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80" w:rsidRPr="009A4FE1" w:rsidRDefault="0048675D" w:rsidP="007253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DZP.381.33</w:t>
      </w:r>
      <w:r w:rsidR="00AA0F7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ADZ</w:t>
      </w:r>
      <w:r w:rsidR="00AA0F7A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72538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="00E13679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037F61" w:rsidRPr="00A50B24">
        <w:rPr>
          <w:rFonts w:ascii="Times New Roman" w:eastAsia="Times New Roman" w:hAnsi="Times New Roman"/>
          <w:sz w:val="24"/>
          <w:szCs w:val="24"/>
          <w:lang w:eastAsia="pl-PL"/>
        </w:rPr>
        <w:t xml:space="preserve">Katowice  </w:t>
      </w:r>
      <w:r w:rsidR="00A50B24" w:rsidRPr="00A50B24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="00AA0F7A" w:rsidRPr="00A50B24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9A4FE1" w:rsidRPr="00A50B24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AA0F7A" w:rsidRPr="00A50B24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725380" w:rsidRPr="00A50B24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725380" w:rsidRDefault="00725380" w:rsidP="007253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25380" w:rsidRDefault="00725380" w:rsidP="0072538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25380" w:rsidRDefault="00725380" w:rsidP="0072538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:rsidR="00AA0F7A" w:rsidRPr="00AA0F7A" w:rsidRDefault="00AA0F7A" w:rsidP="00AA0F7A">
      <w:pPr>
        <w:spacing w:after="0" w:line="240" w:lineRule="auto"/>
        <w:jc w:val="center"/>
        <w:rPr>
          <w:rFonts w:ascii="Times New Roman" w:eastAsiaTheme="minorHAnsi" w:hAnsi="Times New Roman"/>
          <w:i/>
          <w:sz w:val="21"/>
          <w:szCs w:val="21"/>
        </w:rPr>
      </w:pPr>
      <w:r w:rsidRPr="00AA0F7A">
        <w:rPr>
          <w:rFonts w:ascii="Times New Roman" w:eastAsiaTheme="minorHAnsi" w:hAnsi="Times New Roman"/>
          <w:i/>
          <w:sz w:val="21"/>
          <w:szCs w:val="21"/>
        </w:rPr>
        <w:t>(do niniejszego postępowania nie stosuje się ustawy Prawo zamówień publicznych, gdyż wartość szacunkowa zamówienia nie przekracza kwoty 130 000,00 złotych)</w:t>
      </w:r>
    </w:p>
    <w:p w:rsidR="000643F1" w:rsidRDefault="000643F1" w:rsidP="007253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25380" w:rsidRDefault="00725380" w:rsidP="007253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  <w:r w:rsidR="0048675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Dostawa sprzęt</w:t>
      </w:r>
      <w:r w:rsidR="00121F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</w:t>
      </w:r>
      <w:r w:rsidR="0048675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RTV/AGD</w:t>
      </w:r>
      <w:r w:rsidR="00037F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725380" w:rsidRDefault="00725380" w:rsidP="007253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643F1" w:rsidRDefault="000643F1" w:rsidP="007253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25380" w:rsidRPr="00B46B00" w:rsidRDefault="00725380" w:rsidP="003E4B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46B0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Szczegóły zamówienia :</w:t>
      </w:r>
    </w:p>
    <w:p w:rsidR="00326812" w:rsidRDefault="00725380" w:rsidP="00A50B24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8B436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Przedmiotem zamówienia jest </w:t>
      </w:r>
      <w:r w:rsidR="0048675D">
        <w:rPr>
          <w:rFonts w:ascii="Times New Roman" w:eastAsia="Times New Roman" w:hAnsi="Times New Roman"/>
          <w:bCs/>
          <w:sz w:val="24"/>
          <w:szCs w:val="24"/>
          <w:lang w:eastAsia="pl-PL"/>
        </w:rPr>
        <w:t>dostawa sprzętu RTV/AGD</w:t>
      </w:r>
      <w:r w:rsidR="00AA0F7A" w:rsidRPr="008B4361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48675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</w:t>
      </w:r>
      <w:r w:rsidR="0048675D">
        <w:rPr>
          <w:rFonts w:ascii="Times New Roman" w:eastAsia="Times New Roman" w:hAnsi="Times New Roman"/>
          <w:sz w:val="24"/>
          <w:szCs w:val="24"/>
          <w:lang w:eastAsia="pl-PL"/>
        </w:rPr>
        <w:t xml:space="preserve">yszczególnienie ilościowe oraz wymagane parametry jakościowe określono w  formularzach asortymentowo – cenowych </w:t>
      </w:r>
      <w:r w:rsidRPr="008B4361">
        <w:rPr>
          <w:rFonts w:ascii="Times New Roman" w:hAnsi="Times New Roman"/>
          <w:color w:val="00000A"/>
          <w:sz w:val="24"/>
          <w:szCs w:val="24"/>
        </w:rPr>
        <w:t>w załączniku nr 2</w:t>
      </w:r>
      <w:r w:rsidR="0062691C" w:rsidRPr="008B4361">
        <w:rPr>
          <w:rFonts w:ascii="Times New Roman" w:hAnsi="Times New Roman"/>
          <w:color w:val="00000A"/>
          <w:sz w:val="24"/>
          <w:szCs w:val="24"/>
        </w:rPr>
        <w:t>.1 – 2,</w:t>
      </w:r>
      <w:r w:rsidR="00326812">
        <w:rPr>
          <w:rFonts w:ascii="Times New Roman" w:hAnsi="Times New Roman"/>
          <w:color w:val="00000A"/>
          <w:sz w:val="24"/>
          <w:szCs w:val="24"/>
        </w:rPr>
        <w:t>12</w:t>
      </w:r>
      <w:r w:rsidRPr="008B4361">
        <w:rPr>
          <w:rFonts w:ascii="Times New Roman" w:hAnsi="Times New Roman"/>
          <w:color w:val="00000A"/>
          <w:sz w:val="24"/>
          <w:szCs w:val="24"/>
        </w:rPr>
        <w:t>.</w:t>
      </w:r>
      <w:r w:rsidR="00036F62" w:rsidRPr="008B4361"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:rsidR="00725380" w:rsidRPr="00326812" w:rsidRDefault="00036F62" w:rsidP="00326812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color w:val="00000A"/>
          <w:sz w:val="24"/>
          <w:szCs w:val="24"/>
        </w:rPr>
      </w:pPr>
      <w:r w:rsidRPr="00326812">
        <w:rPr>
          <w:rFonts w:ascii="Times New Roman" w:hAnsi="Times New Roman"/>
          <w:color w:val="00000A"/>
          <w:sz w:val="24"/>
          <w:szCs w:val="24"/>
        </w:rPr>
        <w:t>P</w:t>
      </w:r>
      <w:r w:rsidR="00326812">
        <w:rPr>
          <w:rFonts w:ascii="Times New Roman" w:hAnsi="Times New Roman"/>
          <w:color w:val="00000A"/>
          <w:sz w:val="24"/>
          <w:szCs w:val="24"/>
        </w:rPr>
        <w:t>ostępowanie podzielone jest na 12</w:t>
      </w:r>
      <w:r w:rsidRPr="00326812">
        <w:rPr>
          <w:rFonts w:ascii="Times New Roman" w:hAnsi="Times New Roman"/>
          <w:color w:val="00000A"/>
          <w:sz w:val="24"/>
          <w:szCs w:val="24"/>
        </w:rPr>
        <w:t xml:space="preserve"> części:</w:t>
      </w:r>
    </w:p>
    <w:p w:rsidR="00036F62" w:rsidRPr="00036F62" w:rsidRDefault="00036F62" w:rsidP="00036F62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Część 1 - </w:t>
      </w:r>
      <w:r w:rsidRPr="00036F62">
        <w:rPr>
          <w:rFonts w:ascii="Times New Roman" w:hAnsi="Times New Roman"/>
          <w:sz w:val="24"/>
          <w:szCs w:val="24"/>
        </w:rPr>
        <w:t xml:space="preserve"> </w:t>
      </w:r>
      <w:r w:rsidR="00326812">
        <w:rPr>
          <w:rFonts w:ascii="Times New Roman" w:hAnsi="Times New Roman"/>
          <w:sz w:val="24"/>
          <w:szCs w:val="24"/>
        </w:rPr>
        <w:t>Telewizory</w:t>
      </w:r>
    </w:p>
    <w:p w:rsidR="00036F62" w:rsidRPr="00036F62" w:rsidRDefault="00036F62" w:rsidP="00036F62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Część 2 - </w:t>
      </w:r>
      <w:r w:rsidRPr="00036F62">
        <w:rPr>
          <w:rFonts w:ascii="Times New Roman" w:hAnsi="Times New Roman"/>
          <w:sz w:val="24"/>
          <w:szCs w:val="24"/>
        </w:rPr>
        <w:t xml:space="preserve"> </w:t>
      </w:r>
      <w:r w:rsidR="00326812">
        <w:rPr>
          <w:rFonts w:ascii="Times New Roman" w:hAnsi="Times New Roman"/>
          <w:sz w:val="24"/>
          <w:szCs w:val="24"/>
        </w:rPr>
        <w:t>Kuchenki mikrofalowe</w:t>
      </w:r>
    </w:p>
    <w:p w:rsidR="00036F62" w:rsidRPr="00036F62" w:rsidRDefault="00036F62" w:rsidP="00036F62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Część 3 - </w:t>
      </w:r>
      <w:r w:rsidRPr="00036F62">
        <w:rPr>
          <w:rFonts w:ascii="Times New Roman" w:hAnsi="Times New Roman"/>
          <w:sz w:val="24"/>
          <w:szCs w:val="24"/>
        </w:rPr>
        <w:t xml:space="preserve"> </w:t>
      </w:r>
      <w:r w:rsidR="00326812">
        <w:rPr>
          <w:rFonts w:ascii="Times New Roman" w:hAnsi="Times New Roman"/>
          <w:sz w:val="24"/>
          <w:szCs w:val="24"/>
        </w:rPr>
        <w:t>Zmywarki</w:t>
      </w:r>
    </w:p>
    <w:p w:rsidR="00036F62" w:rsidRDefault="00036F62" w:rsidP="00036F62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Część 4 - </w:t>
      </w:r>
      <w:r w:rsidRPr="00036F62">
        <w:rPr>
          <w:rFonts w:ascii="Times New Roman" w:hAnsi="Times New Roman"/>
          <w:sz w:val="24"/>
          <w:szCs w:val="24"/>
        </w:rPr>
        <w:t xml:space="preserve"> </w:t>
      </w:r>
      <w:r w:rsidR="00326812">
        <w:rPr>
          <w:rFonts w:ascii="Times New Roman" w:hAnsi="Times New Roman"/>
          <w:sz w:val="24"/>
          <w:szCs w:val="24"/>
        </w:rPr>
        <w:t>Pralki</w:t>
      </w:r>
    </w:p>
    <w:p w:rsidR="00326812" w:rsidRDefault="00326812" w:rsidP="00036F62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5 -  Lodówki spożywcze</w:t>
      </w:r>
    </w:p>
    <w:p w:rsidR="00326812" w:rsidRDefault="00326812" w:rsidP="00036F62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6 -  Czajniki elektryczne</w:t>
      </w:r>
    </w:p>
    <w:p w:rsidR="00326812" w:rsidRDefault="00326812" w:rsidP="00036F62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7 -  Lodówka samochodowa</w:t>
      </w:r>
    </w:p>
    <w:p w:rsidR="00326812" w:rsidRDefault="00326812" w:rsidP="00036F62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8 -  Chłodziarka laboratoryjna</w:t>
      </w:r>
    </w:p>
    <w:p w:rsidR="00326812" w:rsidRDefault="00326812" w:rsidP="00036F62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9 -  Szafa chłodnicza</w:t>
      </w:r>
    </w:p>
    <w:p w:rsidR="00326812" w:rsidRDefault="00326812" w:rsidP="00036F62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10 -  Zamrażarka laboratoryjna</w:t>
      </w:r>
    </w:p>
    <w:p w:rsidR="00326812" w:rsidRDefault="00326812" w:rsidP="00036F62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11 – Zamrażarka farmaceutyczna/ laboratoryjna</w:t>
      </w:r>
    </w:p>
    <w:p w:rsidR="00326812" w:rsidRPr="00036F62" w:rsidRDefault="00326812" w:rsidP="00036F62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12  - Chłodziarka farmaceutyczna/ laboratoryjna</w:t>
      </w:r>
    </w:p>
    <w:p w:rsidR="00725380" w:rsidRPr="008B4361" w:rsidRDefault="008B4361" w:rsidP="00A50B2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4361">
        <w:rPr>
          <w:rFonts w:ascii="Times New Roman" w:eastAsia="Times New Roman" w:hAnsi="Times New Roman"/>
          <w:sz w:val="24"/>
          <w:szCs w:val="24"/>
          <w:lang w:eastAsia="pl-PL"/>
        </w:rPr>
        <w:t>Każdy wykonawca może złożyć tylko jedną ofertę na dowolną ilość części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643F1" w:rsidRDefault="000643F1" w:rsidP="007253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26812" w:rsidRDefault="00326812" w:rsidP="007253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25380" w:rsidRPr="000643F1" w:rsidRDefault="00725380" w:rsidP="003E4B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62514">
        <w:rPr>
          <w:rFonts w:ascii="Times New Roman" w:eastAsia="Times New Roman" w:hAnsi="Times New Roman"/>
          <w:b/>
          <w:sz w:val="24"/>
          <w:szCs w:val="24"/>
          <w:lang w:eastAsia="ar-SA"/>
        </w:rPr>
        <w:t>Termin płatności</w:t>
      </w:r>
      <w:r w:rsidRPr="00762514">
        <w:rPr>
          <w:rFonts w:ascii="Times New Roman" w:eastAsia="Times New Roman" w:hAnsi="Times New Roman"/>
          <w:sz w:val="24"/>
          <w:szCs w:val="24"/>
          <w:lang w:eastAsia="ar-SA"/>
        </w:rPr>
        <w:t xml:space="preserve"> w ciągu 30 dni od dnia otrzymania  faktury VAT.</w:t>
      </w:r>
    </w:p>
    <w:p w:rsidR="000643F1" w:rsidRPr="00762514" w:rsidRDefault="000643F1" w:rsidP="000643F1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26812" w:rsidRDefault="00762514" w:rsidP="003E4B7E">
      <w:pPr>
        <w:pStyle w:val="Akapitzlist"/>
        <w:numPr>
          <w:ilvl w:val="0"/>
          <w:numId w:val="11"/>
        </w:numPr>
        <w:tabs>
          <w:tab w:val="left" w:pos="709"/>
        </w:tabs>
        <w:spacing w:after="0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725380" w:rsidRPr="00762514">
        <w:rPr>
          <w:rFonts w:ascii="Times New Roman" w:hAnsi="Times New Roman"/>
          <w:b/>
          <w:sz w:val="24"/>
          <w:szCs w:val="24"/>
        </w:rPr>
        <w:t>Termin realizacji zamówienia :</w:t>
      </w:r>
      <w:r w:rsidR="00725380" w:rsidRPr="00762514">
        <w:rPr>
          <w:rFonts w:ascii="Times New Roman" w:hAnsi="Times New Roman"/>
          <w:sz w:val="24"/>
          <w:szCs w:val="24"/>
        </w:rPr>
        <w:t xml:space="preserve"> </w:t>
      </w:r>
    </w:p>
    <w:p w:rsidR="00326812" w:rsidRDefault="00326812" w:rsidP="00326812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dla części 1-5 dostawa do 4 tygodni</w:t>
      </w:r>
    </w:p>
    <w:p w:rsidR="00326812" w:rsidRDefault="00326812" w:rsidP="00326812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dla części 6 umowa zawarta na okres 18 miesięcy z terminem dostaw częściowych </w:t>
      </w:r>
    </w:p>
    <w:p w:rsidR="00326812" w:rsidRDefault="00326812" w:rsidP="00326812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do 5 dni roboczych</w:t>
      </w:r>
    </w:p>
    <w:p w:rsidR="00326812" w:rsidRDefault="00326812" w:rsidP="00326812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dla części 7 -12 dostawa do 8 tygodni</w:t>
      </w:r>
    </w:p>
    <w:p w:rsidR="00326812" w:rsidRPr="00326812" w:rsidRDefault="00326812" w:rsidP="00326812">
      <w:p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326812">
        <w:rPr>
          <w:rFonts w:ascii="Times New Roman" w:hAnsi="Times New Roman"/>
          <w:sz w:val="24"/>
          <w:szCs w:val="24"/>
        </w:rPr>
        <w:t>Szczegółowe warunki realizacji zamówienia  zawiera wzór umowy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812">
        <w:rPr>
          <w:rFonts w:ascii="Times New Roman" w:hAnsi="Times New Roman"/>
          <w:sz w:val="24"/>
          <w:szCs w:val="24"/>
        </w:rPr>
        <w:t>( załącznik nr 3</w:t>
      </w:r>
      <w:r>
        <w:rPr>
          <w:rFonts w:ascii="Times New Roman" w:hAnsi="Times New Roman"/>
          <w:sz w:val="24"/>
          <w:szCs w:val="24"/>
        </w:rPr>
        <w:t>a i 3 b</w:t>
      </w:r>
      <w:r w:rsidRPr="00326812">
        <w:rPr>
          <w:rFonts w:ascii="Times New Roman" w:hAnsi="Times New Roman"/>
          <w:sz w:val="24"/>
          <w:szCs w:val="24"/>
        </w:rPr>
        <w:t xml:space="preserve"> )</w:t>
      </w:r>
    </w:p>
    <w:p w:rsidR="00326812" w:rsidRDefault="00326812" w:rsidP="00326812">
      <w:pPr>
        <w:pStyle w:val="Akapitzlist"/>
        <w:rPr>
          <w:rFonts w:ascii="Times New Roman" w:hAnsi="Times New Roman"/>
          <w:sz w:val="24"/>
          <w:szCs w:val="24"/>
        </w:rPr>
      </w:pPr>
    </w:p>
    <w:p w:rsidR="00AA0F7A" w:rsidRPr="00762514" w:rsidRDefault="00762514" w:rsidP="003E4B7E">
      <w:pPr>
        <w:pStyle w:val="Akapitzlist"/>
        <w:numPr>
          <w:ilvl w:val="0"/>
          <w:numId w:val="11"/>
        </w:numPr>
        <w:tabs>
          <w:tab w:val="left" w:pos="709"/>
        </w:tabs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Warunki udziału w postępowaniu</w:t>
      </w:r>
      <w:r w:rsidR="00AA0F7A" w:rsidRPr="00762514"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</w:p>
    <w:p w:rsidR="00AA0F7A" w:rsidRPr="0062691C" w:rsidRDefault="0062691C" w:rsidP="00AA0F7A">
      <w:pPr>
        <w:tabs>
          <w:tab w:val="left" w:pos="709"/>
        </w:tabs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ahoma" w:eastAsiaTheme="minorHAnsi" w:hAnsi="Tahoma" w:cs="Tahoma"/>
          <w:sz w:val="20"/>
          <w:szCs w:val="20"/>
        </w:rPr>
        <w:t xml:space="preserve">                </w:t>
      </w:r>
      <w:r w:rsidRPr="0062691C">
        <w:rPr>
          <w:rFonts w:ascii="Times New Roman" w:eastAsiaTheme="minorHAnsi" w:hAnsi="Times New Roman"/>
          <w:sz w:val="24"/>
          <w:szCs w:val="24"/>
        </w:rPr>
        <w:t>Zamawiający nie określa warunków udziału w postepowaniu.</w:t>
      </w:r>
    </w:p>
    <w:p w:rsidR="0062691C" w:rsidRDefault="0062691C" w:rsidP="00AA0F7A">
      <w:p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</w:p>
    <w:p w:rsidR="00725380" w:rsidRPr="00762514" w:rsidRDefault="00725380" w:rsidP="003E4B7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6251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Oferta powinna zawierać:</w:t>
      </w:r>
    </w:p>
    <w:p w:rsidR="00725380" w:rsidRPr="0062691C" w:rsidRDefault="00725380" w:rsidP="003E4B7E">
      <w:pPr>
        <w:pStyle w:val="Akapitzlist"/>
        <w:numPr>
          <w:ilvl w:val="0"/>
          <w:numId w:val="1"/>
        </w:numPr>
        <w:tabs>
          <w:tab w:val="num" w:pos="851"/>
        </w:tabs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62691C">
        <w:rPr>
          <w:rFonts w:ascii="Times New Roman" w:eastAsia="Cambria" w:hAnsi="Times New Roman"/>
          <w:sz w:val="24"/>
          <w:szCs w:val="24"/>
        </w:rPr>
        <w:t>Wypełniony czytelnie, podpisany i opieczętowany przez osobę uprawnioną/ osoby uprawnione do reprezentowania Wykonawcy formularz ofertowy według druku stanowiącego załącznik nr 1 do niniejszego zaproszenia.</w:t>
      </w:r>
    </w:p>
    <w:p w:rsidR="0062691C" w:rsidRPr="0062691C" w:rsidRDefault="0062691C" w:rsidP="003E4B7E">
      <w:pPr>
        <w:pStyle w:val="Default"/>
        <w:numPr>
          <w:ilvl w:val="0"/>
          <w:numId w:val="1"/>
        </w:numPr>
      </w:pPr>
      <w:r w:rsidRPr="0062691C">
        <w:t xml:space="preserve">Wypełniony czytelnie , podpisany i opieczętowany przez osobę uprawnioną/ osoby </w:t>
      </w:r>
    </w:p>
    <w:p w:rsidR="0062691C" w:rsidRPr="0062691C" w:rsidRDefault="0062691C" w:rsidP="0062691C">
      <w:pPr>
        <w:pStyle w:val="Default"/>
        <w:ind w:left="720"/>
      </w:pPr>
      <w:r w:rsidRPr="0062691C">
        <w:t>uprawnione do reprezentowania Wykonawcy załącznik  nr 2.1</w:t>
      </w:r>
      <w:r w:rsidR="00D13775">
        <w:t xml:space="preserve"> – 2,12</w:t>
      </w:r>
      <w:r w:rsidR="00D13775" w:rsidRPr="00D13775">
        <w:rPr>
          <w:i/>
        </w:rPr>
        <w:t xml:space="preserve">( osobno w zależności od części) </w:t>
      </w:r>
      <w:r w:rsidR="00D13775">
        <w:t xml:space="preserve"> </w:t>
      </w:r>
    </w:p>
    <w:p w:rsidR="00725380" w:rsidRPr="000622BC" w:rsidRDefault="00725380" w:rsidP="0062691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691C">
        <w:rPr>
          <w:rFonts w:ascii="Times New Roman" w:eastAsia="Times New Roman" w:hAnsi="Times New Roman"/>
          <w:sz w:val="24"/>
          <w:szCs w:val="24"/>
          <w:lang w:eastAsia="pl-PL"/>
        </w:rPr>
        <w:t xml:space="preserve">3.  </w:t>
      </w:r>
      <w:r w:rsidRPr="000622BC">
        <w:rPr>
          <w:rFonts w:ascii="Times New Roman" w:eastAsia="Times New Roman" w:hAnsi="Times New Roman"/>
          <w:sz w:val="24"/>
          <w:szCs w:val="24"/>
          <w:lang w:eastAsia="pl-PL"/>
        </w:rPr>
        <w:t xml:space="preserve">Aktualny odpis z właściwego rejestru albo aktualne zaświadczenie o wpisie do </w:t>
      </w:r>
    </w:p>
    <w:p w:rsidR="00725380" w:rsidRPr="000622BC" w:rsidRDefault="00725380" w:rsidP="0062691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22B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    ewidencji działalności gospodarczej, potwierdzające dopuszczenie wykonawcy do</w:t>
      </w:r>
    </w:p>
    <w:p w:rsidR="00725380" w:rsidRPr="000622BC" w:rsidRDefault="00725380" w:rsidP="0062691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22BC">
        <w:rPr>
          <w:rFonts w:ascii="Times New Roman" w:eastAsia="Times New Roman" w:hAnsi="Times New Roman"/>
          <w:sz w:val="24"/>
          <w:szCs w:val="24"/>
          <w:lang w:eastAsia="pl-PL"/>
        </w:rPr>
        <w:t xml:space="preserve">     obrotu prawnego w zakresie objętym zamówieniem.</w:t>
      </w:r>
    </w:p>
    <w:p w:rsidR="00725380" w:rsidRPr="0062691C" w:rsidRDefault="00725380" w:rsidP="0062691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691C">
        <w:rPr>
          <w:rFonts w:ascii="Times New Roman" w:eastAsia="Times New Roman" w:hAnsi="Times New Roman"/>
          <w:sz w:val="24"/>
          <w:szCs w:val="24"/>
          <w:lang w:eastAsia="pl-PL"/>
        </w:rPr>
        <w:t xml:space="preserve">4.  Pełnomocnictwo osoby lub osób podpisujących ofertę, jeżeli nie wynika to  </w:t>
      </w:r>
    </w:p>
    <w:p w:rsidR="00725380" w:rsidRPr="0062691C" w:rsidRDefault="00725380" w:rsidP="0062691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691C">
        <w:rPr>
          <w:rFonts w:ascii="Times New Roman" w:eastAsia="Times New Roman" w:hAnsi="Times New Roman"/>
          <w:sz w:val="24"/>
          <w:szCs w:val="24"/>
          <w:lang w:eastAsia="pl-PL"/>
        </w:rPr>
        <w:t xml:space="preserve">      bezpośrednio z załączonych dokumentów.</w:t>
      </w:r>
    </w:p>
    <w:p w:rsidR="00725380" w:rsidRDefault="00725380" w:rsidP="00725380">
      <w:pPr>
        <w:widowControl w:val="0"/>
        <w:suppressAutoHyphens/>
        <w:autoSpaceDE w:val="0"/>
        <w:spacing w:after="0" w:line="240" w:lineRule="auto"/>
        <w:rPr>
          <w:rFonts w:ascii="Times New Roman" w:eastAsia="Cambria" w:hAnsi="Times New Roman"/>
          <w:b/>
          <w:bCs/>
          <w:sz w:val="24"/>
          <w:szCs w:val="24"/>
        </w:rPr>
      </w:pPr>
    </w:p>
    <w:p w:rsidR="00725380" w:rsidRPr="00762514" w:rsidRDefault="00725380" w:rsidP="003E4B7E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762514">
        <w:rPr>
          <w:rFonts w:ascii="Times New Roman" w:eastAsia="Cambria" w:hAnsi="Times New Roman"/>
          <w:b/>
          <w:bCs/>
          <w:sz w:val="24"/>
          <w:szCs w:val="24"/>
        </w:rPr>
        <w:t>Kryterium oceny ofert –</w:t>
      </w:r>
      <w:r w:rsidRPr="00762514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</w:t>
      </w:r>
      <w:r w:rsidRPr="00762514">
        <w:rPr>
          <w:rFonts w:ascii="Times New Roman" w:eastAsia="Cambria" w:hAnsi="Times New Roman"/>
          <w:sz w:val="24"/>
          <w:szCs w:val="24"/>
        </w:rPr>
        <w:t>100% cena</w:t>
      </w:r>
    </w:p>
    <w:p w:rsidR="00725380" w:rsidRDefault="00725380" w:rsidP="00725380">
      <w:pPr>
        <w:spacing w:after="0" w:line="240" w:lineRule="auto"/>
        <w:ind w:left="-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62514" w:rsidRPr="00762514" w:rsidRDefault="00762514" w:rsidP="003E4B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62514">
        <w:rPr>
          <w:rFonts w:ascii="Times New Roman" w:hAnsi="Times New Roman"/>
          <w:b/>
          <w:sz w:val="24"/>
          <w:szCs w:val="24"/>
          <w:lang w:eastAsia="pl-PL"/>
        </w:rPr>
        <w:t>Miejsce oraz termin składania ofert.</w:t>
      </w:r>
    </w:p>
    <w:p w:rsidR="00762514" w:rsidRPr="00762514" w:rsidRDefault="00762514" w:rsidP="0076251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2514">
        <w:rPr>
          <w:rFonts w:ascii="Times New Roman" w:eastAsia="Times New Roman" w:hAnsi="Times New Roman"/>
          <w:sz w:val="24"/>
          <w:szCs w:val="24"/>
          <w:lang w:eastAsia="pl-PL"/>
        </w:rPr>
        <w:t xml:space="preserve">Ofertę </w:t>
      </w:r>
    </w:p>
    <w:p w:rsidR="00762514" w:rsidRPr="000643F1" w:rsidRDefault="00762514" w:rsidP="003E4B7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2514">
        <w:rPr>
          <w:rFonts w:ascii="Times New Roman" w:eastAsia="Cambria" w:hAnsi="Times New Roman"/>
          <w:b/>
          <w:bCs/>
          <w:sz w:val="24"/>
          <w:szCs w:val="24"/>
          <w:lang w:eastAsia="pl-PL"/>
        </w:rPr>
        <w:t xml:space="preserve">w formie papierowej </w:t>
      </w:r>
      <w:r w:rsidRPr="00762514">
        <w:rPr>
          <w:rFonts w:ascii="Times New Roman" w:eastAsia="Cambria" w:hAnsi="Times New Roman"/>
          <w:sz w:val="24"/>
          <w:szCs w:val="24"/>
          <w:lang w:eastAsia="pl-PL"/>
        </w:rPr>
        <w:t>należy złożyć w zamkniętej, opisanej  według poniższego wzoru kopercie</w:t>
      </w:r>
    </w:p>
    <w:p w:rsidR="000643F1" w:rsidRDefault="000643F1" w:rsidP="000643F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62514" w:rsidRPr="00762514" w:rsidTr="0062691C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4" w:rsidRPr="00762514" w:rsidRDefault="00762514" w:rsidP="00762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251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,,Nazwa, adres Wykonawcy”</w:t>
            </w:r>
          </w:p>
          <w:p w:rsidR="00762514" w:rsidRPr="00762514" w:rsidRDefault="00762514" w:rsidP="00762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251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..........................................................</w:t>
            </w:r>
          </w:p>
          <w:p w:rsidR="00762514" w:rsidRPr="00762514" w:rsidRDefault="00762514" w:rsidP="00762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251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:rsidR="00762514" w:rsidRPr="00762514" w:rsidRDefault="00762514" w:rsidP="00762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251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:rsidR="00762514" w:rsidRPr="00762514" w:rsidRDefault="00762514" w:rsidP="007625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76251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:rsidR="00762514" w:rsidRPr="00762514" w:rsidRDefault="00762514" w:rsidP="00762514">
            <w:pPr>
              <w:spacing w:after="0" w:line="240" w:lineRule="auto"/>
              <w:ind w:left="2124" w:firstLine="708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251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ul. Ceglana 35      40-514 Katowice</w:t>
            </w:r>
          </w:p>
          <w:p w:rsidR="00762514" w:rsidRPr="00762514" w:rsidRDefault="00762514" w:rsidP="00762514">
            <w:pPr>
              <w:autoSpaceDE w:val="0"/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76251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„</w:t>
            </w:r>
            <w:r w:rsidR="00D13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Dostawa sprzętu RTG/AGD</w:t>
            </w:r>
            <w:r w:rsidR="006269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62514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”</w:t>
            </w:r>
          </w:p>
          <w:p w:rsidR="00762514" w:rsidRPr="00762514" w:rsidRDefault="00D13775" w:rsidP="0076251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DZP.381.33</w:t>
            </w:r>
            <w:r w:rsidR="00762514" w:rsidRPr="00762514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ADZ</w:t>
            </w:r>
            <w:r w:rsidR="00762514" w:rsidRPr="00762514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.2021</w:t>
            </w:r>
          </w:p>
          <w:p w:rsidR="00762514" w:rsidRPr="00762514" w:rsidRDefault="00762514" w:rsidP="00A5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251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 xml:space="preserve">– Nie otwierać  </w:t>
            </w:r>
            <w:r w:rsidRPr="00A50B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 xml:space="preserve">przed </w:t>
            </w:r>
            <w:r w:rsidR="00A50B24" w:rsidRPr="00A50B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12</w:t>
            </w:r>
            <w:r w:rsidR="00D13775" w:rsidRPr="00A50B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.08</w:t>
            </w:r>
            <w:r w:rsidRPr="00A50B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.2021r.  godz.12:00”</w:t>
            </w:r>
          </w:p>
        </w:tc>
      </w:tr>
    </w:tbl>
    <w:p w:rsidR="00762514" w:rsidRPr="00762514" w:rsidRDefault="00762514" w:rsidP="0076251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2514">
        <w:rPr>
          <w:rFonts w:ascii="Times New Roman" w:eastAsia="Times New Roman" w:hAnsi="Times New Roman"/>
          <w:sz w:val="24"/>
          <w:szCs w:val="24"/>
          <w:lang w:eastAsia="pl-PL"/>
        </w:rPr>
        <w:t xml:space="preserve">Opakowaną w  wyżej wymieniony sposób ofertę należy złożyć w Uniwersyteckim Centrum  Klinicznym im. prof. K. Gibińskiego Śląskiego Uniwersytetu Medycznego w Katowicach przy ul. Ceglanej 35 w sekretariacie </w:t>
      </w:r>
      <w:r w:rsidRPr="00762514">
        <w:rPr>
          <w:rFonts w:ascii="Times New Roman" w:eastAsia="Times New Roman" w:hAnsi="Times New Roman"/>
          <w:b/>
          <w:sz w:val="24"/>
          <w:szCs w:val="24"/>
          <w:lang w:eastAsia="pl-PL"/>
        </w:rPr>
        <w:t>pokój D022</w:t>
      </w:r>
    </w:p>
    <w:p w:rsidR="00762514" w:rsidRPr="00762514" w:rsidRDefault="00762514" w:rsidP="00762514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</w:p>
    <w:p w:rsidR="00762514" w:rsidRPr="00762514" w:rsidRDefault="00762514" w:rsidP="003E4B7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mbria" w:hAnsi="Times New Roman"/>
          <w:b/>
          <w:sz w:val="24"/>
          <w:szCs w:val="24"/>
        </w:rPr>
      </w:pPr>
      <w:r w:rsidRPr="00762514">
        <w:rPr>
          <w:rFonts w:ascii="Times New Roman" w:eastAsia="Cambria" w:hAnsi="Times New Roman"/>
          <w:b/>
          <w:sz w:val="24"/>
          <w:szCs w:val="24"/>
        </w:rPr>
        <w:t xml:space="preserve">lub  </w:t>
      </w:r>
      <w:r w:rsidRPr="00762514">
        <w:rPr>
          <w:rFonts w:ascii="Times New Roman" w:eastAsia="Cambria" w:hAnsi="Times New Roman"/>
          <w:b/>
          <w:bCs/>
          <w:sz w:val="24"/>
          <w:szCs w:val="24"/>
        </w:rPr>
        <w:t>w formie elektronicznej</w:t>
      </w:r>
      <w:r w:rsidRPr="00762514">
        <w:rPr>
          <w:rFonts w:ascii="Times New Roman" w:eastAsia="Cambria" w:hAnsi="Times New Roman"/>
          <w:sz w:val="24"/>
          <w:szCs w:val="24"/>
        </w:rPr>
        <w:t xml:space="preserve">  </w:t>
      </w:r>
      <w:r w:rsidRPr="00762514">
        <w:rPr>
          <w:rFonts w:ascii="Times New Roman" w:eastAsia="Cambria" w:hAnsi="Times New Roman"/>
          <w:sz w:val="24"/>
          <w:szCs w:val="24"/>
          <w:lang w:eastAsia="pl-PL"/>
        </w:rPr>
        <w:t xml:space="preserve">za  pośrednictwem  poczty elektronicznej (skan, zdjęcie, dokument PDF </w:t>
      </w:r>
      <w:proofErr w:type="spellStart"/>
      <w:r w:rsidRPr="00762514">
        <w:rPr>
          <w:rFonts w:ascii="Times New Roman" w:eastAsia="Cambria" w:hAnsi="Times New Roman"/>
          <w:sz w:val="24"/>
          <w:szCs w:val="24"/>
          <w:lang w:eastAsia="pl-PL"/>
        </w:rPr>
        <w:t>itp</w:t>
      </w:r>
      <w:proofErr w:type="spellEnd"/>
      <w:r w:rsidRPr="00762514">
        <w:rPr>
          <w:rFonts w:ascii="Times New Roman" w:eastAsia="Cambria" w:hAnsi="Times New Roman"/>
          <w:sz w:val="24"/>
          <w:szCs w:val="24"/>
          <w:lang w:eastAsia="pl-PL"/>
        </w:rPr>
        <w:t xml:space="preserve">). Adres do składania ofert za  pośrednictwem  poczty elektronicznej: </w:t>
      </w:r>
      <w:hyperlink r:id="rId7" w:history="1">
        <w:r w:rsidRPr="00B759A4">
          <w:rPr>
            <w:rStyle w:val="Hipercze"/>
            <w:rFonts w:ascii="Times New Roman" w:eastAsia="Cambria" w:hAnsi="Times New Roman"/>
            <w:sz w:val="24"/>
            <w:szCs w:val="24"/>
            <w:lang w:eastAsia="pl-PL"/>
          </w:rPr>
          <w:t>soberska@uck.katowice.pl</w:t>
        </w:r>
      </w:hyperlink>
    </w:p>
    <w:p w:rsidR="00762514" w:rsidRPr="00762514" w:rsidRDefault="00762514" w:rsidP="00762514">
      <w:pPr>
        <w:spacing w:after="0" w:line="240" w:lineRule="auto"/>
        <w:ind w:left="720" w:hanging="720"/>
        <w:jc w:val="both"/>
        <w:rPr>
          <w:rFonts w:ascii="Times New Roman" w:eastAsia="Cambria" w:hAnsi="Times New Roman"/>
          <w:sz w:val="24"/>
          <w:szCs w:val="24"/>
          <w:lang w:eastAsia="pl-PL"/>
        </w:rPr>
      </w:pPr>
      <w:r w:rsidRPr="00762514">
        <w:rPr>
          <w:rFonts w:ascii="Times New Roman" w:eastAsia="Cambria" w:hAnsi="Times New Roman"/>
          <w:sz w:val="24"/>
          <w:szCs w:val="24"/>
          <w:lang w:eastAsia="pl-PL"/>
        </w:rPr>
        <w:t>Oferta elektroniczna powinna być opisana w następujący sposób:</w:t>
      </w:r>
    </w:p>
    <w:p w:rsidR="00762514" w:rsidRPr="009A4FE1" w:rsidRDefault="00D13775" w:rsidP="00762514">
      <w:pPr>
        <w:spacing w:after="0" w:line="240" w:lineRule="auto"/>
        <w:rPr>
          <w:rFonts w:ascii="Times New Roman" w:eastAsia="Cambria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Cambria" w:hAnsi="Times New Roman"/>
          <w:b/>
          <w:bCs/>
          <w:sz w:val="24"/>
          <w:szCs w:val="24"/>
          <w:lang w:eastAsia="pl-PL"/>
        </w:rPr>
        <w:t>Temat:   DZP.381.33</w:t>
      </w:r>
      <w:r w:rsidR="00762514" w:rsidRPr="00762514">
        <w:rPr>
          <w:rFonts w:ascii="Times New Roman" w:eastAsia="Cambria" w:hAnsi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Cambria" w:hAnsi="Times New Roman"/>
          <w:b/>
          <w:bCs/>
          <w:sz w:val="24"/>
          <w:szCs w:val="24"/>
          <w:lang w:eastAsia="pl-PL"/>
        </w:rPr>
        <w:t>ADZ</w:t>
      </w:r>
      <w:r w:rsidR="00762514" w:rsidRPr="00762514">
        <w:rPr>
          <w:rFonts w:ascii="Times New Roman" w:eastAsia="Cambria" w:hAnsi="Times New Roman"/>
          <w:b/>
          <w:bCs/>
          <w:sz w:val="24"/>
          <w:szCs w:val="24"/>
          <w:lang w:eastAsia="pl-PL"/>
        </w:rPr>
        <w:t>.2021 –</w:t>
      </w:r>
      <w:r w:rsidR="00762514" w:rsidRPr="00762514">
        <w:rPr>
          <w:rFonts w:ascii="Times New Roman" w:eastAsia="Cambria" w:hAnsi="Times New Roman"/>
          <w:bCs/>
          <w:sz w:val="24"/>
          <w:szCs w:val="24"/>
          <w:lang w:eastAsia="pl-PL"/>
        </w:rPr>
        <w:t xml:space="preserve"> </w:t>
      </w:r>
      <w:r w:rsidR="00762514" w:rsidRPr="00762514">
        <w:rPr>
          <w:rFonts w:ascii="Times New Roman" w:eastAsia="Cambria" w:hAnsi="Times New Roman"/>
          <w:b/>
          <w:bCs/>
          <w:sz w:val="24"/>
          <w:szCs w:val="24"/>
          <w:lang w:eastAsia="pl-PL"/>
        </w:rPr>
        <w:t xml:space="preserve">Oferta na </w:t>
      </w:r>
      <w:r w:rsidR="00A50B24">
        <w:rPr>
          <w:rFonts w:ascii="Times New Roman" w:eastAsia="Cambria" w:hAnsi="Times New Roman"/>
          <w:b/>
          <w:bCs/>
          <w:sz w:val="24"/>
          <w:szCs w:val="24"/>
          <w:lang w:eastAsia="pl-PL"/>
        </w:rPr>
        <w:t xml:space="preserve">dzień   </w:t>
      </w:r>
      <w:r w:rsidR="00A50B24" w:rsidRPr="00A50B24">
        <w:rPr>
          <w:rFonts w:ascii="Times New Roman" w:eastAsia="Cambria" w:hAnsi="Times New Roman"/>
          <w:b/>
          <w:bCs/>
          <w:sz w:val="24"/>
          <w:szCs w:val="24"/>
          <w:lang w:eastAsia="pl-PL"/>
        </w:rPr>
        <w:t>12.</w:t>
      </w:r>
      <w:r w:rsidR="00762514" w:rsidRPr="00A50B24">
        <w:rPr>
          <w:rFonts w:ascii="Times New Roman" w:eastAsia="Cambria" w:hAnsi="Times New Roman"/>
          <w:b/>
          <w:bCs/>
          <w:sz w:val="24"/>
          <w:szCs w:val="24"/>
          <w:lang w:eastAsia="pl-PL"/>
        </w:rPr>
        <w:t>0</w:t>
      </w:r>
      <w:r w:rsidR="00A50B24" w:rsidRPr="00A50B24">
        <w:rPr>
          <w:rFonts w:ascii="Times New Roman" w:eastAsia="Cambria" w:hAnsi="Times New Roman"/>
          <w:b/>
          <w:bCs/>
          <w:sz w:val="24"/>
          <w:szCs w:val="24"/>
          <w:lang w:eastAsia="pl-PL"/>
        </w:rPr>
        <w:t>8</w:t>
      </w:r>
      <w:r w:rsidR="00762514" w:rsidRPr="00A50B24">
        <w:rPr>
          <w:rFonts w:ascii="Times New Roman" w:eastAsia="Cambria" w:hAnsi="Times New Roman"/>
          <w:b/>
          <w:bCs/>
          <w:sz w:val="24"/>
          <w:szCs w:val="24"/>
          <w:lang w:eastAsia="pl-PL"/>
        </w:rPr>
        <w:t>.2021r.godz. 12:00</w:t>
      </w:r>
    </w:p>
    <w:p w:rsidR="00762514" w:rsidRPr="00762514" w:rsidRDefault="00762514" w:rsidP="00762514">
      <w:pPr>
        <w:tabs>
          <w:tab w:val="left" w:pos="6765"/>
        </w:tabs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ab/>
      </w:r>
    </w:p>
    <w:p w:rsidR="00762514" w:rsidRPr="00762514" w:rsidRDefault="00762514" w:rsidP="00762514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eastAsia="pl-PL"/>
        </w:rPr>
      </w:pPr>
      <w:r w:rsidRPr="00762514">
        <w:rPr>
          <w:rFonts w:ascii="Times New Roman" w:eastAsia="Cambria" w:hAnsi="Times New Roman"/>
          <w:sz w:val="24"/>
          <w:szCs w:val="24"/>
          <w:lang w:eastAsia="pl-PL"/>
        </w:rPr>
        <w:t xml:space="preserve">Wszystkie  dokumenty wymienione w Zaproszeniu powinny być  wypełnione czytelnie, podpisane i opieczętowane przez osobę uprawnioną/ osoby uprawnione do reprezentowania Wykonawcy, w taki sposób, aby umożliwić Zamawiającemu  identyfikacje podpisu. Zamawiający  dopuszcza, ale nie wymaga  </w:t>
      </w:r>
      <w:r w:rsidR="009A4FE1" w:rsidRPr="00172D52">
        <w:rPr>
          <w:rFonts w:ascii="Times New Roman" w:hAnsi="Times New Roman"/>
          <w:sz w:val="24"/>
          <w:szCs w:val="24"/>
        </w:rPr>
        <w:t>elektronicznego podpisu kwalifikowanego lub podpisu zaufanego lub podpisu osobistego</w:t>
      </w:r>
      <w:r w:rsidR="009A4FE1" w:rsidRPr="00762514">
        <w:rPr>
          <w:rFonts w:ascii="Times New Roman" w:eastAsia="Cambria" w:hAnsi="Times New Roman"/>
          <w:sz w:val="24"/>
          <w:szCs w:val="24"/>
          <w:lang w:eastAsia="pl-PL"/>
        </w:rPr>
        <w:t xml:space="preserve"> </w:t>
      </w:r>
      <w:r w:rsidRPr="00762514">
        <w:rPr>
          <w:rFonts w:ascii="Times New Roman" w:eastAsia="Cambria" w:hAnsi="Times New Roman"/>
          <w:sz w:val="24"/>
          <w:szCs w:val="24"/>
          <w:lang w:eastAsia="pl-PL"/>
        </w:rPr>
        <w:t xml:space="preserve">do złożenia oferty w formie elektronicznej. </w:t>
      </w:r>
    </w:p>
    <w:p w:rsidR="00762514" w:rsidRPr="00762514" w:rsidRDefault="00762514" w:rsidP="00762514">
      <w:pPr>
        <w:spacing w:after="0" w:line="240" w:lineRule="auto"/>
        <w:rPr>
          <w:rFonts w:ascii="Times New Roman" w:eastAsia="Cambria" w:hAnsi="Times New Roman"/>
          <w:b/>
          <w:bCs/>
          <w:sz w:val="24"/>
          <w:szCs w:val="24"/>
          <w:lang w:eastAsia="pl-PL"/>
        </w:rPr>
      </w:pPr>
    </w:p>
    <w:p w:rsidR="00762514" w:rsidRPr="00762514" w:rsidRDefault="00762514" w:rsidP="00762514">
      <w:p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  <w:lang w:eastAsia="pl-PL"/>
        </w:rPr>
      </w:pPr>
      <w:r w:rsidRPr="00762514">
        <w:rPr>
          <w:rFonts w:ascii="Times New Roman" w:eastAsia="Cambria" w:hAnsi="Times New Roman"/>
          <w:sz w:val="24"/>
          <w:szCs w:val="24"/>
          <w:lang w:eastAsia="pl-PL"/>
        </w:rPr>
        <w:t>Za datę i godzinę wpływu  oferty w przypadku poczty elektronicznej przyjmuje się datę i godzinę wpływu na serwerze pocztowym Zamawiającego</w:t>
      </w:r>
      <w:r w:rsidRPr="00762514">
        <w:rPr>
          <w:rFonts w:ascii="Times New Roman" w:eastAsia="Cambria" w:hAnsi="Times New Roman"/>
          <w:b/>
          <w:sz w:val="24"/>
          <w:szCs w:val="24"/>
          <w:lang w:eastAsia="pl-PL"/>
        </w:rPr>
        <w:t xml:space="preserve">.   </w:t>
      </w:r>
    </w:p>
    <w:p w:rsidR="00762514" w:rsidRPr="00762514" w:rsidRDefault="00762514" w:rsidP="00762514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</w:p>
    <w:p w:rsidR="00762514" w:rsidRPr="009A4FE1" w:rsidRDefault="00762514" w:rsidP="0076251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251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Termin składania ofert upływa w </w:t>
      </w:r>
      <w:r w:rsidRPr="00A50B2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dniu</w:t>
      </w:r>
      <w:r w:rsidRPr="00A50B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0B2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="00A50B24" w:rsidRPr="00A50B24">
        <w:rPr>
          <w:rFonts w:ascii="Times New Roman" w:eastAsia="Times New Roman" w:hAnsi="Times New Roman"/>
          <w:b/>
          <w:sz w:val="24"/>
          <w:szCs w:val="24"/>
          <w:lang w:eastAsia="pl-PL"/>
        </w:rPr>
        <w:t>12</w:t>
      </w:r>
      <w:r w:rsidR="00D13775" w:rsidRPr="00A50B24">
        <w:rPr>
          <w:rFonts w:ascii="Times New Roman" w:eastAsia="Times New Roman" w:hAnsi="Times New Roman"/>
          <w:b/>
          <w:sz w:val="24"/>
          <w:szCs w:val="24"/>
          <w:lang w:eastAsia="pl-PL"/>
        </w:rPr>
        <w:t>.08</w:t>
      </w:r>
      <w:r w:rsidRPr="00A50B2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.2021r. </w:t>
      </w:r>
      <w:r w:rsidRPr="00A50B24">
        <w:rPr>
          <w:rFonts w:ascii="Times New Roman" w:eastAsia="Times New Roman" w:hAnsi="Times New Roman"/>
          <w:sz w:val="24"/>
          <w:szCs w:val="24"/>
          <w:lang w:eastAsia="pl-PL"/>
        </w:rPr>
        <w:t>o godz</w:t>
      </w:r>
      <w:r w:rsidRPr="009A4FE1">
        <w:rPr>
          <w:rFonts w:ascii="Times New Roman" w:eastAsia="Times New Roman" w:hAnsi="Times New Roman"/>
          <w:sz w:val="24"/>
          <w:szCs w:val="24"/>
          <w:lang w:eastAsia="pl-PL"/>
        </w:rPr>
        <w:t>.12.00.</w:t>
      </w:r>
    </w:p>
    <w:p w:rsidR="00725380" w:rsidRPr="00762514" w:rsidRDefault="00762514" w:rsidP="0076251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762514">
        <w:rPr>
          <w:rFonts w:ascii="Times New Roman" w:eastAsia="Cambria" w:hAnsi="Times New Roman"/>
          <w:sz w:val="24"/>
          <w:szCs w:val="24"/>
        </w:rPr>
        <w:t xml:space="preserve">Wynik postępowania w formie protokołu zostanie zamieszczony na stronie internetowej Zamawiającego </w:t>
      </w:r>
      <w:hyperlink r:id="rId8" w:history="1">
        <w:r w:rsidRPr="00762514">
          <w:rPr>
            <w:rFonts w:ascii="Times New Roman" w:eastAsia="Cambria" w:hAnsi="Times New Roman"/>
            <w:sz w:val="24"/>
            <w:szCs w:val="24"/>
            <w:u w:val="single"/>
          </w:rPr>
          <w:t>www.uck.katowice.pl</w:t>
        </w:r>
      </w:hyperlink>
    </w:p>
    <w:p w:rsidR="00461ACC" w:rsidRDefault="00461ACC" w:rsidP="00725380">
      <w:p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</w:rPr>
      </w:pPr>
    </w:p>
    <w:p w:rsidR="00461ACC" w:rsidRPr="00461ACC" w:rsidRDefault="00461ACC" w:rsidP="003E4B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</w:rPr>
      </w:pPr>
      <w:r>
        <w:rPr>
          <w:rFonts w:ascii="Times New Roman" w:eastAsia="Cambria" w:hAnsi="Times New Roman"/>
          <w:b/>
          <w:sz w:val="24"/>
          <w:szCs w:val="24"/>
        </w:rPr>
        <w:t>Sposób porozumiewania się Zamawiającego z Wykonawcami</w:t>
      </w:r>
    </w:p>
    <w:p w:rsidR="00725380" w:rsidRDefault="00461ACC" w:rsidP="00725380">
      <w:pPr>
        <w:spacing w:after="0" w:line="240" w:lineRule="auto"/>
        <w:contextualSpacing/>
        <w:jc w:val="both"/>
        <w:rPr>
          <w:rFonts w:ascii="Times New Roman" w:eastAsia="Cambria" w:hAnsi="Times New Roman"/>
          <w:sz w:val="24"/>
          <w:szCs w:val="24"/>
        </w:rPr>
      </w:pPr>
      <w:r w:rsidRPr="00762514">
        <w:rPr>
          <w:rFonts w:ascii="Times New Roman" w:eastAsia="Times New Roman" w:hAnsi="Times New Roman"/>
          <w:sz w:val="24"/>
          <w:szCs w:val="24"/>
          <w:lang w:eastAsia="pl-PL"/>
        </w:rPr>
        <w:t xml:space="preserve">Pytania dotyczące Zaproszenia do składania ofert  należy przesyłać na adres e-mail : </w:t>
      </w:r>
      <w:hyperlink r:id="rId9" w:history="1">
        <w:r w:rsidRPr="00762514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 xml:space="preserve">soberska@uck.katowice.pl. </w:t>
        </w:r>
        <w:r w:rsidRPr="00762514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u w:val="none"/>
            <w:lang w:eastAsia="pl-PL"/>
          </w:rPr>
          <w:t>Pytania</w:t>
        </w:r>
      </w:hyperlink>
      <w:r w:rsidRPr="00762514">
        <w:rPr>
          <w:rFonts w:ascii="Times New Roman" w:eastAsia="Times New Roman" w:hAnsi="Times New Roman"/>
          <w:sz w:val="24"/>
          <w:szCs w:val="24"/>
          <w:lang w:eastAsia="pl-PL"/>
        </w:rPr>
        <w:t xml:space="preserve"> złożone po </w:t>
      </w:r>
      <w:r w:rsidR="00A50B24" w:rsidRPr="00A50B24">
        <w:rPr>
          <w:rFonts w:ascii="Times New Roman" w:eastAsia="Times New Roman" w:hAnsi="Times New Roman"/>
          <w:sz w:val="24"/>
          <w:szCs w:val="24"/>
          <w:lang w:eastAsia="pl-PL"/>
        </w:rPr>
        <w:t>05</w:t>
      </w:r>
      <w:r w:rsidR="00D13775" w:rsidRPr="00A50B24">
        <w:rPr>
          <w:rFonts w:ascii="Times New Roman" w:eastAsia="Times New Roman" w:hAnsi="Times New Roman"/>
          <w:sz w:val="24"/>
          <w:szCs w:val="24"/>
          <w:lang w:eastAsia="pl-PL"/>
        </w:rPr>
        <w:t>.08</w:t>
      </w:r>
      <w:r w:rsidR="009A4FE1" w:rsidRPr="00A50B24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A50B24" w:rsidRPr="00A50B24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="009A4FE1" w:rsidRPr="00A50B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0B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62514">
        <w:rPr>
          <w:rFonts w:ascii="Times New Roman" w:eastAsia="Times New Roman" w:hAnsi="Times New Roman"/>
          <w:sz w:val="24"/>
          <w:szCs w:val="24"/>
          <w:lang w:eastAsia="pl-PL"/>
        </w:rPr>
        <w:t>Zamawiający może pozostawić bez odpowiedzi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762514">
        <w:rPr>
          <w:rFonts w:ascii="Times New Roman" w:eastAsia="Times New Roman" w:hAnsi="Times New Roman"/>
          <w:sz w:val="24"/>
          <w:szCs w:val="24"/>
          <w:lang w:eastAsia="pl-PL"/>
        </w:rPr>
        <w:t xml:space="preserve">Odpowiedzi zostaną umieszczone na stronie internetowej zamawiającego www.uck.katowice.pl w zakładce Zamówienia publiczne  pod zaproszeniem do składania ofert . </w:t>
      </w:r>
      <w:r w:rsidR="00725380">
        <w:rPr>
          <w:rFonts w:ascii="Times New Roman" w:eastAsia="Cambria" w:hAnsi="Times New Roman"/>
          <w:sz w:val="24"/>
          <w:szCs w:val="24"/>
        </w:rPr>
        <w:t>Osoba uprawniona do porozumiewania się z wykonawcami:</w:t>
      </w:r>
      <w:r w:rsidR="00036F62">
        <w:rPr>
          <w:rFonts w:ascii="Times New Roman" w:eastAsia="Cambria" w:hAnsi="Times New Roman"/>
          <w:sz w:val="24"/>
          <w:szCs w:val="24"/>
        </w:rPr>
        <w:t xml:space="preserve"> </w:t>
      </w:r>
      <w:r w:rsidR="00725380">
        <w:rPr>
          <w:rFonts w:ascii="Times New Roman" w:eastAsia="Cambria" w:hAnsi="Times New Roman"/>
          <w:sz w:val="24"/>
          <w:szCs w:val="24"/>
        </w:rPr>
        <w:t xml:space="preserve">Sylwia </w:t>
      </w:r>
      <w:proofErr w:type="spellStart"/>
      <w:r w:rsidR="00725380">
        <w:rPr>
          <w:rFonts w:ascii="Times New Roman" w:eastAsia="Cambria" w:hAnsi="Times New Roman"/>
          <w:sz w:val="24"/>
          <w:szCs w:val="24"/>
        </w:rPr>
        <w:t>Oberska</w:t>
      </w:r>
      <w:proofErr w:type="spellEnd"/>
      <w:r w:rsidR="00725380">
        <w:rPr>
          <w:rFonts w:ascii="Times New Roman" w:eastAsia="Cambria" w:hAnsi="Times New Roman"/>
          <w:sz w:val="24"/>
          <w:szCs w:val="24"/>
        </w:rPr>
        <w:t xml:space="preserve">  Dział Zamówień Publicznych pok. E056 tel. 32 3581-442 e-mail: </w:t>
      </w:r>
      <w:hyperlink r:id="rId10" w:history="1">
        <w:r w:rsidR="00725380">
          <w:rPr>
            <w:rStyle w:val="Hipercze"/>
            <w:rFonts w:ascii="Times New Roman" w:eastAsia="Cambria" w:hAnsi="Times New Roman"/>
            <w:sz w:val="24"/>
            <w:szCs w:val="24"/>
          </w:rPr>
          <w:t>soberska@uck.katowice.pl</w:t>
        </w:r>
      </w:hyperlink>
      <w:r w:rsidR="00725380">
        <w:rPr>
          <w:rFonts w:ascii="Times New Roman" w:eastAsia="Cambria" w:hAnsi="Times New Roman"/>
          <w:sz w:val="24"/>
          <w:szCs w:val="24"/>
        </w:rPr>
        <w:t xml:space="preserve"> w godzinach pracy tj. od poniedziałku do piątku  w godz. 7.25 – 15.00. </w:t>
      </w:r>
    </w:p>
    <w:p w:rsidR="00901FF1" w:rsidRDefault="00901FF1" w:rsidP="00725380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</w:p>
    <w:p w:rsidR="00762514" w:rsidRDefault="00461ACC" w:rsidP="003E4B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</w:rPr>
      </w:pPr>
      <w:r w:rsidRPr="00461ACC">
        <w:rPr>
          <w:rFonts w:ascii="Times New Roman" w:eastAsia="Cambria" w:hAnsi="Times New Roman"/>
          <w:b/>
          <w:sz w:val="24"/>
          <w:szCs w:val="24"/>
        </w:rPr>
        <w:lastRenderedPageBreak/>
        <w:t>Pozostałe reguły postępowania</w:t>
      </w:r>
    </w:p>
    <w:p w:rsidR="00461ACC" w:rsidRPr="00461ACC" w:rsidRDefault="00461ACC" w:rsidP="003E4B7E">
      <w:pPr>
        <w:numPr>
          <w:ilvl w:val="0"/>
          <w:numId w:val="12"/>
        </w:numPr>
        <w:tabs>
          <w:tab w:val="num" w:pos="-578"/>
        </w:tabs>
        <w:spacing w:after="0" w:line="240" w:lineRule="auto"/>
        <w:ind w:left="360"/>
        <w:contextualSpacing/>
        <w:rPr>
          <w:rFonts w:ascii="Times New Roman" w:eastAsia="Cambria" w:hAnsi="Times New Roman"/>
          <w:sz w:val="24"/>
          <w:szCs w:val="24"/>
        </w:rPr>
      </w:pPr>
      <w:r w:rsidRPr="00461ACC">
        <w:rPr>
          <w:rFonts w:ascii="Times New Roman" w:eastAsia="Cambria" w:hAnsi="Times New Roman"/>
          <w:sz w:val="24"/>
          <w:szCs w:val="24"/>
        </w:rPr>
        <w:t xml:space="preserve">Istotne dla stron postanowienia, które zostaną wprowadzone do treści zawieranej umowy w sprawie zamówienia zostały określone we wzorze umowy stanowiącym załącznik nr </w:t>
      </w:r>
      <w:r w:rsidR="00901FF1">
        <w:rPr>
          <w:rFonts w:ascii="Times New Roman" w:eastAsia="Cambria" w:hAnsi="Times New Roman"/>
          <w:sz w:val="24"/>
          <w:szCs w:val="24"/>
        </w:rPr>
        <w:t>3</w:t>
      </w:r>
      <w:r w:rsidR="00D13775">
        <w:rPr>
          <w:rFonts w:ascii="Times New Roman" w:eastAsia="Cambria" w:hAnsi="Times New Roman"/>
          <w:sz w:val="24"/>
          <w:szCs w:val="24"/>
        </w:rPr>
        <w:t>a i 3b</w:t>
      </w:r>
      <w:r w:rsidR="000622BC">
        <w:rPr>
          <w:rFonts w:ascii="Times New Roman" w:eastAsia="Cambria" w:hAnsi="Times New Roman"/>
          <w:sz w:val="24"/>
          <w:szCs w:val="24"/>
        </w:rPr>
        <w:t xml:space="preserve"> do Z</w:t>
      </w:r>
      <w:r w:rsidRPr="00461ACC">
        <w:rPr>
          <w:rFonts w:ascii="Times New Roman" w:eastAsia="Cambria" w:hAnsi="Times New Roman"/>
          <w:sz w:val="24"/>
          <w:szCs w:val="24"/>
        </w:rPr>
        <w:t>aproszenia.</w:t>
      </w:r>
    </w:p>
    <w:p w:rsidR="00461ACC" w:rsidRPr="00461ACC" w:rsidRDefault="00461ACC" w:rsidP="003E4B7E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61ACC">
        <w:rPr>
          <w:rFonts w:ascii="Times New Roman" w:hAnsi="Times New Roman"/>
          <w:sz w:val="24"/>
          <w:szCs w:val="24"/>
        </w:rPr>
        <w:t>Zamówienie zostanie udzielone Wykonawcy, którego oferta zostanie uznana za najkorzystniejszą czyli uzyska najwyższą liczbę punktów spośród ocenianych ofert.</w:t>
      </w:r>
    </w:p>
    <w:p w:rsidR="00461ACC" w:rsidRPr="00461ACC" w:rsidRDefault="00461ACC" w:rsidP="003E4B7E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1ACC">
        <w:rPr>
          <w:rFonts w:ascii="Times New Roman" w:eastAsia="Times New Roman" w:hAnsi="Times New Roman"/>
          <w:sz w:val="24"/>
          <w:szCs w:val="24"/>
          <w:lang w:eastAsia="pl-PL"/>
        </w:rPr>
        <w:t>Miejsce i termin podpisania umowy zamawiający wskaże wybranemu w wyniku niniejszego postępowania wykonawcy.</w:t>
      </w:r>
    </w:p>
    <w:p w:rsidR="00461ACC" w:rsidRPr="00461ACC" w:rsidRDefault="00461ACC" w:rsidP="00461ACC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461ACC">
        <w:rPr>
          <w:rFonts w:ascii="Times New Roman" w:eastAsia="Cambria" w:hAnsi="Times New Roman"/>
          <w:sz w:val="24"/>
          <w:szCs w:val="24"/>
        </w:rPr>
        <w:t>4.</w:t>
      </w:r>
      <w:r w:rsidR="00DE22D8" w:rsidRPr="00DE22D8">
        <w:rPr>
          <w:rFonts w:ascii="Times New Roman" w:eastAsia="Cambria" w:hAnsi="Times New Roman"/>
          <w:sz w:val="24"/>
          <w:szCs w:val="24"/>
        </w:rPr>
        <w:t xml:space="preserve">   </w:t>
      </w:r>
      <w:r w:rsidRPr="00461ACC">
        <w:rPr>
          <w:rFonts w:ascii="Times New Roman" w:eastAsia="Cambria" w:hAnsi="Times New Roman"/>
          <w:sz w:val="24"/>
          <w:szCs w:val="24"/>
        </w:rPr>
        <w:t>Zamawiający zastrzega sobie prawo:</w:t>
      </w:r>
    </w:p>
    <w:p w:rsidR="00461ACC" w:rsidRPr="00461ACC" w:rsidRDefault="00461ACC" w:rsidP="00461ACC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461ACC">
        <w:rPr>
          <w:rFonts w:ascii="Times New Roman" w:eastAsia="Cambria" w:hAnsi="Times New Roman"/>
          <w:sz w:val="24"/>
          <w:szCs w:val="24"/>
        </w:rPr>
        <w:t>- do niedokonania wyboru Wykonawcy bez podania przyczyn, unieważnienia postępowania ;</w:t>
      </w:r>
    </w:p>
    <w:p w:rsidR="00461ACC" w:rsidRPr="00461ACC" w:rsidRDefault="00461ACC" w:rsidP="00461ACC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461ACC">
        <w:rPr>
          <w:rFonts w:ascii="Times New Roman" w:eastAsia="Cambria" w:hAnsi="Times New Roman"/>
          <w:sz w:val="24"/>
          <w:szCs w:val="24"/>
        </w:rPr>
        <w:t>- wezwania wykonawcy do złożenia wyjaśnień dotyczących informacji zawartych w ofertach;</w:t>
      </w:r>
    </w:p>
    <w:p w:rsidR="00461ACC" w:rsidRPr="00461ACC" w:rsidRDefault="00461ACC" w:rsidP="00461ACC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461ACC">
        <w:rPr>
          <w:rFonts w:ascii="Times New Roman" w:eastAsia="Cambria" w:hAnsi="Times New Roman"/>
          <w:sz w:val="24"/>
          <w:szCs w:val="24"/>
        </w:rPr>
        <w:t>- poprawienia oczywistych omyłek rachunkowych i pisarskich w złożonych ofertach;</w:t>
      </w:r>
    </w:p>
    <w:p w:rsidR="00461ACC" w:rsidRPr="00461ACC" w:rsidRDefault="00461ACC" w:rsidP="00461ACC">
      <w:pPr>
        <w:spacing w:after="0"/>
        <w:rPr>
          <w:rFonts w:ascii="Times New Roman" w:eastAsia="Cambria" w:hAnsi="Times New Roman"/>
          <w:sz w:val="24"/>
          <w:szCs w:val="24"/>
        </w:rPr>
      </w:pPr>
      <w:r w:rsidRPr="00461ACC">
        <w:rPr>
          <w:rFonts w:ascii="Times New Roman" w:eastAsia="Cambria" w:hAnsi="Times New Roman"/>
          <w:sz w:val="24"/>
          <w:szCs w:val="24"/>
        </w:rPr>
        <w:t>- wezwania Wykonawcy do uzupełnienia brakujących dokumentów w złożonej ofercie.</w:t>
      </w:r>
    </w:p>
    <w:p w:rsidR="00461ACC" w:rsidRPr="00461ACC" w:rsidRDefault="00461ACC" w:rsidP="00461ACC">
      <w:p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</w:rPr>
      </w:pPr>
    </w:p>
    <w:p w:rsidR="00725380" w:rsidRPr="00DE22D8" w:rsidRDefault="00DE22D8" w:rsidP="003E4B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</w:rPr>
      </w:pPr>
      <w:r w:rsidRPr="00DE22D8">
        <w:rPr>
          <w:rFonts w:ascii="Times New Roman" w:eastAsia="Cambria" w:hAnsi="Times New Roman"/>
          <w:b/>
          <w:sz w:val="24"/>
          <w:szCs w:val="24"/>
        </w:rPr>
        <w:t>Klauzula informacyjna RODO</w:t>
      </w:r>
    </w:p>
    <w:p w:rsidR="00901FF1" w:rsidRPr="00901FF1" w:rsidRDefault="00901FF1" w:rsidP="00CB639A">
      <w:pPr>
        <w:suppressAutoHyphens/>
        <w:spacing w:after="0" w:line="240" w:lineRule="auto"/>
        <w:ind w:left="34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13 ust. 1 i 2  </w:t>
      </w:r>
      <w:r w:rsidRPr="00901FF1">
        <w:rPr>
          <w:rFonts w:ascii="Times New Roman" w:eastAsia="Times New Roman" w:hAnsi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dalej „RODO”, informuję, że: </w:t>
      </w:r>
    </w:p>
    <w:p w:rsidR="00901FF1" w:rsidRPr="00901FF1" w:rsidRDefault="00901FF1" w:rsidP="003E4B7E">
      <w:pPr>
        <w:numPr>
          <w:ilvl w:val="0"/>
          <w:numId w:val="15"/>
        </w:numPr>
        <w:tabs>
          <w:tab w:val="num" w:pos="2160"/>
        </w:tabs>
        <w:suppressAutoHyphens/>
        <w:spacing w:after="0" w:line="240" w:lineRule="auto"/>
        <w:contextualSpacing/>
        <w:jc w:val="both"/>
        <w:rPr>
          <w:rFonts w:ascii="Times New Roman" w:eastAsia="Cambria" w:hAnsi="Times New Roman"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uzyskanych w niniejszym postępowaniu </w:t>
      </w:r>
      <w:r w:rsidRPr="00901FF1">
        <w:rPr>
          <w:rFonts w:ascii="Times New Roman" w:eastAsia="Cambria" w:hAnsi="Times New Roman"/>
          <w:sz w:val="24"/>
          <w:szCs w:val="24"/>
          <w:lang w:eastAsia="pl-PL"/>
        </w:rPr>
        <w:t>d</w:t>
      </w: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anych osobowych jest </w:t>
      </w:r>
      <w:r w:rsidRPr="00901FF1">
        <w:rPr>
          <w:rFonts w:ascii="Times New Roman" w:eastAsia="Cambria" w:hAnsi="Times New Roman"/>
          <w:sz w:val="24"/>
          <w:szCs w:val="24"/>
          <w:lang w:eastAsia="pl-PL"/>
        </w:rPr>
        <w:t>Uniwersyteckie Centrum Kliniczne im. prof. K. Gibińskiego Śląskiego Uniwersytetu Medycznego w Katowicach, 40-514 Katowice, ul. Ceglana 35, Tel. 32 3581200   fax. 32 251-84-37 lub 32/358-14-32, adres strony www: https://</w:t>
      </w:r>
      <w:hyperlink r:id="rId11" w:history="1">
        <w:r w:rsidRPr="00901FF1">
          <w:rPr>
            <w:rFonts w:ascii="Times New Roman" w:eastAsia="Cambria" w:hAnsi="Times New Roman"/>
            <w:sz w:val="24"/>
            <w:szCs w:val="24"/>
            <w:u w:val="single"/>
            <w:lang w:eastAsia="pl-PL"/>
          </w:rPr>
          <w:t>www.uck.katowice.pl</w:t>
        </w:r>
      </w:hyperlink>
    </w:p>
    <w:p w:rsidR="00901FF1" w:rsidRPr="00901FF1" w:rsidRDefault="00901FF1" w:rsidP="003E4B7E">
      <w:pPr>
        <w:numPr>
          <w:ilvl w:val="0"/>
          <w:numId w:val="15"/>
        </w:numPr>
        <w:tabs>
          <w:tab w:val="num" w:pos="0"/>
          <w:tab w:val="num" w:pos="216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inspektorem ochrony danych w</w:t>
      </w:r>
      <w:r w:rsidRPr="00901FF1">
        <w:rPr>
          <w:rFonts w:ascii="Times New Roman" w:eastAsia="Cambria" w:hAnsi="Times New Roman"/>
          <w:sz w:val="24"/>
          <w:szCs w:val="24"/>
          <w:lang w:eastAsia="pl-PL"/>
        </w:rPr>
        <w:t xml:space="preserve"> Uniwersyteckim Centrum Kliniczne im. prof. K. Gibińskiego Śląskiego Uniwersytetu Medycznego w Katowicach </w:t>
      </w: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jest Pan Patryk Rozumek tel. </w:t>
      </w:r>
      <w:r w:rsidRPr="00901FF1">
        <w:rPr>
          <w:rFonts w:ascii="Times New Roman" w:eastAsia="CIDFont+F1" w:hAnsi="Times New Roman"/>
          <w:sz w:val="24"/>
          <w:szCs w:val="24"/>
        </w:rPr>
        <w:t>32 3581 524</w:t>
      </w:r>
      <w:r w:rsidRPr="00901FF1">
        <w:rPr>
          <w:rFonts w:ascii="Times New Roman" w:eastAsia="CIDFont+F1" w:hAnsi="Times New Roman"/>
          <w:sz w:val="24"/>
          <w:szCs w:val="24"/>
          <w:lang w:eastAsia="pl-PL"/>
        </w:rPr>
        <w:t>, iod@uck.katowice.pl</w:t>
      </w:r>
    </w:p>
    <w:p w:rsidR="00901FF1" w:rsidRPr="00901FF1" w:rsidRDefault="00901FF1" w:rsidP="003E4B7E">
      <w:pPr>
        <w:numPr>
          <w:ilvl w:val="0"/>
          <w:numId w:val="15"/>
        </w:numPr>
        <w:tabs>
          <w:tab w:val="num" w:pos="0"/>
          <w:tab w:val="num" w:pos="21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uzyskane w niniejszym postępowaniu dane osobowe przetwarzane będą na podstawie art. 6 ust. 1 lit. c</w:t>
      </w:r>
      <w:r w:rsidRPr="00901FF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RODO w celu </w:t>
      </w:r>
      <w:r w:rsidRPr="00901FF1">
        <w:rPr>
          <w:rFonts w:ascii="Times New Roman" w:eastAsia="Cambria" w:hAnsi="Times New Roman"/>
          <w:sz w:val="24"/>
          <w:szCs w:val="24"/>
        </w:rPr>
        <w:t>związanym z postępowaniem o udzielenie zamówienia publicznego</w:t>
      </w:r>
      <w:r w:rsidRPr="00901FF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 </w:t>
      </w:r>
      <w:r w:rsidR="00D13775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dostawę sprzętu RTV/AGD</w:t>
      </w:r>
      <w:r w:rsidRPr="00901FF1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 xml:space="preserve">  </w:t>
      </w:r>
      <w:r w:rsidR="00D13775">
        <w:rPr>
          <w:rFonts w:ascii="Times New Roman" w:eastAsia="Times New Roman" w:hAnsi="Times New Roman"/>
          <w:bCs/>
          <w:sz w:val="24"/>
          <w:szCs w:val="24"/>
          <w:lang w:eastAsia="pl-PL"/>
        </w:rPr>
        <w:t>DZP.381.33</w:t>
      </w:r>
      <w:r w:rsidRPr="00901FF1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D13775">
        <w:rPr>
          <w:rFonts w:ascii="Times New Roman" w:eastAsia="Times New Roman" w:hAnsi="Times New Roman"/>
          <w:bCs/>
          <w:sz w:val="24"/>
          <w:szCs w:val="24"/>
          <w:lang w:eastAsia="pl-PL"/>
        </w:rPr>
        <w:t>ADZ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Pr="00901FF1">
        <w:rPr>
          <w:rFonts w:ascii="Times New Roman" w:eastAsia="Times New Roman" w:hAnsi="Times New Roman"/>
          <w:bCs/>
          <w:sz w:val="24"/>
          <w:szCs w:val="24"/>
          <w:lang w:eastAsia="pl-PL"/>
        </w:rPr>
        <w:t>2021</w:t>
      </w:r>
    </w:p>
    <w:p w:rsidR="00901FF1" w:rsidRPr="00901FF1" w:rsidRDefault="00901FF1" w:rsidP="003E4B7E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odbiorcami uzyskanych w niniejszym postępowaniu danych osobowych będą osoby lub podmioty, którym udostępniona zostanie dokumentacja postępowania w oparciu o art. 18 oraz art. 17 Prawo zamówień publicznych;  </w:t>
      </w:r>
    </w:p>
    <w:p w:rsidR="00901FF1" w:rsidRPr="00901FF1" w:rsidRDefault="00901FF1" w:rsidP="003E4B7E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uzyskane w niniejszym postepowaniu dane osobowe będą przechowywane, zgodnie z art. 78 ust. 1 ustawy </w:t>
      </w:r>
      <w:proofErr w:type="spellStart"/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, przez okres 4 lat od dnia zakończenia postępowania o udzielenie zamówienia, </w:t>
      </w:r>
    </w:p>
    <w:p w:rsidR="00901FF1" w:rsidRPr="00901FF1" w:rsidRDefault="00901FF1" w:rsidP="003E4B7E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obowiązek podania danych osobowych bezpośrednio dotyczących danej osoby jest wymogiem ustawowym określonym w przepisach ustawy </w:t>
      </w:r>
      <w:proofErr w:type="spellStart"/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;  </w:t>
      </w:r>
    </w:p>
    <w:p w:rsidR="00901FF1" w:rsidRPr="00901FF1" w:rsidRDefault="00901FF1" w:rsidP="003E4B7E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/>
          <w:sz w:val="24"/>
          <w:szCs w:val="24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:rsidR="00901FF1" w:rsidRPr="00901FF1" w:rsidRDefault="00901FF1" w:rsidP="003E4B7E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osoba, której dane osobowe dotyczą posiada:</w:t>
      </w:r>
    </w:p>
    <w:p w:rsidR="00901FF1" w:rsidRPr="00901FF1" w:rsidRDefault="00901FF1" w:rsidP="003E4B7E">
      <w:pPr>
        <w:numPr>
          <w:ilvl w:val="0"/>
          <w:numId w:val="13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na podstawie art. 15 RODO prawo dostępu do danych osobowych jej dotyczących;</w:t>
      </w:r>
    </w:p>
    <w:p w:rsidR="00901FF1" w:rsidRPr="00901FF1" w:rsidRDefault="00901FF1" w:rsidP="003E4B7E">
      <w:pPr>
        <w:numPr>
          <w:ilvl w:val="0"/>
          <w:numId w:val="13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16 RODO prawo do sprostowania danych osobowych jej dotyczących </w:t>
      </w:r>
      <w:r w:rsidRPr="00901FF1">
        <w:rPr>
          <w:rFonts w:ascii="Times New Roman" w:eastAsia="Times New Roman" w:hAnsi="Times New Roman"/>
          <w:i/>
          <w:sz w:val="20"/>
          <w:szCs w:val="20"/>
          <w:lang w:eastAsia="pl-PL"/>
        </w:rPr>
        <w:t>(</w:t>
      </w:r>
      <w:r w:rsidRPr="00901FF1">
        <w:rPr>
          <w:rFonts w:ascii="Times New Roman" w:eastAsia="Cambria" w:hAnsi="Times New Roman"/>
          <w:i/>
          <w:sz w:val="20"/>
          <w:szCs w:val="20"/>
        </w:rPr>
        <w:t>Wyjaśnienie: skorzystanie przez osobę, której dane dotyczą, z uprawnienia do sprostowania lub uzupełnienia, o którym mowa w art. 16 rozporządzenia 2016/679, nie może naruszać integralności protokołu oraz jego załączników);</w:t>
      </w:r>
    </w:p>
    <w:p w:rsidR="00901FF1" w:rsidRPr="00901FF1" w:rsidRDefault="00901FF1" w:rsidP="003E4B7E">
      <w:pPr>
        <w:numPr>
          <w:ilvl w:val="0"/>
          <w:numId w:val="13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901FF1">
        <w:rPr>
          <w:rFonts w:ascii="Times New Roman" w:eastAsia="Times New Roman" w:hAnsi="Times New Roman"/>
          <w:i/>
          <w:sz w:val="20"/>
          <w:szCs w:val="20"/>
          <w:lang w:eastAsia="pl-PL"/>
        </w:rPr>
        <w:t>(</w:t>
      </w:r>
      <w:r w:rsidRPr="00901FF1">
        <w:rPr>
          <w:rFonts w:ascii="Times New Roman" w:eastAsia="Cambria" w:hAnsi="Times New Roman"/>
          <w:i/>
          <w:sz w:val="20"/>
          <w:szCs w:val="20"/>
        </w:rPr>
        <w:t xml:space="preserve">Wyjaśnienie: prawo do ograniczenia przetwarzania nie ma zastosowania w odniesieniu do </w:t>
      </w:r>
      <w:r w:rsidRPr="00901FF1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przechowywania, w celu zapewnienia korzystania ze środków ochrony prawnej lub w </w:t>
      </w:r>
      <w:r w:rsidRPr="00901FF1">
        <w:rPr>
          <w:rFonts w:ascii="Times New Roman" w:eastAsia="Times New Roman" w:hAnsi="Times New Roman"/>
          <w:i/>
          <w:sz w:val="20"/>
          <w:szCs w:val="20"/>
          <w:lang w:eastAsia="pl-PL"/>
        </w:rPr>
        <w:lastRenderedPageBreak/>
        <w:t>celu ochrony praw innej osoby fizycznej lub prawnej, lub z uwagi na ważne względy interesu publicznego Unii Europejskiej lub państwa członkowskiego);</w:t>
      </w:r>
      <w:r w:rsidRPr="00901FF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</w:t>
      </w:r>
    </w:p>
    <w:p w:rsidR="00901FF1" w:rsidRPr="00901FF1" w:rsidRDefault="00901FF1" w:rsidP="003E4B7E">
      <w:pPr>
        <w:numPr>
          <w:ilvl w:val="0"/>
          <w:numId w:val="13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901FF1" w:rsidRPr="00901FF1" w:rsidRDefault="00901FF1" w:rsidP="003E4B7E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nie przysługuje osobie, której dane osobowe dotyczą:</w:t>
      </w:r>
    </w:p>
    <w:p w:rsidR="00901FF1" w:rsidRPr="00901FF1" w:rsidRDefault="00901FF1" w:rsidP="003E4B7E">
      <w:pPr>
        <w:numPr>
          <w:ilvl w:val="0"/>
          <w:numId w:val="14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901FF1" w:rsidRPr="00901FF1" w:rsidRDefault="00901FF1" w:rsidP="003E4B7E">
      <w:pPr>
        <w:numPr>
          <w:ilvl w:val="0"/>
          <w:numId w:val="14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:rsidR="00901FF1" w:rsidRPr="00901FF1" w:rsidRDefault="00901FF1" w:rsidP="003E4B7E">
      <w:pPr>
        <w:numPr>
          <w:ilvl w:val="0"/>
          <w:numId w:val="14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901FF1" w:rsidRPr="00901FF1" w:rsidRDefault="00901FF1" w:rsidP="003E4B7E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.</w:t>
      </w:r>
    </w:p>
    <w:p w:rsidR="00901FF1" w:rsidRPr="00901FF1" w:rsidRDefault="00901FF1" w:rsidP="003E4B7E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Wystąpienie z żądaniem, o którym mowa w art. 18 ust. 1 RODO, nie ogranicza przetwarzania danych osobowych do czasu zakończenia postępowania o udzielenie zamówienia publicznego. </w:t>
      </w:r>
    </w:p>
    <w:p w:rsidR="00DE22D8" w:rsidRPr="00DE22D8" w:rsidRDefault="00DE22D8" w:rsidP="00901FF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25380" w:rsidRDefault="00725380" w:rsidP="00725380">
      <w:pPr>
        <w:spacing w:after="0" w:line="240" w:lineRule="auto"/>
        <w:jc w:val="both"/>
        <w:rPr>
          <w:rFonts w:ascii="Times New Roman" w:eastAsia="Cambria" w:hAnsi="Times New Roman"/>
          <w:color w:val="FF0000"/>
          <w:sz w:val="24"/>
          <w:szCs w:val="24"/>
        </w:rPr>
      </w:pPr>
    </w:p>
    <w:p w:rsidR="00725380" w:rsidRDefault="00725380" w:rsidP="00725380">
      <w:pPr>
        <w:spacing w:after="0" w:line="240" w:lineRule="auto"/>
        <w:jc w:val="both"/>
        <w:rPr>
          <w:rFonts w:ascii="Times New Roman" w:eastAsia="Cambria" w:hAnsi="Times New Roman"/>
          <w:color w:val="FF0000"/>
          <w:sz w:val="24"/>
          <w:szCs w:val="24"/>
        </w:rPr>
      </w:pPr>
    </w:p>
    <w:p w:rsidR="00725380" w:rsidRDefault="00725380" w:rsidP="00725380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Załączniki:</w:t>
      </w:r>
    </w:p>
    <w:p w:rsidR="00725380" w:rsidRPr="005F7374" w:rsidRDefault="00725380" w:rsidP="003E4B7E">
      <w:pPr>
        <w:pStyle w:val="Akapitzlist"/>
        <w:numPr>
          <w:ilvl w:val="0"/>
          <w:numId w:val="2"/>
        </w:numPr>
        <w:tabs>
          <w:tab w:val="clear" w:pos="397"/>
          <w:tab w:val="num" w:pos="284"/>
        </w:tabs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5F7374">
        <w:rPr>
          <w:rFonts w:ascii="Times New Roman" w:eastAsia="Cambria" w:hAnsi="Times New Roman"/>
          <w:sz w:val="24"/>
          <w:szCs w:val="24"/>
        </w:rPr>
        <w:t>Formularz ofertowy</w:t>
      </w:r>
    </w:p>
    <w:p w:rsidR="00901FF1" w:rsidRPr="00B46B00" w:rsidRDefault="00D13775" w:rsidP="003E4B7E">
      <w:pPr>
        <w:pStyle w:val="Akapitzlist"/>
        <w:numPr>
          <w:ilvl w:val="1"/>
          <w:numId w:val="16"/>
        </w:numPr>
        <w:tabs>
          <w:tab w:val="num" w:pos="284"/>
        </w:tabs>
        <w:spacing w:line="240" w:lineRule="auto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2,12</w:t>
      </w:r>
      <w:r w:rsidR="00901FF1" w:rsidRPr="00B46B00">
        <w:rPr>
          <w:rFonts w:ascii="Times New Roman" w:hAnsi="Times New Roman"/>
          <w:sz w:val="24"/>
          <w:szCs w:val="24"/>
        </w:rPr>
        <w:t xml:space="preserve"> Parametry </w:t>
      </w:r>
      <w:proofErr w:type="spellStart"/>
      <w:r w:rsidR="00901FF1" w:rsidRPr="00B46B00">
        <w:rPr>
          <w:rFonts w:ascii="Times New Roman" w:hAnsi="Times New Roman"/>
          <w:sz w:val="24"/>
          <w:szCs w:val="24"/>
        </w:rPr>
        <w:t>techniczno</w:t>
      </w:r>
      <w:proofErr w:type="spellEnd"/>
      <w:r w:rsidR="00901FF1" w:rsidRPr="00B46B00">
        <w:rPr>
          <w:rFonts w:ascii="Times New Roman" w:hAnsi="Times New Roman"/>
          <w:sz w:val="24"/>
          <w:szCs w:val="24"/>
        </w:rPr>
        <w:t xml:space="preserve"> - eksploatacyjne</w:t>
      </w:r>
      <w:r w:rsidR="00901FF1" w:rsidRPr="00B46B00">
        <w:rPr>
          <w:rFonts w:ascii="Times New Roman" w:eastAsia="Cambria" w:hAnsi="Times New Roman"/>
          <w:sz w:val="24"/>
          <w:szCs w:val="24"/>
        </w:rPr>
        <w:t xml:space="preserve"> </w:t>
      </w:r>
    </w:p>
    <w:p w:rsidR="005354C8" w:rsidRPr="005F7374" w:rsidRDefault="00D13775" w:rsidP="003E4B7E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Wzory umów ( 3a i 3b)</w:t>
      </w:r>
    </w:p>
    <w:p w:rsidR="00C5229F" w:rsidRDefault="00C5229F" w:rsidP="00C5229F">
      <w:pPr>
        <w:pStyle w:val="Akapitzlist"/>
        <w:spacing w:line="240" w:lineRule="auto"/>
        <w:ind w:left="397"/>
        <w:rPr>
          <w:rFonts w:ascii="Times New Roman" w:hAnsi="Times New Roman"/>
          <w:sz w:val="24"/>
          <w:szCs w:val="24"/>
        </w:rPr>
      </w:pPr>
    </w:p>
    <w:p w:rsidR="00C409A1" w:rsidRDefault="00C409A1" w:rsidP="00C409A1">
      <w:pPr>
        <w:tabs>
          <w:tab w:val="num" w:pos="284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5D2094" w:rsidRDefault="005D2094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:rsidR="00DE22D8" w:rsidRDefault="00DE22D8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:rsidR="00DE22D8" w:rsidRDefault="00DE22D8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:rsidR="00DE22D8" w:rsidRDefault="00DE22D8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:rsidR="00DE22D8" w:rsidRDefault="00DE22D8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:rsidR="00DE22D8" w:rsidRDefault="00DE22D8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:rsidR="00DE22D8" w:rsidRDefault="00DE22D8" w:rsidP="000268BE">
      <w:pPr>
        <w:tabs>
          <w:tab w:val="num" w:pos="284"/>
        </w:tabs>
        <w:spacing w:line="240" w:lineRule="auto"/>
        <w:jc w:val="right"/>
        <w:rPr>
          <w:noProof/>
          <w:lang w:eastAsia="pl-PL"/>
        </w:rPr>
      </w:pPr>
    </w:p>
    <w:p w:rsidR="00142E45" w:rsidRDefault="00142E45" w:rsidP="000268BE">
      <w:pPr>
        <w:tabs>
          <w:tab w:val="num" w:pos="284"/>
        </w:tabs>
        <w:spacing w:line="240" w:lineRule="auto"/>
        <w:jc w:val="right"/>
        <w:rPr>
          <w:noProof/>
          <w:lang w:eastAsia="pl-PL"/>
        </w:rPr>
      </w:pPr>
    </w:p>
    <w:p w:rsidR="00142E45" w:rsidRDefault="00142E45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  <w:bookmarkStart w:id="0" w:name="_GoBack"/>
      <w:bookmarkEnd w:id="0"/>
    </w:p>
    <w:p w:rsidR="00D7792C" w:rsidRDefault="00D7792C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:rsidR="00D7792C" w:rsidRDefault="00D7792C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:rsidR="00DE22D8" w:rsidRDefault="00DE22D8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:rsidR="00CB639A" w:rsidRDefault="00CB639A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:rsidR="0008501D" w:rsidRDefault="0008501D" w:rsidP="007C6D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6DDB" w:rsidRPr="007C6DDB" w:rsidRDefault="00D13775" w:rsidP="007C6D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DZP.381.33.ADZ</w:t>
      </w:r>
      <w:r w:rsidR="007C6DDB">
        <w:rPr>
          <w:rFonts w:ascii="Times New Roman" w:hAnsi="Times New Roman"/>
          <w:sz w:val="24"/>
          <w:szCs w:val="24"/>
        </w:rPr>
        <w:t>.</w:t>
      </w:r>
      <w:r w:rsidR="007C6DDB" w:rsidRPr="007C6DDB">
        <w:rPr>
          <w:rFonts w:ascii="Times New Roman" w:hAnsi="Times New Roman"/>
          <w:sz w:val="24"/>
          <w:szCs w:val="24"/>
        </w:rPr>
        <w:t>202</w:t>
      </w:r>
      <w:r w:rsidR="007C6DDB">
        <w:rPr>
          <w:rFonts w:ascii="Times New Roman" w:hAnsi="Times New Roman"/>
          <w:sz w:val="24"/>
          <w:szCs w:val="24"/>
        </w:rPr>
        <w:t>1</w:t>
      </w:r>
    </w:p>
    <w:p w:rsidR="007C6DDB" w:rsidRPr="007C6DDB" w:rsidRDefault="007C6DDB" w:rsidP="007C6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>Załącznik nr 1</w:t>
      </w:r>
    </w:p>
    <w:p w:rsidR="00842FA4" w:rsidRDefault="00842FA4" w:rsidP="007C6D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842FA4" w:rsidRDefault="00842FA4" w:rsidP="007C6D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7C6DDB" w:rsidRPr="007C6DDB" w:rsidRDefault="007C6DDB" w:rsidP="007C6D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C6DDB">
        <w:rPr>
          <w:rFonts w:ascii="Times New Roman" w:hAnsi="Times New Roman"/>
          <w:b/>
          <w:sz w:val="24"/>
          <w:szCs w:val="24"/>
          <w:lang w:eastAsia="pl-PL"/>
        </w:rPr>
        <w:t>OFERTA</w:t>
      </w:r>
    </w:p>
    <w:p w:rsidR="007C6DDB" w:rsidRPr="007C6DDB" w:rsidRDefault="007C6DDB" w:rsidP="007C6D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C6DDB">
        <w:rPr>
          <w:rFonts w:ascii="Times New Roman" w:hAnsi="Times New Roman"/>
          <w:b/>
          <w:sz w:val="24"/>
          <w:szCs w:val="24"/>
          <w:lang w:eastAsia="pl-PL"/>
        </w:rPr>
        <w:t>DLA UNIWERSYTECKIEGO CENTRUM KLINICZNEGO im. prof. K. Gibińskiego</w:t>
      </w:r>
    </w:p>
    <w:p w:rsidR="007C6DDB" w:rsidRPr="007C6DDB" w:rsidRDefault="007C6DDB" w:rsidP="007C6D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7C6DDB">
        <w:rPr>
          <w:rFonts w:ascii="Times New Roman" w:hAnsi="Times New Roman"/>
          <w:b/>
          <w:sz w:val="24"/>
          <w:szCs w:val="24"/>
          <w:lang w:eastAsia="pl-PL"/>
        </w:rPr>
        <w:t>ŚLĄSKIEGO UNIWERSYTETU MEDYCZNEGO W KATOWICACH</w:t>
      </w:r>
    </w:p>
    <w:p w:rsidR="007C6DDB" w:rsidRPr="007C6DDB" w:rsidRDefault="007C6DDB" w:rsidP="007C6DD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>Nazwa wykonawcy ..............................................................................................</w:t>
      </w:r>
    </w:p>
    <w:p w:rsidR="007C6DDB" w:rsidRPr="007C6DDB" w:rsidRDefault="007C6DDB" w:rsidP="007C6DD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>Siedziba: ...........................................................................................................</w:t>
      </w:r>
    </w:p>
    <w:p w:rsidR="007C6DDB" w:rsidRPr="007C6DDB" w:rsidRDefault="007C6DDB" w:rsidP="007C6DD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>REGON ......................................... NIP .............................................................</w:t>
      </w:r>
    </w:p>
    <w:p w:rsidR="007C6DDB" w:rsidRPr="007C6DDB" w:rsidRDefault="007C6DDB" w:rsidP="007C6DD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>Tel. .............................................. fax .............................................................</w:t>
      </w:r>
    </w:p>
    <w:p w:rsidR="007C6DDB" w:rsidRPr="007C6DDB" w:rsidRDefault="007C6DDB" w:rsidP="007C6DD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>Internet ................................................ e-mail .....................................................</w:t>
      </w:r>
    </w:p>
    <w:p w:rsidR="006E4B22" w:rsidRPr="006E4B22" w:rsidRDefault="007C6DDB" w:rsidP="006E4B22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C6DDB">
        <w:rPr>
          <w:rFonts w:ascii="Times New Roman" w:hAnsi="Times New Roman"/>
          <w:sz w:val="24"/>
          <w:szCs w:val="24"/>
        </w:rPr>
        <w:t xml:space="preserve">W nawiązaniu do ogłoszenia o przetargu nieograniczonym na </w:t>
      </w:r>
      <w:r w:rsidR="00D13775">
        <w:rPr>
          <w:rFonts w:ascii="Times New Roman" w:hAnsi="Times New Roman"/>
          <w:b/>
          <w:sz w:val="24"/>
          <w:szCs w:val="24"/>
        </w:rPr>
        <w:t>dostawę sprzętu RTV/AGD</w:t>
      </w:r>
      <w:r w:rsidRPr="007C6DDB">
        <w:rPr>
          <w:rFonts w:ascii="Times New Roman" w:hAnsi="Times New Roman"/>
          <w:b/>
          <w:sz w:val="24"/>
          <w:szCs w:val="24"/>
        </w:rPr>
        <w:t xml:space="preserve"> </w:t>
      </w:r>
      <w:r w:rsidRPr="007C6DDB">
        <w:rPr>
          <w:rFonts w:ascii="Times New Roman" w:hAnsi="Times New Roman"/>
          <w:sz w:val="24"/>
          <w:szCs w:val="24"/>
        </w:rPr>
        <w:t xml:space="preserve">oferuję </w:t>
      </w:r>
      <w:r w:rsidR="006E4B22">
        <w:rPr>
          <w:rFonts w:ascii="Times New Roman" w:hAnsi="Times New Roman"/>
          <w:sz w:val="24"/>
          <w:szCs w:val="24"/>
        </w:rPr>
        <w:t xml:space="preserve">realizację przedmiotowego zamówienia za </w:t>
      </w:r>
      <w:r w:rsidR="006E4B22" w:rsidRPr="006E4B22">
        <w:rPr>
          <w:rFonts w:ascii="Times New Roman" w:eastAsia="Times New Roman" w:hAnsi="Times New Roman"/>
          <w:i/>
          <w:sz w:val="24"/>
          <w:szCs w:val="24"/>
          <w:lang w:eastAsia="ar-SA"/>
        </w:rPr>
        <w:t>( wskazać dokładnie części każdą z osobna na którą jest składana oferta)</w:t>
      </w:r>
      <w:r w:rsidR="006E4B22" w:rsidRPr="006E4B22">
        <w:rPr>
          <w:rFonts w:ascii="Times New Roman" w:eastAsia="Times New Roman" w:hAnsi="Times New Roman"/>
          <w:bCs/>
          <w:sz w:val="24"/>
          <w:szCs w:val="24"/>
          <w:lang w:eastAsia="ar-SA"/>
        </w:rPr>
        <w:t>:</w:t>
      </w:r>
    </w:p>
    <w:p w:rsidR="00D13775" w:rsidRDefault="00D13775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775" w:rsidRPr="00D13775" w:rsidRDefault="00D13775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Część nr 1 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Telewizory</w:t>
      </w:r>
    </w:p>
    <w:p w:rsidR="00D13775" w:rsidRPr="00D13775" w:rsidRDefault="00D13775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 xml:space="preserve">cena netto ...................... zł </w:t>
      </w:r>
    </w:p>
    <w:p w:rsidR="00D13775" w:rsidRPr="00D13775" w:rsidRDefault="00D13775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podatek VAT ........% tj. .............. zł</w:t>
      </w:r>
    </w:p>
    <w:p w:rsidR="00D13775" w:rsidRPr="00D13775" w:rsidRDefault="00D13775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Cena ofertowa  brutto</w:t>
      </w: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: ................................. zł</w:t>
      </w:r>
    </w:p>
    <w:p w:rsidR="00D13775" w:rsidRPr="00D13775" w:rsidRDefault="00D13775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D13775" w:rsidRPr="00D13775" w:rsidRDefault="00D13775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13775" w:rsidRPr="00D13775" w:rsidRDefault="00D13775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Część nr 2 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Kuchenki mikrofalowe</w:t>
      </w:r>
    </w:p>
    <w:p w:rsidR="00D13775" w:rsidRPr="00D13775" w:rsidRDefault="00D13775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 xml:space="preserve">cena netto ...................... zł </w:t>
      </w:r>
    </w:p>
    <w:p w:rsidR="00D13775" w:rsidRPr="00D13775" w:rsidRDefault="00D13775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podatek VAT ........% tj. .............. zł</w:t>
      </w:r>
    </w:p>
    <w:p w:rsidR="00D13775" w:rsidRPr="00D13775" w:rsidRDefault="00D13775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Cena ofertowa  brutto</w:t>
      </w: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: ................................. zł</w:t>
      </w:r>
    </w:p>
    <w:p w:rsidR="00D13775" w:rsidRPr="00D13775" w:rsidRDefault="00D13775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D13775" w:rsidRPr="007C6DDB" w:rsidRDefault="00D13775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775" w:rsidRPr="00D13775" w:rsidRDefault="00D13775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Część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 Zmywarki</w:t>
      </w:r>
    </w:p>
    <w:p w:rsidR="00D13775" w:rsidRPr="00D13775" w:rsidRDefault="00D13775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 xml:space="preserve">cena netto ...................... zł </w:t>
      </w:r>
    </w:p>
    <w:p w:rsidR="00D13775" w:rsidRPr="00D13775" w:rsidRDefault="00D13775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podatek VAT ........% tj. .............. zł</w:t>
      </w:r>
    </w:p>
    <w:p w:rsidR="00D13775" w:rsidRPr="00D13775" w:rsidRDefault="00D13775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Cena ofertowa  brutto</w:t>
      </w: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: ................................. zł</w:t>
      </w:r>
    </w:p>
    <w:p w:rsidR="00D13775" w:rsidRPr="00D13775" w:rsidRDefault="00D13775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7C6DDB" w:rsidRDefault="007C6DDB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775" w:rsidRPr="00D13775" w:rsidRDefault="00D13775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Część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4 Pralki</w:t>
      </w:r>
    </w:p>
    <w:p w:rsidR="00D13775" w:rsidRPr="00D13775" w:rsidRDefault="00D13775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 xml:space="preserve">cena netto ...................... zł </w:t>
      </w:r>
    </w:p>
    <w:p w:rsidR="00D13775" w:rsidRPr="00D13775" w:rsidRDefault="00D13775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podatek VAT ........% tj. .............. zł</w:t>
      </w:r>
    </w:p>
    <w:p w:rsidR="00D13775" w:rsidRPr="00D13775" w:rsidRDefault="00D13775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Cena ofertowa  brutto</w:t>
      </w: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: ................................. zł</w:t>
      </w:r>
    </w:p>
    <w:p w:rsidR="00D13775" w:rsidRPr="00D13775" w:rsidRDefault="00D13775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D13775" w:rsidRDefault="00D13775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775" w:rsidRPr="00D13775" w:rsidRDefault="00D13775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Część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5 Lodówki spożywcze</w:t>
      </w:r>
    </w:p>
    <w:p w:rsidR="00D13775" w:rsidRPr="00D13775" w:rsidRDefault="00D13775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 xml:space="preserve">cena netto ...................... zł </w:t>
      </w:r>
    </w:p>
    <w:p w:rsidR="00D13775" w:rsidRPr="00D13775" w:rsidRDefault="00D13775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podatek VAT ........% tj. .............. zł</w:t>
      </w:r>
    </w:p>
    <w:p w:rsidR="00D13775" w:rsidRPr="00D13775" w:rsidRDefault="00D13775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Cena ofertowa  brutto</w:t>
      </w: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: ................................. zł</w:t>
      </w:r>
    </w:p>
    <w:p w:rsidR="00D13775" w:rsidRPr="00D13775" w:rsidRDefault="00D13775" w:rsidP="00D137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D13775" w:rsidRDefault="00D13775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Część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6 Czajniki elektryczne</w:t>
      </w: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 xml:space="preserve">cena netto ...................... zł </w:t>
      </w: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podatek VAT ........% tj. .............. zł</w:t>
      </w: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Cena ofertowa  brutto</w:t>
      </w: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: ................................. zł</w:t>
      </w: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 xml:space="preserve">Część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7 Lodówka samochodowa</w:t>
      </w: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 xml:space="preserve">cena netto ...................... zł </w:t>
      </w: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podatek VAT ........% tj. .............. zł</w:t>
      </w: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Cena ofertowa  brutto</w:t>
      </w: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: ................................. zł</w:t>
      </w: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A22462" w:rsidRDefault="00A22462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Część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8 Chłodziarka laboratoryjna</w:t>
      </w: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 xml:space="preserve">cena netto ...................... zł </w:t>
      </w: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podatek VAT ........% tj. .............. zł</w:t>
      </w: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Cena ofertowa  brutto</w:t>
      </w: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: ................................. zł</w:t>
      </w: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A22462" w:rsidRDefault="00A22462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Część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9 Szafa chłodnicza</w:t>
      </w: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 xml:space="preserve">cena netto ...................... zł </w:t>
      </w: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podatek VAT ........% tj. .............. zł</w:t>
      </w: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Cena ofertowa  brutto</w:t>
      </w: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: ................................. zł</w:t>
      </w: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A22462" w:rsidRDefault="00A22462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Część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10 Zamrażarka laboratoryjna</w:t>
      </w: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 xml:space="preserve">cena netto ...................... zł </w:t>
      </w: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podatek VAT ........% tj. .............. zł</w:t>
      </w: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Cena ofertowa  brutto</w:t>
      </w: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: ................................. zł</w:t>
      </w: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A22462" w:rsidRDefault="00A22462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Część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11 Zamrażarka farmaceutyczna/ laboratoryjna</w:t>
      </w: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 xml:space="preserve">cena netto ...................... zł </w:t>
      </w: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podatek VAT ........% tj. .............. zł</w:t>
      </w: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Cena ofertowa  brutto</w:t>
      </w: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: ................................. zł</w:t>
      </w: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A22462" w:rsidRDefault="00A22462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Część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12 Chłodziarka farmaceutyczna/ laboratoryjna</w:t>
      </w: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 xml:space="preserve">cena netto ...................... zł </w:t>
      </w: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podatek VAT ........% tj. .............. zł</w:t>
      </w: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Cena ofertowa  brutto</w:t>
      </w: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: ................................. zł</w:t>
      </w:r>
    </w:p>
    <w:p w:rsidR="00A22462" w:rsidRPr="00D13775" w:rsidRDefault="00A22462" w:rsidP="00A224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775">
        <w:rPr>
          <w:rFonts w:ascii="Times New Roman" w:eastAsia="Times New Roman" w:hAnsi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A22462" w:rsidRDefault="00A22462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775" w:rsidRDefault="00D13775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8B2" w:rsidRPr="00CE28B2" w:rsidRDefault="00CE28B2" w:rsidP="00CE28B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CE28B2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Termin gwarancji: </w:t>
      </w:r>
      <w:r w:rsidRPr="00CE28B2">
        <w:rPr>
          <w:rFonts w:ascii="Times New Roman" w:eastAsia="Times New Roman" w:hAnsi="Times New Roman"/>
          <w:sz w:val="24"/>
          <w:szCs w:val="24"/>
          <w:lang w:eastAsia="ar-SA"/>
        </w:rPr>
        <w:t xml:space="preserve">dla części ……wynosi …….miesięcy </w:t>
      </w:r>
      <w:r w:rsidRPr="00CE28B2">
        <w:rPr>
          <w:rFonts w:ascii="Times New Roman" w:eastAsia="Times New Roman" w:hAnsi="Times New Roman"/>
          <w:i/>
          <w:sz w:val="24"/>
          <w:szCs w:val="24"/>
          <w:lang w:eastAsia="ar-SA"/>
        </w:rPr>
        <w:t>( min. 12 miesięcy)</w:t>
      </w:r>
    </w:p>
    <w:p w:rsidR="00CE28B2" w:rsidRPr="00CE28B2" w:rsidRDefault="00CE28B2" w:rsidP="00CE28B2">
      <w:pPr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4"/>
          <w:u w:val="single"/>
          <w:lang w:eastAsia="ar-SA"/>
        </w:rPr>
      </w:pPr>
      <w:r w:rsidRPr="00CE28B2">
        <w:rPr>
          <w:rFonts w:ascii="Times New Roman" w:eastAsia="Times New Roman" w:hAnsi="Times New Roman"/>
          <w:i/>
          <w:sz w:val="14"/>
          <w:szCs w:val="14"/>
          <w:lang w:eastAsia="ar-SA"/>
        </w:rPr>
        <w:t>( w przypadku braku wpisu terminu gwarancji Zamawiający uzna termin gwarancji 12 miesięcy)</w:t>
      </w:r>
    </w:p>
    <w:p w:rsidR="00CE28B2" w:rsidRPr="007C6DDB" w:rsidRDefault="00CE28B2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8B2" w:rsidRDefault="007C6DDB" w:rsidP="007C6D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C6DD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Termin realizacji zamówienia:</w:t>
      </w:r>
      <w:r w:rsidRPr="007C6DD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CE28B2" w:rsidRDefault="00CE28B2" w:rsidP="00CE28B2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dla części 1-5 dostawa do 4 tygodni</w:t>
      </w:r>
    </w:p>
    <w:p w:rsidR="00CE28B2" w:rsidRDefault="00CE28B2" w:rsidP="00CE28B2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dla części 6 umowa zawarta na okres 18 miesięcy z terminem dostaw częściowych </w:t>
      </w:r>
    </w:p>
    <w:p w:rsidR="00CE28B2" w:rsidRDefault="00CE28B2" w:rsidP="00CE28B2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do 5 dni roboczych</w:t>
      </w:r>
    </w:p>
    <w:p w:rsidR="00CE28B2" w:rsidRDefault="00CE28B2" w:rsidP="00CE28B2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dla części 7 -12 dostawa do 8 tygodni</w:t>
      </w: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6DDB">
        <w:rPr>
          <w:rFonts w:ascii="Times New Roman" w:hAnsi="Times New Roman"/>
          <w:b/>
          <w:bCs/>
          <w:sz w:val="24"/>
          <w:szCs w:val="24"/>
          <w:u w:val="single"/>
        </w:rPr>
        <w:t>Termin płatności:</w:t>
      </w:r>
      <w:r w:rsidRPr="007C6DDB">
        <w:rPr>
          <w:rFonts w:ascii="Times New Roman" w:hAnsi="Times New Roman"/>
          <w:sz w:val="24"/>
          <w:szCs w:val="24"/>
        </w:rPr>
        <w:t xml:space="preserve"> W ciągu 30 dni </w:t>
      </w:r>
      <w:r w:rsidRPr="007C6DDB">
        <w:rPr>
          <w:rFonts w:ascii="Times New Roman" w:hAnsi="Times New Roman"/>
          <w:color w:val="000000"/>
          <w:sz w:val="24"/>
          <w:szCs w:val="24"/>
        </w:rPr>
        <w:t>od dnia otrzymania przez Zamawiającego faktury, za każdy kolejny miesiąc obowiązywania umowy.</w:t>
      </w: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6DDB">
        <w:rPr>
          <w:rFonts w:ascii="Times New Roman" w:hAnsi="Times New Roman"/>
          <w:sz w:val="24"/>
          <w:szCs w:val="24"/>
        </w:rPr>
        <w:t xml:space="preserve">Nr. konta bankowego ………………………………….( wskazanego do umieszczenia w zapisach umowy </w:t>
      </w:r>
      <w:r w:rsidRPr="007C6DDB">
        <w:rPr>
          <w:rFonts w:ascii="Times New Roman" w:eastAsia="Times New Roman" w:hAnsi="Times New Roman"/>
          <w:sz w:val="24"/>
          <w:szCs w:val="20"/>
          <w:lang w:eastAsia="ar-SA"/>
        </w:rPr>
        <w:t>§3 )</w:t>
      </w: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4E7" w:rsidRPr="003D14E7" w:rsidRDefault="003D14E7" w:rsidP="003D14E7">
      <w:pPr>
        <w:tabs>
          <w:tab w:val="left" w:pos="1224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D14E7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- Zapoznaliśmy się z treścią Zaproszenia do składania ofert, nie wnosimy do niej zastrzeżeń oraz zdobyliśmy konieczne informacje do przygotowania oferty i zobowiązujemy się spełnić wszystkie wymienione wymagania Zamawiającego stanowiące przedmiot zamówienia</w:t>
      </w:r>
    </w:p>
    <w:p w:rsidR="003D14E7" w:rsidRPr="003D14E7" w:rsidRDefault="003D14E7" w:rsidP="003D14E7">
      <w:pPr>
        <w:tabs>
          <w:tab w:val="left" w:pos="1224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D14E7">
        <w:rPr>
          <w:rFonts w:ascii="Times New Roman" w:eastAsia="Times New Roman" w:hAnsi="Times New Roman"/>
          <w:bCs/>
          <w:sz w:val="24"/>
          <w:szCs w:val="24"/>
          <w:lang w:eastAsia="pl-PL"/>
        </w:rPr>
        <w:t>- Zawarta w Zaproszeniu  treść wzoru umowy została przez nas zaakceptowana i zobowiązujemy się w przypadku wyboru naszej oferty do zawarcia umowy  o zamówienie publiczne na wyżej wymienionych warunkach w miejscu i terminie wyznaczonym przez Zamawiającego</w:t>
      </w:r>
    </w:p>
    <w:p w:rsidR="003D14E7" w:rsidRPr="003D14E7" w:rsidRDefault="003D14E7" w:rsidP="003D14E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pl-PL"/>
        </w:rPr>
      </w:pPr>
      <w:r w:rsidRPr="003D14E7">
        <w:rPr>
          <w:rFonts w:ascii="Times New Roman" w:eastAsia="Times New Roman" w:hAnsi="Times New Roman"/>
          <w:sz w:val="24"/>
          <w:szCs w:val="24"/>
          <w:lang w:eastAsia="ar-SA"/>
        </w:rPr>
        <w:t>- Oświadczam, że wypełniłem obowiązki informacyjne przewidziane w art. 13 lub art. 14</w:t>
      </w:r>
      <w:r w:rsidRPr="003D14E7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 </w:t>
      </w:r>
      <w:r w:rsidRPr="003D14E7">
        <w:rPr>
          <w:rFonts w:ascii="Times New Roman" w:eastAsia="Times New Roman" w:hAnsi="Times New Roman"/>
          <w:sz w:val="24"/>
          <w:szCs w:val="24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3D14E7" w:rsidRPr="003D14E7" w:rsidRDefault="003D14E7" w:rsidP="003D14E7">
      <w:pPr>
        <w:suppressAutoHyphens/>
        <w:spacing w:after="0" w:line="240" w:lineRule="auto"/>
        <w:ind w:left="284"/>
        <w:rPr>
          <w:rFonts w:ascii="Times New Roman" w:eastAsia="Times New Roman" w:hAnsi="Times New Roman"/>
          <w:sz w:val="16"/>
          <w:szCs w:val="16"/>
          <w:lang w:eastAsia="ar-SA"/>
        </w:rPr>
      </w:pPr>
      <w:r w:rsidRPr="003D14E7">
        <w:rPr>
          <w:rFonts w:ascii="Times New Roman" w:eastAsia="Times New Roman" w:hAnsi="Times New Roman"/>
          <w:sz w:val="16"/>
          <w:szCs w:val="16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3D14E7" w:rsidRPr="003D14E7" w:rsidRDefault="003D14E7" w:rsidP="00156FBB">
      <w:pPr>
        <w:widowControl w:val="0"/>
        <w:suppressAutoHyphens/>
        <w:autoSpaceDE w:val="0"/>
        <w:spacing w:after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D14E7">
        <w:rPr>
          <w:rFonts w:ascii="Times New Roman" w:eastAsia="Times New Roman" w:hAnsi="Times New Roman"/>
          <w:bCs/>
          <w:sz w:val="24"/>
          <w:szCs w:val="24"/>
          <w:lang w:eastAsia="ar-SA"/>
        </w:rPr>
        <w:t>-</w:t>
      </w:r>
      <w:r w:rsidRPr="003D14E7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Znając treść art. 297 §1 Kodeksu Karnego</w:t>
      </w:r>
      <w:r w:rsidRPr="003D14E7"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  <w:t xml:space="preserve">, </w:t>
      </w:r>
      <w:r w:rsidRPr="003D14E7">
        <w:rPr>
          <w:rFonts w:ascii="Times New Roman" w:eastAsia="Times New Roman" w:hAnsi="Times New Roman"/>
          <w:bCs/>
          <w:sz w:val="24"/>
          <w:szCs w:val="24"/>
          <w:lang w:eastAsia="ar-SA"/>
        </w:rPr>
        <w:t>oświadczamy, że dane zawarte</w:t>
      </w:r>
      <w:r w:rsidRPr="003D14E7"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  <w:t xml:space="preserve"> </w:t>
      </w:r>
      <w:r w:rsidRPr="003D14E7">
        <w:rPr>
          <w:rFonts w:ascii="Times New Roman" w:eastAsia="Times New Roman" w:hAnsi="Times New Roman"/>
          <w:bCs/>
          <w:sz w:val="24"/>
          <w:szCs w:val="24"/>
          <w:lang w:eastAsia="ar-SA"/>
        </w:rPr>
        <w:t>w ofercie, dokumentach i oświadczeniach są zgodne ze stanem faktycznym.</w:t>
      </w:r>
    </w:p>
    <w:p w:rsidR="007C6DDB" w:rsidRPr="00C5229F" w:rsidRDefault="007C6DDB" w:rsidP="007C6DDB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val="x-none" w:eastAsia="ar-SA"/>
        </w:rPr>
      </w:pPr>
      <w:r w:rsidRPr="00C5229F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- </w:t>
      </w:r>
      <w:r w:rsidRPr="00C5229F">
        <w:rPr>
          <w:rFonts w:ascii="Times New Roman" w:hAnsi="Times New Roman"/>
          <w:sz w:val="24"/>
          <w:szCs w:val="24"/>
          <w:lang w:val="x-none" w:eastAsia="ar-SA"/>
        </w:rPr>
        <w:t>W związku z wdrożoną u Zamawiającego procedurą PB – 4.4.6-02 „Organizowanie prac związanych z  zagrożeniami przez wykonawców” oświadczamy że zapoznaliśmy się z w/w procedurą dostępną pod</w:t>
      </w:r>
      <w:r w:rsidRPr="00C5229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5229F">
        <w:rPr>
          <w:rFonts w:ascii="Times New Roman" w:hAnsi="Times New Roman"/>
          <w:sz w:val="24"/>
          <w:szCs w:val="24"/>
          <w:lang w:val="x-none" w:eastAsia="ar-SA"/>
        </w:rPr>
        <w:t xml:space="preserve">adresem </w:t>
      </w:r>
      <w:r w:rsidRPr="00C5229F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5229F">
        <w:rPr>
          <w:rFonts w:ascii="Times New Roman" w:hAnsi="Times New Roman"/>
          <w:sz w:val="24"/>
          <w:szCs w:val="24"/>
          <w:lang w:eastAsia="ar-SA"/>
        </w:rPr>
        <w:t>ht</w:t>
      </w:r>
      <w:proofErr w:type="spellEnd"/>
      <w:r w:rsidRPr="00C5229F">
        <w:rPr>
          <w:rFonts w:ascii="Times New Roman" w:hAnsi="Times New Roman"/>
          <w:sz w:val="24"/>
          <w:szCs w:val="24"/>
          <w:lang w:val="x-none" w:eastAsia="ar-SA"/>
        </w:rPr>
        <w:t xml:space="preserve">tps://www.uck.katowice.pl/uploads/files/procedurapbs.doc </w:t>
      </w:r>
      <w:r w:rsidRPr="00C5229F">
        <w:rPr>
          <w:rFonts w:ascii="Times New Roman" w:eastAsia="MS Mincho" w:hAnsi="Times New Roman"/>
          <w:kern w:val="2"/>
          <w:sz w:val="24"/>
          <w:szCs w:val="24"/>
          <w:lang w:val="x-none" w:eastAsia="ar-SA"/>
        </w:rPr>
        <w:t>oraz w przypadku wyboru naszej oferty wypełnimy i podpiszemy</w:t>
      </w:r>
      <w:r w:rsidRPr="00C5229F">
        <w:rPr>
          <w:rFonts w:ascii="Times New Roman" w:eastAsia="MS Mincho" w:hAnsi="Times New Roman"/>
          <w:sz w:val="24"/>
          <w:szCs w:val="24"/>
          <w:lang w:val="x-none" w:eastAsia="ar-SA"/>
        </w:rPr>
        <w:t xml:space="preserve"> </w:t>
      </w:r>
      <w:r w:rsidRPr="00C5229F">
        <w:rPr>
          <w:rFonts w:ascii="Times New Roman" w:eastAsia="MS Mincho" w:hAnsi="Times New Roman"/>
          <w:kern w:val="2"/>
          <w:sz w:val="24"/>
          <w:szCs w:val="24"/>
          <w:lang w:val="x-none" w:eastAsia="ar-SA"/>
        </w:rPr>
        <w:t>następujące dokumenty</w:t>
      </w:r>
      <w:r w:rsidR="00C5229F">
        <w:rPr>
          <w:rFonts w:ascii="Times New Roman" w:eastAsia="MS Mincho" w:hAnsi="Times New Roman"/>
          <w:kern w:val="2"/>
          <w:sz w:val="24"/>
          <w:szCs w:val="24"/>
          <w:lang w:eastAsia="ar-SA"/>
        </w:rPr>
        <w:t>( Załącznik 5</w:t>
      </w:r>
      <w:r w:rsidRPr="00C5229F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 </w:t>
      </w:r>
      <w:r w:rsidR="00C5229F">
        <w:rPr>
          <w:rFonts w:ascii="Times New Roman" w:eastAsia="MS Mincho" w:hAnsi="Times New Roman"/>
          <w:kern w:val="2"/>
          <w:sz w:val="24"/>
          <w:szCs w:val="24"/>
          <w:lang w:eastAsia="ar-SA"/>
        </w:rPr>
        <w:t>do Zaproszenia</w:t>
      </w:r>
      <w:r w:rsidRPr="00C5229F">
        <w:rPr>
          <w:rFonts w:ascii="Times New Roman" w:eastAsia="MS Mincho" w:hAnsi="Times New Roman"/>
          <w:kern w:val="2"/>
          <w:sz w:val="24"/>
          <w:szCs w:val="24"/>
          <w:lang w:eastAsia="ar-SA"/>
        </w:rPr>
        <w:t>)</w:t>
      </w:r>
      <w:r w:rsidRPr="00C5229F">
        <w:rPr>
          <w:rFonts w:ascii="Times New Roman" w:eastAsia="MS Mincho" w:hAnsi="Times New Roman"/>
          <w:kern w:val="2"/>
          <w:sz w:val="24"/>
          <w:szCs w:val="24"/>
          <w:lang w:val="x-none" w:eastAsia="ar-SA"/>
        </w:rPr>
        <w:t>:</w:t>
      </w:r>
    </w:p>
    <w:p w:rsidR="007C6DDB" w:rsidRPr="00C5229F" w:rsidRDefault="007C6DDB" w:rsidP="003E4B7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ar-SA"/>
        </w:rPr>
      </w:pPr>
      <w:r w:rsidRPr="00C5229F">
        <w:rPr>
          <w:rFonts w:ascii="Times New Roman" w:hAnsi="Times New Roman"/>
          <w:sz w:val="24"/>
          <w:szCs w:val="24"/>
          <w:lang w:val="x-none" w:eastAsia="ar-SA"/>
        </w:rPr>
        <w:t>załącznik  1 do procedury PB – 4.4.6-02  (Zobowiązanie Wykonawcy),</w:t>
      </w:r>
    </w:p>
    <w:p w:rsidR="007C6DDB" w:rsidRPr="00C5229F" w:rsidRDefault="007C6DDB" w:rsidP="003E4B7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ar-SA"/>
        </w:rPr>
      </w:pPr>
      <w:r w:rsidRPr="00C5229F">
        <w:rPr>
          <w:rFonts w:ascii="Times New Roman" w:eastAsia="Times New Roman" w:hAnsi="Times New Roman"/>
          <w:sz w:val="24"/>
          <w:szCs w:val="24"/>
          <w:lang w:eastAsia="ar-SA"/>
        </w:rPr>
        <w:t>załączniki  2 (Informacja dla  Wykonawcy)</w:t>
      </w:r>
    </w:p>
    <w:p w:rsidR="007C6DDB" w:rsidRPr="00C5229F" w:rsidRDefault="007C6DDB" w:rsidP="003E4B7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ar-SA"/>
        </w:rPr>
      </w:pPr>
      <w:r w:rsidRPr="00C5229F">
        <w:rPr>
          <w:rFonts w:ascii="Times New Roman" w:hAnsi="Times New Roman"/>
          <w:sz w:val="24"/>
          <w:szCs w:val="24"/>
          <w:lang w:val="x-none" w:eastAsia="ar-SA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:rsidR="007C6DDB" w:rsidRPr="00C5229F" w:rsidRDefault="007C6DDB" w:rsidP="003E4B7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ar-SA"/>
        </w:rPr>
      </w:pPr>
      <w:r w:rsidRPr="00C5229F">
        <w:rPr>
          <w:rFonts w:ascii="Times New Roman" w:hAnsi="Times New Roman"/>
          <w:sz w:val="24"/>
          <w:szCs w:val="24"/>
          <w:lang w:val="x-none" w:eastAsia="ar-SA"/>
        </w:rPr>
        <w:t>załącznik  4 do procedury PB – 4.4.6-02   (Zasady środowiskowe dla Wykonawców),</w:t>
      </w:r>
    </w:p>
    <w:p w:rsidR="007C6DDB" w:rsidRPr="00C5229F" w:rsidRDefault="007C6DDB" w:rsidP="003E4B7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ar-SA"/>
        </w:rPr>
      </w:pPr>
      <w:r w:rsidRPr="00C5229F">
        <w:rPr>
          <w:rFonts w:ascii="Times New Roman" w:hAnsi="Times New Roman"/>
          <w:sz w:val="24"/>
          <w:szCs w:val="24"/>
          <w:lang w:val="x-none" w:eastAsia="ar-SA"/>
        </w:rPr>
        <w:t>załącznik 5 do procedury PB – 4.4.6-02  (Informacje o ryzykach pochodzących od Wykonawcy).</w:t>
      </w:r>
    </w:p>
    <w:p w:rsidR="003E4B7E" w:rsidRPr="00C5229F" w:rsidRDefault="003E4B7E" w:rsidP="003E4B7E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E4B7E" w:rsidRPr="008E0CC8" w:rsidRDefault="003E4B7E" w:rsidP="003E4B7E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  <w:lang w:val="x-none" w:eastAsia="ar-SA"/>
        </w:rPr>
      </w:pPr>
    </w:p>
    <w:p w:rsidR="007C6DDB" w:rsidRPr="007C6DDB" w:rsidRDefault="007C6DDB" w:rsidP="007C6DDB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7C6DDB" w:rsidRPr="007C6DDB" w:rsidRDefault="007C6DDB" w:rsidP="007C6DDB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7C6DDB" w:rsidRPr="007C6DDB" w:rsidRDefault="007C6DDB" w:rsidP="007C6DDB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7C6DDB" w:rsidRPr="007C6DDB" w:rsidRDefault="007C6DDB" w:rsidP="007C6DDB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 xml:space="preserve">podpis i pieczęć osoby uprawnionej/osób </w:t>
      </w:r>
    </w:p>
    <w:p w:rsidR="007C6DDB" w:rsidRPr="007C6DDB" w:rsidRDefault="007C6DDB" w:rsidP="007C6DDB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>uprawnionych do reprezentowania wykonawcy</w:t>
      </w:r>
    </w:p>
    <w:p w:rsidR="007C6DDB" w:rsidRPr="007C6DDB" w:rsidRDefault="007C6DDB" w:rsidP="007C6DDB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:rsidR="007C6DDB" w:rsidRPr="007C6DDB" w:rsidRDefault="007C6DDB" w:rsidP="007C6DDB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:rsidR="007C6DDB" w:rsidRPr="007C6DDB" w:rsidRDefault="007C6DDB" w:rsidP="007C6DDB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:rsidR="00156FBB" w:rsidRDefault="00156FBB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8B2" w:rsidRDefault="00CE28B2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8B2" w:rsidRDefault="00CE28B2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8B2" w:rsidRDefault="00CE28B2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8B2" w:rsidRDefault="00CE28B2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8B2" w:rsidRDefault="00CE28B2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8B2" w:rsidRDefault="00CE28B2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8B2" w:rsidRDefault="00CE28B2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8B2" w:rsidRDefault="00CE28B2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8B2" w:rsidRDefault="00CE28B2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FA4" w:rsidRDefault="00842FA4" w:rsidP="0008293D">
      <w:pPr>
        <w:spacing w:after="0" w:line="240" w:lineRule="auto"/>
        <w:rPr>
          <w:rFonts w:ascii="Times New Roman" w:hAnsi="Times New Roman"/>
          <w:sz w:val="24"/>
          <w:szCs w:val="24"/>
        </w:rPr>
        <w:sectPr w:rsidR="00842FA4" w:rsidSect="00F46C57">
          <w:pgSz w:w="11906" w:h="16838"/>
          <w:pgMar w:top="964" w:right="1418" w:bottom="964" w:left="1418" w:header="709" w:footer="709" w:gutter="0"/>
          <w:cols w:space="708"/>
          <w:docGrid w:linePitch="360"/>
        </w:sectPr>
      </w:pPr>
    </w:p>
    <w:p w:rsidR="00842FA4" w:rsidRPr="007C6DDB" w:rsidRDefault="00842FA4" w:rsidP="00842F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DZP.381.33.ADZ.</w:t>
      </w:r>
      <w:r w:rsidRPr="007C6DD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</w:p>
    <w:p w:rsidR="00842FA4" w:rsidRPr="007C6DDB" w:rsidRDefault="00842FA4" w:rsidP="00842F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2,1</w:t>
      </w:r>
    </w:p>
    <w:p w:rsidR="00842FA4" w:rsidRPr="00842FA4" w:rsidRDefault="00842FA4" w:rsidP="00842FA4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42FA4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Formularz  asortymentowo - cenowy </w:t>
      </w:r>
    </w:p>
    <w:p w:rsidR="00842FA4" w:rsidRPr="00842FA4" w:rsidRDefault="00842FA4" w:rsidP="00842FA4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42FA4" w:rsidRPr="00842FA4" w:rsidRDefault="00842FA4" w:rsidP="00842FA4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42FA4" w:rsidRPr="00842FA4" w:rsidRDefault="00842FA4" w:rsidP="00842FA4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42FA4" w:rsidRPr="00842FA4" w:rsidRDefault="00CA7BEF" w:rsidP="00842FA4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Część 1 Telewizory</w:t>
      </w:r>
    </w:p>
    <w:p w:rsidR="00842FA4" w:rsidRPr="00842FA4" w:rsidRDefault="00842FA4" w:rsidP="00842FA4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Style w:val="Tabela-Siatka6"/>
        <w:tblW w:w="14507" w:type="dxa"/>
        <w:tblInd w:w="0" w:type="dxa"/>
        <w:tblLook w:val="04A0" w:firstRow="1" w:lastRow="0" w:firstColumn="1" w:lastColumn="0" w:noHBand="0" w:noVBand="1"/>
      </w:tblPr>
      <w:tblGrid>
        <w:gridCol w:w="534"/>
        <w:gridCol w:w="5528"/>
        <w:gridCol w:w="694"/>
        <w:gridCol w:w="1034"/>
        <w:gridCol w:w="1429"/>
        <w:gridCol w:w="1371"/>
        <w:gridCol w:w="1014"/>
        <w:gridCol w:w="1314"/>
        <w:gridCol w:w="1589"/>
      </w:tblGrid>
      <w:tr w:rsidR="00842FA4" w:rsidRPr="00842FA4" w:rsidTr="00842FA4">
        <w:trPr>
          <w:trHeight w:val="7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A4" w:rsidRPr="00842FA4" w:rsidRDefault="00842FA4" w:rsidP="00842FA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A4" w:rsidRPr="00842FA4" w:rsidRDefault="00842FA4" w:rsidP="00842FA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A4" w:rsidRPr="00842FA4" w:rsidRDefault="00842FA4" w:rsidP="00842FA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A4" w:rsidRPr="00842FA4" w:rsidRDefault="00842FA4" w:rsidP="00842FA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A4" w:rsidRPr="00842FA4" w:rsidRDefault="00842FA4" w:rsidP="00842FA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Cena jednostkowa netto za sztukę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A4" w:rsidRPr="00842FA4" w:rsidRDefault="00842FA4" w:rsidP="00842FA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Wartość netto </w:t>
            </w:r>
          </w:p>
          <w:p w:rsidR="00842FA4" w:rsidRPr="00842FA4" w:rsidRDefault="00842FA4" w:rsidP="00842FA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(kol.4x5)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A4" w:rsidRPr="00842FA4" w:rsidRDefault="00842FA4" w:rsidP="00842FA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 VAT 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A4" w:rsidRPr="00842FA4" w:rsidRDefault="00842FA4" w:rsidP="00842FA4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Wartość brutto (kol.6+7)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A4" w:rsidRPr="00842FA4" w:rsidRDefault="00842FA4" w:rsidP="00842FA4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Producent/ nazwa i typ</w:t>
            </w:r>
          </w:p>
        </w:tc>
      </w:tr>
      <w:tr w:rsidR="00842FA4" w:rsidRPr="00842FA4" w:rsidTr="00842FA4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A4" w:rsidRPr="00842FA4" w:rsidRDefault="00842FA4" w:rsidP="00842FA4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A4" w:rsidRPr="00842FA4" w:rsidRDefault="00842FA4" w:rsidP="00842FA4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A4" w:rsidRPr="00842FA4" w:rsidRDefault="00842FA4" w:rsidP="00842FA4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A4" w:rsidRPr="00842FA4" w:rsidRDefault="00842FA4" w:rsidP="00842FA4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A4" w:rsidRPr="00842FA4" w:rsidRDefault="00842FA4" w:rsidP="00842FA4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A4" w:rsidRPr="00842FA4" w:rsidRDefault="00842FA4" w:rsidP="00842FA4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A4" w:rsidRPr="00842FA4" w:rsidRDefault="00842FA4" w:rsidP="00842FA4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A4" w:rsidRPr="00842FA4" w:rsidRDefault="00842FA4" w:rsidP="00842FA4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A4" w:rsidRPr="00842FA4" w:rsidRDefault="00842FA4" w:rsidP="00842FA4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9</w:t>
            </w:r>
          </w:p>
        </w:tc>
      </w:tr>
      <w:tr w:rsidR="00CA7BEF" w:rsidRPr="00842FA4" w:rsidTr="00842FA4">
        <w:trPr>
          <w:trHeight w:val="7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842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FA4">
              <w:rPr>
                <w:rFonts w:ascii="Times New Roman" w:hAnsi="Times New Roman"/>
                <w:color w:val="00000A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EF" w:rsidRPr="000622BC" w:rsidRDefault="00CA7B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2B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Telewizor 32"/80 cm</w:t>
            </w:r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ekran 16:9, HD </w:t>
            </w:r>
            <w:proofErr w:type="spellStart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Ready</w:t>
            </w:r>
            <w:proofErr w:type="spellEnd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rozdzielczość 1366x768 pikseli. Podświetlenie matrycy: Direct Led. Tuner: DVB-T2, DVB-S2, DVB-C, analogowy. Funkcje poprawy obrazu. Moc głośników min. 2 X 5W. Regulacja tonów wysokich i niskich. Funkcje sieciowe: Smart TV, Wi-Fi, DLNA, przeglądarka internetowa, nagrywanie na USB, Bluetooth. Menu w języku polskim, 4 rdzeniowy procesor, </w:t>
            </w:r>
            <w:proofErr w:type="spellStart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SimpLink</w:t>
            </w:r>
            <w:proofErr w:type="spellEnd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. Złącza HDMI: 3, złącza USB: 2, złącze LAN, cyfrowe wyjście optyczne. Kolor obudowy: czarny, możliwość montażu na ścianie, klasa energetyczna min. A. Wyposażenie: pilot, podstawa, instrukcja obsługi w języku polskim.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EF" w:rsidRDefault="00CA7B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EF" w:rsidRDefault="00CA7B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EF" w:rsidRPr="00842FA4" w:rsidRDefault="00CA7BEF" w:rsidP="00842FA4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842FA4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842FA4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842FA4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842FA4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</w:tbl>
    <w:p w:rsidR="00842FA4" w:rsidRPr="00842FA4" w:rsidRDefault="00842FA4" w:rsidP="00842FA4">
      <w:pPr>
        <w:suppressAutoHyphens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842FA4">
        <w:rPr>
          <w:rFonts w:ascii="Times New Roman" w:hAnsi="Times New Roman"/>
          <w:bCs/>
          <w:sz w:val="16"/>
          <w:szCs w:val="16"/>
          <w:lang w:eastAsia="ar-SA"/>
        </w:rPr>
        <w:t>1. W pozycji VAT (%)  dopuszcza się wpisanie zamiennie liczbowej lub procentowej wartości stawki podatku VAT.</w:t>
      </w:r>
    </w:p>
    <w:p w:rsidR="00842FA4" w:rsidRPr="00842FA4" w:rsidRDefault="00842FA4" w:rsidP="00842FA4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42FA4" w:rsidRPr="00842FA4" w:rsidRDefault="00842FA4" w:rsidP="00842FA4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42FA4" w:rsidRPr="00842FA4" w:rsidRDefault="00842FA4" w:rsidP="00842FA4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42FA4" w:rsidRPr="00842FA4" w:rsidRDefault="00842FA4" w:rsidP="00842FA4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42FA4" w:rsidRPr="00842FA4" w:rsidRDefault="00842FA4" w:rsidP="00842FA4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42FA4" w:rsidRPr="00842FA4" w:rsidRDefault="00842FA4" w:rsidP="00842FA4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42FA4" w:rsidRPr="00842FA4" w:rsidRDefault="00842FA4" w:rsidP="00842FA4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42FA4" w:rsidRPr="00842FA4" w:rsidRDefault="00842FA4" w:rsidP="00842FA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2FA4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</w:t>
      </w:r>
    </w:p>
    <w:p w:rsidR="00842FA4" w:rsidRPr="00842FA4" w:rsidRDefault="00842FA4" w:rsidP="00842FA4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842FA4">
        <w:rPr>
          <w:rFonts w:ascii="Times New Roman" w:eastAsia="Times New Roman" w:hAnsi="Times New Roman"/>
          <w:i/>
          <w:sz w:val="20"/>
          <w:szCs w:val="20"/>
          <w:lang w:eastAsia="ar-SA"/>
        </w:rPr>
        <w:t>podpis i pieczęć osoby uprawnionej/osób uprawnionych</w:t>
      </w:r>
    </w:p>
    <w:p w:rsidR="00842FA4" w:rsidRPr="00842FA4" w:rsidRDefault="00842FA4" w:rsidP="00842FA4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842FA4">
        <w:rPr>
          <w:rFonts w:ascii="Times New Roman" w:eastAsia="Times New Roman" w:hAnsi="Times New Roman"/>
          <w:i/>
          <w:sz w:val="20"/>
          <w:szCs w:val="20"/>
          <w:lang w:eastAsia="ar-SA"/>
        </w:rPr>
        <w:t>do reprezentowania wykonawcy</w:t>
      </w:r>
    </w:p>
    <w:p w:rsidR="00842FA4" w:rsidRPr="00842FA4" w:rsidRDefault="00842FA4" w:rsidP="00842FA4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42FA4" w:rsidRPr="00842FA4" w:rsidRDefault="00842FA4" w:rsidP="00842FA4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42FA4" w:rsidRDefault="00842FA4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BEF" w:rsidRPr="007C6DDB" w:rsidRDefault="00CA7BEF" w:rsidP="00CA7B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DZP.381.33.ADZ.</w:t>
      </w:r>
      <w:r w:rsidRPr="007C6DD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</w:p>
    <w:p w:rsidR="00CA7BEF" w:rsidRPr="007C6DDB" w:rsidRDefault="00CA7BEF" w:rsidP="00CA7B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2,2</w:t>
      </w: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42FA4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Formularz  asortymentowo - cenowy </w:t>
      </w: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Część 2 Kuchenki mikrofalowe</w:t>
      </w: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Style w:val="Tabela-Siatka6"/>
        <w:tblW w:w="14507" w:type="dxa"/>
        <w:tblInd w:w="0" w:type="dxa"/>
        <w:tblLook w:val="04A0" w:firstRow="1" w:lastRow="0" w:firstColumn="1" w:lastColumn="0" w:noHBand="0" w:noVBand="1"/>
      </w:tblPr>
      <w:tblGrid>
        <w:gridCol w:w="534"/>
        <w:gridCol w:w="5528"/>
        <w:gridCol w:w="694"/>
        <w:gridCol w:w="1034"/>
        <w:gridCol w:w="1429"/>
        <w:gridCol w:w="1371"/>
        <w:gridCol w:w="1014"/>
        <w:gridCol w:w="1314"/>
        <w:gridCol w:w="1589"/>
      </w:tblGrid>
      <w:tr w:rsidR="00CA7BEF" w:rsidRPr="00842FA4" w:rsidTr="004A2092">
        <w:trPr>
          <w:trHeight w:val="7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Cena jednostkowa netto za sztukę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Wartość netto </w:t>
            </w:r>
          </w:p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(kol.4x5)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 VAT 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Wartość brutto (kol.6+7)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Producent/ nazwa i typ</w:t>
            </w:r>
          </w:p>
        </w:tc>
      </w:tr>
      <w:tr w:rsidR="00CA7BEF" w:rsidRPr="00842FA4" w:rsidTr="004A2092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9</w:t>
            </w:r>
          </w:p>
        </w:tc>
      </w:tr>
      <w:tr w:rsidR="00CA7BEF" w:rsidRPr="00842FA4" w:rsidTr="004A2092">
        <w:trPr>
          <w:trHeight w:val="7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FA4">
              <w:rPr>
                <w:rFonts w:ascii="Times New Roman" w:hAnsi="Times New Roman"/>
                <w:color w:val="00000A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0622BC" w:rsidRDefault="00CA7B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Kuchenka mikrofalowa o pojemności 20 l, moc mikrofal 700-800W, sterowanie mechaniczne, funkcje dodatkowe min.4 poziomy mocy, sygnał dźwiękowy zakończenia pracy. Obrotowy talerz, wykończenie wnętrza emaliowane, kolor srebrny, czarny lub czarno-srebrny. Wymiary : szerokość 44-45,2 cm, wysokość 25-26,2 cm, głębokość 33-35,2 cm. Wyposażenie: instrukcja w języku polskim, karta gwarancyjna, podstawka talerza obrotowego, talerz obrotowy.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EF" w:rsidRDefault="00CA7B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EF" w:rsidRDefault="00CA7B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</w:tbl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842FA4">
        <w:rPr>
          <w:rFonts w:ascii="Times New Roman" w:hAnsi="Times New Roman"/>
          <w:bCs/>
          <w:sz w:val="16"/>
          <w:szCs w:val="16"/>
          <w:lang w:eastAsia="ar-SA"/>
        </w:rPr>
        <w:t>1. W pozycji VAT (%)  dopuszcza się wpisanie zamiennie liczbowej lub procentowej wartości stawki podatku VAT.</w:t>
      </w: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2FA4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</w:t>
      </w:r>
    </w:p>
    <w:p w:rsidR="00CA7BEF" w:rsidRPr="00842FA4" w:rsidRDefault="00CA7BEF" w:rsidP="00CA7BEF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842FA4">
        <w:rPr>
          <w:rFonts w:ascii="Times New Roman" w:eastAsia="Times New Roman" w:hAnsi="Times New Roman"/>
          <w:i/>
          <w:sz w:val="20"/>
          <w:szCs w:val="20"/>
          <w:lang w:eastAsia="ar-SA"/>
        </w:rPr>
        <w:t>podpis i pieczęć osoby uprawnionej/osób uprawnionych</w:t>
      </w:r>
    </w:p>
    <w:p w:rsidR="00CA7BEF" w:rsidRDefault="00CA7BEF" w:rsidP="00CA7BEF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842FA4">
        <w:rPr>
          <w:rFonts w:ascii="Times New Roman" w:eastAsia="Times New Roman" w:hAnsi="Times New Roman"/>
          <w:i/>
          <w:sz w:val="20"/>
          <w:szCs w:val="20"/>
          <w:lang w:eastAsia="ar-SA"/>
        </w:rPr>
        <w:t>do reprezentowania wykonawcy</w:t>
      </w:r>
    </w:p>
    <w:p w:rsidR="00CA7BEF" w:rsidRDefault="00CA7BEF" w:rsidP="00CA7BEF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:rsidR="00CA7BEF" w:rsidRDefault="00CA7BEF" w:rsidP="00CA7BEF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:rsidR="00CA7BEF" w:rsidRDefault="00CA7BEF" w:rsidP="00CA7BEF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:rsidR="00CA7BEF" w:rsidRDefault="00CA7BEF" w:rsidP="00CA7BEF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:rsidR="00CA7BEF" w:rsidRDefault="00CA7BEF" w:rsidP="00CA7BEF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:rsidR="00CA7BEF" w:rsidRDefault="00CA7BEF" w:rsidP="00CA7BEF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:rsidR="00CA7BEF" w:rsidRPr="007C6DDB" w:rsidRDefault="00CA7BEF" w:rsidP="00CA7B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DZP.381.33.ADZ.</w:t>
      </w:r>
      <w:r w:rsidRPr="007C6DD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</w:p>
    <w:p w:rsidR="00CA7BEF" w:rsidRPr="007C6DDB" w:rsidRDefault="00CA7BEF" w:rsidP="00CA7B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2,3</w:t>
      </w: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42FA4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Formularz  asortymentowo - cenowy </w:t>
      </w: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Część 3 Zmywarki</w:t>
      </w: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Style w:val="Tabela-Siatka6"/>
        <w:tblW w:w="14507" w:type="dxa"/>
        <w:tblInd w:w="0" w:type="dxa"/>
        <w:tblLook w:val="04A0" w:firstRow="1" w:lastRow="0" w:firstColumn="1" w:lastColumn="0" w:noHBand="0" w:noVBand="1"/>
      </w:tblPr>
      <w:tblGrid>
        <w:gridCol w:w="534"/>
        <w:gridCol w:w="5528"/>
        <w:gridCol w:w="694"/>
        <w:gridCol w:w="1034"/>
        <w:gridCol w:w="1429"/>
        <w:gridCol w:w="1371"/>
        <w:gridCol w:w="1014"/>
        <w:gridCol w:w="1314"/>
        <w:gridCol w:w="1589"/>
      </w:tblGrid>
      <w:tr w:rsidR="00CA7BEF" w:rsidRPr="00842FA4" w:rsidTr="004A2092">
        <w:trPr>
          <w:trHeight w:val="7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Cena jednostkowa netto za sztukę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Wartość netto </w:t>
            </w:r>
          </w:p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(kol.4x5)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 VAT 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Wartość brutto (kol.6+7)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Producent/ nazwa i typ</w:t>
            </w:r>
          </w:p>
        </w:tc>
      </w:tr>
      <w:tr w:rsidR="00CA7BEF" w:rsidRPr="00842FA4" w:rsidTr="004A2092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9</w:t>
            </w:r>
          </w:p>
        </w:tc>
      </w:tr>
      <w:tr w:rsidR="00CA7BEF" w:rsidRPr="00842FA4" w:rsidTr="004A2092">
        <w:trPr>
          <w:trHeight w:val="7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FA4">
              <w:rPr>
                <w:rFonts w:ascii="Times New Roman" w:hAnsi="Times New Roman"/>
                <w:color w:val="00000A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BEF" w:rsidRPr="000622BC" w:rsidRDefault="00CA7B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Zmywarka wolnostojąca o parametrach:</w:t>
            </w:r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Wymiary: wysokość 81-85 cm, szerokość 58-60 cm, głębokość 55-58 cm, pojemność: 12-14 kompletów;</w:t>
            </w:r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klasa efektywności energetycznej: min. A+;</w:t>
            </w:r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min. 3 programy: </w:t>
            </w:r>
            <w:proofErr w:type="spellStart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eco</w:t>
            </w:r>
            <w:proofErr w:type="spellEnd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szybki, 70 </w:t>
            </w:r>
            <w:proofErr w:type="spellStart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st.C</w:t>
            </w:r>
            <w:proofErr w:type="spellEnd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min. 4 temperatury; sterowanie elektroniczne, wyświetlacz LCD,</w:t>
            </w:r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wskaźnik braku soli/</w:t>
            </w:r>
            <w:proofErr w:type="spellStart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nabłyszczacza</w:t>
            </w:r>
            <w:proofErr w:type="spellEnd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programowanie czasu startu;</w:t>
            </w:r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Szuflada na sztućce;</w:t>
            </w:r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kosze z uchwytem do wyciągania; kosz górny z regulacją wysokości;</w:t>
            </w:r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kolor: biały lub srebrny/</w:t>
            </w:r>
            <w:proofErr w:type="spellStart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inox</w:t>
            </w:r>
            <w:proofErr w:type="spellEnd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EF" w:rsidRDefault="00CA7B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EF" w:rsidRDefault="00CA7B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</w:tbl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842FA4">
        <w:rPr>
          <w:rFonts w:ascii="Times New Roman" w:hAnsi="Times New Roman"/>
          <w:bCs/>
          <w:sz w:val="16"/>
          <w:szCs w:val="16"/>
          <w:lang w:eastAsia="ar-SA"/>
        </w:rPr>
        <w:t>1. W pozycji VAT (%)  dopuszcza się wpisanie zamiennie liczbowej lub procentowej wartości stawki podatku VAT.</w:t>
      </w: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2FA4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</w:t>
      </w:r>
    </w:p>
    <w:p w:rsidR="00CA7BEF" w:rsidRPr="00842FA4" w:rsidRDefault="00CA7BEF" w:rsidP="00CA7BEF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842FA4">
        <w:rPr>
          <w:rFonts w:ascii="Times New Roman" w:eastAsia="Times New Roman" w:hAnsi="Times New Roman"/>
          <w:i/>
          <w:sz w:val="20"/>
          <w:szCs w:val="20"/>
          <w:lang w:eastAsia="ar-SA"/>
        </w:rPr>
        <w:t>podpis i pieczęć osoby uprawnionej/osób uprawnionych</w:t>
      </w:r>
    </w:p>
    <w:p w:rsidR="00CA7BEF" w:rsidRDefault="00CA7BEF" w:rsidP="00CA7BEF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842FA4">
        <w:rPr>
          <w:rFonts w:ascii="Times New Roman" w:eastAsia="Times New Roman" w:hAnsi="Times New Roman"/>
          <w:i/>
          <w:sz w:val="20"/>
          <w:szCs w:val="20"/>
          <w:lang w:eastAsia="ar-SA"/>
        </w:rPr>
        <w:t>do reprezentowania wykonawcy</w:t>
      </w:r>
    </w:p>
    <w:p w:rsidR="00CA7BEF" w:rsidRDefault="00CA7BEF" w:rsidP="00CA7BEF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:rsidR="00CA7BEF" w:rsidRDefault="00CA7BEF" w:rsidP="00CA7BEF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:rsidR="000622BC" w:rsidRPr="00842FA4" w:rsidRDefault="000622BC" w:rsidP="00CA7BEF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:rsidR="00CA7BEF" w:rsidRPr="007C6DDB" w:rsidRDefault="00CA7BEF" w:rsidP="00CA7B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DZP.381.33.ADZ.</w:t>
      </w:r>
      <w:r w:rsidRPr="007C6DD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</w:p>
    <w:p w:rsidR="00CA7BEF" w:rsidRPr="007C6DDB" w:rsidRDefault="00CA7BEF" w:rsidP="00CA7B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2,4</w:t>
      </w: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42FA4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Formularz  asortymentowo - cenowy </w:t>
      </w: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Część 4 Pralki</w:t>
      </w: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Style w:val="Tabela-Siatka6"/>
        <w:tblW w:w="14507" w:type="dxa"/>
        <w:tblInd w:w="0" w:type="dxa"/>
        <w:tblLook w:val="04A0" w:firstRow="1" w:lastRow="0" w:firstColumn="1" w:lastColumn="0" w:noHBand="0" w:noVBand="1"/>
      </w:tblPr>
      <w:tblGrid>
        <w:gridCol w:w="534"/>
        <w:gridCol w:w="5528"/>
        <w:gridCol w:w="694"/>
        <w:gridCol w:w="1034"/>
        <w:gridCol w:w="1429"/>
        <w:gridCol w:w="1371"/>
        <w:gridCol w:w="1014"/>
        <w:gridCol w:w="1314"/>
        <w:gridCol w:w="1589"/>
      </w:tblGrid>
      <w:tr w:rsidR="00CA7BEF" w:rsidRPr="00842FA4" w:rsidTr="004A2092">
        <w:trPr>
          <w:trHeight w:val="7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Cena jednostkowa netto za sztukę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Wartość netto </w:t>
            </w:r>
          </w:p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(kol.4x5)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 VAT 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Wartość brutto (kol.6+7)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Producent/ nazwa i typ</w:t>
            </w:r>
          </w:p>
        </w:tc>
      </w:tr>
      <w:tr w:rsidR="00CA7BEF" w:rsidRPr="00842FA4" w:rsidTr="004A2092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9</w:t>
            </w:r>
          </w:p>
        </w:tc>
      </w:tr>
      <w:tr w:rsidR="00CA7BEF" w:rsidRPr="00842FA4" w:rsidTr="004A2092">
        <w:trPr>
          <w:trHeight w:val="7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FA4">
              <w:rPr>
                <w:rFonts w:ascii="Times New Roman" w:hAnsi="Times New Roman"/>
                <w:color w:val="00000A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Default="00CA7BEF">
            <w:pPr>
              <w:rPr>
                <w:color w:val="000000"/>
                <w:sz w:val="18"/>
                <w:szCs w:val="18"/>
              </w:rPr>
            </w:pPr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Pralka automatyczna, wolnostojąca o pojemności maksymalnej 7 kg. Sposób załadunku-od przodu, funkcje dodatkowe min. dodatkowe płukanie, start/pauza, </w:t>
            </w:r>
            <w:proofErr w:type="spellStart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opóżnienie</w:t>
            </w:r>
            <w:proofErr w:type="spellEnd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startu pracy, sterowanie elektroniczne, wyświetlacz elektroniczny LED, regulacja prędkości wirowania skokowa, maksymalna prędkość wirowania 1200 </w:t>
            </w:r>
            <w:proofErr w:type="spellStart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obr</w:t>
            </w:r>
            <w:proofErr w:type="spellEnd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/min, regulacja temperatury. Programy prania min. bawełna, płukanie, wirowanie, delikatny, </w:t>
            </w:r>
            <w:proofErr w:type="spellStart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eco</w:t>
            </w:r>
            <w:proofErr w:type="spellEnd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, syntetyki, program 15 minut. Klasa energetyczna min. A++. Wymiary:  szerokość  59-60 cm, głębokość 55-58 cm, wysokość 84-85 cm. Wyposażenie: instrukcja obsługi w języku polskim, karta gwarancyjna, wąż dopływowy, wąż odpływowy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EF" w:rsidRDefault="00CA7B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EF" w:rsidRDefault="00CA7B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</w:tbl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842FA4">
        <w:rPr>
          <w:rFonts w:ascii="Times New Roman" w:hAnsi="Times New Roman"/>
          <w:bCs/>
          <w:sz w:val="16"/>
          <w:szCs w:val="16"/>
          <w:lang w:eastAsia="ar-SA"/>
        </w:rPr>
        <w:t>1. W pozycji VAT (%)  dopuszcza się wpisanie zamiennie liczbowej lub procentowej wartości stawki podatku VAT.</w:t>
      </w: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2FA4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</w:t>
      </w:r>
    </w:p>
    <w:p w:rsidR="00CA7BEF" w:rsidRPr="00842FA4" w:rsidRDefault="00CA7BEF" w:rsidP="00CA7BEF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842FA4">
        <w:rPr>
          <w:rFonts w:ascii="Times New Roman" w:eastAsia="Times New Roman" w:hAnsi="Times New Roman"/>
          <w:i/>
          <w:sz w:val="20"/>
          <w:szCs w:val="20"/>
          <w:lang w:eastAsia="ar-SA"/>
        </w:rPr>
        <w:t>podpis i pieczęć osoby uprawnionej/osób uprawnionych</w:t>
      </w:r>
    </w:p>
    <w:p w:rsidR="00CA7BEF" w:rsidRDefault="00CA7BEF" w:rsidP="00CA7BEF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842FA4">
        <w:rPr>
          <w:rFonts w:ascii="Times New Roman" w:eastAsia="Times New Roman" w:hAnsi="Times New Roman"/>
          <w:i/>
          <w:sz w:val="20"/>
          <w:szCs w:val="20"/>
          <w:lang w:eastAsia="ar-SA"/>
        </w:rPr>
        <w:t>do reprezentowania wykonawcy</w:t>
      </w: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Default="00CA7BEF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BEF" w:rsidRDefault="00CA7BEF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BEF" w:rsidRPr="007C6DDB" w:rsidRDefault="00CA7BEF" w:rsidP="00CA7B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DZP.381.33.ADZ.</w:t>
      </w:r>
      <w:r w:rsidRPr="007C6DD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</w:p>
    <w:p w:rsidR="00CA7BEF" w:rsidRPr="007C6DDB" w:rsidRDefault="00CA7BEF" w:rsidP="00CA7B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2,5</w:t>
      </w: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42FA4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Formularz  asortymentowo - cenowy </w:t>
      </w: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Część 5 Lodówki spożywcze</w:t>
      </w:r>
    </w:p>
    <w:tbl>
      <w:tblPr>
        <w:tblStyle w:val="Tabela-Siatka6"/>
        <w:tblW w:w="14507" w:type="dxa"/>
        <w:tblInd w:w="0" w:type="dxa"/>
        <w:tblLook w:val="04A0" w:firstRow="1" w:lastRow="0" w:firstColumn="1" w:lastColumn="0" w:noHBand="0" w:noVBand="1"/>
      </w:tblPr>
      <w:tblGrid>
        <w:gridCol w:w="534"/>
        <w:gridCol w:w="5528"/>
        <w:gridCol w:w="694"/>
        <w:gridCol w:w="1034"/>
        <w:gridCol w:w="1429"/>
        <w:gridCol w:w="1371"/>
        <w:gridCol w:w="1014"/>
        <w:gridCol w:w="1314"/>
        <w:gridCol w:w="1589"/>
      </w:tblGrid>
      <w:tr w:rsidR="00CA7BEF" w:rsidRPr="00842FA4" w:rsidTr="00CA7BEF">
        <w:trPr>
          <w:trHeight w:val="5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Cena jednostkowa netto za sztukę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Wartość netto </w:t>
            </w:r>
          </w:p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(kol.4x5)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 VAT 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Wartość brutto (kol.6+7)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Producent/ nazwa i typ</w:t>
            </w:r>
          </w:p>
        </w:tc>
      </w:tr>
      <w:tr w:rsidR="00CA7BEF" w:rsidRPr="00842FA4" w:rsidTr="004A2092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9</w:t>
            </w:r>
          </w:p>
        </w:tc>
      </w:tr>
      <w:tr w:rsidR="00CA7BEF" w:rsidRPr="00842FA4" w:rsidTr="004A2092">
        <w:trPr>
          <w:trHeight w:val="7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FA4">
              <w:rPr>
                <w:rFonts w:ascii="Times New Roman" w:hAnsi="Times New Roman"/>
                <w:color w:val="00000A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BEF" w:rsidRPr="000622BC" w:rsidRDefault="00CA7BEF" w:rsidP="00CA7B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Lodówka o pojemności 80-85 L wraz z  zamrażarką o pojemności 12-16 L. Wymiary: wysokość 84-90 cm, szerokość 50-52 cm, głębokość 52-56 cm. Kolor </w:t>
            </w:r>
            <w:proofErr w:type="spellStart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biały,sterowanie</w:t>
            </w:r>
            <w:proofErr w:type="spellEnd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mechaniczne, zmiana kierunku otwierania drzwi. Klasa energetyczna: min. A+, sposób rozmrażania: ręczny. </w:t>
            </w:r>
            <w:proofErr w:type="spellStart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Wyposażenie:min</w:t>
            </w:r>
            <w:proofErr w:type="spellEnd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. 2 półki wykonane z tzw. "szkła bezpiecznego", min. 2 półki w drzwiach, 1 szuflada na warzywa i owoce.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EF" w:rsidRDefault="00CA7B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EF" w:rsidRDefault="00CA7B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CA7BEF" w:rsidRPr="00842FA4" w:rsidTr="004A2092">
        <w:trPr>
          <w:trHeight w:val="7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EF" w:rsidRPr="00842FA4" w:rsidRDefault="00CA7BEF" w:rsidP="004A2092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BEF" w:rsidRPr="000622BC" w:rsidRDefault="00CA7BEF" w:rsidP="00CA7B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Lodówka o pojemności 84-105 L wraz z  zamrażarką o pojemności 12-17 L. Wymiary: wysokość 83-84,5 cm, szerokość 50-55 cm, głębokość 56-60 cm. Kolor biały, sterowanie mechaniczne, zmiana kierunku otwierania drzwi. Klasa energetyczna: min. A+, sposób rozmrażania: automatyczny. </w:t>
            </w:r>
            <w:proofErr w:type="spellStart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Wyposażenie:min</w:t>
            </w:r>
            <w:proofErr w:type="spellEnd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. 3 półki wykonane z tzw. "szkła bezpiecznego", min. 3 półki w drzwiach, 1 szuflada na warzywa i owoce.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Default="00CA7B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Default="00CA7B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CA7BEF" w:rsidRPr="00842FA4" w:rsidTr="004A2092">
        <w:trPr>
          <w:trHeight w:val="7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EF" w:rsidRPr="00842FA4" w:rsidRDefault="00CA7BEF" w:rsidP="004A2092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BEF" w:rsidRPr="000622BC" w:rsidRDefault="00CA7BEF" w:rsidP="00CA7B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Lodówka o pojemności 89-95 L wraz z  zamrażarką o pojemności 29-35 L. Wymiary: wysokość 115-120 cm, szerokość 50-55 cm, głębokość 56-60 cm. Kolor biały, sterowanie mechaniczne, zmiana kierunku otwierania drzwi. Klasa energetyczna: min. A+, sposób rozmrażania: automatyczny. </w:t>
            </w:r>
            <w:proofErr w:type="spellStart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Wyposażenie:min</w:t>
            </w:r>
            <w:proofErr w:type="spellEnd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. 3 półki wykonane z tzw. "szkła bezpiecznego", min. 3 półki w drzwiach, 1 szuflada na warzywa i owoce.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Default="00CA7B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Default="00CA7B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CA7BEF" w:rsidRPr="00842FA4" w:rsidTr="004A2092">
        <w:trPr>
          <w:trHeight w:val="7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EF" w:rsidRPr="00842FA4" w:rsidRDefault="00CA7BEF" w:rsidP="004A2092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BEF" w:rsidRPr="000622BC" w:rsidRDefault="00CA7BEF" w:rsidP="00CA7B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Lodówka o pojemności 80-85 L wraz z  komorą niskich temperatur. Wymiary: wysokość 82-84 cm, szerokość 45-48 cm, głębokość 43-44 cm. Kolor srebrny, sterowanie mechaniczne, zmiana kierunku otwierania drzwi. Klasa energetyczna: min. A+, sposób rozmrażania: ręczny. </w:t>
            </w:r>
            <w:proofErr w:type="spellStart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Wyposażenie:min</w:t>
            </w:r>
            <w:proofErr w:type="spellEnd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. 2 półki wykonane z tzw. "szkła bezpiecznego", min. 2 półki w drzwiach, 1 szuflada na warzywa i owoce.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Default="00CA7B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Default="00CA7B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CA7BEF" w:rsidRPr="00842FA4" w:rsidTr="00CA7BEF">
        <w:trPr>
          <w:trHeight w:val="327"/>
        </w:trPr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EF" w:rsidRPr="00842FA4" w:rsidRDefault="00CA7BEF" w:rsidP="00CA7BEF">
            <w:pPr>
              <w:suppressAutoHyphens/>
              <w:jc w:val="right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RAZEM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</w:tbl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842FA4">
        <w:rPr>
          <w:rFonts w:ascii="Times New Roman" w:hAnsi="Times New Roman"/>
          <w:bCs/>
          <w:sz w:val="16"/>
          <w:szCs w:val="16"/>
          <w:lang w:eastAsia="ar-SA"/>
        </w:rPr>
        <w:t>1. W pozycji VAT (%)  dopuszcza się wpisanie zamiennie liczbowej lub procentowej wartości stawki podatku VAT.</w:t>
      </w: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Default="00CA7BEF" w:rsidP="00CA7BE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2FA4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</w:t>
      </w:r>
    </w:p>
    <w:p w:rsidR="00CA7BEF" w:rsidRPr="00842FA4" w:rsidRDefault="00CA7BEF" w:rsidP="00CA7BEF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842FA4">
        <w:rPr>
          <w:rFonts w:ascii="Times New Roman" w:eastAsia="Times New Roman" w:hAnsi="Times New Roman"/>
          <w:i/>
          <w:sz w:val="20"/>
          <w:szCs w:val="20"/>
          <w:lang w:eastAsia="ar-SA"/>
        </w:rPr>
        <w:t>podpis i pieczęć osoby uprawnionej/osób uprawnionych</w:t>
      </w:r>
    </w:p>
    <w:p w:rsidR="00CA7BEF" w:rsidRDefault="00CA7BEF" w:rsidP="00CA7BEF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842FA4">
        <w:rPr>
          <w:rFonts w:ascii="Times New Roman" w:eastAsia="Times New Roman" w:hAnsi="Times New Roman"/>
          <w:i/>
          <w:sz w:val="20"/>
          <w:szCs w:val="20"/>
          <w:lang w:eastAsia="ar-SA"/>
        </w:rPr>
        <w:t>do reprezentowania wykonawcy</w:t>
      </w:r>
    </w:p>
    <w:p w:rsidR="000622BC" w:rsidRDefault="000622BC" w:rsidP="00CA7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BEF" w:rsidRPr="007C6DDB" w:rsidRDefault="00CA7BEF" w:rsidP="00CA7B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DZP.381.33.ADZ.</w:t>
      </w:r>
      <w:r w:rsidRPr="007C6DD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</w:p>
    <w:p w:rsidR="00CA7BEF" w:rsidRPr="007C6DDB" w:rsidRDefault="00CA7BEF" w:rsidP="00CA7B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2,6</w:t>
      </w: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42FA4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Formularz  asortymentowo - cenowy </w:t>
      </w: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Część </w:t>
      </w:r>
      <w:r w:rsidR="0098751A">
        <w:rPr>
          <w:rFonts w:ascii="Times New Roman" w:hAnsi="Times New Roman"/>
          <w:bCs/>
          <w:sz w:val="24"/>
          <w:szCs w:val="24"/>
          <w:lang w:eastAsia="ar-SA"/>
        </w:rPr>
        <w:t>6 C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zajniki elektryczne </w:t>
      </w: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Style w:val="Tabela-Siatka6"/>
        <w:tblW w:w="14507" w:type="dxa"/>
        <w:tblInd w:w="0" w:type="dxa"/>
        <w:tblLook w:val="04A0" w:firstRow="1" w:lastRow="0" w:firstColumn="1" w:lastColumn="0" w:noHBand="0" w:noVBand="1"/>
      </w:tblPr>
      <w:tblGrid>
        <w:gridCol w:w="534"/>
        <w:gridCol w:w="5528"/>
        <w:gridCol w:w="694"/>
        <w:gridCol w:w="1034"/>
        <w:gridCol w:w="1429"/>
        <w:gridCol w:w="1371"/>
        <w:gridCol w:w="1014"/>
        <w:gridCol w:w="1314"/>
        <w:gridCol w:w="1589"/>
      </w:tblGrid>
      <w:tr w:rsidR="00CA7BEF" w:rsidRPr="00842FA4" w:rsidTr="004A2092">
        <w:trPr>
          <w:trHeight w:val="7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Cena jednostkowa netto za sztukę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Wartość netto </w:t>
            </w:r>
          </w:p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(kol.4x5)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 VAT 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Wartość brutto (kol.6+7)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Producent/ nazwa i typ</w:t>
            </w:r>
          </w:p>
        </w:tc>
      </w:tr>
      <w:tr w:rsidR="00CA7BEF" w:rsidRPr="00842FA4" w:rsidTr="004A2092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9</w:t>
            </w:r>
          </w:p>
        </w:tc>
      </w:tr>
      <w:tr w:rsidR="00CA7BEF" w:rsidRPr="00842FA4" w:rsidTr="004A2092">
        <w:trPr>
          <w:trHeight w:val="7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EF" w:rsidRPr="00842FA4" w:rsidRDefault="00CA7BEF" w:rsidP="004A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FA4">
              <w:rPr>
                <w:rFonts w:ascii="Times New Roman" w:hAnsi="Times New Roman"/>
                <w:color w:val="00000A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9F" w:rsidRPr="00CD7A9F" w:rsidRDefault="00CD7A9F" w:rsidP="00CD7A9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A9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Czajnik elektryczny o pojemności 1,5-1,7 L, wykonany z tworzywa sztucznego.  Ukryta, płaska grzałka płytowa o mocy 2200-2400W, podstawa obrotowa. Wskaźnik poziomu wody. Wyjmowany filtr </w:t>
            </w:r>
            <w:proofErr w:type="spellStart"/>
            <w:r w:rsidRPr="00CD7A9F">
              <w:rPr>
                <w:rFonts w:ascii="Times New Roman" w:hAnsi="Times New Roman"/>
                <w:color w:val="000000"/>
                <w:sz w:val="18"/>
                <w:szCs w:val="18"/>
              </w:rPr>
              <w:t>antywapienny</w:t>
            </w:r>
            <w:proofErr w:type="spellEnd"/>
            <w:r w:rsidRPr="00CD7A9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Automatyczny wyłącznik po zagotowaniu wody.  </w:t>
            </w:r>
          </w:p>
          <w:p w:rsidR="00CA7BEF" w:rsidRPr="000622BC" w:rsidRDefault="00CA7BEF" w:rsidP="004A20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EF" w:rsidRDefault="00CA7BEF" w:rsidP="004A20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EF" w:rsidRDefault="00CA7BEF" w:rsidP="004A20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F" w:rsidRPr="00842FA4" w:rsidRDefault="00CA7BE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</w:tbl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842FA4">
        <w:rPr>
          <w:rFonts w:ascii="Times New Roman" w:hAnsi="Times New Roman"/>
          <w:bCs/>
          <w:sz w:val="16"/>
          <w:szCs w:val="16"/>
          <w:lang w:eastAsia="ar-SA"/>
        </w:rPr>
        <w:t>1. W pozycji VAT (%)  dopuszcza się wpisanie zamiennie liczbowej lub procentowej wartości stawki podatku VAT.</w:t>
      </w: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2FA4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</w:t>
      </w:r>
    </w:p>
    <w:p w:rsidR="00CA7BEF" w:rsidRPr="00842FA4" w:rsidRDefault="00CA7BEF" w:rsidP="00CA7BEF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842FA4">
        <w:rPr>
          <w:rFonts w:ascii="Times New Roman" w:eastAsia="Times New Roman" w:hAnsi="Times New Roman"/>
          <w:i/>
          <w:sz w:val="20"/>
          <w:szCs w:val="20"/>
          <w:lang w:eastAsia="ar-SA"/>
        </w:rPr>
        <w:t>podpis i pieczęć osoby uprawnionej/osób uprawnionych</w:t>
      </w:r>
    </w:p>
    <w:p w:rsidR="00CA7BEF" w:rsidRDefault="00CA7BEF" w:rsidP="00CA7BEF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842FA4">
        <w:rPr>
          <w:rFonts w:ascii="Times New Roman" w:eastAsia="Times New Roman" w:hAnsi="Times New Roman"/>
          <w:i/>
          <w:sz w:val="20"/>
          <w:szCs w:val="20"/>
          <w:lang w:eastAsia="ar-SA"/>
        </w:rPr>
        <w:t>do reprezentowania wykonawcy</w:t>
      </w: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Default="00CA7BEF" w:rsidP="00CA7BEF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:rsidR="00CA7BEF" w:rsidRPr="00842FA4" w:rsidRDefault="00CA7BEF" w:rsidP="00CA7BE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D7A9F" w:rsidRDefault="00CD7A9F" w:rsidP="000C16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7A9F" w:rsidRDefault="00CD7A9F" w:rsidP="000C16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7A9F" w:rsidRDefault="00CD7A9F" w:rsidP="000C16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7A9F" w:rsidRDefault="00CD7A9F" w:rsidP="000C16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6BF" w:rsidRPr="007C6DDB" w:rsidRDefault="000C16BF" w:rsidP="000C16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DZP.381.33.ADZ.</w:t>
      </w:r>
      <w:r w:rsidRPr="007C6DD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</w:p>
    <w:p w:rsidR="000C16BF" w:rsidRPr="007C6DDB" w:rsidRDefault="000C16BF" w:rsidP="000C16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2,7</w:t>
      </w: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42FA4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Formularz  asortymentowo - cenowy </w:t>
      </w: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Część 7 Lodówka samochodowa</w:t>
      </w: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Style w:val="Tabela-Siatka6"/>
        <w:tblW w:w="14507" w:type="dxa"/>
        <w:tblInd w:w="0" w:type="dxa"/>
        <w:tblLook w:val="04A0" w:firstRow="1" w:lastRow="0" w:firstColumn="1" w:lastColumn="0" w:noHBand="0" w:noVBand="1"/>
      </w:tblPr>
      <w:tblGrid>
        <w:gridCol w:w="534"/>
        <w:gridCol w:w="5528"/>
        <w:gridCol w:w="694"/>
        <w:gridCol w:w="1034"/>
        <w:gridCol w:w="1429"/>
        <w:gridCol w:w="1371"/>
        <w:gridCol w:w="1014"/>
        <w:gridCol w:w="1314"/>
        <w:gridCol w:w="1589"/>
      </w:tblGrid>
      <w:tr w:rsidR="000C16BF" w:rsidRPr="00842FA4" w:rsidTr="004A2092">
        <w:trPr>
          <w:trHeight w:val="7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Cena jednostkowa netto za sztukę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Wartość netto </w:t>
            </w:r>
          </w:p>
          <w:p w:rsidR="000C16BF" w:rsidRPr="00842FA4" w:rsidRDefault="000C16B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(kol.4x5)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 VAT 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Wartość brutto (kol.6+7)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Producent/ nazwa i typ</w:t>
            </w:r>
          </w:p>
        </w:tc>
      </w:tr>
      <w:tr w:rsidR="000C16BF" w:rsidRPr="00842FA4" w:rsidTr="004A2092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9</w:t>
            </w:r>
          </w:p>
        </w:tc>
      </w:tr>
      <w:tr w:rsidR="000C16BF" w:rsidRPr="00842FA4" w:rsidTr="004A2092">
        <w:trPr>
          <w:trHeight w:val="7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FA4">
              <w:rPr>
                <w:rFonts w:ascii="Times New Roman" w:hAnsi="Times New Roman"/>
                <w:color w:val="00000A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6BF" w:rsidRPr="000622BC" w:rsidRDefault="000C16B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Lodówka przenośna samochodowa  z wyświetlaczem temperatury. Temperatura schładzania od +5 st. C do 25 st. C. Pojemność 7L, zasilanie: 230 V AC, 12 V DC, wymiary </w:t>
            </w:r>
            <w:proofErr w:type="spellStart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zewnetrzne</w:t>
            </w:r>
            <w:proofErr w:type="spellEnd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278x333x190 mm, masa max.3 kg. Dwa tryby pracy: chłodzenie i </w:t>
            </w:r>
            <w:proofErr w:type="spellStart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grzanie.Lodówka</w:t>
            </w:r>
            <w:proofErr w:type="spellEnd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zestawie z adapterem do zasilania sieciowego, kablem do podłączenia pod gniazdo zapalniczki samochodowej, pasek na ramię do przenoszenia, instrukcja w </w:t>
            </w:r>
            <w:proofErr w:type="spellStart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jezyku</w:t>
            </w:r>
            <w:proofErr w:type="spellEnd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polskim.</w:t>
            </w:r>
          </w:p>
          <w:p w:rsidR="000C16BF" w:rsidRDefault="000C16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BF" w:rsidRDefault="000C16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BF" w:rsidRDefault="000C16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</w:tbl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842FA4">
        <w:rPr>
          <w:rFonts w:ascii="Times New Roman" w:hAnsi="Times New Roman"/>
          <w:bCs/>
          <w:sz w:val="16"/>
          <w:szCs w:val="16"/>
          <w:lang w:eastAsia="ar-SA"/>
        </w:rPr>
        <w:t>1. W pozycji VAT (%)  dopuszcza się wpisanie zamiennie liczbowej lub procentowej wartości stawki podatku VAT.</w:t>
      </w: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C16BF" w:rsidRPr="00842FA4" w:rsidRDefault="000C16BF" w:rsidP="000C16B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2FA4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</w:t>
      </w:r>
    </w:p>
    <w:p w:rsidR="000C16BF" w:rsidRPr="00842FA4" w:rsidRDefault="000C16BF" w:rsidP="000C16BF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842FA4">
        <w:rPr>
          <w:rFonts w:ascii="Times New Roman" w:eastAsia="Times New Roman" w:hAnsi="Times New Roman"/>
          <w:i/>
          <w:sz w:val="20"/>
          <w:szCs w:val="20"/>
          <w:lang w:eastAsia="ar-SA"/>
        </w:rPr>
        <w:t>podpis i pieczęć osoby uprawnionej/osób uprawnionych</w:t>
      </w:r>
    </w:p>
    <w:p w:rsidR="000C16BF" w:rsidRDefault="000C16BF" w:rsidP="000C16BF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842FA4">
        <w:rPr>
          <w:rFonts w:ascii="Times New Roman" w:eastAsia="Times New Roman" w:hAnsi="Times New Roman"/>
          <w:i/>
          <w:sz w:val="20"/>
          <w:szCs w:val="20"/>
          <w:lang w:eastAsia="ar-SA"/>
        </w:rPr>
        <w:t>do reprezentowania wykonawcy</w:t>
      </w: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7BEF" w:rsidRDefault="00CA7BEF" w:rsidP="00CA7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BEF" w:rsidRDefault="00CA7BEF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BEF" w:rsidRDefault="00CA7BEF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2BC" w:rsidRDefault="000622BC" w:rsidP="000C16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6BF" w:rsidRPr="007C6DDB" w:rsidRDefault="000C16BF" w:rsidP="000C16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DZP.381.33.ADZ.</w:t>
      </w:r>
      <w:r w:rsidRPr="007C6DD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</w:p>
    <w:p w:rsidR="000C16BF" w:rsidRPr="007C6DDB" w:rsidRDefault="000C16BF" w:rsidP="000C16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2,8</w:t>
      </w: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42FA4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Formularz  asortymentowo - cenowy </w:t>
      </w: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Część 8  Chłodziarka laboratoryjna</w:t>
      </w: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Style w:val="Tabela-Siatka6"/>
        <w:tblW w:w="14507" w:type="dxa"/>
        <w:tblInd w:w="0" w:type="dxa"/>
        <w:tblLook w:val="04A0" w:firstRow="1" w:lastRow="0" w:firstColumn="1" w:lastColumn="0" w:noHBand="0" w:noVBand="1"/>
      </w:tblPr>
      <w:tblGrid>
        <w:gridCol w:w="534"/>
        <w:gridCol w:w="5528"/>
        <w:gridCol w:w="694"/>
        <w:gridCol w:w="1034"/>
        <w:gridCol w:w="1429"/>
        <w:gridCol w:w="1371"/>
        <w:gridCol w:w="1014"/>
        <w:gridCol w:w="1314"/>
        <w:gridCol w:w="1589"/>
      </w:tblGrid>
      <w:tr w:rsidR="000C16BF" w:rsidRPr="00842FA4" w:rsidTr="004A2092">
        <w:trPr>
          <w:trHeight w:val="7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Cena jednostkowa netto za sztukę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Wartość netto </w:t>
            </w:r>
          </w:p>
          <w:p w:rsidR="000C16BF" w:rsidRPr="00842FA4" w:rsidRDefault="000C16B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(kol.4x5)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 VAT 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Wartość brutto (kol.6+7)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Producent/ nazwa i typ</w:t>
            </w:r>
          </w:p>
        </w:tc>
      </w:tr>
      <w:tr w:rsidR="000C16BF" w:rsidRPr="00842FA4" w:rsidTr="004A2092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9</w:t>
            </w:r>
          </w:p>
        </w:tc>
      </w:tr>
      <w:tr w:rsidR="000C16BF" w:rsidRPr="00842FA4" w:rsidTr="004A2092">
        <w:trPr>
          <w:trHeight w:val="7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FA4">
              <w:rPr>
                <w:rFonts w:ascii="Times New Roman" w:hAnsi="Times New Roman"/>
                <w:color w:val="00000A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BF" w:rsidRPr="000622BC" w:rsidRDefault="000C16B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Chłodziarka laboratoryjna, obudowa biała, zakres temperatur +3/+16 </w:t>
            </w:r>
            <w:proofErr w:type="spellStart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st.C</w:t>
            </w:r>
            <w:proofErr w:type="spellEnd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pojemność całkowita brutto 385-390 L, drzwi przeszklone Doposażona w  5 półek. Akustyczny i wizualny alarm </w:t>
            </w:r>
            <w:proofErr w:type="spellStart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drzwi.Wykończenie</w:t>
            </w:r>
            <w:proofErr w:type="spellEnd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bocznych ścian ze stali. Sterowanie elektroniczne, </w:t>
            </w:r>
            <w:proofErr w:type="spellStart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zewnetrzny</w:t>
            </w:r>
            <w:proofErr w:type="spellEnd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cyfrowy wskaźnik temperatury, maksymalna fluktuacja 4,7st.C.  Samoczynne domykanie drzwi. Podświetlenie LED włączane oddzielnie, ergonomiczny uchwyt drążkowy. Wymiary: szerokość 58-61 cm, głębokość 60-62 cm, wysokość 182-185.</w:t>
            </w:r>
          </w:p>
          <w:p w:rsidR="000C16BF" w:rsidRDefault="000C16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BF" w:rsidRDefault="000C16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BF" w:rsidRDefault="000C16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</w:tbl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842FA4">
        <w:rPr>
          <w:rFonts w:ascii="Times New Roman" w:hAnsi="Times New Roman"/>
          <w:bCs/>
          <w:sz w:val="16"/>
          <w:szCs w:val="16"/>
          <w:lang w:eastAsia="ar-SA"/>
        </w:rPr>
        <w:t>1. W pozycji VAT (%)  dopuszcza się wpisanie zamiennie liczbowej lub procentowej wartości stawki podatku VAT.</w:t>
      </w: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C16BF" w:rsidRPr="00842FA4" w:rsidRDefault="000C16BF" w:rsidP="000C16B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2FA4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</w:t>
      </w:r>
    </w:p>
    <w:p w:rsidR="000C16BF" w:rsidRPr="00842FA4" w:rsidRDefault="000C16BF" w:rsidP="000C16BF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842FA4">
        <w:rPr>
          <w:rFonts w:ascii="Times New Roman" w:eastAsia="Times New Roman" w:hAnsi="Times New Roman"/>
          <w:i/>
          <w:sz w:val="20"/>
          <w:szCs w:val="20"/>
          <w:lang w:eastAsia="ar-SA"/>
        </w:rPr>
        <w:t>podpis i pieczęć osoby uprawnionej/osób uprawnionych</w:t>
      </w:r>
    </w:p>
    <w:p w:rsidR="000C16BF" w:rsidRDefault="000C16BF" w:rsidP="000C16BF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842FA4">
        <w:rPr>
          <w:rFonts w:ascii="Times New Roman" w:eastAsia="Times New Roman" w:hAnsi="Times New Roman"/>
          <w:i/>
          <w:sz w:val="20"/>
          <w:szCs w:val="20"/>
          <w:lang w:eastAsia="ar-SA"/>
        </w:rPr>
        <w:t>do reprezentowania wykonawcy</w:t>
      </w: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C16BF" w:rsidRDefault="000C16BF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6BF" w:rsidRDefault="000C16BF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6BF" w:rsidRDefault="000C16BF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6BF" w:rsidRPr="007C6DDB" w:rsidRDefault="000C16BF" w:rsidP="000C16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DZP.381.33.ADZ.</w:t>
      </w:r>
      <w:r w:rsidRPr="007C6DD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</w:p>
    <w:p w:rsidR="000C16BF" w:rsidRPr="007C6DDB" w:rsidRDefault="000C16BF" w:rsidP="000C16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2,9</w:t>
      </w: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42FA4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Formularz  asortymentowo - cenowy </w:t>
      </w: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Część 9 Szafa chłodnicza</w:t>
      </w: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Style w:val="Tabela-Siatka6"/>
        <w:tblW w:w="14507" w:type="dxa"/>
        <w:tblInd w:w="0" w:type="dxa"/>
        <w:tblLook w:val="04A0" w:firstRow="1" w:lastRow="0" w:firstColumn="1" w:lastColumn="0" w:noHBand="0" w:noVBand="1"/>
      </w:tblPr>
      <w:tblGrid>
        <w:gridCol w:w="534"/>
        <w:gridCol w:w="5528"/>
        <w:gridCol w:w="694"/>
        <w:gridCol w:w="1034"/>
        <w:gridCol w:w="1429"/>
        <w:gridCol w:w="1371"/>
        <w:gridCol w:w="1014"/>
        <w:gridCol w:w="1314"/>
        <w:gridCol w:w="1589"/>
      </w:tblGrid>
      <w:tr w:rsidR="000C16BF" w:rsidRPr="00842FA4" w:rsidTr="004A2092">
        <w:trPr>
          <w:trHeight w:val="7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Cena jednostkowa netto za sztukę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Wartość netto </w:t>
            </w:r>
          </w:p>
          <w:p w:rsidR="000C16BF" w:rsidRPr="00842FA4" w:rsidRDefault="000C16B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(kol.4x5)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 VAT 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Wartość brutto (kol.6+7)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Producent/ nazwa i typ</w:t>
            </w:r>
          </w:p>
        </w:tc>
      </w:tr>
      <w:tr w:rsidR="000C16BF" w:rsidRPr="00842FA4" w:rsidTr="004A2092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9</w:t>
            </w:r>
          </w:p>
        </w:tc>
      </w:tr>
      <w:tr w:rsidR="000C16BF" w:rsidRPr="00842FA4" w:rsidTr="004A2092">
        <w:trPr>
          <w:trHeight w:val="7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F" w:rsidRPr="00842FA4" w:rsidRDefault="000C16BF" w:rsidP="004A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FA4">
              <w:rPr>
                <w:rFonts w:ascii="Times New Roman" w:hAnsi="Times New Roman"/>
                <w:color w:val="00000A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BF" w:rsidRPr="000622BC" w:rsidRDefault="000C16B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Szafa chłodnicza o pojemności całkowitej  1360-1400 L, zakres temperatury: 0-+16 st. C, </w:t>
            </w:r>
            <w:proofErr w:type="spellStart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odszranianie</w:t>
            </w:r>
            <w:proofErr w:type="spellEnd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automatyczne, wymiary zewnętrzne: wysokość 210-220 cm, szerokość 140-145 cm, głębokość 83-85 cm, sterowanie elektroniczne, wskaźnik temperatury: zewnętrzny, cyfrowy, alarm awarii zasilania. Kolor biały, drzwi przeszklone z izolacją, samoczynne zamykanie drzwi. Minimum 8 półek w komorze chłodniczej wraz z regulacją wysokości. Oświetlenie LED, włączane oddzielnie, uchwyt-listwa.</w:t>
            </w:r>
          </w:p>
          <w:p w:rsidR="000C16BF" w:rsidRDefault="000C16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BF" w:rsidRDefault="000C16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BF" w:rsidRDefault="000C16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BF" w:rsidRPr="00842FA4" w:rsidRDefault="000C16BF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</w:tbl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842FA4">
        <w:rPr>
          <w:rFonts w:ascii="Times New Roman" w:hAnsi="Times New Roman"/>
          <w:bCs/>
          <w:sz w:val="16"/>
          <w:szCs w:val="16"/>
          <w:lang w:eastAsia="ar-SA"/>
        </w:rPr>
        <w:t>1. W pozycji VAT (%)  dopuszcza się wpisanie zamiennie liczbowej lub procentowej wartości stawki podatku VAT.</w:t>
      </w: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C16BF" w:rsidRPr="00842FA4" w:rsidRDefault="000C16BF" w:rsidP="000C16B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2FA4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</w:t>
      </w:r>
    </w:p>
    <w:p w:rsidR="000C16BF" w:rsidRPr="00842FA4" w:rsidRDefault="000C16BF" w:rsidP="000C16BF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842FA4">
        <w:rPr>
          <w:rFonts w:ascii="Times New Roman" w:eastAsia="Times New Roman" w:hAnsi="Times New Roman"/>
          <w:i/>
          <w:sz w:val="20"/>
          <w:szCs w:val="20"/>
          <w:lang w:eastAsia="ar-SA"/>
        </w:rPr>
        <w:t>podpis i pieczęć osoby uprawnionej/osób uprawnionych</w:t>
      </w:r>
    </w:p>
    <w:p w:rsidR="000C16BF" w:rsidRDefault="000C16BF" w:rsidP="000C16BF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842FA4">
        <w:rPr>
          <w:rFonts w:ascii="Times New Roman" w:eastAsia="Times New Roman" w:hAnsi="Times New Roman"/>
          <w:i/>
          <w:sz w:val="20"/>
          <w:szCs w:val="20"/>
          <w:lang w:eastAsia="ar-SA"/>
        </w:rPr>
        <w:t>do reprezentowania wykonawcy</w:t>
      </w:r>
    </w:p>
    <w:p w:rsidR="000C16BF" w:rsidRPr="00842FA4" w:rsidRDefault="000C16BF" w:rsidP="000C16B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C16BF" w:rsidRDefault="000C16BF" w:rsidP="000C16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6BF" w:rsidRDefault="000C16BF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092" w:rsidRDefault="004A2092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092" w:rsidRPr="007C6DDB" w:rsidRDefault="004A2092" w:rsidP="004A20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DZP.381.33.ADZ.</w:t>
      </w:r>
      <w:r w:rsidRPr="007C6DD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</w:p>
    <w:p w:rsidR="004A2092" w:rsidRPr="007C6DDB" w:rsidRDefault="004A2092" w:rsidP="004A20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2,10</w:t>
      </w: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42FA4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Formularz  asortymentowo - cenowy </w:t>
      </w: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Część 10 Zamrażarka laboratoryjna</w:t>
      </w: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Style w:val="Tabela-Siatka6"/>
        <w:tblW w:w="14507" w:type="dxa"/>
        <w:tblInd w:w="0" w:type="dxa"/>
        <w:tblLook w:val="04A0" w:firstRow="1" w:lastRow="0" w:firstColumn="1" w:lastColumn="0" w:noHBand="0" w:noVBand="1"/>
      </w:tblPr>
      <w:tblGrid>
        <w:gridCol w:w="534"/>
        <w:gridCol w:w="5528"/>
        <w:gridCol w:w="694"/>
        <w:gridCol w:w="1034"/>
        <w:gridCol w:w="1429"/>
        <w:gridCol w:w="1371"/>
        <w:gridCol w:w="1014"/>
        <w:gridCol w:w="1314"/>
        <w:gridCol w:w="1589"/>
      </w:tblGrid>
      <w:tr w:rsidR="004A2092" w:rsidRPr="00842FA4" w:rsidTr="004A2092">
        <w:trPr>
          <w:trHeight w:val="7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Cena jednostkowa netto za sztukę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Wartość netto </w:t>
            </w:r>
          </w:p>
          <w:p w:rsidR="004A2092" w:rsidRPr="00842FA4" w:rsidRDefault="004A2092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(kol.4x5)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 VAT 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Wartość brutto (kol.6+7)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Producent/ nazwa i typ</w:t>
            </w:r>
          </w:p>
        </w:tc>
      </w:tr>
      <w:tr w:rsidR="004A2092" w:rsidRPr="00842FA4" w:rsidTr="004A2092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9</w:t>
            </w:r>
          </w:p>
        </w:tc>
      </w:tr>
      <w:tr w:rsidR="004A2092" w:rsidRPr="00842FA4" w:rsidTr="004A2092">
        <w:trPr>
          <w:trHeight w:val="7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FA4">
              <w:rPr>
                <w:rFonts w:ascii="Times New Roman" w:hAnsi="Times New Roman"/>
                <w:color w:val="00000A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92" w:rsidRPr="000622BC" w:rsidRDefault="004A20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Zamrażarka laboratoryjna, obudowa biała, zakres temperatur -9/-26 </w:t>
            </w:r>
            <w:proofErr w:type="spellStart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st.C</w:t>
            </w:r>
            <w:proofErr w:type="spellEnd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, pojemność użytkowa całkowita brutto 120-130 L, drzwi pełne. Doposażona w  3 szuflady,  4 półki w komorze zamrażania Akustyczny i optyczny alarm drzwi. Wykończenie ze stali. Wymiary: szerokość 585-601 mm, głębokość 610-620 mm, wysokość 800-820 mm. Drzwi pełne, rozmrażanie ręczne.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92" w:rsidRDefault="004A20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92" w:rsidRDefault="004A20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</w:tbl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842FA4">
        <w:rPr>
          <w:rFonts w:ascii="Times New Roman" w:hAnsi="Times New Roman"/>
          <w:bCs/>
          <w:sz w:val="16"/>
          <w:szCs w:val="16"/>
          <w:lang w:eastAsia="ar-SA"/>
        </w:rPr>
        <w:t>1. W pozycji VAT (%)  dopuszcza się wpisanie zamiennie liczbowej lub procentowej wartości stawki podatku VAT.</w:t>
      </w: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Pr="00842FA4" w:rsidRDefault="004A2092" w:rsidP="004A209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2FA4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</w:t>
      </w:r>
    </w:p>
    <w:p w:rsidR="004A2092" w:rsidRPr="00842FA4" w:rsidRDefault="004A2092" w:rsidP="004A2092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842FA4">
        <w:rPr>
          <w:rFonts w:ascii="Times New Roman" w:eastAsia="Times New Roman" w:hAnsi="Times New Roman"/>
          <w:i/>
          <w:sz w:val="20"/>
          <w:szCs w:val="20"/>
          <w:lang w:eastAsia="ar-SA"/>
        </w:rPr>
        <w:t>podpis i pieczęć osoby uprawnionej/osób uprawnionych</w:t>
      </w:r>
    </w:p>
    <w:p w:rsidR="004A2092" w:rsidRDefault="004A2092" w:rsidP="004A2092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842FA4">
        <w:rPr>
          <w:rFonts w:ascii="Times New Roman" w:eastAsia="Times New Roman" w:hAnsi="Times New Roman"/>
          <w:i/>
          <w:sz w:val="20"/>
          <w:szCs w:val="20"/>
          <w:lang w:eastAsia="ar-SA"/>
        </w:rPr>
        <w:t>do reprezentowania wykonawcy</w:t>
      </w: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Default="004A2092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092" w:rsidRDefault="004A2092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092" w:rsidRDefault="004A2092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092" w:rsidRDefault="004A2092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092" w:rsidRDefault="004A2092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092" w:rsidRPr="007C6DDB" w:rsidRDefault="004A2092" w:rsidP="004A20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DZP.381.33.ADZ.</w:t>
      </w:r>
      <w:r w:rsidRPr="007C6DD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</w:p>
    <w:p w:rsidR="004A2092" w:rsidRPr="007C6DDB" w:rsidRDefault="004A2092" w:rsidP="004A20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2,11</w:t>
      </w: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42FA4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Formularz  asortymentowo - cenowy </w:t>
      </w: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Część 11 Zamrażarka  farmaceutyczna/laboratoryjna</w:t>
      </w: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Style w:val="Tabela-Siatka6"/>
        <w:tblW w:w="14507" w:type="dxa"/>
        <w:tblInd w:w="0" w:type="dxa"/>
        <w:tblLook w:val="04A0" w:firstRow="1" w:lastRow="0" w:firstColumn="1" w:lastColumn="0" w:noHBand="0" w:noVBand="1"/>
      </w:tblPr>
      <w:tblGrid>
        <w:gridCol w:w="534"/>
        <w:gridCol w:w="5528"/>
        <w:gridCol w:w="694"/>
        <w:gridCol w:w="1034"/>
        <w:gridCol w:w="1429"/>
        <w:gridCol w:w="1371"/>
        <w:gridCol w:w="1014"/>
        <w:gridCol w:w="1314"/>
        <w:gridCol w:w="1589"/>
      </w:tblGrid>
      <w:tr w:rsidR="004A2092" w:rsidRPr="00842FA4" w:rsidTr="004A2092">
        <w:trPr>
          <w:trHeight w:val="7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Cena jednostkowa netto za sztukę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Wartość netto </w:t>
            </w:r>
          </w:p>
          <w:p w:rsidR="004A2092" w:rsidRPr="00842FA4" w:rsidRDefault="004A2092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(kol.4x5)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 VAT 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Wartość brutto (kol.6+7)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Producent/ nazwa i typ</w:t>
            </w:r>
          </w:p>
        </w:tc>
      </w:tr>
      <w:tr w:rsidR="004A2092" w:rsidRPr="00842FA4" w:rsidTr="004A2092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9</w:t>
            </w:r>
          </w:p>
        </w:tc>
      </w:tr>
      <w:tr w:rsidR="004A2092" w:rsidRPr="00842FA4" w:rsidTr="004A2092">
        <w:trPr>
          <w:trHeight w:val="7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FA4">
              <w:rPr>
                <w:rFonts w:ascii="Times New Roman" w:hAnsi="Times New Roman"/>
                <w:color w:val="00000A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92" w:rsidRPr="000622BC" w:rsidRDefault="004A20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Zamrażarka laboratoryjna, obudowa biała,  zakres temperatur -15/-25 </w:t>
            </w:r>
            <w:proofErr w:type="spellStart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st.C</w:t>
            </w:r>
            <w:proofErr w:type="spellEnd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, pojemność  107-110 L, drzwi pełne zamykane na klucz. Doposażona w 1 szufladę,  2 półki w komorze zamrażania Akustyczny i optyczny alarm drzwi, wysokiej/ niskiej temperatury. Wykończenie ze stali. Wymiary zew.: szerokość 590-600 mm, głębokość 590-600 mm, wysokość 820-840 mm. Drzwi pełne, otwierane lewostronnie, rozmrażanie ręczne.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92" w:rsidRDefault="004A20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92" w:rsidRDefault="004A20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</w:tbl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842FA4">
        <w:rPr>
          <w:rFonts w:ascii="Times New Roman" w:hAnsi="Times New Roman"/>
          <w:bCs/>
          <w:sz w:val="16"/>
          <w:szCs w:val="16"/>
          <w:lang w:eastAsia="ar-SA"/>
        </w:rPr>
        <w:t>1. W pozycji VAT (%)  dopuszcza się wpisanie zamiennie liczbowej lub procentowej wartości stawki podatku VAT.</w:t>
      </w: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Pr="00842FA4" w:rsidRDefault="004A2092" w:rsidP="004A209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2FA4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</w:t>
      </w:r>
    </w:p>
    <w:p w:rsidR="004A2092" w:rsidRPr="00842FA4" w:rsidRDefault="004A2092" w:rsidP="004A2092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842FA4">
        <w:rPr>
          <w:rFonts w:ascii="Times New Roman" w:eastAsia="Times New Roman" w:hAnsi="Times New Roman"/>
          <w:i/>
          <w:sz w:val="20"/>
          <w:szCs w:val="20"/>
          <w:lang w:eastAsia="ar-SA"/>
        </w:rPr>
        <w:t>podpis i pieczęć osoby uprawnionej/osób uprawnionych</w:t>
      </w:r>
    </w:p>
    <w:p w:rsidR="004A2092" w:rsidRDefault="004A2092" w:rsidP="004A2092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842FA4">
        <w:rPr>
          <w:rFonts w:ascii="Times New Roman" w:eastAsia="Times New Roman" w:hAnsi="Times New Roman"/>
          <w:i/>
          <w:sz w:val="20"/>
          <w:szCs w:val="20"/>
          <w:lang w:eastAsia="ar-SA"/>
        </w:rPr>
        <w:t>do reprezentowania wykonawcy</w:t>
      </w: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Default="004A2092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092" w:rsidRDefault="004A2092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092" w:rsidRDefault="004A2092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092" w:rsidRDefault="004A2092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092" w:rsidRPr="007C6DDB" w:rsidRDefault="004A2092" w:rsidP="004A20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DZP.381.33.ADZ.</w:t>
      </w:r>
      <w:r w:rsidRPr="007C6DD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</w:p>
    <w:p w:rsidR="004A2092" w:rsidRPr="007C6DDB" w:rsidRDefault="004A2092" w:rsidP="004A20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2,12</w:t>
      </w: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42FA4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Formularz  asortymentowo - cenowy </w:t>
      </w: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Część 12 </w:t>
      </w:r>
      <w:r w:rsidR="0096198D">
        <w:rPr>
          <w:rFonts w:ascii="Times New Roman" w:hAnsi="Times New Roman"/>
          <w:bCs/>
          <w:sz w:val="24"/>
          <w:szCs w:val="24"/>
          <w:lang w:eastAsia="ar-SA"/>
        </w:rPr>
        <w:t>Chłodziarka farmaceutyczna/ laboratoryjna</w:t>
      </w: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Style w:val="Tabela-Siatka6"/>
        <w:tblW w:w="14507" w:type="dxa"/>
        <w:tblInd w:w="0" w:type="dxa"/>
        <w:tblLook w:val="04A0" w:firstRow="1" w:lastRow="0" w:firstColumn="1" w:lastColumn="0" w:noHBand="0" w:noVBand="1"/>
      </w:tblPr>
      <w:tblGrid>
        <w:gridCol w:w="534"/>
        <w:gridCol w:w="5528"/>
        <w:gridCol w:w="694"/>
        <w:gridCol w:w="1034"/>
        <w:gridCol w:w="1429"/>
        <w:gridCol w:w="1371"/>
        <w:gridCol w:w="1014"/>
        <w:gridCol w:w="1314"/>
        <w:gridCol w:w="1589"/>
      </w:tblGrid>
      <w:tr w:rsidR="004A2092" w:rsidRPr="00842FA4" w:rsidTr="004A2092">
        <w:trPr>
          <w:trHeight w:val="7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Cena jednostkowa netto za sztukę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Wartość netto </w:t>
            </w:r>
          </w:p>
          <w:p w:rsidR="004A2092" w:rsidRPr="00842FA4" w:rsidRDefault="004A2092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(kol.4x5)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 VAT 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Wartość brutto (kol.6+7)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Producent/ nazwa i typ</w:t>
            </w:r>
          </w:p>
        </w:tc>
      </w:tr>
      <w:tr w:rsidR="004A2092" w:rsidRPr="00842FA4" w:rsidTr="004A2092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92" w:rsidRPr="00842FA4" w:rsidRDefault="004A2092" w:rsidP="004A2092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9</w:t>
            </w:r>
          </w:p>
        </w:tc>
      </w:tr>
      <w:tr w:rsidR="0096198D" w:rsidRPr="00842FA4" w:rsidTr="004A2092">
        <w:trPr>
          <w:trHeight w:val="7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8D" w:rsidRPr="00842FA4" w:rsidRDefault="0096198D" w:rsidP="004A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FA4">
              <w:rPr>
                <w:rFonts w:ascii="Times New Roman" w:hAnsi="Times New Roman"/>
                <w:color w:val="00000A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8D" w:rsidRPr="000622BC" w:rsidRDefault="009619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Chłodziarka laboratoryjna, obudowa biała, zakres temperatur +3/+16 </w:t>
            </w:r>
            <w:proofErr w:type="spellStart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st.C</w:t>
            </w:r>
            <w:proofErr w:type="spellEnd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pojemność całkowita brutto 150-155 L, drzwi przeszklone, otwierane lewostronnie. Doposażona w  3 półki. Akustyczny i wizualny alarm </w:t>
            </w:r>
            <w:proofErr w:type="spellStart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drzwi.Wykończenie</w:t>
            </w:r>
            <w:proofErr w:type="spellEnd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bocznych ścian ze stali. Sterowanie elektroniczne, wyświetlacz zewnętrzny cyfrowy. </w:t>
            </w:r>
            <w:proofErr w:type="spellStart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Odszranianie</w:t>
            </w:r>
            <w:proofErr w:type="spellEnd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elektroniczne.  Oświetlenie </w:t>
            </w:r>
            <w:proofErr w:type="spellStart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LED.Wymiary</w:t>
            </w:r>
            <w:proofErr w:type="spellEnd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zew: szerokość 580-600 cm, głębokość 600-615 cm, wysokość 820 mm.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8D" w:rsidRDefault="009619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8D" w:rsidRDefault="009619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8D" w:rsidRPr="00842FA4" w:rsidRDefault="0096198D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8D" w:rsidRPr="00842FA4" w:rsidRDefault="0096198D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8D" w:rsidRPr="00842FA4" w:rsidRDefault="0096198D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8D" w:rsidRPr="00842FA4" w:rsidRDefault="0096198D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8D" w:rsidRPr="00842FA4" w:rsidRDefault="0096198D" w:rsidP="004A2092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</w:tbl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842FA4">
        <w:rPr>
          <w:rFonts w:ascii="Times New Roman" w:hAnsi="Times New Roman"/>
          <w:bCs/>
          <w:sz w:val="16"/>
          <w:szCs w:val="16"/>
          <w:lang w:eastAsia="ar-SA"/>
        </w:rPr>
        <w:t>1. W pozycji VAT (%)  dopuszcza się wpisanie zamiennie liczbowej lub procentowej wartości stawki podatku VAT.</w:t>
      </w: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Pr="00842FA4" w:rsidRDefault="004A2092" w:rsidP="004A209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2FA4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</w:t>
      </w:r>
    </w:p>
    <w:p w:rsidR="004A2092" w:rsidRPr="00842FA4" w:rsidRDefault="004A2092" w:rsidP="004A2092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842FA4">
        <w:rPr>
          <w:rFonts w:ascii="Times New Roman" w:eastAsia="Times New Roman" w:hAnsi="Times New Roman"/>
          <w:i/>
          <w:sz w:val="20"/>
          <w:szCs w:val="20"/>
          <w:lang w:eastAsia="ar-SA"/>
        </w:rPr>
        <w:t>podpis i pieczęć osoby uprawnionej/osób uprawnionych</w:t>
      </w:r>
    </w:p>
    <w:p w:rsidR="004A2092" w:rsidRDefault="004A2092" w:rsidP="004A2092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842FA4">
        <w:rPr>
          <w:rFonts w:ascii="Times New Roman" w:eastAsia="Times New Roman" w:hAnsi="Times New Roman"/>
          <w:i/>
          <w:sz w:val="20"/>
          <w:szCs w:val="20"/>
          <w:lang w:eastAsia="ar-SA"/>
        </w:rPr>
        <w:t>do reprezentowania wykonawcy</w:t>
      </w:r>
    </w:p>
    <w:p w:rsidR="004A2092" w:rsidRPr="00842FA4" w:rsidRDefault="004A2092" w:rsidP="004A209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A2092" w:rsidRDefault="004A2092" w:rsidP="004A20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092" w:rsidRDefault="004A2092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B24" w:rsidRDefault="00A50B24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B24" w:rsidRDefault="00A50B24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B24" w:rsidRDefault="00A50B24" w:rsidP="0008293D">
      <w:pPr>
        <w:spacing w:after="0" w:line="240" w:lineRule="auto"/>
        <w:rPr>
          <w:rFonts w:ascii="Times New Roman" w:hAnsi="Times New Roman"/>
          <w:sz w:val="24"/>
          <w:szCs w:val="24"/>
        </w:rPr>
        <w:sectPr w:rsidR="00A50B24" w:rsidSect="00842FA4">
          <w:pgSz w:w="16838" w:h="11906" w:orient="landscape"/>
          <w:pgMar w:top="1418" w:right="964" w:bottom="1418" w:left="964" w:header="709" w:footer="709" w:gutter="0"/>
          <w:cols w:space="708"/>
          <w:docGrid w:linePitch="360"/>
        </w:sectPr>
      </w:pPr>
    </w:p>
    <w:p w:rsidR="00A50B24" w:rsidRPr="00A50B24" w:rsidRDefault="00A50B24" w:rsidP="00A50B2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lastRenderedPageBreak/>
        <w:t>DZP.381.33. ADZ.2021</w:t>
      </w:r>
    </w:p>
    <w:p w:rsidR="00A50B24" w:rsidRPr="00A50B24" w:rsidRDefault="00A50B24" w:rsidP="00A50B24">
      <w:pPr>
        <w:widowControl w:val="0"/>
        <w:suppressAutoHyphens/>
        <w:spacing w:after="120" w:line="240" w:lineRule="auto"/>
        <w:rPr>
          <w:rFonts w:ascii="Times New Roman" w:hAnsi="Times New Roman"/>
          <w:kern w:val="2"/>
          <w:sz w:val="24"/>
          <w:szCs w:val="24"/>
          <w:lang w:eastAsia="pl-PL"/>
        </w:rPr>
      </w:pPr>
      <w:r w:rsidRPr="00A50B24">
        <w:rPr>
          <w:rFonts w:ascii="Times New Roman" w:hAnsi="Times New Roman"/>
          <w:kern w:val="2"/>
          <w:sz w:val="24"/>
          <w:szCs w:val="24"/>
          <w:lang w:eastAsia="pl-PL"/>
        </w:rPr>
        <w:t>Załącznik nr 3a</w:t>
      </w:r>
    </w:p>
    <w:p w:rsidR="00A50B24" w:rsidRPr="00A50B24" w:rsidRDefault="00A50B24" w:rsidP="00A50B2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A50B24">
        <w:rPr>
          <w:rFonts w:ascii="Times New Roman" w:hAnsi="Times New Roman"/>
          <w:b/>
          <w:bCs/>
          <w:sz w:val="24"/>
          <w:szCs w:val="24"/>
          <w:lang w:eastAsia="ar-SA"/>
        </w:rPr>
        <w:t>UMOWA  - wzór dotyczy części 1-5, 7-12</w:t>
      </w: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hAnsi="Times New Roman"/>
          <w:i/>
          <w:sz w:val="21"/>
          <w:szCs w:val="21"/>
        </w:rPr>
      </w:pPr>
      <w:r w:rsidRPr="00A50B24">
        <w:rPr>
          <w:rFonts w:ascii="Times New Roman" w:hAnsi="Times New Roman"/>
          <w:i/>
          <w:sz w:val="21"/>
          <w:szCs w:val="21"/>
        </w:rPr>
        <w:t>(do niniejszego postępowania nie stosuje się ustawy Prawo zamówień publicznych, gdyż wartość szacunkowa zamówienia nie przekracza kwoty 130 000,00 złotych)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zawarta w dniu ................................ w  Katowicach pomiędzy: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50B24">
        <w:rPr>
          <w:rFonts w:ascii="Times New Roman" w:hAnsi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z siedzibą: 40 – 514 Katowice, ul. Ceglana 35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wpisanym do KRS pod nr 0000049660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NIP 954-22-74-017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REGON 001325767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 xml:space="preserve">zwanym w treści umowy Zamawiającym, 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reprezentowanym przez: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…………………………………………….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A50B24" w:rsidRPr="00A50B24" w:rsidRDefault="00A50B24" w:rsidP="00A50B24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a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A50B24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z siedzibą: ……………………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wpisanym do ................................. pod nr …………………..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 xml:space="preserve">NIP  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REGON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 xml:space="preserve">zwanym w treści umowy Wykonawcą 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reprezentowanym przez:</w:t>
      </w:r>
    </w:p>
    <w:p w:rsidR="00A50B24" w:rsidRPr="00A50B24" w:rsidRDefault="00A50B24" w:rsidP="00A50B2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A50B24" w:rsidRPr="00A50B24" w:rsidRDefault="00A50B24" w:rsidP="00A50B2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.........................................................</w:t>
      </w: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50B24">
        <w:rPr>
          <w:rFonts w:ascii="Times New Roman" w:hAnsi="Times New Roman"/>
          <w:b/>
          <w:bCs/>
          <w:sz w:val="24"/>
          <w:szCs w:val="24"/>
          <w:lang w:eastAsia="pl-PL"/>
        </w:rPr>
        <w:t>§ 1.</w:t>
      </w: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A50B24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PRZEDMIOT UMOWY</w:t>
      </w:r>
    </w:p>
    <w:p w:rsidR="00A50B24" w:rsidRPr="00A50B24" w:rsidRDefault="00A50B24" w:rsidP="00A50B2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A50B24">
        <w:rPr>
          <w:rFonts w:ascii="Times New Roman" w:hAnsi="Times New Roman"/>
          <w:kern w:val="2"/>
          <w:sz w:val="24"/>
          <w:szCs w:val="24"/>
          <w:lang w:eastAsia="pl-PL"/>
        </w:rPr>
        <w:t>Na podstawie oferty wybranej w w/w postępowaniu Zamawiający zamawia</w:t>
      </w:r>
      <w:r w:rsidRPr="00A50B24"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  <w:t>,</w:t>
      </w:r>
      <w:r w:rsidRPr="00A50B24">
        <w:rPr>
          <w:rFonts w:ascii="Times New Roman" w:hAnsi="Times New Roman"/>
          <w:kern w:val="2"/>
          <w:sz w:val="24"/>
          <w:szCs w:val="24"/>
          <w:lang w:eastAsia="pl-PL"/>
        </w:rPr>
        <w:t xml:space="preserve"> a Wykonawca przyjmuje do wykonania sprzedaż i dostarczanie sprzętu RTV/AGD zwanego dalej sprzętem, którego ilość, rodzaj i cena wymienione są w załączniku nr 1 (formularzu asortymentowo – cenowym wybranej w postępowaniu oferty).</w:t>
      </w:r>
    </w:p>
    <w:p w:rsidR="00A50B24" w:rsidRPr="00A50B24" w:rsidRDefault="00A50B24" w:rsidP="00A50B2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</w:pPr>
    </w:p>
    <w:p w:rsidR="00A50B24" w:rsidRPr="00A50B24" w:rsidRDefault="00A50B24" w:rsidP="00A50B2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</w:pPr>
      <w:r w:rsidRPr="00A50B24"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  <w:t>§2.</w:t>
      </w:r>
    </w:p>
    <w:p w:rsidR="00A50B24" w:rsidRPr="00A50B24" w:rsidRDefault="00A50B24" w:rsidP="00A50B2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u w:val="single"/>
          <w:lang w:eastAsia="pl-PL"/>
        </w:rPr>
      </w:pPr>
      <w:r w:rsidRPr="00A50B24">
        <w:rPr>
          <w:rFonts w:ascii="Times New Roman" w:hAnsi="Times New Roman"/>
          <w:b/>
          <w:bCs/>
          <w:kern w:val="2"/>
          <w:sz w:val="24"/>
          <w:szCs w:val="24"/>
          <w:u w:val="single"/>
          <w:lang w:eastAsia="pl-PL"/>
        </w:rPr>
        <w:t>WARUNKI REALIZACJI UMOWY</w:t>
      </w:r>
    </w:p>
    <w:p w:rsidR="00A50B24" w:rsidRPr="00A50B24" w:rsidRDefault="00A50B24" w:rsidP="00A50B24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Wykonawca zobowiązuje się realizować umowę zgodnie z:</w:t>
      </w:r>
    </w:p>
    <w:p w:rsidR="00A50B24" w:rsidRPr="00A50B24" w:rsidRDefault="00A50B24" w:rsidP="00A50B24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obowiązującymi przepisami prawa</w:t>
      </w:r>
    </w:p>
    <w:p w:rsidR="00A50B24" w:rsidRPr="00A50B24" w:rsidRDefault="00A50B24" w:rsidP="00A50B24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warunkami wynikającymi z treści Zaproszenia.</w:t>
      </w:r>
    </w:p>
    <w:p w:rsidR="00A50B24" w:rsidRPr="00A50B24" w:rsidRDefault="00A50B24" w:rsidP="00A50B24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Wykonawca oświadcza, że sprzęt jest produktem firmy :………..</w:t>
      </w:r>
    </w:p>
    <w:p w:rsidR="00A50B24" w:rsidRPr="00A50B24" w:rsidRDefault="00A50B24" w:rsidP="00A50B24">
      <w:pPr>
        <w:suppressAutoHyphens/>
        <w:spacing w:after="0" w:line="240" w:lineRule="auto"/>
        <w:ind w:left="397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Nazwa i typ - …………..</w:t>
      </w:r>
    </w:p>
    <w:p w:rsidR="00A50B24" w:rsidRPr="00A50B24" w:rsidRDefault="00A50B24" w:rsidP="00A50B24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Wykonawca oświadcza i gwarantuje, że:</w:t>
      </w:r>
    </w:p>
    <w:p w:rsidR="00A50B24" w:rsidRPr="00A50B24" w:rsidRDefault="00A50B24" w:rsidP="00A50B24">
      <w:pPr>
        <w:widowControl w:val="0"/>
        <w:suppressAutoHyphens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a)</w:t>
      </w:r>
      <w:r w:rsidRPr="00A50B24">
        <w:rPr>
          <w:rFonts w:ascii="Times New Roman" w:hAnsi="Times New Roman"/>
          <w:sz w:val="24"/>
          <w:szCs w:val="24"/>
          <w:lang w:eastAsia="pl-PL"/>
        </w:rPr>
        <w:tab/>
        <w:t>oferowany sprzęt jest fabrycznie nowy, kompletny (bez konieczności zakupu dodatkowego wyposażenia), zdatny oraz dopuszczony do obrotu;</w:t>
      </w:r>
    </w:p>
    <w:p w:rsidR="00A50B24" w:rsidRPr="00A50B24" w:rsidRDefault="00A50B24" w:rsidP="00A50B24">
      <w:pPr>
        <w:widowControl w:val="0"/>
        <w:suppressAutoHyphens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b)</w:t>
      </w:r>
      <w:r w:rsidRPr="00A50B24">
        <w:rPr>
          <w:rFonts w:ascii="Times New Roman" w:hAnsi="Times New Roman"/>
          <w:sz w:val="24"/>
          <w:szCs w:val="24"/>
          <w:lang w:eastAsia="pl-PL"/>
        </w:rPr>
        <w:tab/>
        <w:t>posiada wszystkie wymagane prawem certyfikaty lub dokumenty równoważne, które zostaną dostarczone przez Wykonawcę Zamawiającemu na jego żądanie</w:t>
      </w:r>
    </w:p>
    <w:p w:rsidR="00A50B24" w:rsidRPr="00A50B24" w:rsidRDefault="00A50B24" w:rsidP="00A50B24">
      <w:pPr>
        <w:widowControl w:val="0"/>
        <w:suppressAutoHyphens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c)</w:t>
      </w:r>
      <w:r w:rsidRPr="00A50B24">
        <w:rPr>
          <w:rFonts w:ascii="Times New Roman" w:hAnsi="Times New Roman"/>
          <w:sz w:val="24"/>
          <w:szCs w:val="24"/>
          <w:lang w:eastAsia="pl-PL"/>
        </w:rPr>
        <w:tab/>
        <w:t>oferowany sprzęt jest dostarczony transportem i w warunkach zgodnych z zaleceniami producenta;</w:t>
      </w:r>
    </w:p>
    <w:p w:rsidR="00A50B24" w:rsidRPr="00A50B24" w:rsidRDefault="00A50B24" w:rsidP="00A50B24">
      <w:pPr>
        <w:widowControl w:val="0"/>
        <w:suppressAutoHyphens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d)</w:t>
      </w:r>
      <w:r w:rsidRPr="00A50B24">
        <w:rPr>
          <w:rFonts w:ascii="Times New Roman" w:hAnsi="Times New Roman"/>
          <w:sz w:val="24"/>
          <w:szCs w:val="24"/>
          <w:lang w:eastAsia="pl-PL"/>
        </w:rPr>
        <w:tab/>
        <w:t>oferowany sprzęt  jest wolny od wad;</w:t>
      </w:r>
    </w:p>
    <w:p w:rsidR="00A50B24" w:rsidRPr="00A50B24" w:rsidRDefault="00A50B24" w:rsidP="00A50B24">
      <w:pPr>
        <w:widowControl w:val="0"/>
        <w:suppressAutoHyphens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lastRenderedPageBreak/>
        <w:t>e)</w:t>
      </w:r>
      <w:r w:rsidRPr="00A50B24">
        <w:rPr>
          <w:rFonts w:ascii="Times New Roman" w:hAnsi="Times New Roman"/>
          <w:sz w:val="24"/>
          <w:szCs w:val="24"/>
          <w:lang w:eastAsia="pl-PL"/>
        </w:rPr>
        <w:tab/>
        <w:t>nie jest obciążony prawami osób trzecich oraz należnościami na rzecz Skarbu Państwa z tytułu sprowadzenia  na polski obszar celny.</w:t>
      </w:r>
    </w:p>
    <w:p w:rsidR="00A50B24" w:rsidRPr="00A50B24" w:rsidRDefault="00A50B24" w:rsidP="00A50B24">
      <w:pPr>
        <w:widowControl w:val="0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4.Wykonawca zobowiązany jest zawiadomić Zamawiającego e-mail: barbara.lastowiecka@uck.katowice.pl,  (tel.32/ 789 41 43)</w:t>
      </w:r>
      <w:r w:rsidRPr="00A50B24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Pr="00A50B24">
        <w:rPr>
          <w:rFonts w:ascii="Times New Roman" w:hAnsi="Times New Roman"/>
          <w:sz w:val="24"/>
          <w:szCs w:val="24"/>
          <w:lang w:eastAsia="pl-PL"/>
        </w:rPr>
        <w:t>o terminie dostarczenia Sprzętu  najpóźniej na 2 dni robocze przed dostawą.</w:t>
      </w:r>
    </w:p>
    <w:p w:rsidR="00A50B24" w:rsidRPr="00A50B24" w:rsidRDefault="00A50B24" w:rsidP="00A50B24">
      <w:pPr>
        <w:widowControl w:val="0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5. Zamawiający  upoważniony jest  do składania reklamacji, o których mowa w § 4 ust. 1 niniejszej umowy.</w:t>
      </w:r>
    </w:p>
    <w:p w:rsidR="00A50B24" w:rsidRPr="00A50B24" w:rsidRDefault="00A50B24" w:rsidP="00A50B24">
      <w:pPr>
        <w:widowControl w:val="0"/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Wykonawca zobowiązuje się dostarczyć sprzęt w terminie dla części 1- 5 do 4 tygodni od dnia zawarcia umowy  i dla części 7-12 do 8 tygodni  od dnia zawarcia umowy</w:t>
      </w:r>
      <w:r w:rsidRPr="00A50B24">
        <w:rPr>
          <w:rFonts w:ascii="Times New Roman" w:eastAsia="MS Mincho" w:hAnsi="Times New Roman"/>
          <w:bCs/>
          <w:color w:val="000000"/>
          <w:kern w:val="2"/>
          <w:sz w:val="24"/>
          <w:szCs w:val="24"/>
          <w:lang w:eastAsia="ar-SA"/>
        </w:rPr>
        <w:t>(tj. od poniedziałku do piątku za wyjątkiem dni ustawowo wolnych od pracy)</w:t>
      </w:r>
      <w:r w:rsidRPr="00A50B24">
        <w:rPr>
          <w:rFonts w:ascii="Times New Roman" w:hAnsi="Times New Roman"/>
          <w:sz w:val="24"/>
          <w:szCs w:val="24"/>
          <w:lang w:eastAsia="pl-PL"/>
        </w:rPr>
        <w:t>.</w:t>
      </w:r>
    </w:p>
    <w:p w:rsidR="00A50B24" w:rsidRPr="00A50B24" w:rsidRDefault="00A50B24" w:rsidP="00A50B24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" w:hAnsi="Times New Roman"/>
          <w:color w:val="00000A"/>
          <w:sz w:val="24"/>
          <w:szCs w:val="24"/>
          <w:lang w:eastAsia="pl-PL"/>
        </w:rPr>
      </w:pPr>
      <w:r w:rsidRPr="00A50B24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ponosi koszty transportu, ubezpieczenia oraz dostarczenia sprzętu </w:t>
      </w:r>
      <w:r w:rsidRPr="00A50B24">
        <w:rPr>
          <w:rFonts w:ascii="Times New Roman" w:hAnsi="Times New Roman"/>
          <w:color w:val="00000A"/>
          <w:sz w:val="24"/>
          <w:szCs w:val="24"/>
          <w:lang w:eastAsia="pl-PL"/>
        </w:rPr>
        <w:t>do pomieszczeń wyznaczonych na zamówieniu w lokalizacji Katowice ul. Ceglana 35 i ul. Medyków 14.</w:t>
      </w:r>
    </w:p>
    <w:p w:rsidR="00A50B24" w:rsidRPr="00A50B24" w:rsidRDefault="00A50B24" w:rsidP="00A50B24">
      <w:pPr>
        <w:numPr>
          <w:ilvl w:val="0"/>
          <w:numId w:val="34"/>
        </w:numPr>
        <w:spacing w:after="0" w:line="240" w:lineRule="auto"/>
        <w:contextualSpacing/>
        <w:jc w:val="both"/>
        <w:rPr>
          <w:rFonts w:cs="Calibri"/>
          <w:color w:val="00000A"/>
          <w:lang w:eastAsia="pl-PL"/>
        </w:rPr>
      </w:pPr>
      <w:r w:rsidRPr="00A50B24">
        <w:rPr>
          <w:rFonts w:ascii="Times New Roman" w:hAnsi="Times New Roman"/>
          <w:bCs/>
          <w:color w:val="00000A"/>
          <w:sz w:val="24"/>
          <w:szCs w:val="24"/>
        </w:rPr>
        <w:t xml:space="preserve">Każdorazowa dostawa </w:t>
      </w:r>
      <w:r w:rsidRPr="00A50B24">
        <w:rPr>
          <w:rFonts w:ascii="Times New Roman" w:hAnsi="Times New Roman"/>
          <w:color w:val="00000A"/>
          <w:sz w:val="24"/>
          <w:szCs w:val="24"/>
          <w:lang w:eastAsia="pl-PL"/>
        </w:rPr>
        <w:t xml:space="preserve">sprzętu  </w:t>
      </w:r>
      <w:r w:rsidRPr="00A50B24">
        <w:rPr>
          <w:rFonts w:ascii="Times New Roman" w:hAnsi="Times New Roman"/>
          <w:bCs/>
          <w:color w:val="00000A"/>
          <w:sz w:val="24"/>
          <w:szCs w:val="24"/>
        </w:rPr>
        <w:t>będzie następować najpóźniej do godz. 14-tej</w:t>
      </w:r>
      <w:r w:rsidRPr="00A50B24">
        <w:rPr>
          <w:rFonts w:cs="Calibri"/>
          <w:bCs/>
          <w:color w:val="00000A"/>
        </w:rPr>
        <w:t>.</w:t>
      </w:r>
    </w:p>
    <w:p w:rsidR="00A50B24" w:rsidRPr="00A50B24" w:rsidRDefault="00A50B24" w:rsidP="00A50B24">
      <w:p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  <w:r w:rsidRPr="00A50B24">
        <w:rPr>
          <w:rFonts w:ascii="Times New Roman" w:hAnsi="Times New Roman"/>
          <w:color w:val="00000A"/>
          <w:sz w:val="24"/>
          <w:szCs w:val="24"/>
          <w:lang w:eastAsia="ar-SA"/>
        </w:rPr>
        <w:t>9. Wykonawca dostarczy Zamawiającemu razem ze Sprzętem:</w:t>
      </w:r>
    </w:p>
    <w:p w:rsidR="00A50B24" w:rsidRPr="00A50B24" w:rsidRDefault="00A50B24" w:rsidP="00A50B24">
      <w:p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  <w:r w:rsidRPr="00A50B24">
        <w:rPr>
          <w:rFonts w:ascii="Times New Roman" w:hAnsi="Times New Roman"/>
          <w:color w:val="00000A"/>
          <w:sz w:val="24"/>
          <w:szCs w:val="24"/>
          <w:lang w:eastAsia="ar-SA"/>
        </w:rPr>
        <w:t xml:space="preserve">       -    wykaz podmiotów upoważnionych do wykonywania czynności serwisowych</w:t>
      </w:r>
    </w:p>
    <w:p w:rsidR="00A50B24" w:rsidRPr="00A50B24" w:rsidRDefault="00A50B24" w:rsidP="00A50B24">
      <w:pPr>
        <w:numPr>
          <w:ilvl w:val="1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  <w:r w:rsidRPr="00A50B24">
        <w:rPr>
          <w:rFonts w:ascii="Times New Roman" w:hAnsi="Times New Roman"/>
          <w:color w:val="00000A"/>
          <w:sz w:val="24"/>
          <w:szCs w:val="24"/>
          <w:lang w:eastAsia="ar-SA"/>
        </w:rPr>
        <w:t xml:space="preserve">instrukcje  obsługi </w:t>
      </w:r>
    </w:p>
    <w:p w:rsidR="00A50B24" w:rsidRPr="00A50B24" w:rsidRDefault="00A50B24" w:rsidP="00A50B24">
      <w:p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  <w:r w:rsidRPr="00A50B24">
        <w:rPr>
          <w:rFonts w:ascii="Times New Roman" w:hAnsi="Times New Roman"/>
          <w:color w:val="00000A"/>
          <w:sz w:val="24"/>
          <w:szCs w:val="24"/>
          <w:lang w:eastAsia="ar-SA"/>
        </w:rPr>
        <w:t xml:space="preserve">      Wszystkie dokumenty zostaną dostarczone w języku polskim</w:t>
      </w:r>
    </w:p>
    <w:p w:rsidR="00A50B24" w:rsidRPr="00A50B24" w:rsidRDefault="00A50B24" w:rsidP="00A50B24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Wykonawca zapewnia terminowość dostaw, a ewentualne przeszkody zaistniałe po stronie Wykonawcy lub producenta nie mogą wpłynąć na terminowość dostaw oraz odpowiedzialność Wykonawcy.</w:t>
      </w:r>
    </w:p>
    <w:p w:rsidR="00A50B24" w:rsidRPr="00A50B24" w:rsidRDefault="00A50B24" w:rsidP="00A50B24">
      <w:pPr>
        <w:widowControl w:val="0"/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W przypadku niewykonania przez Wykonawcę dostawy zamówionego sprzętu   na zasadach i w terminie określonym w niniejszej Umowie, Zamawiający ma prawo dokonać zakupu u innego dostawcy niedostarczonego w terminie sprzętu. W takim przypadku Wykonawca zobowiązany będzie do zwrotu Zamawiającemu kosztów poniesionych przez Zamawiającego w związku z zakupem sprzętu u podmiotu trzeciego, stanowiących różnicę pomiędzy ustaloną przez Strony ceną, a ceną zapłaconą podmiotowi trzeciemu. Skorzystanie z powyższego uprawnienia nie pozbawia Zamawiającego innych przewidzianych prawem albo zapisami niniejszej umowy roszczeń i praw.</w:t>
      </w: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50B24" w:rsidRPr="00A50B24" w:rsidRDefault="00A50B24" w:rsidP="00A50B2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A50B24">
        <w:rPr>
          <w:rFonts w:ascii="Times New Roman" w:hAnsi="Times New Roman"/>
          <w:b/>
          <w:bCs/>
          <w:color w:val="00000A"/>
          <w:sz w:val="24"/>
          <w:szCs w:val="24"/>
        </w:rPr>
        <w:t>§3.</w:t>
      </w: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  <w:u w:val="single"/>
        </w:rPr>
      </w:pPr>
      <w:r w:rsidRPr="00A50B24">
        <w:rPr>
          <w:rFonts w:ascii="Times New Roman" w:hAnsi="Times New Roman"/>
          <w:b/>
          <w:color w:val="00000A"/>
          <w:sz w:val="24"/>
          <w:szCs w:val="24"/>
          <w:u w:val="single"/>
        </w:rPr>
        <w:t>WARUNKI GWARANCJI I SERWISU</w:t>
      </w:r>
    </w:p>
    <w:p w:rsidR="00A50B24" w:rsidRPr="00A50B24" w:rsidRDefault="00A50B24" w:rsidP="00A50B24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A50B24">
        <w:rPr>
          <w:rFonts w:ascii="Times New Roman" w:hAnsi="Times New Roman"/>
          <w:color w:val="00000A"/>
          <w:sz w:val="24"/>
          <w:szCs w:val="24"/>
        </w:rPr>
        <w:t xml:space="preserve">Wykonawca  udziela …….. </w:t>
      </w:r>
      <w:r w:rsidRPr="00A50B24">
        <w:rPr>
          <w:rFonts w:ascii="Times New Roman" w:hAnsi="Times New Roman"/>
          <w:i/>
          <w:color w:val="00000A"/>
          <w:sz w:val="24"/>
          <w:szCs w:val="24"/>
        </w:rPr>
        <w:t>( min. 12 miesięcy</w:t>
      </w:r>
      <w:r w:rsidRPr="00A50B24">
        <w:rPr>
          <w:rFonts w:ascii="Times New Roman" w:hAnsi="Times New Roman"/>
          <w:color w:val="00000A"/>
          <w:sz w:val="24"/>
          <w:szCs w:val="24"/>
        </w:rPr>
        <w:t xml:space="preserve">) miesięcznej gwarancji na Sprzęt, która rozpoczyna się  od dnia podpisania przez Zamawiającego bez zastrzeżeń </w:t>
      </w:r>
      <w:r w:rsidRPr="00A50B24">
        <w:rPr>
          <w:rFonts w:ascii="Times New Roman" w:hAnsi="Times New Roman"/>
          <w:sz w:val="24"/>
          <w:szCs w:val="24"/>
        </w:rPr>
        <w:t xml:space="preserve">dokumentu z odbioru. </w:t>
      </w:r>
    </w:p>
    <w:p w:rsidR="00A50B24" w:rsidRPr="00A50B24" w:rsidRDefault="00A50B24" w:rsidP="00A50B24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 w:rsidRPr="00A50B24">
        <w:rPr>
          <w:rFonts w:ascii="Times New Roman" w:hAnsi="Times New Roman"/>
          <w:color w:val="00000A"/>
          <w:sz w:val="24"/>
          <w:szCs w:val="24"/>
        </w:rPr>
        <w:t xml:space="preserve">Odpowiedzialność z tytułu gwarancji obejmuje wszelkie wady Sprzętu nie wynikające  </w:t>
      </w:r>
    </w:p>
    <w:p w:rsidR="00A50B24" w:rsidRPr="00A50B24" w:rsidRDefault="00A50B24" w:rsidP="00A50B24">
      <w:pPr>
        <w:suppressAutoHyphens/>
        <w:spacing w:after="0" w:line="240" w:lineRule="auto"/>
        <w:ind w:left="397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 w:rsidRPr="00A50B24">
        <w:rPr>
          <w:rFonts w:ascii="Times New Roman" w:hAnsi="Times New Roman"/>
          <w:color w:val="00000A"/>
          <w:sz w:val="24"/>
          <w:szCs w:val="24"/>
        </w:rPr>
        <w:t xml:space="preserve">z winy Zamawiającego. </w:t>
      </w:r>
    </w:p>
    <w:p w:rsidR="00A50B24" w:rsidRPr="00A50B24" w:rsidRDefault="00A50B24" w:rsidP="00A50B24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A"/>
          <w:sz w:val="24"/>
          <w:szCs w:val="24"/>
        </w:rPr>
      </w:pPr>
      <w:r w:rsidRPr="00A50B24">
        <w:rPr>
          <w:rFonts w:ascii="Times New Roman" w:hAnsi="Times New Roman"/>
          <w:color w:val="00000A"/>
          <w:sz w:val="24"/>
          <w:szCs w:val="24"/>
        </w:rPr>
        <w:t xml:space="preserve">3. W okresie gwarancji, Wykonawca jest zobowiązany dokonać nieodpłatnej naprawy albo  wymiany Sprzętu lub ich poszczególnych części także w przypadku, gdy konieczność naprawy lub wymiany jest wynikiem eksploatacyjnego zużycia Sprzętu lub ich części. </w:t>
      </w:r>
    </w:p>
    <w:p w:rsidR="00A50B24" w:rsidRPr="00A50B24" w:rsidRDefault="00A50B24" w:rsidP="00A50B24">
      <w:p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A50B24">
        <w:rPr>
          <w:rFonts w:ascii="Times New Roman" w:hAnsi="Times New Roman"/>
          <w:color w:val="00000A"/>
          <w:sz w:val="24"/>
          <w:szCs w:val="24"/>
        </w:rPr>
        <w:t xml:space="preserve">4. O zmianie podmiotu świadczącego usługi serwisowe Wykonawca niezwłocznie powiadomi  </w:t>
      </w:r>
    </w:p>
    <w:p w:rsidR="00A50B24" w:rsidRPr="00A50B24" w:rsidRDefault="00A50B24" w:rsidP="00A50B24">
      <w:p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A50B24">
        <w:rPr>
          <w:rFonts w:ascii="Times New Roman" w:hAnsi="Times New Roman"/>
          <w:color w:val="00000A"/>
          <w:sz w:val="24"/>
          <w:szCs w:val="24"/>
        </w:rPr>
        <w:t xml:space="preserve">     Zamawiającego na piśmie.</w:t>
      </w:r>
    </w:p>
    <w:p w:rsidR="00A50B24" w:rsidRPr="00A50B24" w:rsidRDefault="00A50B24" w:rsidP="00A50B24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A"/>
          <w:sz w:val="24"/>
          <w:szCs w:val="24"/>
        </w:rPr>
      </w:pPr>
      <w:r w:rsidRPr="00A50B24">
        <w:rPr>
          <w:rFonts w:ascii="Times New Roman" w:hAnsi="Times New Roman"/>
          <w:color w:val="00000A"/>
          <w:sz w:val="24"/>
          <w:szCs w:val="24"/>
        </w:rPr>
        <w:t>5.  Zamawiający upoważnia do zgłaszania awarii Sprzętu pracowników Działu Zaopatrzenia. Zgłaszanie awarii odbywać się będzie drogą e-mailową lub faksem na adres/numer Wykonawcy (e-mail :  …………………., fax. ……………….)</w:t>
      </w:r>
    </w:p>
    <w:p w:rsidR="00A50B24" w:rsidRPr="00A50B24" w:rsidRDefault="00A50B24" w:rsidP="00A50B24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50B24">
        <w:rPr>
          <w:rFonts w:ascii="Times New Roman" w:hAnsi="Times New Roman"/>
          <w:color w:val="00000A"/>
          <w:sz w:val="24"/>
          <w:szCs w:val="24"/>
        </w:rPr>
        <w:t xml:space="preserve">6.  </w:t>
      </w:r>
      <w:r w:rsidRPr="00A50B24">
        <w:rPr>
          <w:rFonts w:ascii="Times New Roman" w:hAnsi="Times New Roman"/>
          <w:sz w:val="24"/>
          <w:szCs w:val="24"/>
        </w:rPr>
        <w:t xml:space="preserve">Wykonawca gwarantuje naprawę lub wymianę uszkodzonego lub wadliwego Sprzętu w czasie nie dłuższym  niż  5 dni roboczych od chwili zgłoszenia awarii. W przypadku przekroczenia naprawy powyżej 5 dni roboczych, Wykonawca zapewni Sprzęt zastępczy, w takim przypadku gwarancja wydłuża się o okres użytkowania sprzętu  </w:t>
      </w:r>
      <w:r w:rsidRPr="00A50B24">
        <w:rPr>
          <w:rFonts w:ascii="Times New Roman" w:hAnsi="Times New Roman"/>
          <w:sz w:val="24"/>
          <w:szCs w:val="24"/>
        </w:rPr>
        <w:lastRenderedPageBreak/>
        <w:t>zastępczego. W razie nieusunięcia wady w terminie i niedostarczenia Sprzętu zastępczego, Zamawiający uprawniony będzie do powierzenia usunięcia wady osobie trzeciej na koszt Wykonawcy</w:t>
      </w:r>
    </w:p>
    <w:p w:rsidR="00A50B24" w:rsidRPr="00A50B24" w:rsidRDefault="00A50B24" w:rsidP="00A50B24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50B24">
        <w:rPr>
          <w:rFonts w:ascii="Times New Roman" w:hAnsi="Times New Roman"/>
          <w:sz w:val="24"/>
          <w:szCs w:val="24"/>
        </w:rPr>
        <w:t>7. Okres gwarancji ulega przedłużeniu o pełen okres niesprawności dostarczonego sprzętu.</w:t>
      </w: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50B24">
        <w:rPr>
          <w:rFonts w:ascii="Times New Roman" w:hAnsi="Times New Roman"/>
          <w:b/>
          <w:bCs/>
          <w:sz w:val="24"/>
          <w:szCs w:val="24"/>
          <w:lang w:eastAsia="pl-PL"/>
        </w:rPr>
        <w:t>§4.</w:t>
      </w:r>
    </w:p>
    <w:p w:rsidR="00A50B24" w:rsidRPr="00A50B24" w:rsidRDefault="00A50B24" w:rsidP="00A50B24">
      <w:pPr>
        <w:spacing w:after="0" w:line="240" w:lineRule="auto"/>
        <w:jc w:val="center"/>
        <w:outlineLvl w:val="6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A50B24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WYNAGRODZENIE I WARUNKI PŁATNOŚCI</w:t>
      </w:r>
    </w:p>
    <w:p w:rsidR="00A50B24" w:rsidRPr="00A50B24" w:rsidRDefault="00A50B24" w:rsidP="00A50B24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Wynagrodzenie</w:t>
      </w:r>
      <w:r w:rsidRPr="00A50B24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A50B24">
        <w:rPr>
          <w:rFonts w:ascii="Times New Roman" w:hAnsi="Times New Roman"/>
          <w:sz w:val="24"/>
          <w:szCs w:val="24"/>
          <w:lang w:eastAsia="pl-PL"/>
        </w:rPr>
        <w:t xml:space="preserve">Wykonawcy za zrealizowanie całej umowy, zgodnie ze złożoną ofertą wynosi ( osobno w zależności od uzyskanych części):  </w:t>
      </w:r>
    </w:p>
    <w:p w:rsidR="00A50B24" w:rsidRPr="00A50B24" w:rsidRDefault="00A50B24" w:rsidP="00A50B24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hAnsi="Times New Roman"/>
          <w:b/>
          <w:i/>
          <w:iCs/>
          <w:sz w:val="24"/>
          <w:szCs w:val="24"/>
          <w:lang w:eastAsia="pl-PL"/>
        </w:rPr>
      </w:pPr>
      <w:r w:rsidRPr="00A50B24">
        <w:rPr>
          <w:rFonts w:ascii="Times New Roman" w:hAnsi="Times New Roman"/>
          <w:b/>
          <w:sz w:val="24"/>
          <w:szCs w:val="24"/>
          <w:lang w:eastAsia="pl-PL"/>
        </w:rPr>
        <w:t>Część …..</w:t>
      </w:r>
    </w:p>
    <w:p w:rsidR="00A50B24" w:rsidRPr="00A50B24" w:rsidRDefault="00A50B24" w:rsidP="00A50B24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 xml:space="preserve">netto: ..............zł   należny podatek VAT :....................zł </w:t>
      </w:r>
    </w:p>
    <w:p w:rsidR="00A50B24" w:rsidRPr="00A50B24" w:rsidRDefault="00A50B24" w:rsidP="00A50B24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b/>
          <w:bCs/>
          <w:sz w:val="24"/>
          <w:szCs w:val="24"/>
          <w:lang w:eastAsia="pl-PL"/>
        </w:rPr>
        <w:t>brutto:</w:t>
      </w:r>
      <w:r w:rsidRPr="00A50B24">
        <w:rPr>
          <w:rFonts w:ascii="Times New Roman" w:hAnsi="Times New Roman"/>
          <w:sz w:val="24"/>
          <w:szCs w:val="24"/>
          <w:lang w:eastAsia="pl-PL"/>
        </w:rPr>
        <w:t>..............zł(słownie:............................</w:t>
      </w:r>
    </w:p>
    <w:p w:rsidR="00A50B24" w:rsidRPr="00A50B24" w:rsidRDefault="00A50B24" w:rsidP="00A50B24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Ceny jednostkowe sprzętu określone zostały w załączniku nr 1 do umowy.</w:t>
      </w:r>
    </w:p>
    <w:p w:rsidR="00A50B24" w:rsidRPr="00A50B24" w:rsidRDefault="00A50B24" w:rsidP="00A50B24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 xml:space="preserve">Zapłata za każdą zamówioną przez Zamawiającego i dostarczoną zgodnie z umową partię sprzętu nastąpi przelewem na rachunek bankowy Wykonawcy </w:t>
      </w:r>
      <w:r w:rsidRPr="00A50B24">
        <w:rPr>
          <w:rFonts w:ascii="Times New Roman" w:hAnsi="Times New Roman"/>
          <w:sz w:val="20"/>
          <w:szCs w:val="20"/>
          <w:lang w:eastAsia="pl-PL"/>
        </w:rPr>
        <w:t>(nr rachunku)</w:t>
      </w:r>
      <w:r w:rsidRPr="00A50B24">
        <w:rPr>
          <w:rFonts w:ascii="Times New Roman" w:hAnsi="Times New Roman"/>
          <w:sz w:val="24"/>
          <w:szCs w:val="24"/>
          <w:lang w:eastAsia="pl-PL"/>
        </w:rPr>
        <w:t xml:space="preserve"> ……………………………… w terminie 30 dni od dnia otrzymania przez Zamawiającego faktury VAT </w:t>
      </w:r>
      <w:r w:rsidRPr="00A50B24">
        <w:rPr>
          <w:rFonts w:ascii="Times New Roman" w:hAnsi="Times New Roman"/>
          <w:bCs/>
          <w:sz w:val="24"/>
          <w:szCs w:val="24"/>
          <w:lang w:eastAsia="pl-PL"/>
        </w:rPr>
        <w:t>w formie papierowej na adres Zamawiającego lub w formie elektronicznej poprzez zastosowanie adresu PEF (rodzaj adresu PEF: NIP, numer adresu PEF: 9542274017)</w:t>
      </w:r>
      <w:r w:rsidRPr="00A50B24">
        <w:rPr>
          <w:rFonts w:ascii="Times New Roman" w:hAnsi="Times New Roman"/>
          <w:sz w:val="24"/>
          <w:szCs w:val="24"/>
          <w:lang w:eastAsia="pl-PL"/>
        </w:rPr>
        <w:t xml:space="preserve">.  W przypadku, gdyby Wykonawca zamieścił na fakturze inny termin płatności niż określony w niniejszej umowie obowiązuje termin płatności określony w umowie.    </w:t>
      </w:r>
    </w:p>
    <w:p w:rsidR="00A50B24" w:rsidRPr="00A50B24" w:rsidRDefault="00A50B24" w:rsidP="00A50B24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Za datę dokonania zapłaty przyjmuje się datę obciążenia rachunku bankowego Zamawiającego.</w:t>
      </w:r>
    </w:p>
    <w:p w:rsidR="00A50B24" w:rsidRPr="00A50B24" w:rsidRDefault="00A50B24" w:rsidP="00A50B24">
      <w:pPr>
        <w:numPr>
          <w:ilvl w:val="0"/>
          <w:numId w:val="30"/>
        </w:numPr>
        <w:tabs>
          <w:tab w:val="num" w:pos="397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eastAsia="Times New Roman" w:hAnsi="Times New Roman"/>
          <w:sz w:val="24"/>
          <w:szCs w:val="24"/>
          <w:lang w:eastAsia="pl-PL"/>
        </w:rPr>
        <w:t>Na podstawie art. 12 ust. 4i i 4j oraz art. 15d ustawy o podatku dochodowym od osób prawnych (tekst jednolity: DZ.U. 2020 poz. 1406 z późn.zm.):</w:t>
      </w:r>
    </w:p>
    <w:p w:rsidR="00A50B24" w:rsidRPr="00A50B24" w:rsidRDefault="00A50B24" w:rsidP="00A50B24">
      <w:pPr>
        <w:widowControl w:val="0"/>
        <w:numPr>
          <w:ilvl w:val="1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0B24">
        <w:rPr>
          <w:rFonts w:ascii="Times New Roman" w:eastAsia="Times New Roman" w:hAnsi="Times New Roman"/>
          <w:sz w:val="24"/>
          <w:szCs w:val="24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:rsidR="00A50B24" w:rsidRPr="00A50B24" w:rsidRDefault="00A50B24" w:rsidP="00A50B24">
      <w:pPr>
        <w:widowControl w:val="0"/>
        <w:numPr>
          <w:ilvl w:val="1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0B24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2" w:history="1">
        <w:r w:rsidRPr="00A50B2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ksiegowosc@uck.katowice.pl</w:t>
        </w:r>
      </w:hyperlink>
      <w:r w:rsidRPr="00A50B24">
        <w:rPr>
          <w:rFonts w:ascii="Times New Roman" w:eastAsia="Times New Roman" w:hAnsi="Times New Roman"/>
          <w:sz w:val="24"/>
          <w:szCs w:val="24"/>
          <w:lang w:eastAsia="pl-PL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:rsidR="00A50B24" w:rsidRPr="00A50B24" w:rsidRDefault="00A50B24" w:rsidP="00A50B24">
      <w:pPr>
        <w:widowControl w:val="0"/>
        <w:numPr>
          <w:ilvl w:val="1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0B24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:rsidR="00A50B24" w:rsidRPr="00A50B24" w:rsidRDefault="00A50B24" w:rsidP="00A50B24">
      <w:pPr>
        <w:widowControl w:val="0"/>
        <w:numPr>
          <w:ilvl w:val="1"/>
          <w:numId w:val="3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przypadku, jeżeli Zamawiający dokona wpłaty na rachunek bankowy Wykonawcy </w:t>
      </w:r>
      <w:r w:rsidRPr="00A50B2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50B24">
        <w:rPr>
          <w:rFonts w:ascii="Times New Roman" w:eastAsia="Times New Roman" w:hAnsi="Times New Roman"/>
          <w:b/>
          <w:sz w:val="24"/>
          <w:szCs w:val="24"/>
          <w:lang w:eastAsia="pl-PL"/>
        </w:rPr>
        <w:t>§5.</w:t>
      </w: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A50B2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REKLAMACJE</w:t>
      </w:r>
    </w:p>
    <w:p w:rsidR="00A50B24" w:rsidRPr="00A50B24" w:rsidRDefault="00A50B24" w:rsidP="00A50B24">
      <w:pPr>
        <w:numPr>
          <w:ilvl w:val="0"/>
          <w:numId w:val="29"/>
        </w:numPr>
        <w:spacing w:after="100" w:afterAutospacing="1" w:line="240" w:lineRule="auto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A50B24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W przypadku stwierdzenia przez Zamawiającego braków ilościowych w stosunku do zamówienia, stwierdzenia wadliwości lub niezgodności dostarczonego sprzętu ze złożoną ofertą - Zamawiający zgłosi pisemną reklamację Wykonawcy. Zgłoszenie reklamacji może nastąpić za pośrednictwem e maila na adres……………………………………………….</w:t>
      </w:r>
    </w:p>
    <w:p w:rsidR="00A50B24" w:rsidRPr="00A50B24" w:rsidRDefault="00A50B24" w:rsidP="00A50B24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0B24">
        <w:rPr>
          <w:rFonts w:ascii="Times New Roman" w:hAnsi="Times New Roman"/>
          <w:sz w:val="24"/>
          <w:szCs w:val="24"/>
          <w:lang w:eastAsia="ar-SA"/>
        </w:rPr>
        <w:t>Wykonawca w terminie 5 dni roboczych od dnia zgłoszenia reklamacji uzupełni braki ilościowe, wymieni wadliwy  sprzęt na wolny od wad lub na zgodny ze złożoną ofertą.</w:t>
      </w:r>
    </w:p>
    <w:p w:rsidR="00A50B24" w:rsidRPr="00A50B24" w:rsidRDefault="00A50B24" w:rsidP="00A50B24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A50B24">
        <w:rPr>
          <w:rFonts w:ascii="Times New Roman" w:hAnsi="Times New Roman"/>
          <w:bCs/>
          <w:kern w:val="2"/>
          <w:sz w:val="24"/>
          <w:szCs w:val="24"/>
          <w:lang w:eastAsia="ar-SA"/>
        </w:rPr>
        <w:t>W przypadku stwierdzenia</w:t>
      </w:r>
      <w:r w:rsidRPr="00A50B24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 przez Zamawiającego braków, wadliwości lub niezgodności sprzętu ze złożoną ofertą do dnia usunięcia tych uchybień zamówienie będzie uważane za niezrealizowane.</w:t>
      </w:r>
    </w:p>
    <w:p w:rsidR="00A50B24" w:rsidRPr="00A50B24" w:rsidRDefault="00A50B24" w:rsidP="00A50B24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A50B24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Wszelkie koszty związane z usunięciem uchybień objętych reklamacją Zamawiającego obciążają Wykonawcę.</w:t>
      </w:r>
    </w:p>
    <w:p w:rsidR="00A50B24" w:rsidRPr="00A50B24" w:rsidRDefault="00A50B24" w:rsidP="00A50B24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50B24">
        <w:rPr>
          <w:rFonts w:ascii="Times New Roman" w:hAnsi="Times New Roman"/>
          <w:b/>
          <w:bCs/>
          <w:sz w:val="24"/>
          <w:szCs w:val="24"/>
          <w:lang w:eastAsia="pl-PL"/>
        </w:rPr>
        <w:t>§6.</w:t>
      </w: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A50B24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KARY UMOWNE</w:t>
      </w:r>
    </w:p>
    <w:p w:rsidR="00A50B24" w:rsidRPr="00A50B24" w:rsidRDefault="00A50B24" w:rsidP="00A50B2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Wykonawca</w:t>
      </w:r>
      <w:r w:rsidRPr="00A50B24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A50B24">
        <w:rPr>
          <w:rFonts w:ascii="Times New Roman" w:hAnsi="Times New Roman"/>
          <w:sz w:val="24"/>
          <w:szCs w:val="24"/>
          <w:lang w:eastAsia="pl-PL"/>
        </w:rPr>
        <w:t>zapłaci Zamawiającemu kary umowne:</w:t>
      </w:r>
    </w:p>
    <w:p w:rsidR="00A50B24" w:rsidRPr="00A50B24" w:rsidRDefault="00A50B24" w:rsidP="00A50B24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0B24">
        <w:rPr>
          <w:rFonts w:ascii="Times New Roman" w:eastAsia="Times New Roman" w:hAnsi="Times New Roman"/>
          <w:sz w:val="24"/>
          <w:szCs w:val="24"/>
          <w:lang w:eastAsia="ar-SA"/>
        </w:rPr>
        <w:t xml:space="preserve">a) za zwłokę w zrealizowaniu obowiązków,  względem terminu określonego w § 2 ust. 6 umowy - </w:t>
      </w:r>
      <w:r w:rsidRPr="00A50B24">
        <w:rPr>
          <w:rFonts w:ascii="Times New Roman" w:hAnsi="Times New Roman"/>
          <w:sz w:val="24"/>
          <w:szCs w:val="24"/>
          <w:lang w:eastAsia="ar-SA"/>
        </w:rPr>
        <w:t>w wysokości 0,5 % kwoty wynagrodzenia brutto (dla danej części), określonego w § 4 ust. 1 za każdy dzień zwłoki;</w:t>
      </w:r>
    </w:p>
    <w:p w:rsidR="00A50B24" w:rsidRPr="00A50B24" w:rsidRDefault="00A50B24" w:rsidP="00A50B24">
      <w:pPr>
        <w:tabs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0B24">
        <w:rPr>
          <w:rFonts w:ascii="Times New Roman" w:hAnsi="Times New Roman"/>
          <w:sz w:val="24"/>
          <w:szCs w:val="24"/>
          <w:lang w:eastAsia="ar-SA"/>
        </w:rPr>
        <w:t xml:space="preserve">b) za zwłokę w zrealizowaniu obowiązków względem terminu </w:t>
      </w:r>
      <w:r w:rsidRPr="00A50B24">
        <w:rPr>
          <w:rFonts w:ascii="Times New Roman" w:hAnsi="Times New Roman"/>
          <w:sz w:val="24"/>
          <w:szCs w:val="24"/>
          <w:lang w:eastAsia="pl-PL"/>
        </w:rPr>
        <w:t>§ 5 ust. 2 umowy – w wysokości 0,5 % kwoty wynagrodzenia brutto (dla danej części) określonego w § 4 ust. 1 za każdy dzień zwłoki;</w:t>
      </w:r>
    </w:p>
    <w:p w:rsidR="00A50B24" w:rsidRPr="00A50B24" w:rsidRDefault="00A50B24" w:rsidP="00A50B24">
      <w:pPr>
        <w:widowControl w:val="0"/>
        <w:numPr>
          <w:ilvl w:val="0"/>
          <w:numId w:val="3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w wysokości 2% wartości brutto sprzętu niedostarczonych w ramach danego zamówienia za każdy przypadek, w którym konieczny był zakup sprzętu od podmiotu trzeciego w okolicznościach określonych w § 2 ust. 11 niniejszej umowy,</w:t>
      </w:r>
    </w:p>
    <w:p w:rsidR="00A50B24" w:rsidRPr="00A50B24" w:rsidRDefault="00A50B24" w:rsidP="00A50B24">
      <w:pPr>
        <w:widowControl w:val="0"/>
        <w:numPr>
          <w:ilvl w:val="0"/>
          <w:numId w:val="3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kern w:val="2"/>
          <w:sz w:val="24"/>
          <w:szCs w:val="24"/>
          <w:lang w:eastAsia="pl-PL"/>
        </w:rPr>
        <w:t xml:space="preserve">w wysokości 10% kwoty wynagrodzenia brutto za daną część zamówienia określonego w § 4 ust. 1 niniejszej umowy – w przypadku, gdy dojdzie do rozwiązania umowy ze skutkiem natychmiastowym lub odstąpienia od umowy z przyczyn, za które odpowiada Wykonawca. </w:t>
      </w:r>
    </w:p>
    <w:p w:rsidR="00A50B24" w:rsidRPr="00A50B24" w:rsidRDefault="00A50B24" w:rsidP="00A50B2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A50B24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Maksymalna łączna wysokość kar umownych, jakimi Zamawiający może obciążyć Wykonawcę na podstawie umowy nie może przekroczyć 50% wynagrodzenia brutto wskazanego w §4 ust.1 za daną część.</w:t>
      </w:r>
    </w:p>
    <w:p w:rsidR="00A50B24" w:rsidRPr="00A50B24" w:rsidRDefault="00A50B24" w:rsidP="00A50B24">
      <w:pPr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A50B24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Zamawiający ma prawo dochodzenia na zasadach ogólnych odszkodowania uzupełniającego przewyższającego wysokość zastrzeżonych kar umownych.</w:t>
      </w:r>
    </w:p>
    <w:p w:rsidR="00A50B24" w:rsidRPr="00A50B24" w:rsidRDefault="00A50B24" w:rsidP="00A50B24">
      <w:pPr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A50B24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Należność z tytułu kary umownej będzie płatna w terminie 7 dni od daty wystawienia przez Zamawiającego noty obciążeniowej.</w:t>
      </w:r>
    </w:p>
    <w:p w:rsidR="00A50B24" w:rsidRPr="00A50B24" w:rsidRDefault="00A50B24" w:rsidP="00A50B24">
      <w:pPr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A50B24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Kara umowna określona w ust. 1 pkt c) może być dochodzona dodatkowo i niezależnie od roszczenia określonego w § 2 ust. 11 niniejszej umowy.</w:t>
      </w:r>
    </w:p>
    <w:p w:rsidR="00A50B24" w:rsidRPr="00A50B24" w:rsidRDefault="00A50B24" w:rsidP="00A50B24">
      <w:pPr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A50B24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lastRenderedPageBreak/>
        <w:t>Dla skuteczności oświadczenia o obciążeniu karą umowną, wystarczające jest jego przesłanie na adres Wykonawcy wskazany w umowie.</w:t>
      </w:r>
    </w:p>
    <w:p w:rsidR="00A50B24" w:rsidRPr="00A50B24" w:rsidRDefault="00A50B24" w:rsidP="00A50B2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50B24" w:rsidRPr="00A50B24" w:rsidRDefault="00A50B24" w:rsidP="00A50B2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A50B24">
        <w:rPr>
          <w:rFonts w:ascii="Times New Roman" w:hAnsi="Times New Roman"/>
          <w:b/>
          <w:bCs/>
          <w:sz w:val="24"/>
          <w:szCs w:val="24"/>
          <w:lang w:eastAsia="ar-SA"/>
        </w:rPr>
        <w:t>§7.</w:t>
      </w:r>
    </w:p>
    <w:p w:rsidR="00A50B24" w:rsidRPr="00A50B24" w:rsidRDefault="00A50B24" w:rsidP="00A50B24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A50B24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ROZWIĄZANIE I ODSTĄPIENIE OD UMOWY</w:t>
      </w:r>
    </w:p>
    <w:p w:rsidR="00A50B24" w:rsidRPr="00A50B24" w:rsidRDefault="00A50B24" w:rsidP="00A50B24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0B24">
        <w:rPr>
          <w:rFonts w:ascii="Times New Roman" w:hAnsi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Zamawiający może odstąpić od umowy w terminie 30 dni od powzięcia wiadomości o tych okolicznościach. </w:t>
      </w:r>
    </w:p>
    <w:p w:rsidR="00A50B24" w:rsidRPr="00A50B24" w:rsidRDefault="00A50B24" w:rsidP="00A50B24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 xml:space="preserve">Zamawiający może rozwiązać umowę ze skutkiem natychmiastowym w przypadku, gdy: </w:t>
      </w:r>
    </w:p>
    <w:p w:rsidR="00A50B24" w:rsidRPr="00A50B24" w:rsidRDefault="00A50B24" w:rsidP="00A50B24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Wykonawca trzykrotnie nie dotrzyma terminów realizacji dostaw określonych zgodnie z § 2 ust. 6 niniejszej umowy;</w:t>
      </w:r>
      <w:r w:rsidRPr="00A50B24">
        <w:rPr>
          <w:rFonts w:ascii="Times New Roman" w:hAnsi="Times New Roman"/>
          <w:sz w:val="24"/>
          <w:szCs w:val="24"/>
          <w:lang w:eastAsia="pl-PL"/>
        </w:rPr>
        <w:tab/>
      </w:r>
    </w:p>
    <w:p w:rsidR="00A50B24" w:rsidRPr="00A50B24" w:rsidRDefault="00A50B24" w:rsidP="00A50B24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zwłoka w zrealizowaniu  dostawy przekroczy 10 dni kalendarzowych;</w:t>
      </w:r>
    </w:p>
    <w:p w:rsidR="00A50B24" w:rsidRPr="00A50B24" w:rsidRDefault="00A50B24" w:rsidP="00A50B24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Wykonawca pozostaje w zwłoce z realizacją  któregokolwiek z obowiązków określonych w § 5 ust. 2 umowy o ponad 10 dni kalendarzowych.</w:t>
      </w:r>
    </w:p>
    <w:p w:rsidR="00A50B24" w:rsidRPr="00A50B24" w:rsidRDefault="00A50B24" w:rsidP="00A50B24">
      <w:pPr>
        <w:widowControl w:val="0"/>
        <w:numPr>
          <w:ilvl w:val="0"/>
          <w:numId w:val="26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Dla skuteczności oświadczenia Zamawiającego o odstąpieniu lub o rozwiązaniu umowy wystarczające jest jego przesłanie na adres Wykonawcy wskazany w umowie.</w:t>
      </w:r>
    </w:p>
    <w:p w:rsidR="00A50B24" w:rsidRPr="00A50B24" w:rsidRDefault="00A50B24" w:rsidP="00A50B24">
      <w:pPr>
        <w:widowControl w:val="0"/>
        <w:numPr>
          <w:ilvl w:val="0"/>
          <w:numId w:val="26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Rozwiązanie umowy na podstawie ust. 2 niniejszego paragrafu nie zwalnia Wykonawcy od obowiązku zapłaty kar umownych i odszkodowań.</w:t>
      </w:r>
    </w:p>
    <w:p w:rsidR="00A50B24" w:rsidRPr="00A50B24" w:rsidRDefault="00A50B24" w:rsidP="00A50B24">
      <w:pPr>
        <w:spacing w:after="0" w:line="240" w:lineRule="auto"/>
        <w:jc w:val="center"/>
        <w:rPr>
          <w:rFonts w:ascii="Tahoma" w:hAnsi="Tahoma" w:cs="Tahoma"/>
          <w:b/>
          <w:bCs/>
          <w:color w:val="FF0000"/>
          <w:sz w:val="20"/>
          <w:szCs w:val="20"/>
          <w:lang w:eastAsia="pl-PL"/>
        </w:rPr>
      </w:pP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50B24">
        <w:rPr>
          <w:rFonts w:ascii="Times New Roman" w:hAnsi="Times New Roman"/>
          <w:b/>
          <w:bCs/>
          <w:sz w:val="24"/>
          <w:szCs w:val="24"/>
          <w:lang w:eastAsia="pl-PL"/>
        </w:rPr>
        <w:t>§8.</w:t>
      </w: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A50B24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POSTANOWIENIA KOŃCOWE</w:t>
      </w:r>
    </w:p>
    <w:p w:rsidR="00A50B24" w:rsidRPr="00A50B24" w:rsidRDefault="00A50B24" w:rsidP="00A50B24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W sprawach nieuregulowanych niniejszą umową mają zastosowanie odpowiednie przepisy ustawy Kodeksu Cywilnego.</w:t>
      </w:r>
    </w:p>
    <w:p w:rsidR="00A50B24" w:rsidRPr="00A50B24" w:rsidRDefault="00A50B24" w:rsidP="00A50B24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W przypadku niejasności w zapisach niniejszej umowy Strony mogą odwołać się do zapisów w Zaproszeniu .</w:t>
      </w:r>
    </w:p>
    <w:p w:rsidR="00A50B24" w:rsidRPr="00A50B24" w:rsidRDefault="00A50B24" w:rsidP="00A50B24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50B24">
        <w:rPr>
          <w:rFonts w:ascii="Times New Roman" w:eastAsia="Times New Roman" w:hAnsi="Times New Roman"/>
          <w:sz w:val="24"/>
          <w:szCs w:val="24"/>
          <w:lang w:eastAsia="pl-PL"/>
        </w:rPr>
        <w:t xml:space="preserve">Zmiany numeru rachunku bankowego wykonawcy wskazanego w </w:t>
      </w:r>
      <w:r w:rsidRPr="00A50B24">
        <w:rPr>
          <w:rFonts w:ascii="Times New Roman" w:eastAsia="Times New Roman" w:hAnsi="Times New Roman"/>
          <w:sz w:val="24"/>
          <w:szCs w:val="24"/>
          <w:lang w:eastAsia="ar-SA"/>
        </w:rPr>
        <w:t>§ 4 ust. 3 niniejszej umowy wymagają formy pisemnego aneksu pod rygorem nieważności</w:t>
      </w:r>
    </w:p>
    <w:p w:rsidR="00A50B24" w:rsidRPr="00A50B24" w:rsidRDefault="00A50B24" w:rsidP="00A50B2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50B24">
        <w:rPr>
          <w:rFonts w:ascii="Times New Roman" w:eastAsia="Times New Roman" w:hAnsi="Times New Roman"/>
          <w:sz w:val="24"/>
          <w:szCs w:val="24"/>
          <w:lang w:eastAsia="ar-SA"/>
        </w:rPr>
        <w:t>Strony dopuszczają zmiany danych stron w umowie (np. zmiana siedziby, adresu, nazwy), które wymagają dla swej skuteczności pisemnego powiadomienia drugiej strony.</w:t>
      </w:r>
    </w:p>
    <w:p w:rsidR="00A50B24" w:rsidRPr="00A50B24" w:rsidRDefault="00A50B24" w:rsidP="00A50B2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50B2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:rsidR="00A50B24" w:rsidRPr="00A50B24" w:rsidRDefault="00A50B24" w:rsidP="00A50B24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50B24">
        <w:rPr>
          <w:rFonts w:ascii="Times New Roman" w:eastAsia="Times New Roman" w:hAnsi="Times New Roman"/>
          <w:sz w:val="24"/>
          <w:szCs w:val="24"/>
          <w:lang w:eastAsia="ar-SA"/>
        </w:rPr>
        <w:t>Wszelkie spory wynikłe na tle realizacji umowy będzie rozstrzygał sąd powszechny właściwy miejscowo dla siedziby Zamawiającego.</w:t>
      </w:r>
    </w:p>
    <w:p w:rsidR="00A50B24" w:rsidRPr="00A50B24" w:rsidRDefault="00A50B24" w:rsidP="00A50B2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50B24">
        <w:rPr>
          <w:rFonts w:ascii="Times New Roman" w:eastAsia="Times New Roman" w:hAnsi="Times New Roman"/>
          <w:sz w:val="24"/>
          <w:szCs w:val="24"/>
          <w:lang w:eastAsia="ar-SA"/>
        </w:rPr>
        <w:t>Umowę sporządzono w trzech jednobrzmiących egzemplarzach, w tym dwa egzemplarze dla Zamawiającego, jeden egzemplarz dla Wykonawcy.</w:t>
      </w:r>
    </w:p>
    <w:p w:rsidR="00A50B24" w:rsidRPr="00A50B24" w:rsidRDefault="00A50B24" w:rsidP="00A50B24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A50B24" w:rsidRPr="00A50B24" w:rsidRDefault="00A50B24" w:rsidP="00A50B24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  <w:lang w:eastAsia="ar-SA"/>
        </w:rPr>
      </w:pPr>
      <w:r w:rsidRPr="00A50B24">
        <w:rPr>
          <w:rFonts w:ascii="Times New Roman" w:hAnsi="Times New Roman"/>
          <w:kern w:val="2"/>
          <w:sz w:val="24"/>
          <w:szCs w:val="24"/>
          <w:lang w:eastAsia="ar-SA"/>
        </w:rPr>
        <w:t>Załącznik do umowy: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kern w:val="2"/>
          <w:sz w:val="24"/>
          <w:szCs w:val="24"/>
          <w:lang w:eastAsia="pl-PL"/>
        </w:rPr>
      </w:pPr>
      <w:r w:rsidRPr="00A50B24">
        <w:rPr>
          <w:rFonts w:ascii="Times New Roman" w:hAnsi="Times New Roman"/>
          <w:kern w:val="2"/>
          <w:sz w:val="24"/>
          <w:szCs w:val="24"/>
          <w:lang w:eastAsia="pl-PL"/>
        </w:rPr>
        <w:t>1. Formularz asortymentowo-cenowy</w:t>
      </w:r>
    </w:p>
    <w:p w:rsidR="00A50B24" w:rsidRPr="00A50B24" w:rsidRDefault="00A50B24" w:rsidP="00A50B24">
      <w:pPr>
        <w:widowControl w:val="0"/>
        <w:spacing w:after="60" w:line="240" w:lineRule="auto"/>
        <w:outlineLvl w:val="5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50B24" w:rsidRPr="00A50B24" w:rsidRDefault="00A50B24" w:rsidP="00A50B24">
      <w:pPr>
        <w:widowControl w:val="0"/>
        <w:spacing w:after="60" w:line="240" w:lineRule="auto"/>
        <w:outlineLvl w:val="5"/>
        <w:rPr>
          <w:rFonts w:eastAsia="Times New Roman"/>
          <w:lang w:eastAsia="pl-PL"/>
        </w:rPr>
      </w:pPr>
      <w:r w:rsidRPr="00A50B24">
        <w:rPr>
          <w:rFonts w:ascii="Times New Roman" w:hAnsi="Times New Roman"/>
          <w:b/>
          <w:bCs/>
          <w:sz w:val="24"/>
          <w:szCs w:val="24"/>
          <w:lang w:eastAsia="pl-PL"/>
        </w:rPr>
        <w:tab/>
        <w:t>Wykonawca</w:t>
      </w:r>
      <w:r w:rsidRPr="00A50B24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A50B24">
        <w:rPr>
          <w:rFonts w:ascii="Times New Roman" w:hAnsi="Times New Roman"/>
          <w:b/>
          <w:bCs/>
          <w:sz w:val="24"/>
          <w:szCs w:val="24"/>
          <w:lang w:eastAsia="pl-PL"/>
        </w:rPr>
        <w:tab/>
        <w:t xml:space="preserve">    </w:t>
      </w:r>
      <w:r w:rsidRPr="00A50B24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A50B24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A50B24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A50B24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A50B24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A50B24">
        <w:rPr>
          <w:rFonts w:ascii="Times New Roman" w:hAnsi="Times New Roman"/>
          <w:b/>
          <w:bCs/>
          <w:sz w:val="24"/>
          <w:szCs w:val="24"/>
          <w:lang w:eastAsia="pl-PL"/>
        </w:rPr>
        <w:tab/>
        <w:t>Zamawiający</w:t>
      </w:r>
    </w:p>
    <w:p w:rsidR="00A50B24" w:rsidRDefault="00A50B24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B24" w:rsidRDefault="00A50B24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B24" w:rsidRPr="00A50B24" w:rsidRDefault="00A50B24" w:rsidP="00A50B2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lastRenderedPageBreak/>
        <w:t>DZP.381.33. ADZ.2021</w:t>
      </w:r>
    </w:p>
    <w:p w:rsidR="00A50B24" w:rsidRPr="00A50B24" w:rsidRDefault="00A50B24" w:rsidP="00A50B24">
      <w:pPr>
        <w:widowControl w:val="0"/>
        <w:suppressAutoHyphens/>
        <w:spacing w:after="120" w:line="240" w:lineRule="auto"/>
        <w:rPr>
          <w:rFonts w:ascii="Times New Roman" w:hAnsi="Times New Roman"/>
          <w:kern w:val="2"/>
          <w:sz w:val="24"/>
          <w:szCs w:val="24"/>
          <w:lang w:eastAsia="pl-PL"/>
        </w:rPr>
      </w:pPr>
      <w:r w:rsidRPr="00A50B24">
        <w:rPr>
          <w:rFonts w:ascii="Times New Roman" w:hAnsi="Times New Roman"/>
          <w:kern w:val="2"/>
          <w:sz w:val="24"/>
          <w:szCs w:val="24"/>
          <w:lang w:eastAsia="pl-PL"/>
        </w:rPr>
        <w:t>Załącznik nr 3b</w:t>
      </w:r>
    </w:p>
    <w:p w:rsidR="00A50B24" w:rsidRPr="00A50B24" w:rsidRDefault="00A50B24" w:rsidP="00A50B2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A50B24">
        <w:rPr>
          <w:rFonts w:ascii="Times New Roman" w:hAnsi="Times New Roman"/>
          <w:b/>
          <w:bCs/>
          <w:sz w:val="24"/>
          <w:szCs w:val="24"/>
          <w:lang w:eastAsia="ar-SA"/>
        </w:rPr>
        <w:t>UMOWA  - wzór dotyczy części 6</w:t>
      </w: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hAnsi="Times New Roman"/>
          <w:i/>
          <w:sz w:val="21"/>
          <w:szCs w:val="21"/>
        </w:rPr>
      </w:pPr>
      <w:r w:rsidRPr="00A50B24">
        <w:rPr>
          <w:rFonts w:ascii="Times New Roman" w:hAnsi="Times New Roman"/>
          <w:i/>
          <w:sz w:val="21"/>
          <w:szCs w:val="21"/>
        </w:rPr>
        <w:t>(do niniejszego postępowania nie stosuje się ustawy Prawo zamówień publicznych, gdyż wartość szacunkowa zamówienia nie przekracza kwoty 130 000,00 złotych)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zawarta w dniu ................................ w  Katowicach pomiędzy: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50B24">
        <w:rPr>
          <w:rFonts w:ascii="Times New Roman" w:hAnsi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z siedzibą: 40 – 514 Katowice, ul. Ceglana 35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wpisanym do KRS pod nr 0000049660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NIP 954-22-74-017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REGON 001325767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 xml:space="preserve">zwanym w treści umowy Zamawiającym, 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reprezentowanym przez: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…………………………………………….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A50B24" w:rsidRPr="00A50B24" w:rsidRDefault="00A50B24" w:rsidP="00A50B24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a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A50B24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z siedzibą: ……………………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wpisanym do ................................. pod nr …………………..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 xml:space="preserve">NIP  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REGON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 xml:space="preserve">zwanym w treści umowy Wykonawcą 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reprezentowanym przez:</w:t>
      </w:r>
    </w:p>
    <w:p w:rsidR="00A50B24" w:rsidRPr="00A50B24" w:rsidRDefault="00A50B24" w:rsidP="00A50B2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A50B24" w:rsidRPr="00A50B24" w:rsidRDefault="00A50B24" w:rsidP="00A50B2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.........................................................</w:t>
      </w: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50B24">
        <w:rPr>
          <w:rFonts w:ascii="Times New Roman" w:hAnsi="Times New Roman"/>
          <w:b/>
          <w:bCs/>
          <w:sz w:val="24"/>
          <w:szCs w:val="24"/>
          <w:lang w:eastAsia="pl-PL"/>
        </w:rPr>
        <w:t>§ 1.</w:t>
      </w: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A50B24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PRZEDMIOT UMOWY</w:t>
      </w:r>
    </w:p>
    <w:p w:rsidR="00A50B24" w:rsidRPr="00A50B24" w:rsidRDefault="00A50B24" w:rsidP="00A50B2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A50B24">
        <w:rPr>
          <w:rFonts w:ascii="Times New Roman" w:hAnsi="Times New Roman"/>
          <w:kern w:val="2"/>
          <w:sz w:val="24"/>
          <w:szCs w:val="24"/>
          <w:lang w:eastAsia="pl-PL"/>
        </w:rPr>
        <w:t>Na podstawie oferty wybranej w w/w postępowaniu Zamawiający zamawia</w:t>
      </w:r>
      <w:r w:rsidRPr="00A50B24"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  <w:t>,</w:t>
      </w:r>
      <w:r w:rsidRPr="00A50B24">
        <w:rPr>
          <w:rFonts w:ascii="Times New Roman" w:hAnsi="Times New Roman"/>
          <w:kern w:val="2"/>
          <w:sz w:val="24"/>
          <w:szCs w:val="24"/>
          <w:lang w:eastAsia="pl-PL"/>
        </w:rPr>
        <w:t xml:space="preserve"> a Wykonawca przyjmuje do wykonania sukcesywną sprzedaż i dostarczanie sprzętu AGD zwanego dalej sprzętem, którego ilość, rodzaj i cena wymienione są w załączniku nr 1 (formularzu asortymentowo – cenowym wybranej w postępowaniu oferty).</w:t>
      </w:r>
    </w:p>
    <w:p w:rsidR="00A50B24" w:rsidRPr="00A50B24" w:rsidRDefault="00A50B24" w:rsidP="00A50B2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</w:pPr>
    </w:p>
    <w:p w:rsidR="00A50B24" w:rsidRPr="00A50B24" w:rsidRDefault="00A50B24" w:rsidP="00A50B2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</w:pPr>
      <w:r w:rsidRPr="00A50B24"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  <w:t>§2.</w:t>
      </w:r>
    </w:p>
    <w:p w:rsidR="00A50B24" w:rsidRPr="00A50B24" w:rsidRDefault="00A50B24" w:rsidP="00A50B2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u w:val="single"/>
          <w:lang w:eastAsia="pl-PL"/>
        </w:rPr>
      </w:pPr>
      <w:r w:rsidRPr="00A50B24">
        <w:rPr>
          <w:rFonts w:ascii="Times New Roman" w:hAnsi="Times New Roman"/>
          <w:b/>
          <w:bCs/>
          <w:kern w:val="2"/>
          <w:sz w:val="24"/>
          <w:szCs w:val="24"/>
          <w:u w:val="single"/>
          <w:lang w:eastAsia="pl-PL"/>
        </w:rPr>
        <w:t>WARUNKI REALIZACJI UMOWY</w:t>
      </w:r>
    </w:p>
    <w:p w:rsidR="00A50B24" w:rsidRPr="00A50B24" w:rsidRDefault="00A50B24" w:rsidP="00A50B24">
      <w:pPr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Wykonawca zobowiązuje się realizować umowę zgodnie z:</w:t>
      </w:r>
    </w:p>
    <w:p w:rsidR="00A50B24" w:rsidRPr="00A50B24" w:rsidRDefault="00A50B24" w:rsidP="00A50B24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obowiązującymi przepisami prawa</w:t>
      </w:r>
    </w:p>
    <w:p w:rsidR="00A50B24" w:rsidRPr="00A50B24" w:rsidRDefault="00A50B24" w:rsidP="00A50B24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warunkami wynikającymi z treści Zaproszenia.</w:t>
      </w:r>
    </w:p>
    <w:p w:rsidR="00A50B24" w:rsidRPr="00A50B24" w:rsidRDefault="00A50B24" w:rsidP="00A50B2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Wykonawca oświadcza, że sprzęt jest produktem firmy :………..</w:t>
      </w:r>
    </w:p>
    <w:p w:rsidR="00A50B24" w:rsidRPr="00A50B24" w:rsidRDefault="00A50B24" w:rsidP="00A50B24">
      <w:pPr>
        <w:suppressAutoHyphens/>
        <w:spacing w:after="0" w:line="240" w:lineRule="auto"/>
        <w:ind w:left="397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Nazwa i typ - …………..</w:t>
      </w:r>
    </w:p>
    <w:p w:rsidR="00A50B24" w:rsidRPr="00A50B24" w:rsidRDefault="00A50B24" w:rsidP="00A50B24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Wykonawca oświadcza i gwarantuje, że:</w:t>
      </w:r>
    </w:p>
    <w:p w:rsidR="00A50B24" w:rsidRPr="00A50B24" w:rsidRDefault="00A50B24" w:rsidP="00A50B24">
      <w:pPr>
        <w:widowControl w:val="0"/>
        <w:suppressAutoHyphens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a)</w:t>
      </w:r>
      <w:r w:rsidRPr="00A50B24">
        <w:rPr>
          <w:rFonts w:ascii="Times New Roman" w:hAnsi="Times New Roman"/>
          <w:sz w:val="24"/>
          <w:szCs w:val="24"/>
          <w:lang w:eastAsia="pl-PL"/>
        </w:rPr>
        <w:tab/>
        <w:t>oferowany sprzęt jest fabrycznie nowy, kompletny (bez konieczności zakupu dodatkowego wyposażenia), zdatny oraz dopuszczony do obrotu;</w:t>
      </w:r>
    </w:p>
    <w:p w:rsidR="00A50B24" w:rsidRPr="00A50B24" w:rsidRDefault="00A50B24" w:rsidP="00A50B24">
      <w:pPr>
        <w:widowControl w:val="0"/>
        <w:suppressAutoHyphens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b)</w:t>
      </w:r>
      <w:r w:rsidRPr="00A50B24">
        <w:rPr>
          <w:rFonts w:ascii="Times New Roman" w:hAnsi="Times New Roman"/>
          <w:sz w:val="24"/>
          <w:szCs w:val="24"/>
          <w:lang w:eastAsia="pl-PL"/>
        </w:rPr>
        <w:tab/>
        <w:t>posiada wszystkie wymagane prawem certyfikaty lub dokumenty równoważne, które zostaną dostarczone przez Wykonawcę Zamawiającemu na jego żądanie</w:t>
      </w:r>
    </w:p>
    <w:p w:rsidR="00A50B24" w:rsidRPr="00A50B24" w:rsidRDefault="00A50B24" w:rsidP="00A50B24">
      <w:pPr>
        <w:widowControl w:val="0"/>
        <w:suppressAutoHyphens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c)</w:t>
      </w:r>
      <w:r w:rsidRPr="00A50B24">
        <w:rPr>
          <w:rFonts w:ascii="Times New Roman" w:hAnsi="Times New Roman"/>
          <w:sz w:val="24"/>
          <w:szCs w:val="24"/>
          <w:lang w:eastAsia="pl-PL"/>
        </w:rPr>
        <w:tab/>
        <w:t>oferowany sprzęt jest dostarczony transportem i w warunkach zgodnych z zaleceniami producenta;</w:t>
      </w:r>
    </w:p>
    <w:p w:rsidR="00A50B24" w:rsidRPr="00A50B24" w:rsidRDefault="00A50B24" w:rsidP="00A50B24">
      <w:pPr>
        <w:widowControl w:val="0"/>
        <w:suppressAutoHyphens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d)</w:t>
      </w:r>
      <w:r w:rsidRPr="00A50B24">
        <w:rPr>
          <w:rFonts w:ascii="Times New Roman" w:hAnsi="Times New Roman"/>
          <w:sz w:val="24"/>
          <w:szCs w:val="24"/>
          <w:lang w:eastAsia="pl-PL"/>
        </w:rPr>
        <w:tab/>
        <w:t>oferowany sprzęt  jest wolny od wad;</w:t>
      </w:r>
    </w:p>
    <w:p w:rsidR="00A50B24" w:rsidRPr="00A50B24" w:rsidRDefault="00A50B24" w:rsidP="00A50B24">
      <w:pPr>
        <w:widowControl w:val="0"/>
        <w:suppressAutoHyphens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e)</w:t>
      </w:r>
      <w:r w:rsidRPr="00A50B24">
        <w:rPr>
          <w:rFonts w:ascii="Times New Roman" w:hAnsi="Times New Roman"/>
          <w:sz w:val="24"/>
          <w:szCs w:val="24"/>
          <w:lang w:eastAsia="pl-PL"/>
        </w:rPr>
        <w:tab/>
        <w:t xml:space="preserve">nie jest obciążony prawami osób trzecich oraz należnościami na rzecz Skarbu </w:t>
      </w:r>
      <w:r w:rsidRPr="00A50B24">
        <w:rPr>
          <w:rFonts w:ascii="Times New Roman" w:hAnsi="Times New Roman"/>
          <w:sz w:val="24"/>
          <w:szCs w:val="24"/>
          <w:lang w:eastAsia="pl-PL"/>
        </w:rPr>
        <w:lastRenderedPageBreak/>
        <w:t>Państwa z tytułu sprowadzenia  na polski obszar celny.</w:t>
      </w:r>
    </w:p>
    <w:p w:rsidR="00A50B24" w:rsidRPr="00A50B24" w:rsidRDefault="00A50B24" w:rsidP="00A50B24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4.Wykonawca zobowiązany jest zawiadomić Zamawiającego  (tel.32/ 789 41 43) o terminie</w:t>
      </w:r>
    </w:p>
    <w:p w:rsidR="00A50B24" w:rsidRPr="00A50B24" w:rsidRDefault="00A50B24" w:rsidP="00A50B24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 xml:space="preserve">    dostarczenia Sprzętu  najpóźniej na 2 dni robocze przed dostawą.</w:t>
      </w:r>
    </w:p>
    <w:p w:rsidR="00A50B24" w:rsidRPr="00A50B24" w:rsidRDefault="00A50B24" w:rsidP="00A50B24">
      <w:pPr>
        <w:widowControl w:val="0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5.Każdorazowa dostawa częściowa zamówionego sprzętu  odbywać się będzie na podstawie zamówień składanych przez Dział Zaopatrzenia Zamawiającego  e-mail: barbara.lastowiecka@uck.katowice.pl, (32) 789 41 43) którzy są upoważnieni również do składania reklamacji, o których mowa w § 4 ust. 1 niniejszej umowy.</w:t>
      </w:r>
    </w:p>
    <w:p w:rsidR="00A50B24" w:rsidRPr="00A50B24" w:rsidRDefault="00A50B24" w:rsidP="00A50B24">
      <w:pPr>
        <w:widowControl w:val="0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6.Wykonawca upoważnia do przyjmowania zamówień na dostawy częściowe …............................ fax nr …................................ e-mail ……………………………</w:t>
      </w:r>
    </w:p>
    <w:p w:rsidR="00A50B24" w:rsidRPr="00A50B24" w:rsidRDefault="00A50B24" w:rsidP="00A50B24">
      <w:pPr>
        <w:widowControl w:val="0"/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Wykonawca będzie realizował dostawy częściowe w asortymencie i ilości wskazanej w zamówieniach, o których mowa w ust. 4 i 5 niniejszego paragrafu w terminie do 5 dni roboczych od dnia złożenia zamówienia</w:t>
      </w:r>
      <w:r w:rsidRPr="00A50B24">
        <w:rPr>
          <w:rFonts w:ascii="Times New Roman" w:eastAsia="MS Mincho" w:hAnsi="Times New Roman"/>
          <w:bCs/>
          <w:color w:val="000000"/>
          <w:kern w:val="2"/>
          <w:sz w:val="24"/>
          <w:szCs w:val="24"/>
          <w:lang w:eastAsia="ar-SA"/>
        </w:rPr>
        <w:t>(tj. od poniedziałku do piątku za wyjątkiem dni ustawowo wolnych od pracy)</w:t>
      </w:r>
      <w:r w:rsidRPr="00A50B24">
        <w:rPr>
          <w:rFonts w:ascii="Times New Roman" w:hAnsi="Times New Roman"/>
          <w:sz w:val="24"/>
          <w:szCs w:val="24"/>
          <w:lang w:eastAsia="pl-PL"/>
        </w:rPr>
        <w:t>.</w:t>
      </w:r>
    </w:p>
    <w:p w:rsidR="00A50B24" w:rsidRPr="00A50B24" w:rsidRDefault="00A50B24" w:rsidP="00A50B24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hAnsi="Times New Roman"/>
          <w:color w:val="00000A"/>
          <w:sz w:val="24"/>
          <w:szCs w:val="24"/>
          <w:lang w:eastAsia="pl-PL"/>
        </w:rPr>
      </w:pPr>
      <w:r w:rsidRPr="00A50B24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ponosi koszty transportu, ubezpieczenia oraz dostarczenia sprzętu </w:t>
      </w:r>
      <w:r w:rsidRPr="00A50B24">
        <w:rPr>
          <w:rFonts w:ascii="Times New Roman" w:hAnsi="Times New Roman"/>
          <w:color w:val="00000A"/>
          <w:sz w:val="24"/>
          <w:szCs w:val="24"/>
          <w:lang w:eastAsia="pl-PL"/>
        </w:rPr>
        <w:t>do pomieszczeń wyznaczonych na zamówieniu w lokalizacji Katowice ul. Ceglana 35 i ul. Medyków 14.</w:t>
      </w:r>
    </w:p>
    <w:p w:rsidR="00A50B24" w:rsidRPr="00A50B24" w:rsidRDefault="00A50B24" w:rsidP="00A50B24">
      <w:pPr>
        <w:numPr>
          <w:ilvl w:val="0"/>
          <w:numId w:val="38"/>
        </w:numPr>
        <w:spacing w:after="0" w:line="240" w:lineRule="auto"/>
        <w:contextualSpacing/>
        <w:jc w:val="both"/>
        <w:rPr>
          <w:rFonts w:cs="Calibri"/>
          <w:color w:val="00000A"/>
          <w:lang w:eastAsia="pl-PL"/>
        </w:rPr>
      </w:pPr>
      <w:r w:rsidRPr="00A50B24">
        <w:rPr>
          <w:rFonts w:ascii="Times New Roman" w:hAnsi="Times New Roman"/>
          <w:bCs/>
          <w:color w:val="00000A"/>
          <w:sz w:val="24"/>
          <w:szCs w:val="24"/>
        </w:rPr>
        <w:t xml:space="preserve">Każdorazowa dostawa </w:t>
      </w:r>
      <w:r w:rsidRPr="00A50B24">
        <w:rPr>
          <w:rFonts w:ascii="Times New Roman" w:hAnsi="Times New Roman"/>
          <w:color w:val="00000A"/>
          <w:sz w:val="24"/>
          <w:szCs w:val="24"/>
          <w:lang w:eastAsia="pl-PL"/>
        </w:rPr>
        <w:t xml:space="preserve">sprzętu  </w:t>
      </w:r>
      <w:r w:rsidRPr="00A50B24">
        <w:rPr>
          <w:rFonts w:ascii="Times New Roman" w:hAnsi="Times New Roman"/>
          <w:bCs/>
          <w:color w:val="00000A"/>
          <w:sz w:val="24"/>
          <w:szCs w:val="24"/>
        </w:rPr>
        <w:t>będzie następować najpóźniej do godz. 14-tej</w:t>
      </w:r>
      <w:r w:rsidRPr="00A50B24">
        <w:rPr>
          <w:rFonts w:cs="Calibri"/>
          <w:bCs/>
          <w:color w:val="00000A"/>
        </w:rPr>
        <w:t>.</w:t>
      </w:r>
    </w:p>
    <w:p w:rsidR="00A50B24" w:rsidRPr="00A50B24" w:rsidRDefault="00A50B24" w:rsidP="00A50B24">
      <w:p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  <w:r w:rsidRPr="00A50B24">
        <w:rPr>
          <w:rFonts w:ascii="Times New Roman" w:hAnsi="Times New Roman"/>
          <w:color w:val="00000A"/>
          <w:sz w:val="24"/>
          <w:szCs w:val="24"/>
          <w:lang w:eastAsia="ar-SA"/>
        </w:rPr>
        <w:t>10. Wykonawca dostarczy Zamawiającemu razem ze Sprzętem:</w:t>
      </w:r>
    </w:p>
    <w:p w:rsidR="00A50B24" w:rsidRPr="00A50B24" w:rsidRDefault="00A50B24" w:rsidP="00A50B24">
      <w:p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  <w:r w:rsidRPr="00A50B24">
        <w:rPr>
          <w:rFonts w:ascii="Times New Roman" w:hAnsi="Times New Roman"/>
          <w:color w:val="00000A"/>
          <w:sz w:val="24"/>
          <w:szCs w:val="24"/>
          <w:lang w:eastAsia="ar-SA"/>
        </w:rPr>
        <w:t xml:space="preserve">       -    wykaz podmiotów upoważnionych do wykonywania czynności serwisowych</w:t>
      </w:r>
    </w:p>
    <w:p w:rsidR="00A50B24" w:rsidRPr="00A50B24" w:rsidRDefault="00A50B24" w:rsidP="00A50B24">
      <w:pPr>
        <w:numPr>
          <w:ilvl w:val="1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  <w:r w:rsidRPr="00A50B24">
        <w:rPr>
          <w:rFonts w:ascii="Times New Roman" w:hAnsi="Times New Roman"/>
          <w:color w:val="00000A"/>
          <w:sz w:val="24"/>
          <w:szCs w:val="24"/>
          <w:lang w:eastAsia="ar-SA"/>
        </w:rPr>
        <w:t xml:space="preserve">instrukcje  obsługi </w:t>
      </w:r>
    </w:p>
    <w:p w:rsidR="00A50B24" w:rsidRPr="00A50B24" w:rsidRDefault="00A50B24" w:rsidP="00A50B24">
      <w:p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  <w:r w:rsidRPr="00A50B24">
        <w:rPr>
          <w:rFonts w:ascii="Times New Roman" w:hAnsi="Times New Roman"/>
          <w:color w:val="00000A"/>
          <w:sz w:val="24"/>
          <w:szCs w:val="24"/>
          <w:lang w:eastAsia="ar-SA"/>
        </w:rPr>
        <w:t xml:space="preserve">      Wszystkie dokumenty zostaną dostarczone w języku polskim</w:t>
      </w:r>
    </w:p>
    <w:p w:rsidR="00A50B24" w:rsidRPr="00A50B24" w:rsidRDefault="00A50B24" w:rsidP="00A50B24">
      <w:pPr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Wykonawca zapewnia terminowość dostaw, a ewentualne przeszkody zaistniałe po stronie Wykonawcy lub producenta nie mogą wpłynąć na terminowość dostaw oraz odpowiedzialność Wykonawcy.</w:t>
      </w:r>
    </w:p>
    <w:p w:rsidR="00A50B24" w:rsidRPr="00A50B24" w:rsidRDefault="00A50B24" w:rsidP="00A50B24">
      <w:pPr>
        <w:widowControl w:val="0"/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W przypadku niewykonania przez Wykonawcę dostawy zamówionego sprzętu   na zasadach i w terminie określonym w niniejszej Umowie, Zamawiający ma prawo dokonać zakupu u innego dostawcy niedostarczonego w terminie sprzętu. W takim przypadku Wykonawca zobowiązany będzie do zwrotu Zamawiającemu kosztów poniesionych przez Zamawiającego w związku z zakupem sprzętu u podmiotu trzeciego, stanowiących różnicę pomiędzy ustaloną przez Strony ceną, a ceną zapłaconą podmiotowi trzeciemu. Skorzystanie z powyższego uprawnienia nie pozbawia Zamawiającego innych przewidzianych prawem albo zapisami niniejszej umowy roszczeń i praw.</w:t>
      </w: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50B24" w:rsidRPr="00A50B24" w:rsidRDefault="00A50B24" w:rsidP="00A50B2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A50B24">
        <w:rPr>
          <w:rFonts w:ascii="Times New Roman" w:hAnsi="Times New Roman"/>
          <w:b/>
          <w:bCs/>
          <w:color w:val="00000A"/>
          <w:sz w:val="24"/>
          <w:szCs w:val="24"/>
        </w:rPr>
        <w:t>§3.</w:t>
      </w: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  <w:u w:val="single"/>
        </w:rPr>
      </w:pPr>
      <w:r w:rsidRPr="00A50B24">
        <w:rPr>
          <w:rFonts w:ascii="Times New Roman" w:hAnsi="Times New Roman"/>
          <w:b/>
          <w:color w:val="00000A"/>
          <w:sz w:val="24"/>
          <w:szCs w:val="24"/>
          <w:u w:val="single"/>
        </w:rPr>
        <w:t>WARUNKI GWARANCJI I SERWISU</w:t>
      </w:r>
    </w:p>
    <w:p w:rsidR="00A50B24" w:rsidRPr="00A50B24" w:rsidRDefault="00A50B24" w:rsidP="00A50B24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B24">
        <w:rPr>
          <w:rFonts w:ascii="Times New Roman" w:hAnsi="Times New Roman"/>
          <w:color w:val="00000A"/>
          <w:sz w:val="24"/>
          <w:szCs w:val="24"/>
        </w:rPr>
        <w:t xml:space="preserve">Wykonawca  udziela …….. </w:t>
      </w:r>
      <w:r w:rsidRPr="00A50B24">
        <w:rPr>
          <w:rFonts w:ascii="Times New Roman" w:hAnsi="Times New Roman"/>
          <w:i/>
          <w:color w:val="00000A"/>
          <w:sz w:val="24"/>
          <w:szCs w:val="24"/>
        </w:rPr>
        <w:t>( min. 12 miesięcy</w:t>
      </w:r>
      <w:r w:rsidRPr="00A50B24">
        <w:rPr>
          <w:rFonts w:ascii="Times New Roman" w:hAnsi="Times New Roman"/>
          <w:color w:val="00000A"/>
          <w:sz w:val="24"/>
          <w:szCs w:val="24"/>
        </w:rPr>
        <w:t xml:space="preserve">) miesięcznej gwarancji na Sprzęt, która rozpoczyna się  od dnia podpisania przez Zamawiającego bez zastrzeżeń </w:t>
      </w:r>
      <w:r w:rsidRPr="00A50B24">
        <w:rPr>
          <w:rFonts w:ascii="Times New Roman" w:hAnsi="Times New Roman"/>
          <w:sz w:val="24"/>
          <w:szCs w:val="24"/>
        </w:rPr>
        <w:t xml:space="preserve">dokumentu z odbioru . </w:t>
      </w:r>
    </w:p>
    <w:p w:rsidR="00A50B24" w:rsidRPr="00A50B24" w:rsidRDefault="00A50B24" w:rsidP="00A50B24">
      <w:pPr>
        <w:numPr>
          <w:ilvl w:val="0"/>
          <w:numId w:val="4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 w:rsidRPr="00A50B24">
        <w:rPr>
          <w:rFonts w:ascii="Times New Roman" w:hAnsi="Times New Roman"/>
          <w:color w:val="00000A"/>
          <w:sz w:val="24"/>
          <w:szCs w:val="24"/>
        </w:rPr>
        <w:t xml:space="preserve">Odpowiedzialność z tytułu gwarancji obejmuje wszelkie wady Sprzętu nie wynikające  </w:t>
      </w:r>
    </w:p>
    <w:p w:rsidR="00A50B24" w:rsidRPr="00A50B24" w:rsidRDefault="00A50B24" w:rsidP="00A50B24">
      <w:pPr>
        <w:suppressAutoHyphens/>
        <w:spacing w:after="0" w:line="240" w:lineRule="auto"/>
        <w:ind w:left="397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  <w:r w:rsidRPr="00A50B24">
        <w:rPr>
          <w:rFonts w:ascii="Times New Roman" w:hAnsi="Times New Roman"/>
          <w:color w:val="00000A"/>
          <w:sz w:val="24"/>
          <w:szCs w:val="24"/>
        </w:rPr>
        <w:t xml:space="preserve">z winy Zamawiającego. </w:t>
      </w:r>
    </w:p>
    <w:p w:rsidR="00A50B24" w:rsidRPr="00A50B24" w:rsidRDefault="00A50B24" w:rsidP="00A50B24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A"/>
          <w:sz w:val="24"/>
          <w:szCs w:val="24"/>
        </w:rPr>
      </w:pPr>
      <w:r w:rsidRPr="00A50B24">
        <w:rPr>
          <w:rFonts w:ascii="Times New Roman" w:hAnsi="Times New Roman"/>
          <w:color w:val="00000A"/>
          <w:sz w:val="24"/>
          <w:szCs w:val="24"/>
        </w:rPr>
        <w:t xml:space="preserve">3. W okresie gwarancji, Wykonawca jest zobowiązany dokonać nieodpłatnej naprawy albo  wymiany Sprzętu lub ich poszczególnych części także w przypadku, gdy konieczność naprawy lub wymiany jest wynikiem eksploatacyjnego zużycia Sprzętu lub ich części. </w:t>
      </w:r>
    </w:p>
    <w:p w:rsidR="00A50B24" w:rsidRDefault="00A50B24" w:rsidP="00A50B24">
      <w:p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A50B24">
        <w:rPr>
          <w:rFonts w:ascii="Times New Roman" w:hAnsi="Times New Roman"/>
          <w:color w:val="00000A"/>
          <w:sz w:val="24"/>
          <w:szCs w:val="24"/>
        </w:rPr>
        <w:t xml:space="preserve">4. O zmianie podmiotu świadczącego usługi serwisowe Wykonawca niezwłocznie </w:t>
      </w:r>
    </w:p>
    <w:p w:rsidR="00A50B24" w:rsidRPr="00A50B24" w:rsidRDefault="00A50B24" w:rsidP="00A50B24">
      <w:p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  </w:t>
      </w:r>
      <w:r w:rsidRPr="00A50B24">
        <w:rPr>
          <w:rFonts w:ascii="Times New Roman" w:hAnsi="Times New Roman"/>
          <w:color w:val="00000A"/>
          <w:sz w:val="24"/>
          <w:szCs w:val="24"/>
        </w:rPr>
        <w:t>powiadomi  Zamawiającego na piśmie.</w:t>
      </w:r>
    </w:p>
    <w:p w:rsidR="00A50B24" w:rsidRPr="00A50B24" w:rsidRDefault="00A50B24" w:rsidP="00A50B24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A"/>
          <w:sz w:val="24"/>
          <w:szCs w:val="24"/>
        </w:rPr>
      </w:pPr>
      <w:r w:rsidRPr="00A50B24">
        <w:rPr>
          <w:rFonts w:ascii="Times New Roman" w:hAnsi="Times New Roman"/>
          <w:color w:val="00000A"/>
          <w:sz w:val="24"/>
          <w:szCs w:val="24"/>
        </w:rPr>
        <w:t>5.  Zamawiający upoważnia do zgłaszania awarii Sprzętu pracowników Działu Zaopatrzenia. Zgłaszanie awarii odbywać się będzie drogą e-mailową lub faksem na adres/numer Wykonawcy (e-mail :  …………………., fax. ……………….)</w:t>
      </w:r>
    </w:p>
    <w:p w:rsidR="00A50B24" w:rsidRPr="00A50B24" w:rsidRDefault="00A50B24" w:rsidP="00A50B24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50B24">
        <w:rPr>
          <w:rFonts w:ascii="Times New Roman" w:hAnsi="Times New Roman"/>
          <w:color w:val="00000A"/>
          <w:sz w:val="24"/>
          <w:szCs w:val="24"/>
        </w:rPr>
        <w:t xml:space="preserve">6.  </w:t>
      </w:r>
      <w:r w:rsidRPr="00A50B24">
        <w:rPr>
          <w:rFonts w:ascii="Times New Roman" w:hAnsi="Times New Roman"/>
          <w:sz w:val="24"/>
          <w:szCs w:val="24"/>
        </w:rPr>
        <w:t xml:space="preserve">Wykonawca gwarantuje naprawę lub wymianę uszkodzonego lub wadliwego Sprzętu w czasie nie dłuższym  niż  5 dni roboczych od chwili zgłoszenia awarii. W przypadku </w:t>
      </w:r>
      <w:r w:rsidRPr="00A50B24">
        <w:rPr>
          <w:rFonts w:ascii="Times New Roman" w:hAnsi="Times New Roman"/>
          <w:sz w:val="24"/>
          <w:szCs w:val="24"/>
        </w:rPr>
        <w:lastRenderedPageBreak/>
        <w:t>przekroczenia naprawy powyżej 5 dni roboczych, Wykonawca zapewni Sprzęt zastępczy, w takim przypadku gwarancja wydłuża się o okres użytkowania sprzętu  zastępczego. W razie nieusunięcia wady w terminie i niedostarczenia Sprzętu zastępczego, Zamawiający uprawniony będzie do powierzenia usunięcia wady osobie trzeciej na koszt Wykonawcy</w:t>
      </w:r>
    </w:p>
    <w:p w:rsidR="00A50B24" w:rsidRPr="00A50B24" w:rsidRDefault="00A50B24" w:rsidP="00A50B24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50B24">
        <w:rPr>
          <w:rFonts w:ascii="Times New Roman" w:hAnsi="Times New Roman"/>
          <w:sz w:val="24"/>
          <w:szCs w:val="24"/>
        </w:rPr>
        <w:t>7. Okres gwarancji ulega przedłużeniu o pełen okres niesprawności dostarczonego sprzętu.</w:t>
      </w: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50B24">
        <w:rPr>
          <w:rFonts w:ascii="Times New Roman" w:hAnsi="Times New Roman"/>
          <w:b/>
          <w:bCs/>
          <w:sz w:val="24"/>
          <w:szCs w:val="24"/>
          <w:lang w:eastAsia="pl-PL"/>
        </w:rPr>
        <w:t>§4.</w:t>
      </w:r>
    </w:p>
    <w:p w:rsidR="00A50B24" w:rsidRPr="00A50B24" w:rsidRDefault="00A50B24" w:rsidP="00A50B24">
      <w:pPr>
        <w:spacing w:after="0" w:line="240" w:lineRule="auto"/>
        <w:jc w:val="center"/>
        <w:outlineLvl w:val="6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A50B24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WYNAGRODZENIE I WARUNKI PŁATNOŚCI</w:t>
      </w:r>
    </w:p>
    <w:p w:rsidR="00A50B24" w:rsidRPr="00A50B24" w:rsidRDefault="00A50B24" w:rsidP="00A50B24">
      <w:pPr>
        <w:widowControl w:val="0"/>
        <w:numPr>
          <w:ilvl w:val="0"/>
          <w:numId w:val="4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Wynagrodzenie</w:t>
      </w:r>
      <w:r w:rsidRPr="00A50B24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A50B24">
        <w:rPr>
          <w:rFonts w:ascii="Times New Roman" w:hAnsi="Times New Roman"/>
          <w:sz w:val="24"/>
          <w:szCs w:val="24"/>
          <w:lang w:eastAsia="pl-PL"/>
        </w:rPr>
        <w:t xml:space="preserve">Wykonawcy za zrealizowanie całej umowy, zgodnie ze złożoną ofertą wynosi:  </w:t>
      </w:r>
    </w:p>
    <w:p w:rsidR="00A50B24" w:rsidRPr="00A50B24" w:rsidRDefault="00A50B24" w:rsidP="00A50B24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 xml:space="preserve">netto: ..............zł   należny podatek VAT :....................zł </w:t>
      </w:r>
    </w:p>
    <w:p w:rsidR="00A50B24" w:rsidRPr="00A50B24" w:rsidRDefault="00A50B24" w:rsidP="00A50B24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b/>
          <w:bCs/>
          <w:sz w:val="24"/>
          <w:szCs w:val="24"/>
          <w:lang w:eastAsia="pl-PL"/>
        </w:rPr>
        <w:t>brutto:</w:t>
      </w:r>
      <w:r w:rsidRPr="00A50B24">
        <w:rPr>
          <w:rFonts w:ascii="Times New Roman" w:hAnsi="Times New Roman"/>
          <w:sz w:val="24"/>
          <w:szCs w:val="24"/>
          <w:lang w:eastAsia="pl-PL"/>
        </w:rPr>
        <w:t>..............zł(słownie:............................</w:t>
      </w:r>
    </w:p>
    <w:p w:rsidR="00A50B24" w:rsidRPr="00A50B24" w:rsidRDefault="00A50B24" w:rsidP="00A50B24">
      <w:pPr>
        <w:widowControl w:val="0"/>
        <w:numPr>
          <w:ilvl w:val="0"/>
          <w:numId w:val="4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Ceny jednostkowe sprzętu określone zostały w załączniku nr 1 do umowy.</w:t>
      </w:r>
    </w:p>
    <w:p w:rsidR="00A50B24" w:rsidRPr="00A50B24" w:rsidRDefault="00A50B24" w:rsidP="00A50B24">
      <w:pPr>
        <w:widowControl w:val="0"/>
        <w:numPr>
          <w:ilvl w:val="0"/>
          <w:numId w:val="4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 xml:space="preserve">Zapłata za każdą zamówioną przez Zamawiającego i dostarczoną zgodnie z umową sprzętu nastąpi przelewem na rachunek bankowy Wykonawcy </w:t>
      </w:r>
      <w:r w:rsidRPr="00A50B24">
        <w:rPr>
          <w:rFonts w:ascii="Times New Roman" w:hAnsi="Times New Roman"/>
          <w:sz w:val="20"/>
          <w:szCs w:val="20"/>
          <w:lang w:eastAsia="pl-PL"/>
        </w:rPr>
        <w:t>(nr rachunku)</w:t>
      </w:r>
      <w:r w:rsidRPr="00A50B24">
        <w:rPr>
          <w:rFonts w:ascii="Times New Roman" w:hAnsi="Times New Roman"/>
          <w:sz w:val="24"/>
          <w:szCs w:val="24"/>
          <w:lang w:eastAsia="pl-PL"/>
        </w:rPr>
        <w:t xml:space="preserve"> ……………………………… w terminie 30 dni od dnia otrzymania przez Zamawiającego faktury VAT </w:t>
      </w:r>
      <w:r w:rsidRPr="00A50B24">
        <w:rPr>
          <w:rFonts w:ascii="Times New Roman" w:hAnsi="Times New Roman"/>
          <w:bCs/>
          <w:sz w:val="24"/>
          <w:szCs w:val="24"/>
          <w:lang w:eastAsia="pl-PL"/>
        </w:rPr>
        <w:t>w formie papierowej na adres Zamawiającego lub w formie elektronicznej poprzez zastosowanie adresu PEF (rodzaj adresu PEF: NIP, numer adresu PEF: 9542274017)</w:t>
      </w:r>
      <w:r w:rsidRPr="00A50B24">
        <w:rPr>
          <w:rFonts w:ascii="Times New Roman" w:hAnsi="Times New Roman"/>
          <w:sz w:val="24"/>
          <w:szCs w:val="24"/>
          <w:lang w:eastAsia="pl-PL"/>
        </w:rPr>
        <w:t xml:space="preserve">.  W przypadku, gdyby Wykonawca zamieścił na fakturze inny termin płatności niż określony w niniejszej umowie obowiązuje termin płatności określony w umowie.    </w:t>
      </w:r>
    </w:p>
    <w:p w:rsidR="00A50B24" w:rsidRPr="00A50B24" w:rsidRDefault="00A50B24" w:rsidP="00A50B24">
      <w:pPr>
        <w:widowControl w:val="0"/>
        <w:numPr>
          <w:ilvl w:val="0"/>
          <w:numId w:val="4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Za datę dokonania zapłaty przyjmuje się datę obciążenia rachunku bankowego Zamawiającego.</w:t>
      </w:r>
    </w:p>
    <w:p w:rsidR="00A50B24" w:rsidRPr="00A50B24" w:rsidRDefault="00A50B24" w:rsidP="00A50B24">
      <w:pPr>
        <w:numPr>
          <w:ilvl w:val="0"/>
          <w:numId w:val="46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eastAsia="Times New Roman" w:hAnsi="Times New Roman"/>
          <w:sz w:val="24"/>
          <w:szCs w:val="24"/>
          <w:lang w:eastAsia="pl-PL"/>
        </w:rPr>
        <w:t>Na podstawie art. 12 ust. 4i i 4j oraz art. 15d ustawy o podatku dochodowym od osób prawnych (tekst jednolity: DZ.U. 2020 poz. 1406 z późn.zm.):</w:t>
      </w:r>
    </w:p>
    <w:p w:rsidR="00A50B24" w:rsidRPr="00A50B24" w:rsidRDefault="00A50B24" w:rsidP="00A50B24">
      <w:pPr>
        <w:widowControl w:val="0"/>
        <w:numPr>
          <w:ilvl w:val="1"/>
          <w:numId w:val="4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0B24">
        <w:rPr>
          <w:rFonts w:ascii="Times New Roman" w:eastAsia="Times New Roman" w:hAnsi="Times New Roman"/>
          <w:sz w:val="24"/>
          <w:szCs w:val="24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:rsidR="00A50B24" w:rsidRPr="00A50B24" w:rsidRDefault="00A50B24" w:rsidP="00A50B24">
      <w:pPr>
        <w:widowControl w:val="0"/>
        <w:numPr>
          <w:ilvl w:val="1"/>
          <w:numId w:val="4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0B24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3" w:history="1">
        <w:r w:rsidRPr="00A50B2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ksiegowosc@uck.katowice.pl</w:t>
        </w:r>
      </w:hyperlink>
      <w:r w:rsidRPr="00A50B24">
        <w:rPr>
          <w:rFonts w:ascii="Times New Roman" w:eastAsia="Times New Roman" w:hAnsi="Times New Roman"/>
          <w:sz w:val="24"/>
          <w:szCs w:val="24"/>
          <w:lang w:eastAsia="pl-PL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:rsidR="00A50B24" w:rsidRPr="00A50B24" w:rsidRDefault="00A50B24" w:rsidP="00A50B24">
      <w:pPr>
        <w:widowControl w:val="0"/>
        <w:numPr>
          <w:ilvl w:val="1"/>
          <w:numId w:val="4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0B24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:rsidR="00A50B24" w:rsidRPr="00A50B24" w:rsidRDefault="00A50B24" w:rsidP="00A50B24">
      <w:pPr>
        <w:widowControl w:val="0"/>
        <w:numPr>
          <w:ilvl w:val="1"/>
          <w:numId w:val="46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50B24">
        <w:rPr>
          <w:rFonts w:ascii="Times New Roman" w:eastAsia="Times New Roman" w:hAnsi="Times New Roman"/>
          <w:b/>
          <w:sz w:val="24"/>
          <w:szCs w:val="24"/>
          <w:lang w:eastAsia="pl-PL"/>
        </w:rPr>
        <w:t>§5.</w:t>
      </w: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A50B2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REKLAMACJE</w:t>
      </w:r>
    </w:p>
    <w:p w:rsidR="00A50B24" w:rsidRPr="00A50B24" w:rsidRDefault="00A50B24" w:rsidP="00A50B24">
      <w:pPr>
        <w:numPr>
          <w:ilvl w:val="0"/>
          <w:numId w:val="47"/>
        </w:numPr>
        <w:spacing w:after="100" w:afterAutospacing="1" w:line="240" w:lineRule="auto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A50B24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W przypadku stwierdzenia przez Zamawiającego braków ilościowych w stosunku do zamówienia, stwierdzenia wadliwości lub niezgodności dostarczonego sprzętu ze złożoną ofertą - Zamawiający zgłosi pisemną reklamację Wykonawcy. Zgłoszenie reklamacji może nastąpić za pośrednictwem e maila na adres……………………………………………….</w:t>
      </w:r>
    </w:p>
    <w:p w:rsidR="00A50B24" w:rsidRPr="00A50B24" w:rsidRDefault="00A50B24" w:rsidP="00A50B24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0B24">
        <w:rPr>
          <w:rFonts w:ascii="Times New Roman" w:hAnsi="Times New Roman"/>
          <w:sz w:val="24"/>
          <w:szCs w:val="24"/>
          <w:lang w:eastAsia="ar-SA"/>
        </w:rPr>
        <w:t>Wykonawca w terminie 5 dni roboczych od dnia zgłoszenia reklamacji uzupełni braki ilościowe, wymieni wadliwy  sprzęt na wolny od wad lub na zgodny ze złożoną ofertą.</w:t>
      </w:r>
    </w:p>
    <w:p w:rsidR="00A50B24" w:rsidRPr="00A50B24" w:rsidRDefault="00A50B24" w:rsidP="00A50B24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A50B24">
        <w:rPr>
          <w:rFonts w:ascii="Times New Roman" w:hAnsi="Times New Roman"/>
          <w:bCs/>
          <w:kern w:val="2"/>
          <w:sz w:val="24"/>
          <w:szCs w:val="24"/>
          <w:lang w:eastAsia="ar-SA"/>
        </w:rPr>
        <w:t>W przypadku stwierdzenia</w:t>
      </w:r>
      <w:r w:rsidRPr="00A50B24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 przez Zamawiającego braków, wadliwości lub niezgodności sprzętu ze złożoną ofertą do dnia usunięcia tych uchybień zamówienie będzie uważane za niezrealizowane.</w:t>
      </w:r>
    </w:p>
    <w:p w:rsidR="00A50B24" w:rsidRPr="00A50B24" w:rsidRDefault="00A50B24" w:rsidP="00A50B24">
      <w:pPr>
        <w:numPr>
          <w:ilvl w:val="0"/>
          <w:numId w:val="47"/>
        </w:numPr>
        <w:spacing w:before="100" w:beforeAutospacing="1" w:after="0" w:line="240" w:lineRule="auto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A50B24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Wszelkie koszty związane z usunięciem uchybień objętych reklamacją Zamawiającego obciążają Wykonawcę.</w:t>
      </w:r>
    </w:p>
    <w:p w:rsidR="00A50B24" w:rsidRPr="00A50B24" w:rsidRDefault="00A50B24" w:rsidP="00A50B24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50B24">
        <w:rPr>
          <w:rFonts w:ascii="Times New Roman" w:hAnsi="Times New Roman"/>
          <w:b/>
          <w:bCs/>
          <w:sz w:val="24"/>
          <w:szCs w:val="24"/>
          <w:lang w:eastAsia="pl-PL"/>
        </w:rPr>
        <w:t>§6.</w:t>
      </w: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A50B24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KARY UMOWNE</w:t>
      </w:r>
    </w:p>
    <w:p w:rsidR="00A50B24" w:rsidRPr="00A50B24" w:rsidRDefault="00A50B24" w:rsidP="00A50B24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Wykonawca</w:t>
      </w:r>
      <w:r w:rsidRPr="00A50B24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A50B24">
        <w:rPr>
          <w:rFonts w:ascii="Times New Roman" w:hAnsi="Times New Roman"/>
          <w:sz w:val="24"/>
          <w:szCs w:val="24"/>
          <w:lang w:eastAsia="pl-PL"/>
        </w:rPr>
        <w:t>zapłaci Zamawiającemu kary umowne:</w:t>
      </w:r>
    </w:p>
    <w:p w:rsidR="00A50B24" w:rsidRPr="00A50B24" w:rsidRDefault="00A50B24" w:rsidP="00A50B24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w wysokości 0,5% wartości brutto sprzętu, niedostarczonych w ramach danego zamówienia częściowego za każdy dzień zwłoki w dostawie,</w:t>
      </w:r>
    </w:p>
    <w:p w:rsidR="00A50B24" w:rsidRPr="00A50B24" w:rsidRDefault="00A50B24" w:rsidP="00A50B24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w wysokości 0,5% wartości brutto sprzętu  niedostarczonych w ramach danego zamówienia częściowego za każdy dzień zwłoki w realizacji obowiązków określonych w§ 3 ust. 6 i  § 5 ust. 2 niniejszej umowy,</w:t>
      </w:r>
    </w:p>
    <w:p w:rsidR="00A50B24" w:rsidRPr="00A50B24" w:rsidRDefault="00A50B24" w:rsidP="00A50B24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w wysokości 2% wartości brutto sprzętu niedostarczonych w ramach danego zamówienia za każdy przypadek, w którym konieczny był zakup sprzętu od podmiotu trzeciego w okolicznościach określonych w § 2 ust. 12 niniejszej umowy,</w:t>
      </w:r>
    </w:p>
    <w:p w:rsidR="00A50B24" w:rsidRPr="00A50B24" w:rsidRDefault="00A50B24" w:rsidP="00A50B24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kern w:val="2"/>
          <w:sz w:val="24"/>
          <w:szCs w:val="24"/>
          <w:lang w:eastAsia="pl-PL"/>
        </w:rPr>
        <w:t xml:space="preserve">w wysokości 10% kwoty wynagrodzenia brutto określonego w § 4 ust. 1 niniejszej umowy – w przypadku, gdy dojdzie do rozwiązania umowy ze skutkiem natychmiastowym lub odstąpienia od umowy z przyczyn, za które odpowiada Wykonawca. </w:t>
      </w:r>
    </w:p>
    <w:p w:rsidR="00A50B24" w:rsidRPr="00A50B24" w:rsidRDefault="00A50B24" w:rsidP="00A50B24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A50B24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Maksymalna łączna wysokość kar umownych, jakimi Zamawiający może obciążyć Wykonawcę na podstawie umowy nie może przekroczyć 50% wynagrodzenia brutto wskazanego w §4 ust.1 za daną część.</w:t>
      </w:r>
    </w:p>
    <w:p w:rsidR="00A50B24" w:rsidRPr="00A50B24" w:rsidRDefault="00A50B24" w:rsidP="00A50B24">
      <w:pPr>
        <w:numPr>
          <w:ilvl w:val="0"/>
          <w:numId w:val="48"/>
        </w:numPr>
        <w:spacing w:before="100" w:beforeAutospacing="1" w:after="0" w:line="240" w:lineRule="auto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A50B24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Zamawiający ma prawo dochodzenia na zasadach ogólnych odszkodowania uzupełniającego przewyższającego wysokość zastrzeżonych kar umownych.</w:t>
      </w:r>
    </w:p>
    <w:p w:rsidR="00A50B24" w:rsidRPr="00A50B24" w:rsidRDefault="00A50B24" w:rsidP="00A50B24">
      <w:pPr>
        <w:numPr>
          <w:ilvl w:val="0"/>
          <w:numId w:val="48"/>
        </w:numPr>
        <w:spacing w:before="100" w:beforeAutospacing="1" w:after="0" w:line="240" w:lineRule="auto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A50B24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Należność z tytułu kary umownej będzie płatna w terminie 7 dni od daty wystawienia przez Zamawiającego noty obciążeniowej.</w:t>
      </w:r>
    </w:p>
    <w:p w:rsidR="00A50B24" w:rsidRPr="00A50B24" w:rsidRDefault="00A50B24" w:rsidP="00A50B24">
      <w:pPr>
        <w:numPr>
          <w:ilvl w:val="0"/>
          <w:numId w:val="48"/>
        </w:numPr>
        <w:spacing w:before="100" w:beforeAutospacing="1" w:after="0" w:line="240" w:lineRule="auto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A50B24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>Kara umowna określona w ust. 1 pkt c) może być dochodzona dodatkowo i niezależnie od roszczenia określonego w § 2 ust. 12 niniejszej umowy.</w:t>
      </w:r>
    </w:p>
    <w:p w:rsidR="00A50B24" w:rsidRPr="00A50B24" w:rsidRDefault="00A50B24" w:rsidP="00A50B24">
      <w:pPr>
        <w:numPr>
          <w:ilvl w:val="0"/>
          <w:numId w:val="48"/>
        </w:numPr>
        <w:spacing w:before="100" w:beforeAutospacing="1" w:after="0" w:line="240" w:lineRule="auto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A50B24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lastRenderedPageBreak/>
        <w:t>Dla skuteczności oświadczenia o obciążeniu karą umowną, wystarczające jest jego przesłanie na adres Wykonawcy wskazany w umowie.</w:t>
      </w:r>
    </w:p>
    <w:p w:rsidR="00A50B24" w:rsidRPr="00A50B24" w:rsidRDefault="00A50B24" w:rsidP="00A50B2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50B24" w:rsidRPr="00A50B24" w:rsidRDefault="00A50B24" w:rsidP="00A50B2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A50B24">
        <w:rPr>
          <w:rFonts w:ascii="Times New Roman" w:hAnsi="Times New Roman"/>
          <w:b/>
          <w:bCs/>
          <w:sz w:val="24"/>
          <w:szCs w:val="24"/>
          <w:lang w:eastAsia="ar-SA"/>
        </w:rPr>
        <w:t>§7.</w:t>
      </w:r>
    </w:p>
    <w:p w:rsidR="00A50B24" w:rsidRPr="00A50B24" w:rsidRDefault="00A50B24" w:rsidP="00A50B24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A50B24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ROZWIĄZANIE I ODSTĄPIENIE OD UMOWY</w:t>
      </w:r>
    </w:p>
    <w:p w:rsidR="00A50B24" w:rsidRPr="00A50B24" w:rsidRDefault="00A50B24" w:rsidP="00A50B24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0B24">
        <w:rPr>
          <w:rFonts w:ascii="Times New Roman" w:hAnsi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Zamawiający może odstąpić od umowy w terminie 30 dni od powzięcia wiadomości o tych okolicznościach. </w:t>
      </w:r>
    </w:p>
    <w:p w:rsidR="00A50B24" w:rsidRPr="00A50B24" w:rsidRDefault="00A50B24" w:rsidP="00A50B24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 xml:space="preserve">Zamawiający może rozwiązać umowę ze skutkiem natychmiastowym w przypadku, gdy: </w:t>
      </w:r>
    </w:p>
    <w:p w:rsidR="00A50B24" w:rsidRPr="00A50B24" w:rsidRDefault="00A50B24" w:rsidP="00A50B24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Wykonawca trzykrotnie nie dotrzyma terminów realizacji dostaw częściowych określonych zgodnie z § 2 ust. 7 niniejszej umowy;</w:t>
      </w:r>
      <w:r w:rsidRPr="00A50B24">
        <w:rPr>
          <w:rFonts w:ascii="Times New Roman" w:hAnsi="Times New Roman"/>
          <w:sz w:val="24"/>
          <w:szCs w:val="24"/>
          <w:lang w:eastAsia="pl-PL"/>
        </w:rPr>
        <w:tab/>
      </w:r>
    </w:p>
    <w:p w:rsidR="00A50B24" w:rsidRPr="00A50B24" w:rsidRDefault="00A50B24" w:rsidP="00A50B24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zwłoka w zrealizowaniu  dostawy częściowej przekroczy 10 dni kalendarzowych;</w:t>
      </w:r>
    </w:p>
    <w:p w:rsidR="00A50B24" w:rsidRPr="00A50B24" w:rsidRDefault="00A50B24" w:rsidP="00A50B24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Wykonawca pozostaje w zwłoce z realizacją  któregokolwiek z obowiązków określonych w § 5 ust. 2 umowy o ponad 10 dni kalendarzowych.</w:t>
      </w:r>
    </w:p>
    <w:p w:rsidR="00A50B24" w:rsidRPr="00A50B24" w:rsidRDefault="00A50B24" w:rsidP="00A50B24">
      <w:pPr>
        <w:widowControl w:val="0"/>
        <w:numPr>
          <w:ilvl w:val="0"/>
          <w:numId w:val="50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Dla skuteczności oświadczenia Zamawiającego o odstąpieniu lub o rozwiązaniu umowy wystarczające jest jego przesłanie na adres Wykonawcy wskazany w umowie.</w:t>
      </w:r>
    </w:p>
    <w:p w:rsidR="00A50B24" w:rsidRPr="00A50B24" w:rsidRDefault="00A50B24" w:rsidP="00A50B24">
      <w:pPr>
        <w:widowControl w:val="0"/>
        <w:numPr>
          <w:ilvl w:val="0"/>
          <w:numId w:val="50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Rozwiązanie umowy na podstawie ust. 2 niniejszego paragrafu nie zwalnia Wykonawcy od obowiązku zapłaty kar umownych i odszkodowań.</w:t>
      </w:r>
    </w:p>
    <w:p w:rsidR="00A50B24" w:rsidRPr="00A50B24" w:rsidRDefault="00A50B24" w:rsidP="00A50B24">
      <w:pPr>
        <w:spacing w:after="0" w:line="240" w:lineRule="auto"/>
        <w:jc w:val="center"/>
        <w:rPr>
          <w:rFonts w:ascii="Tahoma" w:hAnsi="Tahoma" w:cs="Tahoma"/>
          <w:b/>
          <w:bCs/>
          <w:color w:val="FF0000"/>
          <w:sz w:val="20"/>
          <w:szCs w:val="20"/>
          <w:lang w:eastAsia="pl-PL"/>
        </w:rPr>
      </w:pP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</w:pP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50B24">
        <w:rPr>
          <w:rFonts w:ascii="Times New Roman" w:hAnsi="Times New Roman"/>
          <w:b/>
          <w:bCs/>
          <w:sz w:val="24"/>
          <w:szCs w:val="24"/>
          <w:lang w:eastAsia="pl-PL"/>
        </w:rPr>
        <w:t>§8.</w:t>
      </w:r>
    </w:p>
    <w:p w:rsidR="00A50B24" w:rsidRPr="00A50B24" w:rsidRDefault="00A50B24" w:rsidP="00A50B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A50B24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POSTANOWIENIA KOŃCOWE</w:t>
      </w:r>
    </w:p>
    <w:p w:rsidR="00A50B24" w:rsidRPr="00A50B24" w:rsidRDefault="00A50B24" w:rsidP="00A50B24">
      <w:pPr>
        <w:widowControl w:val="0"/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  <w:r w:rsidRPr="00A50B24">
        <w:rPr>
          <w:rFonts w:ascii="Times New Roman" w:hAnsi="Times New Roman"/>
          <w:color w:val="00000A"/>
          <w:sz w:val="24"/>
          <w:szCs w:val="24"/>
          <w:lang w:eastAsia="pl-PL"/>
        </w:rPr>
        <w:t xml:space="preserve">Umowa zawarta jest na okres 18 miesięcy od dnia  zawarcia umowy. </w:t>
      </w:r>
    </w:p>
    <w:p w:rsidR="00A50B24" w:rsidRPr="00A50B24" w:rsidRDefault="00A50B24" w:rsidP="00A50B24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W sprawach nieuregulowanych niniejszą umową mają zastosowanie odpowiednie przepisy ustawy Kodeksu Cywilnego.</w:t>
      </w:r>
    </w:p>
    <w:p w:rsidR="00A50B24" w:rsidRPr="00A50B24" w:rsidRDefault="00A50B24" w:rsidP="00A50B24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0B24">
        <w:rPr>
          <w:rFonts w:ascii="Times New Roman" w:hAnsi="Times New Roman"/>
          <w:sz w:val="24"/>
          <w:szCs w:val="24"/>
          <w:lang w:eastAsia="pl-PL"/>
        </w:rPr>
        <w:t>W przypadku niejasności w zapisach niniejszej umowy Strony mogą odwołać się do zapisów w Zaproszeniu .</w:t>
      </w:r>
    </w:p>
    <w:p w:rsidR="00A50B24" w:rsidRPr="00A50B24" w:rsidRDefault="00A50B24" w:rsidP="00A50B24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50B24">
        <w:rPr>
          <w:rFonts w:ascii="Times New Roman" w:eastAsia="Times New Roman" w:hAnsi="Times New Roman"/>
          <w:sz w:val="24"/>
          <w:szCs w:val="24"/>
          <w:lang w:eastAsia="pl-PL"/>
        </w:rPr>
        <w:t xml:space="preserve">Zmiany numeru rachunku bankowego wykonawcy wskazanego w </w:t>
      </w:r>
      <w:r w:rsidRPr="00A50B24">
        <w:rPr>
          <w:rFonts w:ascii="Times New Roman" w:eastAsia="Times New Roman" w:hAnsi="Times New Roman"/>
          <w:sz w:val="24"/>
          <w:szCs w:val="24"/>
          <w:lang w:eastAsia="ar-SA"/>
        </w:rPr>
        <w:t>§ 4 ust. 3 niniejszej umowy wymagają formy pisemnego aneksu pod rygorem nieważności</w:t>
      </w:r>
    </w:p>
    <w:p w:rsidR="00A50B24" w:rsidRPr="00A50B24" w:rsidRDefault="00A50B24" w:rsidP="00A50B24">
      <w:pPr>
        <w:widowControl w:val="0"/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A"/>
          <w:sz w:val="24"/>
          <w:szCs w:val="24"/>
          <w:lang w:eastAsia="pl-PL"/>
        </w:rPr>
      </w:pPr>
      <w:r w:rsidRPr="00A50B24">
        <w:rPr>
          <w:rFonts w:ascii="Times New Roman" w:hAnsi="Times New Roman"/>
          <w:color w:val="00000A"/>
          <w:sz w:val="24"/>
          <w:szCs w:val="24"/>
          <w:lang w:eastAsia="pl-PL"/>
        </w:rPr>
        <w:t>Strony dopuszczają zmiany w umowie w zakresie:</w:t>
      </w:r>
    </w:p>
    <w:p w:rsidR="00A50B24" w:rsidRPr="00A50B24" w:rsidRDefault="00A50B24" w:rsidP="00A50B24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eastAsia="pl-PL"/>
        </w:rPr>
      </w:pPr>
      <w:r w:rsidRPr="00A50B24">
        <w:rPr>
          <w:rFonts w:ascii="Times New Roman" w:hAnsi="Times New Roman"/>
          <w:color w:val="00000A"/>
          <w:sz w:val="24"/>
          <w:szCs w:val="24"/>
          <w:lang w:eastAsia="pl-PL"/>
        </w:rPr>
        <w:t>zmiany danych stron (np. zmiana siedziby, adresu, nazwy)</w:t>
      </w:r>
    </w:p>
    <w:p w:rsidR="00A50B24" w:rsidRPr="00A50B24" w:rsidRDefault="00A50B24" w:rsidP="00A50B24">
      <w:pPr>
        <w:numPr>
          <w:ilvl w:val="0"/>
          <w:numId w:val="41"/>
        </w:numPr>
        <w:spacing w:after="0"/>
        <w:contextualSpacing/>
        <w:rPr>
          <w:rFonts w:ascii="Times New Roman" w:hAnsi="Times New Roman"/>
          <w:color w:val="00000A"/>
          <w:sz w:val="24"/>
          <w:szCs w:val="24"/>
          <w:lang w:eastAsia="pl-PL"/>
        </w:rPr>
      </w:pPr>
      <w:r w:rsidRPr="00A50B24">
        <w:rPr>
          <w:rFonts w:ascii="Times New Roman" w:hAnsi="Times New Roman"/>
          <w:color w:val="00000A"/>
          <w:sz w:val="24"/>
          <w:szCs w:val="24"/>
          <w:lang w:eastAsia="pl-PL"/>
        </w:rPr>
        <w:t xml:space="preserve">zmiany numeru katalogowego producenta dotyczącego sprzęt </w:t>
      </w:r>
    </w:p>
    <w:p w:rsidR="00A50B24" w:rsidRPr="00A50B24" w:rsidRDefault="00A50B24" w:rsidP="00A50B24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eastAsia="pl-PL"/>
        </w:rPr>
      </w:pPr>
      <w:r w:rsidRPr="00A50B24">
        <w:rPr>
          <w:rFonts w:ascii="Times New Roman" w:hAnsi="Times New Roman"/>
          <w:color w:val="00000A"/>
          <w:sz w:val="24"/>
          <w:szCs w:val="24"/>
          <w:lang w:eastAsia="pl-PL"/>
        </w:rPr>
        <w:t>zmiany producenta  sprzętu , w przypadku gdy producent wskazany w ofercie przez Wykonawcę wycofał się z produkcji pod warunkiem, że sprzęt  innego producenta w pełni spełnia wymogi wynikające z Zaproszenia , a jego cena będzie nie wyższa niż określona w umowie. W takim przypadku Wykonawca zobowiązany jest przekazać Zamawiającemu dowody potwierdzające wycofanie się producenta z produkcji sprzętu oraz dostarczyć Zamawiającemu nowe, odpowiednie, aktualne zaświadczenia podmiotu uprawnionego do kontroli jakości potwierdzające, że dostarczany w zamian sprzęt odpowiada określonym normom lub specyfikacjom technicznym oraz wymaganiom określonym w Zaproszeniu.</w:t>
      </w:r>
    </w:p>
    <w:p w:rsidR="00A50B24" w:rsidRPr="00A50B24" w:rsidRDefault="00A50B24" w:rsidP="00A50B24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color w:val="00000A"/>
          <w:sz w:val="24"/>
          <w:szCs w:val="24"/>
          <w:lang w:eastAsia="pl-PL"/>
        </w:rPr>
      </w:pPr>
      <w:r w:rsidRPr="00A50B24">
        <w:rPr>
          <w:rFonts w:ascii="Times New Roman" w:hAnsi="Times New Roman"/>
          <w:color w:val="00000A"/>
          <w:sz w:val="24"/>
          <w:szCs w:val="24"/>
          <w:lang w:eastAsia="pl-PL"/>
        </w:rPr>
        <w:t xml:space="preserve"> stałego, czasowego lub dotyczącego konkretnej ilości obniżenia cen jednostkowych sprzętu na podstawie rabatów (upustów, itp.) udzielonych przez Wykonawcę. W przypadku stałego obniżenia ceny strony zawrą pisemny aneks do umowy. W przypadku czasowego lub dotyczącego konkretnej ilości sprzętu obniżenia ceny zmiana taka nie będzie wymagać sporządzenia pisemnego aneksu do umowy pod </w:t>
      </w:r>
      <w:r w:rsidRPr="00A50B24">
        <w:rPr>
          <w:rFonts w:ascii="Times New Roman" w:hAnsi="Times New Roman"/>
          <w:color w:val="00000A"/>
          <w:sz w:val="24"/>
          <w:szCs w:val="24"/>
          <w:lang w:eastAsia="pl-PL"/>
        </w:rPr>
        <w:lastRenderedPageBreak/>
        <w:t>warunkiem, że udzielenie rabatu przez Wykonawcę będzie uwidocznione na fakturze Wykonawcy przynajmniej poprzez zawarcie informacji o wysokości rabatu. Potwierdzeniem takiej zmiany (przyjęciem rabatu) ze strony Zamawiającego będzie w takim przypadku zapłata faktury. W przypadku gdy Wykonawca nie umieści na fakturze informacji o wysokości rabatu konieczne będzie zawarcie pisemnego aneksu do Umowy.</w:t>
      </w:r>
    </w:p>
    <w:p w:rsidR="00A50B24" w:rsidRPr="00A50B24" w:rsidRDefault="00A50B24" w:rsidP="00A50B24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eastAsia="pl-PL"/>
        </w:rPr>
      </w:pPr>
      <w:r w:rsidRPr="00A50B24">
        <w:rPr>
          <w:rFonts w:ascii="Times New Roman" w:hAnsi="Times New Roman"/>
          <w:color w:val="00000A"/>
          <w:sz w:val="24"/>
          <w:szCs w:val="24"/>
          <w:lang w:eastAsia="pl-PL"/>
        </w:rPr>
        <w:t>wydłużenie okresu trwania umowy – w przypadku niewyczerpania całości asortymentu stanowiącego przedmiot umowy do czasu jego wyczerpania</w:t>
      </w:r>
    </w:p>
    <w:p w:rsidR="00A50B24" w:rsidRPr="00A50B24" w:rsidRDefault="00A50B24" w:rsidP="00A50B24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trike/>
          <w:color w:val="FF0000"/>
          <w:sz w:val="24"/>
          <w:szCs w:val="24"/>
          <w:lang w:eastAsia="pl-PL"/>
        </w:rPr>
      </w:pPr>
      <w:r w:rsidRPr="00A50B24">
        <w:rPr>
          <w:rFonts w:ascii="Times New Roman" w:hAnsi="Times New Roman"/>
          <w:color w:val="00000A"/>
          <w:sz w:val="24"/>
          <w:szCs w:val="24"/>
          <w:lang w:eastAsia="pl-PL"/>
        </w:rPr>
        <w:t xml:space="preserve">zwiększenia limitów ilościowych sprzętu w stosunku do ilości określonych w umowie pod warunkiem, że łączna wartość zmian będzie niższa niż 10% wartości pierwotnej umowy </w:t>
      </w:r>
      <w:r w:rsidRPr="00A50B24">
        <w:rPr>
          <w:rFonts w:ascii="Times New Roman" w:hAnsi="Times New Roman"/>
          <w:sz w:val="24"/>
          <w:szCs w:val="24"/>
          <w:lang w:eastAsia="pl-PL"/>
        </w:rPr>
        <w:t xml:space="preserve">a cena jednostkowa sprzętu w ramach zwiększonych limitów ilościowych będzie nie wyższa niż określona w umowie pierwotnej. W takim wypadku strony mogą przedłużyć okres obowiązywania umowy </w:t>
      </w:r>
    </w:p>
    <w:p w:rsidR="00A50B24" w:rsidRPr="00A50B24" w:rsidRDefault="00A50B24" w:rsidP="00A50B24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color w:val="00000A"/>
          <w:sz w:val="24"/>
          <w:szCs w:val="24"/>
          <w:lang w:eastAsia="pl-PL"/>
        </w:rPr>
      </w:pPr>
      <w:r w:rsidRPr="00A50B24">
        <w:rPr>
          <w:rFonts w:ascii="Times New Roman" w:hAnsi="Times New Roman"/>
          <w:color w:val="00000A"/>
          <w:sz w:val="24"/>
          <w:szCs w:val="24"/>
          <w:lang w:eastAsia="pl-PL"/>
        </w:rPr>
        <w:t>Zmiany określone w ust. 5 pkt a) wymagają dla swej skuteczności pisemnego powiadomienia drugiej strony. Zmiany określone w ust. 5 pkt  b), c), e), f) wymagają formy pisemnego aneksu pod rygorem nieważności.</w:t>
      </w:r>
    </w:p>
    <w:p w:rsidR="00A50B24" w:rsidRPr="00A50B24" w:rsidRDefault="00A50B24" w:rsidP="00A50B24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50B2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:rsidR="00A50B24" w:rsidRPr="00A50B24" w:rsidRDefault="00A50B24" w:rsidP="00A50B24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50B24">
        <w:rPr>
          <w:rFonts w:ascii="Times New Roman" w:eastAsia="Times New Roman" w:hAnsi="Times New Roman"/>
          <w:sz w:val="24"/>
          <w:szCs w:val="24"/>
          <w:lang w:eastAsia="ar-SA"/>
        </w:rPr>
        <w:t>Wszelkie spory wynikłe na tle realizacji umowy będzie rozstrzygał sąd powszechny właściwy miejscowo dla siedziby Zamawiającego.</w:t>
      </w:r>
    </w:p>
    <w:p w:rsidR="00A50B24" w:rsidRPr="00A50B24" w:rsidRDefault="00A50B24" w:rsidP="00A50B24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50B24">
        <w:rPr>
          <w:rFonts w:ascii="Times New Roman" w:eastAsia="Times New Roman" w:hAnsi="Times New Roman"/>
          <w:sz w:val="24"/>
          <w:szCs w:val="24"/>
          <w:lang w:eastAsia="ar-SA"/>
        </w:rPr>
        <w:t>Umowę sporządzono w trzech jednobrzmiących egzemplarzach, w tym dwa egzemplarze dla Zamawiającego, jeden egzemplarz dla Wykonawcy.</w:t>
      </w:r>
    </w:p>
    <w:p w:rsidR="00A50B24" w:rsidRPr="00A50B24" w:rsidRDefault="00A50B24" w:rsidP="00A50B24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A50B24" w:rsidRPr="00A50B24" w:rsidRDefault="00A50B24" w:rsidP="00A50B24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  <w:lang w:eastAsia="ar-SA"/>
        </w:rPr>
      </w:pPr>
      <w:r w:rsidRPr="00A50B24">
        <w:rPr>
          <w:rFonts w:ascii="Times New Roman" w:hAnsi="Times New Roman"/>
          <w:kern w:val="2"/>
          <w:sz w:val="24"/>
          <w:szCs w:val="24"/>
          <w:lang w:eastAsia="ar-SA"/>
        </w:rPr>
        <w:t>Załącznik do umowy:</w:t>
      </w:r>
    </w:p>
    <w:p w:rsidR="00A50B24" w:rsidRPr="00A50B24" w:rsidRDefault="00A50B24" w:rsidP="00A50B24">
      <w:pPr>
        <w:spacing w:after="0" w:line="240" w:lineRule="auto"/>
        <w:rPr>
          <w:rFonts w:ascii="Times New Roman" w:hAnsi="Times New Roman"/>
          <w:kern w:val="2"/>
          <w:sz w:val="24"/>
          <w:szCs w:val="24"/>
          <w:lang w:eastAsia="pl-PL"/>
        </w:rPr>
      </w:pPr>
      <w:r w:rsidRPr="00A50B24">
        <w:rPr>
          <w:rFonts w:ascii="Times New Roman" w:hAnsi="Times New Roman"/>
          <w:kern w:val="2"/>
          <w:sz w:val="24"/>
          <w:szCs w:val="24"/>
          <w:lang w:eastAsia="pl-PL"/>
        </w:rPr>
        <w:t>1. Formularz asortymentowo-cenowy</w:t>
      </w:r>
    </w:p>
    <w:p w:rsidR="00A50B24" w:rsidRPr="00A50B24" w:rsidRDefault="00A50B24" w:rsidP="00A50B24">
      <w:pPr>
        <w:widowControl w:val="0"/>
        <w:spacing w:after="60" w:line="240" w:lineRule="auto"/>
        <w:outlineLvl w:val="5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50B24" w:rsidRPr="00A50B24" w:rsidRDefault="00A50B24" w:rsidP="00A50B24">
      <w:pPr>
        <w:widowControl w:val="0"/>
        <w:spacing w:after="60" w:line="240" w:lineRule="auto"/>
        <w:outlineLvl w:val="5"/>
        <w:rPr>
          <w:rFonts w:eastAsia="Times New Roman"/>
          <w:lang w:eastAsia="pl-PL"/>
        </w:rPr>
      </w:pPr>
      <w:r w:rsidRPr="00A50B24">
        <w:rPr>
          <w:rFonts w:ascii="Times New Roman" w:hAnsi="Times New Roman"/>
          <w:b/>
          <w:bCs/>
          <w:sz w:val="24"/>
          <w:szCs w:val="24"/>
          <w:lang w:eastAsia="pl-PL"/>
        </w:rPr>
        <w:tab/>
        <w:t>Wykonawca</w:t>
      </w:r>
      <w:r w:rsidRPr="00A50B24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A50B24">
        <w:rPr>
          <w:rFonts w:ascii="Times New Roman" w:hAnsi="Times New Roman"/>
          <w:b/>
          <w:bCs/>
          <w:sz w:val="24"/>
          <w:szCs w:val="24"/>
          <w:lang w:eastAsia="pl-PL"/>
        </w:rPr>
        <w:tab/>
        <w:t xml:space="preserve">    </w:t>
      </w:r>
      <w:r w:rsidRPr="00A50B24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A50B24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A50B24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A50B24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A50B24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A50B24">
        <w:rPr>
          <w:rFonts w:ascii="Times New Roman" w:hAnsi="Times New Roman"/>
          <w:b/>
          <w:bCs/>
          <w:sz w:val="24"/>
          <w:szCs w:val="24"/>
          <w:lang w:eastAsia="pl-PL"/>
        </w:rPr>
        <w:tab/>
        <w:t>Zamawiający</w:t>
      </w:r>
    </w:p>
    <w:p w:rsidR="00A50B24" w:rsidRDefault="00A50B24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50B24" w:rsidSect="003C6F60">
      <w:pgSz w:w="11906" w:h="16838"/>
      <w:pgMar w:top="1276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84FC4C0C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0000029"/>
    <w:multiLevelType w:val="singleLevel"/>
    <w:tmpl w:val="3C88A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2">
    <w:nsid w:val="06D42D7C"/>
    <w:multiLevelType w:val="multilevel"/>
    <w:tmpl w:val="00680662"/>
    <w:lvl w:ilvl="0">
      <w:start w:val="1"/>
      <w:numFmt w:val="lowerLetter"/>
      <w:lvlText w:val="%1)"/>
      <w:lvlJc w:val="left"/>
      <w:pPr>
        <w:ind w:left="737" w:hanging="34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decimal"/>
      <w:lvlText w:val="%3."/>
      <w:lvlJc w:val="left"/>
      <w:pPr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33697"/>
    <w:multiLevelType w:val="multilevel"/>
    <w:tmpl w:val="D0F4B14A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FFE2DE2"/>
    <w:multiLevelType w:val="hybridMultilevel"/>
    <w:tmpl w:val="E55CB78A"/>
    <w:lvl w:ilvl="0" w:tplc="88A25A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D71CA"/>
    <w:multiLevelType w:val="multilevel"/>
    <w:tmpl w:val="3004533C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/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13380971"/>
    <w:multiLevelType w:val="hybridMultilevel"/>
    <w:tmpl w:val="A9AEEF7C"/>
    <w:name w:val="WW8Num4123"/>
    <w:lvl w:ilvl="0" w:tplc="B6521A38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E25EC"/>
    <w:multiLevelType w:val="hybridMultilevel"/>
    <w:tmpl w:val="07AA4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21C47"/>
    <w:multiLevelType w:val="hybridMultilevel"/>
    <w:tmpl w:val="016624B4"/>
    <w:name w:val="WW8Num9983243"/>
    <w:lvl w:ilvl="0" w:tplc="B9DEF44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AF428AA"/>
    <w:multiLevelType w:val="hybridMultilevel"/>
    <w:tmpl w:val="C022660E"/>
    <w:lvl w:ilvl="0" w:tplc="9EB039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E44638"/>
    <w:multiLevelType w:val="hybridMultilevel"/>
    <w:tmpl w:val="1D827AFE"/>
    <w:lvl w:ilvl="0" w:tplc="144266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D606B"/>
    <w:multiLevelType w:val="hybridMultilevel"/>
    <w:tmpl w:val="41501738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279C4D8B"/>
    <w:multiLevelType w:val="hybridMultilevel"/>
    <w:tmpl w:val="0BB6A974"/>
    <w:lvl w:ilvl="0" w:tplc="C352B9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29A85538"/>
    <w:multiLevelType w:val="hybridMultilevel"/>
    <w:tmpl w:val="6A5E278A"/>
    <w:name w:val="WW8Num41232"/>
    <w:lvl w:ilvl="0" w:tplc="9266EED8">
      <w:start w:val="10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83B69"/>
    <w:multiLevelType w:val="multilevel"/>
    <w:tmpl w:val="B71AFB2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00000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00000A"/>
      </w:rPr>
    </w:lvl>
  </w:abstractNum>
  <w:abstractNum w:abstractNumId="19">
    <w:nsid w:val="2DA42730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5C91AC6"/>
    <w:multiLevelType w:val="hybridMultilevel"/>
    <w:tmpl w:val="8A58F2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4D6846"/>
    <w:multiLevelType w:val="hybridMultilevel"/>
    <w:tmpl w:val="042EAF56"/>
    <w:lvl w:ilvl="0" w:tplc="02C4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131101"/>
    <w:multiLevelType w:val="hybridMultilevel"/>
    <w:tmpl w:val="6CBE4B30"/>
    <w:lvl w:ilvl="0" w:tplc="FE5493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402A4782"/>
    <w:multiLevelType w:val="hybridMultilevel"/>
    <w:tmpl w:val="8F44C40E"/>
    <w:lvl w:ilvl="0" w:tplc="CBA037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884A5E"/>
    <w:multiLevelType w:val="hybridMultilevel"/>
    <w:tmpl w:val="57BAD27C"/>
    <w:lvl w:ilvl="0" w:tplc="F8160B7A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49AC0428"/>
    <w:multiLevelType w:val="hybridMultilevel"/>
    <w:tmpl w:val="E5208FA0"/>
    <w:name w:val="WW8Num9983242"/>
    <w:lvl w:ilvl="0" w:tplc="C6A6840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77662B"/>
    <w:multiLevelType w:val="hybridMultilevel"/>
    <w:tmpl w:val="7A42B02E"/>
    <w:name w:val="WW8Num4124"/>
    <w:lvl w:ilvl="0" w:tplc="F612C08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A164E3"/>
    <w:multiLevelType w:val="hybridMultilevel"/>
    <w:tmpl w:val="34087EA4"/>
    <w:lvl w:ilvl="0" w:tplc="C72464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E71DEE"/>
    <w:multiLevelType w:val="multilevel"/>
    <w:tmpl w:val="58261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>
    <w:nsid w:val="550729D7"/>
    <w:multiLevelType w:val="hybridMultilevel"/>
    <w:tmpl w:val="8E165AFA"/>
    <w:name w:val="WW8Num998324"/>
    <w:styleLink w:val="WWNum1121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A574FD"/>
    <w:multiLevelType w:val="hybridMultilevel"/>
    <w:tmpl w:val="C812DB4C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B842A1"/>
    <w:multiLevelType w:val="hybridMultilevel"/>
    <w:tmpl w:val="9650F1E2"/>
    <w:lvl w:ilvl="0" w:tplc="8FB47E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E0367F"/>
    <w:multiLevelType w:val="hybridMultilevel"/>
    <w:tmpl w:val="AD88BE24"/>
    <w:name w:val="WW8Num1732"/>
    <w:lvl w:ilvl="0" w:tplc="95DEF92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C84F7F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6374294E"/>
    <w:multiLevelType w:val="multilevel"/>
    <w:tmpl w:val="905C92F8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1">
    <w:nsid w:val="643A40B9"/>
    <w:multiLevelType w:val="hybridMultilevel"/>
    <w:tmpl w:val="5322D520"/>
    <w:name w:val="WW8Num4122"/>
    <w:lvl w:ilvl="0" w:tplc="A8CAE676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7E04E9"/>
    <w:multiLevelType w:val="hybridMultilevel"/>
    <w:tmpl w:val="1E7E486A"/>
    <w:lvl w:ilvl="0" w:tplc="7216554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AD5956"/>
    <w:multiLevelType w:val="multilevel"/>
    <w:tmpl w:val="702CE672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68485CAE"/>
    <w:multiLevelType w:val="hybridMultilevel"/>
    <w:tmpl w:val="FE5231FA"/>
    <w:lvl w:ilvl="0" w:tplc="AB9CF6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1926C7"/>
    <w:multiLevelType w:val="hybridMultilevel"/>
    <w:tmpl w:val="0D688BAA"/>
    <w:name w:val="WW8Num41222"/>
    <w:lvl w:ilvl="0" w:tplc="188C08D2">
      <w:start w:val="1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6B667B06"/>
    <w:multiLevelType w:val="hybridMultilevel"/>
    <w:tmpl w:val="42E6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1735FF"/>
    <w:multiLevelType w:val="hybridMultilevel"/>
    <w:tmpl w:val="716C96EA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543A94"/>
    <w:multiLevelType w:val="hybridMultilevel"/>
    <w:tmpl w:val="EC029A22"/>
    <w:lvl w:ilvl="0" w:tplc="A28EAEF2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BA726A"/>
    <w:multiLevelType w:val="multilevel"/>
    <w:tmpl w:val="4C60843A"/>
    <w:lvl w:ilvl="0">
      <w:start w:val="2"/>
      <w:numFmt w:val="decimal"/>
      <w:lvlText w:val="%1."/>
      <w:lvlJc w:val="left"/>
      <w:pPr>
        <w:ind w:left="397" w:hanging="397"/>
      </w:pPr>
      <w:rPr>
        <w:rFonts w:cs="Times New Roman"/>
        <w:b w:val="0"/>
        <w:i w:val="0"/>
        <w:sz w:val="24"/>
        <w:szCs w:val="24"/>
      </w:rPr>
    </w:lvl>
    <w:lvl w:ilvl="1">
      <w:start w:val="2"/>
      <w:numFmt w:val="bullet"/>
      <w:lvlText w:val="-"/>
      <w:lvlJc w:val="left"/>
      <w:pPr>
        <w:ind w:left="737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6"/>
  </w:num>
  <w:num w:numId="5">
    <w:abstractNumId w:val="28"/>
  </w:num>
  <w:num w:numId="6">
    <w:abstractNumId w:val="39"/>
  </w:num>
  <w:num w:numId="7">
    <w:abstractNumId w:val="16"/>
  </w:num>
  <w:num w:numId="8">
    <w:abstractNumId w:val="14"/>
  </w:num>
  <w:num w:numId="9">
    <w:abstractNumId w:val="25"/>
  </w:num>
  <w:num w:numId="10">
    <w:abstractNumId w:val="8"/>
  </w:num>
  <w:num w:numId="11">
    <w:abstractNumId w:val="24"/>
  </w:num>
  <w:num w:numId="12">
    <w:abstractNumId w:val="26"/>
  </w:num>
  <w:num w:numId="13">
    <w:abstractNumId w:val="10"/>
  </w:num>
  <w:num w:numId="14">
    <w:abstractNumId w:val="20"/>
  </w:num>
  <w:num w:numId="15">
    <w:abstractNumId w:val="27"/>
  </w:num>
  <w:num w:numId="16">
    <w:abstractNumId w:val="18"/>
  </w:num>
  <w:num w:numId="17">
    <w:abstractNumId w:val="15"/>
  </w:num>
  <w:num w:numId="18">
    <w:abstractNumId w:val="9"/>
  </w:num>
  <w:num w:numId="19">
    <w:abstractNumId w:val="47"/>
  </w:num>
  <w:num w:numId="20">
    <w:abstractNumId w:val="22"/>
  </w:num>
  <w:num w:numId="21">
    <w:abstractNumId w:val="1"/>
    <w:lvlOverride w:ilvl="0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34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9"/>
  </w:num>
  <w:num w:numId="32">
    <w:abstractNumId w:val="5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7"/>
  </w:num>
  <w:num w:numId="36">
    <w:abstractNumId w:val="49"/>
  </w:num>
  <w:num w:numId="3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1"/>
  </w:num>
  <w:num w:numId="39">
    <w:abstractNumId w:val="45"/>
  </w:num>
  <w:num w:numId="40">
    <w:abstractNumId w:val="32"/>
  </w:num>
  <w:num w:numId="41">
    <w:abstractNumId w:val="2"/>
  </w:num>
  <w:num w:numId="42">
    <w:abstractNumId w:val="36"/>
  </w:num>
  <w:num w:numId="43">
    <w:abstractNumId w:val="30"/>
  </w:num>
  <w:num w:numId="44">
    <w:abstractNumId w:val="40"/>
  </w:num>
  <w:num w:numId="45">
    <w:abstractNumId w:val="42"/>
  </w:num>
  <w:num w:numId="46">
    <w:abstractNumId w:val="3"/>
  </w:num>
  <w:num w:numId="47">
    <w:abstractNumId w:val="31"/>
  </w:num>
  <w:num w:numId="48">
    <w:abstractNumId w:val="12"/>
  </w:num>
  <w:num w:numId="49">
    <w:abstractNumId w:val="5"/>
  </w:num>
  <w:num w:numId="50">
    <w:abstractNumId w:val="37"/>
  </w:num>
  <w:num w:numId="51">
    <w:abstractNumId w:val="3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91"/>
    <w:rsid w:val="00005FB6"/>
    <w:rsid w:val="00017D0E"/>
    <w:rsid w:val="000268BE"/>
    <w:rsid w:val="00036F62"/>
    <w:rsid w:val="00037F61"/>
    <w:rsid w:val="000622BC"/>
    <w:rsid w:val="000643F1"/>
    <w:rsid w:val="0006624B"/>
    <w:rsid w:val="00072A74"/>
    <w:rsid w:val="0008293D"/>
    <w:rsid w:val="0008501D"/>
    <w:rsid w:val="000A1D72"/>
    <w:rsid w:val="000C16BF"/>
    <w:rsid w:val="000F167C"/>
    <w:rsid w:val="00121FA4"/>
    <w:rsid w:val="00142E45"/>
    <w:rsid w:val="00156FBB"/>
    <w:rsid w:val="0019664C"/>
    <w:rsid w:val="001A2754"/>
    <w:rsid w:val="001C7AEC"/>
    <w:rsid w:val="001E22AC"/>
    <w:rsid w:val="00210966"/>
    <w:rsid w:val="00215A26"/>
    <w:rsid w:val="002825CD"/>
    <w:rsid w:val="002A7C2A"/>
    <w:rsid w:val="002C2931"/>
    <w:rsid w:val="002E72DD"/>
    <w:rsid w:val="00303121"/>
    <w:rsid w:val="00326812"/>
    <w:rsid w:val="00342F50"/>
    <w:rsid w:val="00346222"/>
    <w:rsid w:val="00387381"/>
    <w:rsid w:val="00393ECB"/>
    <w:rsid w:val="003D14E7"/>
    <w:rsid w:val="003E14C4"/>
    <w:rsid w:val="003E4B7E"/>
    <w:rsid w:val="00461ACC"/>
    <w:rsid w:val="0048675D"/>
    <w:rsid w:val="004A1FBC"/>
    <w:rsid w:val="004A2092"/>
    <w:rsid w:val="004D7CD3"/>
    <w:rsid w:val="005354C8"/>
    <w:rsid w:val="00593645"/>
    <w:rsid w:val="005D2094"/>
    <w:rsid w:val="005E6DE6"/>
    <w:rsid w:val="005F7374"/>
    <w:rsid w:val="0062691C"/>
    <w:rsid w:val="006836D8"/>
    <w:rsid w:val="006852F4"/>
    <w:rsid w:val="006907C2"/>
    <w:rsid w:val="00694E6D"/>
    <w:rsid w:val="006A1030"/>
    <w:rsid w:val="006E02D4"/>
    <w:rsid w:val="006E4B22"/>
    <w:rsid w:val="006F2AAA"/>
    <w:rsid w:val="00710399"/>
    <w:rsid w:val="007243B8"/>
    <w:rsid w:val="00725380"/>
    <w:rsid w:val="00750996"/>
    <w:rsid w:val="00762514"/>
    <w:rsid w:val="00774A91"/>
    <w:rsid w:val="00793F0A"/>
    <w:rsid w:val="00795051"/>
    <w:rsid w:val="007B3163"/>
    <w:rsid w:val="007C6DDB"/>
    <w:rsid w:val="00825948"/>
    <w:rsid w:val="00830EC8"/>
    <w:rsid w:val="00842FA4"/>
    <w:rsid w:val="00856AA9"/>
    <w:rsid w:val="0087232C"/>
    <w:rsid w:val="008B4361"/>
    <w:rsid w:val="008E0CC8"/>
    <w:rsid w:val="008E6C26"/>
    <w:rsid w:val="008F18F2"/>
    <w:rsid w:val="00901FF1"/>
    <w:rsid w:val="00931D12"/>
    <w:rsid w:val="0096198D"/>
    <w:rsid w:val="009647EE"/>
    <w:rsid w:val="00966A9F"/>
    <w:rsid w:val="0098751A"/>
    <w:rsid w:val="009A4FE1"/>
    <w:rsid w:val="009B7B07"/>
    <w:rsid w:val="009D145C"/>
    <w:rsid w:val="009F1043"/>
    <w:rsid w:val="00A22462"/>
    <w:rsid w:val="00A34734"/>
    <w:rsid w:val="00A50B24"/>
    <w:rsid w:val="00A60A06"/>
    <w:rsid w:val="00A94F86"/>
    <w:rsid w:val="00AA0F7A"/>
    <w:rsid w:val="00AD4175"/>
    <w:rsid w:val="00B46B00"/>
    <w:rsid w:val="00BA4420"/>
    <w:rsid w:val="00BB6E29"/>
    <w:rsid w:val="00BC108D"/>
    <w:rsid w:val="00BC2E4A"/>
    <w:rsid w:val="00BD17B1"/>
    <w:rsid w:val="00C17DFA"/>
    <w:rsid w:val="00C409A1"/>
    <w:rsid w:val="00C42782"/>
    <w:rsid w:val="00C5229F"/>
    <w:rsid w:val="00C528DD"/>
    <w:rsid w:val="00C54618"/>
    <w:rsid w:val="00CA7BEF"/>
    <w:rsid w:val="00CB639A"/>
    <w:rsid w:val="00CD7A9F"/>
    <w:rsid w:val="00CE28B2"/>
    <w:rsid w:val="00CF625C"/>
    <w:rsid w:val="00D13775"/>
    <w:rsid w:val="00D21073"/>
    <w:rsid w:val="00D224A6"/>
    <w:rsid w:val="00D53A8F"/>
    <w:rsid w:val="00D7792C"/>
    <w:rsid w:val="00DE22D8"/>
    <w:rsid w:val="00E05D34"/>
    <w:rsid w:val="00E13679"/>
    <w:rsid w:val="00E51AD6"/>
    <w:rsid w:val="00E71926"/>
    <w:rsid w:val="00E76BDE"/>
    <w:rsid w:val="00EA2335"/>
    <w:rsid w:val="00EA28D7"/>
    <w:rsid w:val="00F46C57"/>
    <w:rsid w:val="00F7338E"/>
    <w:rsid w:val="00F8611E"/>
    <w:rsid w:val="00FB192E"/>
    <w:rsid w:val="00FC2A71"/>
    <w:rsid w:val="00FC59EF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3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53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25380"/>
    <w:pPr>
      <w:ind w:left="720"/>
      <w:contextualSpacing/>
    </w:pPr>
  </w:style>
  <w:style w:type="table" w:styleId="Tabela-Siatka">
    <w:name w:val="Table Grid"/>
    <w:basedOn w:val="Standardowy"/>
    <w:uiPriority w:val="59"/>
    <w:rsid w:val="00A3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B31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31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316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1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316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63"/>
    <w:rPr>
      <w:rFonts w:ascii="Tahoma" w:eastAsia="Calibri" w:hAnsi="Tahoma" w:cs="Tahoma"/>
      <w:sz w:val="16"/>
      <w:szCs w:val="16"/>
    </w:rPr>
  </w:style>
  <w:style w:type="numbering" w:customStyle="1" w:styleId="WWNum13">
    <w:name w:val="WWNum13"/>
    <w:basedOn w:val="Bezlisty"/>
    <w:rsid w:val="00E13679"/>
    <w:pPr>
      <w:numPr>
        <w:numId w:val="3"/>
      </w:numPr>
    </w:pPr>
  </w:style>
  <w:style w:type="numbering" w:customStyle="1" w:styleId="WWNum14">
    <w:name w:val="WWNum14"/>
    <w:basedOn w:val="Bezlisty"/>
    <w:rsid w:val="00E13679"/>
    <w:pPr>
      <w:numPr>
        <w:numId w:val="4"/>
      </w:numPr>
    </w:pPr>
  </w:style>
  <w:style w:type="numbering" w:customStyle="1" w:styleId="WWNum15">
    <w:name w:val="WWNum15"/>
    <w:basedOn w:val="Bezlisty"/>
    <w:rsid w:val="00E13679"/>
    <w:pPr>
      <w:numPr>
        <w:numId w:val="5"/>
      </w:numPr>
    </w:pPr>
  </w:style>
  <w:style w:type="numbering" w:customStyle="1" w:styleId="WWNum16">
    <w:name w:val="WWNum16"/>
    <w:basedOn w:val="Bezlisty"/>
    <w:rsid w:val="00E13679"/>
    <w:pPr>
      <w:numPr>
        <w:numId w:val="6"/>
      </w:numPr>
    </w:pPr>
  </w:style>
  <w:style w:type="numbering" w:customStyle="1" w:styleId="WWNum17">
    <w:name w:val="WWNum17"/>
    <w:basedOn w:val="Bezlisty"/>
    <w:rsid w:val="00E13679"/>
    <w:pPr>
      <w:numPr>
        <w:numId w:val="7"/>
      </w:numPr>
    </w:pPr>
  </w:style>
  <w:style w:type="numbering" w:customStyle="1" w:styleId="WWNum18">
    <w:name w:val="WWNum18"/>
    <w:basedOn w:val="Bezlisty"/>
    <w:rsid w:val="00E13679"/>
    <w:pPr>
      <w:numPr>
        <w:numId w:val="8"/>
      </w:numPr>
    </w:pPr>
  </w:style>
  <w:style w:type="numbering" w:customStyle="1" w:styleId="WWNum21">
    <w:name w:val="WWNum21"/>
    <w:basedOn w:val="Bezlisty"/>
    <w:rsid w:val="00E13679"/>
    <w:pPr>
      <w:numPr>
        <w:numId w:val="9"/>
      </w:numPr>
    </w:pPr>
  </w:style>
  <w:style w:type="numbering" w:customStyle="1" w:styleId="WWNum131">
    <w:name w:val="WWNum131"/>
    <w:basedOn w:val="Bezlisty"/>
    <w:rsid w:val="00856AA9"/>
  </w:style>
  <w:style w:type="numbering" w:customStyle="1" w:styleId="WWNum141">
    <w:name w:val="WWNum141"/>
    <w:basedOn w:val="Bezlisty"/>
    <w:rsid w:val="00856AA9"/>
  </w:style>
  <w:style w:type="numbering" w:customStyle="1" w:styleId="WWNum151">
    <w:name w:val="WWNum151"/>
    <w:basedOn w:val="Bezlisty"/>
    <w:rsid w:val="00856AA9"/>
  </w:style>
  <w:style w:type="numbering" w:customStyle="1" w:styleId="WWNum161">
    <w:name w:val="WWNum161"/>
    <w:basedOn w:val="Bezlisty"/>
    <w:rsid w:val="00856AA9"/>
  </w:style>
  <w:style w:type="numbering" w:customStyle="1" w:styleId="WWNum171">
    <w:name w:val="WWNum171"/>
    <w:basedOn w:val="Bezlisty"/>
    <w:rsid w:val="00856AA9"/>
  </w:style>
  <w:style w:type="numbering" w:customStyle="1" w:styleId="WWNum181">
    <w:name w:val="WWNum181"/>
    <w:basedOn w:val="Bezlisty"/>
    <w:rsid w:val="00856AA9"/>
  </w:style>
  <w:style w:type="numbering" w:customStyle="1" w:styleId="WWNum211">
    <w:name w:val="WWNum211"/>
    <w:basedOn w:val="Bezlisty"/>
    <w:rsid w:val="00856AA9"/>
  </w:style>
  <w:style w:type="paragraph" w:customStyle="1" w:styleId="Default">
    <w:name w:val="Default"/>
    <w:rsid w:val="00626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7C6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6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A6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17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83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00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42F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A50B24"/>
    <w:pPr>
      <w:numPr>
        <w:numId w:val="20"/>
      </w:numPr>
    </w:pPr>
  </w:style>
  <w:style w:type="numbering" w:customStyle="1" w:styleId="WWNum1121">
    <w:name w:val="WWNum1121"/>
    <w:rsid w:val="00A50B24"/>
    <w:pPr>
      <w:numPr>
        <w:numId w:val="5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3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53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25380"/>
    <w:pPr>
      <w:ind w:left="720"/>
      <w:contextualSpacing/>
    </w:pPr>
  </w:style>
  <w:style w:type="table" w:styleId="Tabela-Siatka">
    <w:name w:val="Table Grid"/>
    <w:basedOn w:val="Standardowy"/>
    <w:uiPriority w:val="59"/>
    <w:rsid w:val="00A3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B31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31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316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1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316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63"/>
    <w:rPr>
      <w:rFonts w:ascii="Tahoma" w:eastAsia="Calibri" w:hAnsi="Tahoma" w:cs="Tahoma"/>
      <w:sz w:val="16"/>
      <w:szCs w:val="16"/>
    </w:rPr>
  </w:style>
  <w:style w:type="numbering" w:customStyle="1" w:styleId="WWNum13">
    <w:name w:val="WWNum13"/>
    <w:basedOn w:val="Bezlisty"/>
    <w:rsid w:val="00E13679"/>
    <w:pPr>
      <w:numPr>
        <w:numId w:val="3"/>
      </w:numPr>
    </w:pPr>
  </w:style>
  <w:style w:type="numbering" w:customStyle="1" w:styleId="WWNum14">
    <w:name w:val="WWNum14"/>
    <w:basedOn w:val="Bezlisty"/>
    <w:rsid w:val="00E13679"/>
    <w:pPr>
      <w:numPr>
        <w:numId w:val="4"/>
      </w:numPr>
    </w:pPr>
  </w:style>
  <w:style w:type="numbering" w:customStyle="1" w:styleId="WWNum15">
    <w:name w:val="WWNum15"/>
    <w:basedOn w:val="Bezlisty"/>
    <w:rsid w:val="00E13679"/>
    <w:pPr>
      <w:numPr>
        <w:numId w:val="5"/>
      </w:numPr>
    </w:pPr>
  </w:style>
  <w:style w:type="numbering" w:customStyle="1" w:styleId="WWNum16">
    <w:name w:val="WWNum16"/>
    <w:basedOn w:val="Bezlisty"/>
    <w:rsid w:val="00E13679"/>
    <w:pPr>
      <w:numPr>
        <w:numId w:val="6"/>
      </w:numPr>
    </w:pPr>
  </w:style>
  <w:style w:type="numbering" w:customStyle="1" w:styleId="WWNum17">
    <w:name w:val="WWNum17"/>
    <w:basedOn w:val="Bezlisty"/>
    <w:rsid w:val="00E13679"/>
    <w:pPr>
      <w:numPr>
        <w:numId w:val="7"/>
      </w:numPr>
    </w:pPr>
  </w:style>
  <w:style w:type="numbering" w:customStyle="1" w:styleId="WWNum18">
    <w:name w:val="WWNum18"/>
    <w:basedOn w:val="Bezlisty"/>
    <w:rsid w:val="00E13679"/>
    <w:pPr>
      <w:numPr>
        <w:numId w:val="8"/>
      </w:numPr>
    </w:pPr>
  </w:style>
  <w:style w:type="numbering" w:customStyle="1" w:styleId="WWNum21">
    <w:name w:val="WWNum21"/>
    <w:basedOn w:val="Bezlisty"/>
    <w:rsid w:val="00E13679"/>
    <w:pPr>
      <w:numPr>
        <w:numId w:val="9"/>
      </w:numPr>
    </w:pPr>
  </w:style>
  <w:style w:type="numbering" w:customStyle="1" w:styleId="WWNum131">
    <w:name w:val="WWNum131"/>
    <w:basedOn w:val="Bezlisty"/>
    <w:rsid w:val="00856AA9"/>
  </w:style>
  <w:style w:type="numbering" w:customStyle="1" w:styleId="WWNum141">
    <w:name w:val="WWNum141"/>
    <w:basedOn w:val="Bezlisty"/>
    <w:rsid w:val="00856AA9"/>
  </w:style>
  <w:style w:type="numbering" w:customStyle="1" w:styleId="WWNum151">
    <w:name w:val="WWNum151"/>
    <w:basedOn w:val="Bezlisty"/>
    <w:rsid w:val="00856AA9"/>
  </w:style>
  <w:style w:type="numbering" w:customStyle="1" w:styleId="WWNum161">
    <w:name w:val="WWNum161"/>
    <w:basedOn w:val="Bezlisty"/>
    <w:rsid w:val="00856AA9"/>
  </w:style>
  <w:style w:type="numbering" w:customStyle="1" w:styleId="WWNum171">
    <w:name w:val="WWNum171"/>
    <w:basedOn w:val="Bezlisty"/>
    <w:rsid w:val="00856AA9"/>
  </w:style>
  <w:style w:type="numbering" w:customStyle="1" w:styleId="WWNum181">
    <w:name w:val="WWNum181"/>
    <w:basedOn w:val="Bezlisty"/>
    <w:rsid w:val="00856AA9"/>
  </w:style>
  <w:style w:type="numbering" w:customStyle="1" w:styleId="WWNum211">
    <w:name w:val="WWNum211"/>
    <w:basedOn w:val="Bezlisty"/>
    <w:rsid w:val="00856AA9"/>
  </w:style>
  <w:style w:type="paragraph" w:customStyle="1" w:styleId="Default">
    <w:name w:val="Default"/>
    <w:rsid w:val="00626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7C6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6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A6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17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83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00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42F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A50B24"/>
    <w:pPr>
      <w:numPr>
        <w:numId w:val="20"/>
      </w:numPr>
    </w:pPr>
  </w:style>
  <w:style w:type="numbering" w:customStyle="1" w:styleId="WWNum1121">
    <w:name w:val="WWNum1121"/>
    <w:rsid w:val="00A50B24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k.katowice.pl" TargetMode="External"/><Relationship Id="rId13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oberska@uck.katowice.pl" TargetMode="External"/><Relationship Id="rId12" Type="http://schemas.openxmlformats.org/officeDocument/2006/relationships/hyperlink" Target="mailto:ksiegowosc@uck.kat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ck.katowic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oberska@uck.katowi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berska@uck.katowice.pl.%20Pytani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EA557-98B9-42DA-A1BF-0BC4752B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30</Pages>
  <Words>8919</Words>
  <Characters>53519</Characters>
  <Application>Microsoft Office Word</Application>
  <DocSecurity>0</DocSecurity>
  <Lines>445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Sylwia Oberska</cp:lastModifiedBy>
  <cp:revision>68</cp:revision>
  <cp:lastPrinted>2021-07-05T09:39:00Z</cp:lastPrinted>
  <dcterms:created xsi:type="dcterms:W3CDTF">2021-06-23T10:18:00Z</dcterms:created>
  <dcterms:modified xsi:type="dcterms:W3CDTF">2021-07-30T09:45:00Z</dcterms:modified>
</cp:coreProperties>
</file>