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FA" w:rsidRPr="002249B5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DZP/381</w:t>
      </w:r>
      <w:r w:rsidR="00386383"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/3</w:t>
      </w:r>
      <w:r w:rsidR="00F2397F"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F2ABA"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EAT</w:t>
      </w: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                                                                         </w:t>
      </w:r>
      <w:r w:rsidR="000C50C2"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Katowice </w:t>
      </w:r>
      <w:r w:rsidR="00EA459A"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CC47B3"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.2018r.</w:t>
      </w:r>
    </w:p>
    <w:p w:rsidR="00DF4DFA" w:rsidRPr="002249B5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</w:t>
      </w:r>
    </w:p>
    <w:p w:rsidR="00DF4DFA" w:rsidRPr="000A6F2E" w:rsidRDefault="00DF4DFA" w:rsidP="00DF4D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A6F2E">
        <w:rPr>
          <w:rFonts w:ascii="Times New Roman" w:eastAsia="Times New Roman" w:hAnsi="Times New Roman" w:cs="Times New Roman"/>
          <w:i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8F69E6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CB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</w:t>
      </w:r>
      <w:r w:rsidRPr="00EA459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F5422" w:rsidRPr="00EA4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850D3" w:rsidRPr="00EA4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Dostawa</w:t>
      </w:r>
      <w:r w:rsidR="006C5CBC" w:rsidRPr="00EA4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86383" w:rsidRPr="00EA4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aparatury i sprzętu rehabilitacyjnego</w:t>
      </w:r>
      <w:r w:rsidR="006C5CBC" w:rsidRPr="00EA4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C5CBC" w:rsidRPr="007D545C" w:rsidRDefault="006C5CBC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Default="00DF4DFA" w:rsidP="00CC47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zamówienia :</w:t>
      </w:r>
      <w:r w:rsidR="00CC47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603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</w:t>
      </w:r>
      <w:r w:rsidRPr="005648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zamówienia</w:t>
      </w:r>
      <w:r w:rsidR="00416345" w:rsidRPr="005648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jest </w:t>
      </w:r>
      <w:bookmarkStart w:id="0" w:name="_GoBack"/>
      <w:bookmarkEnd w:id="0"/>
      <w:r w:rsidR="000108B5" w:rsidRPr="00010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u</w:t>
      </w:r>
      <w:r w:rsidR="00010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rządzenia</w:t>
      </w:r>
      <w:r w:rsidR="00386383" w:rsidRPr="00EA45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ćwiczeń w podwieszeniu</w:t>
      </w:r>
      <w:r w:rsid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3863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którego p</w:t>
      </w:r>
      <w:r w:rsidR="006C5CBC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arametry </w:t>
      </w:r>
      <w:proofErr w:type="spellStart"/>
      <w:r w:rsidR="006C5CBC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techniczno</w:t>
      </w:r>
      <w:proofErr w:type="spellEnd"/>
      <w:r w:rsidR="006C5CBC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użytkowe </w:t>
      </w:r>
      <w:r w:rsidR="00386383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C5CBC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zostały wymienione  w Załączniku nr </w:t>
      </w:r>
      <w:r w:rsidR="00C122F6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364225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Z</w:t>
      </w:r>
      <w:r w:rsidR="006C5CBC" w:rsidRPr="00CC47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aproszenia </w:t>
      </w:r>
    </w:p>
    <w:p w:rsidR="00EA459A" w:rsidRPr="00CC47B3" w:rsidRDefault="00EA459A" w:rsidP="00CC47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6483C" w:rsidRPr="00EA459A" w:rsidRDefault="003E0528" w:rsidP="00EA4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płatności w ciągu 30 dni od dnia otrzymania  faktury, z tym, że data jej wystawienia nie może być wcześniejsza od dnia zakończenia dostawy, instalacji i </w:t>
      </w:r>
      <w:r w:rsid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do ćwiczeń w podwieszeniu </w:t>
      </w:r>
      <w:r w:rsidRPr="00EA4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>oraz przeszkolenia użytkowników.</w:t>
      </w:r>
    </w:p>
    <w:p w:rsidR="006C5CBC" w:rsidRPr="000A6F2E" w:rsidRDefault="006C5CBC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F4DFA" w:rsidRPr="00E36175" w:rsidRDefault="00DF4DFA" w:rsidP="008F69E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6175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r w:rsidR="0030490C" w:rsidRPr="00E36175">
        <w:rPr>
          <w:rFonts w:ascii="Times New Roman" w:hAnsi="Times New Roman" w:cs="Times New Roman"/>
          <w:b/>
          <w:sz w:val="24"/>
          <w:szCs w:val="24"/>
        </w:rPr>
        <w:t>z</w:t>
      </w:r>
      <w:r w:rsidR="00FF6AC3">
        <w:rPr>
          <w:rFonts w:ascii="Times New Roman" w:hAnsi="Times New Roman" w:cs="Times New Roman"/>
          <w:b/>
          <w:sz w:val="24"/>
          <w:szCs w:val="24"/>
        </w:rPr>
        <w:t xml:space="preserve">amówienia </w:t>
      </w:r>
      <w:r w:rsidR="00FF6AC3" w:rsidRPr="00EA45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C5CBC" w:rsidRPr="00EA459A">
        <w:rPr>
          <w:rFonts w:ascii="Times New Roman" w:hAnsi="Times New Roman" w:cs="Times New Roman"/>
          <w:b/>
          <w:sz w:val="24"/>
          <w:szCs w:val="24"/>
        </w:rPr>
        <w:t xml:space="preserve">do 4 tygodni od dnia </w:t>
      </w:r>
      <w:r w:rsidR="00583C43" w:rsidRPr="00EA459A">
        <w:rPr>
          <w:rFonts w:ascii="Times New Roman" w:hAnsi="Times New Roman" w:cs="Times New Roman"/>
          <w:b/>
          <w:sz w:val="24"/>
          <w:szCs w:val="24"/>
        </w:rPr>
        <w:t>zawarcia</w:t>
      </w:r>
      <w:r w:rsidR="006C5CBC" w:rsidRPr="00EA459A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:rsidR="00DF4DFA" w:rsidRPr="007D545C" w:rsidRDefault="00DF4DFA" w:rsidP="00DF4DFA">
      <w:pPr>
        <w:rPr>
          <w:rFonts w:ascii="Times New Roman" w:hAnsi="Times New Roman" w:cs="Times New Roman"/>
          <w:sz w:val="24"/>
          <w:szCs w:val="24"/>
        </w:rPr>
      </w:pPr>
      <w:r w:rsidRPr="007D545C">
        <w:rPr>
          <w:rFonts w:ascii="Times New Roman" w:hAnsi="Times New Roman" w:cs="Times New Roman"/>
          <w:sz w:val="24"/>
          <w:szCs w:val="24"/>
        </w:rPr>
        <w:t xml:space="preserve">Szczegółowe warunki realizacji </w:t>
      </w:r>
      <w:r w:rsidR="00C35BA9">
        <w:rPr>
          <w:rFonts w:ascii="Times New Roman" w:hAnsi="Times New Roman" w:cs="Times New Roman"/>
          <w:sz w:val="24"/>
          <w:szCs w:val="24"/>
        </w:rPr>
        <w:t>zamówienia</w:t>
      </w:r>
      <w:r w:rsidRPr="007D545C">
        <w:rPr>
          <w:rFonts w:ascii="Times New Roman" w:hAnsi="Times New Roman" w:cs="Times New Roman"/>
          <w:sz w:val="24"/>
          <w:szCs w:val="24"/>
        </w:rPr>
        <w:t xml:space="preserve"> </w:t>
      </w:r>
      <w:r w:rsidRPr="00AC25F9">
        <w:rPr>
          <w:rFonts w:ascii="Times New Roman" w:hAnsi="Times New Roman" w:cs="Times New Roman"/>
          <w:sz w:val="24"/>
          <w:szCs w:val="24"/>
        </w:rPr>
        <w:t>zawiera wzór umowy ( załącznik nr 3 )</w:t>
      </w:r>
    </w:p>
    <w:p w:rsidR="008F69E6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Default="00DF4DFA" w:rsidP="006C5C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zawierać:</w:t>
      </w:r>
    </w:p>
    <w:p w:rsidR="00DF4DFA" w:rsidRPr="008F69E6" w:rsidRDefault="00DF4DFA" w:rsidP="006C5CBC">
      <w:pPr>
        <w:pStyle w:val="Akapitzlist"/>
        <w:numPr>
          <w:ilvl w:val="0"/>
          <w:numId w:val="1"/>
        </w:numPr>
        <w:tabs>
          <w:tab w:val="num" w:pos="851"/>
        </w:tabs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F69E6">
        <w:rPr>
          <w:rFonts w:ascii="Times New Roman" w:eastAsia="Cambria" w:hAnsi="Times New Roman" w:cs="Times New Roman"/>
          <w:sz w:val="24"/>
          <w:szCs w:val="24"/>
        </w:rPr>
        <w:t>Wypełniony czytelnie, podpisany i opieczętowany przez osobę uprawnioną/ osoby uprawnione do reprezentowania Wykonawcy formularz ofertowy według druku stanowiącego załącznik nr 1</w:t>
      </w:r>
      <w:r w:rsidR="0096030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8F69E6">
        <w:rPr>
          <w:rFonts w:ascii="Times New Roman" w:eastAsia="Cambria" w:hAnsi="Times New Roman" w:cs="Times New Roman"/>
          <w:sz w:val="24"/>
          <w:szCs w:val="24"/>
        </w:rPr>
        <w:t xml:space="preserve"> do niniejszego zaproszenia</w:t>
      </w:r>
      <w:r w:rsidR="008F69E6">
        <w:rPr>
          <w:rFonts w:ascii="Times New Roman" w:eastAsia="Cambria" w:hAnsi="Times New Roman" w:cs="Times New Roman"/>
          <w:sz w:val="24"/>
          <w:szCs w:val="24"/>
        </w:rPr>
        <w:t>.</w:t>
      </w:r>
    </w:p>
    <w:p w:rsidR="00DF4DFA" w:rsidRDefault="006C5CBC" w:rsidP="006C5CBC">
      <w:pPr>
        <w:numPr>
          <w:ilvl w:val="0"/>
          <w:numId w:val="1"/>
        </w:num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Wypełnione</w:t>
      </w:r>
      <w:r w:rsidR="00DF4DFA" w:rsidRPr="007D545C">
        <w:rPr>
          <w:rFonts w:ascii="Times New Roman" w:eastAsia="Cambria" w:hAnsi="Times New Roman" w:cs="Times New Roman"/>
          <w:sz w:val="24"/>
          <w:szCs w:val="24"/>
        </w:rPr>
        <w:t xml:space="preserve"> czytelnie podpisan</w:t>
      </w:r>
      <w:r>
        <w:rPr>
          <w:rFonts w:ascii="Times New Roman" w:eastAsia="Cambria" w:hAnsi="Times New Roman" w:cs="Times New Roman"/>
          <w:sz w:val="24"/>
          <w:szCs w:val="24"/>
        </w:rPr>
        <w:t>e</w:t>
      </w:r>
      <w:r w:rsidR="00DF4DFA" w:rsidRPr="007D545C">
        <w:rPr>
          <w:rFonts w:ascii="Times New Roman" w:eastAsia="Cambria" w:hAnsi="Times New Roman" w:cs="Times New Roman"/>
          <w:sz w:val="24"/>
          <w:szCs w:val="24"/>
        </w:rPr>
        <w:t xml:space="preserve"> i opieczętowan</w:t>
      </w:r>
      <w:r>
        <w:rPr>
          <w:rFonts w:ascii="Times New Roman" w:eastAsia="Cambria" w:hAnsi="Times New Roman" w:cs="Times New Roman"/>
          <w:sz w:val="24"/>
          <w:szCs w:val="24"/>
        </w:rPr>
        <w:t xml:space="preserve">e wymagane parametry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techniczno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– użytkowe oferowanego przedmiotu zamówienia- Załącznik nr 2</w:t>
      </w:r>
      <w:r w:rsidR="00386383">
        <w:rPr>
          <w:rFonts w:ascii="Times New Roman" w:eastAsia="Cambria" w:hAnsi="Times New Roman" w:cs="Times New Roman"/>
          <w:sz w:val="24"/>
          <w:szCs w:val="24"/>
        </w:rPr>
        <w:t>.</w:t>
      </w:r>
    </w:p>
    <w:p w:rsidR="008F69E6" w:rsidRDefault="0078575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albo aktualne zaświadczenie o wpisie do </w:t>
      </w:r>
    </w:p>
    <w:p w:rsidR="008F69E6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 działalności gospodarczej, potwierdzające dopuszczenie wykonawcy do</w:t>
      </w:r>
    </w:p>
    <w:p w:rsidR="008F69E6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 prawnego w zakresie objętym zamówieniem , wystawione nie wcześniej niż</w:t>
      </w:r>
    </w:p>
    <w:p w:rsidR="00DF4DFA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przed upływem terminu składania ofert.</w:t>
      </w:r>
    </w:p>
    <w:p w:rsidR="008F69E6" w:rsidRDefault="0078575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Pełnomocnictwo osoby lub osób podpisujących ofertę, jeżeli nie wynika to 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DFA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z załączonych dokumentów.</w:t>
      </w:r>
    </w:p>
    <w:p w:rsidR="005F5A8C" w:rsidRPr="00864DC6" w:rsidRDefault="006C5CBC" w:rsidP="005F5A8C">
      <w:pPr>
        <w:spacing w:after="0"/>
        <w:ind w:left="567" w:hanging="2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aświadczenia niezależnego podmiotu uprawnionego do kontroli jakości </w:t>
      </w:r>
      <w:r w:rsid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potwierdzającego, że dostarczony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produkt</w:t>
      </w:r>
      <w:r w:rsid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odpowiada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określonym normom lub specyfikacjom technicznym  tj.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5A8C" w:rsidRPr="002F6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przedmiotu  zamówienia - </w:t>
      </w:r>
      <w:r w:rsidR="005F5A8C" w:rsidRPr="002F6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deklaracje zgodności</w:t>
      </w:r>
      <w:r w:rsidR="005F5A8C" w:rsidRPr="002F6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wymaganiami zasadniczymi </w:t>
      </w:r>
      <w:r w:rsidR="005F5A8C" w:rsidRPr="002F69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(dotyczy wszystkich</w:t>
      </w:r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klas wyrobów medycznych)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F5A8C" w:rsidRPr="00864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certyfikaty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 notyfikowanej, która brała udział w ocenie wyrobu medycznego (</w:t>
      </w:r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dotyczy klasy wyrobu medycznego: I sterylne, I z funkcja pomiarową, </w:t>
      </w:r>
      <w:proofErr w:type="spellStart"/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IIa</w:t>
      </w:r>
      <w:proofErr w:type="spellEnd"/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proofErr w:type="spellStart"/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IIb</w:t>
      </w:r>
      <w:proofErr w:type="spellEnd"/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III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>)  jeśli dotyczy</w:t>
      </w:r>
    </w:p>
    <w:p w:rsidR="005F5A8C" w:rsidRPr="00864DC6" w:rsidRDefault="005F5A8C" w:rsidP="005F5A8C">
      <w:pPr>
        <w:spacing w:after="0"/>
        <w:ind w:left="567" w:hanging="20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86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Opisu oferowanego </w:t>
      </w:r>
      <w:r w:rsidR="00DA4A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przedmiotu zamówienia</w:t>
      </w:r>
      <w:r w:rsidRPr="00864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6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np. katalogi , ulotki lub inne materiały informacyjne producenta  zawierające opis, parametry techniczne w celu potwierdzenia spełnienia wymogów stawianych przez Zamawiającego.</w:t>
      </w:r>
    </w:p>
    <w:p w:rsidR="008F69E6" w:rsidRDefault="008F69E6" w:rsidP="00DF4DF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Pr="007F78B6" w:rsidRDefault="00DF4DFA" w:rsidP="00DF4DF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7F78B6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>Kryterium oceny ofert –</w:t>
      </w:r>
      <w:r w:rsidRPr="007F78B6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  <w:r w:rsidRPr="007F78B6">
        <w:rPr>
          <w:rFonts w:ascii="Times New Roman" w:eastAsia="Cambria" w:hAnsi="Times New Roman" w:cs="Times New Roman"/>
          <w:sz w:val="24"/>
          <w:szCs w:val="24"/>
        </w:rPr>
        <w:t>100% cena</w:t>
      </w:r>
      <w:r w:rsidR="001225E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8F69E6" w:rsidRPr="007F78B6" w:rsidRDefault="008F69E6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4DFA" w:rsidRPr="00305B08" w:rsidRDefault="00DF4DFA" w:rsidP="00DF4DFA">
      <w:pPr>
        <w:spacing w:after="0" w:line="240" w:lineRule="auto"/>
        <w:ind w:left="-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78B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Miejsce i termin składania ofert –</w:t>
      </w:r>
      <w:r w:rsidRPr="007F78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305B08">
        <w:rPr>
          <w:rFonts w:ascii="Times New Roman" w:eastAsia="Calibri" w:hAnsi="Times New Roman" w:cs="Times New Roman"/>
          <w:sz w:val="24"/>
          <w:szCs w:val="24"/>
          <w:lang w:eastAsia="pl-PL"/>
        </w:rPr>
        <w:t>Uniwersyteckie Centrum Kliniczne im. prof. K. Gibińskiego Śląskiego Uniwersytetu Medycznego w Katowicach, ul. Ceglana 35 40-514 Katowice, Sekretariat  – pokój D021 – w te</w:t>
      </w:r>
      <w:r w:rsidRPr="00EA459A">
        <w:rPr>
          <w:rFonts w:ascii="Times New Roman" w:eastAsia="Calibri" w:hAnsi="Times New Roman" w:cs="Times New Roman"/>
          <w:sz w:val="24"/>
          <w:szCs w:val="24"/>
          <w:lang w:eastAsia="pl-PL"/>
        </w:rPr>
        <w:t>rminie do dnia</w:t>
      </w:r>
      <w:r w:rsidR="00FD2A7F" w:rsidRPr="00EA459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2F69FA" w:rsidRPr="00EA459A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EA459A" w:rsidRPr="00EA459A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373D9B" w:rsidRPr="00EA459A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EA459A">
        <w:rPr>
          <w:rFonts w:ascii="Times New Roman" w:eastAsia="Calibri" w:hAnsi="Times New Roman" w:cs="Times New Roman"/>
          <w:sz w:val="24"/>
          <w:szCs w:val="24"/>
          <w:lang w:eastAsia="pl-PL"/>
        </w:rPr>
        <w:t>0</w:t>
      </w:r>
      <w:r w:rsidR="00CC47B3" w:rsidRPr="00EA459A">
        <w:rPr>
          <w:rFonts w:ascii="Times New Roman" w:eastAsia="Calibri" w:hAnsi="Times New Roman" w:cs="Times New Roman"/>
          <w:sz w:val="24"/>
          <w:szCs w:val="24"/>
          <w:lang w:eastAsia="pl-PL"/>
        </w:rPr>
        <w:t>8</w:t>
      </w:r>
      <w:r w:rsidRPr="00EA459A">
        <w:rPr>
          <w:rFonts w:ascii="Times New Roman" w:eastAsia="Calibri" w:hAnsi="Times New Roman" w:cs="Times New Roman"/>
          <w:sz w:val="24"/>
          <w:szCs w:val="24"/>
          <w:lang w:eastAsia="pl-PL"/>
        </w:rPr>
        <w:t>.2018 r. do godz. 12:00</w:t>
      </w:r>
    </w:p>
    <w:p w:rsidR="00546C66" w:rsidRPr="00305B08" w:rsidRDefault="00546C6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305B08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B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zamkniętej, opisanej </w:t>
      </w:r>
      <w:r w:rsidRPr="00305B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według poniższego wzoru kopercie: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05B08" w:rsidRPr="00305B08" w:rsidTr="00546C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,, Nazwa, adres Wykonawcy</w:t>
            </w: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:rsidR="00DF4DFA" w:rsidRPr="00305B08" w:rsidRDefault="00DF4DFA" w:rsidP="00546C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:rsidR="00DF4DFA" w:rsidRPr="00305B08" w:rsidRDefault="00DF4DFA" w:rsidP="00546C66">
            <w:pPr>
              <w:spacing w:after="0" w:line="240" w:lineRule="auto"/>
              <w:ind w:left="2124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Ceglana 35      40-514 Katowice</w:t>
            </w:r>
          </w:p>
          <w:p w:rsidR="00DF4DFA" w:rsidRDefault="00DF4DFA" w:rsidP="00546C6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05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FF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Dostawa</w:t>
            </w:r>
            <w:r w:rsidR="00C122F6" w:rsidRPr="00305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aparat</w:t>
            </w:r>
            <w:r w:rsidR="00CC4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ury i sprzętu rehabilitacyjnego’’</w:t>
            </w:r>
          </w:p>
          <w:p w:rsidR="00EA459A" w:rsidRPr="00305B08" w:rsidRDefault="00EA459A" w:rsidP="00546C66">
            <w:pPr>
              <w:autoSpaceDE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4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Urządzenie do ćwiczeń w podwieszeniu</w:t>
            </w:r>
          </w:p>
          <w:p w:rsidR="00DF4DFA" w:rsidRPr="002249B5" w:rsidRDefault="0052366C" w:rsidP="00546C6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49B5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DZP/381/3</w:t>
            </w:r>
            <w:r w:rsidR="00F2397F" w:rsidRPr="002249B5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DF4DFA" w:rsidRPr="002249B5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96501F" w:rsidRPr="002249B5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EAT</w:t>
            </w:r>
            <w:r w:rsidR="00DF4DFA" w:rsidRPr="002249B5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/2018</w:t>
            </w:r>
          </w:p>
          <w:p w:rsidR="00DF4DFA" w:rsidRPr="00305B08" w:rsidRDefault="00DF4DFA" w:rsidP="00EA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49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– </w:t>
            </w:r>
            <w:r w:rsidR="007147C5" w:rsidRPr="002249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Nie otwierać  </w:t>
            </w:r>
            <w:r w:rsidR="00CC47B3" w:rsidRPr="002249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przed </w:t>
            </w:r>
            <w:r w:rsidR="00EA459A" w:rsidRPr="002249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23</w:t>
            </w:r>
            <w:r w:rsidRPr="002249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.0</w:t>
            </w:r>
            <w:r w:rsidR="00CC47B3" w:rsidRPr="002249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8</w:t>
            </w:r>
            <w:r w:rsidRPr="002249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.2018,  godz.12:00”</w:t>
            </w:r>
          </w:p>
        </w:tc>
      </w:tr>
    </w:tbl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Osoba uprawniona do porozumiewania się z wykonawcami: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Sylwia </w:t>
      </w:r>
      <w:proofErr w:type="spellStart"/>
      <w:r w:rsidRPr="007F78B6">
        <w:rPr>
          <w:rFonts w:ascii="Times New Roman" w:eastAsia="Cambria" w:hAnsi="Times New Roman" w:cs="Times New Roman"/>
          <w:sz w:val="24"/>
          <w:szCs w:val="24"/>
        </w:rPr>
        <w:t>Oberska</w:t>
      </w:r>
      <w:proofErr w:type="spellEnd"/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 Dział Zamówień Publicznych pok. E056 tel. 32 3581-442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e-mail: </w:t>
      </w:r>
      <w:hyperlink r:id="rId8" w:history="1">
        <w:r w:rsidR="00F05A2D" w:rsidRPr="00EA2382">
          <w:rPr>
            <w:rStyle w:val="Hipercze"/>
            <w:rFonts w:ascii="Times New Roman" w:eastAsia="Cambria" w:hAnsi="Times New Roman" w:cs="Times New Roman"/>
            <w:sz w:val="24"/>
            <w:szCs w:val="24"/>
          </w:rPr>
          <w:t>soberska@uck.katowice.pl</w:t>
        </w:r>
      </w:hyperlink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w godzinach pracy tj. od poniedziałku do piątku  w godz. 7.25 – 15.00. 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14488" w:rsidRPr="001225E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25E5">
        <w:rPr>
          <w:rFonts w:ascii="Times New Roman" w:eastAsia="Cambria" w:hAnsi="Times New Roman" w:cs="Times New Roman"/>
          <w:sz w:val="24"/>
          <w:szCs w:val="24"/>
        </w:rPr>
        <w:t>Zamawiający zastrzega sobie prawo:</w:t>
      </w:r>
    </w:p>
    <w:p w:rsidR="00D14488" w:rsidRPr="001225E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25E5">
        <w:rPr>
          <w:rFonts w:ascii="Times New Roman" w:eastAsia="Cambria" w:hAnsi="Times New Roman" w:cs="Times New Roman"/>
          <w:sz w:val="24"/>
          <w:szCs w:val="24"/>
        </w:rPr>
        <w:t>- do nie dokonania wyboru Wykonawcy bez podania przyczyn</w:t>
      </w:r>
    </w:p>
    <w:p w:rsidR="00D14488" w:rsidRPr="001225E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25E5">
        <w:rPr>
          <w:rFonts w:ascii="Times New Roman" w:eastAsia="Cambria" w:hAnsi="Times New Roman" w:cs="Times New Roman"/>
          <w:sz w:val="24"/>
          <w:szCs w:val="24"/>
        </w:rPr>
        <w:t>- wezwania wykonawcy do złożenia wyjaśnień dotyczących informacji zawartych w ofertach</w:t>
      </w:r>
    </w:p>
    <w:p w:rsidR="00D14488" w:rsidRPr="001225E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225E5">
        <w:rPr>
          <w:rFonts w:ascii="Times New Roman" w:eastAsia="Cambria" w:hAnsi="Times New Roman" w:cs="Times New Roman"/>
          <w:sz w:val="24"/>
          <w:szCs w:val="24"/>
        </w:rPr>
        <w:t>- poprawienia oczywistych omyłek rachunkowych i pisarskich</w:t>
      </w:r>
    </w:p>
    <w:p w:rsidR="00DF4DFA" w:rsidRDefault="001225E5" w:rsidP="00F05A2D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- uzupełnienia brakujących dokumentów</w:t>
      </w:r>
    </w:p>
    <w:p w:rsidR="001225E5" w:rsidRDefault="001225E5" w:rsidP="00F05A2D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</w:p>
    <w:p w:rsidR="00F05A2D" w:rsidRPr="00C65CEB" w:rsidRDefault="00F05A2D" w:rsidP="00F05A2D">
      <w:pPr>
        <w:pStyle w:val="Akapitzlist"/>
        <w:suppressAutoHyphens/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uzyskanych w niniejszym postępowaniu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d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osobowych jest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9" w:history="1">
        <w:r w:rsidRPr="00C65CEB">
          <w:rPr>
            <w:rFonts w:ascii="Times New Roman" w:eastAsia="Cambria" w:hAnsi="Times New Roman" w:cs="Times New Roman"/>
            <w:sz w:val="24"/>
            <w:szCs w:val="24"/>
            <w:u w:val="single"/>
            <w:lang w:eastAsia="pl-PL"/>
          </w:rPr>
          <w:t>www.uck.katowice.pl</w:t>
        </w:r>
      </w:hyperlink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Uniwersyteckim Centrum Klinicznym im. prof. K. </w:t>
      </w:r>
      <w:r w:rsidRPr="00C32E72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Gibińskiego Śląskiego Uniwersytetu Medycznego w Katowicach </w:t>
      </w:r>
      <w:r w:rsidRPr="00C32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Pan Patryk Rozumek tel. </w:t>
      </w:r>
      <w:r w:rsidRPr="00C32E72">
        <w:rPr>
          <w:rFonts w:ascii="Times New Roman" w:eastAsia="CIDFont+F1" w:hAnsi="Times New Roman" w:cs="Times New Roman"/>
          <w:sz w:val="24"/>
          <w:szCs w:val="24"/>
        </w:rPr>
        <w:t xml:space="preserve">32 3581 </w:t>
      </w:r>
      <w:r w:rsidR="00C32E72" w:rsidRPr="00C32E72">
        <w:rPr>
          <w:rFonts w:ascii="Times New Roman" w:eastAsia="CIDFont+F1" w:hAnsi="Times New Roman" w:cs="Times New Roman"/>
          <w:sz w:val="24"/>
          <w:szCs w:val="24"/>
        </w:rPr>
        <w:t>524</w:t>
      </w:r>
      <w:r w:rsidRPr="00C32E72">
        <w:rPr>
          <w:rFonts w:ascii="Times New Roman" w:eastAsia="CIDFont+F1" w:hAnsi="Times New Roman" w:cs="Times New Roman"/>
          <w:sz w:val="24"/>
          <w:szCs w:val="24"/>
        </w:rPr>
        <w:t>,</w:t>
      </w:r>
      <w:r w:rsidRPr="00C32E72">
        <w:rPr>
          <w:rFonts w:ascii="Times New Roman" w:eastAsia="CIDFont+F1" w:hAnsi="Times New Roman" w:cs="Times New Roman"/>
          <w:sz w:val="24"/>
          <w:szCs w:val="24"/>
          <w:lang w:eastAsia="pl-PL"/>
        </w:rPr>
        <w:t xml:space="preserve">, </w:t>
      </w:r>
      <w:r w:rsidRPr="00C65CEB">
        <w:rPr>
          <w:rFonts w:ascii="Times New Roman" w:eastAsia="CIDFont+F1" w:hAnsi="Times New Roman" w:cs="Times New Roman"/>
          <w:sz w:val="24"/>
          <w:szCs w:val="24"/>
          <w:lang w:eastAsia="pl-PL"/>
        </w:rPr>
        <w:t>iod@uck.katowice.pl</w:t>
      </w:r>
    </w:p>
    <w:p w:rsidR="00F05A2D" w:rsidRPr="002249B5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niniejszym postępowaniu dane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przetwarzane będą na podstawie art. 6 ust. 1 lit. c</w:t>
      </w:r>
      <w:r w:rsidRPr="001F6D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1F6D25">
        <w:rPr>
          <w:rFonts w:ascii="Times New Roman" w:eastAsia="Cambria" w:hAnsi="Times New Roman" w:cs="Times New Roman"/>
          <w:sz w:val="24"/>
          <w:szCs w:val="24"/>
        </w:rPr>
        <w:t>związanym z postępowaniem o udzielenie zamówienia publicznego</w:t>
      </w:r>
      <w:r w:rsidRPr="001F6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="00FF2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dostawę</w:t>
      </w:r>
      <w:r w:rsidR="001223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aparatury i sprzętu rehabilitacyjnego </w:t>
      </w:r>
      <w:r w:rsidR="00F2397F" w:rsidRPr="002249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DZP/381/35</w:t>
      </w:r>
      <w:r w:rsidRPr="002249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/EAT/2018</w:t>
      </w:r>
    </w:p>
    <w:p w:rsidR="00F05A2D" w:rsidRPr="001F6D25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uzyskanych w niniejszym postępowaniu danych osobowych będą osoby lub podmioty, którym udostępniona zostanie dokumentacja postępowania w oparciu o art. 8 oraz art. 96 ust. 3 ustawy z dnia 29 stycznia 2004 r. – Prawo zamówień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publicznych (Dz. U. z 2017 r. poz. 1579 i 2018), dalej „ustawa </w:t>
      </w:r>
      <w:proofErr w:type="spellStart"/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  <w:r w:rsidRPr="001F6D25">
        <w:rPr>
          <w:lang w:eastAsia="pl-PL"/>
        </w:rPr>
        <w:t xml:space="preserve">oraz </w:t>
      </w:r>
      <w:r w:rsidRPr="001F6D25">
        <w:rPr>
          <w:rFonts w:ascii="Times New Roman" w:eastAsia="Times New Roman" w:hAnsi="Times New Roman"/>
          <w:sz w:val="24"/>
          <w:szCs w:val="24"/>
          <w:lang w:eastAsia="pl-PL"/>
        </w:rPr>
        <w:t>ustawy z dnia 6 września 2001 r o dostępie do informacji publicznej (t. j. D.U. z 2016 r., poz. 1764).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niniejszym postepowaniu dane osobowe będą przechowywane, zgodnie z art. 97 ust. 1 ustawy </w:t>
      </w:r>
      <w:proofErr w:type="spellStart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zamówienia;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danych osobowych bezpośrednio dotyczących danej osoby jest wymogiem ustawowym określonym w przepisach ustawy </w:t>
      </w:r>
      <w:proofErr w:type="spellStart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osobowe dotyczą posiada:</w:t>
      </w:r>
    </w:p>
    <w:p w:rsidR="00F05A2D" w:rsidRPr="00C65CEB" w:rsidRDefault="00F05A2D" w:rsidP="00475367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:rsidR="00F05A2D" w:rsidRPr="00C65CEB" w:rsidRDefault="00F05A2D" w:rsidP="00475367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jej dotyczących (</w:t>
      </w:r>
      <w:r w:rsidRPr="009B57EC">
        <w:rPr>
          <w:rFonts w:ascii="Times New Roman" w:eastAsia="Cambria" w:hAnsi="Times New Roman" w:cs="Times New Roman"/>
          <w:b/>
          <w:sz w:val="20"/>
          <w:szCs w:val="20"/>
        </w:rPr>
        <w:t>Wyjaśnienie: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skorzystanie z prawa do sprostowania nie może skutkować zmianą 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wyniku postępowania o udzielenie zamówienia publicznego ani zmianą postanowień umowy w zakresie niezgodnym z ustawą </w:t>
      </w:r>
      <w:proofErr w:type="spellStart"/>
      <w:r w:rsidRPr="009B57EC">
        <w:rPr>
          <w:rFonts w:ascii="Times New Roman" w:eastAsia="Cambria" w:hAnsi="Times New Roman" w:cs="Times New Roman"/>
          <w:sz w:val="20"/>
          <w:szCs w:val="20"/>
        </w:rPr>
        <w:t>Pzp</w:t>
      </w:r>
      <w:proofErr w:type="spellEnd"/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oraz nie może naruszać integralności protokołu oraz jego załączników</w:t>
      </w:r>
      <w:r w:rsidRPr="009B57E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)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05A2D" w:rsidRPr="00C65CEB" w:rsidRDefault="00F05A2D" w:rsidP="00475367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9B57EC">
        <w:rPr>
          <w:rFonts w:ascii="Times New Roman" w:eastAsia="Cambria" w:hAnsi="Times New Roman" w:cs="Times New Roman"/>
          <w:b/>
          <w:sz w:val="20"/>
          <w:szCs w:val="20"/>
        </w:rPr>
        <w:t>Wyjaśnienie: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prawo do ograniczenia przetwarzania nie ma zastosowania w odniesieniu do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przechowywania,</w:t>
      </w:r>
      <w:r w:rsidRPr="009B57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zapewnienia korzystania ze środków ochrony prawnej lub w celu ochrony praw innej osoby fizycznej lub prawnej, lub z uwagi na ważne względy interesu publicznego Unii Europejskiej lub państwa członkowskiego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 </w:t>
      </w:r>
    </w:p>
    <w:p w:rsidR="00F05A2D" w:rsidRPr="00C65CEB" w:rsidRDefault="00F05A2D" w:rsidP="00475367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F05A2D" w:rsidRPr="00C65CEB" w:rsidRDefault="00F05A2D" w:rsidP="00475367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:rsidR="00F05A2D" w:rsidRPr="00C65CEB" w:rsidRDefault="00F05A2D" w:rsidP="00475367">
      <w:pPr>
        <w:numPr>
          <w:ilvl w:val="0"/>
          <w:numId w:val="2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F05A2D" w:rsidRPr="00C65CEB" w:rsidRDefault="00F05A2D" w:rsidP="00475367">
      <w:pPr>
        <w:numPr>
          <w:ilvl w:val="0"/>
          <w:numId w:val="2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F05A2D" w:rsidRPr="00C65CEB" w:rsidRDefault="00F05A2D" w:rsidP="00475367">
      <w:pPr>
        <w:numPr>
          <w:ilvl w:val="0"/>
          <w:numId w:val="2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F05A2D" w:rsidRDefault="00F05A2D" w:rsidP="00F05A2D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Załączniki:</w:t>
      </w:r>
    </w:p>
    <w:p w:rsidR="00DF4DFA" w:rsidRPr="007F78B6" w:rsidRDefault="00DF4DFA" w:rsidP="00DF4D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Formularz ofertowy</w:t>
      </w:r>
    </w:p>
    <w:p w:rsidR="00DF4DFA" w:rsidRPr="00CC47B3" w:rsidRDefault="00DF4DFA" w:rsidP="00CC47B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C47B3">
        <w:rPr>
          <w:rFonts w:ascii="Times New Roman" w:eastAsia="Cambria" w:hAnsi="Times New Roman" w:cs="Times New Roman"/>
          <w:sz w:val="24"/>
          <w:szCs w:val="24"/>
        </w:rPr>
        <w:t xml:space="preserve">Formularz asortymentowo-cenowy </w:t>
      </w:r>
    </w:p>
    <w:p w:rsidR="00DF4DFA" w:rsidRDefault="00DF4DFA" w:rsidP="00475367">
      <w:pPr>
        <w:pStyle w:val="Akapitzlist"/>
        <w:numPr>
          <w:ilvl w:val="0"/>
          <w:numId w:val="30"/>
        </w:numPr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Wzór umowy</w:t>
      </w:r>
    </w:p>
    <w:p w:rsidR="003757DC" w:rsidRDefault="003757DC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459A" w:rsidRDefault="00EA459A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459A" w:rsidRDefault="00EA459A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459A" w:rsidRDefault="00EA459A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459A" w:rsidRDefault="00EA459A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7B3" w:rsidRDefault="00CC47B3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2D8" w:rsidRPr="002249B5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</w:t>
      </w:r>
      <w:r w:rsidR="00D01030"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/3</w:t>
      </w:r>
      <w:r w:rsidR="00F2397F"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B2AD9"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EAT/</w:t>
      </w: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                                                                              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FORMULARZ OFERTOWY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DLA UNIWERSYTECKIEGO CENTRUM </w:t>
      </w:r>
      <w:r w:rsidR="008F69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KLINICZNE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 KATOWICACH</w:t>
      </w:r>
    </w:p>
    <w:p w:rsid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574AC" w:rsidRPr="000662D8" w:rsidRDefault="00C574AC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 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Siedziba: ..............................................................................................................................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REGON .................................................. NIP 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Tel. ....................................................... fax 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Internet ................................................ e-mail ...................................................................</w:t>
      </w:r>
    </w:p>
    <w:p w:rsidR="00EA459A" w:rsidRDefault="000662D8" w:rsidP="00EA45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Ubiegając się o zamówienie publiczne na </w:t>
      </w:r>
      <w:r w:rsidR="00CC47B3" w:rsidRPr="00CC47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dostawę</w:t>
      </w:r>
      <w:r w:rsidR="005F5A8C" w:rsidRPr="00CC47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010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aparatury i sprzętu rehabilitacyjnego 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oferujemy realizację przedmiotowego zamówienia </w:t>
      </w:r>
      <w:r w:rsidR="00864D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za:</w:t>
      </w:r>
    </w:p>
    <w:p w:rsidR="00C574AC" w:rsidRPr="00EA459A" w:rsidRDefault="00C574AC" w:rsidP="00EA45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47B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 </w:t>
      </w:r>
      <w:r w:rsidRPr="00EA45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Urządzenie do ćwiczeń w podwieszeniu</w:t>
      </w:r>
    </w:p>
    <w:p w:rsidR="00C574AC" w:rsidRPr="00EA459A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:rsidR="00C574AC" w:rsidRPr="00EA459A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C574AC" w:rsidRPr="00EA459A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459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Cena ofertowa  brutto</w:t>
      </w:r>
      <w:r w:rsidRP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 zł</w:t>
      </w:r>
    </w:p>
    <w:p w:rsidR="00C574AC" w:rsidRPr="00EA459A" w:rsidRDefault="00C574AC" w:rsidP="00C5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C574AC" w:rsidRPr="00EA459A" w:rsidRDefault="00C574AC" w:rsidP="00650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650D3F" w:rsidRPr="00EA459A" w:rsidRDefault="000662D8" w:rsidP="00650D3F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EA45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realizacji:</w:t>
      </w:r>
      <w:r w:rsidRPr="00EA45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A57F7" w:rsidRPr="00EA45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>Termin realizacji</w:t>
      </w:r>
      <w:r w:rsidR="00650D3F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 </w:t>
      </w:r>
      <w:r w:rsidR="009D32F9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zamówienia </w:t>
      </w:r>
      <w:r w:rsidR="005F5A8C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="00650D3F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do </w:t>
      </w:r>
      <w:r w:rsidR="005F5A8C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="00EA459A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>4</w:t>
      </w:r>
      <w:r w:rsidR="005F5A8C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tygodni</w:t>
      </w:r>
      <w:r w:rsidR="00650D3F" w:rsidRPr="00EA459A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 od daty zawarcia umowy.</w:t>
      </w:r>
    </w:p>
    <w:p w:rsidR="000662D8" w:rsidRDefault="000662D8" w:rsidP="000662D8">
      <w:pPr>
        <w:spacing w:after="0" w:line="240" w:lineRule="auto"/>
        <w:jc w:val="both"/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</w:pPr>
    </w:p>
    <w:p w:rsidR="005F5A8C" w:rsidRPr="00C574AC" w:rsidRDefault="000662D8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4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płatności:</w:t>
      </w:r>
      <w:r w:rsidRPr="00C574AC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="00583C43"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ciągu 30 dni od dnia otrzymania  faktury, z tym, że data jej wystawienia nie może być wcześniejsza od dnia zakończenia dostawy, instalacji i uruchomienia </w:t>
      </w:r>
      <w:r w:rsidR="00583C43" w:rsidRPr="00C574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A4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urządzenia </w:t>
      </w:r>
      <w:r w:rsidR="00583C43"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przeszkolenia użytkowników. </w:t>
      </w:r>
    </w:p>
    <w:p w:rsidR="00583C43" w:rsidRDefault="00583C43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5F5A8C" w:rsidRPr="005F5A8C" w:rsidRDefault="005F5A8C" w:rsidP="000662D8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</w:pPr>
      <w:r w:rsidRPr="005F5A8C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>Termin gwarancji:</w:t>
      </w:r>
      <w:r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 xml:space="preserve"> </w:t>
      </w:r>
      <w:r w:rsidR="00460CD5" w:rsidRPr="00460CD5">
        <w:rPr>
          <w:rFonts w:ascii="Times New Roman" w:eastAsia="Times New Roman" w:hAnsi="Times New Roman" w:cs="Tahoma"/>
          <w:sz w:val="24"/>
          <w:szCs w:val="24"/>
          <w:lang w:eastAsia="ar-SA"/>
        </w:rPr>
        <w:t>24 miesiące gwarancji</w:t>
      </w:r>
      <w:r w:rsidR="00460CD5">
        <w:rPr>
          <w:rFonts w:ascii="Times New Roman" w:eastAsia="Times New Roman" w:hAnsi="Times New Roman" w:cs="Tahoma"/>
          <w:sz w:val="24"/>
          <w:szCs w:val="24"/>
          <w:lang w:eastAsia="ar-SA"/>
        </w:rPr>
        <w:t>.</w:t>
      </w:r>
    </w:p>
    <w:p w:rsidR="00C574AC" w:rsidRDefault="00C574AC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0662D8" w:rsidRPr="000662D8" w:rsidRDefault="000662D8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Oświadczamy , że następującą część zamówienia .............................................................. zamierzam  powierzyć  podwykonawcom</w:t>
      </w:r>
    </w:p>
    <w:p w:rsidR="000662D8" w:rsidRDefault="000662D8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-wskazuję następujących podwykonawców ……………nazwa (firma) ……………… </w:t>
      </w:r>
    </w:p>
    <w:p w:rsidR="008F69E6" w:rsidRDefault="008F69E6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C47B3" w:rsidRDefault="00CC47B3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D6BB6" w:rsidRPr="00192102" w:rsidRDefault="00BD6BB6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Nr. konta bankowego ………………………………….( wskazanego do umieszczenia w zapisach </w:t>
      </w:r>
      <w:r w:rsidRPr="001D2467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§3 ust.2)</w:t>
      </w:r>
    </w:p>
    <w:p w:rsidR="00C574AC" w:rsidRDefault="00C574AC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87E8D" w:rsidRPr="00587E8D" w:rsidRDefault="00587E8D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 oświadczamy że przed przystąpieniem do realizacji  zapoznamy się </w:t>
      </w:r>
      <w:r w:rsidR="00C256BB">
        <w:rPr>
          <w:rFonts w:ascii="Times New Roman" w:hAnsi="Times New Roman" w:cs="Times New Roman"/>
          <w:sz w:val="24"/>
          <w:szCs w:val="24"/>
        </w:rPr>
        <w:t>z  procedurą</w:t>
      </w:r>
      <w:r w:rsidRPr="00587E8D">
        <w:rPr>
          <w:rFonts w:ascii="Times New Roman" w:hAnsi="Times New Roman" w:cs="Times New Roman"/>
          <w:sz w:val="24"/>
          <w:szCs w:val="24"/>
        </w:rPr>
        <w:t xml:space="preserve"> Zamawiającego PB – 4.4.6-02 „Organizowanie prac związanych z zagrożeniami przez wykonawców”, jej dokumentacją  oraz z wymaganiami dotyczącymi bezpieczeństwa i higieny pracy i ochrony przeciwpożarowej.</w:t>
      </w:r>
    </w:p>
    <w:p w:rsidR="000662D8" w:rsidRPr="00587E8D" w:rsidRDefault="000662D8" w:rsidP="000662D8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662D8" w:rsidRPr="00587E8D" w:rsidRDefault="000662D8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oświadczamy, że pracownicy Wykonawcy (ew. podwykonawcy) przebywający na terenie Szpitala będą posiadali wszystkie wymagane obowiązującymi przepisami szkolenia z zakresu bezpieczeństwa i higieny pracy oraz aktualne badania l</w:t>
      </w:r>
      <w:r w:rsidR="005F5A8C"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ekarskie i specjalistyczne wg. p</w:t>
      </w: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otrzeb</w:t>
      </w:r>
    </w:p>
    <w:p w:rsidR="000662D8" w:rsidRPr="00587E8D" w:rsidRDefault="000662D8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662D8" w:rsidRPr="00587E8D" w:rsidRDefault="000662D8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- oświadczamy, że pracownicy Wykonawcy (ew. podwykonawcy) przebywający na terenie Szpitala będą posiadali widoczne oznakowanie  z logo firmy (np. identyfikatory i/lub ubranie robocze z widocznym napisem nazwy firmy).</w:t>
      </w:r>
    </w:p>
    <w:p w:rsidR="002F69FA" w:rsidRPr="00587E8D" w:rsidRDefault="002F69FA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05A2D" w:rsidRPr="00C65CEB" w:rsidRDefault="00F05A2D" w:rsidP="00F05A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587E8D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587E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587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>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F05A2D" w:rsidRPr="00C65CEB" w:rsidRDefault="00F05A2D" w:rsidP="00F05A2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41F5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</w:t>
      </w:r>
      <w:r w:rsidRPr="00C65CEB">
        <w:rPr>
          <w:rFonts w:ascii="Times New Roman" w:eastAsia="Times New Roman" w:hAnsi="Times New Roman" w:cs="Times New Roman"/>
          <w:sz w:val="18"/>
          <w:szCs w:val="18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C574AC" w:rsidRPr="000662D8" w:rsidRDefault="00C574AC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0662D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Znając treść art. 297 §1 Kodeksu Karnego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dane zawarte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ofercie, dokumentach i oświadczeniach są zgodne ze stanem faktycznym.</w:t>
      </w:r>
    </w:p>
    <w:p w:rsidR="00D34773" w:rsidRDefault="00D34773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A06179" w:rsidRDefault="00A06179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A06179" w:rsidRDefault="00A06179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A06179" w:rsidRDefault="00A06179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A06179" w:rsidRDefault="00A06179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F05A2D" w:rsidRDefault="00F05A2D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  <w:sectPr w:rsidR="00F05A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6B3D" w:rsidRPr="002249B5" w:rsidRDefault="00086B3D" w:rsidP="00086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DZP/381/3</w:t>
      </w:r>
      <w:r w:rsidR="00F2397F"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24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/EAT/2018                                                                               </w:t>
      </w:r>
    </w:p>
    <w:p w:rsidR="00086B3D" w:rsidRPr="002249B5" w:rsidRDefault="00CC47B3" w:rsidP="00086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9B5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</w:t>
      </w:r>
    </w:p>
    <w:p w:rsidR="00086B3D" w:rsidRPr="001056F8" w:rsidRDefault="00086B3D" w:rsidP="00086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086B3D" w:rsidRDefault="00086B3D" w:rsidP="00086B3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pieczęć firmowa Wykonawcy   </w:t>
      </w:r>
    </w:p>
    <w:p w:rsidR="00086B3D" w:rsidRPr="00CC47B3" w:rsidRDefault="00EA459A" w:rsidP="0019603D">
      <w:pPr>
        <w:spacing w:after="0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zh-CN"/>
        </w:rPr>
        <w:t xml:space="preserve">                                </w:t>
      </w:r>
      <w:r w:rsidRPr="00EA459A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 </w:t>
      </w:r>
      <w:r w:rsidR="00086B3D" w:rsidRPr="00EA459A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Urządzenie do ćwiczeń w podwieszeniu</w:t>
      </w:r>
    </w:p>
    <w:p w:rsidR="00EA459A" w:rsidRPr="00EA459A" w:rsidRDefault="00086B3D" w:rsidP="00EA459A">
      <w:pPr>
        <w:spacing w:after="0"/>
        <w:jc w:val="center"/>
        <w:rPr>
          <w:rFonts w:ascii="Tahoma" w:eastAsia="Times New Roman" w:hAnsi="Tahoma" w:cs="Tahoma"/>
          <w:sz w:val="24"/>
          <w:szCs w:val="20"/>
          <w:lang w:eastAsia="zh-CN"/>
        </w:rPr>
      </w:pPr>
      <w:r w:rsidRPr="00086B3D">
        <w:rPr>
          <w:rFonts w:ascii="Times New Roman" w:eastAsia="Calibri" w:hAnsi="Times New Roman" w:cs="Times New Roman"/>
          <w:bCs/>
          <w:szCs w:val="28"/>
          <w:lang w:eastAsia="zh-CN"/>
        </w:rPr>
        <w:t>WYMAGANE PARAMETRY TECHNICZNO-UŻYTKOWE</w:t>
      </w:r>
      <w:r w:rsidRPr="00086B3D">
        <w:rPr>
          <w:rFonts w:ascii="Times New Roman" w:eastAsia="Calibri" w:hAnsi="Times New Roman" w:cs="Times New Roman"/>
          <w:bCs/>
          <w:szCs w:val="28"/>
          <w:lang w:eastAsia="zh-CN"/>
        </w:rPr>
        <w:br/>
      </w:r>
      <w:r w:rsidRPr="00086B3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Producent: ...................................   Nazwa i typ: ...............................................</w:t>
      </w:r>
    </w:p>
    <w:tbl>
      <w:tblPr>
        <w:tblW w:w="0" w:type="auto"/>
        <w:tblInd w:w="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5"/>
        <w:gridCol w:w="5190"/>
        <w:gridCol w:w="1875"/>
        <w:gridCol w:w="2315"/>
      </w:tblGrid>
      <w:tr w:rsidR="00EA459A" w:rsidRPr="00EA459A" w:rsidTr="00A92C0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keepNext/>
              <w:keepLines/>
              <w:widowControl w:val="0"/>
              <w:numPr>
                <w:ilvl w:val="1"/>
                <w:numId w:val="3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proofErr w:type="spellStart"/>
            <w:r w:rsidRPr="00EA459A">
              <w:rPr>
                <w:rFonts w:ascii="Times New Roman" w:eastAsia="Times New Roman" w:hAnsi="Times New Roman" w:cs="Times New Roman"/>
                <w:lang w:val="en-US" w:eastAsia="zh-CN"/>
              </w:rPr>
              <w:t>Opis</w:t>
            </w:r>
            <w:proofErr w:type="spellEnd"/>
            <w:r w:rsidRPr="00EA459A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EA459A">
              <w:rPr>
                <w:rFonts w:ascii="Times New Roman" w:eastAsia="Times New Roman" w:hAnsi="Times New Roman" w:cs="Times New Roman"/>
                <w:lang w:val="en-US" w:eastAsia="zh-CN"/>
              </w:rPr>
              <w:t>parametrów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bCs/>
                <w:lang w:eastAsia="zh-CN"/>
              </w:rPr>
              <w:t>Wymagane parametry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bCs/>
                <w:lang w:eastAsia="zh-CN"/>
              </w:rPr>
              <w:t>Oferowane parametry</w:t>
            </w:r>
          </w:p>
        </w:tc>
      </w:tr>
      <w:tr w:rsidR="007A6DFA" w:rsidRPr="00EA459A" w:rsidTr="00A92C0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DFA" w:rsidRPr="007A6DFA" w:rsidRDefault="007A6DF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A6DF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DFA" w:rsidRPr="007A6DFA" w:rsidRDefault="007A6DFA" w:rsidP="00EA459A">
            <w:pPr>
              <w:keepNext/>
              <w:keepLines/>
              <w:widowControl w:val="0"/>
              <w:numPr>
                <w:ilvl w:val="1"/>
                <w:numId w:val="3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</w:pPr>
            <w:r w:rsidRPr="007A6DF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DFA" w:rsidRPr="007A6DFA" w:rsidRDefault="007A6DFA" w:rsidP="00EA459A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7A6D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DFA" w:rsidRPr="007A6DFA" w:rsidRDefault="007A6DF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7A6D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4</w:t>
            </w:r>
          </w:p>
        </w:tc>
      </w:tr>
      <w:tr w:rsidR="00EA459A" w:rsidRPr="00EA459A" w:rsidTr="00A92C0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Urządzenie do kinezyterapii na ramie aluminiowej z 4 stopami montowane do sufitu służące do ćwiczeń wspomaganych w odciążeniu, do ćwiczeń grawitacyjnych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EA459A" w:rsidRPr="00EA459A" w:rsidTr="00A92C0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rPr>
                <w:rFonts w:ascii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Georgia" w:hAnsi="Times New Roman" w:cs="Times New Roman"/>
                <w:kern w:val="1"/>
              </w:rPr>
              <w:t>Rama główna - 1 szt. + 4 stopy montowane do sufitu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EA459A" w:rsidRPr="00EA459A" w:rsidTr="00A92C0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EA459A">
              <w:rPr>
                <w:rFonts w:ascii="Times New Roman" w:eastAsia="Georgia" w:hAnsi="Times New Roman" w:cs="Times New Roman"/>
                <w:kern w:val="1"/>
              </w:rPr>
              <w:t>Zawiesia</w:t>
            </w:r>
            <w:proofErr w:type="spellEnd"/>
            <w:r w:rsidRPr="00EA459A">
              <w:rPr>
                <w:rFonts w:ascii="Times New Roman" w:eastAsia="Georgia" w:hAnsi="Times New Roman" w:cs="Times New Roman"/>
                <w:kern w:val="1"/>
              </w:rPr>
              <w:t xml:space="preserve"> z linkami 5 m – 4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EA459A" w:rsidRPr="00EA459A" w:rsidTr="00A92C0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Georgia" w:hAnsi="Times New Roman" w:cs="Times New Roman"/>
                <w:kern w:val="1"/>
              </w:rPr>
              <w:t>Trawersy 2 szt. z przesuwem wzdłuż ramy głównej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EA459A" w:rsidRPr="00EA459A" w:rsidTr="00A92C0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Georgia" w:hAnsi="Times New Roman" w:cs="Times New Roman"/>
                <w:kern w:val="1"/>
              </w:rPr>
              <w:t>Linka 5m z 2 bloczkami – 1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EA459A" w:rsidRPr="00EA459A" w:rsidTr="00A92C0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Georgia" w:hAnsi="Times New Roman" w:cs="Times New Roman"/>
                <w:kern w:val="1"/>
              </w:rPr>
              <w:t>Linka 60 cm z włókien syntetycznych – 4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EA459A" w:rsidRPr="00EA459A" w:rsidTr="00A92C0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Georgia" w:hAnsi="Times New Roman" w:cs="Times New Roman"/>
                <w:kern w:val="1"/>
              </w:rPr>
              <w:t>Linka 30 cm z włókien syntetycznych – 2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EA459A" w:rsidRPr="00EA459A" w:rsidTr="00A92C0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Georgia" w:hAnsi="Times New Roman" w:cs="Times New Roman"/>
                <w:kern w:val="1"/>
              </w:rPr>
              <w:t>Linka elastyczna( słaby opór) 60 cm – 2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EA459A" w:rsidRPr="00EA459A" w:rsidTr="00A92C0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Georgia" w:hAnsi="Times New Roman" w:cs="Times New Roman"/>
                <w:kern w:val="1"/>
              </w:rPr>
              <w:t>Linka elastyczna( mocny opór) 60 cm- 2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EA459A" w:rsidRPr="00EA459A" w:rsidTr="00A92C0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Georgia" w:hAnsi="Times New Roman" w:cs="Times New Roman"/>
                <w:kern w:val="1"/>
              </w:rPr>
              <w:t>Regulator długości linki – 8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EA459A" w:rsidRPr="00EA459A" w:rsidTr="00A92C0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Georgia" w:hAnsi="Times New Roman" w:cs="Times New Roman"/>
                <w:kern w:val="1"/>
              </w:rPr>
              <w:t>Podwieszka pod miednicą – 1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EA459A" w:rsidRPr="00EA459A" w:rsidTr="00A92C0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Georgia" w:hAnsi="Times New Roman" w:cs="Times New Roman"/>
                <w:kern w:val="1"/>
              </w:rPr>
              <w:t>Podwieszka pod głowę – 1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EA459A" w:rsidRPr="00EA459A" w:rsidTr="00A92C0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Georgia" w:hAnsi="Times New Roman" w:cs="Times New Roman"/>
                <w:kern w:val="1"/>
              </w:rPr>
              <w:t>Podwieszka udowa – 4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EA459A" w:rsidRPr="00EA459A" w:rsidTr="00A92C0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Georgia" w:hAnsi="Times New Roman" w:cs="Times New Roman"/>
                <w:kern w:val="1"/>
              </w:rPr>
              <w:t>Podwieszka- pętla – 2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EA459A" w:rsidRPr="00EA459A" w:rsidTr="00A92C0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ahoma" w:hAnsi="Times New Roman" w:cs="Times New Roman"/>
                <w:lang w:eastAsia="zh-CN"/>
              </w:rPr>
              <w:t xml:space="preserve">     </w:t>
            </w: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15.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Georgia" w:hAnsi="Times New Roman" w:cs="Times New Roman"/>
                <w:kern w:val="1"/>
              </w:rPr>
              <w:t>Podest regulowany z kątem ustawienia płaszczyzny podparcia – 1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EA459A" w:rsidRPr="00EA459A" w:rsidTr="00A92C0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ahoma" w:hAnsi="Times New Roman" w:cs="Times New Roman"/>
                <w:lang w:eastAsia="zh-CN"/>
              </w:rPr>
              <w:t xml:space="preserve">     </w:t>
            </w: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16.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Georgia" w:hAnsi="Times New Roman" w:cs="Times New Roman"/>
                <w:kern w:val="1"/>
              </w:rPr>
              <w:t>Profilowany drążek metalowy – 1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EA459A" w:rsidRPr="00EA459A" w:rsidTr="00A92C0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ahoma" w:hAnsi="Times New Roman" w:cs="Times New Roman"/>
                <w:kern w:val="1"/>
                <w:lang w:eastAsia="hi-IN" w:bidi="hi-IN"/>
              </w:rPr>
              <w:t xml:space="preserve">     </w:t>
            </w:r>
            <w:r w:rsidRPr="00EA459A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17.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Wieszak ścienny na podwieszki i linki – 1 szt.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A459A" w:rsidRPr="00EA459A" w:rsidTr="00A92C0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ahoma" w:hAnsi="Times New Roman" w:cs="Times New Roman"/>
                <w:lang w:eastAsia="zh-CN"/>
              </w:rPr>
              <w:t xml:space="preserve">     </w:t>
            </w: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18.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Georgia" w:hAnsi="Times New Roman" w:cs="Times New Roman"/>
                <w:kern w:val="1"/>
              </w:rPr>
              <w:t>Zestaw ćwiczeń na płycie CD – 1 szt.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A459A" w:rsidRPr="00EA459A" w:rsidTr="00A92C01"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b/>
                <w:lang w:eastAsia="zh-CN"/>
              </w:rPr>
              <w:t>Gwarancja i serwis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A459A" w:rsidRPr="00EA459A" w:rsidTr="00A92C0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Gwarancja  min. 24 miesiące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A459A" w:rsidRPr="00EA459A" w:rsidTr="00A92C0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Instalacja aparatu przez autoryzowanego dystrybutora lub serwis producenta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A459A" w:rsidRPr="00EA459A" w:rsidTr="00A92C0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 xml:space="preserve">Czas reakcji na zgłoszenie awarii w okresie gwarancji max. 48 godzin (dotyczy dni roboczych)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A459A" w:rsidRPr="00EA459A" w:rsidTr="00A92C0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Specjalistyczne szkolenie personelu medycznego w zakresie eksploatacji i obsługi aparatu w miejscu instalacji.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A459A" w:rsidRPr="00EA459A" w:rsidTr="00A92C0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Certyfikat CE  (dokumenty załączyć)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A459A" w:rsidRPr="00EA459A" w:rsidTr="00A92C0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 xml:space="preserve">Drukowana instrukcja obsługi w języku polskim (dostarczyć wraz z aparatem)- 2 szt.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A459A" w:rsidRPr="00EA459A" w:rsidTr="00A92C0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shd w:val="clear" w:color="auto" w:fill="FFFFFF"/>
              <w:autoSpaceDE w:val="0"/>
              <w:snapToGrid w:val="0"/>
              <w:spacing w:after="0" w:line="300" w:lineRule="atLeast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zh-CN"/>
              </w:rPr>
              <w:t>Aparaty fabrycznie nowe – rok produkcji 2018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A459A" w:rsidRPr="00EA459A" w:rsidTr="00A92C01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Okres zagwarantowania dostępności części zamiennych min. 10 lat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A459A">
              <w:rPr>
                <w:rFonts w:ascii="Times New Roman" w:eastAsia="Times New Roman" w:hAnsi="Times New Roman" w:cs="Times New Roman"/>
                <w:lang w:eastAsia="zh-CN"/>
              </w:rPr>
              <w:t>TAK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59A" w:rsidRPr="00EA459A" w:rsidRDefault="00EA459A" w:rsidP="00EA45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086B3D" w:rsidRDefault="0019603D" w:rsidP="00EA459A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A434C">
        <w:rPr>
          <w:rFonts w:ascii="Times New Roman" w:eastAsia="Cambria" w:hAnsi="Times New Roman" w:cs="Times New Roman"/>
          <w:sz w:val="24"/>
          <w:szCs w:val="24"/>
        </w:rPr>
        <w:t>*</w:t>
      </w:r>
      <w:r w:rsidRPr="00A85040">
        <w:rPr>
          <w:rFonts w:ascii="Times New Roman" w:eastAsia="Cambria" w:hAnsi="Times New Roman" w:cs="Times New Roman"/>
          <w:sz w:val="20"/>
          <w:szCs w:val="20"/>
        </w:rPr>
        <w:t>Uwaga</w:t>
      </w:r>
      <w:r w:rsidRPr="00A850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Wykonawca wypełnia czytelnie 4 kolumnę </w:t>
      </w:r>
    </w:p>
    <w:p w:rsidR="00EA459A" w:rsidRPr="00086B3D" w:rsidRDefault="00EA459A" w:rsidP="00EA459A">
      <w:pPr>
        <w:rPr>
          <w:rFonts w:ascii="Tahoma" w:eastAsia="Times New Roman" w:hAnsi="Tahoma" w:cs="Tahoma"/>
          <w:b/>
          <w:bCs/>
          <w:sz w:val="24"/>
          <w:szCs w:val="20"/>
          <w:lang w:eastAsia="zh-CN"/>
        </w:rPr>
      </w:pPr>
    </w:p>
    <w:p w:rsidR="0096663C" w:rsidRPr="000662D8" w:rsidRDefault="0096663C" w:rsidP="00966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96663C" w:rsidRPr="000662D8" w:rsidRDefault="0096663C" w:rsidP="00966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96663C" w:rsidRPr="000662D8" w:rsidRDefault="0096663C" w:rsidP="009666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086B3D" w:rsidRDefault="00086B3D" w:rsidP="00086B3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576E" w:rsidRPr="002249B5" w:rsidRDefault="0061576E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249B5">
        <w:rPr>
          <w:rFonts w:ascii="Times New Roman" w:eastAsia="Calibri" w:hAnsi="Times New Roman" w:cs="Times New Roman"/>
          <w:sz w:val="24"/>
          <w:szCs w:val="24"/>
          <w:lang w:eastAsia="pl-PL"/>
        </w:rPr>
        <w:t>D</w:t>
      </w:r>
      <w:r w:rsidR="00BE7759" w:rsidRPr="002249B5">
        <w:rPr>
          <w:rFonts w:ascii="Times New Roman" w:eastAsia="Calibri" w:hAnsi="Times New Roman" w:cs="Times New Roman"/>
          <w:sz w:val="24"/>
          <w:szCs w:val="24"/>
          <w:lang w:eastAsia="pl-PL"/>
        </w:rPr>
        <w:t>ZP/381/3</w:t>
      </w:r>
      <w:r w:rsidR="00F2397F" w:rsidRPr="002249B5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Pr="002249B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/EAT/2018 </w:t>
      </w:r>
    </w:p>
    <w:p w:rsidR="0061576E" w:rsidRPr="002249B5" w:rsidRDefault="0061576E" w:rsidP="006157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249B5">
        <w:rPr>
          <w:rFonts w:ascii="Times New Roman" w:eastAsia="Calibri" w:hAnsi="Times New Roman" w:cs="Times New Roman"/>
          <w:sz w:val="24"/>
          <w:szCs w:val="24"/>
          <w:lang w:eastAsia="ar-SA"/>
        </w:rPr>
        <w:t>Załącznik nr 3</w:t>
      </w:r>
    </w:p>
    <w:p w:rsidR="0061576E" w:rsidRPr="0061576E" w:rsidRDefault="0061576E" w:rsidP="0061576E">
      <w:pPr>
        <w:ind w:left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157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61576E" w:rsidRPr="0061576E" w:rsidRDefault="0061576E" w:rsidP="0061576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1576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UMOWA – wzór</w:t>
      </w:r>
    </w:p>
    <w:p w:rsidR="0061576E" w:rsidRPr="0061576E" w:rsidRDefault="0061576E" w:rsidP="0061576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pl-PL"/>
        </w:rPr>
      </w:pPr>
      <w:r w:rsidRPr="0061576E">
        <w:rPr>
          <w:rFonts w:ascii="Times New Roman" w:eastAsia="Calibri" w:hAnsi="Times New Roman" w:cs="Times New Roman"/>
          <w:i/>
          <w:iCs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61576E" w:rsidRPr="0061576E" w:rsidRDefault="0061576E" w:rsidP="0061576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pl-PL"/>
        </w:rPr>
      </w:pP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z siedzibą: 40 – 514 Katowice, ul. Ceglana 35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pod nr 0000049660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:rsidR="00F73B75" w:rsidRPr="0022506E" w:rsidRDefault="002249B5" w:rsidP="00F73B7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Tomasza </w:t>
      </w:r>
      <w:proofErr w:type="spellStart"/>
      <w:r>
        <w:rPr>
          <w:rFonts w:ascii="Times New Roman" w:eastAsia="Cambria" w:hAnsi="Times New Roman" w:cs="Times New Roman"/>
          <w:sz w:val="24"/>
          <w:szCs w:val="24"/>
          <w:lang w:eastAsia="pl-PL"/>
        </w:rPr>
        <w:t>Kajora</w:t>
      </w:r>
      <w:proofErr w:type="spellEnd"/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– </w:t>
      </w:r>
      <w:proofErr w:type="spellStart"/>
      <w:r>
        <w:rPr>
          <w:rFonts w:ascii="Times New Roman" w:eastAsia="Cambria" w:hAnsi="Times New Roman" w:cs="Times New Roman"/>
          <w:sz w:val="24"/>
          <w:szCs w:val="24"/>
          <w:lang w:eastAsia="pl-PL"/>
        </w:rPr>
        <w:t>p.o.Dyrektora</w:t>
      </w:r>
      <w:proofErr w:type="spellEnd"/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460CD5" w:rsidRDefault="002074F2" w:rsidP="00460CD5">
      <w:pPr>
        <w:spacing w:after="0" w:line="240" w:lineRule="auto"/>
        <w:ind w:left="720"/>
        <w:jc w:val="center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a</w:t>
      </w:r>
    </w:p>
    <w:p w:rsidR="002249B5" w:rsidRDefault="002249B5" w:rsidP="00460CD5">
      <w:pPr>
        <w:spacing w:after="0" w:line="240" w:lineRule="auto"/>
        <w:ind w:left="720"/>
        <w:jc w:val="center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460CD5" w:rsidRDefault="00460CD5" w:rsidP="002249B5">
      <w:pPr>
        <w:spacing w:after="0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……………………………….</w:t>
      </w:r>
    </w:p>
    <w:p w:rsidR="00460CD5" w:rsidRPr="00462D14" w:rsidRDefault="00460CD5" w:rsidP="002249B5">
      <w:pPr>
        <w:spacing w:after="0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wpisanym do ................................. pod nr …………………..</w:t>
      </w:r>
    </w:p>
    <w:p w:rsidR="00460CD5" w:rsidRPr="00462D14" w:rsidRDefault="00460CD5" w:rsidP="002249B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NIP  </w:t>
      </w:r>
    </w:p>
    <w:p w:rsidR="00460CD5" w:rsidRPr="00462D14" w:rsidRDefault="00460CD5" w:rsidP="002249B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REGON</w:t>
      </w:r>
    </w:p>
    <w:p w:rsidR="00460CD5" w:rsidRPr="00462D14" w:rsidRDefault="00460CD5" w:rsidP="002249B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Wykonawcą </w:t>
      </w:r>
    </w:p>
    <w:p w:rsidR="00460CD5" w:rsidRPr="00462D14" w:rsidRDefault="00460CD5" w:rsidP="002249B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:rsidR="00460CD5" w:rsidRDefault="00460CD5" w:rsidP="00460CD5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460CD5" w:rsidRDefault="00460CD5" w:rsidP="00460CD5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460CD5" w:rsidRPr="00462D14" w:rsidRDefault="00460CD5" w:rsidP="00460CD5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§ 1.</w:t>
      </w:r>
    </w:p>
    <w:p w:rsidR="00460CD5" w:rsidRPr="00462D14" w:rsidRDefault="00460CD5" w:rsidP="00460CD5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u w:val="single"/>
          <w:lang w:eastAsia="pl-PL"/>
        </w:rPr>
      </w:pPr>
      <w:r w:rsidRPr="00462D14">
        <w:rPr>
          <w:rFonts w:ascii="Times New Roman" w:eastAsia="Cambria" w:hAnsi="Times New Roman" w:cs="Times New Roman"/>
          <w:b/>
          <w:bCs/>
          <w:sz w:val="24"/>
          <w:szCs w:val="24"/>
          <w:u w:val="single"/>
          <w:lang w:eastAsia="pl-PL"/>
        </w:rPr>
        <w:t>PRZEDMIOT UMOWY</w:t>
      </w:r>
    </w:p>
    <w:p w:rsidR="00460CD5" w:rsidRPr="001764A8" w:rsidRDefault="00460CD5" w:rsidP="00475367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4A8">
        <w:rPr>
          <w:rFonts w:ascii="Times New Roman" w:eastAsia="Cambria" w:hAnsi="Times New Roman" w:cs="Times New Roman"/>
          <w:kern w:val="2"/>
          <w:sz w:val="24"/>
          <w:szCs w:val="24"/>
        </w:rPr>
        <w:t>Na podstawie oferty wybranej w w/w postępowaniu Zamawiający</w:t>
      </w:r>
      <w:r>
        <w:rPr>
          <w:rFonts w:ascii="Times New Roman" w:eastAsia="Cambria" w:hAnsi="Times New Roman" w:cs="Times New Roman"/>
          <w:kern w:val="2"/>
          <w:sz w:val="24"/>
          <w:szCs w:val="24"/>
        </w:rPr>
        <w:t xml:space="preserve"> </w:t>
      </w:r>
      <w:r w:rsidRPr="001764A8">
        <w:rPr>
          <w:rFonts w:ascii="Times New Roman" w:eastAsia="Cambria" w:hAnsi="Times New Roman" w:cs="Times New Roman"/>
          <w:kern w:val="2"/>
          <w:sz w:val="24"/>
          <w:szCs w:val="24"/>
        </w:rPr>
        <w:t>zamawia</w:t>
      </w:r>
      <w:r w:rsidRPr="001764A8">
        <w:rPr>
          <w:rFonts w:ascii="Times New Roman" w:eastAsia="Cambria" w:hAnsi="Times New Roman" w:cs="Times New Roman"/>
          <w:b/>
          <w:bCs/>
          <w:kern w:val="2"/>
          <w:sz w:val="24"/>
          <w:szCs w:val="24"/>
        </w:rPr>
        <w:t>,</w:t>
      </w:r>
      <w:r w:rsidRPr="001764A8">
        <w:rPr>
          <w:rFonts w:ascii="Times New Roman" w:eastAsia="Cambria" w:hAnsi="Times New Roman" w:cs="Times New Roman"/>
          <w:kern w:val="2"/>
          <w:sz w:val="24"/>
          <w:szCs w:val="24"/>
        </w:rPr>
        <w:t xml:space="preserve"> a Wykonawca  przyjmuje do wykonania </w:t>
      </w:r>
      <w:r w:rsidRPr="00176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sprzedaż, dostarczenie, instalację, uruchomienie, przeszkolenie wskazanych pracowników Zamawiającego z zakresu obsługi i prawidłowej eksploatacji oraz </w:t>
      </w: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obsługę serwisową w okresie gwarancji </w:t>
      </w:r>
      <w:r w:rsidR="00BE7759"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aparatury i sprzętu rehabilitacyjnego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zwanego dalej ,,Urządzeniem</w:t>
      </w:r>
      <w:r w:rsidR="00187EF8"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Pr="00C574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którego parametry techniczno-użytkowe okreś</w:t>
      </w:r>
      <w:r w:rsidR="00182A77"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lone zostały w załączniku nr </w:t>
      </w:r>
      <w:r w:rsidR="00864DC6"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57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niniejszej umowy (wymagane </w:t>
      </w:r>
      <w:r w:rsidRPr="001764A8">
        <w:rPr>
          <w:rFonts w:ascii="Times New Roman" w:eastAsia="Times New Roman" w:hAnsi="Times New Roman" w:cs="Times New Roman"/>
          <w:sz w:val="24"/>
          <w:szCs w:val="24"/>
          <w:lang w:eastAsia="ar-SA"/>
        </w:rPr>
        <w:t>parametry techniczno-użytkowe).</w:t>
      </w:r>
    </w:p>
    <w:p w:rsidR="00460CD5" w:rsidRPr="00462D14" w:rsidRDefault="00460CD5" w:rsidP="00475367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Wykonawca o</w:t>
      </w:r>
      <w:r w:rsidRPr="00462D14">
        <w:rPr>
          <w:rFonts w:ascii="Times New Roman" w:eastAsia="TTE1BCD910t00" w:hAnsi="Times New Roman" w:cs="Times New Roman"/>
          <w:kern w:val="2"/>
          <w:sz w:val="24"/>
          <w:szCs w:val="24"/>
          <w:lang w:eastAsia="ar-SA"/>
        </w:rPr>
        <w:t>ś</w:t>
      </w: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wiadcza, </w:t>
      </w:r>
      <w:r w:rsidRPr="00462D14">
        <w:rPr>
          <w:rFonts w:ascii="Times New Roman" w:eastAsia="TTE1BCD910t00" w:hAnsi="Times New Roman" w:cs="Times New Roman"/>
          <w:kern w:val="2"/>
          <w:sz w:val="24"/>
          <w:szCs w:val="24"/>
          <w:lang w:eastAsia="ar-SA"/>
        </w:rPr>
        <w:t>ż</w:t>
      </w: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e</w:t>
      </w:r>
      <w:r w:rsidR="00B9170C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Urządzenie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 </w:t>
      </w: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jest produktem firmy : ………………………….</w:t>
      </w:r>
    </w:p>
    <w:p w:rsidR="00460CD5" w:rsidRPr="00462D14" w:rsidRDefault="00460CD5" w:rsidP="00460CD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D1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Nazwa i typ </w:t>
      </w:r>
      <w:r w:rsidRPr="00462D14">
        <w:rPr>
          <w:rFonts w:ascii="Times New Roman" w:eastAsia="Calibri" w:hAnsi="Times New Roman" w:cs="Times New Roman"/>
          <w:sz w:val="24"/>
          <w:szCs w:val="24"/>
        </w:rPr>
        <w:t xml:space="preserve"> - ...........................</w:t>
      </w:r>
    </w:p>
    <w:p w:rsidR="00460CD5" w:rsidRPr="00462D14" w:rsidRDefault="00460CD5" w:rsidP="0047536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oświadcza i gwaran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tuje, że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60CD5" w:rsidRPr="00462D14" w:rsidRDefault="00460CD5" w:rsidP="0047536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jest fabrycznie now</w:t>
      </w:r>
      <w:r w:rsidR="005C6C34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, kompletn</w:t>
      </w:r>
      <w:r w:rsidR="005C6C34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(bez konieczności zakupu dodatkowego oprzy</w:t>
      </w:r>
      <w:r w:rsidR="005C6C34">
        <w:rPr>
          <w:rFonts w:ascii="Times New Roman" w:eastAsia="Times New Roman" w:hAnsi="Times New Roman" w:cs="Times New Roman"/>
          <w:sz w:val="24"/>
          <w:szCs w:val="24"/>
          <w:lang w:eastAsia="ar-SA"/>
        </w:rPr>
        <w:t>rządowania, wyposażenia), zdatne oraz dopuszczone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obrotu i używania</w:t>
      </w:r>
    </w:p>
    <w:p w:rsidR="00460CD5" w:rsidRPr="00462D14" w:rsidRDefault="00460CD5" w:rsidP="0047536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 wszystkie wymagane prawem certyfikaty lub dokumenty równoważne</w:t>
      </w:r>
    </w:p>
    <w:p w:rsidR="00460CD5" w:rsidRPr="00462D14" w:rsidRDefault="005C6C34" w:rsidP="0047536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jest wolne</w:t>
      </w:r>
      <w:r w:rsidR="00460CD5"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wad</w:t>
      </w:r>
    </w:p>
    <w:p w:rsidR="00460CD5" w:rsidRPr="00462D14" w:rsidRDefault="005C6C34" w:rsidP="0047536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jest obciążone</w:t>
      </w:r>
      <w:r w:rsidR="00460CD5"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prawami osób trzecich oraz należnościami na rzecz Skarbu Państwa</w:t>
      </w: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z tytułu sprowadzenia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polski obszar celny.</w:t>
      </w: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74AC" w:rsidRPr="00462D14" w:rsidRDefault="00C574AC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2.</w:t>
      </w:r>
    </w:p>
    <w:p w:rsidR="00460CD5" w:rsidRPr="003204D2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WARUNKI REALIZACJI UMOWY</w:t>
      </w:r>
    </w:p>
    <w:p w:rsidR="00460CD5" w:rsidRPr="004E5824" w:rsidRDefault="00460CD5" w:rsidP="0047536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dostarczyć, zainstalować  i uruchomić oraz przeszkolić wskazanych pracowników Zamawiającego w terminie do</w:t>
      </w:r>
      <w:r w:rsidR="007037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A459A" w:rsidRP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A4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tygodni od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zawarcia umowy,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co zostanie potwierdzone dokumentem z odbioru podpisanym  i opieczętowanym przez obie Strony.</w:t>
      </w:r>
    </w:p>
    <w:p w:rsidR="00460CD5" w:rsidRPr="004E5824" w:rsidRDefault="00460CD5" w:rsidP="0047536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zawiadomić Zamawiającego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(tel.32 </w:t>
      </w:r>
      <w:r w:rsidR="004014D7">
        <w:rPr>
          <w:rFonts w:ascii="Times New Roman" w:eastAsia="Times New Roman" w:hAnsi="Times New Roman" w:cs="Times New Roman"/>
          <w:sz w:val="24"/>
          <w:szCs w:val="24"/>
          <w:lang w:eastAsia="ar-SA"/>
        </w:rPr>
        <w:t>789-40-42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terminie dostarczenia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najpóźniej na trzy dni robocze przed dostawą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Pr="004E5824" w:rsidRDefault="00460CD5" w:rsidP="0047536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ponosi koszty transportu i ubezpieczenia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do miejsca odbioru 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lok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alizacja Katowice ul. </w:t>
      </w:r>
      <w:r w:rsidR="00FC31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Medyków 14 </w:t>
      </w:r>
    </w:p>
    <w:p w:rsidR="00460CD5" w:rsidRPr="004E5824" w:rsidRDefault="00460CD5" w:rsidP="0047536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dostarczy Zamawiającemu razem z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Urządzeniem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60CD5" w:rsidRPr="00E82294" w:rsidRDefault="00460CD5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dokument informujący o zalecanej przez producenta częstości wykonywania przeglądów </w:t>
      </w:r>
      <w:r w:rsidR="00182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>technicznych lub innych okresowo powtarzanych czynności serwisowych zalecanych  przez  producenta</w:t>
      </w:r>
      <w:r w:rsidR="00FC313C"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60CD5" w:rsidRPr="004E5824" w:rsidRDefault="00460CD5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  wykaz dostawców części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zamiennych, zużywalnych i materiałów eksploatacyjnych</w:t>
      </w:r>
    </w:p>
    <w:p w:rsidR="00460CD5" w:rsidRPr="004E5824" w:rsidRDefault="00460CD5" w:rsidP="00475367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wykaz podmiotów upoważnionych do wykonywania czynności serwisowych</w:t>
      </w:r>
    </w:p>
    <w:p w:rsidR="00460CD5" w:rsidRPr="004E5824" w:rsidRDefault="00460CD5" w:rsidP="00475367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instrukcję obsługi w wersji papierowej i elektronicznej</w:t>
      </w:r>
      <w:r w:rsidR="00F5028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Pr="004E5824" w:rsidRDefault="00460CD5" w:rsidP="0047536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Wszystkie dokumenty wymienione w ust. 4 zostaną dostarczone Zamawiającemu w języku polskim. </w:t>
      </w:r>
    </w:p>
    <w:p w:rsidR="00460CD5" w:rsidRPr="00462D14" w:rsidRDefault="00B9170C" w:rsidP="0047536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Dostarczone Urządzenie</w:t>
      </w:r>
      <w:r w:rsidR="00460CD5"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może być rozpakowan</w:t>
      </w:r>
      <w:r w:rsidR="00EB4A2B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460CD5"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wyłącznie w </w:t>
      </w:r>
      <w:r w:rsidR="00460CD5"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obecności </w:t>
      </w:r>
      <w:r w:rsidR="00187EF8"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pracownika </w:t>
      </w:r>
      <w:r w:rsidR="00460CD5"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0CD5"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 przez przedstawiciela</w:t>
      </w:r>
      <w:r w:rsidR="00460CD5"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Wykonawcy, który odpowiada za braki ilościowe i jakościowe.</w:t>
      </w:r>
    </w:p>
    <w:p w:rsidR="00460CD5" w:rsidRPr="00187EF8" w:rsidRDefault="00460CD5" w:rsidP="0047536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przeszkoli wskazanych pracowników Zamawiającego w zakresie obsługi</w:t>
      </w:r>
      <w:r w:rsidR="00FC31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technicznej </w:t>
      </w:r>
      <w:r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(potwierdzone imiennym certyfikatem) oraz pracowników Działu Aparatury Medycznej w zakresie obsługi technicznej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urządzeń</w:t>
      </w:r>
      <w:r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potwierdzone imiennym certyfikatem)</w:t>
      </w:r>
    </w:p>
    <w:p w:rsidR="00460CD5" w:rsidRDefault="00460CD5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313C" w:rsidRDefault="00FC313C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0D12" w:rsidRPr="00462D14" w:rsidRDefault="001F0D12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3.</w:t>
      </w:r>
    </w:p>
    <w:p w:rsidR="00460CD5" w:rsidRPr="003204D2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WYNAGRODZENIE I WARUNKI PŁATNOŚCI</w:t>
      </w:r>
    </w:p>
    <w:p w:rsidR="00FC313C" w:rsidRPr="001C7CA0" w:rsidRDefault="00FC313C" w:rsidP="0047536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należyte wykonanie całej umowy Wykonawca otrzyma wynagrodzenie wynikające z przedstawionej oferty w </w:t>
      </w:r>
      <w:r w:rsidRPr="001C7CA0">
        <w:rPr>
          <w:rFonts w:ascii="Times New Roman" w:eastAsia="Times New Roman" w:hAnsi="Times New Roman" w:cs="Times New Roman"/>
          <w:sz w:val="24"/>
          <w:szCs w:val="24"/>
          <w:lang w:eastAsia="ar-SA"/>
        </w:rPr>
        <w:t>kwocie</w:t>
      </w:r>
      <w:r w:rsidRPr="001C7CA0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: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</w:p>
    <w:p w:rsidR="00460CD5" w:rsidRPr="00462D14" w:rsidRDefault="00460CD5" w:rsidP="00FC313C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brutto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:……zł    (słownie:....................... /100)                                                                                                           </w:t>
      </w:r>
    </w:p>
    <w:p w:rsidR="00460CD5" w:rsidRPr="00462D14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netto: .......zł   należny podatek VAT ………… zł </w:t>
      </w:r>
    </w:p>
    <w:p w:rsidR="00460CD5" w:rsidRDefault="00460CD5" w:rsidP="0047536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zapłaci Wykonawcy wynagrodzenie</w:t>
      </w:r>
      <w:r w:rsidR="006C7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C767F" w:rsidRPr="006C767F">
        <w:rPr>
          <w:rFonts w:ascii="Times New Roman" w:eastAsia="Times New Roman" w:hAnsi="Times New Roman" w:cs="Times New Roman"/>
          <w:sz w:val="24"/>
          <w:szCs w:val="24"/>
          <w:lang w:eastAsia="ar-SA"/>
        </w:rPr>
        <w:t>przelewem na rachunek bankowy Wykonawcy  ( nr. rachunku) ……………………...</w:t>
      </w:r>
      <w:r w:rsidR="00ED6FDF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, o którym mowa w ust. 1 w ciągu 30 dni od otrzymania faktury VAT wystawionej po podpisaniu bez zastrzeżeń dokumentu z odbioru</w:t>
      </w:r>
      <w:r w:rsidRPr="004E58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przypadku, gdyby Wykonawca zamieścił na fakturze inny termin płatności niż określony w niniejszej umowie obowiązuje termin płatności określony w umowie.</w:t>
      </w:r>
    </w:p>
    <w:p w:rsidR="006C767F" w:rsidRPr="00187EF8" w:rsidRDefault="006C767F" w:rsidP="00475367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Wynagrodzenie obejmuje  wszystkie koszty, jakie poniesie Wykonawca z tytułu należytej oraz zgodnej z obowiązującymi przepisami realizacji umowy,  a w szczególności wszystkie koszty związane z realizacją przedmiotu zamówienia. </w:t>
      </w:r>
    </w:p>
    <w:p w:rsidR="006C767F" w:rsidRPr="00257C8F" w:rsidRDefault="006C767F" w:rsidP="00475367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C8F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gdyby Wykonawca zamieścił na fakturze inny termin płatności niż określony w niniejszej umowie obowiązuje termin płatności określony w umowie .</w:t>
      </w:r>
    </w:p>
    <w:p w:rsidR="00460CD5" w:rsidRDefault="00460CD5" w:rsidP="00475367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Za datę dokonania zapłaty przyjmuje się datę obciążenia rachunku bankowego Zamawiającego</w:t>
      </w:r>
      <w:r w:rsidR="0077341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F30D3" w:rsidRDefault="00EF30D3" w:rsidP="006C767F">
      <w:pPr>
        <w:pStyle w:val="Akapitzlist"/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67F" w:rsidRDefault="006C767F" w:rsidP="006C767F">
      <w:pPr>
        <w:pStyle w:val="Akapitzlist"/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0D12" w:rsidRPr="00462D14" w:rsidRDefault="001F0D12" w:rsidP="006C767F">
      <w:pPr>
        <w:pStyle w:val="Akapitzlist"/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4.</w:t>
      </w:r>
    </w:p>
    <w:p w:rsidR="00460CD5" w:rsidRPr="003204D2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WARUNKI GWARANCJI I SERWISU</w:t>
      </w:r>
    </w:p>
    <w:p w:rsidR="00460CD5" w:rsidRPr="000C30F6" w:rsidRDefault="00460CD5" w:rsidP="0047536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 </w:t>
      </w:r>
      <w:r w:rsidRPr="00EF30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udziela </w:t>
      </w:r>
      <w:r w:rsidR="00EF30D3" w:rsidRPr="00EF30D3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miesięcznej gwarancji jakości</w:t>
      </w:r>
      <w:r w:rsidR="00FC31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która rozpoczyna się  od dnia podpisania przez Zamawiającego bez zastrzeżeń</w:t>
      </w:r>
      <w:r w:rsidRPr="000C3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dokumentu z odbioru.</w:t>
      </w:r>
    </w:p>
    <w:p w:rsidR="00460CD5" w:rsidRPr="00462D14" w:rsidRDefault="00460CD5" w:rsidP="0047536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Odpowiedzialność z tytułu gwarancji obejmuje wszelkie wady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 w:rsidRPr="00B103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nie wynikające z winy Zamawiającego.</w:t>
      </w:r>
    </w:p>
    <w:p w:rsidR="00460CD5" w:rsidRPr="004D15E3" w:rsidRDefault="00460CD5" w:rsidP="0047536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>W okresie gwarancji, Wykonawca jest zobowiązany dokonać nieodpłatnej (obejmującej dojazd, koszt  robocizny, materiałów i części zamiennych)</w:t>
      </w:r>
      <w:r w:rsidR="00FC31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naprawy albo  wymiany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 poszczególnych  części (podzespołów) także w przypadku, gdy konieczność naprawy lub 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wymiany jest wynikiem eksploatacyjnego zużycia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lub jego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części (podzespołów)</w:t>
      </w:r>
      <w:r w:rsidR="00EF30D3">
        <w:rPr>
          <w:rFonts w:ascii="Times New Roman" w:eastAsia="Times New Roman" w:hAnsi="Times New Roman" w:cs="Times New Roman"/>
          <w:sz w:val="24"/>
          <w:szCs w:val="24"/>
          <w:lang w:eastAsia="ar-SA"/>
        </w:rPr>
        <w:t>, z wyjątkiem napraw uszkodzeń powstałych z winy Zamawiającego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Pr="009C7C1E" w:rsidRDefault="00460CD5" w:rsidP="0047536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Obsługa serwisowa 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gwarancyjna będzie prowadzona przez autoryzowany serwis techniczny ............................ z siedzibą .......................... O zmianie podmiotu świadczącego usługi serwisowe Wykonawca niezwłocznie powiadomi Zamawiającego na piśmie.</w:t>
      </w:r>
    </w:p>
    <w:p w:rsidR="00460CD5" w:rsidRDefault="00460CD5" w:rsidP="0047536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upoważnia do zgłaszania awarii pracowników Działu Aparatury </w:t>
      </w:r>
      <w:r w:rsidRPr="00B2002C">
        <w:rPr>
          <w:rFonts w:ascii="Times New Roman" w:eastAsia="Times New Roman" w:hAnsi="Times New Roman" w:cs="Times New Roman"/>
          <w:sz w:val="24"/>
          <w:szCs w:val="24"/>
          <w:lang w:eastAsia="ar-SA"/>
        </w:rPr>
        <w:t>Medycznej. Zgłaszanie awarii odbywać się będzie drogą e-mailową lub faksem na adres/numer Wykonawcy (e-mail :…………………., fax. ……………….)</w:t>
      </w:r>
    </w:p>
    <w:p w:rsidR="00F5028C" w:rsidRPr="00E82294" w:rsidRDefault="00F5028C" w:rsidP="0047536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Czas reakcji na zgłoszenie awarii </w:t>
      </w:r>
      <w:r w:rsidR="00E82294"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tj. </w:t>
      </w:r>
      <w:r w:rsidR="00743D4D"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momentu podjęcia próby naprawy </w:t>
      </w:r>
      <w:r w:rsidR="0073528F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urządzenia</w:t>
      </w:r>
      <w:r w:rsidR="00743D4D"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>w okresie gwarancji max. 48 godz. ( dotyczy dni roboczych)</w:t>
      </w:r>
    </w:p>
    <w:p w:rsidR="00460CD5" w:rsidRPr="002958E2" w:rsidRDefault="00460CD5" w:rsidP="00475367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Wymagany termin wykonania naprawy gwarancyjnej </w:t>
      </w:r>
      <w:r w:rsidRPr="002958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maksymalnie do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</w:t>
      </w:r>
      <w:r w:rsidRPr="002958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roboczych od daty zgłoszenia złożonego przez Dział Aparatury Medycznej . W przypadku przedłużającej się naprawy, Wykonawca  zobowiązany jest do dostarczenia na własny koszt Zamawiającemu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958E2">
        <w:rPr>
          <w:rFonts w:ascii="Times New Roman" w:eastAsia="Times New Roman" w:hAnsi="Times New Roman" w:cs="Times New Roman"/>
          <w:sz w:val="24"/>
          <w:szCs w:val="24"/>
          <w:lang w:eastAsia="ar-SA"/>
        </w:rPr>
        <w:t>zastępcze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</w:t>
      </w:r>
      <w:r w:rsidRPr="002958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identycznym zastosowaniu i parametrach technicznych. </w:t>
      </w:r>
    </w:p>
    <w:p w:rsidR="00460CD5" w:rsidRPr="005A457C" w:rsidRDefault="00460CD5" w:rsidP="00475367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57C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 liczba napraw gwarancyjnych tego samego podzespołu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danego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Urządzenia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przekroczy 3 (z wyjątkiem napraw uszkodzeń powstałych z winy Zamawiającego) </w:t>
      </w:r>
      <w:r w:rsidRPr="005A457C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nieodpłatnej wymiany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4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now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5A45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Pr="00297FA2" w:rsidRDefault="00460CD5" w:rsidP="00475367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Okres gwarancji ulega przedłużeniu o pełen okres niesprawności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Pr="00F31E5F" w:rsidRDefault="00460CD5" w:rsidP="0047536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>Przeglądy techniczne w okresie gwarancji będą w ramach wynagrodzenia określonego w niniejszej umowie realizowane przez autoryzowany serwis, o którym mowa w ust. 4  w ilości zalecanej przez producenta, z tym zastrzeżeniem, że co najmniej jeden w ostatnim miesiącu gwarancji.</w:t>
      </w:r>
    </w:p>
    <w:p w:rsidR="00460CD5" w:rsidRPr="00F31E5F" w:rsidRDefault="00460CD5" w:rsidP="00475367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gwarantuje wykonanie przeglądu </w:t>
      </w:r>
      <w:r w:rsidRPr="00297F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technicznego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>w terminie 10 dni roboczych od chwili zgłoszenia.</w:t>
      </w:r>
    </w:p>
    <w:p w:rsidR="00460CD5" w:rsidRPr="009C7C1E" w:rsidRDefault="00460CD5" w:rsidP="00475367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czynności serwisowe (przegląd, naprawy) będą 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otwierdzane pisemnym </w:t>
      </w:r>
      <w:r w:rsidRPr="00DA2E81">
        <w:rPr>
          <w:rFonts w:ascii="Times New Roman" w:eastAsia="Times New Roman" w:hAnsi="Times New Roman" w:cs="Times New Roman"/>
          <w:sz w:val="24"/>
          <w:szCs w:val="24"/>
          <w:lang w:eastAsia="ar-SA"/>
        </w:rPr>
        <w:t>protokołem</w:t>
      </w:r>
      <w:r w:rsidR="008C0D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C0DA7" w:rsidRPr="008C0D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(karta pracy) </w:t>
      </w:r>
      <w:r w:rsidRPr="00DA2E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podpisanym i opieczętowanym przez pracownika serwisu Wykonawcy oraz pracownika 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amawiającego ( Dział Aparatury M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edycznej)</w:t>
      </w:r>
    </w:p>
    <w:p w:rsidR="00460CD5" w:rsidRDefault="00460CD5" w:rsidP="00475367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ponosi odpowiedzialność za szkody związane z nieprawidłowym wykonaniem naprawy lub przeglądu technicznego.</w:t>
      </w:r>
    </w:p>
    <w:p w:rsidR="000E3B12" w:rsidRPr="00F5028C" w:rsidRDefault="008C0DA7" w:rsidP="00475367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028C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zagwarantuje dostępność części zamiennych w okresie minimum 10 lat.</w:t>
      </w:r>
    </w:p>
    <w:p w:rsidR="00460CD5" w:rsidRDefault="00460CD5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7342" w:rsidRDefault="00307342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0D12" w:rsidRPr="009C7C1E" w:rsidRDefault="001F0D12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507F6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7F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5.</w:t>
      </w:r>
    </w:p>
    <w:p w:rsidR="00460CD5" w:rsidRPr="00A50340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503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KARY UMOWNE</w:t>
      </w:r>
    </w:p>
    <w:p w:rsidR="00460CD5" w:rsidRPr="00A50340" w:rsidRDefault="00460CD5" w:rsidP="00475367">
      <w:pPr>
        <w:numPr>
          <w:ilvl w:val="2"/>
          <w:numId w:val="2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Pr="00A5034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zapłaci Zamawiającemu kary umowne:</w:t>
      </w:r>
    </w:p>
    <w:p w:rsidR="00B6077C" w:rsidRPr="00A50340" w:rsidRDefault="00460CD5" w:rsidP="00475367">
      <w:pPr>
        <w:pStyle w:val="Akapitzlist"/>
        <w:widowControl w:val="0"/>
        <w:numPr>
          <w:ilvl w:val="4"/>
          <w:numId w:val="22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opóźnienie w zrealizowaniu któregokolwiek z obowiązków,  względem terminu określonego w § 2 ust. 1 umowy - </w:t>
      </w:r>
      <w:r w:rsidR="00B6077C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 wysokości 0,5% kwoty  wynagrodzenia  brutto </w:t>
      </w:r>
      <w:r w:rsidR="005F15F9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2D0B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</w:t>
      </w:r>
      <w:r w:rsidR="00B6077C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§ 3 ust. 1 niniejszej umowy za każdy dzień opóźnienia;</w:t>
      </w:r>
    </w:p>
    <w:p w:rsidR="00B6077C" w:rsidRPr="00A50340" w:rsidRDefault="00460CD5" w:rsidP="00475367">
      <w:pPr>
        <w:pStyle w:val="Akapitzlist"/>
        <w:widowControl w:val="0"/>
        <w:numPr>
          <w:ilvl w:val="4"/>
          <w:numId w:val="22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za opóźnienie w wykonaniu naprawy  gwarancyjnej względem ter</w:t>
      </w:r>
      <w:r w:rsidR="00DC106B">
        <w:rPr>
          <w:rFonts w:ascii="Times New Roman" w:eastAsia="Times New Roman" w:hAnsi="Times New Roman" w:cs="Times New Roman"/>
          <w:sz w:val="24"/>
          <w:szCs w:val="24"/>
          <w:lang w:eastAsia="ar-SA"/>
        </w:rPr>
        <w:t>minu, o którym mowa w § 4 ust. 7</w:t>
      </w: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B6077C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 wysokości 0,5% kwoty  wynagrodzenia  brutto </w:t>
      </w:r>
      <w:r w:rsidR="00D62D0B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</w:t>
      </w:r>
      <w:r w:rsidR="00B6077C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§ 3 ust. 1 niniejszej </w:t>
      </w:r>
      <w:r w:rsidR="00D62D0B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umowy za każdy dzień opóźnienia</w:t>
      </w:r>
      <w:r w:rsidR="001F0D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F0D12">
        <w:rPr>
          <w:rFonts w:ascii="Times New Roman" w:hAnsi="Times New Roman"/>
          <w:sz w:val="24"/>
          <w:szCs w:val="24"/>
          <w:lang w:eastAsia="ar-SA"/>
        </w:rPr>
        <w:t xml:space="preserve">o ile nie zostanie dostarczone tożsame urządzenie na czas przedłużającej się naprawy zgodnie z § 4 ust. </w:t>
      </w:r>
      <w:r w:rsidR="00DC106B">
        <w:rPr>
          <w:rFonts w:ascii="Times New Roman" w:hAnsi="Times New Roman"/>
          <w:sz w:val="24"/>
          <w:szCs w:val="24"/>
          <w:lang w:eastAsia="ar-SA"/>
        </w:rPr>
        <w:t>7</w:t>
      </w:r>
      <w:r w:rsidR="001F0D12">
        <w:rPr>
          <w:rFonts w:ascii="Times New Roman" w:hAnsi="Times New Roman"/>
          <w:sz w:val="24"/>
          <w:szCs w:val="24"/>
          <w:lang w:eastAsia="ar-SA"/>
        </w:rPr>
        <w:t xml:space="preserve"> umowy</w:t>
      </w:r>
      <w:r w:rsidR="001F0D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2D0B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B6077C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C4B89" w:rsidRPr="00A50340" w:rsidRDefault="00460CD5" w:rsidP="00475367">
      <w:pPr>
        <w:pStyle w:val="Akapitzlist"/>
        <w:widowControl w:val="0"/>
        <w:numPr>
          <w:ilvl w:val="4"/>
          <w:numId w:val="22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za opóźnienie w wykonaniu przeglądu technicznego względem terminu, o którym mowa w § 4 ust. 10</w:t>
      </w:r>
      <w:r w:rsidR="001C4B89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 w wysokości 0,5% kwoty  wynagrodzenia  brutto</w:t>
      </w:r>
      <w:r w:rsidR="005F15F9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09E7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</w:t>
      </w:r>
      <w:r w:rsidR="001C4B89" w:rsidRPr="00A50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§ 3 ust. 1 niniejszej umowy za każdy dzień opóźnienia;</w:t>
      </w:r>
    </w:p>
    <w:p w:rsidR="00460CD5" w:rsidRPr="005F4C6D" w:rsidRDefault="00460CD5" w:rsidP="00475367">
      <w:pPr>
        <w:pStyle w:val="Akapitzlist"/>
        <w:numPr>
          <w:ilvl w:val="4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4C6D">
        <w:rPr>
          <w:rFonts w:ascii="Times New Roman" w:eastAsia="Times New Roman" w:hAnsi="Times New Roman" w:cs="Times New Roman"/>
          <w:sz w:val="24"/>
          <w:szCs w:val="24"/>
          <w:lang w:eastAsia="ar-SA"/>
        </w:rPr>
        <w:t>w wysokośc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 10%  kwoty wynagrodzenia brutto</w:t>
      </w:r>
      <w:r w:rsidR="005F15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4C6D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 w § 3 ust. 1 niniejszej umowy – w przypadku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odstąpienia od umowy lub rozwiązania umowy ze skutkiem natychmiastowym</w:t>
      </w:r>
      <w:r w:rsidRPr="005F4C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przyczyn, za które odpowiada Wykonawca.</w:t>
      </w:r>
    </w:p>
    <w:p w:rsidR="00460CD5" w:rsidRDefault="00460CD5" w:rsidP="00475367">
      <w:pPr>
        <w:numPr>
          <w:ilvl w:val="5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4C6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 księgowa nota obciążeniowa płatna będzie do 14 dni od daty jej wystawienia przez Zamawiającego.</w:t>
      </w:r>
    </w:p>
    <w:p w:rsidR="00460CD5" w:rsidRDefault="00460CD5" w:rsidP="00475367">
      <w:pPr>
        <w:numPr>
          <w:ilvl w:val="5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4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 przypadku, gdy wysokość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wyrządzonej szkody przewyższa naliczoną karę umowną Zamawiający ma prawo żądać odszkodowania uzupełniającego na zasadach ogólnych.</w:t>
      </w:r>
    </w:p>
    <w:p w:rsidR="00460CD5" w:rsidRDefault="00460CD5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0D12" w:rsidRDefault="001F0D12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0D12" w:rsidRDefault="001F0D12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098C" w:rsidRPr="00462D14" w:rsidRDefault="001B098C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6.</w:t>
      </w:r>
    </w:p>
    <w:p w:rsidR="00460CD5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ROZWIĄZANIE I ODSTĄPIENIE OD UMOWY</w:t>
      </w:r>
    </w:p>
    <w:p w:rsidR="005A23DC" w:rsidRPr="005A23DC" w:rsidRDefault="005A23DC" w:rsidP="0047536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A23DC">
        <w:rPr>
          <w:rFonts w:ascii="Times New Roman" w:eastAsia="Times New Roman" w:hAnsi="Times New Roman" w:cs="Times New Roman"/>
          <w:sz w:val="24"/>
          <w:szCs w:val="24"/>
          <w:lang w:eastAsia="ar-SA"/>
        </w:rPr>
        <w:t>Oprócz przypadków określonych w Kodeksie cywilnym Zamawiający może odstąpić od umowy w razie zaistnienia istotnej zmiany okoliczności powodującej , że wykonanie umowy nie leży w interesie publicznym , czego nie można było przewidzieć w chwili zawarcia umowy, lub dalsze wykonanie umowy może zagrozić istotnemu interesowi bezpieczeństwa państwa lub bezpieczeństwa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460CD5" w:rsidRPr="00373BBA" w:rsidRDefault="00460CD5" w:rsidP="0047536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rozwiązać umowę ze skutkiem natychmiastowym w przypadku, gdy  opóźnienie w zrealizowaniu dostawy</w:t>
      </w:r>
      <w:r w:rsidRPr="00373B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9170C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Urządzenia</w:t>
      </w:r>
      <w:r w:rsidRPr="0037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przekroczy 10 dni kalendarzowych.</w:t>
      </w:r>
    </w:p>
    <w:p w:rsidR="00460CD5" w:rsidRPr="009C7C1E" w:rsidRDefault="00460CD5" w:rsidP="0047536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BBA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Zamawiającego o odstąpieniu od umowy lu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b o rozwiązaniu umowy zostanie wysłane listem poleconym na adres Wykonawcy podany w umowie.</w:t>
      </w:r>
    </w:p>
    <w:p w:rsidR="00460CD5" w:rsidRDefault="00460CD5" w:rsidP="0047536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Odstąpienie od umowy lub rozwiązanie umowy na podstawie ust. 2 niniejszego paragrafu nie zwalnia Wykonawcy od obowiązku zapłaty kar umownych i odszkodowań.</w:t>
      </w:r>
    </w:p>
    <w:p w:rsidR="00460CD5" w:rsidRDefault="00460CD5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285A" w:rsidRDefault="0069285A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285A" w:rsidRPr="0022506E" w:rsidRDefault="0069285A" w:rsidP="00692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  <w:r w:rsidRPr="0022506E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§ 7</w:t>
      </w:r>
    </w:p>
    <w:p w:rsidR="0069285A" w:rsidRPr="0022506E" w:rsidRDefault="0069285A" w:rsidP="00692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506E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>ORGANIZACJA PRAC ZWIĄZANYCH Z ZAGROŻENIAMI</w:t>
      </w:r>
    </w:p>
    <w:p w:rsidR="0069285A" w:rsidRPr="0022506E" w:rsidRDefault="0069285A" w:rsidP="0069285A">
      <w:pPr>
        <w:numPr>
          <w:ilvl w:val="0"/>
          <w:numId w:val="46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Przed przystąpieniem do prac na terenie Zamawiającego, Wykonawc</w:t>
      </w:r>
      <w:r w:rsidR="0022506E" w:rsidRPr="0022506E">
        <w:rPr>
          <w:rFonts w:ascii="Times New Roman" w:hAnsi="Times New Roman" w:cs="Times New Roman"/>
          <w:sz w:val="24"/>
          <w:szCs w:val="24"/>
        </w:rPr>
        <w:t>a zostanie zapoznany z treścią p</w:t>
      </w:r>
      <w:r w:rsidRPr="0022506E">
        <w:rPr>
          <w:rFonts w:ascii="Times New Roman" w:hAnsi="Times New Roman" w:cs="Times New Roman"/>
          <w:sz w:val="24"/>
          <w:szCs w:val="24"/>
        </w:rPr>
        <w:t>rocedury</w:t>
      </w:r>
      <w:r w:rsidR="0022506E">
        <w:rPr>
          <w:rFonts w:ascii="Times New Roman" w:hAnsi="Times New Roman" w:cs="Times New Roman"/>
          <w:sz w:val="24"/>
          <w:szCs w:val="24"/>
        </w:rPr>
        <w:t xml:space="preserve"> Zamawiającego </w:t>
      </w:r>
      <w:r w:rsidRPr="0022506E">
        <w:rPr>
          <w:rFonts w:ascii="Times New Roman" w:hAnsi="Times New Roman" w:cs="Times New Roman"/>
          <w:sz w:val="24"/>
          <w:szCs w:val="24"/>
        </w:rPr>
        <w:t>PB – 4.4.6-02</w:t>
      </w:r>
      <w:r w:rsidR="0022506E" w:rsidRPr="0022506E">
        <w:rPr>
          <w:rFonts w:ascii="Times New Roman" w:hAnsi="Times New Roman" w:cs="Times New Roman"/>
          <w:sz w:val="24"/>
          <w:szCs w:val="24"/>
        </w:rPr>
        <w:t xml:space="preserve"> „</w:t>
      </w:r>
      <w:r w:rsidRPr="0022506E">
        <w:rPr>
          <w:rFonts w:ascii="Times New Roman" w:hAnsi="Times New Roman" w:cs="Times New Roman"/>
          <w:sz w:val="24"/>
          <w:szCs w:val="24"/>
        </w:rPr>
        <w:t>Organizowanie prac związanych z zagrożeniami przez wykonawców”, oraz z wymaganiami dotyczącymi bezpieczeństwa i higieny pracy i ochrony przeciwpożarowej.</w:t>
      </w:r>
    </w:p>
    <w:p w:rsidR="0069285A" w:rsidRPr="0022506E" w:rsidRDefault="0069285A" w:rsidP="0069285A">
      <w:pPr>
        <w:numPr>
          <w:ilvl w:val="0"/>
          <w:numId w:val="46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Informacje, o których mowa w ust. 1 Wykonawca jest zobowiązany przekazać podwykonawcom oraz osobom wykonującym prace na terenie Zamawiającego.</w:t>
      </w:r>
    </w:p>
    <w:p w:rsidR="0069285A" w:rsidRPr="0022506E" w:rsidRDefault="0069285A" w:rsidP="0069285A">
      <w:pPr>
        <w:numPr>
          <w:ilvl w:val="0"/>
          <w:numId w:val="46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:rsidR="0069285A" w:rsidRPr="0022506E" w:rsidRDefault="0069285A" w:rsidP="0069285A">
      <w:pPr>
        <w:numPr>
          <w:ilvl w:val="0"/>
          <w:numId w:val="46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Wykonawca oświadcza, że jego pracownicy posiadają wszystkie wymagane obowiązującymi przepisami aktualne badania lekarskie i specjalistyczne oraz odbyli szkolenia z zakresu bezpieczeństwa i higieny pracy.</w:t>
      </w:r>
    </w:p>
    <w:p w:rsidR="0069285A" w:rsidRPr="0022506E" w:rsidRDefault="0069285A" w:rsidP="0069285A">
      <w:pPr>
        <w:numPr>
          <w:ilvl w:val="0"/>
          <w:numId w:val="46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Wykonawca oświadcza, że jego pracownicy, przebywający na terenie Zamawiającego będą wyposażeni w identyfikatory lub ubrania robocze z widoczną nazwą firmy.</w:t>
      </w:r>
    </w:p>
    <w:p w:rsidR="005A23DC" w:rsidRPr="0022506E" w:rsidRDefault="005A23DC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6824B0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6C767F" w:rsidRPr="006824B0" w:rsidRDefault="006C767F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8.</w:t>
      </w:r>
    </w:p>
    <w:p w:rsidR="00460CD5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POSTANOWIENIA KOŃCOWE</w:t>
      </w:r>
    </w:p>
    <w:p w:rsidR="00460CD5" w:rsidRPr="009C7C1E" w:rsidRDefault="00460CD5" w:rsidP="00475367">
      <w:pPr>
        <w:numPr>
          <w:ilvl w:val="0"/>
          <w:numId w:val="23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nieuregulowanych niniejszą umową mają zastosowanie odpowiednie przepisy Kodeksu Cywilnego.</w:t>
      </w:r>
    </w:p>
    <w:p w:rsidR="00460CD5" w:rsidRPr="009C7C1E" w:rsidRDefault="00460CD5" w:rsidP="00475367">
      <w:pPr>
        <w:numPr>
          <w:ilvl w:val="0"/>
          <w:numId w:val="23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dopuszczają zmiany danych stron w umowie (np. zmiana siedziby, adresu, nazwy), które wymagają dla swej skuteczności pisemnego powiadomienia drugiej strony.</w:t>
      </w:r>
    </w:p>
    <w:p w:rsidR="009C77D3" w:rsidRPr="009C77D3" w:rsidRDefault="009C77D3" w:rsidP="00475367">
      <w:pPr>
        <w:widowControl w:val="0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7D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dopuszczają zmiany danych stron w umowie:</w:t>
      </w:r>
    </w:p>
    <w:p w:rsidR="009C77D3" w:rsidRPr="009C77D3" w:rsidRDefault="009C77D3" w:rsidP="00475367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C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siedziby, adresu, nazwy, które </w:t>
      </w:r>
      <w:r w:rsidRPr="009C77D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wymagają dla swej skuteczności pisemnego powiadomienia drugiej strony;</w:t>
      </w:r>
    </w:p>
    <w:p w:rsidR="009C77D3" w:rsidRPr="009C77D3" w:rsidRDefault="009C77D3" w:rsidP="00475367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numeru rachunku bankowego wykonawcy wskazanego w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§ 3 ust. 2</w:t>
      </w:r>
      <w:r w:rsidRPr="009C77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niniejszej umowy wymagają formy pisemnego aneksu pod rygorem nieważności</w:t>
      </w:r>
    </w:p>
    <w:p w:rsidR="009C77D3" w:rsidRPr="005F370A" w:rsidRDefault="009C77D3" w:rsidP="00475367">
      <w:pPr>
        <w:widowControl w:val="0"/>
        <w:numPr>
          <w:ilvl w:val="0"/>
          <w:numId w:val="27"/>
        </w:numPr>
        <w:tabs>
          <w:tab w:val="clear" w:pos="2377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77D3">
        <w:rPr>
          <w:rFonts w:ascii="Times New Roman" w:eastAsia="Arial Unicode MS" w:hAnsi="Times New Roman" w:cs="Times New Roman"/>
          <w:sz w:val="24"/>
          <w:szCs w:val="24"/>
          <w:lang w:eastAsia="pl-PL"/>
        </w:rPr>
        <w:lastRenderedPageBreak/>
        <w:t xml:space="preserve">Wykonawca nie może bez uzyskania wcześniejszej pisemnej zgody Zamawiającego, przelać jakichkolwiek praw lub obowiązków wynikających z niniejszej umowy na osoby trzecie. </w:t>
      </w:r>
      <w:r w:rsidRPr="009C77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Czynność prawna mająca na celu zmianę wierzyciela Zamawiającego może nastąpić po uprzednim wyrażeniu zgody przez podmiot tworzący Zamawiającego.</w:t>
      </w:r>
    </w:p>
    <w:p w:rsidR="005F370A" w:rsidRPr="005F370A" w:rsidRDefault="005F370A" w:rsidP="00475367">
      <w:pPr>
        <w:pStyle w:val="Akapitzlist"/>
        <w:widowControl w:val="0"/>
        <w:numPr>
          <w:ilvl w:val="0"/>
          <w:numId w:val="27"/>
        </w:numPr>
        <w:tabs>
          <w:tab w:val="clear" w:pos="2377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5F370A">
        <w:rPr>
          <w:rFonts w:ascii="Times New Roman" w:eastAsia="Arial Unicode MS" w:hAnsi="Times New Roman" w:cs="Times New Roman"/>
          <w:sz w:val="24"/>
          <w:szCs w:val="24"/>
          <w:lang w:eastAsia="pl-PL"/>
        </w:rPr>
        <w:t>W sprawach związanych z realizacją niniejszej umowy Wykonawca powołuje koordynatora w osobie:........................................................... a Zamawiający koordynatora w osobie:  Kierownik Działu Aparatury Medycznej.</w:t>
      </w:r>
    </w:p>
    <w:p w:rsidR="00460CD5" w:rsidRPr="000718D9" w:rsidRDefault="00460CD5" w:rsidP="00475367">
      <w:pPr>
        <w:numPr>
          <w:ilvl w:val="0"/>
          <w:numId w:val="27"/>
        </w:numPr>
        <w:tabs>
          <w:tab w:val="clear" w:pos="2377"/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D9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spory wynikłe na tle realizacji umowy będzie rozstrzygał sąd powszechny właściwy miejscowo dla siedziby Zamawiającego.</w:t>
      </w:r>
    </w:p>
    <w:p w:rsidR="00460CD5" w:rsidRPr="009C7C1E" w:rsidRDefault="00460CD5" w:rsidP="00475367">
      <w:pPr>
        <w:numPr>
          <w:ilvl w:val="0"/>
          <w:numId w:val="27"/>
        </w:numPr>
        <w:tabs>
          <w:tab w:val="clear" w:pos="2377"/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Umowę sporządzono w trzech jednobrzmiących egzemplarzach, w tym dwa egzemplarze dla Zamawiającego, jeden egzemplarz dla Wykonawcy.</w:t>
      </w:r>
    </w:p>
    <w:p w:rsidR="00460CD5" w:rsidRPr="009C7C1E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9C7C1E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umowy:</w:t>
      </w:r>
    </w:p>
    <w:p w:rsidR="00AC25F9" w:rsidRDefault="00AC25F9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D46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AC25F9">
        <w:rPr>
          <w:rFonts w:ascii="Times New Roman" w:eastAsia="Times New Roman" w:hAnsi="Times New Roman" w:cs="Times New Roman"/>
          <w:sz w:val="24"/>
          <w:szCs w:val="24"/>
          <w:lang w:eastAsia="ar-SA"/>
        </w:rPr>
        <w:t>Wymagane parametry techniczno-użytkowe</w:t>
      </w: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C25F9" w:rsidRDefault="00AC25F9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D465B" w:rsidRDefault="009D465B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D465B" w:rsidRDefault="009D465B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D465B" w:rsidRDefault="009D465B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C25F9" w:rsidRPr="009C7C1E" w:rsidRDefault="00AC25F9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Wykonawca </w:t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  <w:t xml:space="preserve">                         Zamawiający</w:t>
      </w:r>
    </w:p>
    <w:p w:rsidR="00460CD5" w:rsidRDefault="00460CD5" w:rsidP="00460C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460C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576E" w:rsidRPr="0061576E" w:rsidRDefault="0061576E" w:rsidP="0061576E">
      <w:pP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71CF1" w:rsidRDefault="00771CF1" w:rsidP="0069285A">
      <w:pPr>
        <w:suppressAutoHyphens/>
        <w:spacing w:after="0" w:line="240" w:lineRule="auto"/>
      </w:pPr>
    </w:p>
    <w:sectPr w:rsidR="00771CF1" w:rsidSect="0069285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02" w:rsidRDefault="00E96302" w:rsidP="005714DF">
      <w:pPr>
        <w:spacing w:after="0" w:line="240" w:lineRule="auto"/>
      </w:pPr>
      <w:r>
        <w:separator/>
      </w:r>
    </w:p>
  </w:endnote>
  <w:endnote w:type="continuationSeparator" w:id="0">
    <w:p w:rsidR="00E96302" w:rsidRDefault="00E96302" w:rsidP="0057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02" w:rsidRDefault="00E96302" w:rsidP="005714DF">
      <w:pPr>
        <w:spacing w:after="0" w:line="240" w:lineRule="auto"/>
      </w:pPr>
      <w:r>
        <w:separator/>
      </w:r>
    </w:p>
  </w:footnote>
  <w:footnote w:type="continuationSeparator" w:id="0">
    <w:p w:rsidR="00E96302" w:rsidRDefault="00E96302" w:rsidP="0057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F1F0474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/>
        <w:bCs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/>
        <w:bCs/>
        <w:sz w:val="22"/>
        <w:szCs w:val="22"/>
        <w:lang w:val="pl-P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 w:val="0"/>
        <w:bCs w:val="0"/>
        <w:sz w:val="22"/>
        <w:szCs w:val="22"/>
      </w:rPr>
    </w:lvl>
  </w:abstractNum>
  <w:abstractNum w:abstractNumId="4">
    <w:nsid w:val="053F75AD"/>
    <w:multiLevelType w:val="hybridMultilevel"/>
    <w:tmpl w:val="1FD4523A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8D33C4"/>
    <w:multiLevelType w:val="hybridMultilevel"/>
    <w:tmpl w:val="E5E62AC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90309E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F6026CA0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0260B2"/>
    <w:multiLevelType w:val="multilevel"/>
    <w:tmpl w:val="F7A88288"/>
    <w:name w:val="WW8Num3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9C92067"/>
    <w:multiLevelType w:val="hybridMultilevel"/>
    <w:tmpl w:val="FA3C68AA"/>
    <w:lvl w:ilvl="0" w:tplc="AAB206EE">
      <w:start w:val="4"/>
      <w:numFmt w:val="decimal"/>
      <w:lvlText w:val="%1.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1D2E26"/>
    <w:multiLevelType w:val="hybridMultilevel"/>
    <w:tmpl w:val="A5F2E1C8"/>
    <w:lvl w:ilvl="0" w:tplc="6848F6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AC362E5"/>
    <w:multiLevelType w:val="multilevel"/>
    <w:tmpl w:val="C6845B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14">
    <w:nsid w:val="1C966EC4"/>
    <w:multiLevelType w:val="multilevel"/>
    <w:tmpl w:val="D4DEC89A"/>
    <w:name w:val="WW8Num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15">
    <w:nsid w:val="1D5F0BF6"/>
    <w:multiLevelType w:val="hybridMultilevel"/>
    <w:tmpl w:val="BE4C174C"/>
    <w:lvl w:ilvl="0" w:tplc="ADB6CF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D3788"/>
    <w:multiLevelType w:val="hybridMultilevel"/>
    <w:tmpl w:val="3E3AA0DE"/>
    <w:lvl w:ilvl="0" w:tplc="C6C4EB5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23885258"/>
    <w:multiLevelType w:val="multilevel"/>
    <w:tmpl w:val="AC302CAC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C5400F"/>
    <w:multiLevelType w:val="hybridMultilevel"/>
    <w:tmpl w:val="BA840E3A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8E99BC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A463EC"/>
    <w:multiLevelType w:val="multilevel"/>
    <w:tmpl w:val="33802254"/>
    <w:name w:val="WW8Num3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2BF937A3"/>
    <w:multiLevelType w:val="hybridMultilevel"/>
    <w:tmpl w:val="E36AFC0C"/>
    <w:name w:val="WW8Num9983242"/>
    <w:lvl w:ilvl="0" w:tplc="7C1A568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21AD2"/>
    <w:multiLevelType w:val="multilevel"/>
    <w:tmpl w:val="28EAEE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33E1202"/>
    <w:multiLevelType w:val="multilevel"/>
    <w:tmpl w:val="CBE24A4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25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663EAE"/>
    <w:multiLevelType w:val="hybridMultilevel"/>
    <w:tmpl w:val="A3520164"/>
    <w:lvl w:ilvl="0" w:tplc="537AE8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686510"/>
    <w:multiLevelType w:val="multilevel"/>
    <w:tmpl w:val="16C61BC4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FE1A53"/>
    <w:multiLevelType w:val="hybridMultilevel"/>
    <w:tmpl w:val="7DE647DC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3A1E22"/>
    <w:multiLevelType w:val="multilevel"/>
    <w:tmpl w:val="628ADE3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31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4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35">
    <w:nsid w:val="5D3F7770"/>
    <w:multiLevelType w:val="multilevel"/>
    <w:tmpl w:val="DD3034D8"/>
    <w:name w:val="WW8Num3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5D4E3644"/>
    <w:multiLevelType w:val="multilevel"/>
    <w:tmpl w:val="27AA185A"/>
    <w:name w:val="WW8Num3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5FD2421A"/>
    <w:multiLevelType w:val="multilevel"/>
    <w:tmpl w:val="E9C235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38">
    <w:nsid w:val="613D2EE6"/>
    <w:multiLevelType w:val="multilevel"/>
    <w:tmpl w:val="54C805D2"/>
    <w:name w:val="WW8Num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39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220969"/>
    <w:multiLevelType w:val="hybridMultilevel"/>
    <w:tmpl w:val="5ACE2828"/>
    <w:lvl w:ilvl="0" w:tplc="A8A66DB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860134"/>
    <w:multiLevelType w:val="hybridMultilevel"/>
    <w:tmpl w:val="A5729DBE"/>
    <w:lvl w:ilvl="0" w:tplc="EA623BB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B9E62D2"/>
    <w:multiLevelType w:val="hybridMultilevel"/>
    <w:tmpl w:val="22881676"/>
    <w:lvl w:ilvl="0" w:tplc="EC366F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4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75464161"/>
    <w:multiLevelType w:val="hybridMultilevel"/>
    <w:tmpl w:val="1FD22340"/>
    <w:lvl w:ilvl="0" w:tplc="CBF06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7DDF376F"/>
    <w:multiLevelType w:val="hybridMultilevel"/>
    <w:tmpl w:val="38907416"/>
    <w:lvl w:ilvl="0" w:tplc="F0F8F9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8"/>
  </w:num>
  <w:num w:numId="5">
    <w:abstractNumId w:val="41"/>
  </w:num>
  <w:num w:numId="6">
    <w:abstractNumId w:val="44"/>
  </w:num>
  <w:num w:numId="7">
    <w:abstractNumId w:val="44"/>
    <w:lvlOverride w:ilvl="0">
      <w:startOverride w:val="1"/>
    </w:lvlOverride>
  </w:num>
  <w:num w:numId="8">
    <w:abstractNumId w:val="47"/>
  </w:num>
  <w:num w:numId="9">
    <w:abstractNumId w:val="47"/>
    <w:lvlOverride w:ilvl="0">
      <w:startOverride w:val="1"/>
    </w:lvlOverride>
  </w:num>
  <w:num w:numId="10">
    <w:abstractNumId w:val="11"/>
  </w:num>
  <w:num w:numId="11">
    <w:abstractNumId w:val="34"/>
  </w:num>
  <w:num w:numId="12">
    <w:abstractNumId w:val="33"/>
  </w:num>
  <w:num w:numId="13">
    <w:abstractNumId w:val="32"/>
  </w:num>
  <w:num w:numId="14">
    <w:abstractNumId w:val="43"/>
  </w:num>
  <w:num w:numId="15">
    <w:abstractNumId w:val="26"/>
  </w:num>
  <w:num w:numId="16">
    <w:abstractNumId w:val="10"/>
  </w:num>
  <w:num w:numId="17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7"/>
  </w:num>
  <w:num w:numId="20">
    <w:abstractNumId w:val="42"/>
  </w:num>
  <w:num w:numId="21">
    <w:abstractNumId w:val="5"/>
  </w:num>
  <w:num w:numId="22">
    <w:abstractNumId w:val="19"/>
  </w:num>
  <w:num w:numId="23">
    <w:abstractNumId w:val="40"/>
  </w:num>
  <w:num w:numId="24">
    <w:abstractNumId w:val="16"/>
  </w:num>
  <w:num w:numId="25">
    <w:abstractNumId w:val="12"/>
  </w:num>
  <w:num w:numId="26">
    <w:abstractNumId w:val="23"/>
  </w:num>
  <w:num w:numId="27">
    <w:abstractNumId w:val="8"/>
  </w:num>
  <w:num w:numId="28">
    <w:abstractNumId w:val="45"/>
  </w:num>
  <w:num w:numId="29">
    <w:abstractNumId w:val="22"/>
  </w:num>
  <w:num w:numId="30">
    <w:abstractNumId w:val="21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24"/>
  </w:num>
  <w:num w:numId="36">
    <w:abstractNumId w:val="30"/>
  </w:num>
  <w:num w:numId="37">
    <w:abstractNumId w:val="17"/>
  </w:num>
  <w:num w:numId="38">
    <w:abstractNumId w:val="27"/>
  </w:num>
  <w:num w:numId="39">
    <w:abstractNumId w:val="20"/>
  </w:num>
  <w:num w:numId="40">
    <w:abstractNumId w:val="36"/>
  </w:num>
  <w:num w:numId="41">
    <w:abstractNumId w:val="13"/>
  </w:num>
  <w:num w:numId="42">
    <w:abstractNumId w:val="35"/>
  </w:num>
  <w:num w:numId="43">
    <w:abstractNumId w:val="14"/>
  </w:num>
  <w:num w:numId="44">
    <w:abstractNumId w:val="7"/>
  </w:num>
  <w:num w:numId="45">
    <w:abstractNumId w:val="38"/>
  </w:num>
  <w:num w:numId="46">
    <w:abstractNumId w:val="3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FA"/>
    <w:rsid w:val="0000104C"/>
    <w:rsid w:val="000108B5"/>
    <w:rsid w:val="0001590C"/>
    <w:rsid w:val="00021738"/>
    <w:rsid w:val="000401FE"/>
    <w:rsid w:val="000559BB"/>
    <w:rsid w:val="000662D8"/>
    <w:rsid w:val="00070D63"/>
    <w:rsid w:val="000718D9"/>
    <w:rsid w:val="00085441"/>
    <w:rsid w:val="00086B3D"/>
    <w:rsid w:val="00087781"/>
    <w:rsid w:val="000B31B5"/>
    <w:rsid w:val="000B53C0"/>
    <w:rsid w:val="000C0E7A"/>
    <w:rsid w:val="000C50C2"/>
    <w:rsid w:val="000D0AD8"/>
    <w:rsid w:val="000E1990"/>
    <w:rsid w:val="000E3B12"/>
    <w:rsid w:val="001056F8"/>
    <w:rsid w:val="0012085D"/>
    <w:rsid w:val="00122324"/>
    <w:rsid w:val="001225E5"/>
    <w:rsid w:val="00133A2B"/>
    <w:rsid w:val="00140322"/>
    <w:rsid w:val="0015370E"/>
    <w:rsid w:val="001554C6"/>
    <w:rsid w:val="00162541"/>
    <w:rsid w:val="001727CA"/>
    <w:rsid w:val="00174C45"/>
    <w:rsid w:val="00182A77"/>
    <w:rsid w:val="00187EF8"/>
    <w:rsid w:val="0019139F"/>
    <w:rsid w:val="0019603D"/>
    <w:rsid w:val="001A33D7"/>
    <w:rsid w:val="001A49C3"/>
    <w:rsid w:val="001B098C"/>
    <w:rsid w:val="001C4B89"/>
    <w:rsid w:val="001D1262"/>
    <w:rsid w:val="001D3A01"/>
    <w:rsid w:val="001E2C2A"/>
    <w:rsid w:val="001F0D12"/>
    <w:rsid w:val="001F175A"/>
    <w:rsid w:val="001F5422"/>
    <w:rsid w:val="002074F2"/>
    <w:rsid w:val="00212A3B"/>
    <w:rsid w:val="0021469B"/>
    <w:rsid w:val="002249B5"/>
    <w:rsid w:val="0022506E"/>
    <w:rsid w:val="002318F0"/>
    <w:rsid w:val="00231C7B"/>
    <w:rsid w:val="002350C8"/>
    <w:rsid w:val="0023536F"/>
    <w:rsid w:val="00241822"/>
    <w:rsid w:val="0024587A"/>
    <w:rsid w:val="00267C5D"/>
    <w:rsid w:val="00281FC0"/>
    <w:rsid w:val="002A2D05"/>
    <w:rsid w:val="002A7CC8"/>
    <w:rsid w:val="002D70AF"/>
    <w:rsid w:val="002F69FA"/>
    <w:rsid w:val="0030490C"/>
    <w:rsid w:val="00305B08"/>
    <w:rsid w:val="00307342"/>
    <w:rsid w:val="00316072"/>
    <w:rsid w:val="00326A78"/>
    <w:rsid w:val="00343F9E"/>
    <w:rsid w:val="00364225"/>
    <w:rsid w:val="00373D9B"/>
    <w:rsid w:val="003757DC"/>
    <w:rsid w:val="00384CDE"/>
    <w:rsid w:val="00386383"/>
    <w:rsid w:val="00393364"/>
    <w:rsid w:val="003951A1"/>
    <w:rsid w:val="003A09E7"/>
    <w:rsid w:val="003B5657"/>
    <w:rsid w:val="003C2BAC"/>
    <w:rsid w:val="003D3720"/>
    <w:rsid w:val="003E0528"/>
    <w:rsid w:val="003E44C5"/>
    <w:rsid w:val="004014D7"/>
    <w:rsid w:val="00416345"/>
    <w:rsid w:val="004166EF"/>
    <w:rsid w:val="00422705"/>
    <w:rsid w:val="00423FD2"/>
    <w:rsid w:val="00436DD8"/>
    <w:rsid w:val="004401BC"/>
    <w:rsid w:val="00442DBE"/>
    <w:rsid w:val="00460CD5"/>
    <w:rsid w:val="00462BFA"/>
    <w:rsid w:val="004643D1"/>
    <w:rsid w:val="004703F0"/>
    <w:rsid w:val="00475367"/>
    <w:rsid w:val="00480837"/>
    <w:rsid w:val="0048526E"/>
    <w:rsid w:val="004A68E3"/>
    <w:rsid w:val="004B133A"/>
    <w:rsid w:val="004B4489"/>
    <w:rsid w:val="004C4021"/>
    <w:rsid w:val="004C4082"/>
    <w:rsid w:val="004E4993"/>
    <w:rsid w:val="004E7308"/>
    <w:rsid w:val="005027B0"/>
    <w:rsid w:val="00503D2E"/>
    <w:rsid w:val="00507F6E"/>
    <w:rsid w:val="0052366C"/>
    <w:rsid w:val="00545BF1"/>
    <w:rsid w:val="00546C66"/>
    <w:rsid w:val="00561BD9"/>
    <w:rsid w:val="0056483C"/>
    <w:rsid w:val="005714DF"/>
    <w:rsid w:val="005743C2"/>
    <w:rsid w:val="00583C43"/>
    <w:rsid w:val="00587E8D"/>
    <w:rsid w:val="005A23DC"/>
    <w:rsid w:val="005A3136"/>
    <w:rsid w:val="005A5206"/>
    <w:rsid w:val="005B70F8"/>
    <w:rsid w:val="005C03ED"/>
    <w:rsid w:val="005C6C34"/>
    <w:rsid w:val="005E241E"/>
    <w:rsid w:val="005F15F9"/>
    <w:rsid w:val="005F370A"/>
    <w:rsid w:val="005F5A8C"/>
    <w:rsid w:val="0061088C"/>
    <w:rsid w:val="00614ADD"/>
    <w:rsid w:val="0061576E"/>
    <w:rsid w:val="006435B9"/>
    <w:rsid w:val="00650D3F"/>
    <w:rsid w:val="00655E02"/>
    <w:rsid w:val="00662A1D"/>
    <w:rsid w:val="0066334B"/>
    <w:rsid w:val="00670629"/>
    <w:rsid w:val="00680E4D"/>
    <w:rsid w:val="006824B0"/>
    <w:rsid w:val="0069285A"/>
    <w:rsid w:val="006B288D"/>
    <w:rsid w:val="006C4D28"/>
    <w:rsid w:val="006C5CBC"/>
    <w:rsid w:val="006C6421"/>
    <w:rsid w:val="006C767F"/>
    <w:rsid w:val="0070373A"/>
    <w:rsid w:val="00705C11"/>
    <w:rsid w:val="0071011F"/>
    <w:rsid w:val="00713CF0"/>
    <w:rsid w:val="007147C5"/>
    <w:rsid w:val="007170AF"/>
    <w:rsid w:val="00727ACE"/>
    <w:rsid w:val="0073528F"/>
    <w:rsid w:val="00743D4D"/>
    <w:rsid w:val="00746C73"/>
    <w:rsid w:val="00771CF1"/>
    <w:rsid w:val="00773419"/>
    <w:rsid w:val="00781CF6"/>
    <w:rsid w:val="00785756"/>
    <w:rsid w:val="007967A9"/>
    <w:rsid w:val="007A0059"/>
    <w:rsid w:val="007A6DFA"/>
    <w:rsid w:val="007B2AD9"/>
    <w:rsid w:val="007B31D9"/>
    <w:rsid w:val="007C2235"/>
    <w:rsid w:val="007D52AF"/>
    <w:rsid w:val="008221CD"/>
    <w:rsid w:val="00843262"/>
    <w:rsid w:val="008459A1"/>
    <w:rsid w:val="00860077"/>
    <w:rsid w:val="00860D9C"/>
    <w:rsid w:val="00860F43"/>
    <w:rsid w:val="00864DC6"/>
    <w:rsid w:val="008706DD"/>
    <w:rsid w:val="00870D55"/>
    <w:rsid w:val="00881F93"/>
    <w:rsid w:val="008824B5"/>
    <w:rsid w:val="00885B58"/>
    <w:rsid w:val="00887C3B"/>
    <w:rsid w:val="008A57F7"/>
    <w:rsid w:val="008B33D4"/>
    <w:rsid w:val="008B68C9"/>
    <w:rsid w:val="008C0DA7"/>
    <w:rsid w:val="008C5702"/>
    <w:rsid w:val="008C5E07"/>
    <w:rsid w:val="008E1ED0"/>
    <w:rsid w:val="008E2B65"/>
    <w:rsid w:val="008F69E6"/>
    <w:rsid w:val="009130E2"/>
    <w:rsid w:val="009164C3"/>
    <w:rsid w:val="00922066"/>
    <w:rsid w:val="009406D6"/>
    <w:rsid w:val="00957073"/>
    <w:rsid w:val="00960304"/>
    <w:rsid w:val="0096501F"/>
    <w:rsid w:val="0096663C"/>
    <w:rsid w:val="00981981"/>
    <w:rsid w:val="00996E09"/>
    <w:rsid w:val="009B74C1"/>
    <w:rsid w:val="009C4674"/>
    <w:rsid w:val="009C77D3"/>
    <w:rsid w:val="009D32F9"/>
    <w:rsid w:val="009D465B"/>
    <w:rsid w:val="009E1057"/>
    <w:rsid w:val="009E16F5"/>
    <w:rsid w:val="00A0161B"/>
    <w:rsid w:val="00A06179"/>
    <w:rsid w:val="00A263F0"/>
    <w:rsid w:val="00A27E79"/>
    <w:rsid w:val="00A37733"/>
    <w:rsid w:val="00A50340"/>
    <w:rsid w:val="00A52C5A"/>
    <w:rsid w:val="00A575AF"/>
    <w:rsid w:val="00A626A3"/>
    <w:rsid w:val="00A6557F"/>
    <w:rsid w:val="00A77510"/>
    <w:rsid w:val="00AB455C"/>
    <w:rsid w:val="00AC25F9"/>
    <w:rsid w:val="00AD0AB8"/>
    <w:rsid w:val="00AD4B02"/>
    <w:rsid w:val="00B10337"/>
    <w:rsid w:val="00B11278"/>
    <w:rsid w:val="00B32558"/>
    <w:rsid w:val="00B350FA"/>
    <w:rsid w:val="00B6077C"/>
    <w:rsid w:val="00B73ECF"/>
    <w:rsid w:val="00B77D45"/>
    <w:rsid w:val="00B9170C"/>
    <w:rsid w:val="00BB0E6A"/>
    <w:rsid w:val="00BB70FF"/>
    <w:rsid w:val="00BD6BB6"/>
    <w:rsid w:val="00BE6188"/>
    <w:rsid w:val="00BE7759"/>
    <w:rsid w:val="00C02488"/>
    <w:rsid w:val="00C07C7A"/>
    <w:rsid w:val="00C122F6"/>
    <w:rsid w:val="00C23A7B"/>
    <w:rsid w:val="00C256BB"/>
    <w:rsid w:val="00C30761"/>
    <w:rsid w:val="00C32DF4"/>
    <w:rsid w:val="00C32E72"/>
    <w:rsid w:val="00C34F9B"/>
    <w:rsid w:val="00C35BA9"/>
    <w:rsid w:val="00C574AC"/>
    <w:rsid w:val="00C71336"/>
    <w:rsid w:val="00C73385"/>
    <w:rsid w:val="00C850D3"/>
    <w:rsid w:val="00C93BFC"/>
    <w:rsid w:val="00CB2967"/>
    <w:rsid w:val="00CC1E1F"/>
    <w:rsid w:val="00CC47B3"/>
    <w:rsid w:val="00CF376C"/>
    <w:rsid w:val="00D0049B"/>
    <w:rsid w:val="00D01030"/>
    <w:rsid w:val="00D1023C"/>
    <w:rsid w:val="00D1189C"/>
    <w:rsid w:val="00D14488"/>
    <w:rsid w:val="00D21914"/>
    <w:rsid w:val="00D2218E"/>
    <w:rsid w:val="00D24A8B"/>
    <w:rsid w:val="00D34773"/>
    <w:rsid w:val="00D43396"/>
    <w:rsid w:val="00D44329"/>
    <w:rsid w:val="00D50C9F"/>
    <w:rsid w:val="00D52453"/>
    <w:rsid w:val="00D558D8"/>
    <w:rsid w:val="00D61964"/>
    <w:rsid w:val="00D62D0B"/>
    <w:rsid w:val="00D71E8C"/>
    <w:rsid w:val="00D861DE"/>
    <w:rsid w:val="00D909B8"/>
    <w:rsid w:val="00DA4A4F"/>
    <w:rsid w:val="00DA4FF7"/>
    <w:rsid w:val="00DB316A"/>
    <w:rsid w:val="00DB57C7"/>
    <w:rsid w:val="00DC106B"/>
    <w:rsid w:val="00DD0302"/>
    <w:rsid w:val="00DF4DFA"/>
    <w:rsid w:val="00E04321"/>
    <w:rsid w:val="00E36175"/>
    <w:rsid w:val="00E43459"/>
    <w:rsid w:val="00E6217E"/>
    <w:rsid w:val="00E66DBF"/>
    <w:rsid w:val="00E82294"/>
    <w:rsid w:val="00E96302"/>
    <w:rsid w:val="00EA459A"/>
    <w:rsid w:val="00EB4A2B"/>
    <w:rsid w:val="00EC0381"/>
    <w:rsid w:val="00EC35FF"/>
    <w:rsid w:val="00ED6FDF"/>
    <w:rsid w:val="00EF30D3"/>
    <w:rsid w:val="00F05A2D"/>
    <w:rsid w:val="00F2397F"/>
    <w:rsid w:val="00F3574B"/>
    <w:rsid w:val="00F36EC9"/>
    <w:rsid w:val="00F5028C"/>
    <w:rsid w:val="00F510BA"/>
    <w:rsid w:val="00F527B8"/>
    <w:rsid w:val="00F622DD"/>
    <w:rsid w:val="00F70DB8"/>
    <w:rsid w:val="00F73B75"/>
    <w:rsid w:val="00FA1241"/>
    <w:rsid w:val="00FA15A8"/>
    <w:rsid w:val="00FB2EC4"/>
    <w:rsid w:val="00FC313C"/>
    <w:rsid w:val="00FD2A7F"/>
    <w:rsid w:val="00FD4C3B"/>
    <w:rsid w:val="00FD4FB2"/>
    <w:rsid w:val="00FD544F"/>
    <w:rsid w:val="00FF2A08"/>
    <w:rsid w:val="00FF2ABA"/>
    <w:rsid w:val="00FF62B0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17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17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17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17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17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1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erska@uck.katow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11</Pages>
  <Words>3886</Words>
  <Characters>23320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217</cp:revision>
  <cp:lastPrinted>2018-07-19T06:25:00Z</cp:lastPrinted>
  <dcterms:created xsi:type="dcterms:W3CDTF">2018-04-11T09:29:00Z</dcterms:created>
  <dcterms:modified xsi:type="dcterms:W3CDTF">2018-08-14T11:20:00Z</dcterms:modified>
</cp:coreProperties>
</file>