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AE" w:rsidRPr="004C5DAE" w:rsidRDefault="004C5DAE" w:rsidP="004C5DA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  <w:r w:rsidR="008D780A">
        <w:rPr>
          <w:rFonts w:ascii="Tahoma" w:eastAsia="Calibri" w:hAnsi="Tahoma" w:cs="Tahoma"/>
          <w:sz w:val="20"/>
          <w:szCs w:val="20"/>
          <w:lang w:eastAsia="pl-PL"/>
        </w:rPr>
        <w:t>7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EAZ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4C5DAE" w:rsidRPr="004C5DAE" w:rsidRDefault="004C5DAE" w:rsidP="004C5DA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4C5DAE" w:rsidRPr="004C5DAE" w:rsidRDefault="004C5DAE" w:rsidP="004C5DA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4C5DAE" w:rsidRPr="004C5DAE" w:rsidRDefault="004C5DAE" w:rsidP="004C5DA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4C5DAE" w:rsidRPr="004C5DAE" w:rsidRDefault="004C5DAE" w:rsidP="004C5DA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C5DAE" w:rsidRPr="004C5DAE" w:rsidRDefault="004C5DAE" w:rsidP="004C5DA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="008D780A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 w:rsidR="008D780A" w:rsidRPr="008D780A">
        <w:rPr>
          <w:rFonts w:ascii="Tahoma" w:eastAsia="Times New Roman" w:hAnsi="Tahoma" w:cs="Tahoma"/>
          <w:sz w:val="20"/>
          <w:szCs w:val="20"/>
          <w:lang w:eastAsia="pl-PL"/>
        </w:rPr>
        <w:t>obiektywu szerokokątnego Ultra-</w:t>
      </w:r>
      <w:proofErr w:type="spellStart"/>
      <w:r w:rsidR="008D780A" w:rsidRPr="008D780A">
        <w:rPr>
          <w:rFonts w:ascii="Tahoma" w:eastAsia="Times New Roman" w:hAnsi="Tahoma" w:cs="Tahoma"/>
          <w:sz w:val="20"/>
          <w:szCs w:val="20"/>
          <w:lang w:eastAsia="pl-PL"/>
        </w:rPr>
        <w:t>Widefield</w:t>
      </w:r>
      <w:proofErr w:type="spellEnd"/>
      <w:r w:rsidR="008D780A" w:rsidRPr="008D780A">
        <w:rPr>
          <w:rFonts w:ascii="Tahoma" w:eastAsia="Times New Roman" w:hAnsi="Tahoma" w:cs="Tahoma"/>
          <w:sz w:val="20"/>
          <w:szCs w:val="20"/>
          <w:lang w:eastAsia="pl-PL"/>
        </w:rPr>
        <w:t xml:space="preserve"> 102o do aparatu </w:t>
      </w:r>
      <w:proofErr w:type="spellStart"/>
      <w:r w:rsidR="008D780A" w:rsidRPr="008D780A">
        <w:rPr>
          <w:rFonts w:ascii="Tahoma" w:eastAsia="Times New Roman" w:hAnsi="Tahoma" w:cs="Tahoma"/>
          <w:sz w:val="20"/>
          <w:szCs w:val="20"/>
          <w:lang w:eastAsia="pl-PL"/>
        </w:rPr>
        <w:t>Spectralis</w:t>
      </w:r>
      <w:proofErr w:type="spellEnd"/>
      <w:r w:rsidR="008D780A" w:rsidRPr="008D780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="008D780A" w:rsidRPr="008D780A">
        <w:rPr>
          <w:rFonts w:ascii="Tahoma" w:eastAsia="Times New Roman" w:hAnsi="Tahoma" w:cs="Tahoma"/>
          <w:sz w:val="20"/>
          <w:szCs w:val="20"/>
          <w:lang w:eastAsia="pl-PL"/>
        </w:rPr>
        <w:t>HRA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dostawę</w:t>
      </w:r>
      <w:proofErr w:type="spellEnd"/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4C5DAE">
        <w:rPr>
          <w:rFonts w:ascii="Tahoma" w:eastAsia="Calibri" w:hAnsi="Tahoma" w:cs="Tahoma"/>
          <w:sz w:val="20"/>
          <w:szCs w:val="20"/>
        </w:rPr>
        <w:t>erujemy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4C5DAE">
        <w:rPr>
          <w:rFonts w:ascii="Tahoma" w:eastAsia="Calibri" w:hAnsi="Tahoma" w:cs="Tahoma"/>
          <w:sz w:val="20"/>
          <w:szCs w:val="20"/>
        </w:rPr>
        <w:t xml:space="preserve"> realizację </w:t>
      </w:r>
      <w:r w:rsidR="008D780A">
        <w:rPr>
          <w:rFonts w:ascii="Tahoma" w:eastAsia="Calibri" w:hAnsi="Tahoma" w:cs="Tahoma"/>
          <w:sz w:val="20"/>
          <w:szCs w:val="20"/>
        </w:rPr>
        <w:t>całości</w:t>
      </w:r>
      <w:r w:rsidRPr="004C5DAE">
        <w:rPr>
          <w:rFonts w:ascii="Tahoma" w:eastAsia="Calibri" w:hAnsi="Tahoma" w:cs="Tahoma"/>
          <w:sz w:val="20"/>
          <w:szCs w:val="20"/>
        </w:rPr>
        <w:t xml:space="preserve">  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C5DAE" w:rsidRPr="004C5DAE" w:rsidRDefault="004C5DAE" w:rsidP="004C5DA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4C5DAE" w:rsidRP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6 tygodni od daty zawarcia umowy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4C5DAE" w:rsidRP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Oświadczam, że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: </w:t>
      </w:r>
    </w:p>
    <w:p w:rsid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 xml:space="preserve"> zapoznałem się z wzorem umowy i w przypadku wybrania mojej oferty, zobowiązuję się do p</w:t>
      </w:r>
      <w:r>
        <w:rPr>
          <w:rFonts w:ascii="Tahoma" w:eastAsia="Calibri" w:hAnsi="Tahoma" w:cs="Tahoma"/>
          <w:sz w:val="20"/>
          <w:szCs w:val="20"/>
          <w:lang w:eastAsia="pl-PL"/>
        </w:rPr>
        <w:t>odpisania umowy w tym kształcie i realizacji zamówienia na warunkach w niej określonych,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4C5DA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C5DAE" w:rsidRPr="004C5DAE" w:rsidRDefault="004C5DAE" w:rsidP="004C5DA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C5DAE" w:rsidRPr="004C5DAE" w:rsidRDefault="004C5DAE" w:rsidP="004C5DA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0A342A" w:rsidRPr="008D780A" w:rsidRDefault="004C5DAE" w:rsidP="008D780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sectPr w:rsidR="000A342A" w:rsidRPr="008D780A" w:rsidSect="008D780A">
      <w:footerReference w:type="default" r:id="rId8"/>
      <w:pgSz w:w="11906" w:h="16838"/>
      <w:pgMar w:top="709" w:right="1077" w:bottom="709" w:left="1077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01" w:rsidRDefault="00663801">
      <w:pPr>
        <w:spacing w:after="0" w:line="240" w:lineRule="auto"/>
      </w:pPr>
      <w:r>
        <w:separator/>
      </w:r>
    </w:p>
  </w:endnote>
  <w:endnote w:type="continuationSeparator" w:id="0">
    <w:p w:rsidR="00663801" w:rsidRDefault="0066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663801" w:rsidP="00C979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01" w:rsidRDefault="00663801">
      <w:pPr>
        <w:spacing w:after="0" w:line="240" w:lineRule="auto"/>
      </w:pPr>
      <w:r>
        <w:separator/>
      </w:r>
    </w:p>
  </w:footnote>
  <w:footnote w:type="continuationSeparator" w:id="0">
    <w:p w:rsidR="00663801" w:rsidRDefault="00663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0B51"/>
    <w:multiLevelType w:val="hybridMultilevel"/>
    <w:tmpl w:val="AC469FD0"/>
    <w:name w:val="WW8Num211222"/>
    <w:lvl w:ilvl="0" w:tplc="93EC2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AE"/>
    <w:rsid w:val="000A342A"/>
    <w:rsid w:val="003C50C6"/>
    <w:rsid w:val="004C5DAE"/>
    <w:rsid w:val="00663801"/>
    <w:rsid w:val="008D780A"/>
    <w:rsid w:val="009953A5"/>
    <w:rsid w:val="00C76609"/>
    <w:rsid w:val="00D413E2"/>
    <w:rsid w:val="00E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DA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5D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DA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5D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4</cp:revision>
  <cp:lastPrinted>2017-12-11T12:10:00Z</cp:lastPrinted>
  <dcterms:created xsi:type="dcterms:W3CDTF">2017-12-15T12:57:00Z</dcterms:created>
  <dcterms:modified xsi:type="dcterms:W3CDTF">2017-12-19T08:48:00Z</dcterms:modified>
</cp:coreProperties>
</file>