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68BB" w14:textId="77777777" w:rsidR="00483D9C" w:rsidRPr="00F106C1" w:rsidRDefault="00483D9C" w:rsidP="00483D9C">
      <w:pPr>
        <w:spacing w:after="0" w:line="240" w:lineRule="auto"/>
        <w:rPr>
          <w:rFonts w:ascii="Ubuntu Light" w:eastAsia="Times New Roman" w:hAnsi="Ubuntu Light" w:cs="Tahoma"/>
          <w:sz w:val="20"/>
          <w:szCs w:val="20"/>
          <w:lang w:eastAsia="pl-PL"/>
        </w:rPr>
      </w:pPr>
      <w:bookmarkStart w:id="0" w:name="_Hlk522899271"/>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483D9C" w:rsidRPr="00F106C1" w14:paraId="17ABED85" w14:textId="77777777" w:rsidTr="00280EA3">
        <w:trPr>
          <w:trHeight w:val="255"/>
        </w:trPr>
        <w:tc>
          <w:tcPr>
            <w:tcW w:w="2440" w:type="dxa"/>
            <w:tcBorders>
              <w:top w:val="nil"/>
              <w:left w:val="nil"/>
              <w:bottom w:val="nil"/>
              <w:right w:val="nil"/>
            </w:tcBorders>
            <w:shd w:val="clear" w:color="auto" w:fill="auto"/>
            <w:noWrap/>
            <w:vAlign w:val="bottom"/>
          </w:tcPr>
          <w:p w14:paraId="6508A4EC" w14:textId="77777777" w:rsidR="00483D9C" w:rsidRPr="00F106C1" w:rsidRDefault="00483D9C" w:rsidP="00280EA3">
            <w:pPr>
              <w:spacing w:after="0" w:line="240" w:lineRule="auto"/>
              <w:jc w:val="center"/>
              <w:rPr>
                <w:rFonts w:ascii="Ubuntu Light" w:eastAsia="Times New Roman" w:hAnsi="Ubuntu Light" w:cs="Tahoma"/>
                <w:sz w:val="20"/>
                <w:szCs w:val="20"/>
                <w:lang w:eastAsia="pl-PL"/>
              </w:rPr>
            </w:pPr>
          </w:p>
        </w:tc>
      </w:tr>
    </w:tbl>
    <w:p w14:paraId="6F39BD4C" w14:textId="77777777" w:rsidR="00AC1A00" w:rsidRDefault="00AC1A00" w:rsidP="00483D9C">
      <w:pPr>
        <w:suppressAutoHyphens/>
        <w:spacing w:after="0" w:line="240" w:lineRule="auto"/>
        <w:jc w:val="center"/>
        <w:rPr>
          <w:rFonts w:ascii="Times New Roman" w:eastAsia="Times New Roman" w:hAnsi="Times New Roman" w:cs="Times New Roman"/>
          <w:b/>
          <w:bCs/>
          <w:sz w:val="24"/>
          <w:szCs w:val="24"/>
          <w:lang w:eastAsia="ar-SA"/>
        </w:rPr>
      </w:pPr>
    </w:p>
    <w:p w14:paraId="0A619043" w14:textId="77777777" w:rsidR="00AC1A00" w:rsidRDefault="00AC1A00" w:rsidP="00483D9C">
      <w:pPr>
        <w:suppressAutoHyphens/>
        <w:spacing w:after="0" w:line="240" w:lineRule="auto"/>
        <w:jc w:val="center"/>
        <w:rPr>
          <w:rFonts w:ascii="Times New Roman" w:eastAsia="Times New Roman" w:hAnsi="Times New Roman" w:cs="Times New Roman"/>
          <w:b/>
          <w:bCs/>
          <w:sz w:val="24"/>
          <w:szCs w:val="24"/>
          <w:lang w:eastAsia="ar-SA"/>
        </w:rPr>
      </w:pPr>
    </w:p>
    <w:p w14:paraId="6E6453BF" w14:textId="19AB3910" w:rsidR="00AC1A00" w:rsidRPr="00194918" w:rsidRDefault="00AC1A00" w:rsidP="00AC1A00">
      <w:pPr>
        <w:suppressAutoHyphens/>
        <w:spacing w:after="0" w:line="240" w:lineRule="auto"/>
        <w:rPr>
          <w:rFonts w:ascii="Times New Roman" w:eastAsia="Times New Roman" w:hAnsi="Times New Roman" w:cs="Times New Roman"/>
          <w:b/>
          <w:bCs/>
          <w:sz w:val="24"/>
          <w:szCs w:val="24"/>
          <w:lang w:eastAsia="ar-SA"/>
        </w:rPr>
      </w:pPr>
      <w:r w:rsidRPr="00194918">
        <w:rPr>
          <w:rFonts w:ascii="Times New Roman" w:eastAsia="Times New Roman" w:hAnsi="Times New Roman" w:cs="Times New Roman"/>
          <w:b/>
          <w:bCs/>
          <w:sz w:val="24"/>
          <w:szCs w:val="24"/>
          <w:lang w:eastAsia="ar-SA"/>
        </w:rPr>
        <w:t>DZP.381</w:t>
      </w:r>
      <w:r w:rsidR="0001021C" w:rsidRPr="00194918">
        <w:rPr>
          <w:rFonts w:ascii="Times New Roman" w:eastAsia="Times New Roman" w:hAnsi="Times New Roman" w:cs="Times New Roman"/>
          <w:b/>
          <w:bCs/>
          <w:sz w:val="24"/>
          <w:szCs w:val="24"/>
          <w:lang w:eastAsia="ar-SA"/>
        </w:rPr>
        <w:t>.52B</w:t>
      </w:r>
      <w:r w:rsidRPr="00194918">
        <w:rPr>
          <w:rFonts w:ascii="Times New Roman" w:eastAsia="Times New Roman" w:hAnsi="Times New Roman" w:cs="Times New Roman"/>
          <w:b/>
          <w:bCs/>
          <w:sz w:val="24"/>
          <w:szCs w:val="24"/>
          <w:lang w:eastAsia="ar-SA"/>
        </w:rPr>
        <w:t>.2022</w:t>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r>
      <w:r w:rsidRPr="00194918">
        <w:rPr>
          <w:rFonts w:ascii="Times New Roman" w:eastAsia="Times New Roman" w:hAnsi="Times New Roman" w:cs="Times New Roman"/>
          <w:b/>
          <w:bCs/>
          <w:sz w:val="24"/>
          <w:szCs w:val="24"/>
          <w:lang w:eastAsia="ar-SA"/>
        </w:rPr>
        <w:tab/>
        <w:t>załącznik …</w:t>
      </w:r>
    </w:p>
    <w:p w14:paraId="3B743089" w14:textId="307E72BA" w:rsidR="00AC1A00" w:rsidRDefault="00AC1A00" w:rsidP="00483D9C">
      <w:pPr>
        <w:suppressAutoHyphens/>
        <w:spacing w:after="0" w:line="240" w:lineRule="auto"/>
        <w:jc w:val="center"/>
        <w:rPr>
          <w:rFonts w:ascii="Times New Roman" w:eastAsia="Times New Roman" w:hAnsi="Times New Roman" w:cs="Times New Roman"/>
          <w:b/>
          <w:bCs/>
          <w:sz w:val="24"/>
          <w:szCs w:val="24"/>
          <w:lang w:eastAsia="ar-SA"/>
        </w:rPr>
      </w:pPr>
      <w:r w:rsidRPr="00194918">
        <w:rPr>
          <w:rFonts w:ascii="Times New Roman" w:eastAsia="Times New Roman" w:hAnsi="Times New Roman" w:cs="Times New Roman"/>
          <w:b/>
          <w:bCs/>
          <w:sz w:val="24"/>
          <w:szCs w:val="24"/>
          <w:lang w:eastAsia="ar-SA"/>
        </w:rPr>
        <w:t>Wzór umowy</w:t>
      </w:r>
    </w:p>
    <w:p w14:paraId="7E041937" w14:textId="77777777" w:rsidR="00194918" w:rsidRDefault="00194918" w:rsidP="00483D9C">
      <w:pPr>
        <w:suppressAutoHyphens/>
        <w:spacing w:after="0" w:line="240" w:lineRule="auto"/>
        <w:jc w:val="center"/>
        <w:rPr>
          <w:rFonts w:ascii="Times New Roman" w:eastAsia="Times New Roman" w:hAnsi="Times New Roman" w:cs="Times New Roman"/>
          <w:b/>
          <w:bCs/>
          <w:sz w:val="24"/>
          <w:szCs w:val="24"/>
          <w:lang w:eastAsia="ar-SA"/>
        </w:rPr>
      </w:pPr>
    </w:p>
    <w:p w14:paraId="39C3BD7E" w14:textId="47CBB78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54116E">
        <w:rPr>
          <w:rFonts w:ascii="Times New Roman" w:eastAsia="Times New Roman" w:hAnsi="Times New Roman" w:cs="Times New Roman"/>
          <w:b/>
          <w:bCs/>
          <w:sz w:val="24"/>
          <w:szCs w:val="24"/>
          <w:lang w:eastAsia="ar-SA"/>
        </w:rPr>
        <w:t xml:space="preserve">UMOWA nr </w:t>
      </w:r>
      <w:r w:rsidR="00AC1A00">
        <w:rPr>
          <w:rFonts w:ascii="Times New Roman" w:eastAsia="Times New Roman" w:hAnsi="Times New Roman" w:cs="Times New Roman"/>
          <w:b/>
          <w:bCs/>
          <w:sz w:val="24"/>
          <w:szCs w:val="24"/>
          <w:lang w:eastAsia="ar-SA"/>
        </w:rPr>
        <w:t>…………….</w:t>
      </w:r>
    </w:p>
    <w:p w14:paraId="25494AC4" w14:textId="7777777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p>
    <w:p w14:paraId="07C5F954" w14:textId="77777777" w:rsidR="00483D9C" w:rsidRPr="0054116E" w:rsidRDefault="00483D9C" w:rsidP="00483D9C">
      <w:pPr>
        <w:suppressAutoHyphens/>
        <w:spacing w:after="0" w:line="240" w:lineRule="auto"/>
        <w:rPr>
          <w:rFonts w:ascii="Times New Roman" w:eastAsia="Calibri" w:hAnsi="Times New Roman" w:cs="Times New Roman"/>
          <w:sz w:val="24"/>
          <w:szCs w:val="24"/>
          <w:lang w:eastAsia="pl-PL"/>
        </w:rPr>
      </w:pPr>
      <w:r w:rsidRPr="0054116E">
        <w:rPr>
          <w:rFonts w:ascii="Times New Roman" w:eastAsia="Times New Roman" w:hAnsi="Times New Roman" w:cs="Times New Roman"/>
          <w:sz w:val="24"/>
          <w:szCs w:val="24"/>
          <w:lang w:eastAsia="pl-PL"/>
        </w:rPr>
        <w:t>Zawarta w dniu ................................ w  Katowicach pomiędzy:</w:t>
      </w:r>
    </w:p>
    <w:p w14:paraId="50FAC0DD" w14:textId="77777777" w:rsidR="00483D9C" w:rsidRPr="0054116E" w:rsidRDefault="00483D9C" w:rsidP="00483D9C">
      <w:pPr>
        <w:suppressAutoHyphens/>
        <w:spacing w:after="0" w:line="240" w:lineRule="auto"/>
        <w:rPr>
          <w:rFonts w:ascii="Times New Roman" w:eastAsia="Times New Roman" w:hAnsi="Times New Roman" w:cs="Times New Roman"/>
          <w:sz w:val="24"/>
          <w:szCs w:val="24"/>
          <w:lang w:eastAsia="ar-SA"/>
        </w:rPr>
      </w:pPr>
      <w:r w:rsidRPr="0054116E">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54116E">
        <w:rPr>
          <w:rFonts w:ascii="Times New Roman" w:eastAsia="Times New Roman" w:hAnsi="Times New Roman" w:cs="Times New Roman"/>
          <w:sz w:val="24"/>
          <w:szCs w:val="24"/>
          <w:lang w:eastAsia="ar-SA"/>
        </w:rPr>
        <w:t>z siedzibą: 40 – 514 Katowice, ul. Ceglana 35</w:t>
      </w:r>
    </w:p>
    <w:p w14:paraId="3EC5C4B6" w14:textId="77777777" w:rsidR="00483D9C" w:rsidRPr="0054116E" w:rsidRDefault="00483D9C" w:rsidP="00483D9C">
      <w:pPr>
        <w:suppressAutoHyphens/>
        <w:spacing w:after="0" w:line="240" w:lineRule="auto"/>
        <w:rPr>
          <w:rFonts w:ascii="Times New Roman" w:eastAsia="Calibri" w:hAnsi="Times New Roman" w:cs="Times New Roman"/>
          <w:sz w:val="24"/>
          <w:szCs w:val="24"/>
        </w:rPr>
      </w:pPr>
      <w:r w:rsidRPr="0054116E">
        <w:rPr>
          <w:rFonts w:ascii="Times New Roman" w:eastAsia="Times New Roman" w:hAnsi="Times New Roman" w:cs="Times New Roman"/>
          <w:sz w:val="24"/>
          <w:szCs w:val="24"/>
          <w:lang w:eastAsia="ar-SA"/>
        </w:rPr>
        <w:t>wpisanym do KRS pod nr 0000049660</w:t>
      </w:r>
    </w:p>
    <w:p w14:paraId="44185F92" w14:textId="77777777" w:rsidR="00483D9C" w:rsidRPr="0054116E" w:rsidRDefault="00483D9C" w:rsidP="00483D9C">
      <w:pPr>
        <w:suppressAutoHyphens/>
        <w:spacing w:after="0" w:line="240" w:lineRule="auto"/>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NIP 954-22-74-017</w:t>
      </w:r>
    </w:p>
    <w:p w14:paraId="76173BA1" w14:textId="77777777" w:rsidR="00483D9C" w:rsidRPr="0054116E" w:rsidRDefault="00483D9C" w:rsidP="00483D9C">
      <w:pPr>
        <w:suppressAutoHyphens/>
        <w:spacing w:after="0" w:line="240" w:lineRule="auto"/>
        <w:rPr>
          <w:rFonts w:ascii="Times New Roman" w:eastAsia="Times New Roman" w:hAnsi="Times New Roman" w:cs="Times New Roman"/>
          <w:sz w:val="24"/>
          <w:szCs w:val="24"/>
        </w:rPr>
      </w:pPr>
      <w:r w:rsidRPr="0054116E">
        <w:rPr>
          <w:rFonts w:ascii="Times New Roman" w:eastAsia="Times New Roman" w:hAnsi="Times New Roman" w:cs="Times New Roman"/>
          <w:sz w:val="24"/>
          <w:szCs w:val="24"/>
          <w:lang w:eastAsia="ar-SA"/>
        </w:rPr>
        <w:t>REGON 001325767</w:t>
      </w:r>
    </w:p>
    <w:p w14:paraId="74577649" w14:textId="77777777" w:rsidR="00483D9C" w:rsidRPr="0054116E" w:rsidRDefault="00483D9C" w:rsidP="00483D9C">
      <w:pPr>
        <w:suppressAutoHyphens/>
        <w:spacing w:after="0" w:line="240" w:lineRule="auto"/>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zwanym w treści umowy Zamawiającym, </w:t>
      </w:r>
    </w:p>
    <w:p w14:paraId="5A61D6D0" w14:textId="77777777" w:rsidR="00483D9C" w:rsidRPr="0054116E" w:rsidRDefault="00483D9C" w:rsidP="00483D9C">
      <w:pPr>
        <w:suppressAutoHyphens/>
        <w:spacing w:after="0" w:line="240" w:lineRule="auto"/>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reprezentowanym przez:</w:t>
      </w:r>
    </w:p>
    <w:p w14:paraId="767AD2FC" w14:textId="77777777" w:rsidR="00483D9C" w:rsidRPr="0054116E" w:rsidRDefault="00483D9C" w:rsidP="00483D9C">
      <w:pPr>
        <w:suppressAutoHyphens/>
        <w:spacing w:after="0" w:line="240" w:lineRule="auto"/>
        <w:rPr>
          <w:rFonts w:ascii="Times New Roman" w:eastAsia="Times New Roman" w:hAnsi="Times New Roman" w:cs="Times New Roman"/>
          <w:b/>
          <w:sz w:val="24"/>
          <w:szCs w:val="24"/>
          <w:lang w:eastAsia="pl-PL"/>
        </w:rPr>
      </w:pPr>
    </w:p>
    <w:p w14:paraId="05337C4F" w14:textId="77777777" w:rsidR="00483D9C" w:rsidRPr="0054116E" w:rsidRDefault="00483D9C" w:rsidP="00483D9C">
      <w:pPr>
        <w:suppressAutoHyphens/>
        <w:spacing w:after="0" w:line="240" w:lineRule="auto"/>
        <w:rPr>
          <w:rFonts w:ascii="Times New Roman" w:eastAsia="Times New Roman" w:hAnsi="Times New Roman" w:cs="Times New Roman"/>
          <w:b/>
          <w:sz w:val="24"/>
          <w:szCs w:val="24"/>
          <w:lang w:eastAsia="pl-PL"/>
        </w:rPr>
      </w:pPr>
      <w:r w:rsidRPr="0054116E">
        <w:rPr>
          <w:rFonts w:ascii="Times New Roman" w:eastAsia="Times New Roman" w:hAnsi="Times New Roman" w:cs="Times New Roman"/>
          <w:b/>
          <w:sz w:val="24"/>
          <w:szCs w:val="24"/>
          <w:lang w:eastAsia="pl-PL"/>
        </w:rPr>
        <w:t>…………………………………</w:t>
      </w:r>
    </w:p>
    <w:p w14:paraId="23349C2C" w14:textId="77777777" w:rsidR="00483D9C" w:rsidRPr="0054116E" w:rsidRDefault="00483D9C" w:rsidP="00483D9C">
      <w:pPr>
        <w:suppressAutoHyphens/>
        <w:spacing w:after="0" w:line="240" w:lineRule="auto"/>
        <w:rPr>
          <w:rFonts w:ascii="Times New Roman" w:eastAsia="Times New Roman" w:hAnsi="Times New Roman" w:cs="Times New Roman"/>
          <w:b/>
          <w:sz w:val="24"/>
          <w:szCs w:val="24"/>
          <w:lang w:eastAsia="pl-PL"/>
        </w:rPr>
      </w:pPr>
    </w:p>
    <w:p w14:paraId="067762B4" w14:textId="77777777" w:rsidR="00483D9C" w:rsidRPr="0054116E" w:rsidRDefault="00483D9C" w:rsidP="00483D9C">
      <w:pPr>
        <w:suppressAutoHyphens/>
        <w:spacing w:after="0" w:line="240" w:lineRule="auto"/>
        <w:rPr>
          <w:rFonts w:ascii="Times New Roman" w:eastAsia="Times New Roman" w:hAnsi="Times New Roman" w:cs="Times New Roman"/>
          <w:b/>
          <w:sz w:val="24"/>
          <w:szCs w:val="24"/>
          <w:lang w:eastAsia="pl-PL"/>
        </w:rPr>
      </w:pPr>
      <w:r w:rsidRPr="0054116E">
        <w:rPr>
          <w:rFonts w:ascii="Times New Roman" w:eastAsia="Times New Roman" w:hAnsi="Times New Roman" w:cs="Times New Roman"/>
          <w:b/>
          <w:sz w:val="24"/>
          <w:szCs w:val="24"/>
          <w:lang w:eastAsia="pl-PL"/>
        </w:rPr>
        <w:t>a</w:t>
      </w:r>
    </w:p>
    <w:p w14:paraId="16F35A8B" w14:textId="77777777" w:rsidR="00AC1A00" w:rsidRDefault="00AC1A00" w:rsidP="00E449EA">
      <w:pPr>
        <w:suppressAutoHyphen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57BA309" w14:textId="77777777" w:rsidR="00AC1A00" w:rsidRDefault="00483D9C" w:rsidP="00E449EA">
      <w:pPr>
        <w:suppressAutoHyphen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 xml:space="preserve">z siedzibą: </w:t>
      </w:r>
      <w:r w:rsidR="00AC1A00">
        <w:rPr>
          <w:rFonts w:ascii="Times New Roman" w:eastAsia="Times New Roman" w:hAnsi="Times New Roman" w:cs="Times New Roman"/>
          <w:sz w:val="24"/>
          <w:szCs w:val="24"/>
          <w:lang w:eastAsia="pl-PL"/>
        </w:rPr>
        <w:t>……………..</w:t>
      </w:r>
    </w:p>
    <w:p w14:paraId="2DD74F00" w14:textId="117FE34F" w:rsidR="00483D9C" w:rsidRPr="0054116E" w:rsidRDefault="00483D9C" w:rsidP="00483D9C">
      <w:pPr>
        <w:suppressAutoHyphen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 xml:space="preserve">wpisanym do </w:t>
      </w:r>
      <w:r w:rsidR="00AC1A00">
        <w:rPr>
          <w:rFonts w:ascii="Times New Roman" w:eastAsia="Times New Roman" w:hAnsi="Times New Roman" w:cs="Times New Roman"/>
          <w:sz w:val="24"/>
          <w:szCs w:val="24"/>
          <w:lang w:eastAsia="pl-PL"/>
        </w:rPr>
        <w:t>……</w:t>
      </w:r>
    </w:p>
    <w:p w14:paraId="7FA1CA07" w14:textId="77777777" w:rsidR="00AC1A00" w:rsidRDefault="00E449EA" w:rsidP="00483D9C">
      <w:pPr>
        <w:suppressAutoHyphen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NIP:</w:t>
      </w:r>
      <w:r w:rsidR="00AC1A00">
        <w:rPr>
          <w:rFonts w:ascii="Times New Roman" w:eastAsia="Times New Roman" w:hAnsi="Times New Roman" w:cs="Times New Roman"/>
          <w:sz w:val="24"/>
          <w:szCs w:val="24"/>
          <w:lang w:eastAsia="pl-PL"/>
        </w:rPr>
        <w:t xml:space="preserve"> ……………</w:t>
      </w:r>
    </w:p>
    <w:p w14:paraId="2BBE7226" w14:textId="1F775797" w:rsidR="00E449EA" w:rsidRPr="0054116E" w:rsidRDefault="00E449EA" w:rsidP="00483D9C">
      <w:pPr>
        <w:suppressAutoHyphen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REGON:</w:t>
      </w:r>
      <w:r w:rsidR="00AC1A00">
        <w:rPr>
          <w:rFonts w:ascii="Times New Roman" w:eastAsia="Times New Roman" w:hAnsi="Times New Roman" w:cs="Times New Roman"/>
          <w:sz w:val="24"/>
          <w:szCs w:val="24"/>
          <w:lang w:eastAsia="pl-PL"/>
        </w:rPr>
        <w:t>……..</w:t>
      </w:r>
      <w:r w:rsidRPr="0054116E">
        <w:rPr>
          <w:rFonts w:ascii="Times New Roman" w:eastAsia="Times New Roman" w:hAnsi="Times New Roman" w:cs="Times New Roman"/>
          <w:sz w:val="24"/>
          <w:szCs w:val="24"/>
          <w:lang w:eastAsia="pl-PL"/>
        </w:rPr>
        <w:t>,</w:t>
      </w:r>
    </w:p>
    <w:p w14:paraId="675546AE" w14:textId="3F2FE705" w:rsidR="00483D9C" w:rsidRPr="0054116E" w:rsidRDefault="00483D9C" w:rsidP="00483D9C">
      <w:pPr>
        <w:suppressAutoHyphen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 xml:space="preserve">zwanym w treści umowy Wykonawcą </w:t>
      </w:r>
    </w:p>
    <w:p w14:paraId="4D856AC9" w14:textId="77777777" w:rsidR="00483D9C" w:rsidRPr="0054116E" w:rsidRDefault="00483D9C" w:rsidP="00483D9C">
      <w:pPr>
        <w:suppressAutoHyphen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reprezentowanym przez:</w:t>
      </w:r>
    </w:p>
    <w:p w14:paraId="6F2A17FA" w14:textId="77777777" w:rsidR="00AC1A00" w:rsidRDefault="00AC1A00" w:rsidP="00483D9C">
      <w:pPr>
        <w:widowControl w:val="0"/>
        <w:tabs>
          <w:tab w:val="num" w:pos="720"/>
        </w:tabs>
        <w:spacing w:after="0" w:line="240" w:lineRule="auto"/>
        <w:rPr>
          <w:rFonts w:ascii="Times New Roman" w:eastAsia="Times New Roman" w:hAnsi="Times New Roman" w:cs="Times New Roman"/>
          <w:sz w:val="24"/>
          <w:szCs w:val="24"/>
          <w:lang w:eastAsia="pl-PL"/>
        </w:rPr>
      </w:pPr>
    </w:p>
    <w:p w14:paraId="125E783D" w14:textId="4067F4E0" w:rsidR="00483D9C" w:rsidRPr="0054116E" w:rsidRDefault="00483D9C" w:rsidP="00483D9C">
      <w:pPr>
        <w:widowControl w:val="0"/>
        <w:tabs>
          <w:tab w:val="num" w:pos="720"/>
        </w:tabs>
        <w:spacing w:after="0" w:line="240" w:lineRule="auto"/>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w:t>
      </w:r>
    </w:p>
    <w:p w14:paraId="653AF56F" w14:textId="77777777" w:rsidR="00483D9C" w:rsidRPr="00194918" w:rsidRDefault="00483D9C" w:rsidP="00194918">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14:paraId="0DAD8B6F" w14:textId="77777777" w:rsidR="00A40C76" w:rsidRPr="00194918" w:rsidRDefault="00A40C76" w:rsidP="00194918">
      <w:pPr>
        <w:spacing w:after="0" w:line="240" w:lineRule="auto"/>
        <w:jc w:val="both"/>
        <w:rPr>
          <w:rFonts w:ascii="Times New Roman" w:eastAsia="Cambria" w:hAnsi="Times New Roman" w:cs="Times New Roman"/>
          <w:color w:val="000000" w:themeColor="text1"/>
          <w:sz w:val="24"/>
          <w:szCs w:val="24"/>
        </w:rPr>
      </w:pPr>
      <w:r w:rsidRPr="00194918">
        <w:rPr>
          <w:rFonts w:ascii="Times New Roman" w:eastAsia="Cambria" w:hAnsi="Times New Roman" w:cs="Times New Roman"/>
          <w:color w:val="000000" w:themeColor="text1"/>
          <w:sz w:val="24"/>
          <w:szCs w:val="24"/>
        </w:rPr>
        <w:t>W wyniku przeprowadzenia przez Zamawiającego postępowania o udzielenie zamówienia publicznego w trybie podstawowym – zgodnie z ustawą z dnia 11 września 2019 r. Prawo zamówień publicznych (Dz. U. z 2019 r. poz. 2019 z późn.zm) została zawarta umowa następującej treści:</w:t>
      </w:r>
    </w:p>
    <w:p w14:paraId="4C4F801E" w14:textId="77777777" w:rsidR="008504F2" w:rsidRDefault="008504F2" w:rsidP="00194918">
      <w:pPr>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2467AE65" w14:textId="69B7D411" w:rsidR="00483D9C" w:rsidRPr="00D60BC7" w:rsidRDefault="00483D9C" w:rsidP="00194918">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D60BC7">
        <w:rPr>
          <w:rFonts w:ascii="Times New Roman" w:eastAsia="Times New Roman" w:hAnsi="Times New Roman" w:cs="Times New Roman"/>
          <w:color w:val="000000" w:themeColor="text1"/>
          <w:sz w:val="24"/>
          <w:szCs w:val="24"/>
          <w:lang w:eastAsia="ar-SA"/>
        </w:rPr>
        <w:t>§1.</w:t>
      </w:r>
    </w:p>
    <w:p w14:paraId="389A1CF4" w14:textId="4202CDE6" w:rsidR="00483D9C" w:rsidRPr="00D60BC7" w:rsidRDefault="00483D9C" w:rsidP="00194918">
      <w:pPr>
        <w:keepNext/>
        <w:widowControl w:val="0"/>
        <w:suppressAutoHyphens/>
        <w:spacing w:after="0" w:line="240" w:lineRule="auto"/>
        <w:jc w:val="center"/>
        <w:outlineLvl w:val="1"/>
        <w:rPr>
          <w:rFonts w:ascii="Times New Roman" w:eastAsia="Times New Roman" w:hAnsi="Times New Roman" w:cs="Times New Roman"/>
          <w:b/>
          <w:bCs/>
          <w:iCs/>
          <w:color w:val="000000" w:themeColor="text1"/>
          <w:sz w:val="24"/>
          <w:szCs w:val="24"/>
          <w:u w:val="single"/>
          <w:lang w:eastAsia="ar-SA"/>
        </w:rPr>
      </w:pPr>
      <w:r w:rsidRPr="00D60BC7">
        <w:rPr>
          <w:rFonts w:ascii="Times New Roman" w:eastAsia="Times New Roman" w:hAnsi="Times New Roman" w:cs="Times New Roman"/>
          <w:b/>
          <w:bCs/>
          <w:iCs/>
          <w:color w:val="000000" w:themeColor="text1"/>
          <w:sz w:val="24"/>
          <w:szCs w:val="24"/>
          <w:u w:val="single"/>
          <w:lang w:eastAsia="ar-SA"/>
        </w:rPr>
        <w:t>PRZEDMIOT UMOWY</w:t>
      </w:r>
      <w:r w:rsidR="00D5648C" w:rsidRPr="00D60BC7">
        <w:rPr>
          <w:rFonts w:ascii="Times New Roman" w:eastAsia="Times New Roman" w:hAnsi="Times New Roman" w:cs="Times New Roman"/>
          <w:b/>
          <w:bCs/>
          <w:iCs/>
          <w:color w:val="000000" w:themeColor="text1"/>
          <w:sz w:val="24"/>
          <w:szCs w:val="24"/>
          <w:u w:val="single"/>
          <w:lang w:eastAsia="ar-SA"/>
        </w:rPr>
        <w:t xml:space="preserve"> </w:t>
      </w:r>
    </w:p>
    <w:p w14:paraId="54387EAF" w14:textId="0EA8141E" w:rsidR="00D5648C" w:rsidRPr="00D60BC7" w:rsidRDefault="00483D9C" w:rsidP="00194918">
      <w:pPr>
        <w:pStyle w:val="Akapitzlist"/>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D60BC7">
        <w:rPr>
          <w:rFonts w:ascii="Times New Roman" w:eastAsia="Times New Roman" w:hAnsi="Times New Roman" w:cs="Times New Roman"/>
          <w:color w:val="000000" w:themeColor="text1"/>
          <w:sz w:val="24"/>
          <w:szCs w:val="24"/>
          <w:lang w:eastAsia="ar-SA"/>
        </w:rPr>
        <w:t xml:space="preserve">W wyniku przeprowadzonego postępowania w trybie </w:t>
      </w:r>
      <w:r w:rsidR="00A40C76" w:rsidRPr="00D60BC7">
        <w:rPr>
          <w:rFonts w:ascii="Times New Roman" w:eastAsia="Times New Roman" w:hAnsi="Times New Roman" w:cs="Times New Roman"/>
          <w:color w:val="000000" w:themeColor="text1"/>
          <w:sz w:val="24"/>
          <w:szCs w:val="24"/>
          <w:lang w:eastAsia="ar-SA"/>
        </w:rPr>
        <w:t xml:space="preserve">podstawowym </w:t>
      </w:r>
      <w:r w:rsidRPr="00D60BC7">
        <w:rPr>
          <w:rFonts w:ascii="Times New Roman" w:eastAsia="Times New Roman" w:hAnsi="Times New Roman" w:cs="Times New Roman"/>
          <w:color w:val="000000" w:themeColor="text1"/>
          <w:sz w:val="24"/>
          <w:szCs w:val="24"/>
          <w:lang w:eastAsia="ar-SA"/>
        </w:rPr>
        <w:t xml:space="preserve">na </w:t>
      </w:r>
      <w:r w:rsidRPr="00D60BC7">
        <w:rPr>
          <w:rFonts w:ascii="Times New Roman" w:eastAsia="Times New Roman" w:hAnsi="Times New Roman" w:cs="Times New Roman"/>
          <w:b/>
          <w:color w:val="000000" w:themeColor="text1"/>
          <w:sz w:val="24"/>
          <w:szCs w:val="24"/>
          <w:lang w:eastAsia="ar-SA"/>
        </w:rPr>
        <w:t>Dostawę stymulator</w:t>
      </w:r>
      <w:r w:rsidR="00AC1A00" w:rsidRPr="00D60BC7">
        <w:rPr>
          <w:rFonts w:ascii="Times New Roman" w:eastAsia="Times New Roman" w:hAnsi="Times New Roman" w:cs="Times New Roman"/>
          <w:b/>
          <w:color w:val="000000" w:themeColor="text1"/>
          <w:sz w:val="24"/>
          <w:szCs w:val="24"/>
          <w:lang w:eastAsia="ar-SA"/>
        </w:rPr>
        <w:t xml:space="preserve">ów </w:t>
      </w:r>
      <w:r w:rsidRPr="00D60BC7">
        <w:rPr>
          <w:rFonts w:ascii="Times New Roman" w:eastAsia="Times New Roman" w:hAnsi="Times New Roman" w:cs="Times New Roman"/>
          <w:color w:val="000000" w:themeColor="text1"/>
          <w:sz w:val="24"/>
          <w:szCs w:val="24"/>
          <w:lang w:eastAsia="ar-SA"/>
        </w:rPr>
        <w:t>Zamawiający zamawia</w:t>
      </w:r>
      <w:r w:rsidRPr="00D60BC7">
        <w:rPr>
          <w:rFonts w:ascii="Times New Roman" w:eastAsia="Times New Roman" w:hAnsi="Times New Roman" w:cs="Times New Roman"/>
          <w:b/>
          <w:bCs/>
          <w:color w:val="000000" w:themeColor="text1"/>
          <w:sz w:val="24"/>
          <w:szCs w:val="24"/>
          <w:lang w:eastAsia="ar-SA"/>
        </w:rPr>
        <w:t>,</w:t>
      </w:r>
      <w:r w:rsidRPr="00D60BC7">
        <w:rPr>
          <w:rFonts w:ascii="Times New Roman" w:eastAsia="Times New Roman" w:hAnsi="Times New Roman" w:cs="Times New Roman"/>
          <w:color w:val="000000" w:themeColor="text1"/>
          <w:sz w:val="24"/>
          <w:szCs w:val="24"/>
          <w:lang w:eastAsia="ar-SA"/>
        </w:rPr>
        <w:t xml:space="preserve"> a Wykonawca  przyjmuje do wykonania sprzedaż i dostarczanie do siedziby Zamawiającego </w:t>
      </w:r>
      <w:r w:rsidR="00A40C76" w:rsidRPr="00D60BC7">
        <w:rPr>
          <w:rFonts w:ascii="Times New Roman" w:eastAsia="Times New Roman" w:hAnsi="Times New Roman" w:cs="Times New Roman"/>
          <w:color w:val="000000" w:themeColor="text1"/>
          <w:sz w:val="24"/>
          <w:szCs w:val="24"/>
          <w:lang w:eastAsia="ar-SA"/>
        </w:rPr>
        <w:t xml:space="preserve">przedmiot zamówienia </w:t>
      </w:r>
      <w:r w:rsidRPr="00D60BC7">
        <w:rPr>
          <w:rFonts w:ascii="Times New Roman" w:eastAsia="Times New Roman" w:hAnsi="Times New Roman" w:cs="Times New Roman"/>
          <w:bCs/>
          <w:color w:val="000000" w:themeColor="text1"/>
          <w:sz w:val="24"/>
          <w:szCs w:val="24"/>
          <w:lang w:eastAsia="ar-SA"/>
        </w:rPr>
        <w:t>zwany dalej</w:t>
      </w:r>
      <w:r w:rsidRPr="00D60BC7">
        <w:rPr>
          <w:rFonts w:ascii="Times New Roman" w:eastAsia="Times New Roman" w:hAnsi="Times New Roman" w:cs="Times New Roman"/>
          <w:b/>
          <w:color w:val="000000" w:themeColor="text1"/>
          <w:sz w:val="24"/>
          <w:szCs w:val="24"/>
          <w:lang w:eastAsia="ar-SA"/>
        </w:rPr>
        <w:t xml:space="preserve"> Wyrobami medycznymi </w:t>
      </w:r>
      <w:r w:rsidRPr="00D60BC7">
        <w:rPr>
          <w:rFonts w:ascii="Times New Roman" w:eastAsia="Times New Roman" w:hAnsi="Times New Roman" w:cs="Times New Roman"/>
          <w:color w:val="000000" w:themeColor="text1"/>
          <w:sz w:val="24"/>
          <w:szCs w:val="24"/>
          <w:lang w:eastAsia="ar-SA"/>
        </w:rPr>
        <w:t>zgodnie z ofertą przetargową stanowiącą załącznik nr 1 do niniejszej umowy  (dalej w treści oferta),</w:t>
      </w:r>
      <w:r w:rsidRPr="00D60BC7">
        <w:rPr>
          <w:rFonts w:ascii="Times New Roman" w:eastAsia="Times New Roman" w:hAnsi="Times New Roman" w:cs="Times New Roman"/>
          <w:sz w:val="24"/>
          <w:szCs w:val="24"/>
          <w:lang w:eastAsia="ar-SA"/>
        </w:rPr>
        <w:t xml:space="preserve">  którego ilość, rodzaj i cena wymienione są w załączniku nr 2 (formularzu asortymentowo-cenowym wybranej w postępowaniu oferty).</w:t>
      </w:r>
    </w:p>
    <w:p w14:paraId="6A6B6AF7" w14:textId="77777777" w:rsidR="001C36B1" w:rsidRPr="00D60BC7" w:rsidRDefault="001C36B1" w:rsidP="001C36B1">
      <w:pPr>
        <w:widowControl w:val="0"/>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D60BC7">
        <w:rPr>
          <w:rFonts w:ascii="Times New Roman" w:eastAsia="Times New Roman" w:hAnsi="Times New Roman" w:cs="Times New Roman"/>
          <w:sz w:val="24"/>
          <w:szCs w:val="24"/>
          <w:lang w:eastAsia="ar-SA"/>
        </w:rPr>
        <w:t>Wykonawca gwarantuje stworzenie na Bloku Operacyjnym Neurochirurgii Zamawiającego depozytu zawierającego asortyment przedmiotu umowy oraz jego uzupełnienie o poszczególne Wyroby medyczne po każdorazowym zużyciu. Wykonawca ponosi koszty transportu, ubezpieczenia, dostarczenia oraz stworzenia depozytu.</w:t>
      </w:r>
    </w:p>
    <w:p w14:paraId="04EC16BF" w14:textId="6AECD969" w:rsidR="001C36B1" w:rsidRPr="00D60BC7" w:rsidRDefault="001C36B1" w:rsidP="001C36B1">
      <w:pPr>
        <w:widowControl w:val="0"/>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D60BC7">
        <w:rPr>
          <w:rFonts w:ascii="Times New Roman" w:eastAsia="Times New Roman" w:hAnsi="Times New Roman" w:cs="Times New Roman"/>
          <w:sz w:val="24"/>
          <w:szCs w:val="24"/>
          <w:lang w:eastAsia="ar-SA"/>
        </w:rPr>
        <w:t xml:space="preserve">Ilekroć mowa w umowie o dostawach częściowych </w:t>
      </w:r>
      <w:r w:rsidRPr="00D60BC7">
        <w:rPr>
          <w:rFonts w:ascii="Times New Roman" w:eastAsia="Times New Roman" w:hAnsi="Times New Roman" w:cs="Times New Roman"/>
          <w:b/>
          <w:sz w:val="24"/>
          <w:szCs w:val="24"/>
          <w:lang w:eastAsia="ar-SA"/>
        </w:rPr>
        <w:t>Wyrobów medycznych</w:t>
      </w:r>
      <w:r w:rsidRPr="00D60BC7">
        <w:rPr>
          <w:rFonts w:ascii="Times New Roman" w:eastAsia="Times New Roman" w:hAnsi="Times New Roman" w:cs="Times New Roman"/>
          <w:sz w:val="24"/>
          <w:szCs w:val="24"/>
          <w:lang w:eastAsia="ar-SA"/>
        </w:rPr>
        <w:t xml:space="preserve"> jest to równoznaczne z </w:t>
      </w:r>
      <w:r w:rsidR="008504F2" w:rsidRPr="00D60BC7">
        <w:rPr>
          <w:rFonts w:ascii="Times New Roman" w:eastAsia="Times New Roman" w:hAnsi="Times New Roman" w:cs="Times New Roman"/>
          <w:sz w:val="24"/>
          <w:szCs w:val="24"/>
          <w:lang w:eastAsia="ar-SA"/>
        </w:rPr>
        <w:t xml:space="preserve">użyciem </w:t>
      </w:r>
      <w:r w:rsidR="008504F2" w:rsidRPr="00D60BC7">
        <w:rPr>
          <w:rFonts w:ascii="Times New Roman" w:eastAsia="Times New Roman" w:hAnsi="Times New Roman" w:cs="Times New Roman"/>
          <w:b/>
          <w:sz w:val="24"/>
          <w:szCs w:val="24"/>
          <w:lang w:eastAsia="ar-SA"/>
        </w:rPr>
        <w:t>Wyrobów medycznych</w:t>
      </w:r>
      <w:r w:rsidRPr="00D60BC7">
        <w:rPr>
          <w:rFonts w:ascii="Times New Roman" w:eastAsia="Times New Roman" w:hAnsi="Times New Roman" w:cs="Times New Roman"/>
          <w:sz w:val="24"/>
          <w:szCs w:val="24"/>
          <w:lang w:eastAsia="ar-SA"/>
        </w:rPr>
        <w:t xml:space="preserve"> na warunkach określonych w §2 ust.8 umowy. </w:t>
      </w:r>
      <w:r w:rsidR="008504F2" w:rsidRPr="00D60BC7">
        <w:rPr>
          <w:rFonts w:ascii="Times New Roman" w:eastAsia="Times New Roman" w:hAnsi="Times New Roman" w:cs="Times New Roman"/>
          <w:sz w:val="24"/>
          <w:szCs w:val="24"/>
          <w:lang w:eastAsia="ar-SA"/>
        </w:rPr>
        <w:t>Zamawiający jest zobowiązany do zapłaty wyłącznie za faktycznie zużyte Wyroby medyczne na zasadach określonych w niniejszej umowie.</w:t>
      </w:r>
    </w:p>
    <w:p w14:paraId="1B5D7DDE" w14:textId="1A159A7C" w:rsidR="008504F2" w:rsidRPr="00D60BC7" w:rsidRDefault="008504F2" w:rsidP="001C36B1">
      <w:pPr>
        <w:widowControl w:val="0"/>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D60BC7">
        <w:rPr>
          <w:rFonts w:ascii="Times New Roman" w:eastAsia="Times New Roman" w:hAnsi="Times New Roman" w:cs="Times New Roman"/>
          <w:sz w:val="24"/>
          <w:szCs w:val="24"/>
          <w:lang w:eastAsia="ar-SA"/>
        </w:rPr>
        <w:t xml:space="preserve">Po zakończeniu okresu obowiązywania umowy, Wykonawca w terminie 7 dni odbierze wszystkie niezużyte Wyroby medyczne bez żadnych roszczeń z tego tytułu wobec Zamawiającego. </w:t>
      </w:r>
    </w:p>
    <w:p w14:paraId="6118867B" w14:textId="1A7006F9" w:rsidR="001C36B1" w:rsidRPr="00D60BC7" w:rsidRDefault="001C36B1" w:rsidP="001C36B1">
      <w:pPr>
        <w:pStyle w:val="Akapitzlist"/>
        <w:suppressAutoHyphens/>
        <w:spacing w:after="0" w:line="240" w:lineRule="auto"/>
        <w:ind w:left="-6"/>
        <w:jc w:val="both"/>
        <w:rPr>
          <w:rFonts w:ascii="Times New Roman" w:eastAsia="Times New Roman" w:hAnsi="Times New Roman" w:cs="Times New Roman"/>
          <w:sz w:val="24"/>
          <w:szCs w:val="24"/>
          <w:lang w:eastAsia="ar-SA"/>
        </w:rPr>
      </w:pPr>
    </w:p>
    <w:p w14:paraId="56C835D5" w14:textId="59C5FFC6" w:rsidR="008504F2" w:rsidRDefault="008504F2" w:rsidP="001C36B1">
      <w:pPr>
        <w:pStyle w:val="Akapitzlist"/>
        <w:suppressAutoHyphens/>
        <w:spacing w:after="0" w:line="240" w:lineRule="auto"/>
        <w:ind w:left="-6"/>
        <w:jc w:val="both"/>
        <w:rPr>
          <w:rFonts w:ascii="Times New Roman" w:eastAsia="Times New Roman" w:hAnsi="Times New Roman" w:cs="Times New Roman"/>
          <w:sz w:val="24"/>
          <w:szCs w:val="24"/>
          <w:lang w:eastAsia="ar-SA"/>
        </w:rPr>
      </w:pPr>
    </w:p>
    <w:p w14:paraId="1BF22F24" w14:textId="77777777" w:rsidR="008504F2" w:rsidRPr="00A40C76" w:rsidRDefault="008504F2" w:rsidP="001C36B1">
      <w:pPr>
        <w:pStyle w:val="Akapitzlist"/>
        <w:suppressAutoHyphens/>
        <w:spacing w:after="0" w:line="240" w:lineRule="auto"/>
        <w:ind w:left="-6"/>
        <w:jc w:val="both"/>
        <w:rPr>
          <w:rFonts w:ascii="Times New Roman" w:eastAsia="Times New Roman" w:hAnsi="Times New Roman" w:cs="Times New Roman"/>
          <w:sz w:val="24"/>
          <w:szCs w:val="24"/>
          <w:lang w:eastAsia="ar-SA"/>
        </w:rPr>
      </w:pPr>
    </w:p>
    <w:p w14:paraId="6A758124" w14:textId="77777777" w:rsidR="00483D9C" w:rsidRPr="0054116E" w:rsidRDefault="00483D9C" w:rsidP="00483D9C">
      <w:pPr>
        <w:suppressAutoHyphens/>
        <w:spacing w:after="0" w:line="240" w:lineRule="auto"/>
        <w:jc w:val="center"/>
        <w:rPr>
          <w:rFonts w:ascii="Times New Roman" w:eastAsia="Times New Roman" w:hAnsi="Times New Roman" w:cs="Times New Roman"/>
          <w:sz w:val="24"/>
          <w:szCs w:val="24"/>
          <w:lang w:eastAsia="ar-SA"/>
        </w:rPr>
      </w:pPr>
    </w:p>
    <w:p w14:paraId="38E83DDC" w14:textId="77777777" w:rsidR="00483D9C" w:rsidRPr="0054116E" w:rsidRDefault="00483D9C" w:rsidP="00483D9C">
      <w:pPr>
        <w:suppressAutoHyphens/>
        <w:spacing w:after="0" w:line="240" w:lineRule="auto"/>
        <w:jc w:val="center"/>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§2.</w:t>
      </w:r>
    </w:p>
    <w:p w14:paraId="4099FD75" w14:textId="52B1F482"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54116E">
        <w:rPr>
          <w:rFonts w:ascii="Times New Roman" w:eastAsia="Times New Roman" w:hAnsi="Times New Roman" w:cs="Times New Roman"/>
          <w:b/>
          <w:bCs/>
          <w:sz w:val="24"/>
          <w:szCs w:val="24"/>
          <w:u w:val="single"/>
          <w:lang w:eastAsia="ar-SA"/>
        </w:rPr>
        <w:t xml:space="preserve">WARUNKI REALIZACJI UMOWY </w:t>
      </w:r>
    </w:p>
    <w:p w14:paraId="6E9D57DA" w14:textId="77777777" w:rsidR="00483D9C" w:rsidRPr="0054116E" w:rsidRDefault="00483D9C" w:rsidP="0013186C">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Wykonawca zobowiązuje się realizować umowę zgodnie z:</w:t>
      </w:r>
    </w:p>
    <w:p w14:paraId="16479C13" w14:textId="1D061FF0" w:rsidR="004B7605" w:rsidRPr="004B7605" w:rsidRDefault="00483D9C" w:rsidP="0013186C">
      <w:pPr>
        <w:numPr>
          <w:ilvl w:val="0"/>
          <w:numId w:val="39"/>
        </w:numPr>
        <w:suppressAutoHyphens/>
        <w:autoSpaceDE w:val="0"/>
        <w:autoSpaceDN w:val="0"/>
        <w:adjustRightInd w:val="0"/>
        <w:spacing w:after="0" w:line="240" w:lineRule="auto"/>
        <w:jc w:val="both"/>
        <w:rPr>
          <w:rFonts w:ascii="Times New Roman" w:hAnsi="Times New Roman" w:cs="Times New Roman"/>
          <w:sz w:val="24"/>
          <w:szCs w:val="24"/>
        </w:rPr>
      </w:pPr>
      <w:r w:rsidRPr="004B7605">
        <w:rPr>
          <w:rFonts w:ascii="Times New Roman" w:eastAsia="Times New Roman" w:hAnsi="Times New Roman" w:cs="Times New Roman"/>
          <w:sz w:val="24"/>
          <w:szCs w:val="24"/>
          <w:lang w:eastAsia="ar-SA"/>
        </w:rPr>
        <w:t xml:space="preserve">obowiązującymi przepisami prawa, a w szczególności zgodnie z ustawą z </w:t>
      </w:r>
      <w:r w:rsidR="004B7605" w:rsidRPr="004B7605">
        <w:rPr>
          <w:rFonts w:ascii="Times New Roman" w:hAnsi="Times New Roman" w:cs="Times New Roman"/>
          <w:sz w:val="24"/>
          <w:szCs w:val="24"/>
        </w:rPr>
        <w:t>dnia 7 kwietnia 2022 r. (Dz.U. z 2022 r. poz. 974), aktami wykonawczymi do niej i aktami prawnymi, które według ustawy mają zastosowanie do przedmiotu zamówienia</w:t>
      </w:r>
    </w:p>
    <w:p w14:paraId="2E8BC0C9" w14:textId="77777777" w:rsidR="00483D9C" w:rsidRPr="0054116E" w:rsidRDefault="00483D9C" w:rsidP="0013186C">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warunkami wynikającymi z treści Specyfikacji Warunków Zamówienia.</w:t>
      </w:r>
    </w:p>
    <w:p w14:paraId="426FA60D" w14:textId="77777777" w:rsidR="00483D9C" w:rsidRPr="0054116E" w:rsidRDefault="00483D9C" w:rsidP="0013186C">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bCs/>
          <w:sz w:val="24"/>
          <w:szCs w:val="24"/>
          <w:lang w:eastAsia="ar-SA"/>
        </w:rPr>
        <w:t>zaleceniami producenta  dotyczącymi warunków transportu do siedziby Zamawiającego</w:t>
      </w:r>
    </w:p>
    <w:p w14:paraId="5042220E" w14:textId="77777777" w:rsidR="00483D9C" w:rsidRPr="0054116E" w:rsidRDefault="00483D9C" w:rsidP="0013186C">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Wykonawca oświadcza i gwarantuje, że:</w:t>
      </w:r>
    </w:p>
    <w:p w14:paraId="14214B0E" w14:textId="77777777" w:rsidR="00483D9C" w:rsidRPr="0054116E" w:rsidRDefault="00483D9C" w:rsidP="0013186C">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Oferowane wyroby medyczne są kompletne, zdatne do użytkowania oraz dopuszczone do obrotu i używania przy udzielaniu świadczeń medycznych;</w:t>
      </w:r>
    </w:p>
    <w:p w14:paraId="5C491500" w14:textId="2A6DC1CC" w:rsidR="00483D9C" w:rsidRPr="0054116E" w:rsidRDefault="00483D9C" w:rsidP="0013186C">
      <w:pPr>
        <w:numPr>
          <w:ilvl w:val="0"/>
          <w:numId w:val="40"/>
        </w:numPr>
        <w:suppressAutoHyphens/>
        <w:spacing w:after="0" w:line="240" w:lineRule="auto"/>
        <w:ind w:left="737"/>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Oferowane </w:t>
      </w:r>
      <w:r w:rsidR="009E45C7">
        <w:rPr>
          <w:rFonts w:ascii="Times New Roman" w:eastAsia="Times New Roman" w:hAnsi="Times New Roman" w:cs="Times New Roman"/>
          <w:sz w:val="24"/>
          <w:szCs w:val="24"/>
          <w:lang w:eastAsia="ar-SA"/>
        </w:rPr>
        <w:t>W</w:t>
      </w:r>
      <w:r w:rsidRPr="0054116E">
        <w:rPr>
          <w:rFonts w:ascii="Times New Roman" w:eastAsia="Times New Roman" w:hAnsi="Times New Roman" w:cs="Times New Roman"/>
          <w:sz w:val="24"/>
          <w:szCs w:val="24"/>
          <w:lang w:eastAsia="ar-SA"/>
        </w:rPr>
        <w:t xml:space="preserve">yroby </w:t>
      </w:r>
      <w:r w:rsidR="009E45C7">
        <w:rPr>
          <w:rFonts w:ascii="Times New Roman" w:eastAsia="Times New Roman" w:hAnsi="Times New Roman" w:cs="Times New Roman"/>
          <w:sz w:val="24"/>
          <w:szCs w:val="24"/>
          <w:lang w:eastAsia="ar-SA"/>
        </w:rPr>
        <w:t>m</w:t>
      </w:r>
      <w:r w:rsidRPr="0054116E">
        <w:rPr>
          <w:rFonts w:ascii="Times New Roman" w:eastAsia="Times New Roman" w:hAnsi="Times New Roman" w:cs="Times New Roman"/>
          <w:sz w:val="24"/>
          <w:szCs w:val="24"/>
          <w:lang w:eastAsia="ar-SA"/>
        </w:rPr>
        <w:t>edyczne  są wolne od wad;</w:t>
      </w:r>
    </w:p>
    <w:p w14:paraId="189E7DE2" w14:textId="77777777" w:rsidR="0017765B" w:rsidRDefault="00483D9C" w:rsidP="0013186C">
      <w:pPr>
        <w:numPr>
          <w:ilvl w:val="0"/>
          <w:numId w:val="40"/>
        </w:numPr>
        <w:suppressAutoHyphens/>
        <w:spacing w:after="0" w:line="240" w:lineRule="auto"/>
        <w:ind w:left="737"/>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oferowane Wyroby medyczne będą dostarczane transportem w warunkach zgodnych z zaleceniami producenta.</w:t>
      </w:r>
    </w:p>
    <w:p w14:paraId="57BEED6E" w14:textId="2055DA25" w:rsidR="0017765B" w:rsidRPr="0017765B" w:rsidRDefault="0017765B" w:rsidP="0013186C">
      <w:pPr>
        <w:numPr>
          <w:ilvl w:val="0"/>
          <w:numId w:val="40"/>
        </w:numPr>
        <w:suppressAutoHyphens/>
        <w:spacing w:after="0" w:line="240" w:lineRule="auto"/>
        <w:ind w:left="737"/>
        <w:jc w:val="both"/>
        <w:rPr>
          <w:rFonts w:ascii="Times New Roman" w:eastAsia="Times New Roman" w:hAnsi="Times New Roman" w:cs="Times New Roman"/>
          <w:sz w:val="24"/>
          <w:szCs w:val="24"/>
          <w:lang w:eastAsia="ar-SA"/>
        </w:rPr>
      </w:pPr>
      <w:r w:rsidRPr="0017765B">
        <w:rPr>
          <w:rFonts w:ascii="Times New Roman" w:eastAsia="Calibri" w:hAnsi="Times New Roman" w:cs="Times New Roman"/>
          <w:sz w:val="24"/>
          <w:szCs w:val="24"/>
          <w:lang w:eastAsia="pl-PL"/>
        </w:rPr>
        <w:t>nie są obciążone prawami osób trzecich oraz należnościami na rzecz Skarbu Państwa z tytułu sprowadzenia  na polski obszar celny.</w:t>
      </w:r>
    </w:p>
    <w:p w14:paraId="40F5D6E4" w14:textId="1487083B" w:rsidR="00631F8B" w:rsidRPr="00194918" w:rsidRDefault="0017765B" w:rsidP="0013186C">
      <w:pPr>
        <w:numPr>
          <w:ilvl w:val="0"/>
          <w:numId w:val="32"/>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9E45C7">
        <w:rPr>
          <w:rFonts w:ascii="Times New Roman" w:eastAsia="Calibri" w:hAnsi="Times New Roman" w:cs="Times New Roman"/>
          <w:sz w:val="24"/>
          <w:szCs w:val="24"/>
          <w:lang w:eastAsia="pl-PL"/>
        </w:rPr>
        <w:t xml:space="preserve">Dostarczane </w:t>
      </w:r>
      <w:r w:rsidR="009E45C7">
        <w:rPr>
          <w:rFonts w:ascii="Times New Roman" w:eastAsia="Calibri" w:hAnsi="Times New Roman" w:cs="Times New Roman"/>
          <w:sz w:val="24"/>
          <w:szCs w:val="24"/>
          <w:lang w:eastAsia="pl-PL"/>
        </w:rPr>
        <w:t>W</w:t>
      </w:r>
      <w:r w:rsidRPr="009E45C7">
        <w:rPr>
          <w:rFonts w:ascii="Times New Roman" w:eastAsia="Calibri" w:hAnsi="Times New Roman" w:cs="Times New Roman"/>
          <w:sz w:val="24"/>
          <w:szCs w:val="24"/>
          <w:lang w:eastAsia="pl-PL"/>
        </w:rPr>
        <w:t xml:space="preserve">yroby medyczne powinny być przez Wykonawcę odpowiednio opakowane i oznakowane w sposób zgodny z ustawą o wyrobach medycznych. </w:t>
      </w:r>
      <w:r w:rsidRPr="009E45C7">
        <w:rPr>
          <w:rFonts w:ascii="Times New Roman" w:eastAsia="Times New Roman" w:hAnsi="Times New Roman" w:cs="Times New Roman"/>
          <w:sz w:val="24"/>
          <w:szCs w:val="24"/>
          <w:lang w:eastAsia="ar-SA"/>
        </w:rPr>
        <w:t xml:space="preserve">Zamawiający dopuszcza </w:t>
      </w:r>
      <w:r w:rsidRPr="00194918">
        <w:rPr>
          <w:rFonts w:ascii="Times New Roman" w:eastAsia="Times New Roman" w:hAnsi="Times New Roman" w:cs="Times New Roman"/>
          <w:color w:val="000000" w:themeColor="text1"/>
          <w:sz w:val="24"/>
          <w:szCs w:val="24"/>
          <w:lang w:eastAsia="ar-SA"/>
        </w:rPr>
        <w:t>możliwość oznakowania Wyrobów medycznych w języku angielskim.</w:t>
      </w:r>
      <w:r w:rsidRPr="00194918">
        <w:rPr>
          <w:rFonts w:ascii="Ubuntu" w:hAnsi="Ubuntu" w:cs="Arial-BoldMT"/>
          <w:color w:val="000000" w:themeColor="text1"/>
          <w:sz w:val="24"/>
          <w:szCs w:val="24"/>
        </w:rPr>
        <w:t xml:space="preserve"> </w:t>
      </w:r>
    </w:p>
    <w:p w14:paraId="7DD5B175" w14:textId="4ACD2D0C" w:rsidR="00904715" w:rsidRPr="00194918" w:rsidRDefault="00904715" w:rsidP="0013186C">
      <w:pPr>
        <w:numPr>
          <w:ilvl w:val="0"/>
          <w:numId w:val="32"/>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94918">
        <w:rPr>
          <w:rFonts w:ascii="Times New Roman" w:hAnsi="Times New Roman" w:cs="Times New Roman"/>
          <w:color w:val="000000" w:themeColor="text1"/>
          <w:sz w:val="24"/>
          <w:szCs w:val="24"/>
        </w:rPr>
        <w:t>Termin przydatności do użycia dostarczonych Wyrobów medycznych nie może być krótszy niż 12 miesięcy licząc od dnia dostawy. Dostawy z krótszym terminem ważności mogą być dopuszczone tylko w wyjątkowych sytuacjach i</w:t>
      </w:r>
      <w:r w:rsidR="00631F8B" w:rsidRPr="00194918">
        <w:rPr>
          <w:rFonts w:ascii="Times New Roman" w:hAnsi="Times New Roman" w:cs="Times New Roman"/>
          <w:color w:val="000000" w:themeColor="text1"/>
          <w:sz w:val="24"/>
          <w:szCs w:val="24"/>
        </w:rPr>
        <w:t xml:space="preserve"> </w:t>
      </w:r>
      <w:r w:rsidRPr="00194918">
        <w:rPr>
          <w:rFonts w:ascii="Times New Roman" w:hAnsi="Times New Roman" w:cs="Times New Roman"/>
          <w:color w:val="000000" w:themeColor="text1"/>
          <w:sz w:val="24"/>
          <w:szCs w:val="24"/>
        </w:rPr>
        <w:t>każdorazowo zgodę na nie musi wyrazić kierownik Apteki Szpitalnej.</w:t>
      </w:r>
      <w:r w:rsidR="008B4186">
        <w:rPr>
          <w:rFonts w:ascii="Times New Roman" w:hAnsi="Times New Roman" w:cs="Times New Roman"/>
          <w:color w:val="000000" w:themeColor="text1"/>
          <w:sz w:val="24"/>
          <w:szCs w:val="24"/>
        </w:rPr>
        <w:t xml:space="preserve"> </w:t>
      </w:r>
    </w:p>
    <w:p w14:paraId="58CA8FB3" w14:textId="4F43CBFD" w:rsidR="00483D9C" w:rsidRPr="00194918" w:rsidRDefault="00483D9C" w:rsidP="0013186C">
      <w:pPr>
        <w:widowControl w:val="0"/>
        <w:numPr>
          <w:ilvl w:val="0"/>
          <w:numId w:val="32"/>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94918">
        <w:rPr>
          <w:rFonts w:ascii="Times New Roman" w:eastAsia="Times New Roman" w:hAnsi="Times New Roman" w:cs="Times New Roman"/>
          <w:color w:val="000000" w:themeColor="text1"/>
          <w:sz w:val="24"/>
          <w:szCs w:val="24"/>
          <w:lang w:eastAsia="ar-SA"/>
        </w:rPr>
        <w:t>Wykonawca ponosi koszty transportu, ubezpieczenia oraz dostarczenia Wyrobów</w:t>
      </w:r>
      <w:r w:rsidRPr="0054116E">
        <w:rPr>
          <w:rFonts w:ascii="Times New Roman" w:eastAsia="Times New Roman" w:hAnsi="Times New Roman" w:cs="Times New Roman"/>
          <w:sz w:val="24"/>
          <w:szCs w:val="24"/>
          <w:lang w:eastAsia="ar-SA"/>
        </w:rPr>
        <w:t xml:space="preserve"> medycznych do siedziby Zamawiającego w lokalizacji Katowice, ul. Medyków 14. Miejsce </w:t>
      </w:r>
      <w:r w:rsidRPr="00194918">
        <w:rPr>
          <w:rFonts w:ascii="Times New Roman" w:eastAsia="Times New Roman" w:hAnsi="Times New Roman" w:cs="Times New Roman"/>
          <w:color w:val="000000" w:themeColor="text1"/>
          <w:sz w:val="24"/>
          <w:szCs w:val="24"/>
          <w:lang w:eastAsia="ar-SA"/>
        </w:rPr>
        <w:t xml:space="preserve">dostawy: w zakresie ustanowienia depozytu: Blok Operacyjny Neurochirurgii, w zakresie uzupełniania depozytu: </w:t>
      </w:r>
      <w:r w:rsidR="00631F8B" w:rsidRPr="00194918">
        <w:rPr>
          <w:rFonts w:ascii="Times New Roman" w:eastAsia="Times New Roman" w:hAnsi="Times New Roman" w:cs="Times New Roman"/>
          <w:color w:val="000000" w:themeColor="text1"/>
          <w:sz w:val="24"/>
          <w:szCs w:val="24"/>
          <w:lang w:eastAsia="ar-SA"/>
        </w:rPr>
        <w:t xml:space="preserve">pomieszczenia magazynowe </w:t>
      </w:r>
      <w:r w:rsidRPr="00194918">
        <w:rPr>
          <w:rFonts w:ascii="Times New Roman" w:eastAsia="Times New Roman" w:hAnsi="Times New Roman" w:cs="Times New Roman"/>
          <w:color w:val="000000" w:themeColor="text1"/>
          <w:sz w:val="24"/>
          <w:szCs w:val="24"/>
          <w:lang w:eastAsia="ar-SA"/>
        </w:rPr>
        <w:t xml:space="preserve">Apteka Szpitalna. </w:t>
      </w:r>
    </w:p>
    <w:p w14:paraId="6DF7A14A" w14:textId="77777777" w:rsidR="00483D9C" w:rsidRPr="0054116E" w:rsidRDefault="00483D9C" w:rsidP="0013186C">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194918">
        <w:rPr>
          <w:rFonts w:ascii="Times New Roman" w:eastAsia="TimesNewRomanPSMT" w:hAnsi="Times New Roman" w:cs="Times New Roman"/>
          <w:bCs/>
          <w:iCs/>
          <w:color w:val="000000" w:themeColor="text1"/>
          <w:sz w:val="24"/>
          <w:szCs w:val="24"/>
          <w:lang w:eastAsia="ar-SA"/>
        </w:rPr>
        <w:t>Przyjęcie przez Zamawiającego przesyłki zawierającej Wyroby medyczne, dostarczonej przez przedstawiciela Wykonawcy (dotyczy także przewoźnika lub innego podmiotu</w:t>
      </w:r>
      <w:r w:rsidRPr="0054116E">
        <w:rPr>
          <w:rFonts w:ascii="Times New Roman" w:eastAsia="TimesNewRomanPSMT" w:hAnsi="Times New Roman" w:cs="Times New Roman"/>
          <w:bCs/>
          <w:iCs/>
          <w:sz w:val="24"/>
          <w:szCs w:val="24"/>
          <w:lang w:eastAsia="ar-SA"/>
        </w:rPr>
        <w:t xml:space="preserve">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FF376DD" w14:textId="77777777" w:rsidR="00483D9C" w:rsidRPr="00194918" w:rsidRDefault="00483D9C" w:rsidP="0013186C">
      <w:pPr>
        <w:widowControl w:val="0"/>
        <w:numPr>
          <w:ilvl w:val="0"/>
          <w:numId w:val="32"/>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54116E">
        <w:rPr>
          <w:rFonts w:ascii="Times New Roman" w:eastAsia="Times New Roman" w:hAnsi="Times New Roman" w:cs="Times New Roman"/>
          <w:sz w:val="24"/>
          <w:szCs w:val="24"/>
          <w:lang w:eastAsia="ar-SA"/>
        </w:rPr>
        <w:t xml:space="preserve">Wykonawca zapewnia terminowość dostaw, a ewentualne przeszkody zaistniałe po stronie Wykonawcy lub producenta nie mogą wpłynąć na terminowość dostaw oraz </w:t>
      </w:r>
      <w:r w:rsidRPr="00194918">
        <w:rPr>
          <w:rFonts w:ascii="Times New Roman" w:eastAsia="Times New Roman" w:hAnsi="Times New Roman" w:cs="Times New Roman"/>
          <w:color w:val="000000" w:themeColor="text1"/>
          <w:sz w:val="24"/>
          <w:szCs w:val="24"/>
          <w:lang w:eastAsia="ar-SA"/>
        </w:rPr>
        <w:t>odpowiedzialność Wykonawcy.</w:t>
      </w:r>
    </w:p>
    <w:p w14:paraId="4A23D42D" w14:textId="2F62ABD9" w:rsidR="00483D9C" w:rsidRPr="0054116E" w:rsidRDefault="00483D9C" w:rsidP="0013186C">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194918">
        <w:rPr>
          <w:rFonts w:ascii="Times New Roman" w:eastAsia="Times New Roman" w:hAnsi="Times New Roman" w:cs="Times New Roman"/>
          <w:color w:val="000000" w:themeColor="text1"/>
          <w:sz w:val="24"/>
          <w:szCs w:val="24"/>
          <w:lang w:eastAsia="ar-SA"/>
        </w:rPr>
        <w:t xml:space="preserve">Wykonawca gwarantuje w ciągu </w:t>
      </w:r>
      <w:r w:rsidR="00124F02" w:rsidRPr="00194918">
        <w:rPr>
          <w:rFonts w:ascii="Times New Roman" w:eastAsia="Times New Roman" w:hAnsi="Times New Roman" w:cs="Times New Roman"/>
          <w:color w:val="000000" w:themeColor="text1"/>
          <w:sz w:val="24"/>
          <w:szCs w:val="24"/>
          <w:lang w:eastAsia="ar-SA"/>
        </w:rPr>
        <w:t>3</w:t>
      </w:r>
      <w:r w:rsidRPr="00194918">
        <w:rPr>
          <w:rFonts w:ascii="Times New Roman" w:eastAsia="Times New Roman" w:hAnsi="Times New Roman" w:cs="Times New Roman"/>
          <w:color w:val="000000" w:themeColor="text1"/>
          <w:sz w:val="24"/>
          <w:szCs w:val="24"/>
          <w:lang w:eastAsia="ar-SA"/>
        </w:rPr>
        <w:t xml:space="preserve"> dni od dnia </w:t>
      </w:r>
      <w:r w:rsidR="001A43A9" w:rsidRPr="00194918">
        <w:rPr>
          <w:rFonts w:ascii="Times New Roman" w:eastAsia="Times New Roman" w:hAnsi="Times New Roman" w:cs="Times New Roman"/>
          <w:color w:val="000000" w:themeColor="text1"/>
          <w:sz w:val="24"/>
          <w:szCs w:val="24"/>
          <w:lang w:eastAsia="ar-SA"/>
        </w:rPr>
        <w:t xml:space="preserve">zawarcia </w:t>
      </w:r>
      <w:r w:rsidRPr="00194918">
        <w:rPr>
          <w:rFonts w:ascii="Times New Roman" w:eastAsia="Times New Roman" w:hAnsi="Times New Roman" w:cs="Times New Roman"/>
          <w:color w:val="000000" w:themeColor="text1"/>
          <w:sz w:val="24"/>
          <w:szCs w:val="24"/>
          <w:lang w:eastAsia="ar-SA"/>
        </w:rPr>
        <w:t xml:space="preserve">umowy stworzenie na Bloku Operacyjnym Neurochirurgii depozytu zawierającego asortyment przedmiotu umowy oraz jego uzupełnienie po zużyciu poszczególnych </w:t>
      </w:r>
      <w:r w:rsidR="00124F02" w:rsidRPr="00194918">
        <w:rPr>
          <w:rFonts w:ascii="Times New Roman" w:eastAsia="Times New Roman" w:hAnsi="Times New Roman" w:cs="Times New Roman"/>
          <w:color w:val="000000" w:themeColor="text1"/>
          <w:sz w:val="24"/>
          <w:szCs w:val="24"/>
          <w:lang w:eastAsia="ar-SA"/>
        </w:rPr>
        <w:t>W</w:t>
      </w:r>
      <w:r w:rsidRPr="00194918">
        <w:rPr>
          <w:rFonts w:ascii="Times New Roman" w:eastAsia="Times New Roman" w:hAnsi="Times New Roman" w:cs="Times New Roman"/>
          <w:color w:val="000000" w:themeColor="text1"/>
          <w:sz w:val="24"/>
          <w:szCs w:val="24"/>
          <w:lang w:eastAsia="ar-SA"/>
        </w:rPr>
        <w:t xml:space="preserve">yrobów </w:t>
      </w:r>
      <w:r w:rsidR="00124F02" w:rsidRPr="00194918">
        <w:rPr>
          <w:rFonts w:ascii="Times New Roman" w:eastAsia="Times New Roman" w:hAnsi="Times New Roman" w:cs="Times New Roman"/>
          <w:color w:val="000000" w:themeColor="text1"/>
          <w:sz w:val="24"/>
          <w:szCs w:val="24"/>
          <w:lang w:eastAsia="ar-SA"/>
        </w:rPr>
        <w:t xml:space="preserve">medycznych </w:t>
      </w:r>
      <w:r w:rsidRPr="00194918">
        <w:rPr>
          <w:rFonts w:ascii="Times New Roman" w:eastAsia="Times New Roman" w:hAnsi="Times New Roman" w:cs="Times New Roman"/>
          <w:color w:val="000000" w:themeColor="text1"/>
          <w:sz w:val="24"/>
          <w:szCs w:val="24"/>
          <w:lang w:eastAsia="ar-SA"/>
        </w:rPr>
        <w:t>w ciągu 2 dni roboczych (tj. od poniedziałku do piątku za wyjątkiem dni ustawowo wolnych od pracy) po każdorazowym przesłaniu Wykonawcy przez Zamawiającego</w:t>
      </w:r>
      <w:r w:rsidR="001A43A9" w:rsidRPr="00194918">
        <w:rPr>
          <w:rFonts w:ascii="Times New Roman" w:eastAsia="Times New Roman" w:hAnsi="Times New Roman" w:cs="Times New Roman"/>
          <w:color w:val="000000" w:themeColor="text1"/>
          <w:sz w:val="24"/>
          <w:szCs w:val="24"/>
          <w:lang w:eastAsia="ar-SA"/>
        </w:rPr>
        <w:t xml:space="preserve"> </w:t>
      </w:r>
      <w:r w:rsidRPr="00194918">
        <w:rPr>
          <w:rFonts w:ascii="Times New Roman" w:eastAsia="Times New Roman" w:hAnsi="Times New Roman" w:cs="Times New Roman"/>
          <w:color w:val="000000" w:themeColor="text1"/>
          <w:sz w:val="24"/>
          <w:szCs w:val="24"/>
          <w:lang w:eastAsia="ar-SA"/>
        </w:rPr>
        <w:t>protokołu zużycia. Wykonawca w okresie obowiązywania umowy zobowiązany jest utrzymać w depozycie co</w:t>
      </w:r>
      <w:r w:rsidRPr="0054116E">
        <w:rPr>
          <w:rFonts w:ascii="Times New Roman" w:eastAsia="Times New Roman" w:hAnsi="Times New Roman" w:cs="Times New Roman"/>
          <w:sz w:val="24"/>
          <w:szCs w:val="24"/>
          <w:lang w:eastAsia="ar-SA"/>
        </w:rPr>
        <w:t xml:space="preserve"> najmniej 2 sztuki lub 2 komplety każdego rozmiaru do momentu wyczerpania przedmiotu zamówienia. Wykonawca ponosi koszty transportu, ubezpieczenia, dostarczenia oraz stworzenia depozytu. </w:t>
      </w:r>
    </w:p>
    <w:p w14:paraId="5B8F9EA8" w14:textId="77777777" w:rsidR="00483D9C" w:rsidRPr="0054116E" w:rsidRDefault="00483D9C" w:rsidP="0013186C">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Wykonawca upoważnia do przyjmowania protokołów zużycia stanowiących zamówienia  na dostawy częściowe ………………….…….. tel. nr …..............................fax nr ….................................... e-mail ..........................................................</w:t>
      </w:r>
    </w:p>
    <w:p w14:paraId="2FC68AD8" w14:textId="7DFC8F79" w:rsidR="00483D9C" w:rsidRPr="0054116E" w:rsidRDefault="00483D9C" w:rsidP="0013186C">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Wykonawca wystawi fakturę tylko za te elementy </w:t>
      </w:r>
      <w:r w:rsidR="00124F02">
        <w:rPr>
          <w:rFonts w:ascii="Times New Roman" w:eastAsia="Times New Roman" w:hAnsi="Times New Roman" w:cs="Times New Roman"/>
          <w:sz w:val="24"/>
          <w:szCs w:val="24"/>
          <w:lang w:eastAsia="ar-SA"/>
        </w:rPr>
        <w:t>W</w:t>
      </w:r>
      <w:r w:rsidRPr="0054116E">
        <w:rPr>
          <w:rFonts w:ascii="Times New Roman" w:eastAsia="Times New Roman" w:hAnsi="Times New Roman" w:cs="Times New Roman"/>
          <w:sz w:val="24"/>
          <w:szCs w:val="24"/>
          <w:lang w:eastAsia="ar-SA"/>
        </w:rPr>
        <w:t xml:space="preserve">yrobów medycznych, które zostały wszczepione pacjentowi i ujęte w protokole zużycia. Faktura musi zawierać oprócz nazwy asortymentu, </w:t>
      </w:r>
      <w:r w:rsidR="00194918">
        <w:rPr>
          <w:rFonts w:ascii="Times New Roman" w:eastAsia="Times New Roman" w:hAnsi="Times New Roman" w:cs="Times New Roman"/>
          <w:sz w:val="24"/>
          <w:szCs w:val="24"/>
          <w:lang w:eastAsia="ar-SA"/>
        </w:rPr>
        <w:t xml:space="preserve">numer katalogowy </w:t>
      </w:r>
      <w:r w:rsidRPr="0054116E">
        <w:rPr>
          <w:rFonts w:ascii="Times New Roman" w:eastAsia="Times New Roman" w:hAnsi="Times New Roman" w:cs="Times New Roman"/>
          <w:sz w:val="24"/>
          <w:szCs w:val="24"/>
          <w:lang w:eastAsia="ar-SA"/>
        </w:rPr>
        <w:t xml:space="preserve">produktu zgodny z </w:t>
      </w:r>
      <w:r w:rsidR="00194918">
        <w:rPr>
          <w:rFonts w:ascii="Times New Roman" w:eastAsia="Times New Roman" w:hAnsi="Times New Roman" w:cs="Times New Roman"/>
          <w:sz w:val="24"/>
          <w:szCs w:val="24"/>
          <w:lang w:eastAsia="ar-SA"/>
        </w:rPr>
        <w:t xml:space="preserve">numerem katalogowym </w:t>
      </w:r>
      <w:r w:rsidRPr="0054116E">
        <w:rPr>
          <w:rFonts w:ascii="Times New Roman" w:eastAsia="Times New Roman" w:hAnsi="Times New Roman" w:cs="Times New Roman"/>
          <w:sz w:val="24"/>
          <w:szCs w:val="24"/>
          <w:lang w:eastAsia="ar-SA"/>
        </w:rPr>
        <w:t xml:space="preserve">zamieszczonym w formularzu asortymentowo-cenowym, zgodnie z </w:t>
      </w:r>
      <w:r w:rsidRPr="00A3751D">
        <w:rPr>
          <w:rFonts w:ascii="Times New Roman" w:eastAsia="Times New Roman" w:hAnsi="Times New Roman" w:cs="Times New Roman"/>
          <w:sz w:val="24"/>
          <w:szCs w:val="24"/>
          <w:lang w:eastAsia="ar-SA"/>
        </w:rPr>
        <w:t>zał. nr 2 do niniejszej umowy.</w:t>
      </w:r>
      <w:r w:rsidRPr="0054116E">
        <w:rPr>
          <w:rFonts w:ascii="Times New Roman" w:eastAsia="Times New Roman" w:hAnsi="Times New Roman" w:cs="Times New Roman"/>
          <w:sz w:val="24"/>
          <w:szCs w:val="24"/>
          <w:lang w:eastAsia="ar-SA"/>
        </w:rPr>
        <w:t xml:space="preserve"> </w:t>
      </w:r>
      <w:r w:rsidRPr="0054116E">
        <w:rPr>
          <w:rFonts w:ascii="Times New Roman" w:eastAsia="Calibri" w:hAnsi="Times New Roman" w:cs="Times New Roman"/>
          <w:sz w:val="24"/>
          <w:szCs w:val="24"/>
          <w:lang w:eastAsia="ar-SA"/>
        </w:rPr>
        <w:lastRenderedPageBreak/>
        <w:t>Wykonawca może wystawić fakturę najwcześniej z chwilą otrzymania od Zamawiającego powiadomienia o użyciu Wyrobu medycznego.</w:t>
      </w:r>
    </w:p>
    <w:p w14:paraId="6EC944F3" w14:textId="77777777" w:rsidR="00483D9C" w:rsidRPr="0054116E" w:rsidRDefault="00483D9C" w:rsidP="0013186C">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Zamawiający, bez jakichkolwiek roszczeń finansowych ze strony Wykonawcy może odmówić przyjęcia dostawy w całości lub w części jeżeli:</w:t>
      </w:r>
    </w:p>
    <w:p w14:paraId="3A671F3B" w14:textId="77777777" w:rsidR="00483D9C" w:rsidRPr="0054116E" w:rsidRDefault="00483D9C" w:rsidP="0013186C">
      <w:pPr>
        <w:widowControl w:val="0"/>
        <w:numPr>
          <w:ilvl w:val="0"/>
          <w:numId w:val="41"/>
        </w:numPr>
        <w:suppressAutoHyphens/>
        <w:spacing w:after="0" w:line="240" w:lineRule="auto"/>
        <w:ind w:left="993" w:hanging="426"/>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jakikolwiek element przedmiotu zamówienia nie będzie oryginalnie zapakowany i oznaczony zgodnie z obowiązującymi przepisami,</w:t>
      </w:r>
    </w:p>
    <w:p w14:paraId="2125E524" w14:textId="77777777" w:rsidR="00483D9C" w:rsidRPr="0054116E" w:rsidRDefault="00483D9C" w:rsidP="0013186C">
      <w:pPr>
        <w:widowControl w:val="0"/>
        <w:numPr>
          <w:ilvl w:val="0"/>
          <w:numId w:val="41"/>
        </w:numPr>
        <w:suppressAutoHyphens/>
        <w:spacing w:after="0" w:line="240" w:lineRule="auto"/>
        <w:ind w:left="993" w:hanging="426"/>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jakikolwiek opakowanie będzie naruszone;</w:t>
      </w:r>
    </w:p>
    <w:p w14:paraId="45D44D3A" w14:textId="47D6264B" w:rsidR="00483D9C" w:rsidRDefault="00483D9C" w:rsidP="0013186C">
      <w:pPr>
        <w:widowControl w:val="0"/>
        <w:numPr>
          <w:ilvl w:val="0"/>
          <w:numId w:val="41"/>
        </w:numPr>
        <w:suppressAutoHyphens/>
        <w:spacing w:after="0" w:line="240" w:lineRule="auto"/>
        <w:ind w:left="993" w:hanging="426"/>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dostarczony asortyment nie będzie zgodny z przedmiotem zamówienia znajdującym się w załączniku nr 2 do niniejszej umowy.</w:t>
      </w:r>
    </w:p>
    <w:p w14:paraId="1633902B" w14:textId="77777777" w:rsidR="000F4686" w:rsidRDefault="000F4686" w:rsidP="0013186C">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C76247">
        <w:rPr>
          <w:rFonts w:ascii="Times New Roman" w:eastAsia="Times New Roman" w:hAnsi="Times New Roman" w:cs="Times New Roman"/>
          <w:sz w:val="24"/>
          <w:szCs w:val="24"/>
          <w:lang w:eastAsia="ar-SA"/>
        </w:rPr>
        <w:t>Wykonawca zobowiązuje się realizować zamówienia objęte niniejsza umową w cenach i na warunkach określonych w niniejszej umowie.</w:t>
      </w:r>
      <w:bookmarkStart w:id="1" w:name="_Hlk100653390"/>
    </w:p>
    <w:p w14:paraId="1C46C73B" w14:textId="65859CBA" w:rsidR="000A2661" w:rsidRPr="00194918" w:rsidRDefault="000F4686" w:rsidP="000A2661">
      <w:pPr>
        <w:widowControl w:val="0"/>
        <w:numPr>
          <w:ilvl w:val="0"/>
          <w:numId w:val="32"/>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94918">
        <w:rPr>
          <w:rFonts w:ascii="Times New Roman" w:eastAsia="Calibri" w:hAnsi="Times New Roman" w:cs="Times New Roman"/>
          <w:color w:val="000000" w:themeColor="text1"/>
          <w:sz w:val="24"/>
          <w:szCs w:val="24"/>
          <w:lang w:eastAsia="pl-PL"/>
        </w:rPr>
        <w:t xml:space="preserve">Ilości podane w specyfikacji asortymentowo - cenowej są ilościami szacunkowymi </w:t>
      </w:r>
      <w:r w:rsidRPr="00194918">
        <w:rPr>
          <w:rFonts w:ascii="Times New Roman" w:eastAsia="Cambria" w:hAnsi="Times New Roman" w:cs="Times New Roman"/>
          <w:color w:val="000000" w:themeColor="text1"/>
          <w:sz w:val="24"/>
          <w:szCs w:val="24"/>
        </w:rPr>
        <w:t>określonymi na podstawie wartości kontraktów zawartych przez Zamawiającego na udzielanie świadczeń zdrowotnych z NFZ lub Ministerstwem Zdrowia.</w:t>
      </w:r>
      <w:r w:rsidRPr="00194918">
        <w:rPr>
          <w:rFonts w:ascii="Times New Roman" w:eastAsia="Calibri" w:hAnsi="Times New Roman" w:cs="Times New Roman"/>
          <w:color w:val="000000" w:themeColor="text1"/>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194918">
        <w:rPr>
          <w:rFonts w:ascii="Times New Roman" w:eastAsia="Cambria" w:hAnsi="Times New Roman" w:cs="Times New Roman"/>
          <w:bCs/>
          <w:color w:val="000000" w:themeColor="text1"/>
          <w:sz w:val="24"/>
          <w:szCs w:val="24"/>
          <w:lang w:eastAsia="pl-PL"/>
        </w:rPr>
        <w:t>wartości pierwotnej umowy,</w:t>
      </w:r>
      <w:r w:rsidRPr="00194918">
        <w:rPr>
          <w:rFonts w:ascii="Times New Roman" w:eastAsia="Cambria" w:hAnsi="Times New Roman" w:cs="Times New Roman"/>
          <w:color w:val="000000" w:themeColor="text1"/>
          <w:sz w:val="24"/>
          <w:szCs w:val="24"/>
        </w:rPr>
        <w:t xml:space="preserve"> z zastrzeżeniem § </w:t>
      </w:r>
      <w:r w:rsidR="000A2661" w:rsidRPr="00194918">
        <w:rPr>
          <w:rFonts w:ascii="Times New Roman" w:eastAsia="Cambria" w:hAnsi="Times New Roman" w:cs="Times New Roman"/>
          <w:color w:val="000000" w:themeColor="text1"/>
          <w:sz w:val="24"/>
          <w:szCs w:val="24"/>
        </w:rPr>
        <w:t>4</w:t>
      </w:r>
      <w:r w:rsidRPr="00194918">
        <w:rPr>
          <w:rFonts w:ascii="Times New Roman" w:eastAsia="Cambria" w:hAnsi="Times New Roman" w:cs="Times New Roman"/>
          <w:color w:val="000000" w:themeColor="text1"/>
          <w:sz w:val="24"/>
          <w:szCs w:val="24"/>
        </w:rPr>
        <w:t xml:space="preserve"> ust. </w:t>
      </w:r>
      <w:r w:rsidR="000A2661" w:rsidRPr="00194918">
        <w:rPr>
          <w:rFonts w:ascii="Times New Roman" w:eastAsia="Cambria" w:hAnsi="Times New Roman" w:cs="Times New Roman"/>
          <w:color w:val="000000" w:themeColor="text1"/>
          <w:sz w:val="24"/>
          <w:szCs w:val="24"/>
        </w:rPr>
        <w:t>5, § 7 ust. 5 lub § 2 pkt 14</w:t>
      </w:r>
      <w:r w:rsidR="000A2661" w:rsidRPr="00194918">
        <w:rPr>
          <w:rFonts w:ascii="Times New Roman" w:eastAsia="Cambria" w:hAnsi="Times New Roman" w:cs="Times New Roman"/>
          <w:bCs/>
          <w:color w:val="000000" w:themeColor="text1"/>
          <w:sz w:val="24"/>
          <w:szCs w:val="24"/>
          <w:lang w:eastAsia="pl-PL"/>
        </w:rPr>
        <w:t xml:space="preserve"> </w:t>
      </w:r>
      <w:r w:rsidR="000A2661" w:rsidRPr="00194918">
        <w:rPr>
          <w:rFonts w:ascii="Times New Roman" w:eastAsia="Calibri" w:hAnsi="Times New Roman" w:cs="Times New Roman"/>
          <w:color w:val="000000" w:themeColor="text1"/>
          <w:sz w:val="24"/>
          <w:szCs w:val="24"/>
          <w:lang w:eastAsia="pl-PL"/>
        </w:rPr>
        <w:t>.</w:t>
      </w:r>
    </w:p>
    <w:bookmarkEnd w:id="1"/>
    <w:p w14:paraId="7B265A46" w14:textId="07C1AD24" w:rsidR="000F4686" w:rsidRPr="00194918" w:rsidRDefault="000F4686" w:rsidP="0013186C">
      <w:pPr>
        <w:widowControl w:val="0"/>
        <w:numPr>
          <w:ilvl w:val="0"/>
          <w:numId w:val="32"/>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94918">
        <w:rPr>
          <w:rFonts w:ascii="Times New Roman" w:eastAsia="Calibri" w:hAnsi="Times New Roman" w:cs="Times New Roman"/>
          <w:color w:val="000000" w:themeColor="text1"/>
          <w:sz w:val="24"/>
          <w:szCs w:val="24"/>
          <w:lang w:eastAsia="pl-PL"/>
        </w:rPr>
        <w:t>Zamawiający dopuszcza możliwość zmniejszenia limitu gwarantowanego wykonania zamówienia, o którym mowa w ust. 1</w:t>
      </w:r>
      <w:r w:rsidR="00F6753D" w:rsidRPr="00194918">
        <w:rPr>
          <w:rFonts w:ascii="Times New Roman" w:eastAsia="Calibri" w:hAnsi="Times New Roman" w:cs="Times New Roman"/>
          <w:color w:val="000000" w:themeColor="text1"/>
          <w:sz w:val="24"/>
          <w:szCs w:val="24"/>
          <w:lang w:eastAsia="pl-PL"/>
        </w:rPr>
        <w:t>3</w:t>
      </w:r>
      <w:r w:rsidRPr="00194918">
        <w:rPr>
          <w:rFonts w:ascii="Times New Roman" w:eastAsia="Calibri" w:hAnsi="Times New Roman" w:cs="Times New Roman"/>
          <w:color w:val="000000" w:themeColor="text1"/>
          <w:sz w:val="24"/>
          <w:szCs w:val="24"/>
          <w:lang w:eastAsia="pl-PL"/>
        </w:rPr>
        <w:t xml:space="preserve"> w przypadku gdy zapotrzebowania na </w:t>
      </w:r>
      <w:r w:rsidR="00F6753D" w:rsidRPr="00194918">
        <w:rPr>
          <w:rFonts w:ascii="Times New Roman" w:eastAsia="Calibri" w:hAnsi="Times New Roman" w:cs="Times New Roman"/>
          <w:color w:val="000000" w:themeColor="text1"/>
          <w:sz w:val="24"/>
          <w:szCs w:val="24"/>
          <w:lang w:eastAsia="pl-PL"/>
        </w:rPr>
        <w:t>W</w:t>
      </w:r>
      <w:r w:rsidRPr="00194918">
        <w:rPr>
          <w:rFonts w:ascii="Times New Roman" w:eastAsia="Calibri" w:hAnsi="Times New Roman" w:cs="Times New Roman"/>
          <w:color w:val="000000" w:themeColor="text1"/>
          <w:sz w:val="24"/>
          <w:szCs w:val="24"/>
          <w:lang w:eastAsia="pl-PL"/>
        </w:rPr>
        <w:t>yroby medyczne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766EF575" w14:textId="77777777" w:rsidR="00483D9C" w:rsidRPr="00194918" w:rsidRDefault="00483D9C" w:rsidP="0013186C">
      <w:pPr>
        <w:pStyle w:val="Akapitzlist"/>
        <w:numPr>
          <w:ilvl w:val="0"/>
          <w:numId w:val="32"/>
        </w:numPr>
        <w:rPr>
          <w:rFonts w:ascii="Times New Roman" w:eastAsia="Times New Roman" w:hAnsi="Times New Roman" w:cs="Times New Roman"/>
          <w:color w:val="000000" w:themeColor="text1"/>
          <w:sz w:val="24"/>
          <w:szCs w:val="24"/>
          <w:lang w:eastAsia="ar-SA"/>
        </w:rPr>
      </w:pPr>
      <w:r w:rsidRPr="00194918">
        <w:rPr>
          <w:rFonts w:ascii="Times New Roman" w:eastAsia="Times New Roman" w:hAnsi="Times New Roman" w:cs="Times New Roman"/>
          <w:color w:val="000000" w:themeColor="text1"/>
          <w:sz w:val="24"/>
          <w:szCs w:val="24"/>
          <w:lang w:eastAsia="ar-SA"/>
        </w:rPr>
        <w:t>Wykonawca  zobowiązany jest zapoznać osoby, których dane podaje w związku z realizacją umowy z treścią klauzuli informacyjnej stanowiącej załącznik nr 3 do umowy.</w:t>
      </w:r>
    </w:p>
    <w:p w14:paraId="2D8BF7D0" w14:textId="7777777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54116E">
        <w:rPr>
          <w:rFonts w:ascii="Times New Roman" w:eastAsia="Times New Roman" w:hAnsi="Times New Roman" w:cs="Times New Roman"/>
          <w:b/>
          <w:bCs/>
          <w:sz w:val="24"/>
          <w:szCs w:val="24"/>
          <w:lang w:eastAsia="ar-SA"/>
        </w:rPr>
        <w:t xml:space="preserve">§ 3 </w:t>
      </w:r>
    </w:p>
    <w:p w14:paraId="6DAEBED3" w14:textId="7777777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54116E">
        <w:rPr>
          <w:rFonts w:ascii="Times New Roman" w:eastAsia="Times New Roman" w:hAnsi="Times New Roman" w:cs="Times New Roman"/>
          <w:b/>
          <w:bCs/>
          <w:sz w:val="24"/>
          <w:szCs w:val="24"/>
          <w:u w:val="single"/>
          <w:lang w:eastAsia="ar-SA"/>
        </w:rPr>
        <w:t>WYNAGRODZENIE I WARUNKI PŁATNOŚCI</w:t>
      </w:r>
    </w:p>
    <w:p w14:paraId="63DBA3CE" w14:textId="77777777" w:rsidR="00483D9C" w:rsidRPr="0054116E" w:rsidRDefault="00483D9C" w:rsidP="0013186C">
      <w:pPr>
        <w:widowControl w:val="0"/>
        <w:numPr>
          <w:ilvl w:val="0"/>
          <w:numId w:val="33"/>
        </w:numPr>
        <w:suppressAutoHyphens/>
        <w:spacing w:after="0" w:line="240" w:lineRule="auto"/>
        <w:ind w:left="426" w:hanging="284"/>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Wynagrodzenie Wykonawcy za należyte zrealizowanie przedmiotu  umowy wynosi:</w:t>
      </w:r>
    </w:p>
    <w:p w14:paraId="7C27F91D" w14:textId="41929C58" w:rsidR="00483D9C" w:rsidRPr="0054116E" w:rsidRDefault="00483D9C" w:rsidP="00F6753D">
      <w:pPr>
        <w:tabs>
          <w:tab w:val="left" w:pos="426"/>
        </w:tabs>
        <w:suppressAutoHyphens/>
        <w:spacing w:after="0" w:line="240" w:lineRule="auto"/>
        <w:ind w:left="142"/>
        <w:rPr>
          <w:rFonts w:ascii="Times New Roman" w:eastAsia="Times New Roman" w:hAnsi="Times New Roman" w:cs="Times New Roman"/>
          <w:sz w:val="24"/>
          <w:szCs w:val="24"/>
          <w:lang w:eastAsia="ar-SA"/>
        </w:rPr>
      </w:pPr>
      <w:r w:rsidRPr="0054116E">
        <w:rPr>
          <w:rFonts w:ascii="Times New Roman" w:eastAsia="Times New Roman" w:hAnsi="Times New Roman" w:cs="Times New Roman"/>
          <w:b/>
          <w:sz w:val="24"/>
          <w:szCs w:val="24"/>
          <w:lang w:eastAsia="ar-SA"/>
        </w:rPr>
        <w:t xml:space="preserve">     </w:t>
      </w:r>
      <w:r w:rsidR="00F6753D">
        <w:rPr>
          <w:rFonts w:ascii="Times New Roman" w:eastAsia="Times New Roman" w:hAnsi="Times New Roman" w:cs="Times New Roman"/>
          <w:sz w:val="24"/>
          <w:szCs w:val="24"/>
          <w:lang w:eastAsia="ar-SA"/>
        </w:rPr>
        <w:t>c</w:t>
      </w:r>
      <w:r w:rsidRPr="0054116E">
        <w:rPr>
          <w:rFonts w:ascii="Times New Roman" w:eastAsia="Times New Roman" w:hAnsi="Times New Roman" w:cs="Times New Roman"/>
          <w:sz w:val="24"/>
          <w:szCs w:val="24"/>
          <w:lang w:eastAsia="ar-SA"/>
        </w:rPr>
        <w:t>ena netto</w:t>
      </w:r>
      <w:r w:rsidR="00F6753D">
        <w:rPr>
          <w:rFonts w:ascii="Times New Roman" w:eastAsia="Times New Roman" w:hAnsi="Times New Roman" w:cs="Times New Roman"/>
          <w:sz w:val="24"/>
          <w:szCs w:val="24"/>
          <w:lang w:eastAsia="ar-SA"/>
        </w:rPr>
        <w:t>: ………..</w:t>
      </w:r>
      <w:r w:rsidR="00E449EA" w:rsidRPr="0054116E">
        <w:rPr>
          <w:rFonts w:ascii="Times New Roman" w:eastAsia="Times New Roman" w:hAnsi="Times New Roman" w:cs="Times New Roman"/>
          <w:sz w:val="24"/>
          <w:szCs w:val="24"/>
          <w:lang w:eastAsia="ar-SA"/>
        </w:rPr>
        <w:t xml:space="preserve"> </w:t>
      </w:r>
      <w:r w:rsidRPr="0054116E">
        <w:rPr>
          <w:rFonts w:ascii="Times New Roman" w:eastAsia="Times New Roman" w:hAnsi="Times New Roman" w:cs="Times New Roman"/>
          <w:sz w:val="24"/>
          <w:szCs w:val="24"/>
          <w:lang w:eastAsia="ar-SA"/>
        </w:rPr>
        <w:t xml:space="preserve">zł </w:t>
      </w:r>
    </w:p>
    <w:p w14:paraId="248CC13A" w14:textId="761D23CA" w:rsidR="00483D9C" w:rsidRPr="0054116E" w:rsidRDefault="00483D9C" w:rsidP="00F6753D">
      <w:pPr>
        <w:tabs>
          <w:tab w:val="left" w:pos="426"/>
        </w:tabs>
        <w:suppressAutoHyphens/>
        <w:spacing w:after="0" w:line="240" w:lineRule="auto"/>
        <w:ind w:left="142"/>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     należny podatek VAT:</w:t>
      </w:r>
      <w:r w:rsidR="00F6753D">
        <w:rPr>
          <w:rFonts w:ascii="Times New Roman" w:eastAsia="Times New Roman" w:hAnsi="Times New Roman" w:cs="Times New Roman"/>
          <w:sz w:val="24"/>
          <w:szCs w:val="24"/>
          <w:lang w:eastAsia="ar-SA"/>
        </w:rPr>
        <w:t xml:space="preserve"> ……….</w:t>
      </w:r>
      <w:r w:rsidR="00E449EA" w:rsidRPr="0054116E">
        <w:rPr>
          <w:rFonts w:ascii="Times New Roman" w:eastAsia="Times New Roman" w:hAnsi="Times New Roman" w:cs="Times New Roman"/>
          <w:sz w:val="24"/>
          <w:szCs w:val="24"/>
          <w:lang w:eastAsia="ar-SA"/>
        </w:rPr>
        <w:t xml:space="preserve"> </w:t>
      </w:r>
      <w:r w:rsidRPr="0054116E">
        <w:rPr>
          <w:rFonts w:ascii="Times New Roman" w:eastAsia="Times New Roman" w:hAnsi="Times New Roman" w:cs="Times New Roman"/>
          <w:sz w:val="24"/>
          <w:szCs w:val="24"/>
          <w:lang w:eastAsia="ar-SA"/>
        </w:rPr>
        <w:t xml:space="preserve">zł </w:t>
      </w:r>
    </w:p>
    <w:p w14:paraId="46DD92EE" w14:textId="6FC5B4DD" w:rsidR="00483D9C" w:rsidRPr="0054116E" w:rsidRDefault="00483D9C" w:rsidP="00F6753D">
      <w:pPr>
        <w:tabs>
          <w:tab w:val="left" w:pos="426"/>
        </w:tabs>
        <w:suppressAutoHyphens/>
        <w:spacing w:after="0" w:line="240" w:lineRule="auto"/>
        <w:ind w:left="142"/>
        <w:rPr>
          <w:rFonts w:ascii="Times New Roman" w:eastAsia="Times New Roman" w:hAnsi="Times New Roman" w:cs="Times New Roman"/>
          <w:b/>
          <w:sz w:val="24"/>
          <w:szCs w:val="24"/>
          <w:lang w:eastAsia="ar-SA"/>
        </w:rPr>
      </w:pPr>
      <w:r w:rsidRPr="0054116E">
        <w:rPr>
          <w:rFonts w:ascii="Times New Roman" w:eastAsia="Times New Roman" w:hAnsi="Times New Roman" w:cs="Times New Roman"/>
          <w:b/>
          <w:sz w:val="24"/>
          <w:szCs w:val="24"/>
          <w:lang w:eastAsia="ar-SA"/>
        </w:rPr>
        <w:t xml:space="preserve"> </w:t>
      </w:r>
      <w:r w:rsidRPr="0054116E">
        <w:rPr>
          <w:rFonts w:ascii="Times New Roman" w:eastAsia="Times New Roman" w:hAnsi="Times New Roman" w:cs="Times New Roman"/>
          <w:b/>
          <w:sz w:val="24"/>
          <w:szCs w:val="24"/>
          <w:lang w:eastAsia="ar-SA"/>
        </w:rPr>
        <w:tab/>
        <w:t>brutto:</w:t>
      </w:r>
      <w:r w:rsidR="00F6753D">
        <w:rPr>
          <w:rFonts w:ascii="Times New Roman" w:eastAsia="Times New Roman" w:hAnsi="Times New Roman" w:cs="Times New Roman"/>
          <w:b/>
          <w:sz w:val="24"/>
          <w:szCs w:val="24"/>
          <w:lang w:eastAsia="ar-SA"/>
        </w:rPr>
        <w:t xml:space="preserve"> ……………</w:t>
      </w:r>
      <w:r w:rsidR="00E449EA" w:rsidRPr="0054116E">
        <w:rPr>
          <w:rFonts w:ascii="Times New Roman" w:eastAsia="Times New Roman" w:hAnsi="Times New Roman" w:cs="Times New Roman"/>
          <w:b/>
          <w:sz w:val="24"/>
          <w:szCs w:val="24"/>
          <w:lang w:eastAsia="ar-SA"/>
        </w:rPr>
        <w:t xml:space="preserve"> </w:t>
      </w:r>
      <w:r w:rsidRPr="0054116E">
        <w:rPr>
          <w:rFonts w:ascii="Times New Roman" w:eastAsia="Times New Roman" w:hAnsi="Times New Roman" w:cs="Times New Roman"/>
          <w:b/>
          <w:sz w:val="24"/>
          <w:szCs w:val="24"/>
          <w:lang w:eastAsia="ar-SA"/>
        </w:rPr>
        <w:t xml:space="preserve">zł </w:t>
      </w:r>
    </w:p>
    <w:p w14:paraId="3D5A8B87" w14:textId="46C79172" w:rsidR="00483D9C" w:rsidRPr="0054116E" w:rsidRDefault="00483D9C" w:rsidP="00F6753D">
      <w:pPr>
        <w:tabs>
          <w:tab w:val="left" w:pos="426"/>
        </w:tabs>
        <w:suppressAutoHyphens/>
        <w:spacing w:after="0" w:line="240" w:lineRule="auto"/>
        <w:ind w:left="142" w:hanging="397"/>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       </w:t>
      </w:r>
      <w:r w:rsidRPr="0054116E">
        <w:rPr>
          <w:rFonts w:ascii="Times New Roman" w:eastAsia="Times New Roman" w:hAnsi="Times New Roman" w:cs="Times New Roman"/>
          <w:sz w:val="24"/>
          <w:szCs w:val="24"/>
          <w:lang w:eastAsia="ar-SA"/>
        </w:rPr>
        <w:tab/>
        <w:t>(słownie:</w:t>
      </w:r>
      <w:r w:rsidRPr="0054116E">
        <w:rPr>
          <w:rFonts w:ascii="Times New Roman" w:eastAsia="Times New Roman" w:hAnsi="Times New Roman" w:cs="Times New Roman"/>
          <w:sz w:val="24"/>
          <w:szCs w:val="24"/>
          <w:lang w:eastAsia="ar-SA"/>
        </w:rPr>
        <w:tab/>
      </w:r>
      <w:r w:rsidR="00F6753D">
        <w:rPr>
          <w:rFonts w:ascii="Times New Roman" w:eastAsia="Times New Roman" w:hAnsi="Times New Roman" w:cs="Times New Roman"/>
          <w:sz w:val="24"/>
          <w:szCs w:val="24"/>
          <w:lang w:eastAsia="ar-SA"/>
        </w:rPr>
        <w:t>…………………</w:t>
      </w:r>
      <w:r w:rsidRPr="0054116E">
        <w:rPr>
          <w:rFonts w:ascii="Times New Roman" w:eastAsia="Times New Roman" w:hAnsi="Times New Roman" w:cs="Times New Roman"/>
          <w:sz w:val="24"/>
          <w:szCs w:val="24"/>
          <w:lang w:eastAsia="ar-SA"/>
        </w:rPr>
        <w:t>)</w:t>
      </w:r>
    </w:p>
    <w:p w14:paraId="1942D261" w14:textId="77777777" w:rsidR="00483D9C" w:rsidRPr="0054116E" w:rsidRDefault="00483D9C" w:rsidP="00483D9C">
      <w:pPr>
        <w:suppressAutoHyphens/>
        <w:spacing w:after="0" w:line="240" w:lineRule="auto"/>
        <w:ind w:left="397"/>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Ceny jednostkowe netto określone zostały w załączniku nr 2 do umowy.</w:t>
      </w:r>
    </w:p>
    <w:p w14:paraId="338D939A" w14:textId="77777777" w:rsidR="00483D9C" w:rsidRPr="00B91525" w:rsidRDefault="00483D9C" w:rsidP="0013186C">
      <w:pPr>
        <w:widowControl w:val="0"/>
        <w:numPr>
          <w:ilvl w:val="0"/>
          <w:numId w:val="33"/>
        </w:numPr>
        <w:suppressAutoHyphens/>
        <w:spacing w:after="0" w:line="240" w:lineRule="auto"/>
        <w:ind w:left="426" w:hanging="284"/>
        <w:jc w:val="both"/>
        <w:rPr>
          <w:rFonts w:ascii="Times New Roman" w:eastAsia="Times New Roman" w:hAnsi="Times New Roman" w:cs="Times New Roman"/>
          <w:sz w:val="24"/>
          <w:szCs w:val="24"/>
          <w:lang w:eastAsia="ar-SA"/>
        </w:rPr>
      </w:pPr>
      <w:r w:rsidRPr="00B91525">
        <w:rPr>
          <w:rFonts w:ascii="Times New Roman" w:eastAsia="Times New Roman" w:hAnsi="Times New Roman" w:cs="Times New Roman"/>
          <w:sz w:val="24"/>
          <w:szCs w:val="24"/>
          <w:lang w:eastAsia="ar-SA"/>
        </w:rPr>
        <w:t>Wykonawca gwarantuje, że w trakcie trwania umowy ceny jednostkowe nie ulegną podwyższeniu z zastrzeżeniem zapisów §7.</w:t>
      </w:r>
    </w:p>
    <w:p w14:paraId="596455E8" w14:textId="3EA28BB8" w:rsidR="00483D9C" w:rsidRPr="0054116E" w:rsidRDefault="00483D9C" w:rsidP="0013186C">
      <w:pPr>
        <w:widowControl w:val="0"/>
        <w:numPr>
          <w:ilvl w:val="0"/>
          <w:numId w:val="33"/>
        </w:numPr>
        <w:suppressAutoHyphens/>
        <w:spacing w:after="0" w:line="240" w:lineRule="auto"/>
        <w:ind w:left="426" w:hanging="284"/>
        <w:jc w:val="both"/>
        <w:rPr>
          <w:rFonts w:ascii="Times New Roman" w:eastAsia="Times New Roman" w:hAnsi="Times New Roman" w:cs="Times New Roman"/>
          <w:sz w:val="24"/>
          <w:szCs w:val="24"/>
          <w:lang w:eastAsia="ar-SA"/>
        </w:rPr>
      </w:pPr>
      <w:r w:rsidRPr="00B91525">
        <w:rPr>
          <w:rFonts w:ascii="Times New Roman" w:eastAsia="Times New Roman" w:hAnsi="Times New Roman" w:cs="Times New Roman"/>
          <w:sz w:val="24"/>
          <w:szCs w:val="24"/>
          <w:lang w:eastAsia="ar-SA"/>
        </w:rPr>
        <w:t>Zapłata za każdą zamówioną przez Zamawiającego i dostarczoną zgodnie z umową partię</w:t>
      </w:r>
      <w:r w:rsidRPr="0054116E">
        <w:rPr>
          <w:rFonts w:ascii="Times New Roman" w:eastAsia="Times New Roman" w:hAnsi="Times New Roman" w:cs="Times New Roman"/>
          <w:sz w:val="24"/>
          <w:szCs w:val="24"/>
          <w:lang w:eastAsia="ar-SA"/>
        </w:rPr>
        <w:t xml:space="preserve"> Wyrobów medycznych nastąpi przelewem na rachunek Wykonawcy w ciągu 30 dni od dnia otrzymania przez Zamawiającego prawidłowo wystawionej faktury VAT </w:t>
      </w:r>
      <w:r w:rsidRPr="0054116E">
        <w:rPr>
          <w:rFonts w:ascii="Times New Roman" w:eastAsia="Times New Roman" w:hAnsi="Times New Roman" w:cs="Times New Roman"/>
          <w:bCs/>
          <w:sz w:val="24"/>
          <w:szCs w:val="24"/>
          <w:lang w:eastAsia="ar-SA"/>
        </w:rPr>
        <w:t>w formie papierowej  na adres Zamawiającego lub w formie elektronicznej poprzez zastosowanie adresu PEF (rodzaj adresu PEF: NIP, numer adresu PEF: 9542274017)</w:t>
      </w:r>
      <w:r w:rsidRPr="0054116E">
        <w:rPr>
          <w:rFonts w:ascii="Times New Roman" w:eastAsia="Times New Roman" w:hAnsi="Times New Roman" w:cs="Times New Roman"/>
          <w:sz w:val="24"/>
          <w:szCs w:val="24"/>
          <w:lang w:eastAsia="ar-SA"/>
        </w:rPr>
        <w:t xml:space="preserve"> na następujący rachunek </w:t>
      </w:r>
      <w:r w:rsidRPr="00C3677A">
        <w:rPr>
          <w:rFonts w:ascii="Times New Roman" w:eastAsia="Times New Roman" w:hAnsi="Times New Roman" w:cs="Times New Roman"/>
          <w:sz w:val="24"/>
          <w:szCs w:val="24"/>
          <w:lang w:eastAsia="ar-SA"/>
        </w:rPr>
        <w:t xml:space="preserve">bankowy </w:t>
      </w:r>
      <w:r w:rsidR="00C3677A" w:rsidRPr="00C3677A">
        <w:rPr>
          <w:rFonts w:ascii="Times New Roman" w:eastAsia="Times New Roman" w:hAnsi="Times New Roman" w:cs="Times New Roman"/>
          <w:sz w:val="24"/>
          <w:szCs w:val="24"/>
          <w:lang w:eastAsia="ar-SA"/>
        </w:rPr>
        <w:t>………………………………</w:t>
      </w:r>
      <w:r w:rsidR="00E449EA" w:rsidRPr="0054116E">
        <w:rPr>
          <w:rFonts w:ascii="Times New Roman" w:eastAsia="Times New Roman" w:hAnsi="Times New Roman" w:cs="Times New Roman"/>
          <w:b/>
          <w:bCs/>
          <w:sz w:val="24"/>
          <w:szCs w:val="24"/>
          <w:lang w:eastAsia="ar-SA"/>
        </w:rPr>
        <w:t xml:space="preserve"> </w:t>
      </w:r>
      <w:r w:rsidRPr="0054116E">
        <w:rPr>
          <w:rFonts w:ascii="Times New Roman" w:eastAsia="Times New Roman" w:hAnsi="Times New Roman" w:cs="Times New Roman"/>
          <w:sz w:val="24"/>
          <w:szCs w:val="24"/>
          <w:lang w:eastAsia="ar-SA"/>
        </w:rPr>
        <w:t>W przypadku, gdyby Wykonawca zamieścił na fakturze inny termin płatności niż określony w niniejszej umowie, obowiązuje termin płatności określony w umowie.</w:t>
      </w:r>
    </w:p>
    <w:p w14:paraId="11886C61" w14:textId="77777777" w:rsidR="00C3677A" w:rsidRDefault="00483D9C" w:rsidP="0013186C">
      <w:pPr>
        <w:widowControl w:val="0"/>
        <w:numPr>
          <w:ilvl w:val="0"/>
          <w:numId w:val="33"/>
        </w:numPr>
        <w:suppressAutoHyphens/>
        <w:spacing w:after="0" w:line="240" w:lineRule="auto"/>
        <w:ind w:left="426" w:hanging="284"/>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Za datę dokonania zapłaty przyjmuje się datę obciążenia rachunku bankowego Zamawiającego.</w:t>
      </w:r>
    </w:p>
    <w:p w14:paraId="6DB99212" w14:textId="0940AF0E" w:rsidR="00C3677A" w:rsidRPr="00C3677A" w:rsidRDefault="00C3677A" w:rsidP="0013186C">
      <w:pPr>
        <w:widowControl w:val="0"/>
        <w:numPr>
          <w:ilvl w:val="0"/>
          <w:numId w:val="33"/>
        </w:numPr>
        <w:suppressAutoHyphens/>
        <w:spacing w:after="0" w:line="240" w:lineRule="auto"/>
        <w:ind w:left="426" w:hanging="284"/>
        <w:jc w:val="both"/>
        <w:rPr>
          <w:rFonts w:ascii="Times New Roman" w:eastAsia="Times New Roman" w:hAnsi="Times New Roman" w:cs="Times New Roman"/>
          <w:sz w:val="24"/>
          <w:szCs w:val="24"/>
          <w:lang w:eastAsia="ar-SA"/>
        </w:rPr>
      </w:pPr>
      <w:r w:rsidRPr="00C3677A">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0325A8E4" w14:textId="77777777" w:rsidR="00C3677A" w:rsidRDefault="00C3677A" w:rsidP="0013186C">
      <w:pPr>
        <w:widowControl w:val="0"/>
        <w:numPr>
          <w:ilvl w:val="1"/>
          <w:numId w:val="33"/>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w:t>
      </w:r>
      <w:r>
        <w:rPr>
          <w:rFonts w:ascii="Times New Roman" w:eastAsia="Times New Roman" w:hAnsi="Times New Roman" w:cs="Times New Roman"/>
          <w:sz w:val="24"/>
          <w:szCs w:val="24"/>
          <w:lang w:eastAsia="pl-PL"/>
        </w:rPr>
        <w:lastRenderedPageBreak/>
        <w:t>Administracji Skarbowej zgodnie z art. 96b ustawy o podatku od towarów i usług.</w:t>
      </w:r>
    </w:p>
    <w:p w14:paraId="56CCD91E" w14:textId="77777777" w:rsidR="00C3677A" w:rsidRDefault="00C3677A" w:rsidP="0013186C">
      <w:pPr>
        <w:widowControl w:val="0"/>
        <w:numPr>
          <w:ilvl w:val="1"/>
          <w:numId w:val="33"/>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Pr>
            <w:rStyle w:val="Hipercze"/>
            <w:rFonts w:ascii="Times New Roman" w:eastAsia="Times New Roman" w:hAnsi="Times New Roman" w:cs="Times New Roman"/>
            <w:sz w:val="24"/>
            <w:szCs w:val="24"/>
            <w:lang w:eastAsia="pl-PL"/>
          </w:rPr>
          <w:t>ksiegowosc@uck.katowice.pl</w:t>
        </w:r>
      </w:hyperlink>
      <w:r>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BB226C6" w14:textId="77777777" w:rsidR="00C3677A" w:rsidRDefault="00C3677A" w:rsidP="0013186C">
      <w:pPr>
        <w:widowControl w:val="0"/>
        <w:numPr>
          <w:ilvl w:val="1"/>
          <w:numId w:val="33"/>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C86405D" w14:textId="77777777" w:rsidR="00C3677A" w:rsidRDefault="00C3677A" w:rsidP="0013186C">
      <w:pPr>
        <w:widowControl w:val="0"/>
        <w:numPr>
          <w:ilvl w:val="1"/>
          <w:numId w:val="33"/>
        </w:numPr>
        <w:suppressAutoHyphens/>
        <w:spacing w:after="0" w:line="240" w:lineRule="auto"/>
        <w:contextualSpacing/>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D4D1E85" w14:textId="77777777" w:rsidR="00483D9C" w:rsidRPr="0054116E" w:rsidRDefault="00483D9C" w:rsidP="00483D9C">
      <w:pPr>
        <w:suppressAutoHyphens/>
        <w:spacing w:after="0" w:line="240" w:lineRule="auto"/>
        <w:jc w:val="center"/>
        <w:rPr>
          <w:rFonts w:ascii="Times New Roman" w:eastAsia="Times New Roman" w:hAnsi="Times New Roman" w:cs="Times New Roman"/>
          <w:sz w:val="24"/>
          <w:szCs w:val="24"/>
          <w:lang w:eastAsia="pl-PL"/>
        </w:rPr>
      </w:pPr>
    </w:p>
    <w:p w14:paraId="1298C636" w14:textId="77777777" w:rsidR="00483D9C" w:rsidRPr="0054116E" w:rsidRDefault="00483D9C" w:rsidP="00483D9C">
      <w:pPr>
        <w:suppressAutoHyphens/>
        <w:spacing w:after="0" w:line="240" w:lineRule="auto"/>
        <w:jc w:val="center"/>
        <w:rPr>
          <w:rFonts w:ascii="Times New Roman" w:eastAsia="Times New Roman" w:hAnsi="Times New Roman" w:cs="Times New Roman"/>
          <w:b/>
          <w:sz w:val="24"/>
          <w:szCs w:val="24"/>
          <w:lang w:eastAsia="ar-SA"/>
        </w:rPr>
      </w:pPr>
      <w:r w:rsidRPr="0054116E">
        <w:rPr>
          <w:rFonts w:ascii="Times New Roman" w:eastAsia="Times New Roman" w:hAnsi="Times New Roman" w:cs="Times New Roman"/>
          <w:b/>
          <w:sz w:val="24"/>
          <w:szCs w:val="24"/>
          <w:lang w:eastAsia="ar-SA"/>
        </w:rPr>
        <w:t>§ 4</w:t>
      </w:r>
    </w:p>
    <w:p w14:paraId="09F8BCB1" w14:textId="7777777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54116E">
        <w:rPr>
          <w:rFonts w:ascii="Times New Roman" w:eastAsia="Times New Roman" w:hAnsi="Times New Roman" w:cs="Times New Roman"/>
          <w:b/>
          <w:bCs/>
          <w:sz w:val="24"/>
          <w:szCs w:val="24"/>
          <w:u w:val="single"/>
          <w:lang w:eastAsia="ar-SA"/>
        </w:rPr>
        <w:t>REKLAMACJE</w:t>
      </w:r>
    </w:p>
    <w:p w14:paraId="266B992F" w14:textId="77777777" w:rsidR="00483D9C" w:rsidRPr="0054116E" w:rsidRDefault="00483D9C" w:rsidP="0013186C">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08E07379" w14:textId="77777777" w:rsidR="00483D9C" w:rsidRPr="0054116E" w:rsidRDefault="00483D9C" w:rsidP="0013186C">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Wykonawca w terminie do 5 dni roboczych od dnia zgłoszenia reklamacji uzupełni braki ilościowe, wymieni wadliwe Wyroby medyczne na wolne od wad lub zgodne ze złożoną ofertą. </w:t>
      </w:r>
    </w:p>
    <w:p w14:paraId="25BAA2CE" w14:textId="77777777" w:rsidR="00483D9C" w:rsidRPr="0054116E" w:rsidRDefault="00483D9C" w:rsidP="0013186C">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14:paraId="04047502" w14:textId="77777777" w:rsidR="00483D9C" w:rsidRPr="0054116E" w:rsidRDefault="00483D9C" w:rsidP="0013186C">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Wszelkie koszty związane z usunięciem uchybień objętych reklamacją Zamawiającego obciążają Wykonawcę.</w:t>
      </w:r>
    </w:p>
    <w:p w14:paraId="3A097BBC" w14:textId="6F21F481" w:rsidR="00483D9C" w:rsidRPr="0054116E" w:rsidRDefault="00483D9C" w:rsidP="0013186C">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194918">
        <w:rPr>
          <w:rFonts w:ascii="Times New Roman" w:eastAsia="Times New Roman" w:hAnsi="Times New Roman" w:cs="Times New Roman"/>
          <w:color w:val="000000" w:themeColor="text1"/>
          <w:sz w:val="24"/>
          <w:szCs w:val="24"/>
          <w:lang w:eastAsia="ar-SA"/>
        </w:rPr>
        <w:t xml:space="preserve">W przypadku niewykonania przez Wykonawcę dostawy w depozyt zamówionych </w:t>
      </w:r>
      <w:r w:rsidR="001C3297" w:rsidRPr="00194918">
        <w:rPr>
          <w:rFonts w:ascii="Times New Roman" w:eastAsia="Times New Roman" w:hAnsi="Times New Roman" w:cs="Times New Roman"/>
          <w:color w:val="000000" w:themeColor="text1"/>
          <w:sz w:val="24"/>
          <w:szCs w:val="24"/>
          <w:lang w:eastAsia="ar-SA"/>
        </w:rPr>
        <w:t>W</w:t>
      </w:r>
      <w:r w:rsidRPr="00194918">
        <w:rPr>
          <w:rFonts w:ascii="Times New Roman" w:eastAsia="Times New Roman" w:hAnsi="Times New Roman" w:cs="Times New Roman"/>
          <w:color w:val="000000" w:themeColor="text1"/>
          <w:sz w:val="24"/>
          <w:szCs w:val="24"/>
          <w:lang w:eastAsia="ar-SA"/>
        </w:rPr>
        <w:t>yrobów medycznych na zasadach i w  terminie określonym  w  niniejszej Umowie</w:t>
      </w:r>
      <w:r w:rsidR="008504F2">
        <w:rPr>
          <w:rFonts w:ascii="Times New Roman" w:eastAsia="Times New Roman" w:hAnsi="Times New Roman" w:cs="Times New Roman"/>
          <w:color w:val="000000" w:themeColor="text1"/>
          <w:sz w:val="24"/>
          <w:szCs w:val="24"/>
          <w:lang w:eastAsia="ar-SA"/>
        </w:rPr>
        <w:t>,</w:t>
      </w:r>
      <w:r w:rsidRPr="00194918">
        <w:rPr>
          <w:rFonts w:ascii="Times New Roman" w:eastAsia="Times New Roman" w:hAnsi="Times New Roman" w:cs="Times New Roman"/>
          <w:color w:val="000000" w:themeColor="text1"/>
          <w:sz w:val="24"/>
          <w:szCs w:val="24"/>
          <w:lang w:eastAsia="ar-SA"/>
        </w:rPr>
        <w:t xml:space="preserve"> a także gdy będzie to niezbędne do zapewnienia   prawidłowego udzielania świadczeń zdrowotnych, a w szczególności zapewnienia ciągłości leczenia pacjentów przez Zamawiającego, Zamawiający ma prawo dokonać zakupu u innego dostawcy niedostarczonych w terminie   </w:t>
      </w:r>
      <w:r w:rsidR="001C3297" w:rsidRPr="00194918">
        <w:rPr>
          <w:rFonts w:ascii="Times New Roman" w:eastAsia="Times New Roman" w:hAnsi="Times New Roman" w:cs="Times New Roman"/>
          <w:color w:val="000000" w:themeColor="text1"/>
          <w:sz w:val="24"/>
          <w:szCs w:val="24"/>
          <w:lang w:eastAsia="ar-SA"/>
        </w:rPr>
        <w:t>W</w:t>
      </w:r>
      <w:r w:rsidRPr="00194918">
        <w:rPr>
          <w:rFonts w:ascii="Times New Roman" w:eastAsia="Times New Roman" w:hAnsi="Times New Roman" w:cs="Times New Roman"/>
          <w:color w:val="000000" w:themeColor="text1"/>
          <w:sz w:val="24"/>
          <w:szCs w:val="24"/>
          <w:lang w:eastAsia="ar-SA"/>
        </w:rPr>
        <w:t>yrobów medycznych. W takim przypadku Wykonawca zobowiązany będzie do zwrotu Zamawiającemu kosztów poniesionych przez Zamawiającego w związku z zakupem</w:t>
      </w:r>
      <w:r w:rsidRPr="0054116E">
        <w:rPr>
          <w:rFonts w:ascii="Times New Roman" w:eastAsia="Times New Roman" w:hAnsi="Times New Roman" w:cs="Times New Roman"/>
          <w:sz w:val="24"/>
          <w:szCs w:val="24"/>
          <w:lang w:eastAsia="ar-SA"/>
        </w:rPr>
        <w:t xml:space="preserve"> </w:t>
      </w:r>
      <w:r w:rsidR="001C3297">
        <w:rPr>
          <w:rFonts w:ascii="Times New Roman" w:eastAsia="Times New Roman" w:hAnsi="Times New Roman" w:cs="Times New Roman"/>
          <w:sz w:val="24"/>
          <w:szCs w:val="24"/>
          <w:lang w:eastAsia="ar-SA"/>
        </w:rPr>
        <w:lastRenderedPageBreak/>
        <w:t>W</w:t>
      </w:r>
      <w:r w:rsidRPr="0054116E">
        <w:rPr>
          <w:rFonts w:ascii="Times New Roman" w:eastAsia="Times New Roman" w:hAnsi="Times New Roman" w:cs="Times New Roman"/>
          <w:sz w:val="24"/>
          <w:szCs w:val="24"/>
          <w:lang w:eastAsia="ar-SA"/>
        </w:rPr>
        <w:t xml:space="preserve">yrobów medycznych u podmiotu trzeciego, stanowiących różnicę pomiędzy ustaloną przez Strony ceną </w:t>
      </w:r>
      <w:r w:rsidR="001C3297">
        <w:rPr>
          <w:rFonts w:ascii="Times New Roman" w:eastAsia="Times New Roman" w:hAnsi="Times New Roman" w:cs="Times New Roman"/>
          <w:sz w:val="24"/>
          <w:szCs w:val="24"/>
          <w:lang w:eastAsia="ar-SA"/>
        </w:rPr>
        <w:t>W</w:t>
      </w:r>
      <w:r w:rsidRPr="0054116E">
        <w:rPr>
          <w:rFonts w:ascii="Times New Roman" w:eastAsia="Times New Roman" w:hAnsi="Times New Roman" w:cs="Times New Roman"/>
          <w:sz w:val="24"/>
          <w:szCs w:val="24"/>
          <w:lang w:eastAsia="ar-SA"/>
        </w:rPr>
        <w:t>yrobów medycznych, a ceną  zapłaconą podmiotowi trzeciemu. Skorzystanie z powyższego uprawnienia nie pozbawia Zamawiającego</w:t>
      </w:r>
      <w:r w:rsidR="001C3297">
        <w:rPr>
          <w:rFonts w:ascii="Times New Roman" w:eastAsia="Times New Roman" w:hAnsi="Times New Roman" w:cs="Times New Roman"/>
          <w:sz w:val="24"/>
          <w:szCs w:val="24"/>
          <w:lang w:eastAsia="ar-SA"/>
        </w:rPr>
        <w:t xml:space="preserve"> </w:t>
      </w:r>
      <w:r w:rsidRPr="0054116E">
        <w:rPr>
          <w:rFonts w:ascii="Times New Roman" w:eastAsia="Times New Roman" w:hAnsi="Times New Roman" w:cs="Times New Roman"/>
          <w:sz w:val="24"/>
          <w:szCs w:val="24"/>
          <w:lang w:eastAsia="ar-SA"/>
        </w:rPr>
        <w:t>innych przewidzianych prawem albo zapisami niniejszej umowy roszczeń i praw.</w:t>
      </w:r>
    </w:p>
    <w:p w14:paraId="492FBA63" w14:textId="77777777" w:rsidR="00483D9C" w:rsidRPr="0054116E" w:rsidRDefault="00483D9C" w:rsidP="00483D9C">
      <w:pPr>
        <w:suppressAutoHyphens/>
        <w:spacing w:after="0" w:line="240" w:lineRule="auto"/>
        <w:jc w:val="center"/>
        <w:rPr>
          <w:rFonts w:ascii="Times New Roman" w:eastAsia="Times New Roman" w:hAnsi="Times New Roman" w:cs="Times New Roman"/>
          <w:b/>
          <w:sz w:val="24"/>
          <w:szCs w:val="24"/>
          <w:lang w:eastAsia="ar-SA"/>
        </w:rPr>
      </w:pPr>
    </w:p>
    <w:p w14:paraId="626682D0" w14:textId="45E3A4A2" w:rsidR="00483D9C" w:rsidRPr="0054116E" w:rsidRDefault="00483D9C" w:rsidP="00483D9C">
      <w:pPr>
        <w:suppressAutoHyphens/>
        <w:spacing w:after="0" w:line="240" w:lineRule="auto"/>
        <w:jc w:val="center"/>
        <w:rPr>
          <w:rFonts w:ascii="Times New Roman" w:eastAsia="Times New Roman" w:hAnsi="Times New Roman" w:cs="Times New Roman"/>
          <w:b/>
          <w:sz w:val="24"/>
          <w:szCs w:val="24"/>
          <w:lang w:eastAsia="ar-SA"/>
        </w:rPr>
      </w:pPr>
      <w:r w:rsidRPr="0054116E">
        <w:rPr>
          <w:rFonts w:ascii="Times New Roman" w:eastAsia="Times New Roman" w:hAnsi="Times New Roman" w:cs="Times New Roman"/>
          <w:b/>
          <w:sz w:val="24"/>
          <w:szCs w:val="24"/>
          <w:lang w:eastAsia="ar-SA"/>
        </w:rPr>
        <w:t xml:space="preserve">§ 5 </w:t>
      </w:r>
    </w:p>
    <w:p w14:paraId="11B54C38" w14:textId="77777777" w:rsidR="00483D9C" w:rsidRPr="0054116E" w:rsidRDefault="00483D9C" w:rsidP="00483D9C">
      <w:pPr>
        <w:suppressAutoHyphens/>
        <w:spacing w:after="0" w:line="240" w:lineRule="auto"/>
        <w:jc w:val="center"/>
        <w:rPr>
          <w:rFonts w:ascii="Times New Roman" w:eastAsia="Times New Roman" w:hAnsi="Times New Roman" w:cs="Times New Roman"/>
          <w:b/>
          <w:sz w:val="24"/>
          <w:szCs w:val="24"/>
          <w:u w:val="single"/>
          <w:lang w:eastAsia="ar-SA"/>
        </w:rPr>
      </w:pPr>
      <w:r w:rsidRPr="0054116E">
        <w:rPr>
          <w:rFonts w:ascii="Times New Roman" w:eastAsia="Times New Roman" w:hAnsi="Times New Roman" w:cs="Times New Roman"/>
          <w:b/>
          <w:sz w:val="24"/>
          <w:szCs w:val="24"/>
          <w:u w:val="single"/>
          <w:lang w:eastAsia="ar-SA"/>
        </w:rPr>
        <w:t>KARY UMOWNE</w:t>
      </w:r>
    </w:p>
    <w:p w14:paraId="7339ADF9" w14:textId="77777777" w:rsidR="00483D9C" w:rsidRPr="00D60BC7" w:rsidRDefault="00483D9C" w:rsidP="0013186C">
      <w:pPr>
        <w:widowControl w:val="0"/>
        <w:numPr>
          <w:ilvl w:val="0"/>
          <w:numId w:val="29"/>
        </w:numPr>
        <w:suppressAutoHyphens/>
        <w:autoSpaceDE w:val="0"/>
        <w:spacing w:after="0" w:line="240" w:lineRule="auto"/>
        <w:jc w:val="both"/>
        <w:rPr>
          <w:rFonts w:ascii="Times New Roman" w:eastAsia="Times New Roman" w:hAnsi="Times New Roman" w:cs="Times New Roman"/>
          <w:sz w:val="24"/>
          <w:szCs w:val="24"/>
          <w:lang w:eastAsia="ar-SA"/>
        </w:rPr>
      </w:pPr>
      <w:r w:rsidRPr="00D60BC7">
        <w:rPr>
          <w:rFonts w:ascii="Times New Roman" w:eastAsia="Times New Roman" w:hAnsi="Times New Roman" w:cs="Times New Roman"/>
          <w:sz w:val="24"/>
          <w:szCs w:val="24"/>
          <w:lang w:eastAsia="ar-SA"/>
        </w:rPr>
        <w:t>Wykonawca</w:t>
      </w:r>
      <w:r w:rsidRPr="00D60BC7">
        <w:rPr>
          <w:rFonts w:ascii="Times New Roman" w:eastAsia="Times New Roman" w:hAnsi="Times New Roman" w:cs="Times New Roman"/>
          <w:i/>
          <w:sz w:val="24"/>
          <w:szCs w:val="24"/>
          <w:lang w:eastAsia="ar-SA"/>
        </w:rPr>
        <w:t xml:space="preserve"> </w:t>
      </w:r>
      <w:r w:rsidRPr="00D60BC7">
        <w:rPr>
          <w:rFonts w:ascii="Times New Roman" w:eastAsia="Times New Roman" w:hAnsi="Times New Roman" w:cs="Times New Roman"/>
          <w:sz w:val="24"/>
          <w:szCs w:val="24"/>
          <w:lang w:eastAsia="ar-SA"/>
        </w:rPr>
        <w:t xml:space="preserve">zapłaci Zamawiającemu kary umowne: </w:t>
      </w:r>
    </w:p>
    <w:p w14:paraId="06D41B0D" w14:textId="77777777" w:rsidR="00483D9C" w:rsidRPr="00D60BC7" w:rsidRDefault="00483D9C" w:rsidP="0013186C">
      <w:pPr>
        <w:widowControl w:val="0"/>
        <w:numPr>
          <w:ilvl w:val="0"/>
          <w:numId w:val="30"/>
        </w:numPr>
        <w:suppressAutoHyphens/>
        <w:autoSpaceDE w:val="0"/>
        <w:spacing w:after="0" w:line="240" w:lineRule="auto"/>
        <w:jc w:val="both"/>
        <w:rPr>
          <w:rFonts w:ascii="Times New Roman" w:eastAsia="Calibri" w:hAnsi="Times New Roman" w:cs="Times New Roman"/>
          <w:sz w:val="24"/>
          <w:szCs w:val="24"/>
          <w:lang w:eastAsia="ar-SA"/>
        </w:rPr>
      </w:pPr>
      <w:r w:rsidRPr="00D60BC7">
        <w:rPr>
          <w:rFonts w:ascii="Times New Roman" w:eastAsia="Calibri" w:hAnsi="Times New Roman" w:cs="Times New Roman"/>
          <w:sz w:val="24"/>
          <w:szCs w:val="24"/>
        </w:rPr>
        <w:t xml:space="preserve">w wysokości 1.000,00 zł </w:t>
      </w:r>
      <w:r w:rsidRPr="00D60BC7">
        <w:rPr>
          <w:rFonts w:ascii="Times New Roman" w:eastAsia="Calibri" w:hAnsi="Times New Roman" w:cs="Times New Roman"/>
          <w:kern w:val="2"/>
          <w:sz w:val="24"/>
          <w:szCs w:val="24"/>
        </w:rPr>
        <w:t xml:space="preserve"> (jeden tysiąc złotych 00/100) </w:t>
      </w:r>
      <w:r w:rsidRPr="00D60BC7">
        <w:rPr>
          <w:rFonts w:ascii="Times New Roman" w:eastAsia="Calibri" w:hAnsi="Times New Roman" w:cs="Times New Roman"/>
          <w:sz w:val="24"/>
          <w:szCs w:val="24"/>
        </w:rPr>
        <w:t>za każdy dzień zwłoki  w  utworzeniu depozytu względem terminu określonego w §2  ust.  8</w:t>
      </w:r>
    </w:p>
    <w:p w14:paraId="121E834A" w14:textId="6DCAD79B" w:rsidR="00483D9C" w:rsidRPr="00D60BC7" w:rsidRDefault="00483D9C" w:rsidP="0013186C">
      <w:pPr>
        <w:widowControl w:val="0"/>
        <w:numPr>
          <w:ilvl w:val="0"/>
          <w:numId w:val="30"/>
        </w:numPr>
        <w:tabs>
          <w:tab w:val="left" w:pos="2780"/>
        </w:tabs>
        <w:suppressAutoHyphens/>
        <w:autoSpaceDE w:val="0"/>
        <w:spacing w:after="0" w:line="240" w:lineRule="auto"/>
        <w:jc w:val="both"/>
        <w:rPr>
          <w:rFonts w:ascii="Times New Roman" w:eastAsia="Calibri" w:hAnsi="Times New Roman" w:cs="Times New Roman"/>
          <w:sz w:val="24"/>
          <w:szCs w:val="24"/>
        </w:rPr>
      </w:pPr>
      <w:r w:rsidRPr="00D60BC7">
        <w:rPr>
          <w:rFonts w:ascii="Times New Roman" w:hAnsi="Times New Roman" w:cs="Times New Roman"/>
          <w:sz w:val="24"/>
          <w:szCs w:val="24"/>
        </w:rPr>
        <w:t xml:space="preserve">w wysokości </w:t>
      </w:r>
      <w:r w:rsidR="001C36B1" w:rsidRPr="00D60BC7">
        <w:rPr>
          <w:rFonts w:ascii="Times New Roman" w:eastAsia="Arial Unicode MS" w:hAnsi="Times New Roman" w:cs="Times New Roman"/>
          <w:kern w:val="2"/>
          <w:sz w:val="24"/>
          <w:szCs w:val="24"/>
          <w:lang w:eastAsia="pl-PL"/>
        </w:rPr>
        <w:t>1 % wartości brutto Wyrobów medycznych  niedostarczonych w ramach danego zamówienia częściowego,</w:t>
      </w:r>
      <w:r w:rsidR="00477C06" w:rsidRPr="00D60BC7">
        <w:rPr>
          <w:rFonts w:ascii="Times New Roman" w:eastAsia="Calibri" w:hAnsi="Times New Roman" w:cs="Times New Roman"/>
          <w:sz w:val="24"/>
          <w:szCs w:val="24"/>
        </w:rPr>
        <w:t xml:space="preserve"> </w:t>
      </w:r>
      <w:r w:rsidRPr="00D60BC7">
        <w:rPr>
          <w:rFonts w:ascii="Times New Roman" w:hAnsi="Times New Roman" w:cs="Times New Roman"/>
          <w:sz w:val="24"/>
          <w:szCs w:val="24"/>
        </w:rPr>
        <w:t xml:space="preserve">za każdy dzień zwłoki w uzupełnieniu depozytu </w:t>
      </w:r>
      <w:r w:rsidRPr="00D60BC7">
        <w:rPr>
          <w:rFonts w:ascii="Times New Roman" w:eastAsia="Calibri" w:hAnsi="Times New Roman" w:cs="Times New Roman"/>
          <w:sz w:val="24"/>
          <w:szCs w:val="24"/>
        </w:rPr>
        <w:t xml:space="preserve">względem terminu określonego w </w:t>
      </w:r>
      <w:bookmarkStart w:id="2" w:name="_Hlk108089133"/>
      <w:r w:rsidRPr="00D60BC7">
        <w:rPr>
          <w:rFonts w:ascii="Times New Roman" w:eastAsia="Calibri" w:hAnsi="Times New Roman" w:cs="Times New Roman"/>
          <w:sz w:val="24"/>
          <w:szCs w:val="24"/>
        </w:rPr>
        <w:t>§2  ust.  8.</w:t>
      </w:r>
      <w:bookmarkEnd w:id="2"/>
    </w:p>
    <w:p w14:paraId="379F5EE3" w14:textId="01706E78" w:rsidR="00483D9C" w:rsidRPr="00D60BC7" w:rsidRDefault="001C36B1" w:rsidP="0013186C">
      <w:pPr>
        <w:widowControl w:val="0"/>
        <w:numPr>
          <w:ilvl w:val="0"/>
          <w:numId w:val="30"/>
        </w:numPr>
        <w:suppressAutoHyphens/>
        <w:autoSpaceDE w:val="0"/>
        <w:spacing w:after="0" w:line="240" w:lineRule="auto"/>
        <w:jc w:val="both"/>
        <w:rPr>
          <w:rFonts w:ascii="Times New Roman" w:eastAsia="Calibri" w:hAnsi="Times New Roman" w:cs="Times New Roman"/>
          <w:sz w:val="24"/>
          <w:szCs w:val="24"/>
          <w:lang w:eastAsia="ar-SA"/>
        </w:rPr>
      </w:pPr>
      <w:r w:rsidRPr="00D60BC7">
        <w:rPr>
          <w:rFonts w:ascii="Times New Roman" w:eastAsia="Calibri" w:hAnsi="Times New Roman" w:cs="Times New Roman"/>
          <w:sz w:val="24"/>
          <w:szCs w:val="24"/>
          <w:lang w:eastAsia="ar-SA"/>
        </w:rPr>
        <w:t xml:space="preserve">w wysokości 1 </w:t>
      </w:r>
      <w:r w:rsidR="00483D9C" w:rsidRPr="00D60BC7">
        <w:rPr>
          <w:rFonts w:ascii="Times New Roman" w:eastAsia="Calibri" w:hAnsi="Times New Roman" w:cs="Times New Roman"/>
          <w:sz w:val="24"/>
          <w:szCs w:val="24"/>
          <w:lang w:eastAsia="ar-SA"/>
        </w:rPr>
        <w:t>% wartości brutto brakujących, wadliwych lub/i niezgodnych z ofertą Wyrobów medycznych - za każdy dzień zwłoki w realizacji obowiązków określonych w §4  ust. 2 niniejszej umowy,</w:t>
      </w:r>
    </w:p>
    <w:p w14:paraId="7807FC5C" w14:textId="77777777" w:rsidR="00483D9C" w:rsidRPr="00D60BC7" w:rsidRDefault="00483D9C" w:rsidP="0013186C">
      <w:pPr>
        <w:widowControl w:val="0"/>
        <w:numPr>
          <w:ilvl w:val="0"/>
          <w:numId w:val="30"/>
        </w:numPr>
        <w:suppressAutoHyphens/>
        <w:autoSpaceDE w:val="0"/>
        <w:spacing w:after="0" w:line="240" w:lineRule="auto"/>
        <w:jc w:val="both"/>
        <w:rPr>
          <w:rFonts w:ascii="Times New Roman" w:eastAsia="Calibri" w:hAnsi="Times New Roman" w:cs="Times New Roman"/>
          <w:sz w:val="24"/>
          <w:szCs w:val="24"/>
          <w:lang w:eastAsia="ar-SA"/>
        </w:rPr>
      </w:pPr>
      <w:r w:rsidRPr="00D60BC7">
        <w:rPr>
          <w:rFonts w:ascii="Times New Roman" w:eastAsia="Arial Unicode MS" w:hAnsi="Times New Roman" w:cs="Times New Roman"/>
          <w:kern w:val="2"/>
          <w:sz w:val="24"/>
          <w:szCs w:val="24"/>
          <w:lang w:eastAsia="pl-PL"/>
        </w:rPr>
        <w:t>w wysokości 1 % wartości brutto Wyrobów medycznych  niedostarczonych w ramach danego zamówienia częściowego – za każdy przypadek w którym konieczny był zakup Wyrobów medycznych  od podmiotu trzeciego w okolicznościach wskazanych w § 4 ust. 5 umowy;</w:t>
      </w:r>
    </w:p>
    <w:p w14:paraId="656943B7" w14:textId="5EA8E1CA" w:rsidR="00483D9C" w:rsidRPr="0054116E" w:rsidRDefault="00483D9C" w:rsidP="0013186C">
      <w:pPr>
        <w:widowControl w:val="0"/>
        <w:numPr>
          <w:ilvl w:val="0"/>
          <w:numId w:val="30"/>
        </w:numPr>
        <w:tabs>
          <w:tab w:val="num" w:pos="737"/>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D60BC7">
        <w:rPr>
          <w:rFonts w:ascii="Times New Roman" w:eastAsia="Calibri" w:hAnsi="Times New Roman" w:cs="Times New Roman"/>
          <w:sz w:val="24"/>
          <w:szCs w:val="24"/>
          <w:lang w:eastAsia="ar-SA"/>
        </w:rPr>
        <w:t xml:space="preserve">w wysokości 10% kwoty wynagrodzenia brutto określonego w § 3 ust. 1 niniejszej umowy </w:t>
      </w:r>
      <w:r w:rsidRPr="0054116E">
        <w:rPr>
          <w:rFonts w:ascii="Times New Roman" w:eastAsia="Calibri" w:hAnsi="Times New Roman" w:cs="Times New Roman"/>
          <w:sz w:val="24"/>
          <w:szCs w:val="24"/>
          <w:lang w:eastAsia="ar-SA"/>
        </w:rPr>
        <w:t xml:space="preserve">– w przypadku, gdy dojdzie do rozwiązania umowy w całości ze skutkiem natychmiastowym lub odstąpienia od umowy z przyczyn, za które odpowiada Wykonawca. </w:t>
      </w:r>
    </w:p>
    <w:p w14:paraId="1257ABB5" w14:textId="546D9776" w:rsidR="00483D9C" w:rsidRPr="00DC1E9F" w:rsidRDefault="00483D9C" w:rsidP="0013186C">
      <w:pPr>
        <w:pStyle w:val="Akapitzlist"/>
        <w:numPr>
          <w:ilvl w:val="0"/>
          <w:numId w:val="29"/>
        </w:numPr>
        <w:spacing w:after="0" w:line="240" w:lineRule="auto"/>
        <w:jc w:val="both"/>
        <w:rPr>
          <w:rFonts w:ascii="Times New Roman" w:eastAsia="Times New Roman" w:hAnsi="Times New Roman" w:cs="Times New Roman"/>
          <w:sz w:val="24"/>
          <w:szCs w:val="24"/>
          <w:lang w:eastAsia="ar-SA"/>
        </w:rPr>
      </w:pPr>
      <w:r w:rsidRPr="00DC1E9F">
        <w:rPr>
          <w:rFonts w:ascii="Times New Roman" w:eastAsia="Times New Roman" w:hAnsi="Times New Roman" w:cs="Times New Roman"/>
          <w:sz w:val="24"/>
          <w:szCs w:val="24"/>
          <w:lang w:eastAsia="ar-SA"/>
        </w:rPr>
        <w:t>Maksymalna łączna wysokość kar umownych nie może przekroczyć 50% kwoty wynagrodzenia brutto określonego w § 3 ust. 1 niniejszej umowy;</w:t>
      </w:r>
    </w:p>
    <w:p w14:paraId="48630BA1" w14:textId="77777777" w:rsidR="00483D9C" w:rsidRPr="0054116E" w:rsidRDefault="00483D9C" w:rsidP="0013186C">
      <w:pPr>
        <w:pStyle w:val="Akapitzlist"/>
        <w:numPr>
          <w:ilvl w:val="0"/>
          <w:numId w:val="29"/>
        </w:numPr>
        <w:spacing w:after="0" w:line="240" w:lineRule="auto"/>
        <w:ind w:left="714" w:hanging="357"/>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Kara umowna określona w ust. 1 pkt d) może być dochodzona dodatkowo i niezależnie od roszczenia wskazanego w § 4 ust. 5. </w:t>
      </w:r>
    </w:p>
    <w:p w14:paraId="1AC20744" w14:textId="77777777" w:rsidR="00483D9C" w:rsidRPr="0054116E" w:rsidRDefault="00483D9C" w:rsidP="0013186C">
      <w:pPr>
        <w:widowControl w:val="0"/>
        <w:numPr>
          <w:ilvl w:val="0"/>
          <w:numId w:val="29"/>
        </w:numPr>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54116E">
        <w:rPr>
          <w:rFonts w:ascii="Times New Roman" w:eastAsia="Cambria" w:hAnsi="Times New Roman" w:cs="Times New Roman"/>
          <w:sz w:val="24"/>
          <w:szCs w:val="24"/>
          <w:lang w:eastAsia="pl-PL"/>
        </w:rPr>
        <w:t>Należność z tytułu kary umownej będzie płatna w terminie 7 dni od daty  wystawienia przez Zamawiającego noty obciążeniowej.</w:t>
      </w:r>
    </w:p>
    <w:p w14:paraId="209D8523" w14:textId="77777777" w:rsidR="00483D9C" w:rsidRPr="0054116E" w:rsidRDefault="00483D9C" w:rsidP="0013186C">
      <w:pPr>
        <w:widowControl w:val="0"/>
        <w:numPr>
          <w:ilvl w:val="0"/>
          <w:numId w:val="29"/>
        </w:numPr>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54116E">
        <w:rPr>
          <w:rFonts w:ascii="Times New Roman" w:eastAsia="Calibri" w:hAnsi="Times New Roman" w:cs="Times New Roman"/>
          <w:sz w:val="24"/>
          <w:szCs w:val="24"/>
          <w:lang w:eastAsia="ar-SA"/>
        </w:rPr>
        <w:t>Dla skuteczności oświadczenia o obciążeniu karą umowną, wystarczające jest jego przesłanie na adres Wykonawcy wskazany w umowie.</w:t>
      </w:r>
    </w:p>
    <w:p w14:paraId="5609437D" w14:textId="77777777" w:rsidR="00483D9C" w:rsidRPr="0054116E" w:rsidRDefault="00483D9C" w:rsidP="0013186C">
      <w:pPr>
        <w:widowControl w:val="0"/>
        <w:numPr>
          <w:ilvl w:val="0"/>
          <w:numId w:val="29"/>
        </w:numPr>
        <w:suppressAutoHyphens/>
        <w:autoSpaceDE w:val="0"/>
        <w:spacing w:after="0" w:line="240" w:lineRule="auto"/>
        <w:ind w:left="714" w:hanging="357"/>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W przypadku, gdy wysokość wyrządzonej szkody przewy</w:t>
      </w:r>
      <w:r w:rsidRPr="0054116E">
        <w:rPr>
          <w:rFonts w:ascii="Times New Roman" w:eastAsia="TTE1BCD910t00" w:hAnsi="Times New Roman" w:cs="Times New Roman"/>
          <w:sz w:val="24"/>
          <w:szCs w:val="24"/>
          <w:lang w:eastAsia="ar-SA"/>
        </w:rPr>
        <w:t>ż</w:t>
      </w:r>
      <w:r w:rsidRPr="0054116E">
        <w:rPr>
          <w:rFonts w:ascii="Times New Roman" w:eastAsia="Times New Roman" w:hAnsi="Times New Roman" w:cs="Times New Roman"/>
          <w:sz w:val="24"/>
          <w:szCs w:val="24"/>
          <w:lang w:eastAsia="ar-SA"/>
        </w:rPr>
        <w:t>sza naliczoną</w:t>
      </w:r>
      <w:r w:rsidRPr="0054116E">
        <w:rPr>
          <w:rFonts w:ascii="Times New Roman" w:eastAsia="TTE1BCD910t00" w:hAnsi="Times New Roman" w:cs="Times New Roman"/>
          <w:sz w:val="24"/>
          <w:szCs w:val="24"/>
          <w:lang w:eastAsia="ar-SA"/>
        </w:rPr>
        <w:t xml:space="preserve"> </w:t>
      </w:r>
      <w:r w:rsidRPr="0054116E">
        <w:rPr>
          <w:rFonts w:ascii="Times New Roman" w:eastAsia="Times New Roman" w:hAnsi="Times New Roman" w:cs="Times New Roman"/>
          <w:sz w:val="24"/>
          <w:szCs w:val="24"/>
          <w:lang w:eastAsia="ar-SA"/>
        </w:rPr>
        <w:t>kar</w:t>
      </w:r>
      <w:r w:rsidRPr="0054116E">
        <w:rPr>
          <w:rFonts w:ascii="Times New Roman" w:eastAsia="TTE1BCD910t00" w:hAnsi="Times New Roman" w:cs="Times New Roman"/>
          <w:sz w:val="24"/>
          <w:szCs w:val="24"/>
          <w:lang w:eastAsia="ar-SA"/>
        </w:rPr>
        <w:t xml:space="preserve">ę </w:t>
      </w:r>
      <w:r w:rsidRPr="0054116E">
        <w:rPr>
          <w:rFonts w:ascii="Times New Roman" w:eastAsia="Times New Roman" w:hAnsi="Times New Roman" w:cs="Times New Roman"/>
          <w:sz w:val="24"/>
          <w:szCs w:val="24"/>
          <w:lang w:eastAsia="ar-SA"/>
        </w:rPr>
        <w:t>umown</w:t>
      </w:r>
      <w:r w:rsidRPr="0054116E">
        <w:rPr>
          <w:rFonts w:ascii="Times New Roman" w:eastAsia="TTE1BCD910t00" w:hAnsi="Times New Roman" w:cs="Times New Roman"/>
          <w:sz w:val="24"/>
          <w:szCs w:val="24"/>
          <w:lang w:eastAsia="ar-SA"/>
        </w:rPr>
        <w:t xml:space="preserve">ą </w:t>
      </w:r>
      <w:r w:rsidRPr="0054116E">
        <w:rPr>
          <w:rFonts w:ascii="Times New Roman" w:eastAsia="Times New Roman" w:hAnsi="Times New Roman" w:cs="Times New Roman"/>
          <w:sz w:val="24"/>
          <w:szCs w:val="24"/>
          <w:lang w:eastAsia="ar-SA"/>
        </w:rPr>
        <w:t>Zamawiaj</w:t>
      </w:r>
      <w:r w:rsidRPr="0054116E">
        <w:rPr>
          <w:rFonts w:ascii="Times New Roman" w:eastAsia="TTE1BCD910t00" w:hAnsi="Times New Roman" w:cs="Times New Roman"/>
          <w:sz w:val="24"/>
          <w:szCs w:val="24"/>
          <w:lang w:eastAsia="ar-SA"/>
        </w:rPr>
        <w:t>ą</w:t>
      </w:r>
      <w:r w:rsidRPr="0054116E">
        <w:rPr>
          <w:rFonts w:ascii="Times New Roman" w:eastAsia="Times New Roman" w:hAnsi="Times New Roman" w:cs="Times New Roman"/>
          <w:sz w:val="24"/>
          <w:szCs w:val="24"/>
          <w:lang w:eastAsia="ar-SA"/>
        </w:rPr>
        <w:t xml:space="preserve">cy ma prawo </w:t>
      </w:r>
      <w:r w:rsidRPr="0054116E">
        <w:rPr>
          <w:rFonts w:ascii="Times New Roman" w:eastAsia="TTE1BCD910t00" w:hAnsi="Times New Roman" w:cs="Times New Roman"/>
          <w:sz w:val="24"/>
          <w:szCs w:val="24"/>
          <w:lang w:eastAsia="ar-SA"/>
        </w:rPr>
        <w:t>żą</w:t>
      </w:r>
      <w:r w:rsidRPr="0054116E">
        <w:rPr>
          <w:rFonts w:ascii="Times New Roman" w:eastAsia="Times New Roman" w:hAnsi="Times New Roman" w:cs="Times New Roman"/>
          <w:sz w:val="24"/>
          <w:szCs w:val="24"/>
          <w:lang w:eastAsia="ar-SA"/>
        </w:rPr>
        <w:t>da</w:t>
      </w:r>
      <w:r w:rsidRPr="0054116E">
        <w:rPr>
          <w:rFonts w:ascii="Times New Roman" w:eastAsia="TTE1BCD910t00" w:hAnsi="Times New Roman" w:cs="Times New Roman"/>
          <w:sz w:val="24"/>
          <w:szCs w:val="24"/>
          <w:lang w:eastAsia="ar-SA"/>
        </w:rPr>
        <w:t xml:space="preserve">ć </w:t>
      </w:r>
      <w:r w:rsidRPr="0054116E">
        <w:rPr>
          <w:rFonts w:ascii="Times New Roman" w:eastAsia="Times New Roman" w:hAnsi="Times New Roman" w:cs="Times New Roman"/>
          <w:sz w:val="24"/>
          <w:szCs w:val="24"/>
          <w:lang w:eastAsia="ar-SA"/>
        </w:rPr>
        <w:t>odszkodowania uzupełniaj</w:t>
      </w:r>
      <w:r w:rsidRPr="0054116E">
        <w:rPr>
          <w:rFonts w:ascii="Times New Roman" w:eastAsia="TTE1BCD910t00" w:hAnsi="Times New Roman" w:cs="Times New Roman"/>
          <w:sz w:val="24"/>
          <w:szCs w:val="24"/>
          <w:lang w:eastAsia="ar-SA"/>
        </w:rPr>
        <w:t>ą</w:t>
      </w:r>
      <w:r w:rsidRPr="0054116E">
        <w:rPr>
          <w:rFonts w:ascii="Times New Roman" w:eastAsia="Times New Roman" w:hAnsi="Times New Roman" w:cs="Times New Roman"/>
          <w:sz w:val="24"/>
          <w:szCs w:val="24"/>
          <w:lang w:eastAsia="ar-SA"/>
        </w:rPr>
        <w:t>cego na zasadach ogólnych.</w:t>
      </w:r>
    </w:p>
    <w:p w14:paraId="3C6EFFF5" w14:textId="77777777" w:rsidR="00483D9C" w:rsidRPr="0054116E" w:rsidRDefault="00483D9C" w:rsidP="00483D9C">
      <w:pPr>
        <w:suppressAutoHyphens/>
        <w:spacing w:after="0" w:line="240" w:lineRule="auto"/>
        <w:jc w:val="center"/>
        <w:rPr>
          <w:rFonts w:ascii="Times New Roman" w:eastAsia="Times New Roman" w:hAnsi="Times New Roman" w:cs="Times New Roman"/>
          <w:sz w:val="24"/>
          <w:szCs w:val="24"/>
          <w:lang w:eastAsia="ar-SA"/>
        </w:rPr>
      </w:pPr>
    </w:p>
    <w:p w14:paraId="095E22EA" w14:textId="7777777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54116E">
        <w:rPr>
          <w:rFonts w:ascii="Times New Roman" w:eastAsia="Times New Roman" w:hAnsi="Times New Roman" w:cs="Times New Roman"/>
          <w:b/>
          <w:bCs/>
          <w:sz w:val="24"/>
          <w:szCs w:val="24"/>
          <w:lang w:eastAsia="ar-SA"/>
        </w:rPr>
        <w:t>§6.</w:t>
      </w:r>
    </w:p>
    <w:p w14:paraId="7B6E145D" w14:textId="77777777" w:rsidR="00483D9C" w:rsidRPr="0054116E" w:rsidRDefault="00483D9C" w:rsidP="00483D9C">
      <w:pPr>
        <w:keepNext/>
        <w:tabs>
          <w:tab w:val="left" w:pos="2592"/>
        </w:tabs>
        <w:suppressAutoHyphens/>
        <w:snapToGrid w:val="0"/>
        <w:spacing w:after="0" w:line="240" w:lineRule="auto"/>
        <w:jc w:val="center"/>
        <w:outlineLvl w:val="3"/>
        <w:rPr>
          <w:rFonts w:ascii="Times New Roman" w:eastAsia="Times New Roman" w:hAnsi="Times New Roman" w:cs="Times New Roman"/>
          <w:b/>
          <w:sz w:val="24"/>
          <w:szCs w:val="24"/>
          <w:u w:val="single"/>
          <w:lang w:eastAsia="ar-SA"/>
        </w:rPr>
      </w:pPr>
      <w:r w:rsidRPr="0054116E">
        <w:rPr>
          <w:rFonts w:ascii="Times New Roman" w:eastAsia="Times New Roman" w:hAnsi="Times New Roman" w:cs="Times New Roman"/>
          <w:b/>
          <w:sz w:val="24"/>
          <w:szCs w:val="24"/>
          <w:u w:val="single"/>
          <w:lang w:eastAsia="ar-SA"/>
        </w:rPr>
        <w:t>ROZWIĄZANIE I ODSTĄPIENIE OD UMOWY</w:t>
      </w:r>
    </w:p>
    <w:p w14:paraId="49103E2D" w14:textId="77777777" w:rsidR="00483D9C" w:rsidRPr="0054116E" w:rsidRDefault="00483D9C" w:rsidP="0013186C">
      <w:pPr>
        <w:widowControl w:val="0"/>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Zamawiający może rozwiązać umowę ze skutkiem natychmiastowym w przypadku, gdy:</w:t>
      </w:r>
    </w:p>
    <w:p w14:paraId="0F2E3112" w14:textId="187EDC30" w:rsidR="00483D9C" w:rsidRPr="0054116E" w:rsidRDefault="00483D9C" w:rsidP="0013186C">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Wykonawca trzykrotnie nie dotrzyma terminów realizacji dostaw częściowych </w:t>
      </w:r>
      <w:r w:rsidR="001C36B1">
        <w:rPr>
          <w:rFonts w:ascii="Times New Roman" w:eastAsia="Times New Roman" w:hAnsi="Times New Roman" w:cs="Times New Roman"/>
          <w:sz w:val="24"/>
          <w:szCs w:val="24"/>
          <w:lang w:eastAsia="ar-SA"/>
        </w:rPr>
        <w:t xml:space="preserve">– uzupełnieniu depozytu - </w:t>
      </w:r>
      <w:r w:rsidRPr="0054116E">
        <w:rPr>
          <w:rFonts w:ascii="Times New Roman" w:eastAsia="Times New Roman" w:hAnsi="Times New Roman" w:cs="Times New Roman"/>
          <w:sz w:val="24"/>
          <w:szCs w:val="24"/>
          <w:lang w:eastAsia="ar-SA"/>
        </w:rPr>
        <w:t>określonych zgodnie z §2 ust. 8 niniejszej umowy;</w:t>
      </w:r>
    </w:p>
    <w:p w14:paraId="7A1D4884" w14:textId="3800E807" w:rsidR="00483D9C" w:rsidRPr="0054116E" w:rsidRDefault="00483D9C" w:rsidP="0013186C">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 xml:space="preserve">zwłoka w zrealizowaniu dostawy częściowej </w:t>
      </w:r>
      <w:r w:rsidR="008504F2">
        <w:rPr>
          <w:rFonts w:ascii="Times New Roman" w:eastAsia="Times New Roman" w:hAnsi="Times New Roman" w:cs="Times New Roman"/>
          <w:sz w:val="24"/>
          <w:szCs w:val="24"/>
          <w:lang w:eastAsia="ar-SA"/>
        </w:rPr>
        <w:t xml:space="preserve">- </w:t>
      </w:r>
      <w:r w:rsidR="00477C06">
        <w:rPr>
          <w:rFonts w:ascii="Times New Roman" w:eastAsia="Times New Roman" w:hAnsi="Times New Roman" w:cs="Times New Roman"/>
          <w:sz w:val="24"/>
          <w:szCs w:val="24"/>
          <w:lang w:eastAsia="ar-SA"/>
        </w:rPr>
        <w:t xml:space="preserve">uzupełnieniu depozytu o którym mowa w        </w:t>
      </w:r>
      <w:r w:rsidR="00477C06" w:rsidRPr="0054116E">
        <w:rPr>
          <w:rFonts w:ascii="Times New Roman" w:eastAsia="Calibri" w:hAnsi="Times New Roman" w:cs="Times New Roman"/>
          <w:sz w:val="24"/>
          <w:szCs w:val="24"/>
        </w:rPr>
        <w:t>§</w:t>
      </w:r>
      <w:r w:rsidR="00477C06">
        <w:rPr>
          <w:rFonts w:ascii="Times New Roman" w:eastAsia="Calibri" w:hAnsi="Times New Roman" w:cs="Times New Roman"/>
          <w:sz w:val="24"/>
          <w:szCs w:val="24"/>
        </w:rPr>
        <w:t>2</w:t>
      </w:r>
      <w:r w:rsidR="00477C06" w:rsidRPr="0054116E">
        <w:rPr>
          <w:rFonts w:ascii="Times New Roman" w:eastAsia="Calibri" w:hAnsi="Times New Roman" w:cs="Times New Roman"/>
          <w:sz w:val="24"/>
          <w:szCs w:val="24"/>
        </w:rPr>
        <w:t xml:space="preserve">  ust.  8</w:t>
      </w:r>
      <w:r w:rsidR="00477C06">
        <w:rPr>
          <w:rFonts w:ascii="Times New Roman" w:eastAsia="Calibri" w:hAnsi="Times New Roman" w:cs="Times New Roman"/>
          <w:sz w:val="24"/>
          <w:szCs w:val="24"/>
        </w:rPr>
        <w:t xml:space="preserve"> </w:t>
      </w:r>
      <w:r w:rsidR="008504F2">
        <w:rPr>
          <w:rFonts w:ascii="Times New Roman" w:eastAsia="Calibri" w:hAnsi="Times New Roman" w:cs="Times New Roman"/>
          <w:sz w:val="24"/>
          <w:szCs w:val="24"/>
        </w:rPr>
        <w:t xml:space="preserve">- </w:t>
      </w:r>
      <w:r w:rsidRPr="0054116E">
        <w:rPr>
          <w:rFonts w:ascii="Times New Roman" w:eastAsia="Times New Roman" w:hAnsi="Times New Roman" w:cs="Times New Roman"/>
          <w:sz w:val="24"/>
          <w:szCs w:val="24"/>
          <w:lang w:eastAsia="ar-SA"/>
        </w:rPr>
        <w:t>przekroczy 10 dni kalendarzowych;</w:t>
      </w:r>
    </w:p>
    <w:p w14:paraId="5073ED02" w14:textId="77E969F2" w:rsidR="00483D9C" w:rsidRPr="0054116E" w:rsidRDefault="00DC1E9F" w:rsidP="0013186C">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w:t>
      </w:r>
      <w:r w:rsidR="00483D9C" w:rsidRPr="0054116E">
        <w:rPr>
          <w:rFonts w:ascii="Times New Roman" w:eastAsia="Times New Roman" w:hAnsi="Times New Roman" w:cs="Times New Roman"/>
          <w:sz w:val="24"/>
          <w:szCs w:val="24"/>
          <w:lang w:eastAsia="ar-SA"/>
        </w:rPr>
        <w:t>włoka w realizacji przez W</w:t>
      </w:r>
      <w:r w:rsidR="001C36B1">
        <w:rPr>
          <w:rFonts w:ascii="Times New Roman" w:eastAsia="Times New Roman" w:hAnsi="Times New Roman" w:cs="Times New Roman"/>
          <w:sz w:val="24"/>
          <w:szCs w:val="24"/>
          <w:lang w:eastAsia="ar-SA"/>
        </w:rPr>
        <w:t xml:space="preserve">ykonawcę obowiązków określonych </w:t>
      </w:r>
      <w:r w:rsidR="00483D9C" w:rsidRPr="0054116E">
        <w:rPr>
          <w:rFonts w:ascii="Times New Roman" w:eastAsia="Times New Roman" w:hAnsi="Times New Roman" w:cs="Times New Roman"/>
          <w:sz w:val="24"/>
          <w:szCs w:val="24"/>
          <w:lang w:eastAsia="ar-SA"/>
        </w:rPr>
        <w:t>w §4 ust. 2 umowy wyniesie  ponad 10 dni kalendarzowych.</w:t>
      </w:r>
    </w:p>
    <w:p w14:paraId="0A5845B7" w14:textId="77777777" w:rsidR="00483D9C" w:rsidRPr="0054116E" w:rsidRDefault="00483D9C" w:rsidP="0013186C">
      <w:pPr>
        <w:widowControl w:val="0"/>
        <w:numPr>
          <w:ilvl w:val="0"/>
          <w:numId w:val="35"/>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Oświadczenie Zamawiającego o rozwiązaniu umowy zostanie wysłane listem poleconym na adres Wykonawcy podany w umowie.</w:t>
      </w:r>
    </w:p>
    <w:p w14:paraId="777724BD" w14:textId="77777777" w:rsidR="00483D9C" w:rsidRPr="0054116E" w:rsidRDefault="00483D9C" w:rsidP="0013186C">
      <w:pPr>
        <w:widowControl w:val="0"/>
        <w:numPr>
          <w:ilvl w:val="0"/>
          <w:numId w:val="35"/>
        </w:numPr>
        <w:tabs>
          <w:tab w:val="left" w:pos="5320"/>
        </w:tabs>
        <w:suppressAutoHyphens/>
        <w:spacing w:after="0" w:line="240" w:lineRule="auto"/>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Rozwiązanie umowy na podstawie ust. 1 niniejszego paragrafu nie zwalnia Wykonawcy od obowiązku zapłaty kar umownych i odszkodowań.</w:t>
      </w:r>
    </w:p>
    <w:p w14:paraId="30C96DC2" w14:textId="2C0786F7" w:rsidR="00483D9C" w:rsidRDefault="00483D9C" w:rsidP="0013186C">
      <w:pPr>
        <w:numPr>
          <w:ilvl w:val="0"/>
          <w:numId w:val="35"/>
        </w:numPr>
        <w:suppressAutoHyphens/>
        <w:spacing w:after="0" w:line="240" w:lineRule="auto"/>
        <w:jc w:val="both"/>
        <w:rPr>
          <w:rFonts w:ascii="Times New Roman" w:eastAsia="Times New Roman" w:hAnsi="Times New Roman" w:cs="Times New Roman"/>
          <w:bCs/>
          <w:sz w:val="24"/>
          <w:szCs w:val="24"/>
          <w:lang w:eastAsia="pl-PL"/>
        </w:rPr>
      </w:pPr>
      <w:r w:rsidRPr="0054116E">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54116E">
        <w:rPr>
          <w:rFonts w:ascii="Times New Roman" w:eastAsia="Times New Roman" w:hAnsi="Times New Roman" w:cs="Times New Roman"/>
          <w:sz w:val="24"/>
          <w:szCs w:val="24"/>
          <w:lang w:eastAsia="ar-SA"/>
        </w:rPr>
        <w:t xml:space="preserve">podstawowemu interesowi bezpieczeństwa państwa lub bezpieczeństwu publicznemu </w:t>
      </w:r>
      <w:r w:rsidRPr="0054116E">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37D1692E" w14:textId="77777777" w:rsidR="00DC1E9F" w:rsidRPr="0054116E" w:rsidRDefault="00DC1E9F" w:rsidP="00DC1E9F">
      <w:pPr>
        <w:suppressAutoHyphens/>
        <w:spacing w:after="0" w:line="240" w:lineRule="auto"/>
        <w:ind w:left="397"/>
        <w:jc w:val="both"/>
        <w:rPr>
          <w:rFonts w:ascii="Times New Roman" w:eastAsia="Times New Roman" w:hAnsi="Times New Roman" w:cs="Times New Roman"/>
          <w:bCs/>
          <w:sz w:val="24"/>
          <w:szCs w:val="24"/>
          <w:lang w:eastAsia="pl-PL"/>
        </w:rPr>
      </w:pPr>
    </w:p>
    <w:p w14:paraId="3A847222" w14:textId="77777777" w:rsidR="00483D9C" w:rsidRPr="003B7B42" w:rsidRDefault="00483D9C" w:rsidP="00483D9C">
      <w:pPr>
        <w:suppressAutoHyphens/>
        <w:spacing w:after="0" w:line="240" w:lineRule="auto"/>
        <w:jc w:val="center"/>
        <w:rPr>
          <w:rFonts w:ascii="Times New Roman" w:eastAsia="Times New Roman" w:hAnsi="Times New Roman" w:cs="Times New Roman"/>
          <w:b/>
          <w:bCs/>
          <w:sz w:val="24"/>
          <w:szCs w:val="24"/>
          <w:lang w:eastAsia="ar-SA"/>
        </w:rPr>
      </w:pPr>
      <w:r w:rsidRPr="003B7B42">
        <w:rPr>
          <w:rFonts w:ascii="Times New Roman" w:eastAsia="Times New Roman" w:hAnsi="Times New Roman" w:cs="Times New Roman"/>
          <w:b/>
          <w:bCs/>
          <w:sz w:val="24"/>
          <w:szCs w:val="24"/>
          <w:lang w:eastAsia="ar-SA"/>
        </w:rPr>
        <w:t>§7.</w:t>
      </w:r>
    </w:p>
    <w:p w14:paraId="061B6735" w14:textId="77777777" w:rsidR="00483D9C" w:rsidRPr="0054116E" w:rsidRDefault="00483D9C" w:rsidP="00483D9C">
      <w:pPr>
        <w:suppressAutoHyphens/>
        <w:spacing w:after="0" w:line="240" w:lineRule="auto"/>
        <w:jc w:val="center"/>
        <w:rPr>
          <w:rFonts w:ascii="Times New Roman" w:eastAsia="Times New Roman" w:hAnsi="Times New Roman" w:cs="Times New Roman"/>
          <w:b/>
          <w:bCs/>
          <w:sz w:val="24"/>
          <w:szCs w:val="24"/>
          <w:u w:val="single"/>
          <w:lang w:eastAsia="ar-SA"/>
        </w:rPr>
      </w:pPr>
      <w:r w:rsidRPr="003B7B42">
        <w:rPr>
          <w:rFonts w:ascii="Times New Roman" w:eastAsia="Times New Roman" w:hAnsi="Times New Roman" w:cs="Times New Roman"/>
          <w:b/>
          <w:bCs/>
          <w:sz w:val="24"/>
          <w:szCs w:val="24"/>
          <w:u w:val="single"/>
          <w:lang w:eastAsia="ar-SA"/>
        </w:rPr>
        <w:t>POSTANOWIENIA KOŃCOWE</w:t>
      </w:r>
    </w:p>
    <w:p w14:paraId="64532276" w14:textId="45274F38" w:rsidR="00483D9C" w:rsidRPr="00194918" w:rsidRDefault="00483D9C" w:rsidP="0013186C">
      <w:pPr>
        <w:widowControl w:val="0"/>
        <w:numPr>
          <w:ilvl w:val="0"/>
          <w:numId w:val="36"/>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194918">
        <w:rPr>
          <w:rFonts w:ascii="Times New Roman" w:eastAsia="Times New Roman" w:hAnsi="Times New Roman" w:cs="Times New Roman"/>
          <w:color w:val="000000" w:themeColor="text1"/>
          <w:sz w:val="24"/>
          <w:szCs w:val="24"/>
          <w:lang w:eastAsia="pl-PL"/>
        </w:rPr>
        <w:t xml:space="preserve">Z zastrzeżeniem postanowień </w:t>
      </w:r>
      <w:r w:rsidRPr="00194918">
        <w:rPr>
          <w:rFonts w:ascii="Times New Roman" w:eastAsia="Times New Roman" w:hAnsi="Times New Roman" w:cs="Times New Roman"/>
          <w:color w:val="000000" w:themeColor="text1"/>
          <w:sz w:val="24"/>
          <w:szCs w:val="24"/>
          <w:lang w:eastAsia="ar-SA"/>
        </w:rPr>
        <w:t xml:space="preserve">§ 7 ust. 5 g) </w:t>
      </w:r>
      <w:r w:rsidRPr="00194918">
        <w:rPr>
          <w:rFonts w:ascii="Times New Roman" w:eastAsia="Times New Roman" w:hAnsi="Times New Roman" w:cs="Times New Roman"/>
          <w:color w:val="000000" w:themeColor="text1"/>
          <w:sz w:val="24"/>
          <w:szCs w:val="24"/>
          <w:lang w:eastAsia="pl-PL"/>
        </w:rPr>
        <w:t xml:space="preserve">umowa została zawarta na okres: </w:t>
      </w:r>
      <w:r w:rsidR="00A40C76" w:rsidRPr="00194918">
        <w:rPr>
          <w:rFonts w:ascii="Times New Roman" w:eastAsia="Times New Roman" w:hAnsi="Times New Roman" w:cs="Times New Roman"/>
          <w:color w:val="000000" w:themeColor="text1"/>
          <w:sz w:val="24"/>
          <w:szCs w:val="24"/>
          <w:lang w:eastAsia="pl-PL"/>
        </w:rPr>
        <w:t>3</w:t>
      </w:r>
      <w:r w:rsidRPr="00194918">
        <w:rPr>
          <w:rFonts w:ascii="Times New Roman" w:eastAsia="Times New Roman" w:hAnsi="Times New Roman" w:cs="Times New Roman"/>
          <w:color w:val="000000" w:themeColor="text1"/>
          <w:sz w:val="24"/>
          <w:szCs w:val="24"/>
          <w:lang w:eastAsia="pl-PL"/>
        </w:rPr>
        <w:t xml:space="preserve"> miesięcy od dnia jej zawarcia.</w:t>
      </w:r>
    </w:p>
    <w:p w14:paraId="645DEA46" w14:textId="77777777" w:rsidR="00483D9C" w:rsidRPr="0054116E" w:rsidRDefault="00483D9C" w:rsidP="0013186C">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B91525">
        <w:rPr>
          <w:rFonts w:ascii="Times New Roman" w:eastAsia="Times New Roman" w:hAnsi="Times New Roman" w:cs="Times New Roman"/>
          <w:sz w:val="24"/>
          <w:szCs w:val="24"/>
          <w:lang w:eastAsia="pl-PL"/>
        </w:rPr>
        <w:t>W sprawach nieuregulowanych niniejszą umową mają zastosowanie odpowiednie przepisy</w:t>
      </w:r>
      <w:r w:rsidRPr="0054116E">
        <w:rPr>
          <w:rFonts w:ascii="Times New Roman" w:eastAsia="Times New Roman" w:hAnsi="Times New Roman" w:cs="Times New Roman"/>
          <w:sz w:val="24"/>
          <w:szCs w:val="24"/>
          <w:lang w:eastAsia="pl-PL"/>
        </w:rPr>
        <w:t xml:space="preserve"> ustawy - Prawo zamówień publicznych, ustawy o wyrobach medycznych  i Kodeksu Cywilnego.</w:t>
      </w:r>
    </w:p>
    <w:p w14:paraId="01F15E5E" w14:textId="6147D7CC" w:rsidR="00483D9C" w:rsidRPr="00D60BC7" w:rsidRDefault="00483D9C" w:rsidP="0013186C">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 xml:space="preserve">Wykonawca ponosi odpowiedzialność za szkody związane z użyciem wadliwego przedmiotu umowy, w tym koszty z tym związane. W przypadku wystąpienia u pacjenta powikłań związanych z zastosowaniem przedmiotu umowy Zamawiający ma prawo do </w:t>
      </w:r>
      <w:r w:rsidRPr="00D60BC7">
        <w:rPr>
          <w:rFonts w:ascii="Times New Roman" w:eastAsia="Times New Roman" w:hAnsi="Times New Roman" w:cs="Times New Roman"/>
          <w:sz w:val="24"/>
          <w:szCs w:val="24"/>
          <w:lang w:eastAsia="pl-PL"/>
        </w:rPr>
        <w:t xml:space="preserve">natychmiastowego rozwiązania umowy, obciążenia Wykonawcy karą umowną w wysokości określonej w § 5 ust. 1 </w:t>
      </w:r>
      <w:r w:rsidR="008504F2" w:rsidRPr="00D60BC7">
        <w:rPr>
          <w:rFonts w:ascii="Times New Roman" w:eastAsia="Times New Roman" w:hAnsi="Times New Roman" w:cs="Times New Roman"/>
          <w:sz w:val="24"/>
          <w:szCs w:val="24"/>
          <w:lang w:eastAsia="pl-PL"/>
        </w:rPr>
        <w:t>e)</w:t>
      </w:r>
      <w:r w:rsidRPr="00D60BC7">
        <w:rPr>
          <w:rFonts w:ascii="Times New Roman" w:eastAsia="Times New Roman" w:hAnsi="Times New Roman" w:cs="Times New Roman"/>
          <w:sz w:val="24"/>
          <w:szCs w:val="24"/>
          <w:lang w:eastAsia="pl-PL"/>
        </w:rPr>
        <w:t xml:space="preserve"> oraz obciążenia Wykonawcy skutkami prawnymi i finansowymi zaistniałych powikłań.</w:t>
      </w:r>
    </w:p>
    <w:p w14:paraId="23BDF4F2" w14:textId="77777777" w:rsidR="00483D9C" w:rsidRPr="00D60BC7" w:rsidRDefault="00483D9C" w:rsidP="0013186C">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D60BC7">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496AB59E" w14:textId="77777777" w:rsidR="00483D9C" w:rsidRPr="0054116E" w:rsidRDefault="00483D9C" w:rsidP="0013186C">
      <w:pPr>
        <w:widowControl w:val="0"/>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54116E">
        <w:rPr>
          <w:rFonts w:ascii="Times New Roman" w:eastAsia="Times New Roman" w:hAnsi="Times New Roman" w:cs="Times New Roman"/>
          <w:sz w:val="24"/>
          <w:szCs w:val="24"/>
          <w:lang w:eastAsia="pl-PL"/>
        </w:rPr>
        <w:t>Strony dopuszczają zmiany w umowie w zakresie:</w:t>
      </w:r>
    </w:p>
    <w:p w14:paraId="1DC646BE" w14:textId="77777777" w:rsidR="00483D9C" w:rsidRPr="00194918" w:rsidRDefault="00483D9C" w:rsidP="0013186C">
      <w:pPr>
        <w:numPr>
          <w:ilvl w:val="0"/>
          <w:numId w:val="37"/>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54116E">
        <w:rPr>
          <w:rFonts w:ascii="Times New Roman" w:eastAsia="Calibri" w:hAnsi="Times New Roman" w:cs="Times New Roman"/>
          <w:sz w:val="24"/>
          <w:szCs w:val="24"/>
          <w:lang w:eastAsia="pl-PL"/>
        </w:rPr>
        <w:t xml:space="preserve">zmiany danych stron (np. zmiana siedziby, adresu, nazwy), które wymagają dla swej </w:t>
      </w:r>
      <w:r w:rsidRPr="00194918">
        <w:rPr>
          <w:rFonts w:ascii="Times New Roman" w:eastAsia="Calibri" w:hAnsi="Times New Roman" w:cs="Times New Roman"/>
          <w:color w:val="000000" w:themeColor="text1"/>
          <w:sz w:val="24"/>
          <w:szCs w:val="24"/>
          <w:lang w:eastAsia="pl-PL"/>
        </w:rPr>
        <w:t>skuteczności pisemnego powiadomienia drugiej Strony;</w:t>
      </w:r>
    </w:p>
    <w:p w14:paraId="5A94A06B" w14:textId="77777777" w:rsidR="00483D9C" w:rsidRPr="00194918" w:rsidRDefault="00483D9C" w:rsidP="0013186C">
      <w:pPr>
        <w:numPr>
          <w:ilvl w:val="0"/>
          <w:numId w:val="37"/>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194918">
        <w:rPr>
          <w:rFonts w:ascii="Times New Roman" w:eastAsia="Calibri" w:hAnsi="Times New Roman" w:cs="Times New Roman"/>
          <w:color w:val="000000" w:themeColor="text1"/>
          <w:sz w:val="24"/>
          <w:szCs w:val="24"/>
          <w:lang w:eastAsia="pl-PL"/>
        </w:rPr>
        <w:t xml:space="preserve">zmiany numeru katalogowego producenta Wyrobów medycznych. Zmiana taka nie wymaga aneksu </w:t>
      </w:r>
    </w:p>
    <w:p w14:paraId="12DB07F5" w14:textId="77777777" w:rsidR="00483D9C" w:rsidRPr="0054116E" w:rsidRDefault="00483D9C" w:rsidP="0013186C">
      <w:pPr>
        <w:numPr>
          <w:ilvl w:val="0"/>
          <w:numId w:val="37"/>
        </w:numPr>
        <w:suppressAutoHyphens/>
        <w:spacing w:after="0" w:line="240" w:lineRule="auto"/>
        <w:contextualSpacing/>
        <w:jc w:val="both"/>
        <w:rPr>
          <w:rFonts w:ascii="Times New Roman" w:eastAsia="Calibri" w:hAnsi="Times New Roman" w:cs="Times New Roman"/>
          <w:sz w:val="24"/>
          <w:szCs w:val="24"/>
          <w:lang w:eastAsia="pl-PL"/>
        </w:rPr>
      </w:pPr>
      <w:r w:rsidRPr="00194918">
        <w:rPr>
          <w:rFonts w:ascii="Times New Roman" w:eastAsia="Calibri" w:hAnsi="Times New Roman" w:cs="Times New Roman"/>
          <w:color w:val="000000" w:themeColor="text1"/>
          <w:sz w:val="24"/>
          <w:szCs w:val="24"/>
          <w:lang w:eastAsia="pl-PL"/>
        </w:rPr>
        <w:t>w razie przejściowego udokumentowanego braku możliwości dostawy Wyrobu medycznego o nazwie handlowej wskazanej w ofercie Wykonawcy, Zamawiający</w:t>
      </w:r>
      <w:r w:rsidRPr="0054116E">
        <w:rPr>
          <w:rFonts w:ascii="Times New Roman" w:eastAsia="Calibri" w:hAnsi="Times New Roman" w:cs="Times New Roman"/>
          <w:sz w:val="24"/>
          <w:szCs w:val="24"/>
          <w:lang w:eastAsia="pl-PL"/>
        </w:rPr>
        <w:t xml:space="preserve">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77CD08BC" w14:textId="77777777" w:rsidR="00483D9C" w:rsidRPr="0054116E" w:rsidRDefault="00483D9C" w:rsidP="0013186C">
      <w:pPr>
        <w:numPr>
          <w:ilvl w:val="0"/>
          <w:numId w:val="37"/>
        </w:numPr>
        <w:suppressAutoHyphens/>
        <w:spacing w:after="0" w:line="240" w:lineRule="auto"/>
        <w:contextualSpacing/>
        <w:jc w:val="both"/>
        <w:rPr>
          <w:rFonts w:ascii="Times New Roman" w:eastAsia="Calibri" w:hAnsi="Times New Roman" w:cs="Times New Roman"/>
          <w:sz w:val="24"/>
          <w:szCs w:val="24"/>
          <w:lang w:eastAsia="pl-PL"/>
        </w:rPr>
      </w:pPr>
      <w:r w:rsidRPr="0054116E">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FD5001F" w14:textId="77777777" w:rsidR="00483D9C" w:rsidRPr="0054116E" w:rsidRDefault="00483D9C" w:rsidP="0013186C">
      <w:pPr>
        <w:numPr>
          <w:ilvl w:val="0"/>
          <w:numId w:val="37"/>
        </w:numPr>
        <w:suppressAutoHyphens/>
        <w:spacing w:after="0" w:line="240" w:lineRule="auto"/>
        <w:contextualSpacing/>
        <w:jc w:val="both"/>
        <w:rPr>
          <w:rFonts w:ascii="Times New Roman" w:eastAsia="Calibri" w:hAnsi="Times New Roman" w:cs="Times New Roman"/>
          <w:sz w:val="24"/>
          <w:szCs w:val="24"/>
          <w:lang w:eastAsia="pl-PL"/>
        </w:rPr>
      </w:pPr>
      <w:r w:rsidRPr="0054116E">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 Zmiana taka nie wymaga aneksu</w:t>
      </w:r>
    </w:p>
    <w:p w14:paraId="7972676C" w14:textId="77777777" w:rsidR="00483D9C" w:rsidRPr="00194918" w:rsidRDefault="00483D9C" w:rsidP="0013186C">
      <w:pPr>
        <w:numPr>
          <w:ilvl w:val="0"/>
          <w:numId w:val="37"/>
        </w:numPr>
        <w:suppressAutoHyphens/>
        <w:spacing w:after="0" w:line="240" w:lineRule="auto"/>
        <w:contextualSpacing/>
        <w:jc w:val="both"/>
        <w:rPr>
          <w:rFonts w:ascii="Times New Roman" w:eastAsia="Calibri" w:hAnsi="Times New Roman" w:cs="Times New Roman"/>
          <w:color w:val="000000" w:themeColor="text1"/>
          <w:sz w:val="24"/>
          <w:szCs w:val="24"/>
          <w:lang w:eastAsia="pl-PL"/>
        </w:rPr>
      </w:pPr>
      <w:r w:rsidRPr="0054116E">
        <w:rPr>
          <w:rFonts w:ascii="Times New Roman" w:eastAsia="Calibri"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t>
      </w:r>
      <w:r w:rsidRPr="00194918">
        <w:rPr>
          <w:rFonts w:ascii="Times New Roman" w:eastAsia="Calibri" w:hAnsi="Times New Roman" w:cs="Times New Roman"/>
          <w:color w:val="000000" w:themeColor="text1"/>
          <w:sz w:val="24"/>
          <w:szCs w:val="24"/>
          <w:lang w:eastAsia="pl-PL"/>
        </w:rPr>
        <w:t>wymaganiom określonym w Specyfikacji Warunków Zamówienia.</w:t>
      </w:r>
    </w:p>
    <w:p w14:paraId="34F682FC" w14:textId="67C75ABD" w:rsidR="00483D9C" w:rsidRPr="00194918" w:rsidRDefault="00483D9C" w:rsidP="0013186C">
      <w:pPr>
        <w:numPr>
          <w:ilvl w:val="0"/>
          <w:numId w:val="37"/>
        </w:numPr>
        <w:suppressAutoHyphens/>
        <w:spacing w:after="0" w:line="240" w:lineRule="auto"/>
        <w:contextualSpacing/>
        <w:jc w:val="both"/>
        <w:rPr>
          <w:rFonts w:ascii="Times New Roman" w:eastAsia="Cambria" w:hAnsi="Times New Roman" w:cs="Times New Roman"/>
          <w:b/>
          <w:bCs/>
          <w:color w:val="000000" w:themeColor="text1"/>
          <w:sz w:val="24"/>
          <w:szCs w:val="24"/>
          <w:lang w:eastAsia="pl-PL"/>
        </w:rPr>
      </w:pPr>
      <w:r w:rsidRPr="00194918">
        <w:rPr>
          <w:rFonts w:ascii="Times New Roman" w:eastAsia="Cambria" w:hAnsi="Times New Roman" w:cs="Times New Roman"/>
          <w:color w:val="000000" w:themeColor="text1"/>
          <w:sz w:val="24"/>
          <w:szCs w:val="24"/>
          <w:lang w:eastAsia="pl-PL"/>
        </w:rPr>
        <w:lastRenderedPageBreak/>
        <w:t xml:space="preserve">wydłużenie okresu trwania umowy o maksymalnie </w:t>
      </w:r>
      <w:r w:rsidR="00F82E8C" w:rsidRPr="00194918">
        <w:rPr>
          <w:rFonts w:ascii="Times New Roman" w:eastAsia="Cambria" w:hAnsi="Times New Roman" w:cs="Times New Roman"/>
          <w:color w:val="000000" w:themeColor="text1"/>
          <w:sz w:val="24"/>
          <w:szCs w:val="24"/>
          <w:lang w:eastAsia="pl-PL"/>
        </w:rPr>
        <w:t>3</w:t>
      </w:r>
      <w:r w:rsidRPr="00194918">
        <w:rPr>
          <w:rFonts w:ascii="Times New Roman" w:eastAsia="Cambria" w:hAnsi="Times New Roman" w:cs="Times New Roman"/>
          <w:color w:val="000000" w:themeColor="text1"/>
          <w:sz w:val="24"/>
          <w:szCs w:val="24"/>
          <w:lang w:eastAsia="pl-PL"/>
        </w:rPr>
        <w:t xml:space="preserve"> miesi</w:t>
      </w:r>
      <w:r w:rsidR="00A40C76" w:rsidRPr="00194918">
        <w:rPr>
          <w:rFonts w:ascii="Times New Roman" w:eastAsia="Cambria" w:hAnsi="Times New Roman" w:cs="Times New Roman"/>
          <w:color w:val="000000" w:themeColor="text1"/>
          <w:sz w:val="24"/>
          <w:szCs w:val="24"/>
          <w:lang w:eastAsia="pl-PL"/>
        </w:rPr>
        <w:t>ą</w:t>
      </w:r>
      <w:r w:rsidRPr="00194918">
        <w:rPr>
          <w:rFonts w:ascii="Times New Roman" w:eastAsia="Cambria" w:hAnsi="Times New Roman" w:cs="Times New Roman"/>
          <w:color w:val="000000" w:themeColor="text1"/>
          <w:sz w:val="24"/>
          <w:szCs w:val="24"/>
          <w:lang w:eastAsia="pl-PL"/>
        </w:rPr>
        <w:t>c</w:t>
      </w:r>
      <w:r w:rsidR="00F82E8C" w:rsidRPr="00194918">
        <w:rPr>
          <w:rFonts w:ascii="Times New Roman" w:eastAsia="Cambria" w:hAnsi="Times New Roman" w:cs="Times New Roman"/>
          <w:color w:val="000000" w:themeColor="text1"/>
          <w:sz w:val="24"/>
          <w:szCs w:val="24"/>
          <w:lang w:eastAsia="pl-PL"/>
        </w:rPr>
        <w:t>e</w:t>
      </w:r>
      <w:r w:rsidRPr="00194918">
        <w:rPr>
          <w:rFonts w:ascii="Times New Roman" w:eastAsia="Cambria" w:hAnsi="Times New Roman" w:cs="Times New Roman"/>
          <w:color w:val="000000" w:themeColor="text1"/>
          <w:sz w:val="24"/>
          <w:szCs w:val="24"/>
          <w:lang w:eastAsia="pl-PL"/>
        </w:rPr>
        <w:t xml:space="preserve"> w przypadku niewykorzystania całości asortymentu stanowiącego przedmiot umowy; </w:t>
      </w:r>
    </w:p>
    <w:p w14:paraId="700BD4FC" w14:textId="4735F586" w:rsidR="00483D9C" w:rsidRDefault="00483D9C" w:rsidP="0013186C">
      <w:pPr>
        <w:numPr>
          <w:ilvl w:val="0"/>
          <w:numId w:val="37"/>
        </w:numPr>
        <w:suppressAutoHyphens/>
        <w:spacing w:after="0" w:line="240" w:lineRule="auto"/>
        <w:contextualSpacing/>
        <w:jc w:val="both"/>
        <w:rPr>
          <w:rFonts w:ascii="Times New Roman" w:eastAsia="Calibri" w:hAnsi="Times New Roman" w:cs="Times New Roman"/>
          <w:sz w:val="24"/>
          <w:szCs w:val="24"/>
          <w:lang w:eastAsia="pl-PL"/>
        </w:rPr>
      </w:pPr>
      <w:r w:rsidRPr="0054116E">
        <w:rPr>
          <w:rFonts w:ascii="Times New Roman" w:eastAsia="Calibri" w:hAnsi="Times New Roman" w:cs="Times New Roman"/>
          <w:sz w:val="24"/>
          <w:szCs w:val="24"/>
          <w:lang w:eastAsia="pl-PL"/>
        </w:rPr>
        <w:t>zmiany rachunku bankowego Wykonawcy wskazanego  w § 3 ust.3 niniejszej umowy.</w:t>
      </w:r>
    </w:p>
    <w:p w14:paraId="259778CD" w14:textId="7E306DCB" w:rsidR="0013186C" w:rsidRDefault="00483D9C" w:rsidP="0013186C">
      <w:pPr>
        <w:pStyle w:val="Akapitzlist"/>
        <w:numPr>
          <w:ilvl w:val="0"/>
          <w:numId w:val="36"/>
        </w:numPr>
        <w:suppressAutoHyphens/>
        <w:spacing w:after="0" w:line="240" w:lineRule="auto"/>
        <w:jc w:val="both"/>
        <w:rPr>
          <w:rFonts w:ascii="Times New Roman" w:eastAsia="Cambria" w:hAnsi="Times New Roman" w:cs="Times New Roman"/>
          <w:sz w:val="24"/>
          <w:szCs w:val="24"/>
          <w:lang w:eastAsia="pl-PL"/>
        </w:rPr>
      </w:pPr>
      <w:r w:rsidRPr="0013186C">
        <w:rPr>
          <w:rFonts w:ascii="Times New Roman" w:eastAsia="Cambria" w:hAnsi="Times New Roman" w:cs="Times New Roman"/>
          <w:sz w:val="24"/>
          <w:szCs w:val="24"/>
          <w:lang w:eastAsia="pl-PL"/>
        </w:rPr>
        <w:t>Zmiany określone w ust. 5 pkt a) wymagają dla swej skuteczności pisemnego powiadomienia drugiej strony. Zmiany określone w ust. 5 pkt f) - h)  wymagają formy pisemnego aneksu pod rygorem nieważności.</w:t>
      </w:r>
    </w:p>
    <w:p w14:paraId="398F94BD" w14:textId="77777777" w:rsidR="0013186C" w:rsidRPr="0013186C" w:rsidRDefault="00483D9C" w:rsidP="0013186C">
      <w:pPr>
        <w:pStyle w:val="Akapitzlist"/>
        <w:numPr>
          <w:ilvl w:val="0"/>
          <w:numId w:val="36"/>
        </w:numPr>
        <w:suppressAutoHyphens/>
        <w:spacing w:after="0" w:line="240" w:lineRule="auto"/>
        <w:jc w:val="both"/>
        <w:rPr>
          <w:rFonts w:ascii="Times New Roman" w:eastAsia="Cambria" w:hAnsi="Times New Roman" w:cs="Times New Roman"/>
          <w:sz w:val="24"/>
          <w:szCs w:val="24"/>
          <w:lang w:eastAsia="pl-PL"/>
        </w:rPr>
      </w:pPr>
      <w:r w:rsidRPr="0013186C">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13186C">
        <w:rPr>
          <w:rFonts w:ascii="Times New Roman" w:eastAsia="Times New Roman" w:hAnsi="Times New Roman" w:cs="Times New Roman"/>
          <w:sz w:val="24"/>
          <w:szCs w:val="24"/>
          <w:lang w:eastAsia="pl-PL"/>
        </w:rPr>
        <w:t>Czynność prawna mająca na celu zmianę wierzyciela może nastąpić po uprzednim wyrażeniu zgody przez podmiot tworzący Zamawiającego.</w:t>
      </w:r>
    </w:p>
    <w:p w14:paraId="74F24151" w14:textId="77777777" w:rsidR="0013186C" w:rsidRPr="0013186C" w:rsidRDefault="00483D9C" w:rsidP="0013186C">
      <w:pPr>
        <w:pStyle w:val="Akapitzlist"/>
        <w:numPr>
          <w:ilvl w:val="0"/>
          <w:numId w:val="36"/>
        </w:numPr>
        <w:suppressAutoHyphens/>
        <w:spacing w:after="0" w:line="240" w:lineRule="auto"/>
        <w:jc w:val="both"/>
        <w:rPr>
          <w:rFonts w:ascii="Times New Roman" w:eastAsia="Cambria" w:hAnsi="Times New Roman" w:cs="Times New Roman"/>
          <w:sz w:val="24"/>
          <w:szCs w:val="24"/>
          <w:lang w:eastAsia="pl-PL"/>
        </w:rPr>
      </w:pPr>
      <w:r w:rsidRPr="0013186C">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62E44E32" w14:textId="1B0DA150" w:rsidR="00483D9C" w:rsidRPr="0013186C" w:rsidRDefault="00483D9C" w:rsidP="0013186C">
      <w:pPr>
        <w:pStyle w:val="Akapitzlist"/>
        <w:numPr>
          <w:ilvl w:val="0"/>
          <w:numId w:val="36"/>
        </w:numPr>
        <w:suppressAutoHyphens/>
        <w:spacing w:after="0" w:line="240" w:lineRule="auto"/>
        <w:jc w:val="both"/>
        <w:rPr>
          <w:rFonts w:ascii="Times New Roman" w:eastAsia="Cambria" w:hAnsi="Times New Roman" w:cs="Times New Roman"/>
          <w:sz w:val="24"/>
          <w:szCs w:val="24"/>
          <w:lang w:eastAsia="pl-PL"/>
        </w:rPr>
      </w:pPr>
      <w:r w:rsidRPr="0013186C">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6B98BE69" w14:textId="77777777" w:rsidR="00483D9C" w:rsidRPr="0054116E" w:rsidRDefault="00483D9C" w:rsidP="00483D9C">
      <w:pPr>
        <w:widowControl w:val="0"/>
        <w:suppressAutoHyphens/>
        <w:spacing w:after="0" w:line="240" w:lineRule="auto"/>
        <w:jc w:val="both"/>
        <w:rPr>
          <w:rFonts w:ascii="Times New Roman" w:eastAsia="Arial Unicode MS" w:hAnsi="Times New Roman" w:cs="Times New Roman"/>
          <w:kern w:val="2"/>
          <w:sz w:val="24"/>
          <w:szCs w:val="24"/>
          <w:lang w:eastAsia="ar-SA"/>
        </w:rPr>
      </w:pPr>
    </w:p>
    <w:p w14:paraId="5DCDB1B6" w14:textId="77777777" w:rsidR="00483D9C" w:rsidRPr="0054116E" w:rsidRDefault="00483D9C" w:rsidP="00483D9C">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54116E">
        <w:rPr>
          <w:rFonts w:ascii="Times New Roman" w:eastAsia="Arial Unicode MS" w:hAnsi="Times New Roman" w:cs="Times New Roman"/>
          <w:kern w:val="2"/>
          <w:sz w:val="24"/>
          <w:szCs w:val="24"/>
          <w:lang w:eastAsia="ar-SA"/>
        </w:rPr>
        <w:t>Załączniki do umowy:</w:t>
      </w:r>
    </w:p>
    <w:p w14:paraId="37277ECA" w14:textId="77777777" w:rsidR="00483D9C" w:rsidRPr="0054116E" w:rsidRDefault="00483D9C" w:rsidP="0013186C">
      <w:pPr>
        <w:numPr>
          <w:ilvl w:val="0"/>
          <w:numId w:val="38"/>
        </w:numPr>
        <w:suppressAutoHyphens/>
        <w:spacing w:after="0" w:line="240" w:lineRule="auto"/>
        <w:ind w:left="709" w:hanging="425"/>
        <w:jc w:val="both"/>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Formularz ofertowy</w:t>
      </w:r>
    </w:p>
    <w:p w14:paraId="0137E5E6" w14:textId="77777777" w:rsidR="00483D9C" w:rsidRPr="0054116E" w:rsidRDefault="00483D9C" w:rsidP="0013186C">
      <w:pPr>
        <w:numPr>
          <w:ilvl w:val="0"/>
          <w:numId w:val="38"/>
        </w:numPr>
        <w:suppressAutoHyphens/>
        <w:spacing w:after="0" w:line="240" w:lineRule="auto"/>
        <w:ind w:left="709" w:hanging="425"/>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Formularz asortymentowo-cenowy</w:t>
      </w:r>
    </w:p>
    <w:p w14:paraId="587B6C37" w14:textId="77777777" w:rsidR="00483D9C" w:rsidRPr="0054116E" w:rsidRDefault="00483D9C" w:rsidP="0013186C">
      <w:pPr>
        <w:numPr>
          <w:ilvl w:val="0"/>
          <w:numId w:val="38"/>
        </w:numPr>
        <w:suppressAutoHyphens/>
        <w:spacing w:after="0" w:line="240" w:lineRule="auto"/>
        <w:ind w:left="709" w:hanging="425"/>
        <w:rPr>
          <w:rFonts w:ascii="Times New Roman" w:eastAsia="Times New Roman" w:hAnsi="Times New Roman" w:cs="Times New Roman"/>
          <w:sz w:val="24"/>
          <w:szCs w:val="24"/>
          <w:lang w:eastAsia="ar-SA"/>
        </w:rPr>
      </w:pPr>
      <w:r w:rsidRPr="0054116E">
        <w:rPr>
          <w:rFonts w:ascii="Times New Roman" w:eastAsia="Times New Roman" w:hAnsi="Times New Roman" w:cs="Times New Roman"/>
          <w:sz w:val="24"/>
          <w:szCs w:val="24"/>
          <w:lang w:eastAsia="ar-SA"/>
        </w:rPr>
        <w:t>Klauzula informacyjna</w:t>
      </w:r>
    </w:p>
    <w:p w14:paraId="11F354A6" w14:textId="77777777" w:rsidR="00483D9C" w:rsidRPr="0054116E" w:rsidRDefault="00483D9C" w:rsidP="00483D9C">
      <w:pPr>
        <w:suppressAutoHyphens/>
        <w:spacing w:after="0" w:line="240" w:lineRule="auto"/>
        <w:ind w:left="709"/>
        <w:rPr>
          <w:rFonts w:ascii="Times New Roman" w:eastAsia="Times New Roman" w:hAnsi="Times New Roman" w:cs="Times New Roman"/>
          <w:kern w:val="2"/>
          <w:sz w:val="24"/>
          <w:szCs w:val="24"/>
          <w:lang w:eastAsia="ar-SA"/>
        </w:rPr>
      </w:pPr>
    </w:p>
    <w:p w14:paraId="3F031B01" w14:textId="5D3F7E77" w:rsidR="00483D9C" w:rsidRDefault="00483D9C" w:rsidP="00483D9C">
      <w:pPr>
        <w:suppressAutoHyphens/>
        <w:spacing w:after="0" w:line="240" w:lineRule="auto"/>
        <w:rPr>
          <w:rFonts w:ascii="Times New Roman" w:eastAsia="Times New Roman" w:hAnsi="Times New Roman" w:cs="Times New Roman"/>
          <w:b/>
          <w:bCs/>
          <w:sz w:val="24"/>
          <w:szCs w:val="24"/>
          <w:lang w:eastAsia="ar-SA"/>
        </w:rPr>
      </w:pPr>
      <w:r w:rsidRPr="0054116E">
        <w:rPr>
          <w:rFonts w:ascii="Times New Roman" w:eastAsia="Times New Roman" w:hAnsi="Times New Roman" w:cs="Times New Roman"/>
          <w:sz w:val="24"/>
          <w:szCs w:val="24"/>
          <w:lang w:eastAsia="ar-SA"/>
        </w:rPr>
        <w:t xml:space="preserve">                     </w:t>
      </w:r>
      <w:r w:rsidRPr="0054116E">
        <w:rPr>
          <w:rFonts w:ascii="Times New Roman" w:eastAsia="Times New Roman" w:hAnsi="Times New Roman" w:cs="Times New Roman"/>
          <w:b/>
          <w:bCs/>
          <w:sz w:val="24"/>
          <w:szCs w:val="24"/>
          <w:lang w:eastAsia="ar-SA"/>
        </w:rPr>
        <w:t xml:space="preserve">  Wykonawca                                                                          Zamawiający</w:t>
      </w:r>
    </w:p>
    <w:p w14:paraId="67E38720" w14:textId="1EC3C60C" w:rsidR="00B91525" w:rsidRDefault="00B91525" w:rsidP="00483D9C">
      <w:pPr>
        <w:suppressAutoHyphens/>
        <w:spacing w:after="0" w:line="240" w:lineRule="auto"/>
        <w:rPr>
          <w:rFonts w:ascii="Times New Roman" w:eastAsia="Times New Roman" w:hAnsi="Times New Roman" w:cs="Times New Roman"/>
          <w:b/>
          <w:bCs/>
          <w:sz w:val="24"/>
          <w:szCs w:val="24"/>
          <w:lang w:eastAsia="ar-SA"/>
        </w:rPr>
      </w:pPr>
    </w:p>
    <w:p w14:paraId="579171A8" w14:textId="77777777" w:rsidR="00B91525" w:rsidRDefault="00B91525" w:rsidP="00483D9C">
      <w:pPr>
        <w:suppressAutoHyphens/>
        <w:spacing w:after="0" w:line="240" w:lineRule="auto"/>
        <w:rPr>
          <w:rFonts w:ascii="Times New Roman" w:eastAsia="Times New Roman" w:hAnsi="Times New Roman" w:cs="Times New Roman"/>
          <w:b/>
          <w:bCs/>
          <w:sz w:val="24"/>
          <w:szCs w:val="24"/>
          <w:lang w:eastAsia="ar-SA"/>
        </w:rPr>
      </w:pPr>
    </w:p>
    <w:p w14:paraId="05F7E28D" w14:textId="11BAE111" w:rsidR="0013186C" w:rsidRDefault="0013186C" w:rsidP="00483D9C">
      <w:pPr>
        <w:suppressAutoHyphens/>
        <w:spacing w:after="0" w:line="240" w:lineRule="auto"/>
        <w:rPr>
          <w:rFonts w:ascii="Times New Roman" w:eastAsia="Times New Roman" w:hAnsi="Times New Roman" w:cs="Times New Roman"/>
          <w:b/>
          <w:bCs/>
          <w:sz w:val="24"/>
          <w:szCs w:val="24"/>
          <w:lang w:eastAsia="ar-SA"/>
        </w:rPr>
      </w:pPr>
    </w:p>
    <w:p w14:paraId="38279E56"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7CB1BFE3"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1614B783"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6E82BA0F"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3E6D831B"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0CB1E137"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356685C6"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219FBA07"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1210BDF3"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5427C9D8"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1CA2986A"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220C9D47"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1D902C16"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4DF4F40B"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33185401"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1D672B01"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2EECE956"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5AB0C61F"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7BE01D5D"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4B741AA9"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7C2DC749"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46F7C720"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30DA729E"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1390FD25"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522562B6"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277C965D"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4F7442C4" w14:textId="77777777" w:rsidR="00194918" w:rsidRDefault="00194918" w:rsidP="0013186C">
      <w:pPr>
        <w:spacing w:after="60" w:line="254" w:lineRule="auto"/>
        <w:ind w:left="425" w:hanging="425"/>
        <w:jc w:val="right"/>
        <w:rPr>
          <w:rFonts w:ascii="Times New Roman" w:eastAsia="Calibri" w:hAnsi="Times New Roman" w:cs="Times New Roman"/>
          <w:b/>
          <w:sz w:val="24"/>
          <w:szCs w:val="24"/>
        </w:rPr>
      </w:pPr>
    </w:p>
    <w:p w14:paraId="606D6365" w14:textId="7497B8F8" w:rsidR="0013186C" w:rsidRDefault="0013186C" w:rsidP="0013186C">
      <w:pPr>
        <w:spacing w:after="60" w:line="254" w:lineRule="auto"/>
        <w:ind w:left="425" w:hanging="425"/>
        <w:jc w:val="right"/>
        <w:rPr>
          <w:rFonts w:ascii="Times New Roman" w:eastAsia="Calibri" w:hAnsi="Times New Roman" w:cs="Times New Roman"/>
          <w:b/>
          <w:sz w:val="24"/>
          <w:szCs w:val="24"/>
        </w:rPr>
      </w:pPr>
      <w:r>
        <w:rPr>
          <w:rFonts w:ascii="Times New Roman" w:eastAsia="Calibri" w:hAnsi="Times New Roman" w:cs="Times New Roman"/>
          <w:b/>
          <w:sz w:val="24"/>
          <w:szCs w:val="24"/>
        </w:rPr>
        <w:t>Załącznik nr 3 do umowy – klauzula informacyjna</w:t>
      </w:r>
    </w:p>
    <w:p w14:paraId="5F8B031D" w14:textId="77777777" w:rsidR="0013186C" w:rsidRDefault="0013186C" w:rsidP="0013186C">
      <w:pPr>
        <w:numPr>
          <w:ilvl w:val="0"/>
          <w:numId w:val="43"/>
        </w:numPr>
        <w:suppressAutoHyphens/>
        <w:spacing w:after="0" w:line="240" w:lineRule="auto"/>
        <w:ind w:left="425" w:hanging="425"/>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 xml:space="preserve">Dane osobowe przedstawicieli Stron niniejszej umowy oraz dane </w:t>
      </w:r>
      <w:r>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3035F2D" w14:textId="77777777" w:rsidR="0013186C" w:rsidRDefault="0013186C" w:rsidP="0013186C">
      <w:pPr>
        <w:numPr>
          <w:ilvl w:val="0"/>
          <w:numId w:val="43"/>
        </w:numPr>
        <w:suppressAutoHyphens/>
        <w:spacing w:after="0" w:line="240" w:lineRule="auto"/>
        <w:ind w:left="425" w:hanging="425"/>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36733E9" w14:textId="77777777" w:rsidR="0013186C" w:rsidRDefault="0013186C" w:rsidP="0013186C">
      <w:pPr>
        <w:numPr>
          <w:ilvl w:val="0"/>
          <w:numId w:val="43"/>
        </w:numPr>
        <w:suppressAutoHyphens/>
        <w:spacing w:after="0" w:line="240" w:lineRule="auto"/>
        <w:ind w:left="425" w:hanging="425"/>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 xml:space="preserve">Zgodnie z treścią art. 13 </w:t>
      </w:r>
      <w:r>
        <w:rPr>
          <w:rFonts w:ascii="Times New Roman" w:eastAsia="Cambria" w:hAnsi="Times New Roman" w:cs="Times New Roman"/>
          <w:sz w:val="24"/>
          <w:szCs w:val="24"/>
        </w:rPr>
        <w:t xml:space="preserve">i </w:t>
      </w:r>
      <w:r>
        <w:rPr>
          <w:rFonts w:ascii="Times New Roman" w:eastAsia="Cambria" w:hAnsi="Times New Roman" w:cs="Times New Roman"/>
          <w:sz w:val="24"/>
          <w:szCs w:val="24"/>
          <w:lang w:val="x-none"/>
        </w:rPr>
        <w:t xml:space="preserve">art. 14 </w:t>
      </w:r>
      <w:r>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imes New Roman" w:eastAsia="Cambria" w:hAnsi="Times New Roman" w:cs="Times New Roman"/>
          <w:sz w:val="24"/>
          <w:szCs w:val="24"/>
          <w:lang w:val="x-none"/>
        </w:rPr>
        <w:t>, ze zm.</w:t>
      </w:r>
      <w:r>
        <w:rPr>
          <w:rFonts w:ascii="Times New Roman" w:eastAsia="Cambria" w:hAnsi="Times New Roman" w:cs="Times New Roman"/>
          <w:color w:val="000000"/>
          <w:sz w:val="24"/>
          <w:szCs w:val="24"/>
          <w:lang w:val="x-none"/>
        </w:rPr>
        <w:t>),</w:t>
      </w:r>
      <w:r>
        <w:rPr>
          <w:rFonts w:ascii="Times New Roman" w:eastAsia="Cambria" w:hAnsi="Times New Roman" w:cs="Times New Roman"/>
          <w:color w:val="000000"/>
          <w:sz w:val="24"/>
          <w:szCs w:val="24"/>
        </w:rPr>
        <w:t xml:space="preserve"> tzw. ,,RODO” </w:t>
      </w:r>
      <w:r>
        <w:rPr>
          <w:rFonts w:ascii="Times New Roman" w:eastAsia="Cambria" w:hAnsi="Times New Roman" w:cs="Times New Roman"/>
          <w:sz w:val="24"/>
          <w:szCs w:val="24"/>
        </w:rPr>
        <w:t>Zamawiający jako jeden z administratorów</w:t>
      </w:r>
      <w:r>
        <w:rPr>
          <w:rFonts w:ascii="Times New Roman" w:eastAsia="Cambria" w:hAnsi="Times New Roman" w:cs="Times New Roman"/>
          <w:sz w:val="24"/>
          <w:szCs w:val="24"/>
          <w:lang w:val="x-none"/>
        </w:rPr>
        <w:t>,</w:t>
      </w:r>
      <w:r>
        <w:rPr>
          <w:rFonts w:ascii="Times New Roman" w:eastAsia="Cambria" w:hAnsi="Times New Roman" w:cs="Times New Roman"/>
          <w:sz w:val="24"/>
          <w:szCs w:val="24"/>
        </w:rPr>
        <w:t xml:space="preserve"> o których mowa w ust. 1 informuje, </w:t>
      </w:r>
      <w:r>
        <w:rPr>
          <w:rFonts w:ascii="Times New Roman" w:eastAsia="Cambria" w:hAnsi="Times New Roman" w:cs="Times New Roman"/>
          <w:sz w:val="24"/>
          <w:szCs w:val="24"/>
          <w:lang w:val="x-none"/>
        </w:rPr>
        <w:t>że:</w:t>
      </w:r>
    </w:p>
    <w:p w14:paraId="093F6783"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6072B559"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Pr>
          <w:rFonts w:ascii="Times New Roman" w:eastAsia="Cambria" w:hAnsi="Times New Roman" w:cs="Times New Roman"/>
          <w:sz w:val="24"/>
          <w:szCs w:val="24"/>
        </w:rPr>
        <w:t>460 lub za pośrednictwem poczty elektronicznej: sekretariat@uck.katowice.pl</w:t>
      </w:r>
      <w:r>
        <w:rPr>
          <w:rFonts w:ascii="Times New Roman" w:eastAsia="Cambria" w:hAnsi="Times New Roman" w:cs="Times New Roman"/>
          <w:sz w:val="24"/>
          <w:szCs w:val="24"/>
          <w:lang w:val="x-none"/>
        </w:rPr>
        <w:t>.</w:t>
      </w:r>
    </w:p>
    <w:p w14:paraId="2BA41058"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5013C0DB"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Arial Unicode MS" w:hAnsi="Times New Roman" w:cs="Times New Roman"/>
          <w:color w:val="000000"/>
          <w:sz w:val="24"/>
          <w:szCs w:val="24"/>
          <w:lang w:val="x-none" w:eastAsia="pl-PL"/>
        </w:rPr>
      </w:pPr>
      <w:r>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0DA76F0" w14:textId="77777777" w:rsidR="0013186C" w:rsidRDefault="0013186C" w:rsidP="0013186C">
      <w:pPr>
        <w:widowControl w:val="0"/>
        <w:autoSpaceDE w:val="0"/>
        <w:spacing w:after="0" w:line="240" w:lineRule="auto"/>
        <w:ind w:left="851"/>
        <w:contextualSpacing/>
        <w:jc w:val="both"/>
        <w:rPr>
          <w:rFonts w:ascii="Times New Roman" w:eastAsia="Arial Unicode MS" w:hAnsi="Times New Roman" w:cs="Times New Roman"/>
          <w:color w:val="000000"/>
          <w:sz w:val="24"/>
          <w:szCs w:val="24"/>
          <w:lang w:val="x-none" w:eastAsia="pl-PL"/>
        </w:rPr>
      </w:pPr>
      <w:r>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811A5CF"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Cambria" w:hAnsi="Times New Roman" w:cs="Times New Roman"/>
          <w:sz w:val="24"/>
          <w:szCs w:val="24"/>
          <w:lang w:val="x-none"/>
        </w:rPr>
      </w:pPr>
      <w:r>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812E11F"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75343E4"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Arial Unicode MS" w:hAnsi="Times New Roman" w:cs="Times New Roman"/>
          <w:color w:val="000000"/>
          <w:sz w:val="24"/>
          <w:szCs w:val="24"/>
          <w:lang w:val="x-none" w:eastAsia="pl-PL"/>
        </w:rPr>
      </w:pPr>
      <w:r>
        <w:rPr>
          <w:rFonts w:ascii="Times New Roman" w:eastAsia="Cambria" w:hAnsi="Times New Roman" w:cs="Times New Roman"/>
          <w:sz w:val="24"/>
          <w:szCs w:val="24"/>
          <w:lang w:val="x-none"/>
        </w:rPr>
        <w:t>Dane osobowe będą przetwarzane przez okres realizacji umowy, a po jej rozwiązaniu lub wygaśnięciu</w:t>
      </w:r>
      <w:r>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006075AC" w14:textId="77777777" w:rsidR="0013186C" w:rsidRDefault="0013186C" w:rsidP="0013186C">
      <w:pPr>
        <w:widowControl w:val="0"/>
        <w:autoSpaceDE w:val="0"/>
        <w:spacing w:after="0" w:line="240" w:lineRule="auto"/>
        <w:ind w:left="851"/>
        <w:contextualSpacing/>
        <w:jc w:val="both"/>
        <w:rPr>
          <w:rFonts w:ascii="Times New Roman" w:eastAsia="Calibri" w:hAnsi="Times New Roman" w:cs="Times New Roman"/>
          <w:color w:val="000000"/>
          <w:sz w:val="24"/>
          <w:szCs w:val="24"/>
          <w:lang w:val="x-none" w:eastAsia="pl-PL"/>
        </w:rPr>
      </w:pPr>
      <w:r>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Pr>
          <w:rFonts w:ascii="Times New Roman" w:eastAsia="Arial Unicode MS" w:hAnsi="Times New Roman" w:cs="Times New Roman"/>
          <w:color w:val="000000"/>
          <w:sz w:val="24"/>
          <w:szCs w:val="24"/>
          <w:lang w:eastAsia="pl-PL"/>
        </w:rPr>
        <w:t>umowy</w:t>
      </w:r>
      <w:r>
        <w:rPr>
          <w:rFonts w:ascii="Times New Roman" w:eastAsia="Arial Unicode MS" w:hAnsi="Times New Roman" w:cs="Times New Roman"/>
          <w:color w:val="000000"/>
          <w:sz w:val="24"/>
          <w:szCs w:val="24"/>
          <w:lang w:val="x-none" w:eastAsia="pl-PL"/>
        </w:rPr>
        <w:t xml:space="preserve">. </w:t>
      </w:r>
      <w:r>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Pr>
          <w:rFonts w:ascii="Times New Roman" w:eastAsia="Cambria" w:hAnsi="Times New Roman" w:cs="Times New Roman"/>
          <w:color w:val="000000"/>
          <w:sz w:val="24"/>
          <w:szCs w:val="24"/>
          <w:lang w:eastAsia="pl-PL"/>
        </w:rPr>
        <w:t>m</w:t>
      </w:r>
      <w:r>
        <w:rPr>
          <w:rFonts w:ascii="Times New Roman" w:eastAsia="Cambria" w:hAnsi="Times New Roman" w:cs="Times New Roman"/>
          <w:color w:val="000000"/>
          <w:sz w:val="24"/>
          <w:szCs w:val="24"/>
          <w:lang w:val="x-none" w:eastAsia="pl-PL"/>
        </w:rPr>
        <w:t>.</w:t>
      </w:r>
    </w:p>
    <w:p w14:paraId="0F8EF3EC" w14:textId="77777777" w:rsidR="0013186C" w:rsidRDefault="0013186C" w:rsidP="0013186C">
      <w:pPr>
        <w:widowControl w:val="0"/>
        <w:autoSpaceDE w:val="0"/>
        <w:spacing w:after="0" w:line="240" w:lineRule="auto"/>
        <w:ind w:left="851"/>
        <w:contextualSpacing/>
        <w:jc w:val="both"/>
        <w:rPr>
          <w:rFonts w:ascii="Times New Roman" w:eastAsia="Arial Unicode MS" w:hAnsi="Times New Roman" w:cs="Times New Roman"/>
          <w:color w:val="000000"/>
          <w:sz w:val="24"/>
          <w:szCs w:val="24"/>
          <w:lang w:val="x-none" w:eastAsia="pl-PL"/>
        </w:rPr>
      </w:pPr>
      <w:r>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A304D32"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Arial Unicode MS" w:hAnsi="Times New Roman" w:cs="Times New Roman"/>
          <w:sz w:val="24"/>
          <w:szCs w:val="24"/>
          <w:lang w:val="x-none" w:eastAsia="pl-PL"/>
        </w:rPr>
      </w:pPr>
      <w:r>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Pr>
          <w:rFonts w:ascii="Times New Roman" w:eastAsia="Arial Unicode MS" w:hAnsi="Times New Roman" w:cs="Times New Roman"/>
          <w:sz w:val="24"/>
          <w:szCs w:val="24"/>
          <w:lang w:eastAsia="pl-PL"/>
        </w:rPr>
        <w:t xml:space="preserve"> Uprawnienia te mogą podlegać ograniczeniom na mocy prawa.</w:t>
      </w:r>
    </w:p>
    <w:p w14:paraId="2A0E62AB"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Times New Roman" w:eastAsia="Arial Unicode MS" w:hAnsi="Times New Roman" w:cs="Times New Roman"/>
          <w:sz w:val="24"/>
          <w:szCs w:val="24"/>
          <w:lang w:val="x-none" w:eastAsia="pl-PL"/>
        </w:rPr>
      </w:pPr>
      <w:r>
        <w:rPr>
          <w:rFonts w:ascii="Times New Roman" w:eastAsia="Arial Unicode MS" w:hAnsi="Times New Roman" w:cs="Times New Roman"/>
          <w:color w:val="000000"/>
          <w:sz w:val="24"/>
          <w:szCs w:val="24"/>
          <w:lang w:val="x-none" w:eastAsia="pl-PL"/>
        </w:rPr>
        <w:t xml:space="preserve">Podanie </w:t>
      </w:r>
      <w:r>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04EC0E92" w14:textId="77777777" w:rsidR="0013186C" w:rsidRDefault="0013186C" w:rsidP="0013186C">
      <w:pPr>
        <w:widowControl w:val="0"/>
        <w:numPr>
          <w:ilvl w:val="0"/>
          <w:numId w:val="44"/>
        </w:numPr>
        <w:suppressAutoHyphens/>
        <w:autoSpaceDE w:val="0"/>
        <w:spacing w:after="0" w:line="240" w:lineRule="auto"/>
        <w:ind w:left="851"/>
        <w:contextualSpacing/>
        <w:jc w:val="both"/>
        <w:rPr>
          <w:rFonts w:ascii="Calibri" w:eastAsia="Times New Roman" w:hAnsi="Calibri" w:cs="Times New Roman"/>
          <w:lang w:eastAsia="pl-PL"/>
        </w:rPr>
      </w:pPr>
      <w:r>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Pr>
          <w:rFonts w:ascii="Times New Roman" w:eastAsia="Arial Unicode MS" w:hAnsi="Times New Roman" w:cs="Times New Roman"/>
          <w:color w:val="000000"/>
          <w:sz w:val="24"/>
          <w:szCs w:val="24"/>
          <w:lang w:val="x-none" w:eastAsia="pl-PL"/>
        </w:rPr>
        <w:t xml:space="preserve"> mowa w art. 22 rozporządzenia.</w:t>
      </w:r>
      <w:r>
        <w:rPr>
          <w:rFonts w:ascii="Calibri" w:eastAsia="Times New Roman" w:hAnsi="Calibri" w:cs="Times New Roman"/>
          <w:lang w:val="x-none" w:eastAsia="pl-PL"/>
        </w:rPr>
        <w:t xml:space="preserve"> </w:t>
      </w:r>
    </w:p>
    <w:p w14:paraId="6EF79F59" w14:textId="77777777" w:rsidR="0013186C" w:rsidRDefault="0013186C" w:rsidP="0013186C">
      <w:pPr>
        <w:suppressAutoHyphens/>
        <w:spacing w:after="0" w:line="240" w:lineRule="auto"/>
        <w:rPr>
          <w:rFonts w:ascii="Times New Roman" w:eastAsia="Calibri" w:hAnsi="Times New Roman" w:cs="Times New Roman"/>
          <w:sz w:val="24"/>
          <w:szCs w:val="24"/>
        </w:rPr>
      </w:pPr>
    </w:p>
    <w:p w14:paraId="2CA90EE5"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CAD40E1" w14:textId="77777777" w:rsidR="0013186C" w:rsidRDefault="0013186C" w:rsidP="0013186C">
      <w:pPr>
        <w:suppressAutoHyphens/>
        <w:spacing w:after="0" w:line="240" w:lineRule="auto"/>
        <w:rPr>
          <w:rFonts w:ascii="Times New Roman" w:eastAsia="Calibri" w:hAnsi="Times New Roman" w:cs="Times New Roman"/>
          <w:sz w:val="24"/>
          <w:szCs w:val="24"/>
        </w:rPr>
      </w:pPr>
    </w:p>
    <w:p w14:paraId="4D9EE1D6"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34AB05F" w14:textId="77777777" w:rsidR="0013186C" w:rsidRDefault="0013186C" w:rsidP="0013186C">
      <w:pPr>
        <w:suppressAutoHyphens/>
        <w:spacing w:after="0" w:line="240" w:lineRule="auto"/>
        <w:rPr>
          <w:rFonts w:ascii="Times New Roman" w:eastAsia="Calibri" w:hAnsi="Times New Roman" w:cs="Times New Roman"/>
          <w:sz w:val="24"/>
          <w:szCs w:val="24"/>
        </w:rPr>
      </w:pPr>
    </w:p>
    <w:p w14:paraId="435D205A"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6AEEF7D"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0268399" w14:textId="77777777" w:rsidR="0013186C" w:rsidRDefault="0013186C" w:rsidP="0013186C">
      <w:pPr>
        <w:suppressAutoHyphens/>
        <w:spacing w:after="0" w:line="240" w:lineRule="auto"/>
        <w:rPr>
          <w:rFonts w:ascii="Times New Roman" w:eastAsia="Calibri" w:hAnsi="Times New Roman" w:cs="Times New Roman"/>
          <w:sz w:val="24"/>
          <w:szCs w:val="24"/>
        </w:rPr>
      </w:pPr>
    </w:p>
    <w:p w14:paraId="409361B8" w14:textId="77777777" w:rsidR="0013186C" w:rsidRDefault="0013186C" w:rsidP="0013186C">
      <w:pPr>
        <w:suppressAutoHyphens/>
        <w:spacing w:after="0" w:line="240" w:lineRule="auto"/>
        <w:rPr>
          <w:rFonts w:ascii="Times New Roman" w:eastAsia="Calibri" w:hAnsi="Times New Roman" w:cs="Times New Roman"/>
          <w:sz w:val="24"/>
          <w:szCs w:val="24"/>
        </w:rPr>
      </w:pPr>
    </w:p>
    <w:p w14:paraId="7118A137" w14:textId="77777777" w:rsidR="0013186C" w:rsidRDefault="0013186C" w:rsidP="0013186C">
      <w:pPr>
        <w:suppressAutoHyphens/>
        <w:spacing w:after="0" w:line="240" w:lineRule="auto"/>
        <w:rPr>
          <w:rFonts w:ascii="Times New Roman" w:eastAsia="Calibri" w:hAnsi="Times New Roman" w:cs="Times New Roman"/>
          <w:sz w:val="24"/>
          <w:szCs w:val="24"/>
        </w:rPr>
      </w:pPr>
    </w:p>
    <w:p w14:paraId="58ED9EDC" w14:textId="77777777" w:rsidR="0013186C" w:rsidRDefault="0013186C" w:rsidP="0013186C">
      <w:pPr>
        <w:suppressAutoHyphens/>
        <w:spacing w:after="0" w:line="240" w:lineRule="auto"/>
        <w:rPr>
          <w:rFonts w:ascii="Times New Roman" w:eastAsia="Calibri" w:hAnsi="Times New Roman" w:cs="Times New Roman"/>
          <w:sz w:val="24"/>
          <w:szCs w:val="24"/>
        </w:rPr>
      </w:pPr>
    </w:p>
    <w:p w14:paraId="2EF43CB5"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AC9BCF9" w14:textId="77777777" w:rsidR="0013186C" w:rsidRDefault="0013186C" w:rsidP="0013186C">
      <w:pPr>
        <w:suppressAutoHyphens/>
        <w:spacing w:after="0" w:line="240" w:lineRule="auto"/>
        <w:rPr>
          <w:rFonts w:ascii="Times New Roman" w:eastAsia="Calibri" w:hAnsi="Times New Roman" w:cs="Times New Roman"/>
          <w:sz w:val="24"/>
          <w:szCs w:val="24"/>
        </w:rPr>
      </w:pPr>
    </w:p>
    <w:p w14:paraId="586398C3" w14:textId="77777777" w:rsidR="0013186C" w:rsidRDefault="0013186C" w:rsidP="0013186C">
      <w:pPr>
        <w:suppressAutoHyphens/>
        <w:spacing w:after="0" w:line="240" w:lineRule="auto"/>
        <w:rPr>
          <w:rFonts w:ascii="Times New Roman" w:eastAsia="Calibri" w:hAnsi="Times New Roman" w:cs="Times New Roman"/>
          <w:sz w:val="24"/>
          <w:szCs w:val="24"/>
        </w:rPr>
      </w:pPr>
    </w:p>
    <w:p w14:paraId="7FE857DD" w14:textId="77777777" w:rsidR="0013186C" w:rsidRDefault="0013186C" w:rsidP="0013186C">
      <w:pPr>
        <w:suppressAutoHyphens/>
        <w:spacing w:after="0" w:line="240" w:lineRule="auto"/>
        <w:rPr>
          <w:rFonts w:ascii="Times New Roman" w:eastAsia="Calibri" w:hAnsi="Times New Roman" w:cs="Times New Roman"/>
          <w:sz w:val="24"/>
          <w:szCs w:val="24"/>
        </w:rPr>
      </w:pPr>
    </w:p>
    <w:p w14:paraId="0F7FB020" w14:textId="77777777" w:rsidR="0013186C" w:rsidRDefault="0013186C" w:rsidP="0013186C">
      <w:pPr>
        <w:suppressAutoHyphens/>
        <w:spacing w:after="0" w:line="240" w:lineRule="auto"/>
        <w:rPr>
          <w:rFonts w:ascii="Times New Roman" w:eastAsia="Calibri" w:hAnsi="Times New Roman" w:cs="Times New Roman"/>
          <w:sz w:val="24"/>
          <w:szCs w:val="24"/>
        </w:rPr>
      </w:pPr>
    </w:p>
    <w:p w14:paraId="30947266" w14:textId="77777777" w:rsidR="0013186C" w:rsidRDefault="0013186C" w:rsidP="0013186C">
      <w:pPr>
        <w:suppressAutoHyphens/>
        <w:spacing w:after="0" w:line="240" w:lineRule="auto"/>
        <w:rPr>
          <w:rFonts w:ascii="Times New Roman" w:eastAsia="Calibri" w:hAnsi="Times New Roman" w:cs="Times New Roman"/>
          <w:sz w:val="24"/>
          <w:szCs w:val="24"/>
        </w:rPr>
      </w:pPr>
    </w:p>
    <w:p w14:paraId="49F5846D"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AE62D7A" w14:textId="77777777" w:rsidR="0013186C" w:rsidRDefault="0013186C" w:rsidP="0013186C">
      <w:pPr>
        <w:suppressAutoHyphens/>
        <w:spacing w:after="0" w:line="240" w:lineRule="auto"/>
        <w:rPr>
          <w:rFonts w:ascii="Times New Roman" w:eastAsia="Calibri" w:hAnsi="Times New Roman" w:cs="Times New Roman"/>
          <w:sz w:val="24"/>
          <w:szCs w:val="24"/>
        </w:rPr>
      </w:pPr>
    </w:p>
    <w:p w14:paraId="1B6B8008" w14:textId="77777777" w:rsidR="0013186C" w:rsidRDefault="0013186C" w:rsidP="0013186C">
      <w:pPr>
        <w:suppressAutoHyphens/>
        <w:spacing w:after="0" w:line="240" w:lineRule="auto"/>
        <w:rPr>
          <w:rFonts w:ascii="Times New Roman" w:eastAsia="Calibri" w:hAnsi="Times New Roman" w:cs="Times New Roman"/>
          <w:sz w:val="24"/>
          <w:szCs w:val="24"/>
        </w:rPr>
      </w:pPr>
    </w:p>
    <w:p w14:paraId="061B7D2A" w14:textId="77777777" w:rsidR="0013186C" w:rsidRDefault="0013186C" w:rsidP="0013186C">
      <w:pPr>
        <w:suppressAutoHyphens/>
        <w:spacing w:after="0" w:line="240" w:lineRule="auto"/>
        <w:rPr>
          <w:rFonts w:ascii="Times New Roman" w:eastAsia="Calibri" w:hAnsi="Times New Roman" w:cs="Times New Roman"/>
          <w:sz w:val="24"/>
          <w:szCs w:val="24"/>
        </w:rPr>
      </w:pPr>
    </w:p>
    <w:p w14:paraId="679D67F5" w14:textId="77777777" w:rsidR="0013186C" w:rsidRDefault="0013186C" w:rsidP="0013186C">
      <w:pPr>
        <w:suppressAutoHyphens/>
        <w:spacing w:after="0" w:line="240" w:lineRule="auto"/>
        <w:rPr>
          <w:rFonts w:ascii="Times New Roman" w:eastAsia="Calibri" w:hAnsi="Times New Roman" w:cs="Times New Roman"/>
          <w:sz w:val="24"/>
          <w:szCs w:val="24"/>
        </w:rPr>
      </w:pPr>
    </w:p>
    <w:p w14:paraId="1CAA0895" w14:textId="77777777" w:rsidR="0013186C" w:rsidRDefault="0013186C" w:rsidP="0013186C">
      <w:pPr>
        <w:suppressAutoHyphens/>
        <w:spacing w:after="0" w:line="240" w:lineRule="auto"/>
        <w:rPr>
          <w:rFonts w:ascii="Times New Roman" w:eastAsia="Calibri" w:hAnsi="Times New Roman" w:cs="Times New Roman"/>
          <w:sz w:val="24"/>
          <w:szCs w:val="24"/>
        </w:rPr>
      </w:pPr>
    </w:p>
    <w:p w14:paraId="42180928" w14:textId="77777777" w:rsidR="0013186C" w:rsidRDefault="0013186C" w:rsidP="0013186C">
      <w:pPr>
        <w:suppressAutoHyphens/>
        <w:spacing w:after="0" w:line="240" w:lineRule="auto"/>
        <w:rPr>
          <w:rFonts w:ascii="Times New Roman" w:eastAsia="Calibri" w:hAnsi="Times New Roman" w:cs="Times New Roman"/>
          <w:sz w:val="24"/>
          <w:szCs w:val="24"/>
        </w:rPr>
      </w:pPr>
    </w:p>
    <w:p w14:paraId="2F2412E2" w14:textId="77777777" w:rsidR="0013186C" w:rsidRDefault="0013186C" w:rsidP="0013186C">
      <w:pPr>
        <w:suppressAutoHyphens/>
        <w:spacing w:after="0" w:line="240" w:lineRule="auto"/>
        <w:rPr>
          <w:rFonts w:ascii="Times New Roman" w:eastAsia="Calibri" w:hAnsi="Times New Roman" w:cs="Times New Roman"/>
          <w:sz w:val="24"/>
          <w:szCs w:val="24"/>
        </w:rPr>
      </w:pPr>
    </w:p>
    <w:p w14:paraId="15F5294B" w14:textId="77777777" w:rsidR="0013186C" w:rsidRDefault="0013186C" w:rsidP="0013186C">
      <w:pPr>
        <w:suppressAutoHyphens/>
        <w:spacing w:after="0" w:line="240" w:lineRule="auto"/>
        <w:rPr>
          <w:rFonts w:ascii="Times New Roman" w:eastAsia="Calibri" w:hAnsi="Times New Roman" w:cs="Times New Roman"/>
          <w:sz w:val="24"/>
          <w:szCs w:val="24"/>
        </w:rPr>
      </w:pPr>
    </w:p>
    <w:p w14:paraId="793DD6C5" w14:textId="77777777" w:rsidR="0013186C" w:rsidRDefault="0013186C" w:rsidP="0013186C">
      <w:pPr>
        <w:suppressAutoHyphens/>
        <w:spacing w:after="0" w:line="240" w:lineRule="auto"/>
        <w:rPr>
          <w:rFonts w:ascii="Times New Roman" w:eastAsia="Calibri" w:hAnsi="Times New Roman" w:cs="Times New Roman"/>
          <w:sz w:val="24"/>
          <w:szCs w:val="24"/>
        </w:rPr>
      </w:pPr>
    </w:p>
    <w:p w14:paraId="54652A11" w14:textId="77777777" w:rsidR="0013186C" w:rsidRDefault="0013186C" w:rsidP="0013186C">
      <w:pPr>
        <w:suppressAutoHyphens/>
        <w:spacing w:after="0" w:line="240" w:lineRule="auto"/>
        <w:rPr>
          <w:rFonts w:ascii="Times New Roman" w:eastAsia="Calibri" w:hAnsi="Times New Roman" w:cs="Times New Roman"/>
          <w:sz w:val="24"/>
          <w:szCs w:val="24"/>
        </w:rPr>
      </w:pPr>
    </w:p>
    <w:p w14:paraId="480BBA99" w14:textId="77777777" w:rsidR="0013186C" w:rsidRDefault="0013186C" w:rsidP="0013186C">
      <w:pPr>
        <w:suppressAutoHyphens/>
        <w:spacing w:after="0" w:line="240" w:lineRule="auto"/>
        <w:rPr>
          <w:rFonts w:ascii="Times New Roman" w:eastAsia="Calibri" w:hAnsi="Times New Roman" w:cs="Times New Roman"/>
          <w:sz w:val="24"/>
          <w:szCs w:val="24"/>
        </w:rPr>
      </w:pPr>
    </w:p>
    <w:p w14:paraId="0502530E" w14:textId="77777777" w:rsidR="0013186C" w:rsidRDefault="0013186C" w:rsidP="0013186C">
      <w:pPr>
        <w:suppressAutoHyphens/>
        <w:spacing w:after="0" w:line="240" w:lineRule="auto"/>
        <w:rPr>
          <w:rFonts w:ascii="Times New Roman" w:eastAsia="Calibri" w:hAnsi="Times New Roman" w:cs="Times New Roman"/>
          <w:sz w:val="24"/>
          <w:szCs w:val="24"/>
        </w:rPr>
      </w:pPr>
    </w:p>
    <w:bookmarkEnd w:id="0"/>
    <w:p w14:paraId="453900E6" w14:textId="77777777" w:rsidR="0013186C" w:rsidRDefault="0013186C" w:rsidP="0013186C">
      <w:pPr>
        <w:suppressAutoHyphens/>
        <w:spacing w:after="0" w:line="240" w:lineRule="auto"/>
        <w:rPr>
          <w:rFonts w:ascii="Times New Roman" w:eastAsia="Calibri" w:hAnsi="Times New Roman" w:cs="Times New Roman"/>
          <w:sz w:val="24"/>
          <w:szCs w:val="24"/>
        </w:rPr>
      </w:pPr>
    </w:p>
    <w:sectPr w:rsidR="0013186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1B8C" w14:textId="77777777" w:rsidR="001A725C" w:rsidRDefault="001A725C" w:rsidP="00CC5192">
      <w:pPr>
        <w:spacing w:after="0" w:line="240" w:lineRule="auto"/>
      </w:pPr>
      <w:r>
        <w:separator/>
      </w:r>
    </w:p>
  </w:endnote>
  <w:endnote w:type="continuationSeparator" w:id="0">
    <w:p w14:paraId="74D7EB37" w14:textId="77777777" w:rsidR="001A725C" w:rsidRDefault="001A725C"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Ubuntu">
    <w:panose1 w:val="020B0504030602030204"/>
    <w:charset w:val="EE"/>
    <w:family w:val="swiss"/>
    <w:pitch w:val="variable"/>
    <w:sig w:usb0="E00002FF" w:usb1="5000205B"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57BF" w14:textId="77777777" w:rsidR="001A725C" w:rsidRDefault="001A725C" w:rsidP="00CC5192">
      <w:pPr>
        <w:spacing w:after="0" w:line="240" w:lineRule="auto"/>
      </w:pPr>
      <w:r>
        <w:separator/>
      </w:r>
    </w:p>
  </w:footnote>
  <w:footnote w:type="continuationSeparator" w:id="0">
    <w:p w14:paraId="35A0C900" w14:textId="77777777" w:rsidR="001A725C" w:rsidRDefault="001A725C"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7"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D77DD"/>
    <w:multiLevelType w:val="hybridMultilevel"/>
    <w:tmpl w:val="5DC49B5C"/>
    <w:lvl w:ilvl="0" w:tplc="1506DE26">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DB133A9"/>
    <w:multiLevelType w:val="hybridMultilevel"/>
    <w:tmpl w:val="A43AB768"/>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DB43BF6"/>
    <w:multiLevelType w:val="hybridMultilevel"/>
    <w:tmpl w:val="7EB43770"/>
    <w:lvl w:ilvl="0" w:tplc="3148DF84">
      <w:start w:val="1"/>
      <w:numFmt w:val="lowerLetter"/>
      <w:lvlText w:val="%1)"/>
      <w:lvlJc w:val="left"/>
      <w:pPr>
        <w:tabs>
          <w:tab w:val="num" w:pos="737"/>
        </w:tabs>
        <w:ind w:left="737" w:hanging="340"/>
      </w:pPr>
      <w:rPr>
        <w:b w:val="0"/>
        <w:bCs w:val="0"/>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1A53CB2"/>
    <w:multiLevelType w:val="hybridMultilevel"/>
    <w:tmpl w:val="4C4EC246"/>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31A3470"/>
    <w:multiLevelType w:val="hybridMultilevel"/>
    <w:tmpl w:val="B56EDB02"/>
    <w:lvl w:ilvl="0" w:tplc="E2CC6CE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A06127"/>
    <w:multiLevelType w:val="hybridMultilevel"/>
    <w:tmpl w:val="B492B506"/>
    <w:lvl w:ilvl="0" w:tplc="6F4C3C8A">
      <w:start w:val="1"/>
      <w:numFmt w:val="lowerLetter"/>
      <w:lvlText w:val="%1)"/>
      <w:lvlJc w:val="left"/>
      <w:pPr>
        <w:tabs>
          <w:tab w:val="num" w:pos="624"/>
        </w:tabs>
        <w:ind w:left="624" w:hanging="39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4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73A50A1"/>
    <w:multiLevelType w:val="hybridMultilevel"/>
    <w:tmpl w:val="6106AF70"/>
    <w:lvl w:ilvl="0" w:tplc="A954AB26">
      <w:start w:val="1"/>
      <w:numFmt w:val="decimal"/>
      <w:lvlText w:val="%1."/>
      <w:lvlJc w:val="left"/>
      <w:pPr>
        <w:ind w:left="-6" w:hanging="420"/>
      </w:pPr>
      <w:rPr>
        <w:rFonts w:hint="default"/>
        <w:b w:val="0"/>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5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513521DE"/>
    <w:multiLevelType w:val="hybridMultilevel"/>
    <w:tmpl w:val="3F4EF8DE"/>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2DF6A2A"/>
    <w:multiLevelType w:val="hybridMultilevel"/>
    <w:tmpl w:val="F078B686"/>
    <w:lvl w:ilvl="0" w:tplc="DCB8169E">
      <w:start w:val="1"/>
      <w:numFmt w:val="lowerLetter"/>
      <w:lvlText w:val="%1."/>
      <w:lvlJc w:val="left"/>
      <w:pPr>
        <w:tabs>
          <w:tab w:val="num" w:pos="766"/>
        </w:tabs>
        <w:ind w:left="766" w:hanging="340"/>
      </w:pPr>
      <w:rPr>
        <w:rFonts w:ascii="Times New Roman" w:hAnsi="Times New Roman" w:cs="Times New Roman" w:hint="default"/>
        <w:b w:val="0"/>
        <w:i w:val="0"/>
        <w:color w:val="auto"/>
        <w:sz w:val="24"/>
        <w:szCs w:val="24"/>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B634116"/>
    <w:multiLevelType w:val="singleLevel"/>
    <w:tmpl w:val="39562858"/>
    <w:lvl w:ilvl="0">
      <w:start w:val="1"/>
      <w:numFmt w:val="decimal"/>
      <w:lvlText w:val="%1."/>
      <w:lvlJc w:val="left"/>
      <w:pPr>
        <w:ind w:left="720" w:hanging="360"/>
      </w:pPr>
      <w:rPr>
        <w:rFonts w:ascii="Times New Roman" w:hAnsi="Times New Roman"/>
        <w:b w:val="0"/>
        <w:i w:val="0"/>
        <w:sz w:val="24"/>
        <w:szCs w:val="24"/>
      </w:rPr>
    </w:lvl>
  </w:abstractNum>
  <w:abstractNum w:abstractNumId="6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7" w15:restartNumberingAfterBreak="0">
    <w:nsid w:val="61873CB8"/>
    <w:multiLevelType w:val="hybridMultilevel"/>
    <w:tmpl w:val="CC44CB6C"/>
    <w:lvl w:ilvl="0" w:tplc="9B126C9A">
      <w:start w:val="1"/>
      <w:numFmt w:val="decimal"/>
      <w:lvlText w:val="%1."/>
      <w:lvlJc w:val="left"/>
      <w:pPr>
        <w:tabs>
          <w:tab w:val="num" w:pos="539"/>
        </w:tabs>
        <w:ind w:left="539"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1ED06B8"/>
    <w:multiLevelType w:val="hybridMultilevel"/>
    <w:tmpl w:val="4766762A"/>
    <w:lvl w:ilvl="0" w:tplc="D7A0BB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0C3B17"/>
    <w:multiLevelType w:val="hybridMultilevel"/>
    <w:tmpl w:val="2D0A3A0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9" w15:restartNumberingAfterBreak="0">
    <w:nsid w:val="74623364"/>
    <w:multiLevelType w:val="hybridMultilevel"/>
    <w:tmpl w:val="476676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67956CF"/>
    <w:multiLevelType w:val="hybridMultilevel"/>
    <w:tmpl w:val="9CC48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79E2DA1"/>
    <w:multiLevelType w:val="hybridMultilevel"/>
    <w:tmpl w:val="446E889C"/>
    <w:lvl w:ilvl="0" w:tplc="6F4C3C8A">
      <w:start w:val="1"/>
      <w:numFmt w:val="lowerLetter"/>
      <w:lvlText w:val="%1)"/>
      <w:lvlJc w:val="left"/>
      <w:pPr>
        <w:tabs>
          <w:tab w:val="num" w:pos="624"/>
        </w:tabs>
        <w:ind w:left="624" w:hanging="39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DCF4F6A"/>
    <w:multiLevelType w:val="hybridMultilevel"/>
    <w:tmpl w:val="CF7455D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1C5735"/>
    <w:multiLevelType w:val="hybridMultilevel"/>
    <w:tmpl w:val="7F626FF6"/>
    <w:lvl w:ilvl="0" w:tplc="9C9A45D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7F675CCC"/>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num w:numId="1" w16cid:durableId="27919336">
    <w:abstractNumId w:val="59"/>
  </w:num>
  <w:num w:numId="2" w16cid:durableId="322004584">
    <w:abstractNumId w:val="42"/>
  </w:num>
  <w:num w:numId="3" w16cid:durableId="308366497">
    <w:abstractNumId w:val="65"/>
    <w:lvlOverride w:ilvl="0">
      <w:startOverride w:val="1"/>
    </w:lvlOverride>
  </w:num>
  <w:num w:numId="4" w16cid:durableId="1530295244">
    <w:abstractNumId w:val="46"/>
    <w:lvlOverride w:ilvl="0">
      <w:startOverride w:val="1"/>
    </w:lvlOverride>
  </w:num>
  <w:num w:numId="5" w16cid:durableId="1833334909">
    <w:abstractNumId w:val="31"/>
  </w:num>
  <w:num w:numId="6" w16cid:durableId="1634217418">
    <w:abstractNumId w:val="33"/>
  </w:num>
  <w:num w:numId="7" w16cid:durableId="1803695541">
    <w:abstractNumId w:val="77"/>
  </w:num>
  <w:num w:numId="8" w16cid:durableId="1850950890">
    <w:abstractNumId w:val="15"/>
  </w:num>
  <w:num w:numId="9" w16cid:durableId="579757267">
    <w:abstractNumId w:val="50"/>
  </w:num>
  <w:num w:numId="10" w16cid:durableId="335616880">
    <w:abstractNumId w:val="68"/>
  </w:num>
  <w:num w:numId="11" w16cid:durableId="926379857">
    <w:abstractNumId w:val="32"/>
  </w:num>
  <w:num w:numId="12" w16cid:durableId="297758742">
    <w:abstractNumId w:val="43"/>
  </w:num>
  <w:num w:numId="13" w16cid:durableId="1920483349">
    <w:abstractNumId w:val="85"/>
  </w:num>
  <w:num w:numId="14" w16cid:durableId="600600815">
    <w:abstractNumId w:val="0"/>
  </w:num>
  <w:num w:numId="15" w16cid:durableId="260574255">
    <w:abstractNumId w:val="47"/>
  </w:num>
  <w:num w:numId="16" w16cid:durableId="1330015678">
    <w:abstractNumId w:val="34"/>
  </w:num>
  <w:num w:numId="17" w16cid:durableId="1911772962">
    <w:abstractNumId w:val="13"/>
  </w:num>
  <w:num w:numId="18" w16cid:durableId="2039155076">
    <w:abstractNumId w:val="75"/>
  </w:num>
  <w:num w:numId="19" w16cid:durableId="639119503">
    <w:abstractNumId w:val="48"/>
  </w:num>
  <w:num w:numId="20" w16cid:durableId="708070974">
    <w:abstractNumId w:val="37"/>
  </w:num>
  <w:num w:numId="21" w16cid:durableId="1622423202">
    <w:abstractNumId w:val="70"/>
  </w:num>
  <w:num w:numId="22" w16cid:durableId="1401753459">
    <w:abstractNumId w:val="23"/>
  </w:num>
  <w:num w:numId="23" w16cid:durableId="1119688993">
    <w:abstractNumId w:val="64"/>
  </w:num>
  <w:num w:numId="24" w16cid:durableId="1550720813">
    <w:abstractNumId w:val="51"/>
  </w:num>
  <w:num w:numId="25" w16cid:durableId="1727803053">
    <w:abstractNumId w:val="74"/>
  </w:num>
  <w:num w:numId="26" w16cid:durableId="758020258">
    <w:abstractNumId w:val="55"/>
  </w:num>
  <w:num w:numId="27" w16cid:durableId="905529634">
    <w:abstractNumId w:val="56"/>
  </w:num>
  <w:num w:numId="28" w16cid:durableId="364450200">
    <w:abstractNumId w:val="28"/>
  </w:num>
  <w:num w:numId="29" w16cid:durableId="146089712">
    <w:abstractNumId w:val="63"/>
  </w:num>
  <w:num w:numId="30" w16cid:durableId="464585912">
    <w:abstractNumId w:val="21"/>
  </w:num>
  <w:num w:numId="31" w16cid:durableId="1651320977">
    <w:abstractNumId w:val="35"/>
  </w:num>
  <w:num w:numId="32" w16cid:durableId="761879523">
    <w:abstractNumId w:val="36"/>
  </w:num>
  <w:num w:numId="33" w16cid:durableId="920912708">
    <w:abstractNumId w:val="81"/>
  </w:num>
  <w:num w:numId="34" w16cid:durableId="731001207">
    <w:abstractNumId w:val="89"/>
  </w:num>
  <w:num w:numId="35" w16cid:durableId="1771897207">
    <w:abstractNumId w:val="60"/>
  </w:num>
  <w:num w:numId="36" w16cid:durableId="793213992">
    <w:abstractNumId w:val="67"/>
  </w:num>
  <w:num w:numId="37" w16cid:durableId="18554322">
    <w:abstractNumId w:val="25"/>
  </w:num>
  <w:num w:numId="38" w16cid:durableId="1496065610">
    <w:abstractNumId w:val="87"/>
  </w:num>
  <w:num w:numId="39" w16cid:durableId="810833198">
    <w:abstractNumId w:val="88"/>
  </w:num>
  <w:num w:numId="40" w16cid:durableId="2028217470">
    <w:abstractNumId w:val="62"/>
  </w:num>
  <w:num w:numId="41" w16cid:durableId="920870601">
    <w:abstractNumId w:val="78"/>
  </w:num>
  <w:num w:numId="42" w16cid:durableId="614139804">
    <w:abstractNumId w:val="24"/>
  </w:num>
  <w:num w:numId="43" w16cid:durableId="255986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8002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53136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3841482">
    <w:abstractNumId w:val="49"/>
  </w:num>
  <w:num w:numId="47" w16cid:durableId="5562115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4564354">
    <w:abstractNumId w:val="10"/>
  </w:num>
  <w:num w:numId="49" w16cid:durableId="1420523364">
    <w:abstractNumId w:val="84"/>
  </w:num>
  <w:num w:numId="50" w16cid:durableId="344792586">
    <w:abstractNumId w:val="69"/>
  </w:num>
  <w:num w:numId="51" w16cid:durableId="502361338">
    <w:abstractNumId w:val="7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54"/>
    <w:rsid w:val="00001024"/>
    <w:rsid w:val="00003432"/>
    <w:rsid w:val="000048BA"/>
    <w:rsid w:val="0001021C"/>
    <w:rsid w:val="0001176C"/>
    <w:rsid w:val="00015391"/>
    <w:rsid w:val="0001742F"/>
    <w:rsid w:val="000175AF"/>
    <w:rsid w:val="00020803"/>
    <w:rsid w:val="00022963"/>
    <w:rsid w:val="00032DC4"/>
    <w:rsid w:val="000344E5"/>
    <w:rsid w:val="00037C6C"/>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8C9"/>
    <w:rsid w:val="000A229E"/>
    <w:rsid w:val="000A2661"/>
    <w:rsid w:val="000A3ACA"/>
    <w:rsid w:val="000A435A"/>
    <w:rsid w:val="000A4DCA"/>
    <w:rsid w:val="000A5D4C"/>
    <w:rsid w:val="000B31A6"/>
    <w:rsid w:val="000C05F0"/>
    <w:rsid w:val="000C4080"/>
    <w:rsid w:val="000C438A"/>
    <w:rsid w:val="000C4C79"/>
    <w:rsid w:val="000C6C54"/>
    <w:rsid w:val="000D1A77"/>
    <w:rsid w:val="000D1BF0"/>
    <w:rsid w:val="000D3A8D"/>
    <w:rsid w:val="000F2C34"/>
    <w:rsid w:val="000F31E5"/>
    <w:rsid w:val="000F41DE"/>
    <w:rsid w:val="000F4686"/>
    <w:rsid w:val="00102A24"/>
    <w:rsid w:val="00102C55"/>
    <w:rsid w:val="00103661"/>
    <w:rsid w:val="001039E6"/>
    <w:rsid w:val="001052B4"/>
    <w:rsid w:val="001159D2"/>
    <w:rsid w:val="0011657D"/>
    <w:rsid w:val="0012065A"/>
    <w:rsid w:val="001211B1"/>
    <w:rsid w:val="001220E8"/>
    <w:rsid w:val="001227D4"/>
    <w:rsid w:val="00122C65"/>
    <w:rsid w:val="00124F02"/>
    <w:rsid w:val="00125687"/>
    <w:rsid w:val="00125EE9"/>
    <w:rsid w:val="00126B8B"/>
    <w:rsid w:val="00127142"/>
    <w:rsid w:val="00130351"/>
    <w:rsid w:val="0013186C"/>
    <w:rsid w:val="00131A73"/>
    <w:rsid w:val="00131EF1"/>
    <w:rsid w:val="001322E8"/>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70A91"/>
    <w:rsid w:val="00171897"/>
    <w:rsid w:val="001727A3"/>
    <w:rsid w:val="0017621F"/>
    <w:rsid w:val="00176A64"/>
    <w:rsid w:val="0017765B"/>
    <w:rsid w:val="00177C79"/>
    <w:rsid w:val="0018573A"/>
    <w:rsid w:val="00190371"/>
    <w:rsid w:val="00194918"/>
    <w:rsid w:val="00195008"/>
    <w:rsid w:val="001A285A"/>
    <w:rsid w:val="001A35E0"/>
    <w:rsid w:val="001A43A9"/>
    <w:rsid w:val="001A5264"/>
    <w:rsid w:val="001A5AAF"/>
    <w:rsid w:val="001A725C"/>
    <w:rsid w:val="001A7CC8"/>
    <w:rsid w:val="001B2DC2"/>
    <w:rsid w:val="001B39F3"/>
    <w:rsid w:val="001B43E9"/>
    <w:rsid w:val="001B767E"/>
    <w:rsid w:val="001B7A1C"/>
    <w:rsid w:val="001C3297"/>
    <w:rsid w:val="001C36B1"/>
    <w:rsid w:val="001C507C"/>
    <w:rsid w:val="001D3ACC"/>
    <w:rsid w:val="001D55B9"/>
    <w:rsid w:val="001D6082"/>
    <w:rsid w:val="001E19FD"/>
    <w:rsid w:val="001E2AD4"/>
    <w:rsid w:val="001E3875"/>
    <w:rsid w:val="001E5DB6"/>
    <w:rsid w:val="001E7493"/>
    <w:rsid w:val="001F336B"/>
    <w:rsid w:val="001F4D94"/>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56D4"/>
    <w:rsid w:val="0029767F"/>
    <w:rsid w:val="002A38A2"/>
    <w:rsid w:val="002A6246"/>
    <w:rsid w:val="002A6AF5"/>
    <w:rsid w:val="002A72A5"/>
    <w:rsid w:val="002B01F6"/>
    <w:rsid w:val="002B32A1"/>
    <w:rsid w:val="002B4885"/>
    <w:rsid w:val="002C07F3"/>
    <w:rsid w:val="002C2528"/>
    <w:rsid w:val="002C3F5D"/>
    <w:rsid w:val="002C47FE"/>
    <w:rsid w:val="002C7A14"/>
    <w:rsid w:val="002D31A8"/>
    <w:rsid w:val="002D6EAD"/>
    <w:rsid w:val="002E086C"/>
    <w:rsid w:val="002E116C"/>
    <w:rsid w:val="002E32EC"/>
    <w:rsid w:val="002E4D6D"/>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71BF9"/>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7B42"/>
    <w:rsid w:val="003C0995"/>
    <w:rsid w:val="003C1059"/>
    <w:rsid w:val="003C1242"/>
    <w:rsid w:val="003C27A7"/>
    <w:rsid w:val="003C3301"/>
    <w:rsid w:val="003C3702"/>
    <w:rsid w:val="003C3B4B"/>
    <w:rsid w:val="003C4285"/>
    <w:rsid w:val="003D0D46"/>
    <w:rsid w:val="003D10D7"/>
    <w:rsid w:val="003D395B"/>
    <w:rsid w:val="003D49AF"/>
    <w:rsid w:val="003D4EFD"/>
    <w:rsid w:val="003E5BD5"/>
    <w:rsid w:val="003F0ADC"/>
    <w:rsid w:val="003F5A6F"/>
    <w:rsid w:val="003F671A"/>
    <w:rsid w:val="00400F14"/>
    <w:rsid w:val="004013D1"/>
    <w:rsid w:val="00401DC9"/>
    <w:rsid w:val="00405F9E"/>
    <w:rsid w:val="00410767"/>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C06"/>
    <w:rsid w:val="00477E2F"/>
    <w:rsid w:val="00483CA1"/>
    <w:rsid w:val="00483D9C"/>
    <w:rsid w:val="00487154"/>
    <w:rsid w:val="00494A97"/>
    <w:rsid w:val="00496A9D"/>
    <w:rsid w:val="004A14E1"/>
    <w:rsid w:val="004A35B9"/>
    <w:rsid w:val="004A3A93"/>
    <w:rsid w:val="004A53D3"/>
    <w:rsid w:val="004A5815"/>
    <w:rsid w:val="004A6A40"/>
    <w:rsid w:val="004B43BF"/>
    <w:rsid w:val="004B5587"/>
    <w:rsid w:val="004B7605"/>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7907"/>
    <w:rsid w:val="005100FE"/>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116E"/>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745E"/>
    <w:rsid w:val="00617855"/>
    <w:rsid w:val="00617BBE"/>
    <w:rsid w:val="00622609"/>
    <w:rsid w:val="00623AA2"/>
    <w:rsid w:val="00626869"/>
    <w:rsid w:val="00631D86"/>
    <w:rsid w:val="00631F8B"/>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C4499"/>
    <w:rsid w:val="006D1609"/>
    <w:rsid w:val="006D1B0B"/>
    <w:rsid w:val="006D2BCF"/>
    <w:rsid w:val="006D42F8"/>
    <w:rsid w:val="006D70A5"/>
    <w:rsid w:val="006D732E"/>
    <w:rsid w:val="006D7B04"/>
    <w:rsid w:val="006E056D"/>
    <w:rsid w:val="006E06C1"/>
    <w:rsid w:val="006E2B7C"/>
    <w:rsid w:val="006E3C92"/>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777"/>
    <w:rsid w:val="00724B9C"/>
    <w:rsid w:val="0072620D"/>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64F"/>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47541"/>
    <w:rsid w:val="008504F2"/>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4186"/>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361"/>
    <w:rsid w:val="008F06CA"/>
    <w:rsid w:val="008F157C"/>
    <w:rsid w:val="008F226B"/>
    <w:rsid w:val="008F2B01"/>
    <w:rsid w:val="008F3371"/>
    <w:rsid w:val="008F452B"/>
    <w:rsid w:val="008F6142"/>
    <w:rsid w:val="009012B3"/>
    <w:rsid w:val="00902DA2"/>
    <w:rsid w:val="00904715"/>
    <w:rsid w:val="00905052"/>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80E6B"/>
    <w:rsid w:val="009818D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07E9"/>
    <w:rsid w:val="009E15B4"/>
    <w:rsid w:val="009E45C7"/>
    <w:rsid w:val="009E49EA"/>
    <w:rsid w:val="009E5517"/>
    <w:rsid w:val="009E580C"/>
    <w:rsid w:val="009E78A4"/>
    <w:rsid w:val="009F4C83"/>
    <w:rsid w:val="009F50BB"/>
    <w:rsid w:val="009F517A"/>
    <w:rsid w:val="009F5295"/>
    <w:rsid w:val="009F73CA"/>
    <w:rsid w:val="009F7B1D"/>
    <w:rsid w:val="00A00ABA"/>
    <w:rsid w:val="00A0154C"/>
    <w:rsid w:val="00A01AD4"/>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3751D"/>
    <w:rsid w:val="00A4014A"/>
    <w:rsid w:val="00A4035E"/>
    <w:rsid w:val="00A40C76"/>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4427"/>
    <w:rsid w:val="00AA6777"/>
    <w:rsid w:val="00AB0107"/>
    <w:rsid w:val="00AB6D3C"/>
    <w:rsid w:val="00AC1A00"/>
    <w:rsid w:val="00AC60A4"/>
    <w:rsid w:val="00AD0D66"/>
    <w:rsid w:val="00AD2CF4"/>
    <w:rsid w:val="00AD2EA6"/>
    <w:rsid w:val="00AD3E7F"/>
    <w:rsid w:val="00AD4038"/>
    <w:rsid w:val="00AD57F7"/>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1525"/>
    <w:rsid w:val="00B933B2"/>
    <w:rsid w:val="00B93D09"/>
    <w:rsid w:val="00B953A4"/>
    <w:rsid w:val="00B97BDA"/>
    <w:rsid w:val="00BA0322"/>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524C"/>
    <w:rsid w:val="00BD5573"/>
    <w:rsid w:val="00BD6AB5"/>
    <w:rsid w:val="00BE088D"/>
    <w:rsid w:val="00BE3D15"/>
    <w:rsid w:val="00BE54A5"/>
    <w:rsid w:val="00BE7E18"/>
    <w:rsid w:val="00BF0167"/>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3677A"/>
    <w:rsid w:val="00C409AF"/>
    <w:rsid w:val="00C41AF5"/>
    <w:rsid w:val="00C41F55"/>
    <w:rsid w:val="00C430F9"/>
    <w:rsid w:val="00C431B0"/>
    <w:rsid w:val="00C43BA8"/>
    <w:rsid w:val="00C459B7"/>
    <w:rsid w:val="00C46CF8"/>
    <w:rsid w:val="00C47022"/>
    <w:rsid w:val="00C474C1"/>
    <w:rsid w:val="00C5322B"/>
    <w:rsid w:val="00C5420E"/>
    <w:rsid w:val="00C574CB"/>
    <w:rsid w:val="00C672DC"/>
    <w:rsid w:val="00C71AD5"/>
    <w:rsid w:val="00C71C8F"/>
    <w:rsid w:val="00C758DC"/>
    <w:rsid w:val="00C76247"/>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5506"/>
    <w:rsid w:val="00D37136"/>
    <w:rsid w:val="00D37A62"/>
    <w:rsid w:val="00D40169"/>
    <w:rsid w:val="00D405CE"/>
    <w:rsid w:val="00D43F5B"/>
    <w:rsid w:val="00D446D5"/>
    <w:rsid w:val="00D45B66"/>
    <w:rsid w:val="00D4754F"/>
    <w:rsid w:val="00D47F24"/>
    <w:rsid w:val="00D53C3B"/>
    <w:rsid w:val="00D5560C"/>
    <w:rsid w:val="00D55762"/>
    <w:rsid w:val="00D5648C"/>
    <w:rsid w:val="00D57FB0"/>
    <w:rsid w:val="00D603C9"/>
    <w:rsid w:val="00D60BC7"/>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B7E33"/>
    <w:rsid w:val="00DC04F0"/>
    <w:rsid w:val="00DC054B"/>
    <w:rsid w:val="00DC1207"/>
    <w:rsid w:val="00DC1339"/>
    <w:rsid w:val="00DC1E9F"/>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2006"/>
    <w:rsid w:val="00E15353"/>
    <w:rsid w:val="00E20CA9"/>
    <w:rsid w:val="00E21F31"/>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449EA"/>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1960"/>
    <w:rsid w:val="00EB6F5B"/>
    <w:rsid w:val="00EC0A6F"/>
    <w:rsid w:val="00EC15C9"/>
    <w:rsid w:val="00EC3D30"/>
    <w:rsid w:val="00EC4037"/>
    <w:rsid w:val="00EC4AB6"/>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6753D"/>
    <w:rsid w:val="00F70768"/>
    <w:rsid w:val="00F72E1B"/>
    <w:rsid w:val="00F749BA"/>
    <w:rsid w:val="00F762CA"/>
    <w:rsid w:val="00F76798"/>
    <w:rsid w:val="00F77F74"/>
    <w:rsid w:val="00F81481"/>
    <w:rsid w:val="00F82D97"/>
    <w:rsid w:val="00F82E8C"/>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432"/>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7"/>
      </w:numPr>
    </w:pPr>
  </w:style>
  <w:style w:type="numbering" w:customStyle="1" w:styleId="WW8Num2011111">
    <w:name w:val="WW8Num2011111"/>
    <w:basedOn w:val="Bezlisty"/>
    <w:rsid w:val="00250DB1"/>
    <w:pPr>
      <w:numPr>
        <w:numId w:val="1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8"/>
      </w:numPr>
    </w:pPr>
  </w:style>
  <w:style w:type="numbering" w:customStyle="1" w:styleId="WWNum15">
    <w:name w:val="WWNum15"/>
    <w:rsid w:val="008A5C8F"/>
    <w:pPr>
      <w:numPr>
        <w:numId w:val="9"/>
      </w:numPr>
    </w:pPr>
  </w:style>
  <w:style w:type="numbering" w:customStyle="1" w:styleId="WWNum16">
    <w:name w:val="WWNum16"/>
    <w:rsid w:val="008A5C8F"/>
    <w:pPr>
      <w:numPr>
        <w:numId w:val="10"/>
      </w:numPr>
    </w:pPr>
  </w:style>
  <w:style w:type="numbering" w:customStyle="1" w:styleId="WWNum18">
    <w:name w:val="WWNum18"/>
    <w:rsid w:val="008A5C8F"/>
    <w:pPr>
      <w:numPr>
        <w:numId w:val="11"/>
      </w:numPr>
    </w:pPr>
  </w:style>
  <w:style w:type="numbering" w:customStyle="1" w:styleId="WWNum21">
    <w:name w:val="WWNum21"/>
    <w:rsid w:val="008A5C8F"/>
    <w:pPr>
      <w:numPr>
        <w:numId w:val="1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6"/>
      </w:numPr>
    </w:pPr>
  </w:style>
  <w:style w:type="numbering" w:customStyle="1" w:styleId="WW8Num20">
    <w:name w:val="WW8Num20"/>
    <w:basedOn w:val="Bezlisty"/>
    <w:rsid w:val="00DA6282"/>
    <w:pPr>
      <w:numPr>
        <w:numId w:val="17"/>
      </w:numPr>
    </w:pPr>
  </w:style>
  <w:style w:type="numbering" w:customStyle="1" w:styleId="WW8Num12">
    <w:name w:val="WW8Num12"/>
    <w:basedOn w:val="Bezlisty"/>
    <w:rsid w:val="00DA6282"/>
    <w:pPr>
      <w:numPr>
        <w:numId w:val="18"/>
      </w:numPr>
    </w:pPr>
  </w:style>
  <w:style w:type="numbering" w:customStyle="1" w:styleId="WW8Num32">
    <w:name w:val="WW8Num32"/>
    <w:basedOn w:val="Bezlisty"/>
    <w:rsid w:val="00DA6282"/>
    <w:pPr>
      <w:numPr>
        <w:numId w:val="19"/>
      </w:numPr>
    </w:pPr>
  </w:style>
  <w:style w:type="numbering" w:customStyle="1" w:styleId="WW8Num69">
    <w:name w:val="WW8Num69"/>
    <w:basedOn w:val="Bezlisty"/>
    <w:rsid w:val="00DA6282"/>
    <w:pPr>
      <w:numPr>
        <w:numId w:val="20"/>
      </w:numPr>
    </w:pPr>
  </w:style>
  <w:style w:type="numbering" w:customStyle="1" w:styleId="WW8Num82">
    <w:name w:val="WW8Num82"/>
    <w:basedOn w:val="Bezlisty"/>
    <w:rsid w:val="00DA6282"/>
    <w:pPr>
      <w:numPr>
        <w:numId w:val="21"/>
      </w:numPr>
    </w:pPr>
  </w:style>
  <w:style w:type="numbering" w:customStyle="1" w:styleId="WW8Num86">
    <w:name w:val="WW8Num86"/>
    <w:basedOn w:val="Bezlisty"/>
    <w:rsid w:val="00DA6282"/>
    <w:pPr>
      <w:numPr>
        <w:numId w:val="22"/>
      </w:numPr>
    </w:pPr>
  </w:style>
  <w:style w:type="numbering" w:customStyle="1" w:styleId="WW8Num29">
    <w:name w:val="WW8Num29"/>
    <w:basedOn w:val="Bezlisty"/>
    <w:rsid w:val="00DA6282"/>
    <w:pPr>
      <w:numPr>
        <w:numId w:val="23"/>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4"/>
      </w:numPr>
    </w:pPr>
  </w:style>
  <w:style w:type="numbering" w:customStyle="1" w:styleId="WWNum14">
    <w:name w:val="WWNum14"/>
    <w:basedOn w:val="Bezlisty"/>
    <w:rsid w:val="00DA6282"/>
    <w:pPr>
      <w:numPr>
        <w:numId w:val="2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6"/>
      </w:numPr>
    </w:pPr>
  </w:style>
  <w:style w:type="paragraph" w:customStyle="1" w:styleId="Nagl1">
    <w:name w:val="Nagl1"/>
    <w:basedOn w:val="Normalny"/>
    <w:link w:val="Nagl1Znak"/>
    <w:qFormat/>
    <w:rsid w:val="00DC054B"/>
    <w:pPr>
      <w:numPr>
        <w:numId w:val="27"/>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8"/>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12107617">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681978467">
      <w:bodyDiv w:val="1"/>
      <w:marLeft w:val="0"/>
      <w:marRight w:val="0"/>
      <w:marTop w:val="0"/>
      <w:marBottom w:val="0"/>
      <w:divBdr>
        <w:top w:val="none" w:sz="0" w:space="0" w:color="auto"/>
        <w:left w:val="none" w:sz="0" w:space="0" w:color="auto"/>
        <w:bottom w:val="none" w:sz="0" w:space="0" w:color="auto"/>
        <w:right w:val="none" w:sz="0" w:space="0" w:color="auto"/>
      </w:divBdr>
    </w:div>
    <w:div w:id="688795368">
      <w:bodyDiv w:val="1"/>
      <w:marLeft w:val="0"/>
      <w:marRight w:val="0"/>
      <w:marTop w:val="0"/>
      <w:marBottom w:val="0"/>
      <w:divBdr>
        <w:top w:val="none" w:sz="0" w:space="0" w:color="auto"/>
        <w:left w:val="none" w:sz="0" w:space="0" w:color="auto"/>
        <w:bottom w:val="none" w:sz="0" w:space="0" w:color="auto"/>
        <w:right w:val="none" w:sz="0" w:space="0" w:color="auto"/>
      </w:divBdr>
    </w:div>
    <w:div w:id="700206361">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0313904">
      <w:bodyDiv w:val="1"/>
      <w:marLeft w:val="0"/>
      <w:marRight w:val="0"/>
      <w:marTop w:val="0"/>
      <w:marBottom w:val="0"/>
      <w:divBdr>
        <w:top w:val="none" w:sz="0" w:space="0" w:color="auto"/>
        <w:left w:val="none" w:sz="0" w:space="0" w:color="auto"/>
        <w:bottom w:val="none" w:sz="0" w:space="0" w:color="auto"/>
        <w:right w:val="none" w:sz="0" w:space="0" w:color="auto"/>
      </w:divBdr>
    </w:div>
    <w:div w:id="1011688330">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27397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1371000">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599754269">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068681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217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0CF2-B644-4545-B4DF-753051B9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3689</Words>
  <Characters>22136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2022-07-07T14:04:00Z</dcterms:created>
  <dcterms:modified xsi:type="dcterms:W3CDTF">2022-07-08T05:31:00Z</dcterms:modified>
</cp:coreProperties>
</file>