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96B80">
        <w:rPr>
          <w:rFonts w:ascii="Times New Roman" w:hAnsi="Times New Roman" w:cs="Times New Roman"/>
        </w:rPr>
        <w:t xml:space="preserve">Zakupu </w:t>
      </w:r>
      <w:r w:rsidR="006D3B66">
        <w:rPr>
          <w:rFonts w:ascii="Times New Roman" w:hAnsi="Times New Roman" w:cs="Times New Roman"/>
        </w:rPr>
        <w:t>kolumny endoskopowej</w:t>
      </w:r>
      <w:r w:rsidR="004B343C">
        <w:rPr>
          <w:rFonts w:ascii="Times New Roman" w:hAnsi="Times New Roman" w:cs="Times New Roman"/>
        </w:rPr>
        <w:t>.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Uniwersyteckie Centrum kliniczne im. Prof. K. Gibińskiego Śląs</w:t>
      </w:r>
      <w:r w:rsidR="00D83935">
        <w:rPr>
          <w:rFonts w:ascii="Times New Roman" w:hAnsi="Times New Roman" w:cs="Times New Roman"/>
        </w:rPr>
        <w:t>kiego Uniwersytetu Medycznego w </w:t>
      </w:r>
      <w:r w:rsidRPr="00331963">
        <w:rPr>
          <w:rFonts w:ascii="Times New Roman" w:hAnsi="Times New Roman" w:cs="Times New Roman"/>
        </w:rPr>
        <w:t xml:space="preserve">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E41737">
        <w:rPr>
          <w:rFonts w:ascii="Times New Roman" w:hAnsi="Times New Roman" w:cs="Times New Roman"/>
        </w:rPr>
        <w:t>kolumny endoskopowej</w:t>
      </w:r>
      <w:r w:rsidRPr="00331963">
        <w:rPr>
          <w:rFonts w:ascii="Times New Roman" w:hAnsi="Times New Roman" w:cs="Times New Roman"/>
        </w:rPr>
        <w:t>, kieruje zapytanie o przedst</w:t>
      </w:r>
      <w:r w:rsidR="00D83935">
        <w:rPr>
          <w:rFonts w:ascii="Times New Roman" w:hAnsi="Times New Roman" w:cs="Times New Roman"/>
        </w:rPr>
        <w:t>awienie oferty cenowej w </w:t>
      </w:r>
      <w:r w:rsidRPr="00331963">
        <w:rPr>
          <w:rFonts w:ascii="Times New Roman" w:hAnsi="Times New Roman" w:cs="Times New Roman"/>
        </w:rPr>
        <w:t xml:space="preserve">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D8393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6D3B66">
        <w:rPr>
          <w:rFonts w:ascii="Times New Roman" w:hAnsi="Times New Roman" w:cs="Times New Roman"/>
        </w:rPr>
        <w:t xml:space="preserve">kolumny endoskopowej </w:t>
      </w:r>
      <w:r w:rsidR="005A06F0">
        <w:rPr>
          <w:rFonts w:ascii="Times New Roman" w:hAnsi="Times New Roman" w:cs="Times New Roman"/>
        </w:rPr>
        <w:t>o następujących parametrach technicznych:</w:t>
      </w:r>
    </w:p>
    <w:p w:rsidR="003A7228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Kolumna endoskopowa 4K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Współpraca z posiadanymi endoskopami: </w:t>
      </w:r>
      <w:proofErr w:type="spellStart"/>
      <w:r>
        <w:rPr>
          <w:rFonts w:ascii="Times New Roman" w:hAnsi="Times New Roman" w:cs="Times New Roman"/>
        </w:rPr>
        <w:t>GIF-HQ</w:t>
      </w:r>
      <w:proofErr w:type="spellEnd"/>
      <w:r>
        <w:rPr>
          <w:rFonts w:ascii="Times New Roman" w:hAnsi="Times New Roman" w:cs="Times New Roman"/>
        </w:rPr>
        <w:t xml:space="preserve"> 190, GIF-H190, CF-H190L, GIF-Q180, GIF-N180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Główne wyjście sygnału wideo 4K: 12G-SDI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Zoom </w:t>
      </w:r>
      <w:proofErr w:type="spellStart"/>
      <w:r>
        <w:rPr>
          <w:rFonts w:ascii="Times New Roman" w:hAnsi="Times New Roman" w:cs="Times New Roman"/>
        </w:rPr>
        <w:t>elektroniczy</w:t>
      </w:r>
      <w:proofErr w:type="spellEnd"/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 w obrazie i obraz obok obrazu z wyświetlaniem obrazu ze źródła zewnętrznego np. RTG/ USG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Funkcja obrazowania tkanki w wąskich pasmach światła uruchamiana automatycznie przyciskiem na głowicy endoskopu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Obrazowanie w trybie auto-fluorescencji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Czerwone obrazowanie </w:t>
      </w:r>
      <w:proofErr w:type="spellStart"/>
      <w:r>
        <w:rPr>
          <w:rFonts w:ascii="Times New Roman" w:hAnsi="Times New Roman" w:cs="Times New Roman"/>
        </w:rPr>
        <w:t>dichromatyczne</w:t>
      </w:r>
      <w:proofErr w:type="spellEnd"/>
      <w:r>
        <w:rPr>
          <w:rFonts w:ascii="Times New Roman" w:hAnsi="Times New Roman" w:cs="Times New Roman"/>
        </w:rPr>
        <w:t xml:space="preserve"> w celu uwidocznienia naczyń krwionośnych i miejsc krwawienia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Dotykowy panel sterujący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Funkcja automatycznego rozpoznawania endoskopów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medyczny UHD min. 31”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Kolumna na jezdnym wózku z wieszakiem na min. 2 endoskopy i półką na butlę CO2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Pompa wodna do płukania pola operacyjnego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Ssak endoskopowy</w:t>
      </w:r>
    </w:p>
    <w:p w:rsidR="0095455F" w:rsidRDefault="0095455F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Insuflator</w:t>
      </w:r>
      <w:proofErr w:type="spellEnd"/>
      <w:r>
        <w:rPr>
          <w:rFonts w:ascii="Times New Roman" w:hAnsi="Times New Roman" w:cs="Times New Roman"/>
        </w:rPr>
        <w:t xml:space="preserve"> CO2 </w:t>
      </w:r>
    </w:p>
    <w:p w:rsidR="0095455F" w:rsidRDefault="004D6EC2" w:rsidP="0095455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Wideo</w:t>
      </w:r>
      <w:r w:rsidR="0095455F">
        <w:rPr>
          <w:rFonts w:ascii="Times New Roman" w:hAnsi="Times New Roman" w:cs="Times New Roman"/>
        </w:rPr>
        <w:t>gastroskop</w:t>
      </w:r>
      <w:proofErr w:type="spellEnd"/>
      <w:r w:rsidR="0095455F">
        <w:rPr>
          <w:rFonts w:ascii="Times New Roman" w:hAnsi="Times New Roman" w:cs="Times New Roman"/>
        </w:rPr>
        <w:t xml:space="preserve"> diagnostyczno-zabiegowy 2 </w:t>
      </w:r>
      <w:proofErr w:type="spellStart"/>
      <w:r w:rsidR="0095455F">
        <w:rPr>
          <w:rFonts w:ascii="Times New Roman" w:hAnsi="Times New Roman" w:cs="Times New Roman"/>
        </w:rPr>
        <w:t>szt</w:t>
      </w:r>
      <w:proofErr w:type="spellEnd"/>
      <w:r w:rsidR="0095455F">
        <w:rPr>
          <w:rFonts w:ascii="Times New Roman" w:hAnsi="Times New Roman" w:cs="Times New Roman"/>
        </w:rPr>
        <w:t>:</w:t>
      </w:r>
    </w:p>
    <w:p w:rsidR="0095455F" w:rsidRDefault="0095455F" w:rsidP="0095455F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 kanału roboczego min. 2,8mm</w:t>
      </w:r>
    </w:p>
    <w:p w:rsidR="0095455F" w:rsidRDefault="0095455F" w:rsidP="0095455F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 zewnętrzna sondy maks. 10mm</w:t>
      </w:r>
    </w:p>
    <w:p w:rsidR="0095455F" w:rsidRDefault="0095455F" w:rsidP="0095455F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Kąt obrazowania min. 140</w:t>
      </w:r>
      <w:r w:rsidRPr="001A40CB">
        <w:rPr>
          <w:rFonts w:cs="Arial"/>
          <w:sz w:val="20"/>
        </w:rPr>
        <w:t>°</w:t>
      </w:r>
    </w:p>
    <w:p w:rsidR="004D6EC2" w:rsidRDefault="0095455F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Głębia ostrości min. 2-100mm i 1,5-5,5mm</w:t>
      </w:r>
    </w:p>
    <w:p w:rsidR="0095455F" w:rsidRDefault="0095455F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 w:rsidRPr="004D6EC2">
        <w:rPr>
          <w:rFonts w:ascii="Times New Roman" w:hAnsi="Times New Roman"/>
        </w:rPr>
        <w:t xml:space="preserve">Kąty </w:t>
      </w:r>
      <w:r w:rsidRPr="004D6EC2">
        <w:rPr>
          <w:rFonts w:ascii="Times New Roman" w:hAnsi="Times New Roman" w:cs="Times New Roman"/>
        </w:rPr>
        <w:t>zginania końcówki góra/dół  min.: 210°</w:t>
      </w:r>
      <w:r w:rsidR="004D6EC2" w:rsidRPr="004D6EC2">
        <w:rPr>
          <w:rFonts w:ascii="Times New Roman" w:hAnsi="Times New Roman" w:cs="Times New Roman"/>
        </w:rPr>
        <w:t xml:space="preserve">/ 90°, </w:t>
      </w:r>
      <w:r w:rsidRPr="004D6EC2">
        <w:rPr>
          <w:rFonts w:ascii="Times New Roman" w:hAnsi="Times New Roman" w:cs="Times New Roman"/>
        </w:rPr>
        <w:t>w prawo/lewo min.: 100°/100°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Programowalne przyciski min.4</w:t>
      </w:r>
    </w:p>
    <w:p w:rsidR="004D6EC2" w:rsidRDefault="004D6EC2" w:rsidP="004D6EC2">
      <w:pPr>
        <w:pStyle w:val="Bezodstpw"/>
        <w:ind w:left="2410"/>
        <w:jc w:val="both"/>
        <w:rPr>
          <w:rFonts w:ascii="Times New Roman" w:hAnsi="Times New Roman" w:cs="Times New Roman"/>
        </w:rPr>
      </w:pPr>
    </w:p>
    <w:p w:rsidR="004D6EC2" w:rsidRDefault="004D6EC2" w:rsidP="004D6EC2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Wideokolonoskop</w:t>
      </w:r>
      <w:proofErr w:type="spellEnd"/>
      <w:r>
        <w:rPr>
          <w:rFonts w:ascii="Times New Roman" w:hAnsi="Times New Roman" w:cs="Times New Roman"/>
        </w:rPr>
        <w:t xml:space="preserve"> diagnostyczno-zabiegowy: 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 kanału roboczego min. 3,7mm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 zewnętrzna sondy maks. 13mm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Kąt obrazowania min. 170</w:t>
      </w:r>
      <w:r w:rsidRPr="001A40CB">
        <w:rPr>
          <w:rFonts w:cs="Arial"/>
          <w:sz w:val="20"/>
        </w:rPr>
        <w:t>°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Głębia ostrości min. 2-100mm 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 w:rsidRPr="004D6EC2">
        <w:rPr>
          <w:rFonts w:ascii="Times New Roman" w:hAnsi="Times New Roman"/>
        </w:rPr>
        <w:t xml:space="preserve">Kąty </w:t>
      </w:r>
      <w:r w:rsidRPr="004D6EC2">
        <w:rPr>
          <w:rFonts w:ascii="Times New Roman" w:hAnsi="Times New Roman" w:cs="Times New Roman"/>
        </w:rPr>
        <w:t xml:space="preserve">zginania końcówki góra/dół  min.: </w:t>
      </w:r>
      <w:r>
        <w:rPr>
          <w:rFonts w:ascii="Times New Roman" w:hAnsi="Times New Roman" w:cs="Times New Roman"/>
        </w:rPr>
        <w:t>18</w:t>
      </w:r>
      <w:r w:rsidRPr="004D6EC2">
        <w:rPr>
          <w:rFonts w:ascii="Times New Roman" w:hAnsi="Times New Roman" w:cs="Times New Roman"/>
        </w:rPr>
        <w:t xml:space="preserve">0°/ </w:t>
      </w:r>
      <w:r>
        <w:rPr>
          <w:rFonts w:ascii="Times New Roman" w:hAnsi="Times New Roman" w:cs="Times New Roman"/>
        </w:rPr>
        <w:t>18</w:t>
      </w:r>
      <w:r w:rsidRPr="004D6EC2">
        <w:rPr>
          <w:rFonts w:ascii="Times New Roman" w:hAnsi="Times New Roman" w:cs="Times New Roman"/>
        </w:rPr>
        <w:t>0°, w prawo/lewo min.</w:t>
      </w:r>
      <w:r>
        <w:rPr>
          <w:rFonts w:ascii="Times New Roman" w:hAnsi="Times New Roman" w:cs="Times New Roman"/>
        </w:rPr>
        <w:t>: 16</w:t>
      </w:r>
      <w:r w:rsidRPr="004D6EC2">
        <w:rPr>
          <w:rFonts w:ascii="Times New Roman" w:hAnsi="Times New Roman" w:cs="Times New Roman"/>
        </w:rPr>
        <w:t>0°/1</w:t>
      </w:r>
      <w:r>
        <w:rPr>
          <w:rFonts w:ascii="Times New Roman" w:hAnsi="Times New Roman" w:cs="Times New Roman"/>
        </w:rPr>
        <w:t>6</w:t>
      </w:r>
      <w:r w:rsidRPr="004D6EC2">
        <w:rPr>
          <w:rFonts w:ascii="Times New Roman" w:hAnsi="Times New Roman" w:cs="Times New Roman"/>
        </w:rPr>
        <w:t>0°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Programowalne przyciski min.4</w:t>
      </w:r>
    </w:p>
    <w:p w:rsidR="004D6EC2" w:rsidRDefault="004D6EC2" w:rsidP="004D6EC2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4D6EC2" w:rsidRDefault="004D6EC2" w:rsidP="004D6EC2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Wideoduodenoskop</w:t>
      </w:r>
      <w:proofErr w:type="spellEnd"/>
      <w:r>
        <w:rPr>
          <w:rFonts w:ascii="Times New Roman" w:hAnsi="Times New Roman" w:cs="Times New Roman"/>
        </w:rPr>
        <w:t>: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 kanału roboczego min.4,2mm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 zewnętrzna sondy maks. 12mm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Kąt obrazowania min. 100</w:t>
      </w:r>
      <w:r w:rsidRPr="001A40CB">
        <w:rPr>
          <w:rFonts w:cs="Arial"/>
          <w:sz w:val="20"/>
        </w:rPr>
        <w:t>°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Głębia ostrości od 5mm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Kąt obserwacji w tył min.: 5</w:t>
      </w:r>
      <w:r w:rsidRPr="001A40CB">
        <w:rPr>
          <w:rFonts w:cs="Arial"/>
          <w:sz w:val="20"/>
        </w:rPr>
        <w:t>°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 w:rsidRPr="004D6EC2">
        <w:rPr>
          <w:rFonts w:ascii="Times New Roman" w:hAnsi="Times New Roman"/>
        </w:rPr>
        <w:t xml:space="preserve">Kąty </w:t>
      </w:r>
      <w:r w:rsidRPr="004D6EC2">
        <w:rPr>
          <w:rFonts w:ascii="Times New Roman" w:hAnsi="Times New Roman" w:cs="Times New Roman"/>
        </w:rPr>
        <w:t xml:space="preserve">zginania końcówki góra/dół  min.: </w:t>
      </w:r>
      <w:r>
        <w:rPr>
          <w:rFonts w:ascii="Times New Roman" w:hAnsi="Times New Roman" w:cs="Times New Roman"/>
        </w:rPr>
        <w:t>12</w:t>
      </w:r>
      <w:r w:rsidRPr="004D6EC2">
        <w:rPr>
          <w:rFonts w:ascii="Times New Roman" w:hAnsi="Times New Roman" w:cs="Times New Roman"/>
        </w:rPr>
        <w:t>0°/ 90°, w prawo/lewo min.: 1</w:t>
      </w:r>
      <w:r>
        <w:rPr>
          <w:rFonts w:ascii="Times New Roman" w:hAnsi="Times New Roman" w:cs="Times New Roman"/>
        </w:rPr>
        <w:t>05°/9</w:t>
      </w:r>
      <w:r w:rsidRPr="004D6EC2">
        <w:rPr>
          <w:rFonts w:ascii="Times New Roman" w:hAnsi="Times New Roman" w:cs="Times New Roman"/>
        </w:rPr>
        <w:t>0°</w:t>
      </w:r>
    </w:p>
    <w:p w:rsidR="004D6EC2" w:rsidRDefault="004D6EC2" w:rsidP="004D6EC2">
      <w:pPr>
        <w:pStyle w:val="Bezodstpw"/>
        <w:ind w:left="2410"/>
        <w:jc w:val="both"/>
        <w:rPr>
          <w:rFonts w:ascii="Times New Roman" w:hAnsi="Times New Roman" w:cs="Times New Roman"/>
        </w:rPr>
      </w:pPr>
    </w:p>
    <w:p w:rsidR="004D6EC2" w:rsidRDefault="004D6EC2" w:rsidP="004D6EC2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Wideoentroskop</w:t>
      </w:r>
      <w:proofErr w:type="spellEnd"/>
      <w:r>
        <w:rPr>
          <w:rFonts w:ascii="Times New Roman" w:hAnsi="Times New Roman" w:cs="Times New Roman"/>
        </w:rPr>
        <w:t>: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 kanału roboczego min.2,8mm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Średnica zewnętrzna wziernika maks. 9,2mm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Kąt obrazowania min. 140</w:t>
      </w:r>
      <w:r w:rsidRPr="001A40CB">
        <w:rPr>
          <w:rFonts w:cs="Arial"/>
          <w:sz w:val="20"/>
        </w:rPr>
        <w:t>°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Głębia ostrości min. 3-100mm</w:t>
      </w:r>
    </w:p>
    <w:p w:rsidR="004D6EC2" w:rsidRP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Długość sondy min. 2000mm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 w:rsidRPr="004D6EC2">
        <w:rPr>
          <w:rFonts w:ascii="Times New Roman" w:hAnsi="Times New Roman"/>
        </w:rPr>
        <w:t xml:space="preserve">Kąty </w:t>
      </w:r>
      <w:r w:rsidRPr="004D6EC2">
        <w:rPr>
          <w:rFonts w:ascii="Times New Roman" w:hAnsi="Times New Roman" w:cs="Times New Roman"/>
        </w:rPr>
        <w:t xml:space="preserve">zginania końcówki góra/dół  min.: </w:t>
      </w:r>
      <w:r>
        <w:rPr>
          <w:rFonts w:ascii="Times New Roman" w:hAnsi="Times New Roman" w:cs="Times New Roman"/>
        </w:rPr>
        <w:t>18</w:t>
      </w:r>
      <w:r w:rsidRPr="004D6EC2">
        <w:rPr>
          <w:rFonts w:ascii="Times New Roman" w:hAnsi="Times New Roman" w:cs="Times New Roman"/>
        </w:rPr>
        <w:t>0°/</w:t>
      </w:r>
      <w:r>
        <w:rPr>
          <w:rFonts w:ascii="Times New Roman" w:hAnsi="Times New Roman" w:cs="Times New Roman"/>
        </w:rPr>
        <w:t xml:space="preserve"> 18</w:t>
      </w:r>
      <w:r w:rsidRPr="004D6EC2">
        <w:rPr>
          <w:rFonts w:ascii="Times New Roman" w:hAnsi="Times New Roman" w:cs="Times New Roman"/>
        </w:rPr>
        <w:t>0°, w prawo/lewo min.: 1</w:t>
      </w:r>
      <w:r>
        <w:rPr>
          <w:rFonts w:ascii="Times New Roman" w:hAnsi="Times New Roman" w:cs="Times New Roman"/>
        </w:rPr>
        <w:t>60°/16</w:t>
      </w:r>
      <w:r w:rsidRPr="004D6EC2">
        <w:rPr>
          <w:rFonts w:ascii="Times New Roman" w:hAnsi="Times New Roman" w:cs="Times New Roman"/>
        </w:rPr>
        <w:t>0°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Końcówka tuby </w:t>
      </w:r>
      <w:proofErr w:type="spellStart"/>
      <w:r>
        <w:rPr>
          <w:rFonts w:ascii="Times New Roman" w:hAnsi="Times New Roman" w:cs="Times New Roman"/>
        </w:rPr>
        <w:t>enteroskopowej</w:t>
      </w:r>
      <w:proofErr w:type="spellEnd"/>
      <w:r>
        <w:rPr>
          <w:rFonts w:ascii="Times New Roman" w:hAnsi="Times New Roman" w:cs="Times New Roman"/>
        </w:rPr>
        <w:t xml:space="preserve"> wykonana z materiału widocznego w fluoroskopii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4 programowalne przyciski na głowicy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do sterowania balonem</w:t>
      </w:r>
    </w:p>
    <w:p w:rsidR="004D6EC2" w:rsidRDefault="004D6EC2" w:rsidP="004D6EC2">
      <w:pPr>
        <w:pStyle w:val="Bezodstpw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wyposażeniu jednorazowe tuby z balonem – 2 kpt</w:t>
      </w:r>
    </w:p>
    <w:p w:rsidR="004D6EC2" w:rsidRDefault="004D6EC2" w:rsidP="004D6EC2">
      <w:pPr>
        <w:pStyle w:val="Bezodstpw"/>
        <w:ind w:left="709" w:hanging="283"/>
        <w:jc w:val="both"/>
        <w:rPr>
          <w:rFonts w:ascii="Times New Roman" w:hAnsi="Times New Roman" w:cs="Times New Roman"/>
        </w:rPr>
      </w:pPr>
    </w:p>
    <w:p w:rsidR="004D6EC2" w:rsidRPr="004D6EC2" w:rsidRDefault="004D6EC2" w:rsidP="004D6EC2">
      <w:pPr>
        <w:pStyle w:val="Bezodstpw"/>
        <w:ind w:left="709" w:hanging="283"/>
        <w:jc w:val="both"/>
        <w:rPr>
          <w:rFonts w:ascii="Times New Roman" w:hAnsi="Times New Roman" w:cs="Times New Roman"/>
        </w:rPr>
      </w:pPr>
    </w:p>
    <w:p w:rsidR="00D83935" w:rsidRPr="00331963" w:rsidRDefault="00D83935" w:rsidP="00D83935">
      <w:pPr>
        <w:pStyle w:val="Bezodstpw"/>
        <w:jc w:val="both"/>
        <w:rPr>
          <w:rFonts w:ascii="Times New Roman" w:hAnsi="Times New Roman" w:cs="Times New Roman"/>
        </w:rPr>
      </w:pPr>
    </w:p>
    <w:p w:rsidR="0060124F" w:rsidRDefault="00295787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W ramach zawartej umowy Wykonawca</w:t>
      </w:r>
      <w:r w:rsidR="009C66EF">
        <w:rPr>
          <w:rFonts w:ascii="Times New Roman" w:hAnsi="Times New Roman" w:cs="Times New Roman"/>
        </w:rPr>
        <w:t>:</w:t>
      </w:r>
    </w:p>
    <w:p w:rsid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</w:t>
      </w:r>
      <w:r w:rsidR="006D3B66">
        <w:rPr>
          <w:rFonts w:ascii="Times New Roman" w:hAnsi="Times New Roman" w:cs="Times New Roman"/>
        </w:rPr>
        <w:t>kolumnę endoskopową</w:t>
      </w:r>
      <w:r w:rsidR="00D83935">
        <w:rPr>
          <w:rFonts w:ascii="Times New Roman" w:hAnsi="Times New Roman" w:cs="Times New Roman"/>
        </w:rPr>
        <w:t>.</w:t>
      </w:r>
    </w:p>
    <w:p w:rsidR="005A06F0" w:rsidRP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</w:t>
      </w:r>
      <w:r w:rsidR="00D83935">
        <w:rPr>
          <w:rFonts w:ascii="Times New Roman" w:hAnsi="Times New Roman" w:cs="Times New Roman"/>
        </w:rPr>
        <w:t>ków z zakresu obsługi aparatu w </w:t>
      </w:r>
      <w:r w:rsidRPr="005A06F0">
        <w:rPr>
          <w:rFonts w:ascii="Times New Roman" w:hAnsi="Times New Roman" w:cs="Times New Roman"/>
        </w:rPr>
        <w:t xml:space="preserve">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</w:t>
      </w:r>
      <w:r w:rsidR="00D83935">
        <w:rPr>
          <w:rFonts w:ascii="Times New Roman" w:hAnsi="Times New Roman" w:cs="Times New Roman"/>
        </w:rPr>
        <w:t>ów Działu Aparatury Medycznej z </w:t>
      </w:r>
      <w:r w:rsidRPr="005A06F0">
        <w:rPr>
          <w:rFonts w:ascii="Times New Roman" w:hAnsi="Times New Roman" w:cs="Times New Roman"/>
        </w:rPr>
        <w:t>zakresu podstawowej obsługi technicznej.</w:t>
      </w:r>
    </w:p>
    <w:p w:rsidR="00157B5C" w:rsidRPr="00D83935" w:rsidRDefault="00157B5C" w:rsidP="00D8393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="00D83935">
        <w:rPr>
          <w:rFonts w:ascii="Times New Roman" w:hAnsi="Times New Roman" w:cs="Times New Roman"/>
        </w:rPr>
        <w:t>(</w:t>
      </w:r>
      <w:r w:rsidR="00D83935" w:rsidRPr="00F96B80">
        <w:rPr>
          <w:rFonts w:ascii="Times New Roman" w:hAnsi="Times New Roman" w:cs="Times New Roman"/>
        </w:rPr>
        <w:t>naprawy oraz przeglądy techniczne</w:t>
      </w:r>
      <w:r w:rsidR="00D83935">
        <w:rPr>
          <w:rFonts w:ascii="Times New Roman" w:hAnsi="Times New Roman" w:cs="Times New Roman"/>
        </w:rPr>
        <w:t xml:space="preserve"> w częstotliwości zalecanej przez producenta) </w:t>
      </w:r>
      <w:r w:rsidRPr="00D83935">
        <w:rPr>
          <w:rFonts w:ascii="Times New Roman" w:hAnsi="Times New Roman" w:cs="Times New Roman"/>
        </w:rPr>
        <w:t>zgodnie z poniższymi warunkami:</w:t>
      </w:r>
    </w:p>
    <w:p w:rsidR="005A06F0" w:rsidRDefault="00157B5C" w:rsidP="00D83935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  <w:r w:rsidR="00D83935">
        <w:rPr>
          <w:rFonts w:ascii="Times New Roman" w:hAnsi="Times New Roman" w:cs="Times New Roman"/>
        </w:rPr>
        <w:t>.</w:t>
      </w:r>
    </w:p>
    <w:p w:rsidR="009C66EF" w:rsidRPr="00157B5C" w:rsidRDefault="009C66EF" w:rsidP="00D83935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D83935">
      <w:pPr>
        <w:pStyle w:val="Bezodstpw"/>
        <w:jc w:val="both"/>
        <w:rPr>
          <w:rFonts w:ascii="Times New Roman" w:hAnsi="Times New Roman" w:cs="Times New Roman"/>
        </w:rPr>
      </w:pPr>
    </w:p>
    <w:p w:rsidR="00157B5C" w:rsidRPr="00157B5C" w:rsidRDefault="00157B5C" w:rsidP="00D83935">
      <w:pPr>
        <w:pStyle w:val="Bezodstpw"/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 w:rsidR="00D83935">
        <w:rPr>
          <w:rFonts w:ascii="Times New Roman" w:hAnsi="Times New Roman" w:cs="Times New Roman"/>
        </w:rPr>
        <w:t>aparat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fabrycznie nowy, kompletny</w:t>
      </w:r>
      <w:r w:rsidR="00157B5C" w:rsidRPr="00157B5C">
        <w:rPr>
          <w:rFonts w:ascii="Times New Roman" w:hAnsi="Times New Roman" w:cs="Times New Roman"/>
        </w:rPr>
        <w:t xml:space="preserve"> (bez konieczności zakupu dodatkowego oprzy</w:t>
      </w:r>
      <w:r>
        <w:rPr>
          <w:rFonts w:ascii="Times New Roman" w:hAnsi="Times New Roman" w:cs="Times New Roman"/>
        </w:rPr>
        <w:t>rządowania, wyposażenia), zdatny</w:t>
      </w:r>
      <w:r w:rsidR="00157B5C" w:rsidRPr="00157B5C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dopuszczony</w:t>
      </w:r>
      <w:r w:rsidR="00157B5C" w:rsidRPr="00157B5C">
        <w:rPr>
          <w:rFonts w:ascii="Times New Roman" w:hAnsi="Times New Roman" w:cs="Times New Roman"/>
        </w:rPr>
        <w:t xml:space="preserve"> do obrotu i używania</w:t>
      </w:r>
      <w:r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</w:t>
      </w:r>
      <w:r w:rsidR="00157B5C" w:rsidRPr="00157B5C">
        <w:rPr>
          <w:rFonts w:ascii="Times New Roman" w:hAnsi="Times New Roman" w:cs="Times New Roman"/>
        </w:rPr>
        <w:t xml:space="preserve"> wszystkie wymagane prawem certyfikaty lub dokumenty równoważne</w:t>
      </w:r>
      <w:r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</w:t>
      </w:r>
      <w:r w:rsidR="00157B5C" w:rsidRPr="00157B5C">
        <w:rPr>
          <w:rFonts w:ascii="Times New Roman" w:hAnsi="Times New Roman" w:cs="Times New Roman"/>
        </w:rPr>
        <w:t xml:space="preserve"> wolny od wad</w:t>
      </w:r>
      <w:r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</w:t>
      </w:r>
      <w:r w:rsidR="00157B5C" w:rsidRPr="00157B5C">
        <w:rPr>
          <w:rFonts w:ascii="Times New Roman" w:hAnsi="Times New Roman" w:cs="Times New Roman"/>
        </w:rPr>
        <w:t xml:space="preserve"> obciążon</w:t>
      </w:r>
      <w:r>
        <w:rPr>
          <w:rFonts w:ascii="Times New Roman" w:hAnsi="Times New Roman" w:cs="Times New Roman"/>
        </w:rPr>
        <w:t>y</w:t>
      </w:r>
      <w:r w:rsidR="00157B5C" w:rsidRPr="00157B5C">
        <w:rPr>
          <w:rFonts w:ascii="Times New Roman" w:hAnsi="Times New Roman" w:cs="Times New Roman"/>
        </w:rPr>
        <w:t xml:space="preserve"> prawami osób trzecich oraz należnościami na rzecz Skarbu Państwa</w:t>
      </w:r>
      <w:r w:rsidR="00157B5C">
        <w:rPr>
          <w:rFonts w:ascii="Times New Roman" w:hAnsi="Times New Roman" w:cs="Times New Roman"/>
        </w:rPr>
        <w:t xml:space="preserve"> </w:t>
      </w:r>
      <w:r w:rsidR="00157B5C">
        <w:rPr>
          <w:rFonts w:ascii="Times New Roman" w:hAnsi="Times New Roman" w:cs="Times New Roman"/>
        </w:rPr>
        <w:br/>
      </w:r>
      <w:r w:rsidR="00157B5C"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D83935">
      <w:pPr>
        <w:pStyle w:val="Bezodstpw"/>
        <w:jc w:val="both"/>
        <w:rPr>
          <w:rFonts w:ascii="Times New Roman" w:hAnsi="Times New Roman" w:cs="Times New Roman"/>
        </w:rPr>
      </w:pPr>
    </w:p>
    <w:p w:rsidR="005A06F0" w:rsidRPr="005A06F0" w:rsidRDefault="00A70462" w:rsidP="00D8393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D83935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</w:p>
    <w:p w:rsidR="005A06F0" w:rsidRPr="00957DF0" w:rsidRDefault="00957DF0" w:rsidP="00CE6A7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u w:val="single"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  <w:r w:rsidR="00CE6A75" w:rsidRPr="00CE6A75">
        <w:rPr>
          <w:rFonts w:ascii="Times New Roman" w:hAnsi="Times New Roman" w:cs="Times New Roman"/>
          <w:b/>
        </w:rPr>
        <w:t>06</w:t>
      </w:r>
      <w:r w:rsidR="005A06F0">
        <w:rPr>
          <w:rFonts w:ascii="Times New Roman" w:hAnsi="Times New Roman" w:cs="Times New Roman"/>
          <w:b/>
        </w:rPr>
        <w:t>.10</w:t>
      </w:r>
      <w:r w:rsidR="005A06F0" w:rsidRPr="00957DF0">
        <w:rPr>
          <w:rFonts w:ascii="Times New Roman" w:hAnsi="Times New Roman" w:cs="Times New Roman"/>
          <w:b/>
        </w:rPr>
        <w:t>.2020</w:t>
      </w:r>
      <w:r w:rsidR="005A06F0" w:rsidRPr="00331963">
        <w:rPr>
          <w:rFonts w:ascii="Times New Roman" w:hAnsi="Times New Roman" w:cs="Times New Roman"/>
        </w:rPr>
        <w:t xml:space="preserve"> </w:t>
      </w:r>
      <w:r w:rsidR="005A06F0">
        <w:rPr>
          <w:rFonts w:ascii="Times New Roman" w:hAnsi="Times New Roman" w:cs="Times New Roman"/>
        </w:rPr>
        <w:t>w wersji elektronicznej zgodnie z załączonym do zapytania form</w:t>
      </w:r>
      <w:r w:rsidR="00D83935">
        <w:rPr>
          <w:rFonts w:ascii="Times New Roman" w:hAnsi="Times New Roman" w:cs="Times New Roman"/>
        </w:rPr>
        <w:t>ularzem cenowym na adres e-mail </w:t>
      </w:r>
      <w:r w:rsidR="005A06F0" w:rsidRPr="00331963">
        <w:rPr>
          <w:rFonts w:ascii="Times New Roman" w:hAnsi="Times New Roman" w:cs="Times New Roman"/>
        </w:rPr>
        <w:t xml:space="preserve">: </w:t>
      </w:r>
      <w:r w:rsidR="00D83935">
        <w:rPr>
          <w:rFonts w:ascii="Times New Roman" w:hAnsi="Times New Roman" w:cs="Times New Roman"/>
          <w:b/>
          <w:u w:val="single"/>
        </w:rPr>
        <w:t>aparatura</w:t>
      </w:r>
      <w:r w:rsidR="00D83935">
        <w:rPr>
          <w:rFonts w:ascii="Times New Roman" w:hAnsi="Times New Roman" w:cs="Times New Roman"/>
          <w:b/>
          <w:u w:val="single"/>
        </w:rPr>
        <w:noBreakHyphen/>
      </w:r>
      <w:r w:rsidR="005A06F0">
        <w:rPr>
          <w:rFonts w:ascii="Times New Roman" w:hAnsi="Times New Roman" w:cs="Times New Roman"/>
          <w:b/>
          <w:u w:val="single"/>
        </w:rPr>
        <w:t>ligota</w:t>
      </w:r>
      <w:r w:rsidR="005A06F0"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</w:p>
    <w:p w:rsidR="00957DF0" w:rsidRP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 xml:space="preserve">Cena </w:t>
            </w:r>
            <w:r w:rsidRPr="00813E3E">
              <w:rPr>
                <w:rFonts w:ascii="Times New Roman" w:hAnsi="Times New Roman" w:cs="Times New Roman"/>
                <w:b/>
              </w:rPr>
              <w:lastRenderedPageBreak/>
              <w:t>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lastRenderedPageBreak/>
              <w:t xml:space="preserve">Wartość </w:t>
            </w:r>
            <w:r w:rsidRPr="00813E3E">
              <w:rPr>
                <w:rFonts w:ascii="Times New Roman" w:hAnsi="Times New Roman" w:cs="Times New Roman"/>
                <w:b/>
              </w:rPr>
              <w:lastRenderedPageBreak/>
              <w:t>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lastRenderedPageBreak/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 xml:space="preserve">Wartość </w:t>
            </w:r>
            <w:r w:rsidRPr="00813E3E">
              <w:rPr>
                <w:rFonts w:ascii="Times New Roman" w:hAnsi="Times New Roman" w:cs="Times New Roman"/>
                <w:b/>
              </w:rPr>
              <w:lastRenderedPageBreak/>
              <w:t>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16" w:type="dxa"/>
          </w:tcPr>
          <w:p w:rsidR="00813E3E" w:rsidRDefault="006D3B66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Kolumna endoskopowa</w:t>
            </w:r>
          </w:p>
        </w:tc>
        <w:tc>
          <w:tcPr>
            <w:tcW w:w="1477" w:type="dxa"/>
          </w:tcPr>
          <w:p w:rsidR="00813E3E" w:rsidRDefault="004B343C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E3E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D83935">
      <w:pPr>
        <w:pStyle w:val="Bezodstpw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813E3E" w:rsidRPr="00813E3E" w:rsidRDefault="00813E3E" w:rsidP="00D83935">
      <w:pPr>
        <w:pStyle w:val="Bezodstpw"/>
        <w:jc w:val="both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D8393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D8393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D83935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D83935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D83935">
      <w:pPr>
        <w:pStyle w:val="Bezodstpw"/>
        <w:jc w:val="both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5F" w:rsidRDefault="0095455F">
      <w:r>
        <w:separator/>
      </w:r>
    </w:p>
  </w:endnote>
  <w:endnote w:type="continuationSeparator" w:id="0">
    <w:p w:rsidR="0095455F" w:rsidRDefault="0095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5F" w:rsidRDefault="0095455F"/>
  </w:footnote>
  <w:footnote w:type="continuationSeparator" w:id="0">
    <w:p w:rsidR="0095455F" w:rsidRDefault="009545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F8E"/>
    <w:multiLevelType w:val="hybridMultilevel"/>
    <w:tmpl w:val="B88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5"/>
    <w:multiLevelType w:val="hybridMultilevel"/>
    <w:tmpl w:val="B17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0C8E"/>
    <w:multiLevelType w:val="hybridMultilevel"/>
    <w:tmpl w:val="B4EE7AF0"/>
    <w:lvl w:ilvl="0" w:tplc="00000001">
      <w:start w:val="1"/>
      <w:numFmt w:val="bullet"/>
      <w:lvlText w:val="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824BE"/>
    <w:multiLevelType w:val="hybridMultilevel"/>
    <w:tmpl w:val="99502204"/>
    <w:lvl w:ilvl="0" w:tplc="00000001">
      <w:start w:val="1"/>
      <w:numFmt w:val="bullet"/>
      <w:lvlText w:val="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16C4B"/>
    <w:multiLevelType w:val="hybridMultilevel"/>
    <w:tmpl w:val="78AA7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15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71C38"/>
    <w:rsid w:val="00157B5C"/>
    <w:rsid w:val="00295787"/>
    <w:rsid w:val="00317D2B"/>
    <w:rsid w:val="00331963"/>
    <w:rsid w:val="003876B6"/>
    <w:rsid w:val="003A7228"/>
    <w:rsid w:val="00401CEF"/>
    <w:rsid w:val="004B343C"/>
    <w:rsid w:val="004D6EC2"/>
    <w:rsid w:val="00565376"/>
    <w:rsid w:val="005A06F0"/>
    <w:rsid w:val="005C36A6"/>
    <w:rsid w:val="0060124F"/>
    <w:rsid w:val="0060647F"/>
    <w:rsid w:val="006D3B66"/>
    <w:rsid w:val="006E4BCE"/>
    <w:rsid w:val="006E755D"/>
    <w:rsid w:val="00781D04"/>
    <w:rsid w:val="00813E3E"/>
    <w:rsid w:val="008628C0"/>
    <w:rsid w:val="0095455F"/>
    <w:rsid w:val="00957DF0"/>
    <w:rsid w:val="009C66EF"/>
    <w:rsid w:val="00A70462"/>
    <w:rsid w:val="00B139E8"/>
    <w:rsid w:val="00B23A78"/>
    <w:rsid w:val="00B41BEF"/>
    <w:rsid w:val="00CE6A75"/>
    <w:rsid w:val="00D83935"/>
    <w:rsid w:val="00E41737"/>
    <w:rsid w:val="00EC4D0C"/>
    <w:rsid w:val="00F873E2"/>
    <w:rsid w:val="00F9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6z0">
    <w:name w:val="WW8Num16z0"/>
    <w:rsid w:val="0095455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95455F"/>
    <w:pPr>
      <w:widowControl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5455F"/>
    <w:rPr>
      <w:rFonts w:ascii="Arial" w:eastAsia="Times New Roman" w:hAnsi="Arial" w:cs="Times New Roman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Gosia</cp:lastModifiedBy>
  <cp:revision>5</cp:revision>
  <cp:lastPrinted>2020-07-21T09:34:00Z</cp:lastPrinted>
  <dcterms:created xsi:type="dcterms:W3CDTF">2020-09-30T10:41:00Z</dcterms:created>
  <dcterms:modified xsi:type="dcterms:W3CDTF">2020-10-01T08:40:00Z</dcterms:modified>
</cp:coreProperties>
</file>