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AA" w:rsidRPr="00537DC8" w:rsidRDefault="00575F61" w:rsidP="00537DC8">
      <w:pPr>
        <w:tabs>
          <w:tab w:val="left" w:pos="5387"/>
        </w:tabs>
        <w:rPr>
          <w:sz w:val="24"/>
          <w:szCs w:val="24"/>
        </w:rPr>
      </w:pPr>
      <w:r w:rsidRPr="00575F61">
        <w:rPr>
          <w:noProof/>
        </w:rPr>
        <w:pict>
          <v:line id="Łącznik prostoliniowy 15" o:spid="_x0000_s1030" style="position:absolute;z-index:251658240;visibility:visible;mso-wrap-distance-left:3.17494mm;mso-wrap-distance-right:3.17494mm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">
            <o:lock v:ext="edit" shapetype="f"/>
          </v:line>
        </w:pict>
      </w:r>
      <w:r w:rsidR="00F45FAA">
        <w:rPr>
          <w:rFonts w:ascii="Ubuntu Condensed" w:hAnsi="Ubuntu Condensed"/>
          <w:szCs w:val="18"/>
        </w:rPr>
        <w:t xml:space="preserve">                    </w:t>
      </w:r>
      <w:r w:rsidR="00F45FAA">
        <w:rPr>
          <w:rFonts w:ascii="Ubuntu Condensed" w:hAnsi="Ubuntu Condensed"/>
          <w:szCs w:val="18"/>
        </w:rPr>
        <w:tab/>
      </w:r>
      <w:r w:rsidR="00F45FAA" w:rsidRPr="00C9076C">
        <w:rPr>
          <w:sz w:val="24"/>
          <w:szCs w:val="24"/>
        </w:rPr>
        <w:t xml:space="preserve">         </w:t>
      </w:r>
      <w:r w:rsidR="00F45FAA">
        <w:rPr>
          <w:sz w:val="24"/>
          <w:szCs w:val="24"/>
        </w:rPr>
        <w:t xml:space="preserve">                      </w:t>
      </w:r>
    </w:p>
    <w:p w:rsidR="00F45FAA" w:rsidRPr="00D553CB" w:rsidRDefault="00F45FAA" w:rsidP="0082301F">
      <w:pPr>
        <w:tabs>
          <w:tab w:val="left" w:pos="5387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553CB">
        <w:rPr>
          <w:rFonts w:ascii="Times New Roman" w:hAnsi="Times New Roman"/>
          <w:sz w:val="24"/>
          <w:szCs w:val="24"/>
        </w:rPr>
        <w:t>Katowice</w:t>
      </w:r>
      <w:r>
        <w:rPr>
          <w:rFonts w:ascii="Times New Roman" w:hAnsi="Times New Roman"/>
          <w:sz w:val="24"/>
          <w:szCs w:val="24"/>
        </w:rPr>
        <w:t xml:space="preserve">  0</w:t>
      </w:r>
      <w:r w:rsidR="007401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</w:t>
      </w:r>
      <w:r w:rsidRPr="00D553CB">
        <w:rPr>
          <w:rFonts w:ascii="Times New Roman" w:hAnsi="Times New Roman"/>
          <w:sz w:val="24"/>
          <w:szCs w:val="24"/>
        </w:rPr>
        <w:t>.2017r.</w:t>
      </w:r>
    </w:p>
    <w:p w:rsidR="00F45FAA" w:rsidRPr="003B598B" w:rsidRDefault="00F45FAA" w:rsidP="003B598B">
      <w:pPr>
        <w:tabs>
          <w:tab w:val="left" w:pos="5387"/>
        </w:tabs>
        <w:ind w:left="-1417" w:right="57"/>
        <w:rPr>
          <w:rFonts w:ascii="Times New Roman" w:hAnsi="Times New Roman"/>
          <w:bCs/>
          <w:sz w:val="24"/>
          <w:szCs w:val="24"/>
        </w:rPr>
      </w:pPr>
      <w:r w:rsidRPr="00D553CB">
        <w:rPr>
          <w:rFonts w:ascii="Times New Roman" w:hAnsi="Times New Roman"/>
          <w:bCs/>
          <w:sz w:val="24"/>
          <w:szCs w:val="24"/>
        </w:rPr>
        <w:t>DZP/381/4</w:t>
      </w:r>
      <w:r>
        <w:rPr>
          <w:rFonts w:ascii="Times New Roman" w:hAnsi="Times New Roman"/>
          <w:bCs/>
          <w:sz w:val="24"/>
          <w:szCs w:val="24"/>
        </w:rPr>
        <w:t>2B</w:t>
      </w:r>
      <w:r w:rsidRPr="00D553CB">
        <w:rPr>
          <w:rFonts w:ascii="Times New Roman" w:hAnsi="Times New Roman"/>
          <w:bCs/>
          <w:sz w:val="24"/>
          <w:szCs w:val="24"/>
        </w:rPr>
        <w:t>/2017</w:t>
      </w:r>
    </w:p>
    <w:p w:rsidR="00F45FAA" w:rsidRPr="00D553CB" w:rsidRDefault="00F45FAA" w:rsidP="00BA2EC3">
      <w:pPr>
        <w:pStyle w:val="Bezodstpw"/>
        <w:rPr>
          <w:rFonts w:ascii="Times New Roman" w:hAnsi="Times New Roman"/>
          <w:sz w:val="24"/>
          <w:szCs w:val="24"/>
        </w:rPr>
      </w:pPr>
    </w:p>
    <w:p w:rsidR="00F45FAA" w:rsidRDefault="00F45FAA" w:rsidP="00BA2EC3">
      <w:pPr>
        <w:pStyle w:val="Bezodstpw"/>
        <w:rPr>
          <w:rFonts w:ascii="Times New Roman" w:hAnsi="Times New Roman"/>
          <w:b/>
          <w:sz w:val="24"/>
          <w:szCs w:val="24"/>
        </w:rPr>
      </w:pPr>
      <w:r w:rsidRPr="00D553C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553CB">
        <w:rPr>
          <w:rFonts w:ascii="Times New Roman" w:hAnsi="Times New Roman"/>
          <w:b/>
          <w:sz w:val="24"/>
          <w:szCs w:val="24"/>
        </w:rPr>
        <w:t>UCZESTNICY  POSTĘPOWANIA</w:t>
      </w:r>
    </w:p>
    <w:p w:rsidR="00F45FAA" w:rsidRDefault="00F45FAA" w:rsidP="00BA2EC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45FAA" w:rsidRDefault="00F45FAA" w:rsidP="00BA2EC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45FAA" w:rsidRPr="00D553CB" w:rsidRDefault="00F45FAA" w:rsidP="00BA2EC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45FAA" w:rsidRDefault="00F45FAA" w:rsidP="00BA2EC3">
      <w:pPr>
        <w:pStyle w:val="Bezodstpw"/>
        <w:rPr>
          <w:rFonts w:ascii="Times New Roman" w:hAnsi="Times New Roman"/>
          <w:sz w:val="24"/>
          <w:szCs w:val="24"/>
        </w:rPr>
      </w:pPr>
    </w:p>
    <w:p w:rsidR="00791556" w:rsidRDefault="00F45FAA" w:rsidP="00791556">
      <w:pPr>
        <w:ind w:left="-1644"/>
        <w:contextualSpacing/>
        <w:rPr>
          <w:rFonts w:ascii="Tahoma" w:hAnsi="Tahoma" w:cs="Tahoma"/>
        </w:rPr>
      </w:pPr>
      <w:r w:rsidRPr="00D553CB">
        <w:rPr>
          <w:rFonts w:ascii="Times New Roman" w:hAnsi="Times New Roman"/>
          <w:sz w:val="24"/>
          <w:szCs w:val="24"/>
        </w:rPr>
        <w:t xml:space="preserve">Dotyczy  postępowania  w trybie przetargu nieograniczonego: </w:t>
      </w:r>
      <w:r w:rsidRPr="008568DD">
        <w:rPr>
          <w:rFonts w:ascii="Tahoma" w:hAnsi="Tahoma" w:cs="Tahoma"/>
        </w:rPr>
        <w:t xml:space="preserve">Dostawa Systemu informacyjnego (RIS)  oraz  Systemu archiwizacji i zarządzania bazą obrazową (PACS)  wraz ze sprzętem </w:t>
      </w:r>
      <w:r>
        <w:rPr>
          <w:rFonts w:ascii="Tahoma" w:hAnsi="Tahoma" w:cs="Tahoma"/>
        </w:rPr>
        <w:t>– DZP/383/42B/2017</w:t>
      </w:r>
      <w:r w:rsidRPr="008568DD">
        <w:rPr>
          <w:rFonts w:ascii="Tahoma" w:hAnsi="Tahoma" w:cs="Tahoma"/>
        </w:rPr>
        <w:t xml:space="preserve"> </w:t>
      </w:r>
    </w:p>
    <w:p w:rsidR="00791556" w:rsidRDefault="00791556" w:rsidP="00791556">
      <w:pPr>
        <w:ind w:left="-1644"/>
        <w:contextualSpacing/>
        <w:rPr>
          <w:rFonts w:ascii="Tahoma" w:hAnsi="Tahoma" w:cs="Tahoma"/>
        </w:rPr>
      </w:pPr>
    </w:p>
    <w:p w:rsidR="003B598B" w:rsidRDefault="00950840" w:rsidP="00791556">
      <w:pPr>
        <w:ind w:left="-1644"/>
        <w:contextualSpacing/>
        <w:rPr>
          <w:rFonts w:ascii="Times New Roman" w:hAnsi="Times New Roman"/>
          <w:b/>
          <w:bCs/>
          <w:sz w:val="24"/>
          <w:szCs w:val="24"/>
        </w:rPr>
      </w:pPr>
      <w:r w:rsidRPr="00C807ED">
        <w:rPr>
          <w:rFonts w:ascii="Times New Roman" w:hAnsi="Times New Roman"/>
          <w:b/>
          <w:bCs/>
          <w:sz w:val="24"/>
          <w:szCs w:val="24"/>
        </w:rPr>
        <w:t>PYTANIA</w:t>
      </w:r>
      <w:r w:rsidR="00791556" w:rsidRPr="00C807ED">
        <w:rPr>
          <w:rFonts w:ascii="Times New Roman" w:hAnsi="Times New Roman"/>
          <w:b/>
          <w:bCs/>
          <w:sz w:val="24"/>
          <w:szCs w:val="24"/>
        </w:rPr>
        <w:t xml:space="preserve">  DO  ZAMAWIACEGO</w:t>
      </w:r>
    </w:p>
    <w:p w:rsidR="00C807ED" w:rsidRPr="00C807ED" w:rsidRDefault="00C807ED" w:rsidP="00791556">
      <w:pPr>
        <w:ind w:left="-164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91556" w:rsidRPr="00791556" w:rsidRDefault="004E3F78" w:rsidP="00791556">
      <w:pPr>
        <w:ind w:left="-1644"/>
        <w:contextualSpacing/>
        <w:rPr>
          <w:rFonts w:ascii="Tahoma" w:hAnsi="Tahoma" w:cs="Tahoma"/>
        </w:rPr>
      </w:pPr>
      <w:proofErr w:type="spellStart"/>
      <w:r w:rsidRPr="00387AFC">
        <w:rPr>
          <w:rFonts w:ascii="Tahoma" w:hAnsi="Tahoma" w:cs="Tahoma"/>
          <w:i/>
          <w:lang w:eastAsia="en-US"/>
        </w:rPr>
        <w:t>Dot.Załącznik</w:t>
      </w:r>
      <w:proofErr w:type="spellEnd"/>
      <w:r w:rsidRPr="00387AFC">
        <w:rPr>
          <w:rFonts w:ascii="Tahoma" w:hAnsi="Tahoma" w:cs="Tahoma"/>
          <w:i/>
          <w:lang w:eastAsia="en-US"/>
        </w:rPr>
        <w:t xml:space="preserve"> nr 4 do SIWZ – Część I dostawa systemu informacyjnego RIS oraz systemu archiwizacji i zarządzania bazą obrazową PACS</w:t>
      </w:r>
    </w:p>
    <w:p w:rsidR="00F45FAA" w:rsidRPr="008C1C73" w:rsidRDefault="00F45FAA" w:rsidP="00DC44B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8C1C73">
        <w:rPr>
          <w:rFonts w:ascii="Tahoma" w:hAnsi="Tahoma" w:cs="Tahoma"/>
          <w:b/>
          <w:u w:val="single"/>
          <w:lang w:eastAsia="en-US"/>
        </w:rPr>
        <w:t>Pytanie nr 1</w:t>
      </w:r>
    </w:p>
    <w:p w:rsidR="004E3F78" w:rsidRPr="00387AFC" w:rsidRDefault="004E3F78" w:rsidP="00387AFC">
      <w:pPr>
        <w:spacing w:after="0"/>
        <w:ind w:left="-1644" w:right="113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>Wymagania ogólne</w:t>
      </w:r>
    </w:p>
    <w:p w:rsidR="009F73B8" w:rsidRDefault="00387AFC" w:rsidP="009F73B8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1. Pkt. 10</w:t>
      </w:r>
    </w:p>
    <w:p w:rsidR="00F45FAA" w:rsidRDefault="00F45FAA" w:rsidP="009F73B8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Zamawiający wymaga migracji danych z aparatów diagnostycznych z lokalizacj</w:t>
      </w:r>
      <w:r>
        <w:rPr>
          <w:rFonts w:ascii="Tahoma" w:hAnsi="Tahoma" w:cs="Tahoma"/>
          <w:lang w:eastAsia="en-US"/>
        </w:rPr>
        <w:t>i Ceglana 35. Prosimy o podanie</w:t>
      </w:r>
      <w:r w:rsidRPr="00C737CA">
        <w:rPr>
          <w:rFonts w:ascii="Tahoma" w:hAnsi="Tahoma" w:cs="Tahoma"/>
          <w:lang w:eastAsia="en-US"/>
        </w:rPr>
        <w:t xml:space="preserve"> wielkości danych do migracji, producenta aparatów z których będzie wykonywana migracja oraz czy koszty prac serwisowych będzie pokrywał Wykonawca?.</w:t>
      </w:r>
    </w:p>
    <w:p w:rsidR="00F45FAA" w:rsidRPr="00450EBE" w:rsidRDefault="00F45FAA" w:rsidP="00450EBE">
      <w:pPr>
        <w:spacing w:after="0"/>
        <w:ind w:left="-1644"/>
        <w:jc w:val="both"/>
        <w:rPr>
          <w:rFonts w:ascii="Tahoma" w:hAnsi="Tahoma" w:cs="Tahoma"/>
          <w:b/>
          <w:lang w:eastAsia="en-US"/>
        </w:rPr>
      </w:pPr>
      <w:r w:rsidRPr="00AB3DD1">
        <w:rPr>
          <w:rFonts w:ascii="Tahoma" w:hAnsi="Tahoma" w:cs="Tahoma"/>
          <w:b/>
          <w:lang w:eastAsia="en-US"/>
        </w:rPr>
        <w:t>Odpowiedź:</w:t>
      </w:r>
      <w:r>
        <w:rPr>
          <w:rFonts w:ascii="Tahoma" w:hAnsi="Tahoma" w:cs="Tahoma"/>
          <w:b/>
          <w:lang w:eastAsia="en-US"/>
        </w:rPr>
        <w:t xml:space="preserve"> </w:t>
      </w:r>
      <w:r w:rsidRPr="004A5860">
        <w:rPr>
          <w:rFonts w:ascii="Tahoma" w:hAnsi="Tahoma" w:cs="Tahoma"/>
          <w:lang w:eastAsia="en-US"/>
        </w:rPr>
        <w:t xml:space="preserve">Producenci aparatów i dokładne modele są wymienione w pkt. 2 części I Opis funkcjonalny sytemu RIS/PACS, wielkość danych do migracji jest następująca: </w:t>
      </w:r>
    </w:p>
    <w:p w:rsidR="00F45FAA" w:rsidRPr="004A5860" w:rsidRDefault="00F45FAA" w:rsidP="000300A5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4A5860">
        <w:rPr>
          <w:rFonts w:ascii="Tahoma" w:hAnsi="Tahoma" w:cs="Tahoma"/>
          <w:lang w:eastAsia="en-US"/>
        </w:rPr>
        <w:t>Zestaw do stereotaktycznej diagnostyki guzów piersi SenoEssential:900 GB</w:t>
      </w:r>
    </w:p>
    <w:p w:rsidR="00F45FAA" w:rsidRDefault="00F45FAA" w:rsidP="009F73B8">
      <w:pPr>
        <w:ind w:left="-1644"/>
        <w:jc w:val="both"/>
        <w:rPr>
          <w:rFonts w:ascii="Tahoma" w:hAnsi="Tahoma" w:cs="Tahoma"/>
          <w:lang w:eastAsia="en-US"/>
        </w:rPr>
      </w:pPr>
      <w:r w:rsidRPr="004A5860">
        <w:rPr>
          <w:rFonts w:ascii="Tahoma" w:hAnsi="Tahoma" w:cs="Tahoma"/>
          <w:lang w:eastAsia="en-US"/>
        </w:rPr>
        <w:t xml:space="preserve">Ultrasonograf </w:t>
      </w:r>
      <w:proofErr w:type="spellStart"/>
      <w:r w:rsidRPr="004A5860">
        <w:rPr>
          <w:rFonts w:ascii="Tahoma" w:hAnsi="Tahoma" w:cs="Tahoma"/>
          <w:lang w:eastAsia="en-US"/>
        </w:rPr>
        <w:t>ProsoundAlpha</w:t>
      </w:r>
      <w:proofErr w:type="spellEnd"/>
      <w:r w:rsidRPr="004A5860">
        <w:rPr>
          <w:rFonts w:ascii="Tahoma" w:hAnsi="Tahoma" w:cs="Tahoma"/>
          <w:lang w:eastAsia="en-US"/>
        </w:rPr>
        <w:t xml:space="preserve"> 6: około 250 GB</w:t>
      </w:r>
    </w:p>
    <w:p w:rsidR="00F45FAA" w:rsidRPr="009F73B8" w:rsidRDefault="00F45FAA" w:rsidP="00E61F6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9F73B8">
        <w:rPr>
          <w:rFonts w:ascii="Tahoma" w:hAnsi="Tahoma" w:cs="Tahoma"/>
          <w:b/>
          <w:u w:val="single"/>
          <w:lang w:eastAsia="en-US"/>
        </w:rPr>
        <w:t>Pytanie nr 2</w:t>
      </w:r>
    </w:p>
    <w:p w:rsidR="00F45FAA" w:rsidRPr="00C737CA" w:rsidRDefault="00F45FAA" w:rsidP="000300A5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2. Pkt. 11</w:t>
      </w:r>
    </w:p>
    <w:p w:rsidR="00F45FAA" w:rsidRDefault="00F45FAA" w:rsidP="00FC018B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 xml:space="preserve">Zamawiający wymaga zawarcia w ofercie informacji o możliwości integracji systemowej pomiędzy oferowanym systemem PACS/RIS a aktualnie użytkowanymi aplikacjami informatycznymi. Prosimy o informacje na czym ma polegać w/w integracja oraz w jakim zakresie. Czy koszty integracji i prac serwisowych systemów firm trzecich pomiędzy systemami ponosić będzie Wykonawca?. </w:t>
      </w:r>
    </w:p>
    <w:p w:rsidR="00F45FAA" w:rsidRPr="00FC018B" w:rsidRDefault="00F45FAA" w:rsidP="00760A35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2C1388">
        <w:rPr>
          <w:rFonts w:ascii="Tahoma" w:hAnsi="Tahoma" w:cs="Tahoma"/>
          <w:b/>
          <w:lang w:eastAsia="en-US"/>
        </w:rPr>
        <w:t>Odpowiedź.</w:t>
      </w:r>
      <w:r w:rsidRPr="00FC018B">
        <w:rPr>
          <w:rFonts w:ascii="Tahoma" w:hAnsi="Tahoma" w:cs="Tahoma"/>
          <w:lang w:eastAsia="en-US"/>
        </w:rPr>
        <w:t xml:space="preserve">: Wymagania   dotyczące integracji opisano w </w:t>
      </w:r>
      <w:proofErr w:type="spellStart"/>
      <w:r w:rsidRPr="00FC018B">
        <w:rPr>
          <w:rFonts w:ascii="Tahoma" w:hAnsi="Tahoma" w:cs="Tahoma"/>
          <w:lang w:eastAsia="en-US"/>
        </w:rPr>
        <w:t>pkt</w:t>
      </w:r>
      <w:proofErr w:type="spellEnd"/>
      <w:r w:rsidRPr="00FC018B">
        <w:rPr>
          <w:rFonts w:ascii="Tahoma" w:hAnsi="Tahoma" w:cs="Tahoma"/>
          <w:lang w:eastAsia="en-US"/>
        </w:rPr>
        <w:t xml:space="preserve"> VI POZOSTAŁE WYMAGANIA </w:t>
      </w:r>
      <w:proofErr w:type="spellStart"/>
      <w:r w:rsidRPr="00FC018B">
        <w:rPr>
          <w:rFonts w:ascii="Tahoma" w:hAnsi="Tahoma" w:cs="Tahoma"/>
          <w:lang w:eastAsia="en-US"/>
        </w:rPr>
        <w:t>ppkt</w:t>
      </w:r>
      <w:proofErr w:type="spellEnd"/>
      <w:r w:rsidRPr="00FC018B">
        <w:rPr>
          <w:rFonts w:ascii="Tahoma" w:hAnsi="Tahoma" w:cs="Tahoma"/>
          <w:lang w:eastAsia="en-US"/>
        </w:rPr>
        <w:t xml:space="preserve"> 3 załącznika nr 4 do SIWZ opis przedmiotu zamówienia   - WYMAGANIA DOTYCZĄCE PRZYSZŁEJ INTEGRACJI SYSTEMU RIS/PACS Z SYSTEMAMI RIS/PACS ZAINSTALOWANYMI NA TERENIE SZPITALA. W ramach obecnego post</w:t>
      </w:r>
      <w:r w:rsidR="00E01115">
        <w:rPr>
          <w:rFonts w:ascii="Tahoma" w:hAnsi="Tahoma" w:cs="Tahoma"/>
          <w:lang w:eastAsia="en-US"/>
        </w:rPr>
        <w:t xml:space="preserve">ępowania </w:t>
      </w:r>
      <w:r w:rsidR="00567004">
        <w:rPr>
          <w:rFonts w:ascii="Tahoma" w:hAnsi="Tahoma" w:cs="Tahoma"/>
          <w:lang w:eastAsia="en-US"/>
        </w:rPr>
        <w:t xml:space="preserve"> Zamawiający nie </w:t>
      </w:r>
      <w:r w:rsidRPr="00FC018B">
        <w:rPr>
          <w:rFonts w:ascii="Tahoma" w:hAnsi="Tahoma" w:cs="Tahoma"/>
          <w:lang w:eastAsia="en-US"/>
        </w:rPr>
        <w:t>maga integracji systemów firm zewnętrznych a jedynie informacji czy taka integracja jest możliwa w związku z tym Wykonawca tutaj nie ponosi żadnych kosztów.</w:t>
      </w:r>
    </w:p>
    <w:p w:rsidR="00F45FAA" w:rsidRPr="00FC018B" w:rsidRDefault="00F45FAA" w:rsidP="00774B43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FC018B">
        <w:rPr>
          <w:rFonts w:ascii="Tahoma" w:hAnsi="Tahoma" w:cs="Tahoma"/>
          <w:lang w:eastAsia="en-US"/>
        </w:rPr>
        <w:t>Dodatkowo Zamawiający informuje, że dokonuje zmian w kryteriach oceny ofert dla części pierwszej poprze usunięcie następujących kryteriów:</w:t>
      </w:r>
    </w:p>
    <w:p w:rsidR="00F45FAA" w:rsidRPr="00FC018B" w:rsidRDefault="00F45FAA" w:rsidP="00693DD8">
      <w:pPr>
        <w:pStyle w:val="Bezodstpw"/>
        <w:ind w:left="-1644"/>
        <w:rPr>
          <w:rFonts w:ascii="Tahoma" w:hAnsi="Tahoma" w:cs="Tahoma"/>
        </w:rPr>
      </w:pPr>
      <w:r w:rsidRPr="00FC018B">
        <w:rPr>
          <w:rFonts w:ascii="Tahoma" w:hAnsi="Tahoma" w:cs="Tahoma"/>
        </w:rPr>
        <w:t>5 %- możliwość integracji z systemami zewnętrznymi RIS/PACS</w:t>
      </w:r>
    </w:p>
    <w:p w:rsidR="00F45FAA" w:rsidRPr="00FC018B" w:rsidRDefault="00F45FAA" w:rsidP="00693DD8">
      <w:pPr>
        <w:pStyle w:val="Bezodstpw"/>
        <w:ind w:left="-1644" w:firstLine="9"/>
        <w:rPr>
          <w:rFonts w:ascii="Tahoma" w:hAnsi="Tahoma" w:cs="Tahoma"/>
        </w:rPr>
      </w:pPr>
      <w:r w:rsidRPr="00FC018B">
        <w:rPr>
          <w:rFonts w:ascii="Tahoma" w:hAnsi="Tahoma" w:cs="Tahoma"/>
        </w:rPr>
        <w:t>Możliwość integracji z systemami zewnętrznymi RIS/PACS w obydwu lokalizacjach Zamawiającego</w:t>
      </w:r>
      <w:r w:rsidRPr="00FC018B">
        <w:rPr>
          <w:rFonts w:ascii="Tahoma" w:hAnsi="Tahoma" w:cs="Tahoma"/>
        </w:rPr>
        <w:tab/>
        <w:t>- 5 punktów</w:t>
      </w:r>
    </w:p>
    <w:p w:rsidR="00F45FAA" w:rsidRDefault="00F45FAA" w:rsidP="00774B43">
      <w:pPr>
        <w:pStyle w:val="Bezodstpw"/>
        <w:ind w:left="-1644"/>
        <w:rPr>
          <w:rFonts w:ascii="Tahoma" w:hAnsi="Tahoma" w:cs="Tahoma"/>
        </w:rPr>
      </w:pPr>
      <w:r w:rsidRPr="00FC018B">
        <w:rPr>
          <w:rFonts w:ascii="Tahoma" w:hAnsi="Tahoma" w:cs="Tahoma"/>
        </w:rPr>
        <w:lastRenderedPageBreak/>
        <w:t>Możliwość integracji z systemem zewnętrznymi RIS/PACS w jednej dowolnej lokalizacji Zamawiającego</w:t>
      </w:r>
      <w:r w:rsidRPr="00FC018B">
        <w:rPr>
          <w:rFonts w:ascii="Tahoma" w:hAnsi="Tahoma" w:cs="Tahoma"/>
        </w:rPr>
        <w:tab/>
        <w:t xml:space="preserve">- 2,5 punktu </w:t>
      </w:r>
      <w:r w:rsidRPr="00FC018B">
        <w:rPr>
          <w:rFonts w:ascii="Tahoma" w:hAnsi="Tahoma" w:cs="Tahoma"/>
        </w:rPr>
        <w:tab/>
      </w:r>
    </w:p>
    <w:p w:rsidR="00F45FAA" w:rsidRPr="00FC018B" w:rsidRDefault="00F45FAA" w:rsidP="00774B43">
      <w:pPr>
        <w:pStyle w:val="Bezodstpw"/>
        <w:ind w:left="-1644"/>
        <w:rPr>
          <w:rFonts w:ascii="Tahoma" w:hAnsi="Tahoma" w:cs="Tahoma"/>
        </w:rPr>
      </w:pPr>
      <w:r w:rsidRPr="00FC018B">
        <w:rPr>
          <w:rFonts w:ascii="Tahoma" w:hAnsi="Tahoma" w:cs="Tahoma"/>
        </w:rPr>
        <w:t>Brak możliwości integracji z systemami zewnętrznymi RIS/PACS - 0 punktów</w:t>
      </w:r>
    </w:p>
    <w:p w:rsidR="00F45FAA" w:rsidRPr="00FC018B" w:rsidRDefault="00F45FAA" w:rsidP="00693DD8">
      <w:pPr>
        <w:pStyle w:val="Bezodstpw"/>
        <w:ind w:left="-1644"/>
        <w:rPr>
          <w:rFonts w:ascii="Tahoma" w:hAnsi="Tahoma" w:cs="Tahoma"/>
        </w:rPr>
      </w:pPr>
      <w:r w:rsidRPr="00FC018B">
        <w:rPr>
          <w:rFonts w:ascii="Tahoma" w:hAnsi="Tahoma" w:cs="Tahoma"/>
        </w:rPr>
        <w:t>5% - pisemne potwierdzenie warunków integracji od producentów zewnętrznych systemów RIS/PACS</w:t>
      </w:r>
    </w:p>
    <w:p w:rsidR="00F45FAA" w:rsidRPr="00FC018B" w:rsidRDefault="00F45FAA" w:rsidP="00693DD8">
      <w:pPr>
        <w:pStyle w:val="Bezodstpw"/>
        <w:ind w:left="-1644" w:firstLine="9"/>
        <w:rPr>
          <w:rFonts w:ascii="Tahoma" w:hAnsi="Tahoma" w:cs="Tahoma"/>
        </w:rPr>
      </w:pPr>
      <w:r w:rsidRPr="00FC018B">
        <w:rPr>
          <w:rFonts w:ascii="Tahoma" w:hAnsi="Tahoma" w:cs="Tahoma"/>
        </w:rPr>
        <w:t xml:space="preserve">Pisemne potwierdzenie warunków integracji od producentów zewnętrznych systemów RIS/PACS w obydwu lokalizacjach - 5 punktów  </w:t>
      </w:r>
    </w:p>
    <w:p w:rsidR="00F45FAA" w:rsidRDefault="00F45FAA" w:rsidP="00FE3DC9">
      <w:pPr>
        <w:pStyle w:val="Bezodstpw"/>
        <w:ind w:left="-1644" w:firstLine="9"/>
        <w:rPr>
          <w:rFonts w:ascii="Tahoma" w:hAnsi="Tahoma" w:cs="Tahoma"/>
        </w:rPr>
      </w:pPr>
      <w:r w:rsidRPr="00FC018B">
        <w:rPr>
          <w:rFonts w:ascii="Tahoma" w:hAnsi="Tahoma" w:cs="Tahoma"/>
        </w:rPr>
        <w:t xml:space="preserve">Pisemne potwierdzenie warunków integracji od producenta zewnętrznych systemów RIS/PACS w jednej dowolnej lokalizacji - 2,5 punktu  </w:t>
      </w:r>
    </w:p>
    <w:p w:rsidR="00F45FAA" w:rsidRPr="00FE3DC9" w:rsidRDefault="00F45FAA" w:rsidP="00FE3DC9">
      <w:pPr>
        <w:pStyle w:val="Bezodstpw"/>
        <w:ind w:left="-1644" w:firstLine="9"/>
        <w:rPr>
          <w:rFonts w:ascii="Tahoma" w:hAnsi="Tahoma" w:cs="Tahoma"/>
        </w:rPr>
      </w:pPr>
      <w:r w:rsidRPr="00FC018B">
        <w:rPr>
          <w:rFonts w:ascii="Tahoma" w:hAnsi="Tahoma" w:cs="Tahoma"/>
        </w:rPr>
        <w:t>Brak potwierdzenia 0 punktów</w:t>
      </w:r>
    </w:p>
    <w:p w:rsidR="00F45FAA" w:rsidRPr="00FC018B" w:rsidRDefault="00F45FAA" w:rsidP="00450EBE">
      <w:pPr>
        <w:spacing w:after="0"/>
        <w:ind w:left="-1644"/>
        <w:jc w:val="both"/>
        <w:rPr>
          <w:rFonts w:ascii="Tahoma" w:hAnsi="Tahoma" w:cs="Tahoma"/>
          <w:i/>
        </w:rPr>
      </w:pPr>
      <w:r w:rsidRPr="00FC018B">
        <w:rPr>
          <w:rFonts w:ascii="Tahoma" w:hAnsi="Tahoma" w:cs="Tahoma"/>
          <w:lang w:eastAsia="en-US"/>
        </w:rPr>
        <w:t xml:space="preserve">W miejsce w/w kryteriów Zamawiający wprowadza następujące dodatkowe kryteria oceny ofert </w:t>
      </w:r>
    </w:p>
    <w:p w:rsidR="00F45FAA" w:rsidRPr="00FC018B" w:rsidRDefault="00F45FAA" w:rsidP="00450EBE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FC018B">
        <w:rPr>
          <w:rFonts w:ascii="Tahoma" w:hAnsi="Tahoma" w:cs="Tahoma"/>
          <w:lang w:eastAsia="en-US"/>
        </w:rPr>
        <w:t>10% - posiadanie następujących funkcjonalności w systemie RIS:</w:t>
      </w:r>
    </w:p>
    <w:p w:rsidR="00F45FAA" w:rsidRPr="00FC018B" w:rsidRDefault="00F45FAA" w:rsidP="00693DD8">
      <w:pPr>
        <w:pStyle w:val="Akapitzlist"/>
        <w:numPr>
          <w:ilvl w:val="0"/>
          <w:numId w:val="10"/>
        </w:numPr>
        <w:suppressAutoHyphens w:val="0"/>
        <w:ind w:left="-1644"/>
        <w:jc w:val="both"/>
        <w:rPr>
          <w:rFonts w:ascii="Tahoma" w:hAnsi="Tahoma" w:cs="Tahoma"/>
          <w:sz w:val="20"/>
          <w:szCs w:val="20"/>
        </w:rPr>
      </w:pPr>
      <w:r w:rsidRPr="00FC018B">
        <w:rPr>
          <w:rFonts w:ascii="Tahoma" w:hAnsi="Tahoma" w:cs="Tahoma"/>
          <w:sz w:val="20"/>
          <w:szCs w:val="20"/>
          <w:lang w:eastAsia="en-US"/>
        </w:rPr>
        <w:t>możliwość w</w:t>
      </w:r>
      <w:r w:rsidRPr="00FC018B">
        <w:rPr>
          <w:rFonts w:ascii="Tahoma" w:hAnsi="Tahoma" w:cs="Tahoma"/>
          <w:sz w:val="20"/>
          <w:szCs w:val="20"/>
        </w:rPr>
        <w:t>yszukiwania pacjentów wg numeru PESEL lub nazwiska pacjenta - system automatycznie rozpoznaje czy jest wpisywany nr PESEL czy też nazwisko</w:t>
      </w:r>
    </w:p>
    <w:p w:rsidR="00F45FAA" w:rsidRPr="00FC018B" w:rsidRDefault="00F45FAA" w:rsidP="009E7F33">
      <w:pPr>
        <w:pStyle w:val="Akapitzlist"/>
        <w:numPr>
          <w:ilvl w:val="0"/>
          <w:numId w:val="10"/>
        </w:numPr>
        <w:suppressAutoHyphens w:val="0"/>
        <w:ind w:left="-1644"/>
        <w:jc w:val="both"/>
        <w:rPr>
          <w:rFonts w:ascii="Tahoma" w:hAnsi="Tahoma" w:cs="Tahoma"/>
          <w:sz w:val="20"/>
          <w:szCs w:val="20"/>
        </w:rPr>
      </w:pPr>
      <w:r w:rsidRPr="00FC018B">
        <w:rPr>
          <w:rFonts w:ascii="Tahoma" w:hAnsi="Tahoma" w:cs="Tahoma"/>
          <w:sz w:val="20"/>
          <w:szCs w:val="20"/>
          <w:lang w:eastAsia="en-US"/>
        </w:rPr>
        <w:t>obsługa kodów kreskowych w systemie RIS</w:t>
      </w:r>
    </w:p>
    <w:p w:rsidR="00F45FAA" w:rsidRPr="00FC018B" w:rsidRDefault="00F45FAA" w:rsidP="009E7F33">
      <w:pPr>
        <w:pStyle w:val="Akapitzlist"/>
        <w:numPr>
          <w:ilvl w:val="0"/>
          <w:numId w:val="10"/>
        </w:numPr>
        <w:suppressAutoHyphens w:val="0"/>
        <w:ind w:left="-1644"/>
        <w:jc w:val="both"/>
        <w:rPr>
          <w:rFonts w:ascii="Tahoma" w:hAnsi="Tahoma" w:cs="Tahoma"/>
          <w:sz w:val="20"/>
          <w:szCs w:val="20"/>
        </w:rPr>
      </w:pPr>
      <w:r w:rsidRPr="00FC018B">
        <w:rPr>
          <w:rFonts w:ascii="Tahoma" w:hAnsi="Tahoma" w:cs="Tahoma"/>
          <w:sz w:val="20"/>
          <w:szCs w:val="20"/>
        </w:rPr>
        <w:t>możliwość przez uprawnionych użytkowników awaryjnego zdjęcia blokady badania</w:t>
      </w:r>
    </w:p>
    <w:p w:rsidR="00F45FAA" w:rsidRPr="00FC018B" w:rsidRDefault="00F45FAA" w:rsidP="00FE3DC9">
      <w:pPr>
        <w:spacing w:after="0"/>
        <w:ind w:left="-1644"/>
        <w:jc w:val="both"/>
        <w:rPr>
          <w:rFonts w:ascii="Tahoma" w:hAnsi="Tahoma" w:cs="Tahoma"/>
        </w:rPr>
      </w:pPr>
      <w:r w:rsidRPr="00FC018B">
        <w:rPr>
          <w:rFonts w:ascii="Tahoma" w:hAnsi="Tahoma" w:cs="Tahoma"/>
        </w:rPr>
        <w:t>Posiadanie 3 funkcjonalności 10 punktów</w:t>
      </w:r>
    </w:p>
    <w:p w:rsidR="00F45FAA" w:rsidRPr="00FC018B" w:rsidRDefault="00F45FAA" w:rsidP="00FE3DC9">
      <w:pPr>
        <w:spacing w:after="0"/>
        <w:ind w:left="-1644"/>
        <w:jc w:val="both"/>
        <w:rPr>
          <w:rFonts w:ascii="Tahoma" w:hAnsi="Tahoma" w:cs="Tahoma"/>
        </w:rPr>
      </w:pPr>
      <w:r w:rsidRPr="00FC018B">
        <w:rPr>
          <w:rFonts w:ascii="Tahoma" w:hAnsi="Tahoma" w:cs="Tahoma"/>
        </w:rPr>
        <w:t>Posiadanie 2 funkcjonalności 5 punktów</w:t>
      </w:r>
    </w:p>
    <w:p w:rsidR="00F45FAA" w:rsidRPr="00FC018B" w:rsidRDefault="00F45FAA" w:rsidP="00FE3DC9">
      <w:pPr>
        <w:spacing w:after="0"/>
        <w:ind w:left="-1644"/>
        <w:jc w:val="both"/>
        <w:rPr>
          <w:rFonts w:ascii="Tahoma" w:hAnsi="Tahoma" w:cs="Tahoma"/>
        </w:rPr>
      </w:pPr>
      <w:r w:rsidRPr="00FC018B">
        <w:rPr>
          <w:rFonts w:ascii="Tahoma" w:hAnsi="Tahoma" w:cs="Tahoma"/>
        </w:rPr>
        <w:t>Posiadanie 1 funkcjonalności 2,5 punktu</w:t>
      </w:r>
    </w:p>
    <w:p w:rsidR="0017590B" w:rsidRDefault="00F45FAA" w:rsidP="00DD12F3">
      <w:pPr>
        <w:spacing w:after="0"/>
        <w:ind w:left="-1644"/>
        <w:jc w:val="both"/>
        <w:rPr>
          <w:rFonts w:ascii="Tahoma" w:hAnsi="Tahoma" w:cs="Tahoma"/>
        </w:rPr>
      </w:pPr>
      <w:r w:rsidRPr="00FC018B">
        <w:rPr>
          <w:rFonts w:ascii="Tahoma" w:hAnsi="Tahoma" w:cs="Tahoma"/>
        </w:rPr>
        <w:t>Brak funkcjonalności – 0 punktów</w:t>
      </w:r>
      <w:r w:rsidRPr="00FC018B">
        <w:rPr>
          <w:rFonts w:ascii="Tahoma" w:hAnsi="Tahoma" w:cs="Tahoma"/>
        </w:rPr>
        <w:tab/>
      </w:r>
    </w:p>
    <w:p w:rsidR="00DD12F3" w:rsidRPr="00D957D0" w:rsidRDefault="00F45FAA" w:rsidP="007E0F04">
      <w:pPr>
        <w:spacing w:after="0"/>
        <w:ind w:left="-1644"/>
        <w:jc w:val="both"/>
        <w:rPr>
          <w:rFonts w:ascii="Tahoma" w:hAnsi="Tahoma" w:cs="Tahoma"/>
          <w:color w:val="FF0000"/>
        </w:rPr>
      </w:pPr>
      <w:r w:rsidRPr="00D957D0">
        <w:rPr>
          <w:rFonts w:ascii="Tahoma" w:hAnsi="Tahoma" w:cs="Tahoma"/>
          <w:color w:val="FF0000"/>
        </w:rPr>
        <w:t>W związku z powyższym Zamawiający modyfikuje</w:t>
      </w:r>
      <w:r w:rsidR="00DD12F3" w:rsidRPr="00D957D0">
        <w:rPr>
          <w:rFonts w:ascii="Tahoma" w:hAnsi="Tahoma" w:cs="Tahoma"/>
          <w:color w:val="FF0000"/>
        </w:rPr>
        <w:t>:</w:t>
      </w:r>
    </w:p>
    <w:p w:rsidR="00DD12F3" w:rsidRPr="007E0F04" w:rsidRDefault="00CA076B" w:rsidP="00AE64E4">
      <w:pPr>
        <w:spacing w:after="120"/>
        <w:ind w:left="-1644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- </w:t>
      </w:r>
      <w:r w:rsidR="00DD12F3" w:rsidRPr="007E0F04">
        <w:rPr>
          <w:rFonts w:ascii="Tahoma" w:hAnsi="Tahoma" w:cs="Tahoma"/>
          <w:b/>
          <w:color w:val="FF0000"/>
        </w:rPr>
        <w:t xml:space="preserve">Zapis </w:t>
      </w:r>
      <w:proofErr w:type="spellStart"/>
      <w:r w:rsidR="00DD12F3" w:rsidRPr="007E0F04">
        <w:rPr>
          <w:rFonts w:ascii="Tahoma" w:hAnsi="Tahoma" w:cs="Tahoma"/>
          <w:b/>
          <w:color w:val="FF0000"/>
        </w:rPr>
        <w:t>pktu</w:t>
      </w:r>
      <w:proofErr w:type="spellEnd"/>
      <w:r w:rsidR="00DD12F3" w:rsidRPr="007E0F04">
        <w:rPr>
          <w:rFonts w:ascii="Tahoma" w:hAnsi="Tahoma" w:cs="Tahoma"/>
          <w:b/>
          <w:color w:val="FF0000"/>
        </w:rPr>
        <w:t xml:space="preserve"> XII SIWZ</w:t>
      </w:r>
      <w:r w:rsidR="00D957D0" w:rsidRPr="007E0F04">
        <w:rPr>
          <w:rFonts w:ascii="Tahoma" w:hAnsi="Tahoma" w:cs="Tahoma"/>
          <w:b/>
          <w:color w:val="FF0000"/>
        </w:rPr>
        <w:t xml:space="preserve"> -</w:t>
      </w:r>
      <w:r w:rsidR="008D6A1C" w:rsidRPr="007E0F04">
        <w:rPr>
          <w:rFonts w:ascii="Tahoma" w:hAnsi="Tahoma" w:cs="Tahoma"/>
          <w:b/>
          <w:color w:val="FF0000"/>
        </w:rPr>
        <w:t xml:space="preserve"> </w:t>
      </w:r>
      <w:r w:rsidR="00D957D0" w:rsidRPr="007E0F04">
        <w:rPr>
          <w:rFonts w:ascii="Tahoma" w:hAnsi="Tahoma" w:cs="Tahoma"/>
          <w:b/>
          <w:color w:val="FF0000"/>
        </w:rPr>
        <w:t>K</w:t>
      </w:r>
      <w:r w:rsidR="008D6A1C" w:rsidRPr="007E0F04">
        <w:rPr>
          <w:rFonts w:ascii="Tahoma" w:hAnsi="Tahoma" w:cs="Tahoma"/>
          <w:b/>
          <w:color w:val="FF0000"/>
        </w:rPr>
        <w:t>ryteria oceny ofert</w:t>
      </w:r>
      <w:r w:rsidR="00D957D0" w:rsidRPr="007E0F04">
        <w:rPr>
          <w:rFonts w:ascii="Tahoma" w:hAnsi="Tahoma" w:cs="Tahoma"/>
          <w:b/>
          <w:color w:val="FF0000"/>
        </w:rPr>
        <w:t xml:space="preserve">  w zakresie Pakietu nr 1  w następujący sposób:</w:t>
      </w:r>
    </w:p>
    <w:p w:rsidR="006C1636" w:rsidRPr="00A50754" w:rsidRDefault="006C1636" w:rsidP="00B04E32">
      <w:pPr>
        <w:pStyle w:val="Bezodstpw"/>
        <w:ind w:left="-1587"/>
        <w:rPr>
          <w:rFonts w:ascii="Tahoma" w:hAnsi="Tahoma" w:cs="Tahoma"/>
          <w:b/>
          <w:u w:val="single"/>
        </w:rPr>
      </w:pPr>
      <w:r w:rsidRPr="00A50754">
        <w:rPr>
          <w:rFonts w:ascii="Tahoma" w:hAnsi="Tahoma" w:cs="Tahoma"/>
          <w:b/>
          <w:u w:val="single"/>
        </w:rPr>
        <w:t>Pakiet nr  1:</w:t>
      </w:r>
    </w:p>
    <w:p w:rsidR="006C1636" w:rsidRDefault="006C1636" w:rsidP="00B04E32">
      <w:pPr>
        <w:pStyle w:val="Bezodstpw"/>
        <w:ind w:left="-1587"/>
        <w:rPr>
          <w:rFonts w:ascii="Tahoma" w:hAnsi="Tahoma" w:cs="Tahoma"/>
        </w:rPr>
      </w:pPr>
      <w:r w:rsidRPr="00A50754">
        <w:rPr>
          <w:rFonts w:ascii="Tahoma" w:hAnsi="Tahoma" w:cs="Tahoma"/>
          <w:b/>
        </w:rPr>
        <w:t>60 % - cena</w:t>
      </w:r>
      <w:r w:rsidRPr="00B20348">
        <w:rPr>
          <w:rFonts w:ascii="Tahoma" w:hAnsi="Tahoma" w:cs="Tahoma"/>
        </w:rPr>
        <w:t xml:space="preserve">, </w:t>
      </w:r>
    </w:p>
    <w:p w:rsidR="006C1636" w:rsidRPr="00EF5404" w:rsidRDefault="006C1636" w:rsidP="00B04E32">
      <w:pPr>
        <w:pStyle w:val="Bezodstpw"/>
        <w:ind w:left="-1587"/>
        <w:rPr>
          <w:i/>
        </w:rPr>
      </w:pPr>
      <w:r w:rsidRPr="00EF5404">
        <w:rPr>
          <w:i/>
        </w:rPr>
        <w:t>Sposób obliczania liczby punktów badanej oferty za kryterium „cena”:</w:t>
      </w:r>
    </w:p>
    <w:p w:rsidR="006C1636" w:rsidRPr="00EF5404" w:rsidRDefault="006C1636" w:rsidP="00B04E32">
      <w:pPr>
        <w:pStyle w:val="Bezodstpw"/>
        <w:ind w:left="-1587"/>
        <w:rPr>
          <w:i/>
        </w:rPr>
      </w:pPr>
      <w:r w:rsidRPr="00EF5404">
        <w:rPr>
          <w:i/>
        </w:rPr>
        <w:t xml:space="preserve"> (</w:t>
      </w:r>
      <w:proofErr w:type="spellStart"/>
      <w:r w:rsidRPr="00EF5404">
        <w:rPr>
          <w:i/>
        </w:rPr>
        <w:t>C</w:t>
      </w:r>
      <w:r w:rsidRPr="00EF5404">
        <w:rPr>
          <w:i/>
          <w:vertAlign w:val="subscript"/>
        </w:rPr>
        <w:t>min</w:t>
      </w:r>
      <w:proofErr w:type="spellEnd"/>
      <w:r w:rsidRPr="00EF5404">
        <w:rPr>
          <w:i/>
        </w:rPr>
        <w:t xml:space="preserve"> / </w:t>
      </w:r>
      <w:proofErr w:type="spellStart"/>
      <w:r w:rsidRPr="00EF5404">
        <w:rPr>
          <w:i/>
        </w:rPr>
        <w:t>C</w:t>
      </w:r>
      <w:r w:rsidRPr="00EF5404">
        <w:rPr>
          <w:i/>
          <w:vertAlign w:val="subscript"/>
        </w:rPr>
        <w:t>of</w:t>
      </w:r>
      <w:proofErr w:type="spellEnd"/>
      <w:r w:rsidRPr="00EF5404">
        <w:rPr>
          <w:i/>
        </w:rPr>
        <w:t xml:space="preserve"> ) x 100 x 60% = ilość punktów za „cenę” badanej oferty, gdzie: </w:t>
      </w:r>
    </w:p>
    <w:p w:rsidR="006C1636" w:rsidRPr="00EF5404" w:rsidRDefault="006C1636" w:rsidP="00B04E32">
      <w:pPr>
        <w:pStyle w:val="Bezodstpw"/>
        <w:ind w:left="-1587"/>
        <w:rPr>
          <w:i/>
        </w:rPr>
      </w:pPr>
      <w:r>
        <w:rPr>
          <w:i/>
        </w:rPr>
        <w:t xml:space="preserve"> </w:t>
      </w:r>
      <w:r w:rsidRPr="00EF5404">
        <w:rPr>
          <w:i/>
        </w:rPr>
        <w:t xml:space="preserve"> C </w:t>
      </w:r>
      <w:r w:rsidRPr="00EF5404">
        <w:rPr>
          <w:i/>
          <w:vertAlign w:val="subscript"/>
        </w:rPr>
        <w:t>min</w:t>
      </w:r>
      <w:r w:rsidRPr="00EF5404">
        <w:rPr>
          <w:i/>
        </w:rPr>
        <w:t xml:space="preserve"> – cena minimalna spośród ocenianych ofert</w:t>
      </w:r>
    </w:p>
    <w:p w:rsidR="006C1636" w:rsidRPr="00EF5404" w:rsidRDefault="006C1636" w:rsidP="00B04E32">
      <w:pPr>
        <w:pStyle w:val="Bezodstpw"/>
        <w:ind w:left="-1587"/>
        <w:rPr>
          <w:i/>
        </w:rPr>
      </w:pPr>
      <w:r>
        <w:rPr>
          <w:i/>
        </w:rPr>
        <w:t xml:space="preserve"> </w:t>
      </w:r>
      <w:r w:rsidRPr="00EF5404">
        <w:rPr>
          <w:i/>
        </w:rPr>
        <w:t xml:space="preserve"> </w:t>
      </w:r>
      <w:proofErr w:type="spellStart"/>
      <w:r w:rsidRPr="00EF5404">
        <w:rPr>
          <w:i/>
        </w:rPr>
        <w:t>C</w:t>
      </w:r>
      <w:r w:rsidRPr="00EF5404">
        <w:rPr>
          <w:i/>
          <w:vertAlign w:val="subscript"/>
        </w:rPr>
        <w:t>of</w:t>
      </w:r>
      <w:proofErr w:type="spellEnd"/>
      <w:r w:rsidRPr="00EF5404">
        <w:rPr>
          <w:i/>
        </w:rPr>
        <w:t xml:space="preserve"> – cena badanej oferty</w:t>
      </w:r>
    </w:p>
    <w:p w:rsidR="006C1636" w:rsidRPr="00EF5404" w:rsidRDefault="006C1636" w:rsidP="00B04E32">
      <w:pPr>
        <w:pStyle w:val="Bezodstpw"/>
        <w:ind w:left="-1587"/>
        <w:rPr>
          <w:i/>
        </w:rPr>
      </w:pPr>
      <w:r>
        <w:rPr>
          <w:i/>
        </w:rPr>
        <w:t xml:space="preserve">  </w:t>
      </w:r>
      <w:r w:rsidRPr="00EF5404">
        <w:rPr>
          <w:i/>
        </w:rPr>
        <w:t>100 – stały współczynnik</w:t>
      </w:r>
    </w:p>
    <w:p w:rsidR="006C1636" w:rsidRDefault="006C1636" w:rsidP="00B04E32">
      <w:pPr>
        <w:pStyle w:val="Bezodstpw"/>
        <w:ind w:left="-1587"/>
        <w:rPr>
          <w:sz w:val="16"/>
          <w:szCs w:val="16"/>
          <w:u w:val="single"/>
        </w:rPr>
      </w:pPr>
    </w:p>
    <w:p w:rsidR="006C1636" w:rsidRPr="003328EF" w:rsidRDefault="006C1636" w:rsidP="00B04E32">
      <w:pPr>
        <w:pStyle w:val="Bezodstpw"/>
        <w:ind w:left="-1587"/>
        <w:rPr>
          <w:rFonts w:ascii="Tahoma" w:hAnsi="Tahoma" w:cs="Tahoma"/>
        </w:rPr>
      </w:pPr>
      <w:r w:rsidRPr="00A50754">
        <w:rPr>
          <w:rFonts w:ascii="Tahoma" w:hAnsi="Tahoma" w:cs="Tahoma"/>
          <w:b/>
        </w:rPr>
        <w:t xml:space="preserve">20 % - długość bezpłatnego serwisu gwarancyjnego </w:t>
      </w:r>
      <w:r>
        <w:rPr>
          <w:rFonts w:ascii="Tahoma" w:hAnsi="Tahoma" w:cs="Tahoma"/>
          <w:b/>
        </w:rPr>
        <w:t xml:space="preserve"> na </w:t>
      </w:r>
      <w:r w:rsidRPr="00A50754">
        <w:rPr>
          <w:rFonts w:ascii="Tahoma" w:hAnsi="Tahoma" w:cs="Tahoma"/>
          <w:b/>
        </w:rPr>
        <w:t>dostarczon</w:t>
      </w:r>
      <w:r>
        <w:rPr>
          <w:rFonts w:ascii="Tahoma" w:hAnsi="Tahoma" w:cs="Tahoma"/>
          <w:b/>
        </w:rPr>
        <w:t>y</w:t>
      </w:r>
      <w:r w:rsidRPr="00A50754">
        <w:rPr>
          <w:rFonts w:ascii="Tahoma" w:hAnsi="Tahoma" w:cs="Tahoma"/>
          <w:b/>
        </w:rPr>
        <w:t xml:space="preserve"> system</w:t>
      </w:r>
      <w:r w:rsidRPr="00B20348">
        <w:rPr>
          <w:rFonts w:ascii="Tahoma" w:hAnsi="Tahoma" w:cs="Tahoma"/>
        </w:rPr>
        <w:t xml:space="preserve">: 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>powyżej 36 miesięcy bezpłatnego serwisu – 20 punktów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>od  24 do 36 miesięcy bezpłatnego serwisu – 10 punktów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>od  13 do 23 miesięcy bezpłatnego serwisu – 5 punktów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>12 miesięcy bezpłatnego serwisu – 0 punktów</w:t>
      </w:r>
    </w:p>
    <w:p w:rsidR="006C1636" w:rsidRDefault="006C1636" w:rsidP="0052445D">
      <w:pPr>
        <w:pStyle w:val="Bezodstpw"/>
        <w:ind w:left="-1587"/>
        <w:rPr>
          <w:rFonts w:ascii="Tahoma" w:hAnsi="Tahoma" w:cs="Tahoma"/>
        </w:rPr>
      </w:pPr>
      <w:r w:rsidRPr="00444134">
        <w:rPr>
          <w:rFonts w:ascii="Tahoma" w:hAnsi="Tahoma" w:cs="Tahoma"/>
          <w:kern w:val="2"/>
        </w:rPr>
        <w:t>M</w:t>
      </w:r>
      <w:r>
        <w:rPr>
          <w:rFonts w:ascii="Tahoma" w:hAnsi="Tahoma" w:cs="Tahoma"/>
          <w:kern w:val="2"/>
        </w:rPr>
        <w:t>inimalny bezpłatny serwis</w:t>
      </w:r>
      <w:r w:rsidRPr="00444134">
        <w:rPr>
          <w:rFonts w:ascii="Tahoma" w:hAnsi="Tahoma" w:cs="Tahoma"/>
          <w:kern w:val="2"/>
        </w:rPr>
        <w:t xml:space="preserve">, który może zostać zaoferowany </w:t>
      </w:r>
      <w:r>
        <w:rPr>
          <w:rFonts w:ascii="Tahoma" w:hAnsi="Tahoma" w:cs="Tahoma"/>
          <w:kern w:val="2"/>
        </w:rPr>
        <w:t xml:space="preserve"> to 12 miesięcy.</w:t>
      </w:r>
      <w:r w:rsidRPr="00444134">
        <w:rPr>
          <w:rFonts w:ascii="Tahoma" w:hAnsi="Tahoma" w:cs="Tahoma"/>
          <w:kern w:val="2"/>
        </w:rPr>
        <w:t xml:space="preserve"> </w:t>
      </w:r>
      <w:r w:rsidRPr="00444134">
        <w:rPr>
          <w:rFonts w:ascii="Tahoma" w:hAnsi="Tahoma" w:cs="Tahoma"/>
        </w:rPr>
        <w:t xml:space="preserve">Zamawiający, na podstawie  art. 89 ust.1 </w:t>
      </w:r>
      <w:proofErr w:type="spellStart"/>
      <w:r w:rsidRPr="00444134">
        <w:rPr>
          <w:rFonts w:ascii="Tahoma" w:hAnsi="Tahoma" w:cs="Tahoma"/>
        </w:rPr>
        <w:t>pkt</w:t>
      </w:r>
      <w:proofErr w:type="spellEnd"/>
      <w:r w:rsidRPr="00444134">
        <w:rPr>
          <w:rFonts w:ascii="Tahoma" w:hAnsi="Tahoma" w:cs="Tahoma"/>
        </w:rPr>
        <w:t xml:space="preserve"> 2) ustawy </w:t>
      </w:r>
      <w:proofErr w:type="spellStart"/>
      <w:r w:rsidRPr="00444134">
        <w:rPr>
          <w:rFonts w:ascii="Tahoma" w:hAnsi="Tahoma" w:cs="Tahoma"/>
        </w:rPr>
        <w:t>Pzp</w:t>
      </w:r>
      <w:proofErr w:type="spellEnd"/>
      <w:r w:rsidRPr="00444134">
        <w:rPr>
          <w:rFonts w:ascii="Tahoma" w:hAnsi="Tahoma" w:cs="Tahoma"/>
        </w:rPr>
        <w:t xml:space="preserve">, odrzuci oferty z </w:t>
      </w:r>
      <w:r>
        <w:rPr>
          <w:rFonts w:ascii="Tahoma" w:hAnsi="Tahoma" w:cs="Tahoma"/>
        </w:rPr>
        <w:t>bezpłatnym serwisem krótszym  niż 12 miesięcy</w:t>
      </w:r>
      <w:r w:rsidRPr="00444134">
        <w:rPr>
          <w:rFonts w:ascii="Tahoma" w:hAnsi="Tahoma" w:cs="Tahoma"/>
        </w:rPr>
        <w:t xml:space="preserve">  jako niezgodn</w:t>
      </w:r>
      <w:r>
        <w:rPr>
          <w:rFonts w:ascii="Tahoma" w:hAnsi="Tahoma" w:cs="Tahoma"/>
        </w:rPr>
        <w:t>y</w:t>
      </w:r>
      <w:r w:rsidRPr="00444134">
        <w:rPr>
          <w:rFonts w:ascii="Tahoma" w:hAnsi="Tahoma" w:cs="Tahoma"/>
        </w:rPr>
        <w:t xml:space="preserve"> z treścią specyfikacji istotnych warunków zamówienia</w:t>
      </w:r>
      <w:r>
        <w:rPr>
          <w:rFonts w:ascii="Tahoma" w:hAnsi="Tahoma" w:cs="Tahoma"/>
        </w:rPr>
        <w:t xml:space="preserve"> </w:t>
      </w:r>
      <w:r w:rsidRPr="00444134">
        <w:rPr>
          <w:rFonts w:ascii="Tahoma" w:hAnsi="Tahoma" w:cs="Tahoma"/>
        </w:rPr>
        <w:t xml:space="preserve"> </w:t>
      </w:r>
    </w:p>
    <w:p w:rsidR="0052445D" w:rsidRDefault="0052445D" w:rsidP="0052445D">
      <w:pPr>
        <w:pStyle w:val="Bezodstpw"/>
        <w:ind w:left="-1587"/>
        <w:rPr>
          <w:rFonts w:ascii="Tahoma" w:hAnsi="Tahoma" w:cs="Tahoma"/>
        </w:rPr>
      </w:pPr>
    </w:p>
    <w:p w:rsidR="006C1636" w:rsidRPr="00A50754" w:rsidRDefault="006C1636" w:rsidP="00B04E32">
      <w:pPr>
        <w:pStyle w:val="Bezodstpw"/>
        <w:ind w:left="-1587"/>
        <w:rPr>
          <w:rFonts w:ascii="Tahoma" w:hAnsi="Tahoma" w:cs="Tahoma"/>
          <w:b/>
        </w:rPr>
      </w:pPr>
      <w:r w:rsidRPr="00A50754">
        <w:rPr>
          <w:rFonts w:ascii="Tahoma" w:hAnsi="Tahoma" w:cs="Tahoma"/>
          <w:b/>
        </w:rPr>
        <w:t xml:space="preserve">10 % - czas realizacji zamówienia 1 etapu 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 xml:space="preserve">do 60 dni kalendarzowych  od daty  </w:t>
      </w:r>
      <w:r w:rsidR="000E4BD5" w:rsidRPr="00C97F7C">
        <w:rPr>
          <w:rFonts w:cs="Calibri"/>
          <w:i/>
          <w:color w:val="FF0000"/>
        </w:rPr>
        <w:t xml:space="preserve">  pisemnego powiadomienia Wykonawcy</w:t>
      </w:r>
      <w:r w:rsidR="000E4BD5">
        <w:rPr>
          <w:rFonts w:cs="Calibri"/>
          <w:i/>
        </w:rPr>
        <w:t xml:space="preserve">  </w:t>
      </w:r>
      <w:r w:rsidRPr="00095F44">
        <w:rPr>
          <w:rFonts w:ascii="Tahoma" w:hAnsi="Tahoma" w:cs="Tahoma"/>
        </w:rPr>
        <w:t xml:space="preserve"> </w:t>
      </w:r>
      <w:r w:rsidRPr="00095F44">
        <w:rPr>
          <w:rFonts w:cs="Calibri"/>
          <w:i/>
        </w:rPr>
        <w:t>– 10 punktów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>od 61 do 89</w:t>
      </w:r>
      <w:r>
        <w:rPr>
          <w:rFonts w:cs="Calibri"/>
          <w:i/>
        </w:rPr>
        <w:t xml:space="preserve"> </w:t>
      </w:r>
      <w:r w:rsidRPr="00095F44">
        <w:rPr>
          <w:rFonts w:cs="Calibri"/>
          <w:i/>
        </w:rPr>
        <w:t xml:space="preserve">dni  kalendarzowych od daty </w:t>
      </w:r>
      <w:r w:rsidR="000E4BD5" w:rsidRPr="00C97F7C">
        <w:rPr>
          <w:rFonts w:cs="Calibri"/>
          <w:i/>
          <w:color w:val="FF0000"/>
        </w:rPr>
        <w:t xml:space="preserve">  pisemnego powiadomienia Wykonawcy</w:t>
      </w:r>
      <w:r w:rsidR="000E4BD5">
        <w:rPr>
          <w:rFonts w:cs="Calibri"/>
          <w:i/>
        </w:rPr>
        <w:t xml:space="preserve">  </w:t>
      </w:r>
      <w:r w:rsidRPr="00095F44">
        <w:rPr>
          <w:rFonts w:ascii="Tahoma" w:hAnsi="Tahoma" w:cs="Tahoma"/>
        </w:rPr>
        <w:t xml:space="preserve"> </w:t>
      </w:r>
      <w:r w:rsidRPr="00095F44">
        <w:rPr>
          <w:rFonts w:cs="Calibri"/>
          <w:i/>
        </w:rPr>
        <w:t>– 5 punktów</w:t>
      </w:r>
    </w:p>
    <w:p w:rsidR="006C1636" w:rsidRPr="00095F44" w:rsidRDefault="006C1636" w:rsidP="00B04E32">
      <w:pPr>
        <w:pStyle w:val="Bezodstpw"/>
        <w:ind w:left="-1587"/>
        <w:rPr>
          <w:rFonts w:cs="Calibri"/>
          <w:i/>
        </w:rPr>
      </w:pPr>
      <w:r w:rsidRPr="00095F44">
        <w:rPr>
          <w:rFonts w:cs="Calibri"/>
          <w:i/>
        </w:rPr>
        <w:t xml:space="preserve">90 dni kalendarzowych od daty </w:t>
      </w:r>
      <w:r w:rsidR="000E4BD5" w:rsidRPr="00C97F7C">
        <w:rPr>
          <w:rFonts w:cs="Calibri"/>
          <w:i/>
          <w:color w:val="FF0000"/>
        </w:rPr>
        <w:t xml:space="preserve">  pisemnego powiadomienia Wykonawcy</w:t>
      </w:r>
      <w:r w:rsidR="000E4BD5">
        <w:rPr>
          <w:rFonts w:cs="Calibri"/>
          <w:i/>
        </w:rPr>
        <w:t xml:space="preserve">  </w:t>
      </w:r>
      <w:r w:rsidRPr="00095F44">
        <w:rPr>
          <w:rFonts w:cs="Calibri"/>
          <w:i/>
        </w:rPr>
        <w:t xml:space="preserve"> – 0 punktów</w:t>
      </w:r>
    </w:p>
    <w:p w:rsidR="006C1636" w:rsidRPr="00E373FC" w:rsidRDefault="006C1636" w:rsidP="00B04E32">
      <w:pPr>
        <w:pStyle w:val="Bezodstpw"/>
        <w:ind w:left="-1587"/>
        <w:rPr>
          <w:rFonts w:cs="Calibri"/>
          <w:i/>
          <w:color w:val="FF0000"/>
        </w:rPr>
      </w:pPr>
    </w:p>
    <w:p w:rsidR="006C1636" w:rsidRDefault="006C1636" w:rsidP="00B04E32">
      <w:pPr>
        <w:pStyle w:val="Bezodstpw"/>
        <w:ind w:left="-1587"/>
        <w:rPr>
          <w:rFonts w:ascii="Tahoma" w:hAnsi="Tahoma" w:cs="Tahoma"/>
        </w:rPr>
      </w:pPr>
      <w:r w:rsidRPr="00444134">
        <w:rPr>
          <w:rFonts w:ascii="Tahoma" w:hAnsi="Tahoma" w:cs="Tahoma"/>
          <w:kern w:val="2"/>
        </w:rPr>
        <w:t xml:space="preserve">Maksymalnym terminem realizacji zamówienia I etapu, który może zostać zaoferowany w ofercie  jest 90 dni kalendarzowych. </w:t>
      </w:r>
      <w:r w:rsidRPr="00444134">
        <w:rPr>
          <w:rFonts w:ascii="Tahoma" w:hAnsi="Tahoma" w:cs="Tahoma"/>
        </w:rPr>
        <w:t xml:space="preserve">Zamawiający, na podstawie  art. 89 ust.1 </w:t>
      </w:r>
      <w:proofErr w:type="spellStart"/>
      <w:r w:rsidRPr="00444134">
        <w:rPr>
          <w:rFonts w:ascii="Tahoma" w:hAnsi="Tahoma" w:cs="Tahoma"/>
        </w:rPr>
        <w:t>pkt</w:t>
      </w:r>
      <w:proofErr w:type="spellEnd"/>
      <w:r w:rsidRPr="00444134">
        <w:rPr>
          <w:rFonts w:ascii="Tahoma" w:hAnsi="Tahoma" w:cs="Tahoma"/>
        </w:rPr>
        <w:t xml:space="preserve"> 2) ustawy </w:t>
      </w:r>
      <w:proofErr w:type="spellStart"/>
      <w:r w:rsidRPr="00444134">
        <w:rPr>
          <w:rFonts w:ascii="Tahoma" w:hAnsi="Tahoma" w:cs="Tahoma"/>
        </w:rPr>
        <w:t>Pzp</w:t>
      </w:r>
      <w:proofErr w:type="spellEnd"/>
      <w:r w:rsidRPr="00444134">
        <w:rPr>
          <w:rFonts w:ascii="Tahoma" w:hAnsi="Tahoma" w:cs="Tahoma"/>
        </w:rPr>
        <w:t xml:space="preserve">, odrzuci oferty z czasem realizacji zamówienia 1 etapu    powyżej  90 dni  kalendarzowych  jako niezgodne z treścią </w:t>
      </w:r>
      <w:r>
        <w:rPr>
          <w:rFonts w:ascii="Tahoma" w:hAnsi="Tahoma" w:cs="Tahoma"/>
        </w:rPr>
        <w:t>s</w:t>
      </w:r>
      <w:r w:rsidRPr="00444134">
        <w:rPr>
          <w:rFonts w:ascii="Tahoma" w:hAnsi="Tahoma" w:cs="Tahoma"/>
        </w:rPr>
        <w:t xml:space="preserve">pecyfikacji </w:t>
      </w:r>
      <w:r>
        <w:rPr>
          <w:rFonts w:ascii="Tahoma" w:hAnsi="Tahoma" w:cs="Tahoma"/>
        </w:rPr>
        <w:t>i</w:t>
      </w:r>
      <w:r w:rsidRPr="00444134">
        <w:rPr>
          <w:rFonts w:ascii="Tahoma" w:hAnsi="Tahoma" w:cs="Tahoma"/>
        </w:rPr>
        <w:t xml:space="preserve">stotnych </w:t>
      </w:r>
      <w:r>
        <w:rPr>
          <w:rFonts w:ascii="Tahoma" w:hAnsi="Tahoma" w:cs="Tahoma"/>
        </w:rPr>
        <w:t xml:space="preserve"> w</w:t>
      </w:r>
      <w:r w:rsidRPr="00444134">
        <w:rPr>
          <w:rFonts w:ascii="Tahoma" w:hAnsi="Tahoma" w:cs="Tahoma"/>
        </w:rPr>
        <w:t xml:space="preserve">arunków </w:t>
      </w:r>
      <w:r>
        <w:rPr>
          <w:rFonts w:ascii="Tahoma" w:hAnsi="Tahoma" w:cs="Tahoma"/>
        </w:rPr>
        <w:t>z</w:t>
      </w:r>
      <w:r w:rsidRPr="00444134">
        <w:rPr>
          <w:rFonts w:ascii="Tahoma" w:hAnsi="Tahoma" w:cs="Tahoma"/>
        </w:rPr>
        <w:t>amówienia</w:t>
      </w:r>
    </w:p>
    <w:p w:rsidR="0052445D" w:rsidRPr="00444134" w:rsidRDefault="0052445D" w:rsidP="00B04E32">
      <w:pPr>
        <w:pStyle w:val="Bezodstpw"/>
        <w:ind w:left="-1587"/>
        <w:rPr>
          <w:rFonts w:ascii="Tahoma" w:hAnsi="Tahoma" w:cs="Tahoma"/>
        </w:rPr>
      </w:pPr>
    </w:p>
    <w:p w:rsidR="00C05C58" w:rsidRDefault="00B04E32" w:rsidP="00C05C58">
      <w:pPr>
        <w:spacing w:after="0"/>
        <w:ind w:left="-3288" w:firstLine="1644"/>
        <w:jc w:val="both"/>
        <w:rPr>
          <w:rFonts w:ascii="Tahoma" w:hAnsi="Tahoma" w:cs="Tahoma"/>
          <w:b/>
          <w:color w:val="FF0000"/>
        </w:rPr>
      </w:pPr>
      <w:r w:rsidRPr="001C295E">
        <w:rPr>
          <w:rFonts w:ascii="Tahoma" w:hAnsi="Tahoma" w:cs="Tahoma"/>
          <w:b/>
          <w:color w:val="FF0000"/>
        </w:rPr>
        <w:t xml:space="preserve">10% - posiadanie następujących funkcjonalności w systemie RIS:       </w:t>
      </w:r>
    </w:p>
    <w:p w:rsidR="00B04E32" w:rsidRPr="005F1A45" w:rsidRDefault="00B04E32" w:rsidP="0037463F">
      <w:pPr>
        <w:pStyle w:val="Akapitzlist"/>
        <w:numPr>
          <w:ilvl w:val="0"/>
          <w:numId w:val="24"/>
        </w:numPr>
        <w:rPr>
          <w:rFonts w:ascii="Tahoma" w:hAnsi="Tahoma" w:cs="Tahoma"/>
          <w:b/>
          <w:color w:val="FF0000"/>
          <w:sz w:val="20"/>
          <w:szCs w:val="20"/>
        </w:rPr>
      </w:pPr>
      <w:r w:rsidRPr="005F1A45">
        <w:rPr>
          <w:rFonts w:ascii="Tahoma" w:hAnsi="Tahoma" w:cs="Tahoma"/>
          <w:color w:val="FF0000"/>
          <w:sz w:val="20"/>
          <w:szCs w:val="20"/>
        </w:rPr>
        <w:t>możliwość wyszukiwania pacjentów wg numeru PESEL lub nazwiska pacjenta - system automatycznie  rozpoznaje czy jest wpisywany nr PESEL czy też nazwisko</w:t>
      </w:r>
    </w:p>
    <w:p w:rsidR="005F1A45" w:rsidRDefault="00B04E32" w:rsidP="005F1A45">
      <w:pPr>
        <w:pStyle w:val="Akapitzlist"/>
        <w:numPr>
          <w:ilvl w:val="0"/>
          <w:numId w:val="24"/>
        </w:numPr>
        <w:suppressAutoHyphens w:val="0"/>
        <w:rPr>
          <w:rFonts w:ascii="Tahoma" w:hAnsi="Tahoma" w:cs="Tahoma"/>
          <w:color w:val="FF0000"/>
          <w:sz w:val="20"/>
          <w:szCs w:val="20"/>
        </w:rPr>
      </w:pPr>
      <w:r w:rsidRPr="005F1A45">
        <w:rPr>
          <w:rFonts w:ascii="Tahoma" w:hAnsi="Tahoma" w:cs="Tahoma"/>
          <w:color w:val="FF0000"/>
          <w:sz w:val="20"/>
          <w:szCs w:val="20"/>
        </w:rPr>
        <w:t>obsługa kodów kreskowych w systemie RIS</w:t>
      </w:r>
    </w:p>
    <w:p w:rsidR="00C561EC" w:rsidRDefault="00B04E32" w:rsidP="00C561EC">
      <w:pPr>
        <w:pStyle w:val="Akapitzlist"/>
        <w:numPr>
          <w:ilvl w:val="0"/>
          <w:numId w:val="24"/>
        </w:numPr>
        <w:suppressAutoHyphens w:val="0"/>
        <w:rPr>
          <w:rFonts w:ascii="Tahoma" w:hAnsi="Tahoma" w:cs="Tahoma"/>
          <w:color w:val="FF0000"/>
          <w:sz w:val="20"/>
          <w:szCs w:val="20"/>
        </w:rPr>
      </w:pPr>
      <w:r w:rsidRPr="005F1A45">
        <w:rPr>
          <w:rFonts w:ascii="Tahoma" w:hAnsi="Tahoma" w:cs="Tahoma"/>
          <w:color w:val="FF0000"/>
          <w:sz w:val="20"/>
          <w:szCs w:val="20"/>
        </w:rPr>
        <w:t>możliwość przez uprawnionych użytkowników awaryjnego zdjęcia blokady badani</w:t>
      </w:r>
    </w:p>
    <w:p w:rsidR="00B04E32" w:rsidRPr="00C561EC" w:rsidRDefault="00B04E32" w:rsidP="00C561EC">
      <w:pPr>
        <w:pStyle w:val="Akapitzlist"/>
        <w:suppressAutoHyphens w:val="0"/>
        <w:ind w:left="-1417"/>
        <w:rPr>
          <w:rFonts w:ascii="Tahoma" w:hAnsi="Tahoma" w:cs="Tahoma"/>
          <w:color w:val="FF0000"/>
          <w:sz w:val="20"/>
          <w:szCs w:val="20"/>
        </w:rPr>
      </w:pPr>
      <w:r w:rsidRPr="00C561EC">
        <w:rPr>
          <w:rFonts w:ascii="Tahoma" w:hAnsi="Tahoma" w:cs="Tahoma"/>
          <w:color w:val="FF0000"/>
          <w:sz w:val="20"/>
          <w:szCs w:val="20"/>
        </w:rPr>
        <w:t xml:space="preserve">Posiadanie 3 funkcjonalności </w:t>
      </w:r>
      <w:r w:rsidR="00C561EC">
        <w:rPr>
          <w:rFonts w:ascii="Tahoma" w:hAnsi="Tahoma" w:cs="Tahoma"/>
          <w:color w:val="FF0000"/>
          <w:sz w:val="20"/>
          <w:szCs w:val="20"/>
        </w:rPr>
        <w:t xml:space="preserve">  -  </w:t>
      </w:r>
      <w:r w:rsidRPr="00C561EC">
        <w:rPr>
          <w:rFonts w:ascii="Tahoma" w:hAnsi="Tahoma" w:cs="Tahoma"/>
          <w:color w:val="FF0000"/>
          <w:sz w:val="20"/>
          <w:szCs w:val="20"/>
        </w:rPr>
        <w:t>10 punktów</w:t>
      </w:r>
    </w:p>
    <w:p w:rsidR="00B04E32" w:rsidRPr="00C561EC" w:rsidRDefault="00B04E32" w:rsidP="00C561EC">
      <w:pPr>
        <w:spacing w:after="0"/>
        <w:ind w:left="-3061" w:firstLine="1644"/>
        <w:jc w:val="both"/>
        <w:rPr>
          <w:rFonts w:ascii="Tahoma" w:hAnsi="Tahoma" w:cs="Tahoma"/>
          <w:color w:val="FF0000"/>
        </w:rPr>
      </w:pPr>
      <w:r w:rsidRPr="00C561EC">
        <w:rPr>
          <w:rFonts w:ascii="Tahoma" w:hAnsi="Tahoma" w:cs="Tahoma"/>
          <w:color w:val="FF0000"/>
        </w:rPr>
        <w:lastRenderedPageBreak/>
        <w:t xml:space="preserve">Posiadanie 2 funkcjonalności </w:t>
      </w:r>
      <w:r w:rsidR="00C561EC">
        <w:rPr>
          <w:rFonts w:ascii="Tahoma" w:hAnsi="Tahoma" w:cs="Tahoma"/>
          <w:color w:val="FF0000"/>
        </w:rPr>
        <w:t xml:space="preserve"> -   </w:t>
      </w:r>
      <w:r w:rsidRPr="00C561EC">
        <w:rPr>
          <w:rFonts w:ascii="Tahoma" w:hAnsi="Tahoma" w:cs="Tahoma"/>
          <w:color w:val="FF0000"/>
        </w:rPr>
        <w:t>5 punktów</w:t>
      </w:r>
    </w:p>
    <w:p w:rsidR="00B04E32" w:rsidRPr="00C561EC" w:rsidRDefault="00B04E32" w:rsidP="00C561EC">
      <w:pPr>
        <w:spacing w:after="0"/>
        <w:ind w:left="-2268" w:firstLine="851"/>
        <w:jc w:val="both"/>
        <w:rPr>
          <w:rFonts w:ascii="Tahoma" w:hAnsi="Tahoma" w:cs="Tahoma"/>
          <w:color w:val="FF0000"/>
        </w:rPr>
      </w:pPr>
      <w:r w:rsidRPr="00C561EC">
        <w:rPr>
          <w:rFonts w:ascii="Tahoma" w:hAnsi="Tahoma" w:cs="Tahoma"/>
          <w:color w:val="FF0000"/>
        </w:rPr>
        <w:t xml:space="preserve">Posiadanie 1 funkcjonalności </w:t>
      </w:r>
      <w:r w:rsidR="00C561EC">
        <w:rPr>
          <w:rFonts w:ascii="Tahoma" w:hAnsi="Tahoma" w:cs="Tahoma"/>
          <w:color w:val="FF0000"/>
        </w:rPr>
        <w:t xml:space="preserve"> -  </w:t>
      </w:r>
      <w:r w:rsidRPr="00C561EC">
        <w:rPr>
          <w:rFonts w:ascii="Tahoma" w:hAnsi="Tahoma" w:cs="Tahoma"/>
          <w:color w:val="FF0000"/>
        </w:rPr>
        <w:t>2,5 punktu</w:t>
      </w:r>
    </w:p>
    <w:p w:rsidR="006C1636" w:rsidRPr="00AE64E4" w:rsidRDefault="00B04E32" w:rsidP="00AE64E4">
      <w:pPr>
        <w:ind w:left="-3061" w:firstLine="1644"/>
        <w:jc w:val="both"/>
        <w:rPr>
          <w:rFonts w:ascii="Tahoma" w:hAnsi="Tahoma" w:cs="Tahoma"/>
        </w:rPr>
      </w:pPr>
      <w:r w:rsidRPr="00C561EC">
        <w:rPr>
          <w:rFonts w:ascii="Tahoma" w:hAnsi="Tahoma" w:cs="Tahoma"/>
          <w:color w:val="FF0000"/>
        </w:rPr>
        <w:t>Brak funkcjonalności</w:t>
      </w:r>
      <w:r w:rsidR="00C561EC">
        <w:rPr>
          <w:rFonts w:ascii="Tahoma" w:hAnsi="Tahoma" w:cs="Tahoma"/>
          <w:color w:val="FF0000"/>
        </w:rPr>
        <w:t xml:space="preserve">   </w:t>
      </w:r>
      <w:r w:rsidR="007E0F04">
        <w:rPr>
          <w:rFonts w:ascii="Tahoma" w:hAnsi="Tahoma" w:cs="Tahoma"/>
          <w:color w:val="FF0000"/>
        </w:rPr>
        <w:t xml:space="preserve">          -  </w:t>
      </w:r>
      <w:r w:rsidRPr="00C561EC">
        <w:rPr>
          <w:rFonts w:ascii="Tahoma" w:hAnsi="Tahoma" w:cs="Tahoma"/>
          <w:color w:val="FF0000"/>
        </w:rPr>
        <w:t xml:space="preserve"> 0 punktów</w:t>
      </w:r>
      <w:r w:rsidRPr="00FC018B">
        <w:rPr>
          <w:rFonts w:ascii="Tahoma" w:hAnsi="Tahoma" w:cs="Tahoma"/>
        </w:rPr>
        <w:tab/>
      </w:r>
    </w:p>
    <w:p w:rsidR="00F45FAA" w:rsidRPr="00D957D0" w:rsidRDefault="00CA076B" w:rsidP="00AC4A3F">
      <w:pPr>
        <w:ind w:left="-1644"/>
        <w:jc w:val="both"/>
        <w:rPr>
          <w:rFonts w:ascii="Tahoma" w:hAnsi="Tahoma" w:cs="Tahoma"/>
          <w:color w:val="FF0000"/>
        </w:rPr>
      </w:pPr>
      <w:r w:rsidRPr="00CA076B">
        <w:rPr>
          <w:rFonts w:ascii="Tahoma" w:hAnsi="Tahoma" w:cs="Tahoma"/>
          <w:b/>
          <w:color w:val="FF0000"/>
        </w:rPr>
        <w:t xml:space="preserve">- </w:t>
      </w:r>
      <w:r w:rsidR="00F45FAA" w:rsidRPr="00CA076B">
        <w:rPr>
          <w:rFonts w:ascii="Tahoma" w:hAnsi="Tahoma" w:cs="Tahoma"/>
          <w:b/>
          <w:color w:val="FF0000"/>
        </w:rPr>
        <w:t xml:space="preserve"> </w:t>
      </w:r>
      <w:r>
        <w:rPr>
          <w:rFonts w:ascii="Tahoma" w:hAnsi="Tahoma" w:cs="Tahoma"/>
          <w:b/>
          <w:color w:val="FF0000"/>
        </w:rPr>
        <w:t>Z</w:t>
      </w:r>
      <w:r w:rsidR="00F45FAA" w:rsidRPr="00CA076B">
        <w:rPr>
          <w:rFonts w:ascii="Tahoma" w:hAnsi="Tahoma" w:cs="Tahoma"/>
          <w:b/>
          <w:color w:val="FF0000"/>
        </w:rPr>
        <w:t>ałącznik nr 1</w:t>
      </w:r>
      <w:r w:rsidR="00F45FAA" w:rsidRPr="00D957D0">
        <w:rPr>
          <w:rFonts w:ascii="Tahoma" w:hAnsi="Tahoma" w:cs="Tahoma"/>
          <w:color w:val="FF0000"/>
        </w:rPr>
        <w:t xml:space="preserve"> ( w załączeniu ) OFERTA DLA UNIWERSYTECKIEGO CENTRUMKLINICZNEGO IM. PROF. K. GIBIŃSKIEGO ŚLĄSKIEGO UNIWERSYTETU MEDYCZNEGO  W KATOWICACH</w:t>
      </w:r>
    </w:p>
    <w:p w:rsidR="00F45FAA" w:rsidRPr="00F70BC5" w:rsidRDefault="00760A35" w:rsidP="00F70BC5">
      <w:pPr>
        <w:spacing w:after="0"/>
        <w:ind w:left="-1644"/>
        <w:jc w:val="both"/>
        <w:rPr>
          <w:rFonts w:ascii="Tahoma" w:hAnsi="Tahoma" w:cs="Tahoma"/>
          <w:i/>
          <w:lang w:eastAsia="en-US"/>
        </w:rPr>
      </w:pPr>
      <w:r w:rsidRPr="00C737CA">
        <w:rPr>
          <w:rFonts w:ascii="Tahoma" w:hAnsi="Tahoma" w:cs="Tahoma"/>
          <w:i/>
          <w:lang w:eastAsia="en-US"/>
        </w:rPr>
        <w:t>Dot. Opis funkcjonalny systemu RIS/PACS</w:t>
      </w:r>
    </w:p>
    <w:p w:rsidR="00F45FAA" w:rsidRPr="00215BE9" w:rsidRDefault="00F45FAA" w:rsidP="00E9296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215BE9">
        <w:rPr>
          <w:rFonts w:ascii="Tahoma" w:hAnsi="Tahoma" w:cs="Tahoma"/>
          <w:b/>
          <w:u w:val="single"/>
          <w:lang w:eastAsia="en-US"/>
        </w:rPr>
        <w:t>Pytanie nr 3</w:t>
      </w:r>
    </w:p>
    <w:p w:rsidR="00F45FAA" w:rsidRPr="00C737CA" w:rsidRDefault="00F45FAA" w:rsidP="00E92964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3. Pkt. 1</w:t>
      </w:r>
    </w:p>
    <w:p w:rsidR="00F45FAA" w:rsidRPr="00C14E46" w:rsidRDefault="00F45FAA" w:rsidP="00C14E46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Czy Zamawiający dopuści rozwiązanie by funkcjonalności systemu RIS były realizowane za pośrednictwem modułu AMMS firmy ASSECO Poland?</w:t>
      </w:r>
    </w:p>
    <w:p w:rsidR="00F45FAA" w:rsidRPr="006D40C7" w:rsidRDefault="00F45FAA" w:rsidP="006D40C7">
      <w:pPr>
        <w:ind w:left="-1644"/>
        <w:jc w:val="both"/>
        <w:rPr>
          <w:rFonts w:ascii="Tahoma" w:hAnsi="Tahoma" w:cs="Tahoma"/>
          <w:lang w:eastAsia="en-US"/>
        </w:rPr>
      </w:pPr>
      <w:r w:rsidRPr="00262402">
        <w:rPr>
          <w:rFonts w:ascii="Tahoma" w:hAnsi="Tahoma" w:cs="Tahoma"/>
          <w:b/>
          <w:lang w:eastAsia="en-US"/>
        </w:rPr>
        <w:t xml:space="preserve">Odpowiedź: </w:t>
      </w:r>
      <w:r w:rsidRPr="00E61F63">
        <w:rPr>
          <w:rFonts w:ascii="Tahoma" w:hAnsi="Tahoma" w:cs="Tahoma"/>
          <w:lang w:eastAsia="en-US"/>
        </w:rPr>
        <w:t>Nie</w:t>
      </w:r>
    </w:p>
    <w:p w:rsidR="00F45FAA" w:rsidRPr="00215BE9" w:rsidRDefault="00F45FAA" w:rsidP="00C14E46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215BE9">
        <w:rPr>
          <w:rFonts w:ascii="Tahoma" w:hAnsi="Tahoma" w:cs="Tahoma"/>
          <w:b/>
          <w:u w:val="single"/>
          <w:lang w:eastAsia="en-US"/>
        </w:rPr>
        <w:t>Pytanie nr 4</w:t>
      </w:r>
    </w:p>
    <w:p w:rsidR="00F45FAA" w:rsidRPr="00333AFC" w:rsidRDefault="00F45FAA" w:rsidP="00C14E46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333AFC">
        <w:rPr>
          <w:rFonts w:ascii="Tahoma" w:hAnsi="Tahoma" w:cs="Tahoma"/>
          <w:lang w:eastAsia="en-US"/>
        </w:rPr>
        <w:t>Pytanie nr 4. Pkt. 6</w:t>
      </w:r>
    </w:p>
    <w:p w:rsidR="00F45FAA" w:rsidRPr="0085081F" w:rsidRDefault="00F45FAA" w:rsidP="0085081F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333AFC">
        <w:rPr>
          <w:rFonts w:ascii="Tahoma" w:hAnsi="Tahoma" w:cs="Tahoma"/>
          <w:lang w:eastAsia="en-US"/>
        </w:rPr>
        <w:t>Czy Zamawiający dopuści rozwiązanie bez dodatkowego oprogramowania umożliwiającego konwersję wskazanego pliku wideo do formatu DICOM i umieszczenia ich na serwerze PACS?</w:t>
      </w:r>
    </w:p>
    <w:p w:rsidR="00215BE9" w:rsidRDefault="00F45FAA" w:rsidP="00C203F9">
      <w:pPr>
        <w:ind w:left="-1644"/>
        <w:jc w:val="both"/>
        <w:rPr>
          <w:rFonts w:ascii="Tahoma" w:hAnsi="Tahoma" w:cs="Tahoma"/>
          <w:lang w:eastAsia="en-US"/>
        </w:rPr>
      </w:pPr>
      <w:r w:rsidRPr="00333AFC">
        <w:rPr>
          <w:rFonts w:ascii="Tahoma" w:hAnsi="Tahoma" w:cs="Tahoma"/>
          <w:b/>
          <w:lang w:eastAsia="en-US"/>
        </w:rPr>
        <w:t xml:space="preserve">Odpowiedź: </w:t>
      </w:r>
      <w:r w:rsidRPr="0085081F">
        <w:rPr>
          <w:rFonts w:ascii="Tahoma" w:hAnsi="Tahoma" w:cs="Tahoma"/>
          <w:lang w:eastAsia="en-US"/>
        </w:rPr>
        <w:t>Tak</w:t>
      </w:r>
    </w:p>
    <w:p w:rsidR="00F45FAA" w:rsidRDefault="00215BE9" w:rsidP="00AE64E4">
      <w:pPr>
        <w:spacing w:after="0"/>
        <w:ind w:left="-1644"/>
        <w:jc w:val="both"/>
        <w:rPr>
          <w:rFonts w:ascii="Tahoma" w:hAnsi="Tahoma" w:cs="Tahoma"/>
          <w:i/>
          <w:lang w:eastAsia="en-US"/>
        </w:rPr>
      </w:pPr>
      <w:r w:rsidRPr="00C737CA">
        <w:rPr>
          <w:rFonts w:ascii="Tahoma" w:hAnsi="Tahoma" w:cs="Tahoma"/>
          <w:i/>
          <w:lang w:eastAsia="en-US"/>
        </w:rPr>
        <w:t>Dot. Minimalne wymagania funkcjonalne dotyczące systemu RIS</w:t>
      </w:r>
    </w:p>
    <w:p w:rsidR="00E80E5D" w:rsidRPr="00215BE9" w:rsidRDefault="00E80E5D" w:rsidP="00215BE9">
      <w:pPr>
        <w:spacing w:after="0"/>
        <w:ind w:left="-1644"/>
        <w:jc w:val="both"/>
        <w:rPr>
          <w:rFonts w:ascii="Tahoma" w:hAnsi="Tahoma" w:cs="Tahoma"/>
          <w:i/>
          <w:lang w:eastAsia="en-US"/>
        </w:rPr>
      </w:pPr>
    </w:p>
    <w:p w:rsidR="00F45FAA" w:rsidRPr="00215BE9" w:rsidRDefault="00F45FAA" w:rsidP="007F04B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E80E5D">
        <w:rPr>
          <w:rFonts w:ascii="Tahoma" w:hAnsi="Tahoma" w:cs="Tahoma"/>
          <w:b/>
          <w:u w:val="single"/>
          <w:lang w:eastAsia="en-US"/>
        </w:rPr>
        <w:t>Pytanie nr 5</w:t>
      </w:r>
    </w:p>
    <w:p w:rsidR="00F45FAA" w:rsidRPr="00C737CA" w:rsidRDefault="00F45FAA" w:rsidP="0085081F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5. Pkt</w:t>
      </w:r>
      <w:r w:rsidRPr="00E80E5D">
        <w:rPr>
          <w:rFonts w:ascii="Tahoma" w:hAnsi="Tahoma" w:cs="Tahoma"/>
          <w:lang w:eastAsia="en-US"/>
        </w:rPr>
        <w:t>. 2</w:t>
      </w:r>
      <w:r w:rsidR="00E80E5D">
        <w:rPr>
          <w:rFonts w:ascii="Tahoma" w:hAnsi="Tahoma" w:cs="Tahoma"/>
          <w:lang w:eastAsia="en-US"/>
        </w:rPr>
        <w:t>,</w:t>
      </w:r>
      <w:r w:rsidRPr="00C737CA">
        <w:rPr>
          <w:rFonts w:ascii="Tahoma" w:hAnsi="Tahoma" w:cs="Tahoma"/>
          <w:lang w:eastAsia="en-US"/>
        </w:rPr>
        <w:t>67, 68, 71, 72, 73, 93, 95</w:t>
      </w:r>
    </w:p>
    <w:p w:rsidR="00230B4F" w:rsidRDefault="00F45FAA" w:rsidP="00230B4F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 xml:space="preserve">Czy Zamawiający dopuści rozwiązanie by wymagana funkcjonalność realizowana była za pośrednictwem systemu PACS? </w:t>
      </w:r>
    </w:p>
    <w:p w:rsidR="00230B4F" w:rsidRPr="00E80E5D" w:rsidRDefault="00E91178" w:rsidP="00230B4F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E91178">
        <w:rPr>
          <w:rFonts w:ascii="Tahoma" w:eastAsia="Calibri" w:hAnsi="Tahoma" w:cs="Tahoma"/>
          <w:b/>
          <w:lang w:eastAsia="en-US"/>
        </w:rPr>
        <w:t xml:space="preserve">Odpowiedź: </w:t>
      </w:r>
      <w:proofErr w:type="spellStart"/>
      <w:r w:rsidR="00AF5B1B" w:rsidRPr="00AF5B1B">
        <w:rPr>
          <w:rFonts w:ascii="Tahoma" w:eastAsia="Calibri" w:hAnsi="Tahoma" w:cs="Tahoma"/>
          <w:lang w:eastAsia="en-US"/>
        </w:rPr>
        <w:t>P</w:t>
      </w:r>
      <w:r w:rsidRPr="00E80E5D">
        <w:rPr>
          <w:rFonts w:ascii="Tahoma" w:eastAsia="Calibri" w:hAnsi="Tahoma" w:cs="Tahoma"/>
          <w:lang w:eastAsia="en-US"/>
        </w:rPr>
        <w:t>kt</w:t>
      </w:r>
      <w:proofErr w:type="spellEnd"/>
      <w:r w:rsidR="00A72508">
        <w:rPr>
          <w:rFonts w:ascii="Tahoma" w:eastAsia="Calibri" w:hAnsi="Tahoma" w:cs="Tahoma"/>
          <w:lang w:eastAsia="en-US"/>
        </w:rPr>
        <w:t>:</w:t>
      </w:r>
      <w:r w:rsidRPr="00E80E5D">
        <w:rPr>
          <w:rFonts w:ascii="Tahoma" w:eastAsia="Calibri" w:hAnsi="Tahoma" w:cs="Tahoma"/>
          <w:lang w:eastAsia="en-US"/>
        </w:rPr>
        <w:t xml:space="preserve"> 2, tak pod warunkiem zapewnienia przez Wykonawcę odpowiedniej ilości licencji zgodnych w wymaganymi dla systemu RIS oraz zapewnienia odpowiedniej integracji systemu RIS z systemem PACS </w:t>
      </w:r>
    </w:p>
    <w:p w:rsidR="00230B4F" w:rsidRPr="00E80E5D" w:rsidRDefault="00AF5B1B" w:rsidP="00230B4F">
      <w:pPr>
        <w:spacing w:after="0"/>
        <w:ind w:left="-1644"/>
        <w:jc w:val="both"/>
        <w:rPr>
          <w:rFonts w:ascii="Tahoma" w:hAnsi="Tahoma" w:cs="Tahoma"/>
          <w:lang w:eastAsia="en-US"/>
        </w:rPr>
      </w:pPr>
      <w:proofErr w:type="spellStart"/>
      <w:r>
        <w:rPr>
          <w:rFonts w:ascii="Tahoma" w:eastAsia="Calibri" w:hAnsi="Tahoma" w:cs="Tahoma"/>
          <w:lang w:eastAsia="en-US"/>
        </w:rPr>
        <w:t>P</w:t>
      </w:r>
      <w:r w:rsidR="00E91178" w:rsidRPr="00E80E5D">
        <w:rPr>
          <w:rFonts w:ascii="Tahoma" w:eastAsia="Calibri" w:hAnsi="Tahoma" w:cs="Tahoma"/>
          <w:lang w:eastAsia="en-US"/>
        </w:rPr>
        <w:t>kt</w:t>
      </w:r>
      <w:proofErr w:type="spellEnd"/>
      <w:r w:rsidR="00A72508">
        <w:rPr>
          <w:rFonts w:ascii="Tahoma" w:eastAsia="Calibri" w:hAnsi="Tahoma" w:cs="Tahoma"/>
          <w:lang w:eastAsia="en-US"/>
        </w:rPr>
        <w:t>:</w:t>
      </w:r>
      <w:r w:rsidR="00E91178" w:rsidRPr="00E80E5D"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 xml:space="preserve"> </w:t>
      </w:r>
      <w:r w:rsidR="00E91178" w:rsidRPr="00E80E5D">
        <w:rPr>
          <w:rFonts w:ascii="Tahoma" w:eastAsia="Calibri" w:hAnsi="Tahoma" w:cs="Tahoma"/>
          <w:lang w:eastAsia="en-US"/>
        </w:rPr>
        <w:t xml:space="preserve">67, 71, 72: tak pod warunkiem zapewnienia przez Wykonawcę odpowiedniej ilości licencji zgodnych w wymaganymi dla systemu RIS </w:t>
      </w:r>
    </w:p>
    <w:p w:rsidR="00230B4F" w:rsidRPr="00E80E5D" w:rsidRDefault="00E91178" w:rsidP="00230B4F">
      <w:pPr>
        <w:spacing w:after="0"/>
        <w:ind w:left="-1644"/>
        <w:jc w:val="both"/>
        <w:rPr>
          <w:rFonts w:ascii="Tahoma" w:hAnsi="Tahoma" w:cs="Tahoma"/>
          <w:lang w:eastAsia="en-US"/>
        </w:rPr>
      </w:pPr>
      <w:proofErr w:type="spellStart"/>
      <w:r w:rsidRPr="00E80E5D">
        <w:rPr>
          <w:rFonts w:ascii="Tahoma" w:eastAsia="Calibri" w:hAnsi="Tahoma" w:cs="Tahoma"/>
          <w:lang w:eastAsia="en-US"/>
        </w:rPr>
        <w:t>Pkt</w:t>
      </w:r>
      <w:proofErr w:type="spellEnd"/>
      <w:r w:rsidR="00A72508">
        <w:rPr>
          <w:rFonts w:ascii="Tahoma" w:eastAsia="Calibri" w:hAnsi="Tahoma" w:cs="Tahoma"/>
          <w:lang w:eastAsia="en-US"/>
        </w:rPr>
        <w:t>:</w:t>
      </w:r>
      <w:r w:rsidRPr="00E80E5D">
        <w:rPr>
          <w:rFonts w:ascii="Tahoma" w:eastAsia="Calibri" w:hAnsi="Tahoma" w:cs="Tahoma"/>
          <w:lang w:eastAsia="en-US"/>
        </w:rPr>
        <w:t xml:space="preserve"> 68 tak Zamawiający zmienia zapis usuwając „</w:t>
      </w:r>
      <w:r w:rsidRPr="00E80E5D">
        <w:rPr>
          <w:rFonts w:ascii="Tahoma" w:hAnsi="Tahoma" w:cs="Tahoma"/>
        </w:rPr>
        <w:t>wraz z nadrukiem etykiety płyty zawierającej dane pacjenta i badania, logo pracowni.”</w:t>
      </w:r>
    </w:p>
    <w:p w:rsidR="00230B4F" w:rsidRPr="00E80E5D" w:rsidRDefault="00E91178" w:rsidP="00230B4F">
      <w:pPr>
        <w:spacing w:after="0"/>
        <w:ind w:left="-1644"/>
        <w:jc w:val="both"/>
        <w:rPr>
          <w:rFonts w:ascii="Tahoma" w:hAnsi="Tahoma" w:cs="Tahoma"/>
          <w:lang w:eastAsia="en-US"/>
        </w:rPr>
      </w:pPr>
      <w:proofErr w:type="spellStart"/>
      <w:r w:rsidRPr="00E80E5D">
        <w:rPr>
          <w:rFonts w:ascii="Tahoma" w:eastAsia="Calibri" w:hAnsi="Tahoma" w:cs="Tahoma"/>
          <w:lang w:eastAsia="en-US"/>
        </w:rPr>
        <w:t>pkt</w:t>
      </w:r>
      <w:proofErr w:type="spellEnd"/>
      <w:r w:rsidRPr="00E80E5D">
        <w:rPr>
          <w:rFonts w:ascii="Tahoma" w:eastAsia="Calibri" w:hAnsi="Tahoma" w:cs="Tahoma"/>
          <w:lang w:eastAsia="en-US"/>
        </w:rPr>
        <w:t xml:space="preserve"> 73: Nie</w:t>
      </w:r>
    </w:p>
    <w:p w:rsidR="00E91178" w:rsidRPr="00E80E5D" w:rsidRDefault="00A72508" w:rsidP="00230B4F">
      <w:pPr>
        <w:spacing w:after="0"/>
        <w:ind w:left="-1644"/>
        <w:jc w:val="both"/>
        <w:rPr>
          <w:rFonts w:ascii="Tahoma" w:hAnsi="Tahoma" w:cs="Tahoma"/>
          <w:lang w:eastAsia="en-US"/>
        </w:rPr>
      </w:pPr>
      <w:proofErr w:type="spellStart"/>
      <w:r>
        <w:rPr>
          <w:rFonts w:ascii="Tahoma" w:eastAsia="Calibri" w:hAnsi="Tahoma" w:cs="Tahoma"/>
          <w:lang w:eastAsia="en-US"/>
        </w:rPr>
        <w:t>P</w:t>
      </w:r>
      <w:r w:rsidR="00E91178" w:rsidRPr="00E80E5D">
        <w:rPr>
          <w:rFonts w:ascii="Tahoma" w:eastAsia="Calibri" w:hAnsi="Tahoma" w:cs="Tahoma"/>
          <w:lang w:eastAsia="en-US"/>
        </w:rPr>
        <w:t>kt</w:t>
      </w:r>
      <w:proofErr w:type="spellEnd"/>
      <w:r w:rsidR="00E91178" w:rsidRPr="00E80E5D">
        <w:rPr>
          <w:rFonts w:ascii="Tahoma" w:eastAsia="Calibri" w:hAnsi="Tahoma" w:cs="Tahoma"/>
          <w:lang w:eastAsia="en-US"/>
        </w:rPr>
        <w:t xml:space="preserve"> 93, 95: tak pod warunkiem zapewnienia przez Wykonawcę odpowiedniej ilości licencji zgodnych w wymaganymi dla systemu RIS również w zakresie DICOM </w:t>
      </w:r>
      <w:proofErr w:type="spellStart"/>
      <w:r w:rsidR="00E91178" w:rsidRPr="00E80E5D">
        <w:rPr>
          <w:rFonts w:ascii="Tahoma" w:eastAsia="Calibri" w:hAnsi="Tahoma" w:cs="Tahoma"/>
          <w:lang w:eastAsia="en-US"/>
        </w:rPr>
        <w:t>Modality</w:t>
      </w:r>
      <w:proofErr w:type="spellEnd"/>
      <w:r w:rsidR="00E91178" w:rsidRPr="00E80E5D">
        <w:rPr>
          <w:rFonts w:ascii="Tahoma" w:eastAsia="Calibri" w:hAnsi="Tahoma" w:cs="Tahoma"/>
          <w:lang w:eastAsia="en-US"/>
        </w:rPr>
        <w:t xml:space="preserve"> </w:t>
      </w:r>
      <w:proofErr w:type="spellStart"/>
      <w:r w:rsidR="00E91178" w:rsidRPr="00E80E5D">
        <w:rPr>
          <w:rFonts w:ascii="Tahoma" w:eastAsia="Calibri" w:hAnsi="Tahoma" w:cs="Tahoma"/>
          <w:lang w:eastAsia="en-US"/>
        </w:rPr>
        <w:t>Worklist</w:t>
      </w:r>
      <w:proofErr w:type="spellEnd"/>
      <w:r w:rsidR="00E91178" w:rsidRPr="00E80E5D">
        <w:rPr>
          <w:rFonts w:ascii="Tahoma" w:eastAsia="Calibri" w:hAnsi="Tahoma" w:cs="Tahoma"/>
          <w:lang w:eastAsia="en-US"/>
        </w:rPr>
        <w:t xml:space="preserve"> (jeżeli licencjonowane) oraz zapewnienia właściwej wymiany danych pomiędzy systemami RIS i PACS </w:t>
      </w:r>
    </w:p>
    <w:p w:rsidR="00F45FAA" w:rsidRPr="00455077" w:rsidRDefault="00F45FAA" w:rsidP="00E80E5D">
      <w:pPr>
        <w:spacing w:after="0"/>
        <w:jc w:val="both"/>
        <w:rPr>
          <w:rFonts w:ascii="Tahoma" w:hAnsi="Tahoma" w:cs="Tahoma"/>
          <w:b/>
          <w:color w:val="00FF00"/>
          <w:lang w:eastAsia="en-US"/>
        </w:rPr>
      </w:pPr>
    </w:p>
    <w:p w:rsidR="00F45FAA" w:rsidRPr="00C203F9" w:rsidRDefault="00F45FAA" w:rsidP="00082FEA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203F9">
        <w:rPr>
          <w:rFonts w:ascii="Tahoma" w:hAnsi="Tahoma" w:cs="Tahoma"/>
          <w:b/>
          <w:u w:val="single"/>
          <w:lang w:eastAsia="en-US"/>
        </w:rPr>
        <w:t>Pytanie nr 6</w:t>
      </w:r>
    </w:p>
    <w:p w:rsidR="00F45FAA" w:rsidRPr="00C737CA" w:rsidRDefault="00F45FAA" w:rsidP="00082FEA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6. Pkt. 66</w:t>
      </w:r>
    </w:p>
    <w:p w:rsidR="00F45FAA" w:rsidRDefault="00F45FAA" w:rsidP="00F55144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810660">
        <w:rPr>
          <w:rFonts w:ascii="Tahoma" w:hAnsi="Tahoma" w:cs="Tahoma"/>
          <w:lang w:eastAsia="en-US"/>
        </w:rPr>
        <w:t>Czy Zamawiający zrezygnuje z wymogu by oferowane rozwiązanie dawało możliwość samodzielnego decydowania o konieczności rozsądzania niezgodności?</w:t>
      </w:r>
    </w:p>
    <w:p w:rsidR="00F45FAA" w:rsidRPr="00F55144" w:rsidRDefault="00F45FAA" w:rsidP="00F55144">
      <w:pPr>
        <w:ind w:left="-164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Odpowiedź: </w:t>
      </w:r>
      <w:r w:rsidRPr="00F55144">
        <w:rPr>
          <w:rFonts w:ascii="Tahoma" w:hAnsi="Tahoma" w:cs="Tahoma"/>
        </w:rPr>
        <w:t>Tak</w:t>
      </w:r>
    </w:p>
    <w:p w:rsidR="00F45FAA" w:rsidRPr="00C203F9" w:rsidRDefault="00F45FAA" w:rsidP="0049116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203F9">
        <w:rPr>
          <w:rFonts w:ascii="Tahoma" w:hAnsi="Tahoma" w:cs="Tahoma"/>
          <w:b/>
          <w:u w:val="single"/>
          <w:lang w:eastAsia="en-US"/>
        </w:rPr>
        <w:t>Pytanie nr 7</w:t>
      </w:r>
    </w:p>
    <w:p w:rsidR="00F45FAA" w:rsidRPr="00C737CA" w:rsidRDefault="00F45FAA" w:rsidP="00491165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7. Pkt. 104</w:t>
      </w:r>
    </w:p>
    <w:p w:rsidR="00F45FAA" w:rsidRPr="00C737CA" w:rsidRDefault="00F45FAA" w:rsidP="00491165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 xml:space="preserve">Czy Zamawiający dopuści rozwiązanie by realizacja w/w funkcjonalności odbywała się odwrotnie do wymaganej tzn. – </w:t>
      </w:r>
      <w:proofErr w:type="spellStart"/>
      <w:r w:rsidRPr="00C737CA">
        <w:rPr>
          <w:rFonts w:ascii="Tahoma" w:hAnsi="Tahoma" w:cs="Tahoma"/>
          <w:lang w:eastAsia="en-US"/>
        </w:rPr>
        <w:t>RIS&gt;Przeglądarka</w:t>
      </w:r>
      <w:proofErr w:type="spellEnd"/>
      <w:r w:rsidRPr="00C737CA">
        <w:rPr>
          <w:rFonts w:ascii="Tahoma" w:hAnsi="Tahoma" w:cs="Tahoma"/>
          <w:lang w:eastAsia="en-US"/>
        </w:rPr>
        <w:t>?</w:t>
      </w:r>
    </w:p>
    <w:p w:rsidR="00F45FAA" w:rsidRPr="000B14D1" w:rsidRDefault="00F45FAA" w:rsidP="000B14D1">
      <w:pPr>
        <w:ind w:left="-1644"/>
        <w:jc w:val="both"/>
        <w:rPr>
          <w:rFonts w:ascii="Tahoma" w:hAnsi="Tahoma" w:cs="Tahoma"/>
          <w:b/>
          <w:lang w:eastAsia="en-US"/>
        </w:rPr>
      </w:pPr>
      <w:r w:rsidRPr="00810660">
        <w:rPr>
          <w:rFonts w:ascii="Tahoma" w:hAnsi="Tahoma" w:cs="Tahoma"/>
          <w:b/>
          <w:lang w:eastAsia="en-US"/>
        </w:rPr>
        <w:t xml:space="preserve">Odpowiedź: </w:t>
      </w:r>
      <w:r w:rsidRPr="00491165">
        <w:rPr>
          <w:rFonts w:ascii="Tahoma" w:hAnsi="Tahoma" w:cs="Tahoma"/>
          <w:lang w:eastAsia="en-US"/>
        </w:rPr>
        <w:t>Ta</w:t>
      </w:r>
      <w:r>
        <w:rPr>
          <w:rFonts w:ascii="Tahoma" w:hAnsi="Tahoma" w:cs="Tahoma"/>
          <w:lang w:eastAsia="en-US"/>
        </w:rPr>
        <w:t>k</w:t>
      </w:r>
    </w:p>
    <w:p w:rsidR="00C203F9" w:rsidRPr="00AC5F28" w:rsidRDefault="00C203F9" w:rsidP="00AC5F28">
      <w:pPr>
        <w:spacing w:after="0"/>
        <w:ind w:left="-1644"/>
        <w:jc w:val="both"/>
        <w:rPr>
          <w:rFonts w:ascii="Tahoma" w:hAnsi="Tahoma" w:cs="Tahoma"/>
          <w:i/>
          <w:lang w:eastAsia="en-US"/>
        </w:rPr>
      </w:pPr>
      <w:r w:rsidRPr="00C737CA">
        <w:rPr>
          <w:rFonts w:ascii="Tahoma" w:hAnsi="Tahoma" w:cs="Tahoma"/>
          <w:i/>
          <w:lang w:eastAsia="en-US"/>
        </w:rPr>
        <w:lastRenderedPageBreak/>
        <w:t>Dot. Minimalne wymagania funkcjonalne dla systemu PACS</w:t>
      </w:r>
    </w:p>
    <w:p w:rsidR="00F45FAA" w:rsidRPr="007F5C8C" w:rsidRDefault="00F45FAA" w:rsidP="009E4C79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7F5C8C">
        <w:rPr>
          <w:rFonts w:ascii="Tahoma" w:hAnsi="Tahoma" w:cs="Tahoma"/>
          <w:b/>
          <w:u w:val="single"/>
          <w:lang w:eastAsia="en-US"/>
        </w:rPr>
        <w:t>Pytanie nr 8</w:t>
      </w:r>
    </w:p>
    <w:p w:rsidR="00F45FAA" w:rsidRPr="00C737CA" w:rsidRDefault="00F45FAA" w:rsidP="000B14D1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8. Pkt. 145</w:t>
      </w:r>
    </w:p>
    <w:p w:rsidR="00F45FAA" w:rsidRDefault="00F45FAA" w:rsidP="000B14D1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Czy Zamawiający zrezygnuje z wymogu by oferowanie oprogramowanie umożliwiało składowanie sekwencji ruchomych z urządzeń diagnostycznych niepracujących w standardzie DICOM?</w:t>
      </w:r>
    </w:p>
    <w:p w:rsidR="00F45FAA" w:rsidRPr="00C737CA" w:rsidRDefault="00F45FAA" w:rsidP="004E6937">
      <w:pPr>
        <w:spacing w:after="120"/>
        <w:ind w:left="-1644"/>
        <w:jc w:val="both"/>
        <w:rPr>
          <w:rFonts w:ascii="Tahoma" w:hAnsi="Tahoma" w:cs="Tahoma"/>
          <w:lang w:eastAsia="en-US"/>
        </w:rPr>
      </w:pPr>
      <w:r w:rsidRPr="00810660">
        <w:rPr>
          <w:rFonts w:ascii="Tahoma" w:hAnsi="Tahoma" w:cs="Tahoma"/>
          <w:b/>
          <w:lang w:eastAsia="en-US"/>
        </w:rPr>
        <w:t xml:space="preserve">Odpowiedź: </w:t>
      </w:r>
      <w:r w:rsidRPr="000B14D1">
        <w:rPr>
          <w:rFonts w:ascii="Tahoma" w:hAnsi="Tahoma" w:cs="Tahoma"/>
          <w:lang w:eastAsia="en-US"/>
        </w:rPr>
        <w:t>N</w:t>
      </w:r>
      <w:r>
        <w:rPr>
          <w:rFonts w:ascii="Tahoma" w:hAnsi="Tahoma" w:cs="Tahoma"/>
          <w:lang w:eastAsia="en-US"/>
        </w:rPr>
        <w:t>ie</w:t>
      </w:r>
    </w:p>
    <w:p w:rsidR="00F45FAA" w:rsidRPr="007F5C8C" w:rsidRDefault="00F45FAA" w:rsidP="009E4C79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7F5C8C">
        <w:rPr>
          <w:rFonts w:ascii="Tahoma" w:hAnsi="Tahoma" w:cs="Tahoma"/>
          <w:b/>
          <w:u w:val="single"/>
          <w:lang w:eastAsia="en-US"/>
        </w:rPr>
        <w:t>Pytanie nr 9</w:t>
      </w:r>
    </w:p>
    <w:p w:rsidR="00F45FAA" w:rsidRPr="00C737CA" w:rsidRDefault="00F45FAA" w:rsidP="009E4C79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9. Pkt. 146</w:t>
      </w:r>
    </w:p>
    <w:p w:rsidR="00F45FAA" w:rsidRDefault="00F45FAA" w:rsidP="0007585A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Czy Zamawiający zrezygnuje z wymogu by oferowane rozwiązanie pozwalało na przywracanie badania z wyszukiwarki spod prawego przycisku jako element naruszający przepisy wolnej konkurencji i wskazujący na określonego dostawcę?</w:t>
      </w:r>
    </w:p>
    <w:p w:rsidR="00F45FAA" w:rsidRDefault="00F45FAA" w:rsidP="0007585A">
      <w:pPr>
        <w:ind w:left="-1644"/>
        <w:jc w:val="both"/>
        <w:rPr>
          <w:rFonts w:ascii="Tahoma" w:hAnsi="Tahoma" w:cs="Tahoma"/>
          <w:lang w:eastAsia="en-US"/>
        </w:rPr>
      </w:pPr>
      <w:r w:rsidRPr="00810660">
        <w:rPr>
          <w:rFonts w:ascii="Tahoma" w:hAnsi="Tahoma" w:cs="Tahoma"/>
          <w:b/>
          <w:lang w:eastAsia="en-US"/>
        </w:rPr>
        <w:t xml:space="preserve">Odpowiedź: </w:t>
      </w:r>
      <w:r w:rsidRPr="0007585A">
        <w:rPr>
          <w:rFonts w:ascii="Tahoma" w:hAnsi="Tahoma" w:cs="Tahoma"/>
          <w:lang w:eastAsia="en-US"/>
        </w:rPr>
        <w:t>Tak</w:t>
      </w:r>
    </w:p>
    <w:p w:rsidR="00883327" w:rsidRPr="00883327" w:rsidRDefault="00883327" w:rsidP="00883327">
      <w:pPr>
        <w:ind w:left="-1644"/>
        <w:jc w:val="both"/>
        <w:rPr>
          <w:rFonts w:ascii="Tahoma" w:hAnsi="Tahoma" w:cs="Tahoma"/>
          <w:i/>
          <w:lang w:eastAsia="en-US"/>
        </w:rPr>
      </w:pPr>
      <w:r w:rsidRPr="00C737CA">
        <w:rPr>
          <w:rFonts w:ascii="Tahoma" w:hAnsi="Tahoma" w:cs="Tahoma"/>
          <w:i/>
          <w:lang w:eastAsia="en-US"/>
        </w:rPr>
        <w:t>Dot. Minimalne wymagania funkcjonalne dla modułu dystrybucji RIS/WEB</w:t>
      </w:r>
    </w:p>
    <w:p w:rsidR="00F45FAA" w:rsidRPr="007F5C8C" w:rsidRDefault="00F45FAA" w:rsidP="00883327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7F5C8C">
        <w:rPr>
          <w:rFonts w:ascii="Tahoma" w:hAnsi="Tahoma" w:cs="Tahoma"/>
          <w:b/>
          <w:u w:val="single"/>
          <w:lang w:eastAsia="en-US"/>
        </w:rPr>
        <w:t>Pytanie nr 10</w:t>
      </w:r>
    </w:p>
    <w:p w:rsidR="00F45FAA" w:rsidRPr="00C737CA" w:rsidRDefault="00F45FAA" w:rsidP="0007585A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10. Pkt. 1</w:t>
      </w:r>
    </w:p>
    <w:p w:rsidR="00F45FAA" w:rsidRDefault="00F45FAA" w:rsidP="00742DD3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 xml:space="preserve">Czy Zamawiający zrezygnuje z wymogu by moduł dystrybucji udostępniał obrazy w formacie DICOM? Oferowane rozwiązanie wykorzystuje do prezentacji wyników przeglądarki </w:t>
      </w:r>
      <w:proofErr w:type="spellStart"/>
      <w:r w:rsidRPr="00C737CA">
        <w:rPr>
          <w:rFonts w:ascii="Tahoma" w:hAnsi="Tahoma" w:cs="Tahoma"/>
          <w:lang w:eastAsia="en-US"/>
        </w:rPr>
        <w:t>www</w:t>
      </w:r>
      <w:proofErr w:type="spellEnd"/>
      <w:r w:rsidRPr="00C737CA">
        <w:rPr>
          <w:rFonts w:ascii="Tahoma" w:hAnsi="Tahoma" w:cs="Tahoma"/>
          <w:lang w:eastAsia="en-US"/>
        </w:rPr>
        <w:t xml:space="preserve"> (działające w 8 bitach) oferując skompresowany format obrazu (</w:t>
      </w:r>
      <w:proofErr w:type="spellStart"/>
      <w:r w:rsidRPr="00C737CA">
        <w:rPr>
          <w:rFonts w:ascii="Tahoma" w:hAnsi="Tahoma" w:cs="Tahoma"/>
          <w:lang w:eastAsia="en-US"/>
        </w:rPr>
        <w:t>jpeg</w:t>
      </w:r>
      <w:proofErr w:type="spellEnd"/>
      <w:r w:rsidRPr="00C737CA">
        <w:rPr>
          <w:rFonts w:ascii="Tahoma" w:hAnsi="Tahoma" w:cs="Tahoma"/>
          <w:lang w:eastAsia="en-US"/>
        </w:rPr>
        <w:t>) który stanowi referencyjny zestaw dla lekarzy oddziałowych.</w:t>
      </w:r>
    </w:p>
    <w:p w:rsidR="00F45FAA" w:rsidRPr="00C737CA" w:rsidRDefault="00F45FAA" w:rsidP="00742DD3">
      <w:pPr>
        <w:ind w:left="-1644"/>
        <w:jc w:val="both"/>
        <w:rPr>
          <w:rFonts w:ascii="Tahoma" w:hAnsi="Tahoma" w:cs="Tahoma"/>
          <w:lang w:eastAsia="en-US"/>
        </w:rPr>
      </w:pPr>
      <w:r w:rsidRPr="00810660">
        <w:rPr>
          <w:rFonts w:ascii="Tahoma" w:hAnsi="Tahoma" w:cs="Tahoma"/>
          <w:b/>
          <w:lang w:eastAsia="en-US"/>
        </w:rPr>
        <w:t>Odp</w:t>
      </w:r>
      <w:r>
        <w:rPr>
          <w:rFonts w:ascii="Tahoma" w:hAnsi="Tahoma" w:cs="Tahoma"/>
          <w:b/>
          <w:lang w:eastAsia="en-US"/>
        </w:rPr>
        <w:t>owiedź:</w:t>
      </w:r>
      <w:r w:rsidRPr="00810660">
        <w:rPr>
          <w:rFonts w:ascii="Tahoma" w:hAnsi="Tahoma" w:cs="Tahoma"/>
          <w:b/>
          <w:lang w:eastAsia="en-US"/>
        </w:rPr>
        <w:t xml:space="preserve"> </w:t>
      </w:r>
      <w:r w:rsidRPr="00742DD3">
        <w:rPr>
          <w:rFonts w:ascii="Tahoma" w:hAnsi="Tahoma" w:cs="Tahoma"/>
          <w:lang w:eastAsia="en-US"/>
        </w:rPr>
        <w:t xml:space="preserve">Zamawiający dopuści moduł dystrybucji w formacie </w:t>
      </w:r>
      <w:proofErr w:type="spellStart"/>
      <w:r w:rsidRPr="00742DD3">
        <w:rPr>
          <w:rFonts w:ascii="Tahoma" w:hAnsi="Tahoma" w:cs="Tahoma"/>
          <w:lang w:eastAsia="en-US"/>
        </w:rPr>
        <w:t>jpeg</w:t>
      </w:r>
      <w:proofErr w:type="spellEnd"/>
    </w:p>
    <w:p w:rsidR="00F45FAA" w:rsidRPr="007F5C8C" w:rsidRDefault="00F45FAA" w:rsidP="007F5C8C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7F5C8C">
        <w:rPr>
          <w:rFonts w:ascii="Tahoma" w:hAnsi="Tahoma" w:cs="Tahoma"/>
          <w:b/>
          <w:u w:val="single"/>
          <w:lang w:eastAsia="en-US"/>
        </w:rPr>
        <w:t>Pytanie nr 11</w:t>
      </w:r>
    </w:p>
    <w:p w:rsidR="00F45FAA" w:rsidRPr="00C737CA" w:rsidRDefault="00F45FAA" w:rsidP="007F5C8C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11. Pkt. 5</w:t>
      </w:r>
    </w:p>
    <w:p w:rsidR="00F45FAA" w:rsidRDefault="00F45FAA" w:rsidP="00742DD3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Czy Zamawiający dopuści rozwiązanie by wymagana funkcjonalność realizowana była za pośrednictwem i integracją z systemem PACS?</w:t>
      </w:r>
    </w:p>
    <w:p w:rsidR="00F45FAA" w:rsidRDefault="00F45FAA" w:rsidP="006E371D">
      <w:pPr>
        <w:ind w:left="-1644"/>
        <w:jc w:val="both"/>
        <w:rPr>
          <w:rFonts w:ascii="Tahoma" w:hAnsi="Tahoma" w:cs="Tahoma"/>
          <w:lang w:eastAsia="en-US"/>
        </w:rPr>
      </w:pPr>
      <w:r w:rsidRPr="00810660">
        <w:rPr>
          <w:rFonts w:ascii="Tahoma" w:hAnsi="Tahoma" w:cs="Tahoma"/>
          <w:b/>
          <w:lang w:eastAsia="en-US"/>
        </w:rPr>
        <w:t xml:space="preserve">Odpowiedź: </w:t>
      </w:r>
      <w:r w:rsidRPr="00742DD3">
        <w:rPr>
          <w:rFonts w:ascii="Tahoma" w:hAnsi="Tahoma" w:cs="Tahoma"/>
          <w:lang w:eastAsia="en-US"/>
        </w:rPr>
        <w:t xml:space="preserve">Tak </w:t>
      </w:r>
    </w:p>
    <w:p w:rsidR="00E41DCA" w:rsidRDefault="00883327" w:rsidP="00E41DCA">
      <w:pPr>
        <w:spacing w:after="0"/>
        <w:ind w:left="-1644"/>
        <w:jc w:val="both"/>
        <w:rPr>
          <w:rFonts w:ascii="Tahoma" w:hAnsi="Tahoma" w:cs="Tahoma"/>
          <w:i/>
          <w:lang w:eastAsia="en-US"/>
        </w:rPr>
      </w:pPr>
      <w:r w:rsidRPr="00C737CA">
        <w:rPr>
          <w:rFonts w:ascii="Tahoma" w:hAnsi="Tahoma" w:cs="Tahoma"/>
          <w:i/>
          <w:lang w:eastAsia="en-US"/>
        </w:rPr>
        <w:t>Dot. Minimalne wymagania dotyczące integracji systemu PACS/RIS z HIS</w:t>
      </w:r>
    </w:p>
    <w:p w:rsidR="00F45FAA" w:rsidRPr="00E41DCA" w:rsidRDefault="00F45FAA" w:rsidP="00E41DCA">
      <w:pPr>
        <w:spacing w:after="0"/>
        <w:ind w:left="-1644"/>
        <w:jc w:val="both"/>
        <w:rPr>
          <w:rFonts w:ascii="Tahoma" w:hAnsi="Tahoma" w:cs="Tahoma"/>
          <w:i/>
          <w:lang w:eastAsia="en-US"/>
        </w:rPr>
      </w:pPr>
      <w:r w:rsidRPr="007F5C8C">
        <w:rPr>
          <w:rFonts w:ascii="Tahoma" w:hAnsi="Tahoma" w:cs="Tahoma"/>
          <w:b/>
          <w:u w:val="single"/>
          <w:lang w:eastAsia="en-US"/>
        </w:rPr>
        <w:t>Pytanie nr 12</w:t>
      </w:r>
      <w:r>
        <w:rPr>
          <w:rFonts w:ascii="Tahoma" w:hAnsi="Tahoma" w:cs="Tahoma"/>
          <w:i/>
          <w:lang w:eastAsia="en-US"/>
        </w:rPr>
        <w:t>\</w:t>
      </w:r>
    </w:p>
    <w:p w:rsidR="00F45FAA" w:rsidRPr="00C737CA" w:rsidRDefault="00F45FAA" w:rsidP="006E371D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>Pytanie nr 12. Pkt. 1</w:t>
      </w:r>
    </w:p>
    <w:p w:rsidR="00F45FAA" w:rsidRDefault="00F45FAA" w:rsidP="006E371D">
      <w:pPr>
        <w:spacing w:after="0"/>
        <w:ind w:left="-1644"/>
        <w:jc w:val="both"/>
        <w:rPr>
          <w:rFonts w:ascii="Tahoma" w:hAnsi="Tahoma" w:cs="Tahoma"/>
          <w:lang w:eastAsia="en-US"/>
        </w:rPr>
      </w:pPr>
      <w:r w:rsidRPr="00C737CA">
        <w:rPr>
          <w:rFonts w:ascii="Tahoma" w:hAnsi="Tahoma" w:cs="Tahoma"/>
          <w:lang w:eastAsia="en-US"/>
        </w:rPr>
        <w:t xml:space="preserve">Czy Zamawiający dopuści rozwiązanie by integracja z systemem klasy HIS AMMS odbywała się na poziomie komunikacji HL7? Według stanu wiedzy Wykonawcy w/w integracje odbywały się na poziomie głębokiej wymiany danych za pośrednictwem w/w standardów. </w:t>
      </w:r>
    </w:p>
    <w:p w:rsidR="00F45FAA" w:rsidRPr="007F5C8C" w:rsidRDefault="00F45FAA" w:rsidP="004D468B">
      <w:pPr>
        <w:ind w:left="-1644"/>
        <w:jc w:val="both"/>
        <w:rPr>
          <w:rFonts w:ascii="Tahoma" w:hAnsi="Tahoma" w:cs="Tahoma"/>
          <w:lang w:eastAsia="en-US"/>
        </w:rPr>
      </w:pPr>
      <w:r w:rsidRPr="00810660">
        <w:rPr>
          <w:rFonts w:ascii="Tahoma" w:hAnsi="Tahoma" w:cs="Tahoma"/>
          <w:b/>
          <w:lang w:eastAsia="en-US"/>
        </w:rPr>
        <w:t>Odp</w:t>
      </w:r>
      <w:r>
        <w:rPr>
          <w:rFonts w:ascii="Tahoma" w:hAnsi="Tahoma" w:cs="Tahoma"/>
          <w:b/>
          <w:lang w:eastAsia="en-US"/>
        </w:rPr>
        <w:t>owiedź:</w:t>
      </w:r>
      <w:r w:rsidRPr="00810660">
        <w:rPr>
          <w:rFonts w:ascii="Tahoma" w:hAnsi="Tahoma" w:cs="Tahoma"/>
          <w:b/>
          <w:lang w:eastAsia="en-US"/>
        </w:rPr>
        <w:t xml:space="preserve"> </w:t>
      </w:r>
      <w:r w:rsidRPr="006E371D">
        <w:rPr>
          <w:rFonts w:ascii="Tahoma" w:hAnsi="Tahoma" w:cs="Tahoma"/>
          <w:lang w:eastAsia="en-US"/>
        </w:rPr>
        <w:t>Tak pod warunkiem spełnienia wszystkich wymagań</w:t>
      </w:r>
      <w:r>
        <w:rPr>
          <w:rFonts w:ascii="Tahoma" w:hAnsi="Tahoma" w:cs="Tahoma"/>
          <w:lang w:eastAsia="en-US"/>
        </w:rPr>
        <w:t xml:space="preserve"> </w:t>
      </w:r>
      <w:r w:rsidRPr="006E371D">
        <w:rPr>
          <w:rFonts w:ascii="Tahoma" w:hAnsi="Tahoma" w:cs="Tahoma"/>
          <w:lang w:eastAsia="en-US"/>
        </w:rPr>
        <w:t>opisanych w</w:t>
      </w:r>
      <w:r>
        <w:rPr>
          <w:rFonts w:ascii="Tahoma" w:hAnsi="Tahoma" w:cs="Tahoma"/>
          <w:lang w:eastAsia="en-US"/>
        </w:rPr>
        <w:t xml:space="preserve"> </w:t>
      </w:r>
      <w:r w:rsidRPr="006E371D">
        <w:rPr>
          <w:rFonts w:ascii="Tahoma" w:hAnsi="Tahoma" w:cs="Tahoma"/>
          <w:lang w:eastAsia="en-US"/>
        </w:rPr>
        <w:t>punkcie</w:t>
      </w:r>
      <w:r>
        <w:rPr>
          <w:rFonts w:ascii="Tahoma" w:hAnsi="Tahoma" w:cs="Tahoma"/>
          <w:lang w:eastAsia="en-US"/>
        </w:rPr>
        <w:t xml:space="preserve"> </w:t>
      </w:r>
      <w:r w:rsidRPr="007F5C8C">
        <w:rPr>
          <w:rFonts w:ascii="Tahoma" w:hAnsi="Tahoma" w:cs="Tahoma"/>
          <w:lang w:eastAsia="en-US"/>
        </w:rPr>
        <w:t>Minimalne wymagania dotyczące integracji systemu PACS/RIS z HIS</w:t>
      </w:r>
    </w:p>
    <w:p w:rsidR="00F45FAA" w:rsidRPr="007F5C8C" w:rsidRDefault="00F45FAA" w:rsidP="00C4695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7F5C8C">
        <w:rPr>
          <w:rFonts w:ascii="Tahoma" w:hAnsi="Tahoma" w:cs="Tahoma"/>
          <w:b/>
          <w:u w:val="single"/>
          <w:lang w:eastAsia="en-US"/>
        </w:rPr>
        <w:t>Pytanie nr 13</w:t>
      </w:r>
    </w:p>
    <w:p w:rsidR="00F45FAA" w:rsidRDefault="00F45FAA" w:rsidP="00AB3FA0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Pytanie nr 1</w:t>
      </w:r>
    </w:p>
    <w:p w:rsidR="00906388" w:rsidRPr="00C737CA" w:rsidRDefault="00906388" w:rsidP="00AB3FA0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Dotyczy</w:t>
      </w:r>
    </w:p>
    <w:p w:rsidR="00F45FAA" w:rsidRPr="00C737CA" w:rsidRDefault="00F45FAA" w:rsidP="00AB3FA0">
      <w:pPr>
        <w:spacing w:after="0"/>
        <w:ind w:left="-1644"/>
        <w:jc w:val="both"/>
        <w:rPr>
          <w:rFonts w:ascii="Tahoma" w:hAnsi="Tahoma" w:cs="Tahoma"/>
          <w:i/>
          <w:color w:val="222222"/>
          <w:shd w:val="clear" w:color="auto" w:fill="FFFFFF"/>
        </w:rPr>
      </w:pPr>
      <w:r w:rsidRPr="00C737CA">
        <w:rPr>
          <w:rFonts w:ascii="Tahoma" w:hAnsi="Tahoma" w:cs="Tahoma"/>
          <w:i/>
          <w:color w:val="222222"/>
          <w:shd w:val="clear" w:color="auto" w:fill="FFFFFF"/>
        </w:rPr>
        <w:t>b - Wykonawca wykaże, że dysponuje osobami, które będą uczestniczyć w wykonywaniu zamówienia, w szczególności kierującymi pracami i odpowiadającymi za integrację systemów wraz z informacjami potwierdzającymi ich kwalifikacje zawodowe, doświadczenie i wykształcenie niezbędne dla wykonania zamówienia, a także zakres wykonywanych przez nie czynności oraz informacją o podstawie do dysponowania tymi osobami;</w:t>
      </w:r>
    </w:p>
    <w:p w:rsidR="00F45FAA" w:rsidRPr="00C737CA" w:rsidRDefault="00F45FAA" w:rsidP="00AB3FA0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Prosimy o podanie minimalnych warunków jakie Wykonawca musi spełnić aby wykazać, że dysponuje niezbędnymi osobami.</w:t>
      </w:r>
    </w:p>
    <w:p w:rsidR="00F45FAA" w:rsidRDefault="00F45FAA" w:rsidP="00204899">
      <w:pPr>
        <w:spacing w:after="0"/>
        <w:ind w:left="-1644"/>
        <w:jc w:val="both"/>
        <w:rPr>
          <w:rFonts w:ascii="Tahoma" w:hAnsi="Tahoma" w:cs="Tahoma"/>
          <w:b/>
        </w:rPr>
      </w:pPr>
      <w:r w:rsidRPr="000C161B">
        <w:rPr>
          <w:rFonts w:ascii="Tahoma" w:hAnsi="Tahoma" w:cs="Tahoma"/>
          <w:b/>
        </w:rPr>
        <w:lastRenderedPageBreak/>
        <w:t xml:space="preserve">Odpowiedź: </w:t>
      </w:r>
      <w:r w:rsidRPr="00AB3FA0">
        <w:rPr>
          <w:rFonts w:ascii="Tahoma" w:hAnsi="Tahoma" w:cs="Tahoma"/>
        </w:rPr>
        <w:t xml:space="preserve">Osoby, które będą uczestniczyć w wykonywaniu zamówienia w szczególności kierujące pracami i odpowiadające za integrację systemów powinny posiadać kierunkowe wykształcenie oraz wykazać udział w min. </w:t>
      </w:r>
      <w:r>
        <w:rPr>
          <w:rFonts w:ascii="Tahoma" w:hAnsi="Tahoma" w:cs="Tahoma"/>
        </w:rPr>
        <w:t>d</w:t>
      </w:r>
      <w:r w:rsidRPr="00AB3FA0">
        <w:rPr>
          <w:rFonts w:ascii="Tahoma" w:hAnsi="Tahoma" w:cs="Tahoma"/>
        </w:rPr>
        <w:t>wóch</w:t>
      </w:r>
      <w:r>
        <w:rPr>
          <w:rFonts w:ascii="Tahoma" w:hAnsi="Tahoma" w:cs="Tahoma"/>
        </w:rPr>
        <w:t xml:space="preserve"> </w:t>
      </w:r>
      <w:r w:rsidRPr="00AB3FA0">
        <w:rPr>
          <w:rFonts w:ascii="Tahoma" w:hAnsi="Tahoma" w:cs="Tahoma"/>
        </w:rPr>
        <w:t>wdrożeniach dla szpitali obejmujących swoim zakresem system będący</w:t>
      </w:r>
      <w:r>
        <w:rPr>
          <w:rFonts w:ascii="Tahoma" w:hAnsi="Tahoma" w:cs="Tahoma"/>
        </w:rPr>
        <w:t xml:space="preserve"> </w:t>
      </w:r>
      <w:r w:rsidRPr="00AB3FA0">
        <w:rPr>
          <w:rFonts w:ascii="Tahoma" w:hAnsi="Tahoma" w:cs="Tahoma"/>
        </w:rPr>
        <w:t>przedmiotem zamówienia.</w:t>
      </w:r>
      <w:r>
        <w:rPr>
          <w:rFonts w:ascii="Tahoma" w:hAnsi="Tahoma" w:cs="Tahoma"/>
          <w:b/>
        </w:rPr>
        <w:t xml:space="preserve"> </w:t>
      </w:r>
    </w:p>
    <w:p w:rsidR="00F45FAA" w:rsidRPr="00714296" w:rsidRDefault="00F45FAA" w:rsidP="00CF459A">
      <w:pPr>
        <w:ind w:left="-1644"/>
        <w:jc w:val="both"/>
        <w:rPr>
          <w:rFonts w:ascii="Tahoma" w:hAnsi="Tahoma" w:cs="Tahoma"/>
          <w:b/>
          <w:color w:val="FF0000"/>
        </w:rPr>
      </w:pPr>
      <w:r w:rsidRPr="00714296">
        <w:rPr>
          <w:rFonts w:ascii="Tahoma" w:hAnsi="Tahoma" w:cs="Tahoma"/>
          <w:color w:val="FF0000"/>
        </w:rPr>
        <w:t>W związku z powyższym Zamawiający modyfikuje załącznik nr 8 ( w załączeniu ) „WYKAZ OSÓB,</w:t>
      </w:r>
      <w:r w:rsidRPr="00714296">
        <w:rPr>
          <w:rFonts w:ascii="Tahoma" w:hAnsi="Tahoma" w:cs="Tahoma"/>
          <w:b/>
          <w:color w:val="FF0000"/>
        </w:rPr>
        <w:t xml:space="preserve"> </w:t>
      </w:r>
      <w:r w:rsidRPr="00714296">
        <w:rPr>
          <w:rFonts w:ascii="Tahoma" w:hAnsi="Tahoma" w:cs="Tahoma"/>
          <w:color w:val="FF0000"/>
          <w:kern w:val="1"/>
          <w:lang w:eastAsia="hi-IN" w:bidi="hi-IN"/>
        </w:rPr>
        <w:t>które będą uczestniczyć w wykonywaniu zamówienia, w szczególności kierującymi pracami i odpowiadającymi za integrację systemów”</w:t>
      </w:r>
    </w:p>
    <w:p w:rsidR="00F45FAA" w:rsidRPr="00B63B8C" w:rsidRDefault="00F45FAA" w:rsidP="006D5C0A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63B8C">
        <w:rPr>
          <w:rFonts w:ascii="Tahoma" w:hAnsi="Tahoma" w:cs="Tahoma"/>
          <w:b/>
          <w:u w:val="single"/>
          <w:lang w:eastAsia="en-US"/>
        </w:rPr>
        <w:t>Pytanie nr 14</w:t>
      </w:r>
    </w:p>
    <w:p w:rsidR="00F45FAA" w:rsidRPr="00C737CA" w:rsidRDefault="00F45FAA" w:rsidP="006D5C0A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Pytanie nr 2</w:t>
      </w:r>
    </w:p>
    <w:p w:rsidR="00F45FAA" w:rsidRPr="00C737CA" w:rsidRDefault="00F45FAA" w:rsidP="006D5C0A">
      <w:pPr>
        <w:spacing w:after="0"/>
        <w:ind w:left="-1644"/>
        <w:jc w:val="both"/>
        <w:rPr>
          <w:rFonts w:ascii="Tahoma" w:hAnsi="Tahoma" w:cs="Tahoma"/>
          <w:i/>
          <w:color w:val="222222"/>
          <w:shd w:val="clear" w:color="auto" w:fill="FFFFFF"/>
        </w:rPr>
      </w:pPr>
      <w:r w:rsidRPr="00C737CA">
        <w:rPr>
          <w:rFonts w:ascii="Tahoma" w:hAnsi="Tahoma" w:cs="Tahoma"/>
          <w:i/>
          <w:color w:val="222222"/>
          <w:shd w:val="clear" w:color="auto" w:fill="FFFFFF"/>
        </w:rPr>
        <w:t>•</w:t>
      </w:r>
      <w:r w:rsidRPr="00C737CA">
        <w:rPr>
          <w:rFonts w:ascii="Tahoma" w:hAnsi="Tahoma" w:cs="Tahoma"/>
          <w:i/>
          <w:color w:val="222222"/>
          <w:shd w:val="clear" w:color="auto" w:fill="FFFFFF"/>
        </w:rPr>
        <w:tab/>
        <w:t xml:space="preserve">  oświadczenie Wykonawcy o uzgodnieniu i akceptacji warunków integracji z poszczególnymi producentami zewnętrznych systemów RIS/PACS znajdujących się w lokalizacjach Zamawiającego</w:t>
      </w:r>
    </w:p>
    <w:p w:rsidR="00F45FAA" w:rsidRPr="00C737CA" w:rsidRDefault="00F45FAA" w:rsidP="006D5C0A">
      <w:pPr>
        <w:spacing w:after="0"/>
        <w:ind w:left="-1644"/>
        <w:jc w:val="both"/>
        <w:rPr>
          <w:rFonts w:ascii="Tahoma" w:hAnsi="Tahoma" w:cs="Tahoma"/>
          <w:i/>
          <w:color w:val="222222"/>
          <w:shd w:val="clear" w:color="auto" w:fill="FFFFFF"/>
        </w:rPr>
      </w:pPr>
      <w:r w:rsidRPr="00C737CA">
        <w:rPr>
          <w:rFonts w:ascii="Tahoma" w:hAnsi="Tahoma" w:cs="Tahoma"/>
          <w:i/>
          <w:color w:val="222222"/>
          <w:shd w:val="clear" w:color="auto" w:fill="FFFFFF"/>
        </w:rPr>
        <w:t>•</w:t>
      </w:r>
      <w:r w:rsidRPr="00C737CA">
        <w:rPr>
          <w:rFonts w:ascii="Tahoma" w:hAnsi="Tahoma" w:cs="Tahoma"/>
          <w:i/>
          <w:color w:val="222222"/>
          <w:shd w:val="clear" w:color="auto" w:fill="FFFFFF"/>
        </w:rPr>
        <w:tab/>
        <w:t xml:space="preserve">   pisemne potwierdzenie warunków integracji od producentów zewnętrznych systemów RIS/PACS</w:t>
      </w:r>
    </w:p>
    <w:p w:rsidR="00F45FAA" w:rsidRPr="00C737CA" w:rsidRDefault="00F45FAA" w:rsidP="006D5C0A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 xml:space="preserve">Prosimy o rezygnację z powyższego warunku jako ograniczającego konkurencję i wskazującego na jednego wykonawcę. W aktualnym brzmieniu możliwość złożenia oferty oraz jej wysokość jest uzależniona. Dodatkowo z Opisu przedmiotu Zamówienia wynika, że nie są to pracownie Zamawiającego. </w:t>
      </w:r>
    </w:p>
    <w:p w:rsidR="00E6437C" w:rsidRDefault="00F45FAA" w:rsidP="006D5C0A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810660">
        <w:rPr>
          <w:rFonts w:ascii="Tahoma" w:hAnsi="Tahoma" w:cs="Tahoma"/>
          <w:b/>
          <w:color w:val="222222"/>
          <w:shd w:val="clear" w:color="auto" w:fill="FFFFFF"/>
        </w:rPr>
        <w:t xml:space="preserve">Odpowiedź: </w:t>
      </w:r>
      <w:r w:rsidRPr="006D5C0A">
        <w:rPr>
          <w:rFonts w:ascii="Tahoma" w:hAnsi="Tahoma" w:cs="Tahoma"/>
          <w:color w:val="222222"/>
          <w:shd w:val="clear" w:color="auto" w:fill="FFFFFF"/>
        </w:rPr>
        <w:t>Zamawiający nie wymaga integracji dostarczonego systemu z systemami zewnętrznymi a jedynie informacji czy taka integracja jest możliwa i tylko w przypadku informacji, że integracja jest możliwa wymaga oświadczeń. Nie jest to warunek konieczny, aby przystąpić do post</w:t>
      </w:r>
      <w:r w:rsidR="00E6437C">
        <w:rPr>
          <w:rFonts w:ascii="Tahoma" w:hAnsi="Tahoma" w:cs="Tahoma"/>
          <w:color w:val="222222"/>
          <w:shd w:val="clear" w:color="auto" w:fill="FFFFFF"/>
        </w:rPr>
        <w:t>ę</w:t>
      </w:r>
      <w:r w:rsidRPr="006D5C0A">
        <w:rPr>
          <w:rFonts w:ascii="Tahoma" w:hAnsi="Tahoma" w:cs="Tahoma"/>
          <w:color w:val="222222"/>
          <w:shd w:val="clear" w:color="auto" w:fill="FFFFFF"/>
        </w:rPr>
        <w:t xml:space="preserve">powania, więc w żaden sposób nie ogranicza konkurencji. </w:t>
      </w:r>
    </w:p>
    <w:p w:rsidR="00F45FAA" w:rsidRPr="006D5C0A" w:rsidRDefault="00F45FAA" w:rsidP="006D5C0A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DB6C04">
        <w:rPr>
          <w:rFonts w:ascii="Tahoma" w:hAnsi="Tahoma" w:cs="Tahoma"/>
          <w:i/>
          <w:color w:val="222222"/>
          <w:shd w:val="clear" w:color="auto" w:fill="FFFFFF"/>
        </w:rPr>
        <w:t xml:space="preserve">Dodatkowo Zamawiający dokonuje zmian w </w:t>
      </w:r>
      <w:proofErr w:type="spellStart"/>
      <w:r w:rsidRPr="00DB6C04">
        <w:rPr>
          <w:rFonts w:ascii="Tahoma" w:hAnsi="Tahoma" w:cs="Tahoma"/>
          <w:i/>
          <w:color w:val="222222"/>
          <w:shd w:val="clear" w:color="auto" w:fill="FFFFFF"/>
        </w:rPr>
        <w:t>pkt</w:t>
      </w:r>
      <w:proofErr w:type="spellEnd"/>
      <w:r w:rsidRPr="00DB6C04">
        <w:rPr>
          <w:rFonts w:ascii="Tahoma" w:hAnsi="Tahoma" w:cs="Tahoma"/>
          <w:i/>
          <w:color w:val="222222"/>
          <w:shd w:val="clear" w:color="auto" w:fill="FFFFFF"/>
        </w:rPr>
        <w:t xml:space="preserve"> 3</w:t>
      </w:r>
      <w:r w:rsidRPr="006D5C0A">
        <w:rPr>
          <w:rFonts w:ascii="Tahoma" w:hAnsi="Tahoma" w:cs="Tahoma"/>
          <w:color w:val="222222"/>
          <w:shd w:val="clear" w:color="auto" w:fill="FFFFFF"/>
        </w:rPr>
        <w:t xml:space="preserve"> „ WYMAGANIA DOTYCZĄCE PRZYSZŁEJ INTEGRACJI SYSTEMU RIS/PACS Z SYSTEMAMI RIS/PACS ZAINSTALOWANYMI NA TERENIE SZPITALA” poprzez zmianę zapisu dotyczącego wymaganych dokumentów na następujący:</w:t>
      </w:r>
    </w:p>
    <w:p w:rsidR="00F45FAA" w:rsidRPr="006D5C0A" w:rsidRDefault="00F45FAA" w:rsidP="00B63B8C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6D5C0A">
        <w:rPr>
          <w:rFonts w:ascii="Tahoma" w:hAnsi="Tahoma" w:cs="Tahoma"/>
          <w:color w:val="222222"/>
          <w:shd w:val="clear" w:color="auto" w:fill="FFFFFF"/>
        </w:rPr>
        <w:t>„W przypadku możliwości integracji z systemami zewnętrznymi Wykonawca złoży jedno z następujących oświadczeń:</w:t>
      </w:r>
    </w:p>
    <w:p w:rsidR="00F45FAA" w:rsidRPr="00E16EF9" w:rsidRDefault="00F45FAA" w:rsidP="00E16EF9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16EF9">
        <w:rPr>
          <w:rFonts w:ascii="Tahoma" w:hAnsi="Tahoma" w:cs="Tahoma"/>
          <w:color w:val="222222"/>
          <w:shd w:val="clear" w:color="auto" w:fill="FFFFFF"/>
        </w:rPr>
        <w:t>•</w:t>
      </w:r>
      <w:r w:rsidRPr="00E16EF9">
        <w:rPr>
          <w:rFonts w:ascii="Tahoma" w:hAnsi="Tahoma" w:cs="Tahoma"/>
          <w:color w:val="222222"/>
          <w:shd w:val="clear" w:color="auto" w:fill="FFFFFF"/>
        </w:rPr>
        <w:tab/>
        <w:t>oświadczenie, że oferowany system jest gotowy do integracji z systemami RIS/PACS znajdującymi się w lokalizacji  Ceglana, zgodnie z poniższym opisem,</w:t>
      </w:r>
    </w:p>
    <w:p w:rsidR="00AA4B4E" w:rsidRDefault="00F45FAA" w:rsidP="00AA4B4E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16EF9">
        <w:rPr>
          <w:rFonts w:ascii="Tahoma" w:hAnsi="Tahoma" w:cs="Tahoma"/>
          <w:color w:val="222222"/>
          <w:shd w:val="clear" w:color="auto" w:fill="FFFFFF"/>
        </w:rPr>
        <w:t>•</w:t>
      </w:r>
      <w:r w:rsidRPr="00E16EF9">
        <w:rPr>
          <w:rFonts w:ascii="Tahoma" w:hAnsi="Tahoma" w:cs="Tahoma"/>
          <w:color w:val="222222"/>
          <w:shd w:val="clear" w:color="auto" w:fill="FFFFFF"/>
        </w:rPr>
        <w:tab/>
        <w:t>oświadczenie, że oferowany system jest gotowy do integracji z systemami RIS/PACS znajdującymi się w lokalizacji Ligota, zgodnie z poniższym opisem,</w:t>
      </w:r>
    </w:p>
    <w:p w:rsidR="00C04CF8" w:rsidRDefault="00DB6C04" w:rsidP="00AA4B4E">
      <w:pPr>
        <w:spacing w:after="0"/>
        <w:ind w:left="-1644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color w:val="FF0000"/>
          <w:shd w:val="clear" w:color="auto" w:fill="FFFFFF"/>
        </w:rPr>
        <w:t xml:space="preserve">W związku z powyższym  </w:t>
      </w:r>
      <w:r w:rsidR="00466BF8" w:rsidRPr="00466BF8">
        <w:rPr>
          <w:rFonts w:ascii="Tahoma" w:hAnsi="Tahoma" w:cs="Tahoma"/>
          <w:color w:val="FF0000"/>
          <w:shd w:val="clear" w:color="auto" w:fill="FFFFFF"/>
        </w:rPr>
        <w:t xml:space="preserve">Zamawiający </w:t>
      </w:r>
      <w:r w:rsidR="00466BF8">
        <w:rPr>
          <w:rFonts w:ascii="Tahoma" w:hAnsi="Tahoma" w:cs="Tahoma"/>
          <w:color w:val="FF0000"/>
          <w:shd w:val="clear" w:color="auto" w:fill="FFFFFF"/>
        </w:rPr>
        <w:t xml:space="preserve"> modyfikuje zapis  </w:t>
      </w:r>
      <w:proofErr w:type="spellStart"/>
      <w:r w:rsidR="00466BF8">
        <w:rPr>
          <w:rFonts w:ascii="Tahoma" w:hAnsi="Tahoma" w:cs="Tahoma"/>
          <w:color w:val="FF0000"/>
          <w:shd w:val="clear" w:color="auto" w:fill="FFFFFF"/>
        </w:rPr>
        <w:t>pkt</w:t>
      </w:r>
      <w:proofErr w:type="spellEnd"/>
      <w:r w:rsidR="00466BF8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BB5D4E">
        <w:rPr>
          <w:rFonts w:ascii="Tahoma" w:hAnsi="Tahoma" w:cs="Tahoma"/>
          <w:color w:val="FF0000"/>
          <w:shd w:val="clear" w:color="auto" w:fill="FFFFFF"/>
        </w:rPr>
        <w:t xml:space="preserve">VI. </w:t>
      </w:r>
      <w:r w:rsidR="00FA4E92">
        <w:rPr>
          <w:rFonts w:ascii="Tahoma" w:hAnsi="Tahoma" w:cs="Tahoma"/>
          <w:color w:val="FF0000"/>
          <w:shd w:val="clear" w:color="auto" w:fill="FFFFFF"/>
        </w:rPr>
        <w:t xml:space="preserve">3  </w:t>
      </w:r>
      <w:r w:rsidR="00BB5D4E">
        <w:rPr>
          <w:rFonts w:ascii="Tahoma" w:hAnsi="Tahoma" w:cs="Tahoma"/>
          <w:color w:val="FF0000"/>
          <w:shd w:val="clear" w:color="auto" w:fill="FFFFFF"/>
        </w:rPr>
        <w:t>S</w:t>
      </w:r>
      <w:r w:rsidR="00AA4B4E">
        <w:rPr>
          <w:rFonts w:ascii="Tahoma" w:hAnsi="Tahoma" w:cs="Tahoma"/>
          <w:color w:val="FF0000"/>
          <w:shd w:val="clear" w:color="auto" w:fill="FFFFFF"/>
        </w:rPr>
        <w:t>I</w:t>
      </w:r>
      <w:r w:rsidR="00BB5D4E">
        <w:rPr>
          <w:rFonts w:ascii="Tahoma" w:hAnsi="Tahoma" w:cs="Tahoma"/>
          <w:color w:val="FF0000"/>
          <w:shd w:val="clear" w:color="auto" w:fill="FFFFFF"/>
        </w:rPr>
        <w:t>WZ</w:t>
      </w:r>
      <w:r w:rsidR="00AA4B4E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FA4E92">
        <w:rPr>
          <w:rFonts w:ascii="Tahoma" w:hAnsi="Tahoma" w:cs="Tahoma"/>
          <w:b/>
          <w:color w:val="FF0000"/>
        </w:rPr>
        <w:t>w następujący sposób:</w:t>
      </w:r>
    </w:p>
    <w:p w:rsidR="000278FB" w:rsidRPr="006365FC" w:rsidRDefault="000278FB" w:rsidP="00B133DC">
      <w:pPr>
        <w:suppressAutoHyphens/>
        <w:spacing w:after="0" w:line="240" w:lineRule="auto"/>
        <w:ind w:left="-1587"/>
        <w:rPr>
          <w:rFonts w:ascii="Tahoma" w:hAnsi="Tahoma" w:cs="Tahoma"/>
        </w:rPr>
      </w:pPr>
      <w:r w:rsidRPr="006365FC">
        <w:rPr>
          <w:rFonts w:ascii="Tahoma" w:hAnsi="Tahoma" w:cs="Tahoma"/>
        </w:rPr>
        <w:t>3.</w:t>
      </w:r>
      <w:r>
        <w:rPr>
          <w:rFonts w:ascii="Tahoma" w:hAnsi="Tahoma" w:cs="Tahoma"/>
        </w:rPr>
        <w:t xml:space="preserve"> </w:t>
      </w:r>
      <w:r w:rsidRPr="006365FC">
        <w:rPr>
          <w:rFonts w:ascii="Tahoma" w:hAnsi="Tahoma" w:cs="Tahoma"/>
        </w:rPr>
        <w:t>Zamawiający przed udzieleniem zamówienia wezwie Wykonawcę, którego oferta została najwyżej</w:t>
      </w:r>
      <w:r>
        <w:rPr>
          <w:rFonts w:ascii="Tahoma" w:hAnsi="Tahoma" w:cs="Tahoma"/>
        </w:rPr>
        <w:t xml:space="preserve"> </w:t>
      </w:r>
      <w:r w:rsidRPr="006365FC">
        <w:rPr>
          <w:rFonts w:ascii="Tahoma" w:hAnsi="Tahoma" w:cs="Tahoma"/>
        </w:rPr>
        <w:t xml:space="preserve">oceniona, do złożenia w wyznaczonym, </w:t>
      </w:r>
      <w:r w:rsidRPr="006365FC">
        <w:rPr>
          <w:rFonts w:ascii="Tahoma" w:hAnsi="Tahoma" w:cs="Tahoma"/>
          <w:u w:val="single"/>
        </w:rPr>
        <w:t>nie krótszym niż 5 dni terminie</w:t>
      </w:r>
      <w:r w:rsidRPr="006365FC">
        <w:rPr>
          <w:rFonts w:ascii="Tahoma" w:hAnsi="Tahoma" w:cs="Tahoma"/>
        </w:rPr>
        <w:t xml:space="preserve"> aktualnych na dzień złożenia następujących oświadczeń lub dokumentów:</w:t>
      </w:r>
    </w:p>
    <w:p w:rsidR="000278FB" w:rsidRPr="006365FC" w:rsidRDefault="000278FB" w:rsidP="00B133DC">
      <w:pPr>
        <w:pStyle w:val="Tekstpodstawowy"/>
        <w:ind w:left="-1644"/>
        <w:rPr>
          <w:rFonts w:ascii="Tahoma" w:hAnsi="Tahoma" w:cs="Tahoma"/>
          <w:sz w:val="20"/>
          <w:szCs w:val="20"/>
        </w:rPr>
      </w:pPr>
      <w:r w:rsidRPr="006365FC">
        <w:rPr>
          <w:rFonts w:ascii="Tahoma" w:hAnsi="Tahoma" w:cs="Tahoma"/>
          <w:sz w:val="20"/>
          <w:szCs w:val="20"/>
        </w:rPr>
        <w:t>a.</w:t>
      </w:r>
      <w:r>
        <w:rPr>
          <w:rFonts w:ascii="Tahoma" w:hAnsi="Tahoma" w:cs="Tahoma"/>
          <w:sz w:val="20"/>
          <w:szCs w:val="20"/>
        </w:rPr>
        <w:t xml:space="preserve"> </w:t>
      </w:r>
      <w:r w:rsidRPr="006365FC">
        <w:rPr>
          <w:rFonts w:ascii="Tahoma" w:hAnsi="Tahoma" w:cs="Tahoma"/>
          <w:sz w:val="20"/>
          <w:szCs w:val="20"/>
        </w:rPr>
        <w:t>odpis z właściwego rejestru lub z centralnej ewidencji i informacji o działalności gospodarczej, jeżeli odrębne przepisy wymagają wpisu do rejestru lub ewidencji,</w:t>
      </w:r>
    </w:p>
    <w:p w:rsidR="000278FB" w:rsidRPr="006365FC" w:rsidRDefault="000278FB" w:rsidP="00B133DC">
      <w:pPr>
        <w:spacing w:after="0" w:line="240" w:lineRule="auto"/>
        <w:ind w:left="-1644"/>
        <w:jc w:val="both"/>
        <w:rPr>
          <w:rFonts w:ascii="Tahoma" w:hAnsi="Tahoma" w:cs="Tahoma"/>
          <w:lang w:eastAsia="ar-SA"/>
        </w:rPr>
      </w:pPr>
      <w:r w:rsidRPr="006365FC">
        <w:rPr>
          <w:rFonts w:ascii="Tahoma" w:hAnsi="Tahoma" w:cs="Tahoma"/>
        </w:rPr>
        <w:t>b.</w:t>
      </w:r>
      <w:r>
        <w:rPr>
          <w:rFonts w:ascii="Tahoma" w:hAnsi="Tahoma" w:cs="Tahoma"/>
        </w:rPr>
        <w:t xml:space="preserve"> </w:t>
      </w:r>
      <w:r w:rsidRPr="006365FC">
        <w:rPr>
          <w:rFonts w:ascii="Tahoma" w:hAnsi="Tahoma" w:cs="Tahoma"/>
        </w:rPr>
        <w:t>z</w:t>
      </w:r>
      <w:r w:rsidRPr="006365FC">
        <w:rPr>
          <w:rFonts w:ascii="Tahoma" w:hAnsi="Tahoma" w:cs="Tahoma"/>
          <w:lang w:eastAsia="ar-SA"/>
        </w:rPr>
        <w:t>aświadczeni</w:t>
      </w:r>
      <w:r>
        <w:rPr>
          <w:rFonts w:ascii="Tahoma" w:hAnsi="Tahoma" w:cs="Tahoma"/>
          <w:lang w:eastAsia="ar-SA"/>
        </w:rPr>
        <w:t>e</w:t>
      </w:r>
      <w:r w:rsidRPr="006365FC">
        <w:rPr>
          <w:rFonts w:ascii="Tahoma" w:hAnsi="Tahoma" w:cs="Tahoma"/>
          <w:lang w:eastAsia="ar-SA"/>
        </w:rPr>
        <w:t xml:space="preserve"> właściwego naczelnika urzędu skarbowego potwierdzające, że Wykonawca  nie zalega z opłacaniem podatków, wystawione nie wcześniej niż 3 miesiące przed upływem terminu składania ofert lub 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0278FB" w:rsidRPr="006365FC" w:rsidRDefault="000278FB" w:rsidP="00B133DC">
      <w:pPr>
        <w:spacing w:after="0" w:line="240" w:lineRule="auto"/>
        <w:ind w:left="-1644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c. </w:t>
      </w:r>
      <w:r w:rsidRPr="006365FC">
        <w:rPr>
          <w:rFonts w:ascii="Tahoma" w:hAnsi="Tahoma" w:cs="Tahoma"/>
          <w:lang w:eastAsia="ar-SA"/>
        </w:rPr>
        <w:t>zaświadczenie właściwej terenowej jednostki organizacyjnej Zakładu Ubezpieczeń Społecznych lub Kasy Rolniczego Ubezpieczenia Społecznego, albo inny dokument potwierdzający, że Wykonawca nie zalega z opłacaniem  składek na ubezpieczenia społeczne lub zdrowotne, wystawiony nie wcześniej niż 3 miesiące</w:t>
      </w:r>
      <w:r>
        <w:rPr>
          <w:rFonts w:ascii="Tahoma" w:hAnsi="Tahoma" w:cs="Tahoma"/>
          <w:lang w:eastAsia="ar-SA"/>
        </w:rPr>
        <w:t xml:space="preserve"> </w:t>
      </w:r>
      <w:r w:rsidRPr="006365FC">
        <w:rPr>
          <w:rFonts w:ascii="Tahoma" w:hAnsi="Tahoma" w:cs="Tahoma"/>
          <w:lang w:eastAsia="ar-SA"/>
        </w:rPr>
        <w:t>przed upływem terminu składania ofert,  lub inny dokument potwierdzający, że wykonawca zawarł porozumienie z właściwym organem w sprawie spłat tych należności wraz z ewentualnymi odsetkami lub  grzywnami, w  szczególności uzyskał przewidziane prawem zwolnienie, odroczenie lub rozłożenie na raty zaległych płatności  lub</w:t>
      </w:r>
      <w:r>
        <w:rPr>
          <w:rFonts w:ascii="Tahoma" w:hAnsi="Tahoma" w:cs="Tahoma"/>
          <w:lang w:eastAsia="ar-SA"/>
        </w:rPr>
        <w:t xml:space="preserve"> </w:t>
      </w:r>
      <w:r w:rsidRPr="006365FC">
        <w:rPr>
          <w:rFonts w:ascii="Tahoma" w:hAnsi="Tahoma" w:cs="Tahoma"/>
          <w:lang w:eastAsia="ar-SA"/>
        </w:rPr>
        <w:t xml:space="preserve">wstrzymanie w całości wykonania decyzji właściwego organu, </w:t>
      </w:r>
    </w:p>
    <w:p w:rsidR="000278FB" w:rsidRPr="009B7E39" w:rsidRDefault="000278FB" w:rsidP="00B133DC">
      <w:pPr>
        <w:widowControl w:val="0"/>
        <w:tabs>
          <w:tab w:val="left" w:pos="990"/>
        </w:tabs>
        <w:suppressAutoHyphens/>
        <w:spacing w:after="0" w:line="240" w:lineRule="auto"/>
        <w:ind w:left="-1644"/>
        <w:jc w:val="both"/>
        <w:rPr>
          <w:rFonts w:ascii="Tahoma" w:eastAsia="Arial Unicode MS" w:hAnsi="Tahoma" w:cs="Tahoma"/>
          <w:kern w:val="1"/>
          <w:u w:val="single"/>
          <w:lang w:eastAsia="hi-IN" w:bidi="hi-IN"/>
        </w:rPr>
      </w:pPr>
      <w:r w:rsidRPr="006365FC">
        <w:rPr>
          <w:rFonts w:ascii="Tahoma" w:eastAsia="Arial Unicode MS" w:hAnsi="Tahoma" w:cs="Tahoma"/>
          <w:kern w:val="1"/>
          <w:lang w:eastAsia="hi-IN" w:bidi="hi-IN"/>
        </w:rPr>
        <w:t xml:space="preserve">d.  </w:t>
      </w:r>
      <w:r>
        <w:rPr>
          <w:rFonts w:ascii="Tahoma" w:eastAsia="Arial Unicode MS" w:hAnsi="Tahoma" w:cs="Tahoma"/>
          <w:kern w:val="1"/>
          <w:lang w:eastAsia="hi-IN" w:bidi="hi-IN"/>
        </w:rPr>
        <w:t>wykaz</w:t>
      </w:r>
      <w:r w:rsidRPr="006365FC">
        <w:rPr>
          <w:rFonts w:ascii="Tahoma" w:eastAsia="Arial Unicode MS" w:hAnsi="Tahoma" w:cs="Tahoma"/>
          <w:kern w:val="1"/>
          <w:lang w:eastAsia="hi-IN" w:bidi="hi-IN"/>
        </w:rPr>
        <w:t xml:space="preserve"> zamówień zrealizowanych w okresie ostatnich trzech lat przed upływem terminu składania ofert, a jeżeli okres prowadzenia działalności jest krótszy – w tym okresie, wraz z podaniem ich rodzaju</w:t>
      </w:r>
      <w:r>
        <w:rPr>
          <w:rFonts w:ascii="Tahoma" w:eastAsia="Arial Unicode MS" w:hAnsi="Tahoma" w:cs="Tahoma"/>
          <w:kern w:val="1"/>
          <w:lang w:eastAsia="hi-IN" w:bidi="hi-IN"/>
        </w:rPr>
        <w:t>,</w:t>
      </w:r>
      <w:r w:rsidRPr="006365FC">
        <w:rPr>
          <w:rFonts w:ascii="Tahoma" w:eastAsia="Arial Unicode MS" w:hAnsi="Tahoma" w:cs="Tahoma"/>
          <w:kern w:val="1"/>
          <w:lang w:eastAsia="hi-IN" w:bidi="hi-IN"/>
        </w:rPr>
        <w:t xml:space="preserve"> wartości, daty i miejsca wykonania oraz załączeniem dowodów określających, czy zamówienia te zostały </w:t>
      </w:r>
      <w:r w:rsidRPr="006365FC">
        <w:rPr>
          <w:rFonts w:ascii="Tahoma" w:eastAsia="Arial Unicode MS" w:hAnsi="Tahoma" w:cs="Tahoma"/>
          <w:kern w:val="1"/>
          <w:lang w:eastAsia="hi-IN" w:bidi="hi-IN"/>
        </w:rPr>
        <w:lastRenderedPageBreak/>
        <w:t>wykonane w sposób należyty i</w:t>
      </w:r>
      <w:r>
        <w:rPr>
          <w:rFonts w:ascii="Tahoma" w:eastAsia="Arial Unicode MS" w:hAnsi="Tahoma" w:cs="Tahoma"/>
          <w:kern w:val="1"/>
          <w:lang w:eastAsia="hi-IN" w:bidi="hi-IN"/>
        </w:rPr>
        <w:t xml:space="preserve"> </w:t>
      </w:r>
      <w:r w:rsidRPr="006365FC">
        <w:rPr>
          <w:rFonts w:ascii="Tahoma" w:eastAsia="Arial Unicode MS" w:hAnsi="Tahoma" w:cs="Tahoma"/>
          <w:kern w:val="1"/>
          <w:lang w:eastAsia="hi-IN" w:bidi="hi-IN"/>
        </w:rPr>
        <w:t>prawidłowo ukończone</w:t>
      </w:r>
      <w:r>
        <w:rPr>
          <w:rFonts w:ascii="Tahoma" w:eastAsia="Arial Unicode MS" w:hAnsi="Tahoma" w:cs="Tahoma"/>
          <w:kern w:val="1"/>
          <w:lang w:eastAsia="hi-IN" w:bidi="hi-IN"/>
        </w:rPr>
        <w:t xml:space="preserve">  </w:t>
      </w:r>
      <w:r w:rsidRPr="009B7E39">
        <w:rPr>
          <w:rFonts w:ascii="Tahoma" w:eastAsia="Arial Unicode MS" w:hAnsi="Tahoma" w:cs="Tahoma"/>
          <w:kern w:val="1"/>
          <w:u w:val="single"/>
          <w:lang w:eastAsia="hi-IN" w:bidi="hi-IN"/>
        </w:rPr>
        <w:t xml:space="preserve">według załącznika nr </w:t>
      </w:r>
      <w:r>
        <w:rPr>
          <w:rFonts w:ascii="Tahoma" w:eastAsia="Arial Unicode MS" w:hAnsi="Tahoma" w:cs="Tahoma"/>
          <w:kern w:val="1"/>
          <w:u w:val="single"/>
          <w:lang w:eastAsia="hi-IN" w:bidi="hi-IN"/>
        </w:rPr>
        <w:t>9</w:t>
      </w:r>
    </w:p>
    <w:p w:rsidR="000278FB" w:rsidRDefault="000278FB" w:rsidP="00B133DC">
      <w:pPr>
        <w:widowControl w:val="0"/>
        <w:tabs>
          <w:tab w:val="left" w:pos="330"/>
        </w:tabs>
        <w:suppressAutoHyphens/>
        <w:autoSpaceDE w:val="0"/>
        <w:spacing w:after="0" w:line="100" w:lineRule="atLeast"/>
        <w:ind w:left="-1644"/>
        <w:jc w:val="both"/>
        <w:rPr>
          <w:rFonts w:ascii="Tahoma" w:eastAsia="Arial Unicode MS" w:hAnsi="Tahoma" w:cs="Tahoma"/>
          <w:kern w:val="1"/>
          <w:u w:val="single"/>
          <w:lang w:eastAsia="hi-IN" w:bidi="hi-IN"/>
        </w:rPr>
      </w:pPr>
      <w:r w:rsidRPr="006365FC">
        <w:rPr>
          <w:rFonts w:ascii="Tahoma" w:hAnsi="Tahoma" w:cs="Tahoma"/>
          <w:kern w:val="1"/>
          <w:lang w:eastAsia="hi-IN" w:bidi="hi-IN"/>
        </w:rPr>
        <w:t>e. wykaz osób, które będą uczestniczyć w wykonywaniu zamówienia, w szczególności kierujących pracami i odpowiadających za integrację systemów wraz z informacjami potwierdzającymi ich kwalifikacje zawodowe, doświadczenie i wykształcenie niezbędne dla wykonania zamówienia, a także zakres wykonywanych przez nie czynności oraz informacją o podstawie do dysponowania tymi osobami</w:t>
      </w:r>
      <w:r>
        <w:rPr>
          <w:rFonts w:ascii="Tahoma" w:hAnsi="Tahoma" w:cs="Tahoma"/>
          <w:kern w:val="1"/>
          <w:lang w:eastAsia="hi-IN" w:bidi="hi-IN"/>
        </w:rPr>
        <w:t xml:space="preserve"> oraz </w:t>
      </w:r>
      <w:r w:rsidRPr="006365FC">
        <w:rPr>
          <w:rFonts w:ascii="Tahoma" w:hAnsi="Tahoma" w:cs="Tahoma"/>
          <w:kern w:val="1"/>
          <w:lang w:eastAsia="hi-IN" w:bidi="hi-IN"/>
        </w:rPr>
        <w:t>oświadczeni</w:t>
      </w:r>
      <w:r>
        <w:rPr>
          <w:rFonts w:ascii="Tahoma" w:hAnsi="Tahoma" w:cs="Tahoma"/>
          <w:kern w:val="1"/>
          <w:lang w:eastAsia="hi-IN" w:bidi="hi-IN"/>
        </w:rPr>
        <w:t>em</w:t>
      </w:r>
      <w:r w:rsidRPr="006365FC">
        <w:rPr>
          <w:rFonts w:ascii="Tahoma" w:hAnsi="Tahoma" w:cs="Tahoma"/>
          <w:kern w:val="1"/>
          <w:lang w:eastAsia="hi-IN" w:bidi="hi-IN"/>
        </w:rPr>
        <w:t>, że osoby, które będą uczestniczyć w wykonywaniu zamówienia, posiadają wymagane  uprawnienia, jeżeli ustawy nakładają obowiązek posiadania takich uprawnień;</w:t>
      </w:r>
      <w:r>
        <w:rPr>
          <w:rFonts w:ascii="Tahoma" w:hAnsi="Tahoma" w:cs="Tahoma"/>
          <w:kern w:val="1"/>
          <w:lang w:eastAsia="hi-IN" w:bidi="hi-IN"/>
        </w:rPr>
        <w:t xml:space="preserve"> </w:t>
      </w:r>
      <w:r w:rsidRPr="009B7E39">
        <w:rPr>
          <w:rFonts w:ascii="Tahoma" w:eastAsia="Arial Unicode MS" w:hAnsi="Tahoma" w:cs="Tahoma"/>
          <w:kern w:val="1"/>
          <w:u w:val="single"/>
          <w:lang w:eastAsia="hi-IN" w:bidi="hi-IN"/>
        </w:rPr>
        <w:t xml:space="preserve">według załącznika  nr </w:t>
      </w:r>
      <w:r>
        <w:rPr>
          <w:rFonts w:ascii="Tahoma" w:eastAsia="Arial Unicode MS" w:hAnsi="Tahoma" w:cs="Tahoma"/>
          <w:kern w:val="1"/>
          <w:u w:val="single"/>
          <w:lang w:eastAsia="hi-IN" w:bidi="hi-IN"/>
        </w:rPr>
        <w:t>8</w:t>
      </w:r>
      <w:r w:rsidRPr="009B7E39">
        <w:rPr>
          <w:rFonts w:ascii="Tahoma" w:eastAsia="Arial Unicode MS" w:hAnsi="Tahoma" w:cs="Tahoma"/>
          <w:kern w:val="1"/>
          <w:u w:val="single"/>
          <w:lang w:eastAsia="hi-IN" w:bidi="hi-IN"/>
        </w:rPr>
        <w:t>.</w:t>
      </w:r>
    </w:p>
    <w:p w:rsidR="000278FB" w:rsidRPr="002F0580" w:rsidRDefault="000278FB" w:rsidP="00B133DC">
      <w:pPr>
        <w:spacing w:after="0" w:line="240" w:lineRule="auto"/>
        <w:ind w:left="-16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f.</w:t>
      </w:r>
      <w:r w:rsidRPr="002F0580">
        <w:rPr>
          <w:rFonts w:ascii="Tahoma" w:hAnsi="Tahoma" w:cs="Tahoma"/>
        </w:rPr>
        <w:t xml:space="preserve"> opis oferowanego przedmiotu zamówienia np. karty katalogowe, ulotki, karty techniczne  lub inne materiały informacyjne  producenta zawierające charakterystykę, parametry techniczne, nazwę handlową/numery katalogowe produktu w celu potwierdzenia spełnienia wymogów stawianych przez Zamawiającego w SIWZ.</w:t>
      </w:r>
    </w:p>
    <w:p w:rsidR="000278FB" w:rsidRDefault="000278FB" w:rsidP="00B133DC">
      <w:pPr>
        <w:widowControl w:val="0"/>
        <w:tabs>
          <w:tab w:val="left" w:pos="330"/>
        </w:tabs>
        <w:suppressAutoHyphens/>
        <w:autoSpaceDE w:val="0"/>
        <w:spacing w:after="0" w:line="100" w:lineRule="atLeast"/>
        <w:ind w:left="-1644"/>
        <w:jc w:val="both"/>
        <w:rPr>
          <w:rFonts w:ascii="Tahoma" w:hAnsi="Tahoma" w:cs="Tahoma"/>
        </w:rPr>
      </w:pPr>
      <w:r>
        <w:rPr>
          <w:rFonts w:ascii="Tahoma" w:eastAsia="Arial Unicode MS" w:hAnsi="Tahoma" w:cs="Tahoma"/>
          <w:kern w:val="1"/>
          <w:lang w:eastAsia="hi-IN" w:bidi="hi-IN"/>
        </w:rPr>
        <w:t>g</w:t>
      </w:r>
      <w:r w:rsidRPr="00BB4A4E">
        <w:rPr>
          <w:rFonts w:ascii="Tahoma" w:eastAsia="Arial Unicode MS" w:hAnsi="Tahoma" w:cs="Tahoma"/>
          <w:kern w:val="1"/>
          <w:lang w:eastAsia="hi-IN" w:bidi="hi-IN"/>
        </w:rPr>
        <w:t>.</w:t>
      </w:r>
      <w:r w:rsidRPr="00BB4A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oświadczenie że system RIS/PACS spełnia minimalne wymagania określone w Rozporządzeniu Rady Ministrów z dnia 12 kwietnia 2012 </w:t>
      </w:r>
      <w:proofErr w:type="spellStart"/>
      <w:r>
        <w:rPr>
          <w:rFonts w:ascii="Tahoma" w:hAnsi="Tahoma" w:cs="Tahoma"/>
        </w:rPr>
        <w:t>r</w:t>
      </w:r>
      <w:proofErr w:type="spellEnd"/>
      <w:r>
        <w:rPr>
          <w:rFonts w:ascii="Tahoma" w:hAnsi="Tahoma" w:cs="Tahoma"/>
        </w:rPr>
        <w:t xml:space="preserve"> w sprawie Krajowych Ram </w:t>
      </w:r>
      <w:proofErr w:type="spellStart"/>
      <w:r>
        <w:rPr>
          <w:rFonts w:ascii="Tahoma" w:hAnsi="Tahoma" w:cs="Tahoma"/>
        </w:rPr>
        <w:t>Interoperacyjności</w:t>
      </w:r>
      <w:proofErr w:type="spellEnd"/>
      <w:r>
        <w:rPr>
          <w:rFonts w:ascii="Tahoma" w:hAnsi="Tahoma" w:cs="Tahoma"/>
        </w:rPr>
        <w:t xml:space="preserve">, minimalnych wymagań dla rejestrów publicznych i wymiany informacji w postaci elektronicznej oraz minimalnych wymagań dla systemów informatycznych </w:t>
      </w:r>
    </w:p>
    <w:p w:rsidR="000278FB" w:rsidRPr="00BB4A4E" w:rsidRDefault="000278FB" w:rsidP="00B133DC">
      <w:pPr>
        <w:widowControl w:val="0"/>
        <w:tabs>
          <w:tab w:val="left" w:pos="330"/>
        </w:tabs>
        <w:suppressAutoHyphens/>
        <w:autoSpaceDE w:val="0"/>
        <w:spacing w:after="0" w:line="100" w:lineRule="atLeast"/>
        <w:ind w:left="-1644"/>
        <w:jc w:val="both"/>
        <w:rPr>
          <w:rFonts w:ascii="Tahoma" w:eastAsia="Arial Unicode MS" w:hAnsi="Tahoma" w:cs="Tahoma"/>
          <w:kern w:val="1"/>
          <w:lang w:eastAsia="hi-IN" w:bidi="hi-IN"/>
        </w:rPr>
      </w:pPr>
      <w:r>
        <w:rPr>
          <w:rFonts w:ascii="Tahoma" w:hAnsi="Tahoma" w:cs="Tahoma"/>
        </w:rPr>
        <w:t>h. oświadczenie, że</w:t>
      </w:r>
      <w:r w:rsidRPr="00BB4A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Pr="007D0BC1">
        <w:rPr>
          <w:rFonts w:ascii="Tahoma" w:hAnsi="Tahoma" w:cs="Tahoma"/>
        </w:rPr>
        <w:t>ostarczony system</w:t>
      </w:r>
      <w:r>
        <w:rPr>
          <w:rFonts w:ascii="Tahoma" w:hAnsi="Tahoma" w:cs="Tahoma"/>
        </w:rPr>
        <w:t xml:space="preserve"> RIS/PACS jest</w:t>
      </w:r>
      <w:r w:rsidRPr="007D0BC1">
        <w:rPr>
          <w:rFonts w:ascii="Tahoma" w:hAnsi="Tahoma" w:cs="Tahoma"/>
        </w:rPr>
        <w:t xml:space="preserve"> otwarty na integrację z przyszłymi systemami RIS/PACS/HIS z wykorzystaniem minimum protokołu HL7</w:t>
      </w:r>
      <w:r>
        <w:rPr>
          <w:rFonts w:ascii="Tahoma" w:hAnsi="Tahoma" w:cs="Tahoma"/>
        </w:rPr>
        <w:t xml:space="preserve"> oraz  jest przygotowany do wymiany danych z platformą P1</w:t>
      </w:r>
      <w:r w:rsidRPr="007D0BC1">
        <w:rPr>
          <w:rFonts w:ascii="Tahoma" w:hAnsi="Tahoma" w:cs="Tahoma"/>
        </w:rPr>
        <w:t xml:space="preserve">. </w:t>
      </w:r>
    </w:p>
    <w:p w:rsidR="000278FB" w:rsidRPr="00D4362F" w:rsidRDefault="000278FB" w:rsidP="00B133DC">
      <w:pPr>
        <w:pStyle w:val="Bezodstpw"/>
        <w:ind w:left="-1644"/>
        <w:rPr>
          <w:rFonts w:ascii="Tahoma" w:hAnsi="Tahoma" w:cs="Tahoma"/>
          <w:color w:val="FF0000"/>
        </w:rPr>
      </w:pPr>
      <w:r w:rsidRPr="00D4362F">
        <w:rPr>
          <w:color w:val="FF0000"/>
        </w:rPr>
        <w:t>i.</w:t>
      </w:r>
      <w:r w:rsidRPr="00D4362F">
        <w:rPr>
          <w:rFonts w:ascii="Tahoma" w:hAnsi="Tahoma" w:cs="Tahoma"/>
          <w:color w:val="FF0000"/>
        </w:rPr>
        <w:t xml:space="preserve">  oświadczenie Wykonawcy potwierdzone przez </w:t>
      </w:r>
      <w:proofErr w:type="spellStart"/>
      <w:r w:rsidRPr="00D4362F">
        <w:rPr>
          <w:rFonts w:ascii="Tahoma" w:hAnsi="Tahoma" w:cs="Tahoma"/>
          <w:color w:val="FF0000"/>
        </w:rPr>
        <w:t>Asseco</w:t>
      </w:r>
      <w:proofErr w:type="spellEnd"/>
      <w:r w:rsidRPr="00D4362F">
        <w:rPr>
          <w:rFonts w:ascii="Tahoma" w:hAnsi="Tahoma" w:cs="Tahoma"/>
          <w:color w:val="FF0000"/>
        </w:rPr>
        <w:t xml:space="preserve"> Poland o możliwej integracji oferowanego systemu </w:t>
      </w:r>
      <w:r w:rsidR="00B133DC">
        <w:rPr>
          <w:rFonts w:ascii="Tahoma" w:hAnsi="Tahoma" w:cs="Tahoma"/>
          <w:color w:val="FF0000"/>
        </w:rPr>
        <w:t xml:space="preserve"> </w:t>
      </w:r>
      <w:r w:rsidRPr="00D4362F">
        <w:rPr>
          <w:rFonts w:ascii="Tahoma" w:hAnsi="Tahoma" w:cs="Tahoma"/>
          <w:color w:val="FF0000"/>
        </w:rPr>
        <w:t xml:space="preserve">RIS/PACS z systemem </w:t>
      </w:r>
      <w:proofErr w:type="spellStart"/>
      <w:r w:rsidRPr="00D4362F">
        <w:rPr>
          <w:rFonts w:ascii="Tahoma" w:hAnsi="Tahoma" w:cs="Tahoma"/>
          <w:color w:val="FF0000"/>
        </w:rPr>
        <w:t>InfoMedica</w:t>
      </w:r>
      <w:proofErr w:type="spellEnd"/>
      <w:r w:rsidRPr="00D4362F">
        <w:rPr>
          <w:rFonts w:ascii="Tahoma" w:hAnsi="Tahoma" w:cs="Tahoma"/>
          <w:color w:val="FF0000"/>
        </w:rPr>
        <w:t>/AMMS</w:t>
      </w:r>
    </w:p>
    <w:p w:rsidR="000278FB" w:rsidRPr="006F401B" w:rsidRDefault="000278FB" w:rsidP="006F401B">
      <w:pPr>
        <w:spacing w:after="0"/>
        <w:ind w:left="-1644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  <w:shd w:val="clear" w:color="auto" w:fill="FFFFFF"/>
        </w:rPr>
        <w:t>j. w</w:t>
      </w:r>
      <w:r w:rsidRPr="00ED5C82">
        <w:rPr>
          <w:rFonts w:ascii="Tahoma" w:hAnsi="Tahoma" w:cs="Tahoma"/>
          <w:color w:val="FF0000"/>
          <w:shd w:val="clear" w:color="auto" w:fill="FFFFFF"/>
        </w:rPr>
        <w:t xml:space="preserve"> przypadku możliwości integracji </w:t>
      </w:r>
      <w:r w:rsidRPr="00731FAF">
        <w:rPr>
          <w:rFonts w:ascii="Tahoma" w:hAnsi="Tahoma" w:cs="Tahoma"/>
          <w:color w:val="FF0000"/>
        </w:rPr>
        <w:t>dostarczonego systemu</w:t>
      </w:r>
      <w:r w:rsidRPr="00731FAF">
        <w:rPr>
          <w:rFonts w:ascii="Tahoma" w:hAnsi="Tahoma" w:cs="Tahoma"/>
        </w:rPr>
        <w:t xml:space="preserve"> </w:t>
      </w:r>
      <w:r w:rsidRPr="00ED5C82">
        <w:rPr>
          <w:rFonts w:ascii="Tahoma" w:hAnsi="Tahoma" w:cs="Tahoma"/>
          <w:color w:val="FF0000"/>
          <w:shd w:val="clear" w:color="auto" w:fill="FFFFFF"/>
        </w:rPr>
        <w:t xml:space="preserve">z systemami zewnętrznymi </w:t>
      </w:r>
      <w:r w:rsidRPr="00731FAF">
        <w:rPr>
          <w:rFonts w:ascii="Tahoma" w:hAnsi="Tahoma" w:cs="Tahoma"/>
          <w:color w:val="FF0000"/>
        </w:rPr>
        <w:t xml:space="preserve">znajdującymi się na </w:t>
      </w:r>
      <w:r w:rsidR="006F401B">
        <w:rPr>
          <w:rFonts w:ascii="Tahoma" w:hAnsi="Tahoma" w:cs="Tahoma"/>
          <w:color w:val="FF0000"/>
        </w:rPr>
        <w:t xml:space="preserve"> </w:t>
      </w:r>
      <w:r w:rsidRPr="00731FAF">
        <w:rPr>
          <w:rFonts w:ascii="Tahoma" w:hAnsi="Tahoma" w:cs="Tahoma"/>
          <w:color w:val="FF0000"/>
        </w:rPr>
        <w:t>terenie Uniwersyteckiego Centrum Klinicznego w każdej lokalizacji</w:t>
      </w:r>
      <w:r w:rsidRPr="00731FAF">
        <w:rPr>
          <w:rFonts w:ascii="Tahoma" w:hAnsi="Tahoma" w:cs="Tahoma"/>
        </w:rPr>
        <w:t xml:space="preserve"> </w:t>
      </w:r>
      <w:r w:rsidRPr="00731FAF">
        <w:rPr>
          <w:rFonts w:ascii="Tahoma" w:hAnsi="Tahoma" w:cs="Tahoma"/>
          <w:color w:val="FF0000"/>
          <w:shd w:val="clear" w:color="auto" w:fill="FFFFFF"/>
        </w:rPr>
        <w:t>W</w:t>
      </w:r>
      <w:r w:rsidRPr="00ED5C82">
        <w:rPr>
          <w:rFonts w:ascii="Tahoma" w:hAnsi="Tahoma" w:cs="Tahoma"/>
          <w:color w:val="FF0000"/>
          <w:shd w:val="clear" w:color="auto" w:fill="FFFFFF"/>
        </w:rPr>
        <w:t>ykonawca złoży  następując</w:t>
      </w:r>
      <w:r>
        <w:rPr>
          <w:rFonts w:ascii="Tahoma" w:hAnsi="Tahoma" w:cs="Tahoma"/>
          <w:color w:val="FF0000"/>
          <w:shd w:val="clear" w:color="auto" w:fill="FFFFFF"/>
        </w:rPr>
        <w:t>e</w:t>
      </w:r>
      <w:r w:rsidRPr="00ED5C82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FF0000"/>
          <w:shd w:val="clear" w:color="auto" w:fill="FFFFFF"/>
        </w:rPr>
        <w:t xml:space="preserve">  </w:t>
      </w:r>
    </w:p>
    <w:p w:rsidR="000278FB" w:rsidRPr="00CB38F9" w:rsidRDefault="000278FB" w:rsidP="00B133DC">
      <w:pPr>
        <w:spacing w:after="0"/>
        <w:ind w:left="-1644"/>
        <w:rPr>
          <w:rFonts w:ascii="Tahoma" w:hAnsi="Tahoma" w:cs="Tahoma"/>
          <w:color w:val="FF0000"/>
          <w:shd w:val="clear" w:color="auto" w:fill="FFFFFF"/>
        </w:rPr>
      </w:pPr>
      <w:r w:rsidRPr="00ED5C82">
        <w:rPr>
          <w:rFonts w:ascii="Tahoma" w:hAnsi="Tahoma" w:cs="Tahoma"/>
          <w:color w:val="FF0000"/>
          <w:shd w:val="clear" w:color="auto" w:fill="FFFFFF"/>
        </w:rPr>
        <w:t>oświadcze</w:t>
      </w:r>
      <w:r>
        <w:rPr>
          <w:rFonts w:ascii="Tahoma" w:hAnsi="Tahoma" w:cs="Tahoma"/>
          <w:color w:val="FF0000"/>
          <w:shd w:val="clear" w:color="auto" w:fill="FFFFFF"/>
        </w:rPr>
        <w:t>nia</w:t>
      </w:r>
      <w:r w:rsidRPr="00ED5C82">
        <w:rPr>
          <w:rFonts w:ascii="Tahoma" w:hAnsi="Tahoma" w:cs="Tahoma"/>
          <w:color w:val="FF0000"/>
          <w:shd w:val="clear" w:color="auto" w:fill="FFFFFF"/>
        </w:rPr>
        <w:t>:</w:t>
      </w:r>
    </w:p>
    <w:p w:rsidR="006F401B" w:rsidRDefault="006F401B" w:rsidP="0093181A">
      <w:pPr>
        <w:spacing w:after="0"/>
        <w:ind w:left="-1644"/>
        <w:rPr>
          <w:rFonts w:ascii="Tahoma" w:hAnsi="Tahoma" w:cs="Tahoma"/>
          <w:color w:val="FF0000"/>
          <w:shd w:val="clear" w:color="auto" w:fill="FFFFFF"/>
        </w:rPr>
      </w:pPr>
      <w:r>
        <w:rPr>
          <w:rFonts w:ascii="Tahoma" w:hAnsi="Tahoma" w:cs="Tahoma"/>
          <w:color w:val="FF0000"/>
          <w:shd w:val="clear" w:color="auto" w:fill="FFFFFF"/>
        </w:rPr>
        <w:t xml:space="preserve">   • </w:t>
      </w:r>
      <w:r w:rsidR="000278FB" w:rsidRPr="00ED5C82">
        <w:rPr>
          <w:rFonts w:ascii="Tahoma" w:hAnsi="Tahoma" w:cs="Tahoma"/>
          <w:color w:val="FF0000"/>
          <w:shd w:val="clear" w:color="auto" w:fill="FFFFFF"/>
        </w:rPr>
        <w:t xml:space="preserve">oświadczenie, że oferowany system jest gotowy do integracji z systemami RIS/PACS znajdującymi </w:t>
      </w:r>
    </w:p>
    <w:p w:rsidR="0093181A" w:rsidRDefault="0093181A" w:rsidP="0093181A">
      <w:pPr>
        <w:spacing w:after="0"/>
        <w:ind w:left="-1644"/>
        <w:rPr>
          <w:rFonts w:ascii="Tahoma" w:hAnsi="Tahoma" w:cs="Tahoma"/>
          <w:color w:val="FF0000"/>
          <w:shd w:val="clear" w:color="auto" w:fill="FFFFFF"/>
        </w:rPr>
      </w:pPr>
      <w:r>
        <w:rPr>
          <w:rFonts w:ascii="Tahoma" w:hAnsi="Tahoma" w:cs="Tahoma"/>
          <w:color w:val="FF0000"/>
          <w:shd w:val="clear" w:color="auto" w:fill="FFFFFF"/>
        </w:rPr>
        <w:t xml:space="preserve">      </w:t>
      </w:r>
      <w:r w:rsidR="000278FB" w:rsidRPr="00ED5C82">
        <w:rPr>
          <w:rFonts w:ascii="Tahoma" w:hAnsi="Tahoma" w:cs="Tahoma"/>
          <w:color w:val="FF0000"/>
          <w:shd w:val="clear" w:color="auto" w:fill="FFFFFF"/>
        </w:rPr>
        <w:t xml:space="preserve">się w </w:t>
      </w:r>
      <w:r w:rsidR="006F401B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0278FB" w:rsidRPr="00ED5C82">
        <w:rPr>
          <w:rFonts w:ascii="Tahoma" w:hAnsi="Tahoma" w:cs="Tahoma"/>
          <w:color w:val="FF0000"/>
          <w:shd w:val="clear" w:color="auto" w:fill="FFFFFF"/>
        </w:rPr>
        <w:t>lokalizacji  Ceglana</w:t>
      </w:r>
    </w:p>
    <w:p w:rsidR="0093181A" w:rsidRDefault="0093181A" w:rsidP="0093181A">
      <w:pPr>
        <w:spacing w:after="0"/>
        <w:ind w:left="-1644"/>
        <w:rPr>
          <w:rFonts w:ascii="Tahoma" w:hAnsi="Tahoma" w:cs="Tahoma"/>
          <w:color w:val="FF0000"/>
          <w:shd w:val="clear" w:color="auto" w:fill="FFFFFF"/>
        </w:rPr>
      </w:pPr>
      <w:r>
        <w:rPr>
          <w:rFonts w:ascii="Tahoma" w:hAnsi="Tahoma" w:cs="Tahoma"/>
          <w:color w:val="FF0000"/>
          <w:shd w:val="clear" w:color="auto" w:fill="FFFFFF"/>
        </w:rPr>
        <w:t xml:space="preserve">   • </w:t>
      </w:r>
      <w:r w:rsidR="000278FB" w:rsidRPr="00ED5C82">
        <w:rPr>
          <w:rFonts w:ascii="Tahoma" w:hAnsi="Tahoma" w:cs="Tahoma"/>
          <w:color w:val="FF0000"/>
          <w:shd w:val="clear" w:color="auto" w:fill="FFFFFF"/>
        </w:rPr>
        <w:t xml:space="preserve">oświadczenie, że oferowany system jest gotowy do integracji z systemami RIS/PACS znajdującymi </w:t>
      </w:r>
      <w:r>
        <w:rPr>
          <w:rFonts w:ascii="Tahoma" w:hAnsi="Tahoma" w:cs="Tahoma"/>
          <w:color w:val="FF0000"/>
          <w:shd w:val="clear" w:color="auto" w:fill="FFFFFF"/>
        </w:rPr>
        <w:t xml:space="preserve">  </w:t>
      </w:r>
    </w:p>
    <w:p w:rsidR="000278FB" w:rsidRPr="00ED5C82" w:rsidRDefault="0093181A" w:rsidP="0093181A">
      <w:pPr>
        <w:spacing w:after="0"/>
        <w:ind w:left="-1644"/>
        <w:rPr>
          <w:rFonts w:ascii="Tahoma" w:hAnsi="Tahoma" w:cs="Tahoma"/>
          <w:color w:val="FF0000"/>
          <w:shd w:val="clear" w:color="auto" w:fill="FFFFFF"/>
        </w:rPr>
      </w:pPr>
      <w:r>
        <w:rPr>
          <w:rFonts w:ascii="Tahoma" w:hAnsi="Tahoma" w:cs="Tahoma"/>
          <w:color w:val="FF0000"/>
          <w:shd w:val="clear" w:color="auto" w:fill="FFFFFF"/>
        </w:rPr>
        <w:t xml:space="preserve">      się w</w:t>
      </w:r>
      <w:r w:rsidR="000278FB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0278FB" w:rsidRPr="00ED5C82">
        <w:rPr>
          <w:rFonts w:ascii="Tahoma" w:hAnsi="Tahoma" w:cs="Tahoma"/>
          <w:color w:val="FF0000"/>
          <w:shd w:val="clear" w:color="auto" w:fill="FFFFFF"/>
        </w:rPr>
        <w:t>lokalizacji Ligota</w:t>
      </w:r>
    </w:p>
    <w:p w:rsidR="00AA4B4E" w:rsidRDefault="00AA4B4E" w:rsidP="0017590B">
      <w:pPr>
        <w:spacing w:after="0"/>
        <w:jc w:val="both"/>
        <w:rPr>
          <w:rFonts w:ascii="Tahoma" w:hAnsi="Tahoma" w:cs="Tahoma"/>
          <w:b/>
          <w:u w:val="single"/>
          <w:lang w:eastAsia="en-US"/>
        </w:rPr>
      </w:pPr>
    </w:p>
    <w:p w:rsidR="00F45FAA" w:rsidRPr="00BC48F6" w:rsidRDefault="00F45FAA" w:rsidP="00B63B8C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C48F6">
        <w:rPr>
          <w:rFonts w:ascii="Tahoma" w:hAnsi="Tahoma" w:cs="Tahoma"/>
          <w:b/>
          <w:u w:val="single"/>
          <w:lang w:eastAsia="en-US"/>
        </w:rPr>
        <w:t>Pytanie nr 15</w:t>
      </w:r>
    </w:p>
    <w:p w:rsidR="00F45FAA" w:rsidRPr="00C737CA" w:rsidRDefault="00F45FAA" w:rsidP="00BC48F6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>Pytanie nr 3</w:t>
      </w:r>
    </w:p>
    <w:p w:rsidR="00F45FAA" w:rsidRPr="00C737CA" w:rsidRDefault="00F45FAA" w:rsidP="009E7F33">
      <w:pPr>
        <w:ind w:left="-1644"/>
        <w:jc w:val="both"/>
        <w:rPr>
          <w:rFonts w:ascii="Tahoma" w:hAnsi="Tahoma" w:cs="Tahoma"/>
          <w:i/>
          <w:color w:val="222222"/>
          <w:shd w:val="clear" w:color="auto" w:fill="FFFFFF"/>
        </w:rPr>
      </w:pPr>
      <w:r w:rsidRPr="00C737CA">
        <w:rPr>
          <w:rFonts w:ascii="Tahoma" w:hAnsi="Tahoma" w:cs="Tahoma"/>
          <w:i/>
          <w:color w:val="222222"/>
          <w:shd w:val="clear" w:color="auto" w:fill="FFFFFF"/>
        </w:rPr>
        <w:t>oświadczenie Wykonawcy, że będzie w stanie zapewnić możliwość wykonania integracji w zakresie opisanym  w Załączniku nr 4  SIWZ (Opis wymagań dotyczących przyszłej integracji z systemami RIS/PACS zainstalowanymi na terenie Szpitala) przez cały okres trwania opieki serwisowej</w:t>
      </w:r>
    </w:p>
    <w:p w:rsidR="00F45FAA" w:rsidRPr="00C737CA" w:rsidRDefault="00F45FAA" w:rsidP="009E7F33">
      <w:pPr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Prosimy o potwierdzenie, że oświadczenie ma dotyczyć jedynie integracji po stronie oferowanych systemów. Wykonawca nie może brać odpowiedzialności za działania innych firm szczególnie konkurencyjnych.</w:t>
      </w:r>
    </w:p>
    <w:p w:rsidR="00F45FAA" w:rsidRPr="007F57BC" w:rsidRDefault="00F45FAA" w:rsidP="00BC48F6">
      <w:pPr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810660">
        <w:rPr>
          <w:rFonts w:ascii="Tahoma" w:hAnsi="Tahoma" w:cs="Tahoma"/>
          <w:b/>
          <w:color w:val="222222"/>
          <w:shd w:val="clear" w:color="auto" w:fill="FFFFFF"/>
        </w:rPr>
        <w:t xml:space="preserve">Odpowiedź: </w:t>
      </w:r>
      <w:r w:rsidRPr="007F57BC">
        <w:rPr>
          <w:rFonts w:ascii="Tahoma" w:hAnsi="Tahoma" w:cs="Tahoma"/>
          <w:color w:val="222222"/>
          <w:shd w:val="clear" w:color="auto" w:fill="FFFFFF"/>
        </w:rPr>
        <w:t>Zamawiający usuwa wymóg dostarczenia w/w oświadczenia</w:t>
      </w:r>
    </w:p>
    <w:p w:rsidR="00F45FAA" w:rsidRPr="00BC48F6" w:rsidRDefault="00F45FAA" w:rsidP="007664EC">
      <w:pPr>
        <w:spacing w:after="0" w:line="240" w:lineRule="auto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C48F6">
        <w:rPr>
          <w:rFonts w:ascii="Tahoma" w:hAnsi="Tahoma" w:cs="Tahoma"/>
          <w:b/>
          <w:u w:val="single"/>
          <w:lang w:eastAsia="en-US"/>
        </w:rPr>
        <w:t>Pytanie nr 16</w:t>
      </w:r>
    </w:p>
    <w:p w:rsidR="00F45FAA" w:rsidRPr="00C737CA" w:rsidRDefault="00F45FAA" w:rsidP="00BC48F6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>Pytanie nr 4</w:t>
      </w:r>
    </w:p>
    <w:p w:rsidR="00F45FAA" w:rsidRPr="00C737CA" w:rsidRDefault="00F45FAA" w:rsidP="007664EC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>Dotyczy</w:t>
      </w:r>
    </w:p>
    <w:p w:rsidR="00F45FAA" w:rsidRPr="00C737CA" w:rsidRDefault="00F45FAA" w:rsidP="007664EC">
      <w:pPr>
        <w:spacing w:after="0"/>
        <w:ind w:left="-1644"/>
        <w:jc w:val="both"/>
        <w:rPr>
          <w:rFonts w:ascii="Tahoma" w:hAnsi="Tahoma" w:cs="Tahoma"/>
          <w:i/>
        </w:rPr>
      </w:pPr>
      <w:r w:rsidRPr="00C737CA">
        <w:rPr>
          <w:rFonts w:ascii="Tahoma" w:hAnsi="Tahoma" w:cs="Tahoma"/>
          <w:i/>
        </w:rPr>
        <w:t>5% - pisemne potwierdzenie warunków integracji od producentów zewnętrznych systemów RIS/PACS</w:t>
      </w:r>
    </w:p>
    <w:p w:rsidR="00F45FAA" w:rsidRPr="00C737CA" w:rsidRDefault="00F45FAA" w:rsidP="007664EC">
      <w:pPr>
        <w:spacing w:after="0"/>
        <w:ind w:left="-1644"/>
        <w:jc w:val="both"/>
        <w:rPr>
          <w:rFonts w:ascii="Tahoma" w:hAnsi="Tahoma" w:cs="Tahoma"/>
          <w:i/>
        </w:rPr>
      </w:pPr>
      <w:r w:rsidRPr="00C737CA">
        <w:rPr>
          <w:rFonts w:ascii="Tahoma" w:hAnsi="Tahoma" w:cs="Tahoma"/>
          <w:i/>
        </w:rPr>
        <w:t>Pisemne potwierdzenie warunków integracji od producentów zewnętrznych systemów RIS/PACS w obydwu lokalizacjach Zamawiającego  - 5 punktów</w:t>
      </w:r>
    </w:p>
    <w:p w:rsidR="00F45FAA" w:rsidRPr="00C737CA" w:rsidRDefault="00F45FAA" w:rsidP="007664EC">
      <w:pPr>
        <w:spacing w:after="0"/>
        <w:ind w:left="-1644"/>
        <w:jc w:val="both"/>
        <w:rPr>
          <w:rFonts w:ascii="Tahoma" w:hAnsi="Tahoma" w:cs="Tahoma"/>
          <w:i/>
        </w:rPr>
      </w:pPr>
      <w:r w:rsidRPr="00C737CA">
        <w:rPr>
          <w:rFonts w:ascii="Tahoma" w:hAnsi="Tahoma" w:cs="Tahoma"/>
          <w:i/>
        </w:rPr>
        <w:t xml:space="preserve">Pisemne potwierdzenie warunków integracji od producenta zewnętrznych systemów RIS/PACS w jednej dowolnej lokalizacji - 2,5 punktu  </w:t>
      </w:r>
    </w:p>
    <w:p w:rsidR="00F45FAA" w:rsidRPr="00C737CA" w:rsidRDefault="00F45FAA" w:rsidP="007664EC">
      <w:pPr>
        <w:spacing w:after="0"/>
        <w:ind w:left="-1644"/>
        <w:jc w:val="both"/>
        <w:rPr>
          <w:rFonts w:ascii="Tahoma" w:hAnsi="Tahoma" w:cs="Tahoma"/>
          <w:i/>
        </w:rPr>
      </w:pPr>
      <w:r w:rsidRPr="00C737CA">
        <w:rPr>
          <w:rFonts w:ascii="Tahoma" w:hAnsi="Tahoma" w:cs="Tahoma"/>
          <w:i/>
        </w:rPr>
        <w:t>Brak potwierdzenia -  0 punktów</w:t>
      </w:r>
    </w:p>
    <w:p w:rsidR="00F45FAA" w:rsidRPr="00C737CA" w:rsidRDefault="00F45FAA" w:rsidP="00EA6315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Prosimy o rezygnację z powyższego kryterium jako ograniczającego konkurencję i faworyzującego jednego wykonawcę.</w:t>
      </w:r>
    </w:p>
    <w:p w:rsidR="00F45FAA" w:rsidRPr="00EF63AC" w:rsidRDefault="00F45FAA" w:rsidP="007F57BC">
      <w:pPr>
        <w:ind w:left="-1644"/>
        <w:jc w:val="both"/>
        <w:rPr>
          <w:rFonts w:ascii="Tahoma" w:hAnsi="Tahoma" w:cs="Tahoma"/>
          <w:b/>
          <w:strike/>
          <w:color w:val="FF0000"/>
          <w:shd w:val="clear" w:color="auto" w:fill="FFFFFF"/>
        </w:rPr>
      </w:pPr>
      <w:r w:rsidRPr="00810660">
        <w:rPr>
          <w:rFonts w:ascii="Tahoma" w:hAnsi="Tahoma" w:cs="Tahoma"/>
          <w:b/>
          <w:color w:val="222222"/>
          <w:shd w:val="clear" w:color="auto" w:fill="FFFFFF"/>
        </w:rPr>
        <w:lastRenderedPageBreak/>
        <w:t xml:space="preserve">Odpowiedź: </w:t>
      </w:r>
      <w:r w:rsidRPr="007F57BC">
        <w:rPr>
          <w:rFonts w:ascii="Tahoma" w:hAnsi="Tahoma" w:cs="Tahoma"/>
          <w:color w:val="222222"/>
          <w:shd w:val="clear" w:color="auto" w:fill="FFFFFF"/>
        </w:rPr>
        <w:t>Zamawiający rezygnuje z powyższego kryterium i wprowadza nowe wymienione w odpowiedzi na pytanie</w:t>
      </w:r>
      <w:r>
        <w:rPr>
          <w:rFonts w:ascii="Tahoma" w:hAnsi="Tahoma" w:cs="Tahoma"/>
          <w:color w:val="222222"/>
          <w:shd w:val="clear" w:color="auto" w:fill="FFFFFF"/>
        </w:rPr>
        <w:t xml:space="preserve">  </w:t>
      </w:r>
      <w:r w:rsidR="00EF63AC">
        <w:rPr>
          <w:rFonts w:ascii="Tahoma" w:hAnsi="Tahoma" w:cs="Tahoma"/>
          <w:color w:val="222222"/>
          <w:shd w:val="clear" w:color="auto" w:fill="FFFFFF"/>
        </w:rPr>
        <w:t xml:space="preserve">  2 i </w:t>
      </w:r>
      <w:r w:rsidRPr="00EF63AC">
        <w:rPr>
          <w:rFonts w:ascii="Tahoma" w:hAnsi="Tahoma" w:cs="Tahoma"/>
          <w:color w:val="222222"/>
          <w:shd w:val="clear" w:color="auto" w:fill="FFFFFF"/>
        </w:rPr>
        <w:t>14</w:t>
      </w:r>
      <w:r>
        <w:rPr>
          <w:rFonts w:ascii="Tahoma" w:hAnsi="Tahoma" w:cs="Tahoma"/>
          <w:color w:val="222222"/>
          <w:shd w:val="clear" w:color="auto" w:fill="FFFFFF"/>
        </w:rPr>
        <w:t xml:space="preserve">   </w:t>
      </w:r>
    </w:p>
    <w:p w:rsidR="00F45FAA" w:rsidRDefault="00F45FAA" w:rsidP="000D3A7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EA6315">
        <w:rPr>
          <w:rFonts w:ascii="Tahoma" w:hAnsi="Tahoma" w:cs="Tahoma"/>
          <w:b/>
          <w:u w:val="single"/>
          <w:lang w:eastAsia="en-US"/>
        </w:rPr>
        <w:t>Pytanie nr 17</w:t>
      </w:r>
    </w:p>
    <w:p w:rsidR="00EA6315" w:rsidRPr="00C737CA" w:rsidRDefault="00EA6315" w:rsidP="00EA6315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 xml:space="preserve">Pytanie nr </w:t>
      </w:r>
      <w:r>
        <w:rPr>
          <w:rFonts w:ascii="Tahoma" w:hAnsi="Tahoma" w:cs="Tahoma"/>
          <w:color w:val="222222"/>
          <w:shd w:val="clear" w:color="auto" w:fill="FFFFFF"/>
        </w:rPr>
        <w:t>5</w:t>
      </w:r>
    </w:p>
    <w:p w:rsidR="00F45FAA" w:rsidRPr="00C737CA" w:rsidRDefault="00EA6315" w:rsidP="00203A76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>Dotyczy</w:t>
      </w:r>
    </w:p>
    <w:p w:rsidR="00F45FAA" w:rsidRPr="00C737CA" w:rsidRDefault="00203A76" w:rsidP="009E7F33">
      <w:pPr>
        <w:ind w:left="-1644"/>
        <w:jc w:val="both"/>
        <w:rPr>
          <w:rFonts w:ascii="Tahoma" w:hAnsi="Tahoma" w:cs="Tahoma"/>
          <w:i/>
          <w:color w:val="222222"/>
          <w:shd w:val="clear" w:color="auto" w:fill="FFFFFF"/>
        </w:rPr>
      </w:pPr>
      <w:r>
        <w:rPr>
          <w:rFonts w:ascii="Tahoma" w:hAnsi="Tahoma" w:cs="Tahoma"/>
          <w:i/>
          <w:color w:val="222222"/>
          <w:shd w:val="clear" w:color="auto" w:fill="FFFFFF"/>
        </w:rPr>
        <w:t>11.</w:t>
      </w:r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 xml:space="preserve">W związku z tym, że na terenie każdej z lokalizacji Zamawiającego znajdują się zewnętrzne pracownie diagnostyczne, które posiadają własne systemy RIS/PACS (w lokalizacji Katowice Ceglana 35 tj. system firmy </w:t>
      </w:r>
      <w:proofErr w:type="spellStart"/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>Alteris</w:t>
      </w:r>
      <w:proofErr w:type="spellEnd"/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 xml:space="preserve">, w lokalizacji Katowice Medyków 14 tj. system </w:t>
      </w:r>
      <w:proofErr w:type="spellStart"/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>RIS-Helimed</w:t>
      </w:r>
      <w:proofErr w:type="spellEnd"/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 xml:space="preserve">, </w:t>
      </w:r>
      <w:proofErr w:type="spellStart"/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>PACS-GE</w:t>
      </w:r>
      <w:proofErr w:type="spellEnd"/>
      <w:r w:rsidR="00F45FAA" w:rsidRPr="00C737CA">
        <w:rPr>
          <w:rFonts w:ascii="Tahoma" w:hAnsi="Tahoma" w:cs="Tahoma"/>
          <w:i/>
          <w:color w:val="222222"/>
          <w:shd w:val="clear" w:color="auto" w:fill="FFFFFF"/>
        </w:rPr>
        <w:t xml:space="preserve"> General Electric), Zamawiający wymaga, aby Wykonawca zawarł w ofercie informację, czy jest możliwa integracja dostarczonego systemu z systemami zewnętrznymi znajdującymi się na terenie Uniwersyteckiego Centrum Klinicznego im. prof. K. Gibińskiego w każdej lokalizacji</w:t>
      </w:r>
    </w:p>
    <w:p w:rsidR="00F45FAA" w:rsidRPr="00C737CA" w:rsidRDefault="00F45FAA" w:rsidP="00203A76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 xml:space="preserve">Czy Zamawiający wymaga integracji czy tylko możliwości takiej integracji. </w:t>
      </w:r>
    </w:p>
    <w:p w:rsidR="00F45FAA" w:rsidRDefault="00F45FAA" w:rsidP="00203A76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Prosimy o podanie podstawy prawnej</w:t>
      </w:r>
      <w:r>
        <w:rPr>
          <w:rFonts w:ascii="Tahoma" w:hAnsi="Tahoma" w:cs="Tahoma"/>
          <w:color w:val="222222"/>
          <w:shd w:val="clear" w:color="auto" w:fill="FFFFFF"/>
        </w:rPr>
        <w:t xml:space="preserve">, </w:t>
      </w:r>
      <w:r w:rsidRPr="00C737CA">
        <w:rPr>
          <w:rFonts w:ascii="Tahoma" w:hAnsi="Tahoma" w:cs="Tahoma"/>
          <w:color w:val="222222"/>
          <w:shd w:val="clear" w:color="auto" w:fill="FFFFFF"/>
        </w:rPr>
        <w:t>która pozwala Zamawiającemu wymagać integracji oraz oświadczeń firm które wdrożyły systemy w pracowniach nie będących własnością Zamawiającego.</w:t>
      </w:r>
    </w:p>
    <w:p w:rsidR="00F45FAA" w:rsidRDefault="00F45FAA" w:rsidP="00C41DD9">
      <w:pPr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7F57BC">
        <w:rPr>
          <w:rFonts w:ascii="Tahoma" w:hAnsi="Tahoma" w:cs="Tahoma"/>
        </w:rPr>
        <w:t xml:space="preserve">Zamawiający nie wymaga integracji a jedynie informacji czy oferowany system jest w stanie się zintegrować, brak informacji oraz brak oświadczeń nie skutkuje odrzuceniem oferty. Intencją Zamawiającego jest jedynie uzyskanie wiedzy czy oferowany system jest gotowy do integracji z innymi systemami.  </w:t>
      </w:r>
    </w:p>
    <w:p w:rsidR="00F45FAA" w:rsidRPr="00543C7A" w:rsidRDefault="00F45FAA" w:rsidP="000D3A7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543C7A">
        <w:rPr>
          <w:rFonts w:ascii="Tahoma" w:hAnsi="Tahoma" w:cs="Tahoma"/>
          <w:b/>
          <w:u w:val="single"/>
          <w:lang w:eastAsia="en-US"/>
        </w:rPr>
        <w:t>Pytanie nr 18</w:t>
      </w:r>
    </w:p>
    <w:p w:rsidR="000D3A73" w:rsidRPr="00C737CA" w:rsidRDefault="000D3A73" w:rsidP="000D3A73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 xml:space="preserve">Pytanie nr </w:t>
      </w:r>
      <w:r>
        <w:rPr>
          <w:rFonts w:ascii="Tahoma" w:hAnsi="Tahoma" w:cs="Tahoma"/>
          <w:color w:val="222222"/>
          <w:shd w:val="clear" w:color="auto" w:fill="FFFFFF"/>
        </w:rPr>
        <w:t>6</w:t>
      </w:r>
    </w:p>
    <w:p w:rsidR="000D3A73" w:rsidRDefault="000D3A73" w:rsidP="00112991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>Dotyczy</w:t>
      </w:r>
    </w:p>
    <w:p w:rsidR="00F45FAA" w:rsidRDefault="00F45FAA" w:rsidP="00C41DD9">
      <w:pPr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i/>
          <w:color w:val="222222"/>
          <w:shd w:val="clear" w:color="auto" w:fill="FFFFFF"/>
        </w:rPr>
        <w:t xml:space="preserve">Zamawiający wymaga, aby Wykonawca zawarł w ofercie informację, czy jest możliwa integracja dostarczonego systemu z systemami zewnętrznymi znajdującymi się na terenie Uniwersyteckiego Centrum Klinicznego im. prof. K. Gibińskiego w każdej lokalizacji. Integracja będzie obejmować 3 systemy RIS/PACS firmy </w:t>
      </w:r>
      <w:proofErr w:type="spellStart"/>
      <w:r w:rsidRPr="00C737CA">
        <w:rPr>
          <w:rFonts w:ascii="Tahoma" w:hAnsi="Tahoma" w:cs="Tahoma"/>
          <w:i/>
          <w:color w:val="222222"/>
          <w:shd w:val="clear" w:color="auto" w:fill="FFFFFF"/>
        </w:rPr>
        <w:t>AlterisS.A</w:t>
      </w:r>
      <w:proofErr w:type="spellEnd"/>
      <w:r w:rsidRPr="00C737CA">
        <w:rPr>
          <w:rFonts w:ascii="Tahoma" w:hAnsi="Tahoma" w:cs="Tahoma"/>
          <w:i/>
          <w:color w:val="222222"/>
          <w:shd w:val="clear" w:color="auto" w:fill="FFFFFF"/>
        </w:rPr>
        <w:t xml:space="preserve">, znajdujące się w lokalizacji  Katowice Ceglana 35 oraz system RIS firmy </w:t>
      </w:r>
      <w:proofErr w:type="spellStart"/>
      <w:r w:rsidRPr="00C737CA">
        <w:rPr>
          <w:rFonts w:ascii="Tahoma" w:hAnsi="Tahoma" w:cs="Tahoma"/>
          <w:i/>
          <w:color w:val="222222"/>
          <w:shd w:val="clear" w:color="auto" w:fill="FFFFFF"/>
        </w:rPr>
        <w:t>Helimed</w:t>
      </w:r>
      <w:proofErr w:type="spellEnd"/>
      <w:r w:rsidRPr="00C737CA">
        <w:rPr>
          <w:rFonts w:ascii="Tahoma" w:hAnsi="Tahoma" w:cs="Tahoma"/>
          <w:i/>
          <w:color w:val="222222"/>
          <w:shd w:val="clear" w:color="auto" w:fill="FFFFFF"/>
        </w:rPr>
        <w:t>, PACS firmy GE w lokalizacji  Katowice Medyków 14</w:t>
      </w:r>
    </w:p>
    <w:p w:rsidR="00F45FAA" w:rsidRDefault="00F45FAA" w:rsidP="00C41DD9">
      <w:pPr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>Zgodnie z art.29 ust.1 Zamawiający ma obowiązek opisać przedmiot zamówienia w sposób jednoznaczny i wyczerpujący w związku z czym prosimy o przeds</w:t>
      </w:r>
      <w:r>
        <w:rPr>
          <w:rFonts w:ascii="Tahoma" w:hAnsi="Tahoma" w:cs="Tahoma"/>
          <w:color w:val="222222"/>
          <w:shd w:val="clear" w:color="auto" w:fill="FFFFFF"/>
        </w:rPr>
        <w:t>tawienie pełnej specyfikacji HL7</w:t>
      </w:r>
      <w:r w:rsidRPr="00C737CA">
        <w:rPr>
          <w:rFonts w:ascii="Tahoma" w:hAnsi="Tahoma" w:cs="Tahoma"/>
          <w:color w:val="222222"/>
          <w:shd w:val="clear" w:color="auto" w:fill="FFFFFF"/>
        </w:rPr>
        <w:t xml:space="preserve"> systemów PACS i RIS znajdujących się w lokalizacjach Katowice Ceglana 35 oraz Katowice Medyków 14.</w:t>
      </w:r>
    </w:p>
    <w:p w:rsidR="00F45FAA" w:rsidRDefault="00F45FAA" w:rsidP="00C41DD9">
      <w:pPr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C41DD9">
        <w:rPr>
          <w:rFonts w:ascii="Tahoma" w:hAnsi="Tahoma" w:cs="Tahoma"/>
        </w:rPr>
        <w:t>Integracja dostarczonego systemu z systemami zewnętrznymi znajdującymi się na terenie Uniwersyteckiego Centrum Klinicznego im. prof. K. Gibińskiego w każdej lokalizacji nie jest przedmiotem zamówienia, Zamawiający wymaga jedynie informacji czy oferowany system integruje się z</w:t>
      </w:r>
      <w:r>
        <w:rPr>
          <w:rFonts w:ascii="Tahoma" w:hAnsi="Tahoma" w:cs="Tahoma"/>
        </w:rPr>
        <w:t xml:space="preserve"> </w:t>
      </w:r>
      <w:r w:rsidRPr="00C41DD9">
        <w:rPr>
          <w:rFonts w:ascii="Tahoma" w:hAnsi="Tahoma" w:cs="Tahoma"/>
        </w:rPr>
        <w:t>zewnętrznymi systemami w zakresie opisanym w SIWZ i nie posiada pełnej specyfikacji HL7 tych systemów. W razie potrzeby Wykonawca może się zgłosić z zapytaniem do wymienionych producentów o specyfikację.</w:t>
      </w:r>
      <w:r>
        <w:rPr>
          <w:rFonts w:ascii="Tahoma" w:hAnsi="Tahoma" w:cs="Tahoma"/>
          <w:b/>
        </w:rPr>
        <w:t xml:space="preserve">   </w:t>
      </w:r>
    </w:p>
    <w:p w:rsidR="00F45FAA" w:rsidRPr="00543C7A" w:rsidRDefault="00F45FAA" w:rsidP="00112991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543C7A">
        <w:rPr>
          <w:rFonts w:ascii="Tahoma" w:hAnsi="Tahoma" w:cs="Tahoma"/>
          <w:b/>
          <w:u w:val="single"/>
          <w:lang w:eastAsia="en-US"/>
        </w:rPr>
        <w:t>Pytanie nr 19</w:t>
      </w:r>
    </w:p>
    <w:p w:rsidR="00112991" w:rsidRPr="00C737CA" w:rsidRDefault="00112991" w:rsidP="00112991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 xml:space="preserve">Pytanie nr </w:t>
      </w:r>
      <w:r>
        <w:rPr>
          <w:rFonts w:ascii="Tahoma" w:hAnsi="Tahoma" w:cs="Tahoma"/>
          <w:color w:val="222222"/>
          <w:shd w:val="clear" w:color="auto" w:fill="FFFFFF"/>
        </w:rPr>
        <w:t>7</w:t>
      </w:r>
    </w:p>
    <w:p w:rsidR="00112991" w:rsidRDefault="00112991" w:rsidP="00112991">
      <w:pPr>
        <w:spacing w:after="0"/>
        <w:ind w:left="-1644"/>
        <w:jc w:val="both"/>
        <w:rPr>
          <w:rFonts w:ascii="Tahoma" w:hAnsi="Tahoma" w:cs="Tahoma"/>
          <w:color w:val="222222"/>
          <w:shd w:val="clear" w:color="auto" w:fill="FFFFFF"/>
        </w:rPr>
      </w:pPr>
      <w:r w:rsidRPr="00E07149">
        <w:rPr>
          <w:rFonts w:ascii="Tahoma" w:hAnsi="Tahoma" w:cs="Tahoma"/>
          <w:color w:val="222222"/>
          <w:shd w:val="clear" w:color="auto" w:fill="FFFFFF"/>
        </w:rPr>
        <w:t>Dotyczy</w:t>
      </w:r>
    </w:p>
    <w:p w:rsidR="00F45FAA" w:rsidRDefault="00F45FAA" w:rsidP="00C41DD9">
      <w:pPr>
        <w:ind w:left="-1644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i/>
          <w:color w:val="222222"/>
          <w:shd w:val="clear" w:color="auto" w:fill="FFFFFF"/>
        </w:rPr>
        <w:t>•oświadczenia Wykonawcy o uzgodnieniu i akceptacji warunków integracji z poszczególnymi producentami zewnętrznych systemów RIS/PACS znajdujących się w lokalizacjach Zamawiającego</w:t>
      </w:r>
    </w:p>
    <w:p w:rsidR="00F45FAA" w:rsidRDefault="00F45FAA" w:rsidP="002516C8">
      <w:pPr>
        <w:spacing w:after="0"/>
        <w:ind w:left="-1644"/>
        <w:rPr>
          <w:rFonts w:ascii="Tahoma" w:hAnsi="Tahoma" w:cs="Tahoma"/>
          <w:color w:val="222222"/>
          <w:shd w:val="clear" w:color="auto" w:fill="FFFFFF"/>
        </w:rPr>
      </w:pPr>
      <w:r w:rsidRPr="00C737CA">
        <w:rPr>
          <w:rFonts w:ascii="Tahoma" w:hAnsi="Tahoma" w:cs="Tahoma"/>
          <w:color w:val="222222"/>
          <w:shd w:val="clear" w:color="auto" w:fill="FFFFFF"/>
        </w:rPr>
        <w:t xml:space="preserve">Zgodnie z art.29 ust.1 Zamawiający ma obowiązek opisać przedmiot zamówienia w sposób jednoznaczny i wyczerpujący w związku z czym prosimy o przedstawienie warunków integracji jakie stawiają </w:t>
      </w:r>
      <w:r w:rsidRPr="00C737CA">
        <w:rPr>
          <w:rFonts w:ascii="Tahoma" w:hAnsi="Tahoma" w:cs="Tahoma"/>
          <w:color w:val="222222"/>
          <w:shd w:val="clear" w:color="auto" w:fill="FFFFFF"/>
        </w:rPr>
        <w:lastRenderedPageBreak/>
        <w:t>producenci zewnętrznych systemów RIS/PACS. Brak takich informacji stanowi czyn ograniczenia konkurencji.</w:t>
      </w:r>
    </w:p>
    <w:p w:rsidR="00F45FAA" w:rsidRPr="00C41DD9" w:rsidRDefault="00F45FAA" w:rsidP="00C41DD9">
      <w:pPr>
        <w:ind w:left="-1644"/>
        <w:rPr>
          <w:rFonts w:ascii="Tahoma" w:hAnsi="Tahoma" w:cs="Tahoma"/>
          <w:color w:val="222222"/>
          <w:shd w:val="clear" w:color="auto" w:fill="FFFFFF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C41DD9">
        <w:rPr>
          <w:rFonts w:ascii="Tahoma" w:hAnsi="Tahoma" w:cs="Tahoma"/>
        </w:rPr>
        <w:t>Zamawiający zmienia w tym zakresie opis na wymieniony w odpowiedzi na pytanie 14.</w:t>
      </w:r>
    </w:p>
    <w:p w:rsidR="00F45FAA" w:rsidRDefault="00F45FAA" w:rsidP="00693DD8">
      <w:pPr>
        <w:pStyle w:val="Bezodstpw"/>
        <w:jc w:val="both"/>
        <w:rPr>
          <w:rFonts w:ascii="Tahoma" w:hAnsi="Tahoma" w:cs="Tahoma"/>
        </w:rPr>
      </w:pPr>
    </w:p>
    <w:p w:rsidR="00F45FAA" w:rsidRPr="00C12DCB" w:rsidRDefault="00F45FAA" w:rsidP="00C12DCB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12DCB">
        <w:rPr>
          <w:rFonts w:ascii="Tahoma" w:hAnsi="Tahoma" w:cs="Tahoma"/>
          <w:b/>
          <w:u w:val="single"/>
          <w:lang w:eastAsia="en-US"/>
        </w:rPr>
        <w:t>Pytanie nr 20</w:t>
      </w:r>
    </w:p>
    <w:p w:rsidR="00F45FAA" w:rsidRPr="00810660" w:rsidRDefault="00B26330" w:rsidP="00A005C8">
      <w:pPr>
        <w:pStyle w:val="Bezodstpw"/>
        <w:ind w:left="-16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F45FAA" w:rsidRPr="00810660">
        <w:rPr>
          <w:rFonts w:ascii="Tahoma" w:hAnsi="Tahoma" w:cs="Tahoma"/>
        </w:rPr>
        <w:t>Zamawiający w CZĘŚCI II – Dostawa sprzętu serwerowego na potrzeby systemu RIS/PACS dla serwera na potrzeby RIS/PACS w pkt. 18 zawarł następujące wymaganie: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 xml:space="preserve">„Zewnętrzne porty wejścia / wyjścia na panelu tylnym: 1x video, 4x USB, 1xRJ45 </w:t>
      </w:r>
      <w:proofErr w:type="spellStart"/>
      <w:r w:rsidRPr="00810660">
        <w:rPr>
          <w:rFonts w:ascii="Tahoma" w:hAnsi="Tahoma" w:cs="Tahoma"/>
        </w:rPr>
        <w:t>zarządzalny</w:t>
      </w:r>
      <w:proofErr w:type="spellEnd"/>
      <w:r w:rsidRPr="00810660">
        <w:rPr>
          <w:rFonts w:ascii="Tahoma" w:hAnsi="Tahoma" w:cs="Tahoma"/>
        </w:rPr>
        <w:t xml:space="preserve"> port </w:t>
      </w:r>
      <w:proofErr w:type="spellStart"/>
      <w:r w:rsidRPr="00810660">
        <w:rPr>
          <w:rFonts w:ascii="Tahoma" w:hAnsi="Tahoma" w:cs="Tahoma"/>
        </w:rPr>
        <w:t>GbE</w:t>
      </w:r>
      <w:proofErr w:type="spellEnd"/>
      <w:r w:rsidRPr="00810660">
        <w:rPr>
          <w:rFonts w:ascii="Tahoma" w:hAnsi="Tahoma" w:cs="Tahoma"/>
        </w:rPr>
        <w:t xml:space="preserve">, 4xRJ45 </w:t>
      </w:r>
      <w:proofErr w:type="spellStart"/>
      <w:r w:rsidRPr="00810660">
        <w:rPr>
          <w:rFonts w:ascii="Tahoma" w:hAnsi="Tahoma" w:cs="Tahoma"/>
        </w:rPr>
        <w:t>GbE</w:t>
      </w:r>
      <w:proofErr w:type="spellEnd"/>
      <w:r w:rsidRPr="00810660">
        <w:rPr>
          <w:rFonts w:ascii="Tahoma" w:hAnsi="Tahoma" w:cs="Tahoma"/>
        </w:rPr>
        <w:t xml:space="preserve">, 4xRJ45 1GbE (łącznie 8 portów 1GbE + 1 </w:t>
      </w:r>
      <w:proofErr w:type="spellStart"/>
      <w:r w:rsidRPr="00810660">
        <w:rPr>
          <w:rFonts w:ascii="Tahoma" w:hAnsi="Tahoma" w:cs="Tahoma"/>
        </w:rPr>
        <w:t>zarządzalny</w:t>
      </w:r>
      <w:proofErr w:type="spellEnd"/>
      <w:r w:rsidRPr="00810660">
        <w:rPr>
          <w:rFonts w:ascii="Tahoma" w:hAnsi="Tahoma" w:cs="Tahoma"/>
        </w:rPr>
        <w:t>)”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>Obecnie produkowane najnowsze generacje serwerów mają na panelu tylnym po 2 porty USB, a nie po 4 porty USB.</w:t>
      </w:r>
    </w:p>
    <w:p w:rsidR="00F45FAA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 xml:space="preserve">W związku z tym czy Zamawiający zmieni przytoczone wymaganie na następujące: Zewnętrzne porty wejścia / wyjścia na panelu tylnym: 1x video, 2x USB, 1xRJ45 </w:t>
      </w:r>
      <w:proofErr w:type="spellStart"/>
      <w:r w:rsidRPr="00810660">
        <w:rPr>
          <w:rFonts w:ascii="Tahoma" w:hAnsi="Tahoma" w:cs="Tahoma"/>
        </w:rPr>
        <w:t>zarządzalny</w:t>
      </w:r>
      <w:proofErr w:type="spellEnd"/>
      <w:r w:rsidRPr="00810660">
        <w:rPr>
          <w:rFonts w:ascii="Tahoma" w:hAnsi="Tahoma" w:cs="Tahoma"/>
        </w:rPr>
        <w:t xml:space="preserve"> port </w:t>
      </w:r>
      <w:proofErr w:type="spellStart"/>
      <w:r w:rsidRPr="00810660">
        <w:rPr>
          <w:rFonts w:ascii="Tahoma" w:hAnsi="Tahoma" w:cs="Tahoma"/>
        </w:rPr>
        <w:t>GbE</w:t>
      </w:r>
      <w:proofErr w:type="spellEnd"/>
      <w:r w:rsidRPr="00810660">
        <w:rPr>
          <w:rFonts w:ascii="Tahoma" w:hAnsi="Tahoma" w:cs="Tahoma"/>
        </w:rPr>
        <w:t xml:space="preserve">, 4xRJ45 </w:t>
      </w:r>
      <w:proofErr w:type="spellStart"/>
      <w:r w:rsidRPr="00810660">
        <w:rPr>
          <w:rFonts w:ascii="Tahoma" w:hAnsi="Tahoma" w:cs="Tahoma"/>
        </w:rPr>
        <w:t>GbE</w:t>
      </w:r>
      <w:proofErr w:type="spellEnd"/>
      <w:r w:rsidRPr="00810660">
        <w:rPr>
          <w:rFonts w:ascii="Tahoma" w:hAnsi="Tahoma" w:cs="Tahoma"/>
        </w:rPr>
        <w:t xml:space="preserve">, 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 xml:space="preserve">4xRJ45 1GbE (łącznie 8 portów 1GbE + 1 </w:t>
      </w:r>
      <w:proofErr w:type="spellStart"/>
      <w:r w:rsidRPr="00810660">
        <w:rPr>
          <w:rFonts w:ascii="Tahoma" w:hAnsi="Tahoma" w:cs="Tahoma"/>
        </w:rPr>
        <w:t>zarządzalny</w:t>
      </w:r>
      <w:proofErr w:type="spellEnd"/>
      <w:r w:rsidRPr="00810660">
        <w:rPr>
          <w:rFonts w:ascii="Tahoma" w:hAnsi="Tahoma" w:cs="Tahoma"/>
        </w:rPr>
        <w:t>)”?</w:t>
      </w:r>
    </w:p>
    <w:p w:rsidR="00F45FAA" w:rsidRPr="00C41DD9" w:rsidRDefault="00F45FAA" w:rsidP="00A005C8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C41DD9">
        <w:rPr>
          <w:rFonts w:ascii="Tahoma" w:hAnsi="Tahoma" w:cs="Tahoma"/>
        </w:rPr>
        <w:t>Tak, Zamawiający dopuści konfigurację z 2 portami USB na panelu tylnym serwera</w:t>
      </w:r>
    </w:p>
    <w:p w:rsidR="00F45FAA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</w:p>
    <w:p w:rsidR="00F45FAA" w:rsidRPr="00C12DCB" w:rsidRDefault="00F45FAA" w:rsidP="00AE3050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12DCB">
        <w:rPr>
          <w:rFonts w:ascii="Tahoma" w:hAnsi="Tahoma" w:cs="Tahoma"/>
          <w:b/>
          <w:u w:val="single"/>
          <w:lang w:eastAsia="en-US"/>
        </w:rPr>
        <w:t>Pytanie nr 21</w:t>
      </w:r>
    </w:p>
    <w:p w:rsidR="00F45FAA" w:rsidRPr="00810660" w:rsidRDefault="00B26330" w:rsidP="00A005C8">
      <w:pPr>
        <w:pStyle w:val="Bezodstpw"/>
        <w:ind w:left="-16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F45FAA" w:rsidRPr="00810660">
        <w:rPr>
          <w:rFonts w:ascii="Tahoma" w:hAnsi="Tahoma" w:cs="Tahoma"/>
        </w:rPr>
        <w:t>Zamawiający w CZĘŚCI II – Dostawa sprzętu serwerowego na potrzeby systemu RIS/PACS dla serwera na potrzeby RIS/PACS w pkt. 26 zawarł następujące wymaganie: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>„Dostarczony (wraz z licencją) i zainstalowany odpowiedni, zapewniający stabilną pracę system operacyjny dla oferowanego systemu RIS/PACS/WEB"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>Zamawiający w CZĘŚĆ II nie wymaga dostawy systemu RIS/PACS/WEB, więc wygląda to na omyłkowe wymaganie.</w:t>
      </w:r>
    </w:p>
    <w:p w:rsidR="00F45FAA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>W związku z tym, że w CZĘŚCI II przedmiotem dostawy nie jest system RIS/PACS/WEB to jaki system operacyjny ma posiadać serwer?</w:t>
      </w:r>
    </w:p>
    <w:p w:rsidR="00F45FAA" w:rsidRPr="00810660" w:rsidRDefault="00F45FAA" w:rsidP="00A005C8">
      <w:pPr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39380B">
        <w:rPr>
          <w:rFonts w:ascii="Tahoma" w:hAnsi="Tahoma" w:cs="Tahoma"/>
        </w:rPr>
        <w:t>Serwer powinien posiadać system operacyjny typu Linux w wersji dla przedsiębiorstw bez wsparcia technicznego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</w:p>
    <w:p w:rsidR="00F45FAA" w:rsidRPr="00AE3050" w:rsidRDefault="00F45FAA" w:rsidP="00AE3050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AE3050">
        <w:rPr>
          <w:rFonts w:ascii="Tahoma" w:hAnsi="Tahoma" w:cs="Tahoma"/>
          <w:b/>
          <w:u w:val="single"/>
          <w:lang w:eastAsia="en-US"/>
        </w:rPr>
        <w:t>Pytanie nr 22</w:t>
      </w:r>
    </w:p>
    <w:p w:rsidR="00F45FAA" w:rsidRPr="00810660" w:rsidRDefault="00B26330" w:rsidP="00A005C8">
      <w:pPr>
        <w:pStyle w:val="Bezodstpw"/>
        <w:ind w:left="-16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F45FAA" w:rsidRPr="00810660">
        <w:rPr>
          <w:rFonts w:ascii="Tahoma" w:hAnsi="Tahoma" w:cs="Tahoma"/>
        </w:rPr>
        <w:t>Zamawiający w CZĘŚCI II – Dostawa sprzętu serwerowego na potrzeby systemu RIS/PACS dla macierzy dyskowej w pkt. 28 zawarł następujące wymaganie: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 xml:space="preserve">„Dostarczona macierz przy pełnej obsadzie dyskami 15k musi mieć wydajność, co najmniej 174000 IOPS z </w:t>
      </w:r>
      <w:proofErr w:type="spellStart"/>
      <w:r w:rsidRPr="00810660">
        <w:rPr>
          <w:rFonts w:ascii="Tahoma" w:hAnsi="Tahoma" w:cs="Tahoma"/>
        </w:rPr>
        <w:t>cache</w:t>
      </w:r>
      <w:proofErr w:type="spellEnd"/>
      <w:r w:rsidRPr="00810660">
        <w:rPr>
          <w:rFonts w:ascii="Tahoma" w:hAnsi="Tahoma" w:cs="Tahoma"/>
        </w:rPr>
        <w:t>, 35000 IOPS z dysków w odczycie oraz 4000 MB/s z dysków w odczycie poprzez sieć LAN oraz port szeregowy”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>Producenci obecnie produkowanych macierzy nie podają parametrów IOPS dla dysków o konkretnej prędkości obrotowej tylko ogólnie dla konfiguracji dyskowej, a także nie podają takiego parametru jak wydajność z dysków w odczycie poprzez sieć LAN oraz port szeregowy.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 xml:space="preserve">W związku z tym czy Zamawiający </w:t>
      </w:r>
      <w:r w:rsidRPr="00E87D3D">
        <w:rPr>
          <w:rFonts w:ascii="Tahoma" w:hAnsi="Tahoma" w:cs="Tahoma"/>
        </w:rPr>
        <w:t>zmieni przytoczone wymaganie na następujące</w:t>
      </w:r>
      <w:r w:rsidRPr="00810660">
        <w:rPr>
          <w:rFonts w:ascii="Tahoma" w:hAnsi="Tahoma" w:cs="Tahoma"/>
        </w:rPr>
        <w:t>:</w:t>
      </w:r>
    </w:p>
    <w:p w:rsidR="00F45FAA" w:rsidRPr="00810660" w:rsidRDefault="00F45FAA" w:rsidP="00A005C8">
      <w:pPr>
        <w:pStyle w:val="Bezodstpw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</w:rPr>
        <w:t xml:space="preserve">„Oferowana macierz musi mieć możliwość osiągnięcia wydajności, co najmniej 174000 IOPS z </w:t>
      </w:r>
      <w:proofErr w:type="spellStart"/>
      <w:r w:rsidRPr="00810660">
        <w:rPr>
          <w:rFonts w:ascii="Tahoma" w:hAnsi="Tahoma" w:cs="Tahoma"/>
        </w:rPr>
        <w:t>cache</w:t>
      </w:r>
      <w:proofErr w:type="spellEnd"/>
      <w:r w:rsidRPr="00810660">
        <w:rPr>
          <w:rFonts w:ascii="Tahoma" w:hAnsi="Tahoma" w:cs="Tahoma"/>
        </w:rPr>
        <w:t xml:space="preserve"> w odczycie, 35000 IOPS z dysków w odczycie”</w:t>
      </w:r>
    </w:p>
    <w:p w:rsidR="00F45FAA" w:rsidRPr="00AE3050" w:rsidRDefault="00F45FAA" w:rsidP="00AE3050">
      <w:pPr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="00E745E7">
        <w:rPr>
          <w:rFonts w:ascii="Tahoma" w:hAnsi="Tahoma" w:cs="Tahoma"/>
          <w:b/>
        </w:rPr>
        <w:t xml:space="preserve"> </w:t>
      </w:r>
      <w:r w:rsidR="00E87D3D">
        <w:rPr>
          <w:rFonts w:ascii="Tahoma" w:hAnsi="Tahoma" w:cs="Tahoma"/>
          <w:b/>
        </w:rPr>
        <w:t xml:space="preserve">Tak, </w:t>
      </w:r>
      <w:r w:rsidR="00E745E7">
        <w:rPr>
          <w:rFonts w:ascii="Tahoma" w:hAnsi="Tahoma" w:cs="Tahoma"/>
          <w:b/>
        </w:rPr>
        <w:t xml:space="preserve">Zamawiający zmienia </w:t>
      </w:r>
      <w:r w:rsidR="00D67163">
        <w:rPr>
          <w:rFonts w:ascii="Tahoma" w:hAnsi="Tahoma" w:cs="Tahoma"/>
          <w:b/>
        </w:rPr>
        <w:t xml:space="preserve"> </w:t>
      </w:r>
      <w:r w:rsidR="00E87D3D">
        <w:rPr>
          <w:rFonts w:ascii="Tahoma" w:hAnsi="Tahoma" w:cs="Tahoma"/>
          <w:b/>
        </w:rPr>
        <w:t>przytoczone wymagania</w:t>
      </w:r>
    </w:p>
    <w:p w:rsidR="00F45FAA" w:rsidRPr="00AE3050" w:rsidRDefault="00F45FAA" w:rsidP="00A005C8">
      <w:pPr>
        <w:ind w:left="-1644"/>
        <w:jc w:val="both"/>
        <w:rPr>
          <w:rFonts w:ascii="Tahoma" w:hAnsi="Tahoma" w:cs="Tahoma"/>
          <w:u w:val="single"/>
          <w:lang w:eastAsia="en-US"/>
        </w:rPr>
      </w:pPr>
      <w:r w:rsidRPr="00AE3050">
        <w:rPr>
          <w:rFonts w:ascii="Tahoma" w:hAnsi="Tahoma" w:cs="Tahoma"/>
          <w:b/>
          <w:u w:val="single"/>
          <w:lang w:eastAsia="en-US"/>
        </w:rPr>
        <w:t>Pytanie nr 23</w:t>
      </w:r>
    </w:p>
    <w:p w:rsidR="00F45FAA" w:rsidRPr="006E13B9" w:rsidRDefault="00F45FAA" w:rsidP="00A005C8">
      <w:pPr>
        <w:ind w:left="-1644"/>
        <w:jc w:val="both"/>
        <w:rPr>
          <w:rFonts w:ascii="Tahoma" w:hAnsi="Tahoma" w:cs="Tahoma"/>
          <w:u w:val="single"/>
        </w:rPr>
      </w:pPr>
      <w:r w:rsidRPr="006E13B9">
        <w:rPr>
          <w:rFonts w:ascii="Tahoma" w:hAnsi="Tahoma" w:cs="Tahoma"/>
          <w:u w:val="single"/>
        </w:rPr>
        <w:t>Pyt.1 Dotyczy Załącznik nr 4 do SIWZ – Część I - Dostawa systemu informacyjnego RIS oraz systemu archiwizacji i zarządzania bazą obrazową PACS</w:t>
      </w:r>
    </w:p>
    <w:p w:rsidR="00F45FAA" w:rsidRPr="006E13B9" w:rsidRDefault="00F45FAA" w:rsidP="00A005C8">
      <w:pPr>
        <w:ind w:left="-1644"/>
        <w:jc w:val="both"/>
        <w:rPr>
          <w:rFonts w:ascii="Tahoma" w:hAnsi="Tahoma" w:cs="Tahoma"/>
          <w:u w:val="single"/>
        </w:rPr>
      </w:pPr>
      <w:r w:rsidRPr="006E13B9">
        <w:rPr>
          <w:rFonts w:ascii="Tahoma" w:hAnsi="Tahoma" w:cs="Tahoma"/>
          <w:u w:val="single"/>
        </w:rPr>
        <w:t xml:space="preserve">- pkt. 112 - System musi posiadać deklarację zgodności CE klasyfikującą oprogramowanie w klasie wyrobów medycznych </w:t>
      </w:r>
      <w:proofErr w:type="spellStart"/>
      <w:r w:rsidRPr="006E13B9">
        <w:rPr>
          <w:rFonts w:ascii="Tahoma" w:hAnsi="Tahoma" w:cs="Tahoma"/>
          <w:u w:val="single"/>
        </w:rPr>
        <w:t>IIa</w:t>
      </w:r>
      <w:proofErr w:type="spellEnd"/>
      <w:r w:rsidRPr="006E13B9">
        <w:rPr>
          <w:rFonts w:ascii="Tahoma" w:hAnsi="Tahoma" w:cs="Tahoma"/>
          <w:u w:val="single"/>
        </w:rPr>
        <w:t xml:space="preserve"> stwierdzającą zgodność z dyrektywą Komisji Europejskiej 93/42/EEC.</w:t>
      </w:r>
    </w:p>
    <w:p w:rsidR="00F45FAA" w:rsidRPr="006E13B9" w:rsidRDefault="00F45FAA" w:rsidP="00A005C8">
      <w:pPr>
        <w:ind w:left="-1644"/>
        <w:jc w:val="both"/>
        <w:rPr>
          <w:rFonts w:ascii="Tahoma" w:hAnsi="Tahoma" w:cs="Tahoma"/>
        </w:rPr>
      </w:pPr>
      <w:r w:rsidRPr="006E13B9">
        <w:rPr>
          <w:rFonts w:ascii="Tahoma" w:hAnsi="Tahoma" w:cs="Tahoma"/>
        </w:rPr>
        <w:lastRenderedPageBreak/>
        <w:t xml:space="preserve">Z uwagi na fakt, że zgodnie z Rozporządzeniem Ministra Zdrowia w Sprawie Klasyfikowania Wyrobów Medycznych z dnia 5 listopada 2010 roku system PACS jest nieinwazyjnym wyrobem medycznym (nie spełnia żadnej z reguł inwazyjności) może być on zaliczony do I klasy medycznej spełniając przytoczone rozporządzenie, jak również oczekiwaną przez Zamawiającego deklarację, zwracamy się z prośbą o dopuszczenie rozwiązania PACS zarejestrowanego jako wyrób medyczny w klasie I. Na chwilę obecną ograniczenie klasy medycznej do </w:t>
      </w:r>
      <w:proofErr w:type="spellStart"/>
      <w:r w:rsidRPr="006E13B9">
        <w:rPr>
          <w:rFonts w:ascii="Tahoma" w:hAnsi="Tahoma" w:cs="Tahoma"/>
        </w:rPr>
        <w:t>IIa</w:t>
      </w:r>
      <w:proofErr w:type="spellEnd"/>
      <w:r w:rsidRPr="006E13B9">
        <w:rPr>
          <w:rFonts w:ascii="Tahoma" w:hAnsi="Tahoma" w:cs="Tahoma"/>
        </w:rPr>
        <w:t xml:space="preserve"> uniemożliwia nam złożenie oferty.</w:t>
      </w:r>
    </w:p>
    <w:p w:rsidR="00F45FAA" w:rsidRPr="00C41DD9" w:rsidRDefault="00F45FAA" w:rsidP="006807C4">
      <w:pPr>
        <w:ind w:left="-1644"/>
        <w:jc w:val="both"/>
        <w:rPr>
          <w:rFonts w:ascii="Tahoma" w:hAnsi="Tahoma" w:cs="Tahoma"/>
        </w:rPr>
      </w:pPr>
      <w:r w:rsidRPr="006E13B9">
        <w:rPr>
          <w:rFonts w:ascii="Tahoma" w:hAnsi="Tahoma" w:cs="Tahoma"/>
          <w:b/>
        </w:rPr>
        <w:t xml:space="preserve">Odpowiedź: </w:t>
      </w:r>
      <w:r w:rsidRPr="00C41DD9">
        <w:rPr>
          <w:rFonts w:ascii="Tahoma" w:hAnsi="Tahoma" w:cs="Tahoma"/>
        </w:rPr>
        <w:t xml:space="preserve">Tak, pod warunkiem dostarczenia </w:t>
      </w:r>
      <w:r w:rsidRPr="00F03B1B">
        <w:rPr>
          <w:rFonts w:ascii="Tahoma" w:hAnsi="Tahoma" w:cs="Tahoma"/>
        </w:rPr>
        <w:t>deklaracji WE</w:t>
      </w:r>
      <w:r>
        <w:rPr>
          <w:rFonts w:ascii="Tahoma" w:hAnsi="Tahoma" w:cs="Tahoma"/>
        </w:rPr>
        <w:t xml:space="preserve"> </w:t>
      </w:r>
    </w:p>
    <w:p w:rsidR="00F45FAA" w:rsidRPr="006807C4" w:rsidRDefault="00F45FAA" w:rsidP="006807C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6807C4">
        <w:rPr>
          <w:rFonts w:ascii="Tahoma" w:hAnsi="Tahoma" w:cs="Tahoma"/>
          <w:b/>
          <w:u w:val="single"/>
          <w:lang w:eastAsia="en-US"/>
        </w:rPr>
        <w:t xml:space="preserve">Pytanie nr 24 </w:t>
      </w:r>
    </w:p>
    <w:p w:rsidR="00F45FAA" w:rsidRPr="00C737CA" w:rsidRDefault="00F45FAA" w:rsidP="00A005C8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Pyt.1 Dotyczy Załącznik nr 4 do SIWZ – Część I -  Dostawa systemu informacyjnego RIS oraz systemu archiwizacji i zarządzania bazą obrazową PACS</w:t>
      </w:r>
    </w:p>
    <w:p w:rsidR="00F45FAA" w:rsidRPr="00C737CA" w:rsidRDefault="00F45FAA" w:rsidP="006807C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w związku z tym, że Zamawiający wymaga obsługiwania przez zamawiany system RIS pracowni mammograficznych, będzie również wymagał dostarczenia modułu wspierającego przeprowadzenie badań przesiewowych, zawierającego następujące dodatkowe funkcjonalności:</w:t>
      </w:r>
    </w:p>
    <w:p w:rsidR="00F45FAA" w:rsidRPr="00C737CA" w:rsidRDefault="00F45FAA" w:rsidP="006807C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1.Możliwość zarejestrowania badania przesiewowego poprzez mechanizmy integracyjne systemu zewnętrznego, bądź lokalnie, w systemie RIS</w:t>
      </w:r>
    </w:p>
    <w:p w:rsidR="00F45FAA" w:rsidRPr="00C737CA" w:rsidRDefault="00F45FAA" w:rsidP="006807C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2. Ocena badania przesiewowego przez dwóch niezależnych lekarzy (DBR)</w:t>
      </w:r>
    </w:p>
    <w:p w:rsidR="00F45FAA" w:rsidRPr="00C737CA" w:rsidRDefault="00F45FAA" w:rsidP="006807C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3. Ocena badania za pomocą skali </w:t>
      </w:r>
      <w:proofErr w:type="spellStart"/>
      <w:r w:rsidRPr="00C737CA">
        <w:rPr>
          <w:rFonts w:ascii="Tahoma" w:hAnsi="Tahoma" w:cs="Tahoma"/>
        </w:rPr>
        <w:t>BI-RADS</w:t>
      </w:r>
      <w:proofErr w:type="spellEnd"/>
    </w:p>
    <w:p w:rsidR="00F45FAA" w:rsidRPr="00C737CA" w:rsidRDefault="00F45FAA" w:rsidP="006807C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4. Możliwość oceny badania przez dodatkowego lekarza rozstrzygającego w przypadkach niejednoznacznych bądź wskazujących na patologię</w:t>
      </w:r>
    </w:p>
    <w:p w:rsidR="00F45FAA" w:rsidRPr="00C737CA" w:rsidRDefault="00F45FAA" w:rsidP="006807C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5. Możliwość wygenerowania karty badań dodatkowych, dla ocen wskazujących na patologię</w:t>
      </w:r>
    </w:p>
    <w:p w:rsidR="00F45FAA" w:rsidRPr="00C737CA" w:rsidRDefault="00F45FAA" w:rsidP="00807E9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6. Możliwość wygenerowania raportu z oceny badania przesiewowego podpisanego elektronicznie</w:t>
      </w:r>
    </w:p>
    <w:p w:rsidR="00F45FAA" w:rsidRPr="00C737CA" w:rsidRDefault="00F45FAA" w:rsidP="00807E9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7. Możliwość wygenerowania dokumentu informacyjnego dla pacjenta podpisanego elektronicznie</w:t>
      </w:r>
    </w:p>
    <w:p w:rsidR="00F45FAA" w:rsidRPr="00C737CA" w:rsidRDefault="00F45FAA" w:rsidP="00A005C8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8. Harmonogram pracy lekarzy oceniających pozwalający na automatyczne przypisywanie lekarzy oceniających do poszczególnych badań w oparciu o datę wykonania badania?</w:t>
      </w:r>
    </w:p>
    <w:p w:rsidR="00F45FAA" w:rsidRDefault="00F45FAA" w:rsidP="002A3024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D9343D">
        <w:rPr>
          <w:rFonts w:ascii="Tahoma" w:hAnsi="Tahoma" w:cs="Tahoma"/>
        </w:rPr>
        <w:t>Nie</w:t>
      </w:r>
    </w:p>
    <w:p w:rsidR="00F45FAA" w:rsidRPr="002A3024" w:rsidRDefault="00F45FAA" w:rsidP="000030EB">
      <w:pPr>
        <w:ind w:left="-1644"/>
        <w:jc w:val="both"/>
        <w:rPr>
          <w:rFonts w:ascii="Tahoma" w:hAnsi="Tahoma" w:cs="Tahoma"/>
          <w:b/>
          <w:color w:val="99CC00"/>
          <w:u w:val="single"/>
          <w:lang w:eastAsia="en-US"/>
        </w:rPr>
      </w:pPr>
      <w:r w:rsidRPr="002A3024">
        <w:rPr>
          <w:rFonts w:ascii="Tahoma" w:hAnsi="Tahoma" w:cs="Tahoma"/>
          <w:b/>
          <w:u w:val="single"/>
          <w:lang w:eastAsia="en-US"/>
        </w:rPr>
        <w:t xml:space="preserve">Pytanie nr 25 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E07149">
        <w:rPr>
          <w:rFonts w:ascii="Tahoma" w:hAnsi="Tahoma" w:cs="Tahoma"/>
        </w:rPr>
        <w:t>Pyt.2</w:t>
      </w:r>
      <w:r w:rsidRPr="00C737CA">
        <w:rPr>
          <w:rFonts w:ascii="Tahoma" w:hAnsi="Tahoma" w:cs="Tahoma"/>
        </w:rPr>
        <w:t xml:space="preserve"> Dotyczy Załącznik nr 4 do SIWZ – CZĘŚĆ II – DOSTAWA SPRZĘTU SERWEROWEGO NA POTRZEBY SYSTEMU RIS/PACS MINIMALNE WYMAGANIA DLA DOSTARCZONEGO SPRZĘTU</w:t>
      </w:r>
    </w:p>
    <w:p w:rsidR="00F45FAA" w:rsidRPr="00C737CA" w:rsidRDefault="00F45FAA" w:rsidP="00CA6800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III. MACIERZ DYSKOWA RAID – URZĄDZENIE TYPU NAS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punkt 7. 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Zamawiający w punkcie 7. Wymaga, aby urządzenie NAS oferowało: „Odczyt sekwencyjny na poziomie minimum 3800 MB/s oraz minimum 400000 IOPS w konfiguracji RAID 5 z mechanizmem Ling </w:t>
      </w:r>
      <w:proofErr w:type="spellStart"/>
      <w:r w:rsidRPr="00C737CA">
        <w:rPr>
          <w:rFonts w:ascii="Tahoma" w:hAnsi="Tahoma" w:cs="Tahoma"/>
        </w:rPr>
        <w:t>Agregation</w:t>
      </w:r>
      <w:proofErr w:type="spellEnd"/>
      <w:r w:rsidRPr="00C737CA">
        <w:rPr>
          <w:rFonts w:ascii="Tahoma" w:hAnsi="Tahoma" w:cs="Tahoma"/>
        </w:rPr>
        <w:t xml:space="preserve"> 10GbE”. Prosimy o doprecyzowanie czy chodzi o teoretyczną możliwą do osiągnięcia wydajność przez urządzenie, czy o wydajność w konfiguracji wymaganej przez Zamawiającego w postępowaniu?</w:t>
      </w:r>
    </w:p>
    <w:p w:rsidR="00F45FAA" w:rsidRPr="00C737CA" w:rsidRDefault="00F45FAA" w:rsidP="00CA6800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W tym drugim przypadku prosimy o zmianę lub wykreślenie punktu 7, ponieważ w konfiguracji ze zwykłymi dyskami SATA (wymienionymi w punkcie 11) wypisana wydajność jest niemożliwa do osiągnięcia.</w:t>
      </w:r>
    </w:p>
    <w:p w:rsidR="00F45FAA" w:rsidRPr="00087011" w:rsidRDefault="00F45FAA" w:rsidP="000030EB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 xml:space="preserve">Zamawiający wymaga aby urządzenie „OFEROWAŁO” czyli miało możliwość osiągnięcia wymaganych wyników po zastosowaniu właściwej kombinacji podzespołów </w:t>
      </w:r>
      <w:proofErr w:type="spellStart"/>
      <w:r w:rsidRPr="00087011">
        <w:rPr>
          <w:rFonts w:ascii="Tahoma" w:hAnsi="Tahoma" w:cs="Tahoma"/>
        </w:rPr>
        <w:t>tj</w:t>
      </w:r>
      <w:proofErr w:type="spellEnd"/>
      <w:r w:rsidRPr="00087011">
        <w:rPr>
          <w:rFonts w:ascii="Tahoma" w:hAnsi="Tahoma" w:cs="Tahoma"/>
        </w:rPr>
        <w:t xml:space="preserve">, tylko dysków SSD w RAID5 i łączu 10GbE. Zamawiający nie wymaga przy zastosowaniu wymaganych dysków (zgodnie z </w:t>
      </w:r>
      <w:proofErr w:type="spellStart"/>
      <w:r w:rsidRPr="00087011">
        <w:rPr>
          <w:rFonts w:ascii="Tahoma" w:hAnsi="Tahoma" w:cs="Tahoma"/>
        </w:rPr>
        <w:t>pkt</w:t>
      </w:r>
      <w:proofErr w:type="spellEnd"/>
      <w:r w:rsidRPr="00087011">
        <w:rPr>
          <w:rFonts w:ascii="Tahoma" w:hAnsi="Tahoma" w:cs="Tahoma"/>
        </w:rPr>
        <w:t xml:space="preserve"> 11) aby wyniki te zostały uzyskane przez oferowany serwer NAS.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Default="00F45FAA" w:rsidP="000030EB">
      <w:pPr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</w:rPr>
        <w:t>II. </w:t>
      </w:r>
      <w:r w:rsidRPr="00C737CA">
        <w:rPr>
          <w:rFonts w:ascii="Tahoma" w:hAnsi="Tahoma" w:cs="Tahoma"/>
          <w:bCs/>
        </w:rPr>
        <w:t>MINIMALNE WYMAGANIA FUNKCJONALNE DOTYCZĄCE SYSTEMU RIS</w:t>
      </w:r>
    </w:p>
    <w:p w:rsidR="0077538C" w:rsidRPr="0077538C" w:rsidRDefault="0077538C" w:rsidP="00BD3A7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A6800">
        <w:rPr>
          <w:rFonts w:ascii="Tahoma" w:hAnsi="Tahoma" w:cs="Tahoma"/>
          <w:b/>
          <w:u w:val="single"/>
          <w:lang w:eastAsia="en-US"/>
        </w:rPr>
        <w:t>Pytanie nr 26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4. - System musi umożliwiać tworzenie raportów (w formatach PDF, XML, XLS) dotyczących obciążeń pracowni oraz rodzajów wykonanych badań,</w:t>
      </w:r>
    </w:p>
    <w:p w:rsidR="00F45FAA" w:rsidRDefault="00F45FAA" w:rsidP="00BD3A74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eksport raportów do PDF, CSV, ale nie XML ani XLS?</w:t>
      </w:r>
    </w:p>
    <w:p w:rsidR="00F45FAA" w:rsidRPr="00C737CA" w:rsidRDefault="00F45FAA" w:rsidP="00BD3A74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BD3A74" w:rsidRDefault="00F45FAA" w:rsidP="00BD3A7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D3A74">
        <w:rPr>
          <w:rFonts w:ascii="Tahoma" w:hAnsi="Tahoma" w:cs="Tahoma"/>
          <w:b/>
          <w:u w:val="single"/>
          <w:lang w:eastAsia="en-US"/>
        </w:rPr>
        <w:t>Pytanie nr 27</w:t>
      </w:r>
    </w:p>
    <w:p w:rsidR="00F45FAA" w:rsidRPr="00C737CA" w:rsidRDefault="00F45FAA" w:rsidP="00BD3A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10. System musi posiadać możliwość rejestrowania dla pacjenta kilku procedur jednocześnie – zestaw badań.</w:t>
      </w:r>
    </w:p>
    <w:p w:rsidR="00F45FAA" w:rsidRDefault="00F45FAA" w:rsidP="00BD3A74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rejestrowanie kilku procedur jednocześnie, ale później po zarejestrowaniu traktuje je oddzielnie?</w:t>
      </w:r>
    </w:p>
    <w:p w:rsidR="00F45FAA" w:rsidRPr="00BD3A74" w:rsidRDefault="00F45FAA" w:rsidP="00BD3A74">
      <w:pPr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Tak</w:t>
      </w:r>
    </w:p>
    <w:p w:rsidR="00F45FAA" w:rsidRPr="00BD3A74" w:rsidRDefault="00F45FAA" w:rsidP="00BD3A7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D3A74">
        <w:rPr>
          <w:rFonts w:ascii="Tahoma" w:hAnsi="Tahoma" w:cs="Tahoma"/>
          <w:b/>
          <w:u w:val="single"/>
          <w:lang w:eastAsia="en-US"/>
        </w:rPr>
        <w:t>Pytanie nr 28</w:t>
      </w:r>
    </w:p>
    <w:p w:rsidR="00F45FAA" w:rsidRPr="00C737CA" w:rsidRDefault="00F45FAA" w:rsidP="00832DE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14. System musi umożliwiać rejestrację pacjentów z uwzględnieniem następujących danych:</w:t>
      </w:r>
    </w:p>
    <w:p w:rsidR="00F45FAA" w:rsidRPr="00C737CA" w:rsidRDefault="00F45FAA" w:rsidP="00832DE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imię i nazwisko, PESEL, data urodzenia, płeć, adres zamieszkania/czasowy/pobytu, ubezpieczyciel, kod TERYT.</w:t>
      </w:r>
    </w:p>
    <w:p w:rsidR="00F45FAA" w:rsidRDefault="00F45FAA" w:rsidP="00832DE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bez możliwości wprowadzania ubezpieczyciela ani kodu TERYT?</w:t>
      </w:r>
    </w:p>
    <w:p w:rsidR="00F45FAA" w:rsidRDefault="00F45FAA" w:rsidP="00135543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poprawnego działania integracji systemu z posiadanym przez Zamawiającego systemem HIS tj. w przypadku wprowadzenia danych po stronie RIS zostały przesłane poprawnie wszystkie dane do HIS</w:t>
      </w:r>
    </w:p>
    <w:p w:rsidR="00F45FAA" w:rsidRPr="00832DE5" w:rsidRDefault="00F45FAA" w:rsidP="0013554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832DE5">
        <w:rPr>
          <w:rFonts w:ascii="Tahoma" w:hAnsi="Tahoma" w:cs="Tahoma"/>
          <w:b/>
          <w:u w:val="single"/>
          <w:lang w:eastAsia="en-US"/>
        </w:rPr>
        <w:t>Pytanie nr 29</w:t>
      </w:r>
    </w:p>
    <w:p w:rsidR="00F45FAA" w:rsidRPr="00C737CA" w:rsidRDefault="00F45FAA" w:rsidP="0013554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16. System musi umożliwiać dostęp do skorowidza pacjentów z możliwością zmiany danych pacjenta w zakresie: imię i nazwisko, PESEL, data urodzenia, płeć, adres zamieszkania/czasowy/pobytu, ubezpieczyciel, kod TERYT</w:t>
      </w:r>
    </w:p>
    <w:p w:rsidR="00F45FAA" w:rsidRPr="00C737CA" w:rsidRDefault="00F45FAA" w:rsidP="0013554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Czy Zamawiający dopuści system bez możliwości wprowadzania jak i edycji ubezpieczyciela ani kodu TERYT?</w:t>
      </w:r>
    </w:p>
    <w:p w:rsidR="00F45FAA" w:rsidRPr="00087011" w:rsidRDefault="00F45FAA" w:rsidP="000030EB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poprawnego działania integracji systemu z posiadanym przez Zamawiającego systemem HIS tj. w przypadku wprowadzenia danych po stronie RIS zostały przesłane poprawnie wszystkie dane do HIS.</w:t>
      </w:r>
    </w:p>
    <w:p w:rsidR="00F45FAA" w:rsidRPr="00330C42" w:rsidRDefault="00F45FAA" w:rsidP="000030EB">
      <w:pPr>
        <w:ind w:left="-1644"/>
        <w:jc w:val="both"/>
        <w:rPr>
          <w:rFonts w:ascii="Tahoma" w:hAnsi="Tahoma" w:cs="Tahoma"/>
          <w:b/>
        </w:rPr>
      </w:pPr>
    </w:p>
    <w:p w:rsidR="00F45FAA" w:rsidRPr="00135543" w:rsidRDefault="00F45FAA" w:rsidP="0013554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135543">
        <w:rPr>
          <w:rFonts w:ascii="Tahoma" w:hAnsi="Tahoma" w:cs="Tahoma"/>
          <w:b/>
          <w:u w:val="single"/>
          <w:lang w:eastAsia="en-US"/>
        </w:rPr>
        <w:t>Pytanie nr 30</w:t>
      </w:r>
    </w:p>
    <w:p w:rsidR="00F45FAA" w:rsidRPr="00C737CA" w:rsidRDefault="00F45FAA" w:rsidP="00C97920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20. System musi umożliwiać kontrolę wprowadzania danych uniemożliwiając dwukrotne wprowadzenie do systemu:</w:t>
      </w:r>
    </w:p>
    <w:p w:rsidR="00F45FAA" w:rsidRPr="00C737CA" w:rsidRDefault="00F45FAA" w:rsidP="00C41CC6">
      <w:pPr>
        <w:numPr>
          <w:ilvl w:val="0"/>
          <w:numId w:val="22"/>
        </w:numPr>
        <w:spacing w:after="0" w:line="259" w:lineRule="auto"/>
        <w:rPr>
          <w:rFonts w:ascii="Tahoma" w:hAnsi="Tahoma" w:cs="Tahoma"/>
        </w:rPr>
      </w:pPr>
      <w:r w:rsidRPr="00C737CA">
        <w:rPr>
          <w:rFonts w:ascii="Tahoma" w:hAnsi="Tahoma" w:cs="Tahoma"/>
        </w:rPr>
        <w:t>pacjenta z tym samym numerem PESEL, za wyjątkiem pacjenta z zerowym numerem PESEL</w:t>
      </w:r>
    </w:p>
    <w:p w:rsidR="00F45FAA" w:rsidRPr="00C737CA" w:rsidRDefault="00F45FAA" w:rsidP="00C41CC6">
      <w:pPr>
        <w:numPr>
          <w:ilvl w:val="0"/>
          <w:numId w:val="22"/>
        </w:numPr>
        <w:spacing w:after="0" w:line="259" w:lineRule="auto"/>
        <w:rPr>
          <w:rFonts w:ascii="Tahoma" w:hAnsi="Tahoma" w:cs="Tahoma"/>
        </w:rPr>
      </w:pPr>
      <w:r w:rsidRPr="00C737CA">
        <w:rPr>
          <w:rFonts w:ascii="Tahoma" w:hAnsi="Tahoma" w:cs="Tahoma"/>
        </w:rPr>
        <w:t>lekarzy zlecających z tym samym numerem prawa wykonywania zawodu</w:t>
      </w:r>
    </w:p>
    <w:p w:rsidR="00F45FAA" w:rsidRPr="00C737CA" w:rsidRDefault="00F45FAA" w:rsidP="00C41CC6">
      <w:pPr>
        <w:numPr>
          <w:ilvl w:val="0"/>
          <w:numId w:val="22"/>
        </w:numPr>
        <w:spacing w:after="160" w:line="259" w:lineRule="auto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jednostki zlecającej z tym samym numerem umowy z NFZ, </w:t>
      </w:r>
      <w:proofErr w:type="spellStart"/>
      <w:r w:rsidRPr="00C737CA">
        <w:rPr>
          <w:rFonts w:ascii="Tahoma" w:hAnsi="Tahoma" w:cs="Tahoma"/>
        </w:rPr>
        <w:t>NIP’em</w:t>
      </w:r>
      <w:proofErr w:type="spellEnd"/>
      <w:r w:rsidRPr="00C737CA">
        <w:rPr>
          <w:rFonts w:ascii="Tahoma" w:hAnsi="Tahoma" w:cs="Tahoma"/>
        </w:rPr>
        <w:t>, Regonem.</w:t>
      </w:r>
    </w:p>
    <w:p w:rsidR="00F45FAA" w:rsidRDefault="00F45FAA" w:rsidP="00C97920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wyświetla komunikat o już istniejącym w systemie rekordzie pacjenta z wprowadzonym numerem PESEL ale nie weryfikuje już wprowadzonych lekarzy ani jednostek zlecających?</w:t>
      </w:r>
    </w:p>
    <w:p w:rsidR="00F45FAA" w:rsidRPr="00C97920" w:rsidRDefault="00F45FAA" w:rsidP="00C97920">
      <w:pPr>
        <w:ind w:left="-1644"/>
        <w:jc w:val="both"/>
        <w:rPr>
          <w:rFonts w:ascii="Tahoma" w:hAnsi="Tahoma" w:cs="Tahoma"/>
          <w:b/>
          <w:bCs/>
        </w:rPr>
      </w:pPr>
      <w:r w:rsidRPr="00810660">
        <w:rPr>
          <w:rFonts w:ascii="Tahoma" w:hAnsi="Tahoma" w:cs="Tahoma"/>
          <w:b/>
        </w:rPr>
        <w:lastRenderedPageBreak/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poprawnego działania integracji systemu z posiadanym przez Zamawiającego systemem HIS.</w:t>
      </w:r>
    </w:p>
    <w:p w:rsidR="00F45FAA" w:rsidRPr="00C97920" w:rsidRDefault="00F45FAA" w:rsidP="00C97920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97920">
        <w:rPr>
          <w:rFonts w:ascii="Tahoma" w:hAnsi="Tahoma" w:cs="Tahoma"/>
          <w:b/>
          <w:u w:val="single"/>
          <w:lang w:eastAsia="en-US"/>
        </w:rPr>
        <w:t>Pytanie nr 31</w:t>
      </w:r>
    </w:p>
    <w:p w:rsidR="00F45FAA" w:rsidRPr="00C737CA" w:rsidRDefault="00F45FAA" w:rsidP="00C97920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21. System musi umożliwiać weryfikację sumy kontrolnej prawa wykonywania zawodu lekarzy.</w:t>
      </w:r>
    </w:p>
    <w:p w:rsidR="00F45FAA" w:rsidRDefault="00F45FAA" w:rsidP="00C97920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nie weryfikuje poprawności sumy kontrolnej NPWZ lekarza?</w:t>
      </w:r>
    </w:p>
    <w:p w:rsidR="00F45FAA" w:rsidRPr="00C737CA" w:rsidRDefault="00F45FAA" w:rsidP="00C97920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poprawnego działania integracji systemu z posiadanym przez Zamawiającego systemem HIS.</w:t>
      </w:r>
      <w:r w:rsidRPr="00087011">
        <w:rPr>
          <w:rFonts w:ascii="Tahoma" w:hAnsi="Tahoma" w:cs="Tahoma"/>
        </w:rPr>
        <w:t> </w:t>
      </w:r>
    </w:p>
    <w:p w:rsidR="00F45FAA" w:rsidRPr="00563FF6" w:rsidRDefault="00F45FAA" w:rsidP="00563FF6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563FF6">
        <w:rPr>
          <w:rFonts w:ascii="Tahoma" w:hAnsi="Tahoma" w:cs="Tahoma"/>
          <w:b/>
          <w:u w:val="single"/>
          <w:lang w:eastAsia="en-US"/>
        </w:rPr>
        <w:t>Pytanie nr 32</w:t>
      </w:r>
    </w:p>
    <w:p w:rsidR="00F45FAA" w:rsidRPr="00C737CA" w:rsidRDefault="00F45FAA" w:rsidP="00563FF6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22. System musi umożliwiać administrację słownikami lekarzy i jednostek kierujących z poziomu aplikacji:</w:t>
      </w:r>
      <w:r w:rsidRPr="00C737CA">
        <w:rPr>
          <w:rFonts w:ascii="Tahoma" w:hAnsi="Tahoma" w:cs="Tahoma"/>
        </w:rPr>
        <w:br/>
        <w:t>dodanie nowego wpisu do rejestru,</w:t>
      </w:r>
      <w:r>
        <w:rPr>
          <w:rFonts w:ascii="Tahoma" w:hAnsi="Tahoma" w:cs="Tahoma"/>
        </w:rPr>
        <w:t xml:space="preserve"> </w:t>
      </w:r>
      <w:r w:rsidRPr="00C737CA">
        <w:rPr>
          <w:rFonts w:ascii="Tahoma" w:hAnsi="Tahoma" w:cs="Tahoma"/>
        </w:rPr>
        <w:t>edycja istniejącego wpisu,</w:t>
      </w:r>
      <w:r>
        <w:rPr>
          <w:rFonts w:ascii="Tahoma" w:hAnsi="Tahoma" w:cs="Tahoma"/>
        </w:rPr>
        <w:t xml:space="preserve"> </w:t>
      </w:r>
      <w:r w:rsidRPr="00C737CA">
        <w:rPr>
          <w:rFonts w:ascii="Tahoma" w:hAnsi="Tahoma" w:cs="Tahoma"/>
        </w:rPr>
        <w:t>dezaktywacja istniejącego wpisu.</w:t>
      </w:r>
    </w:p>
    <w:p w:rsidR="00F45FAA" w:rsidRDefault="00F45FAA" w:rsidP="00563FF6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edycja i dezaktywacja istniejących wpisów możliwa jest z poziomu administratora bazy danych?</w:t>
      </w:r>
    </w:p>
    <w:p w:rsidR="00F45FAA" w:rsidRPr="004574AB" w:rsidRDefault="00F45FAA" w:rsidP="004574AB">
      <w:pPr>
        <w:ind w:left="-1644"/>
        <w:jc w:val="both"/>
        <w:rPr>
          <w:rFonts w:ascii="Tahoma" w:hAnsi="Tahoma" w:cs="Tahoma"/>
          <w:b/>
          <w:bCs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dostarczenia odpowiedniego modułu administracyjnego, tak, aby nie było konieczności wykonywania w/w operacji bezpośrednio na bazie danych.</w:t>
      </w:r>
    </w:p>
    <w:p w:rsidR="00F45FAA" w:rsidRPr="00EE5415" w:rsidRDefault="00F45FAA" w:rsidP="00EE5415">
      <w:pPr>
        <w:spacing w:after="12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EE5415">
        <w:rPr>
          <w:rFonts w:ascii="Tahoma" w:hAnsi="Tahoma" w:cs="Tahoma"/>
          <w:b/>
          <w:u w:val="single"/>
          <w:lang w:eastAsia="en-US"/>
        </w:rPr>
        <w:t>Pytanie nr 33</w:t>
      </w:r>
    </w:p>
    <w:p w:rsidR="00F45FAA" w:rsidRPr="00C737CA" w:rsidRDefault="00F45FAA" w:rsidP="00EE541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25. System musi posiadać słownik miejscowości z podziałem na miasto, powiat, gminę i województwo.</w:t>
      </w:r>
    </w:p>
    <w:p w:rsidR="00F45FAA" w:rsidRDefault="00F45FAA" w:rsidP="004574AB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gdzie nazwę miejscowości trzeba wpisać ręcznie?</w:t>
      </w:r>
    </w:p>
    <w:p w:rsidR="00F45FAA" w:rsidRPr="00C737CA" w:rsidRDefault="00F45FAA" w:rsidP="004574AB">
      <w:pPr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4574AB" w:rsidRDefault="00F45FAA" w:rsidP="004574AB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4574AB">
        <w:rPr>
          <w:rFonts w:ascii="Tahoma" w:hAnsi="Tahoma" w:cs="Tahoma"/>
          <w:b/>
          <w:u w:val="single"/>
          <w:lang w:eastAsia="en-US"/>
        </w:rPr>
        <w:t>Pytanie nr 34</w:t>
      </w:r>
    </w:p>
    <w:p w:rsidR="00F45FAA" w:rsidRPr="00C737CA" w:rsidRDefault="00F45FAA" w:rsidP="004574A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27. System musi posiadać wyszukiwarkę pacjentów z możliwością wyszukiwania wg numeru PESEL lub nazwiska pacjenta - system automatycznie rozpoznaje czy jest wpisywany nr PESEL czy też nazwisko.</w:t>
      </w:r>
    </w:p>
    <w:p w:rsidR="00F45FAA" w:rsidRDefault="00F45FAA" w:rsidP="004574AB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są osobne pola do wprowadzania PESEL</w:t>
      </w:r>
      <w:r>
        <w:rPr>
          <w:rFonts w:ascii="Tahoma" w:hAnsi="Tahoma" w:cs="Tahoma"/>
          <w:bCs/>
        </w:rPr>
        <w:t>U</w:t>
      </w:r>
      <w:r w:rsidRPr="00C737CA">
        <w:rPr>
          <w:rFonts w:ascii="Tahoma" w:hAnsi="Tahoma" w:cs="Tahoma"/>
          <w:bCs/>
        </w:rPr>
        <w:t xml:space="preserve"> oraz nazwiska, gdzie system automatycznie wykryje</w:t>
      </w:r>
      <w:r>
        <w:rPr>
          <w:rFonts w:ascii="Tahoma" w:hAnsi="Tahoma" w:cs="Tahoma"/>
          <w:bCs/>
        </w:rPr>
        <w:t>,</w:t>
      </w:r>
      <w:r w:rsidRPr="00C737CA">
        <w:rPr>
          <w:rFonts w:ascii="Tahoma" w:hAnsi="Tahoma" w:cs="Tahoma"/>
          <w:bCs/>
        </w:rPr>
        <w:t xml:space="preserve"> które pole zostało uzupełnione i na tej podstawie wyświetli odpowiednie wyniki?</w:t>
      </w:r>
    </w:p>
    <w:p w:rsidR="00F45FAA" w:rsidRDefault="00F45FAA" w:rsidP="004574AB">
      <w:pPr>
        <w:spacing w:after="0"/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 xml:space="preserve">Tak </w:t>
      </w:r>
      <w:r w:rsidRPr="00087011">
        <w:rPr>
          <w:rFonts w:ascii="Tahoma" w:hAnsi="Tahoma" w:cs="Tahoma"/>
          <w:bCs/>
        </w:rPr>
        <w:t>jednocześnie Zamawiający wprowadza</w:t>
      </w:r>
      <w:r>
        <w:rPr>
          <w:rFonts w:ascii="Tahoma" w:hAnsi="Tahoma" w:cs="Tahoma"/>
          <w:bCs/>
        </w:rPr>
        <w:t xml:space="preserve"> </w:t>
      </w:r>
      <w:r w:rsidRPr="00087011">
        <w:rPr>
          <w:rFonts w:ascii="Tahoma" w:hAnsi="Tahoma" w:cs="Tahoma"/>
          <w:bCs/>
        </w:rPr>
        <w:t>punktację za posiadanie w/w funkcjonalności</w:t>
      </w:r>
      <w:r w:rsidRPr="00D61C1A">
        <w:rPr>
          <w:rFonts w:ascii="Tahoma" w:hAnsi="Tahoma" w:cs="Tahoma"/>
          <w:b/>
        </w:rPr>
        <w:t> </w:t>
      </w:r>
    </w:p>
    <w:p w:rsidR="00F45FAA" w:rsidRPr="007101FC" w:rsidRDefault="00F45FAA" w:rsidP="000030EB">
      <w:pPr>
        <w:ind w:left="-1644"/>
        <w:jc w:val="both"/>
        <w:rPr>
          <w:rFonts w:ascii="Tahoma" w:hAnsi="Tahoma" w:cs="Tahoma"/>
          <w:b/>
        </w:rPr>
      </w:pPr>
    </w:p>
    <w:p w:rsidR="00F45FAA" w:rsidRPr="004574AB" w:rsidRDefault="00F45FAA" w:rsidP="003F0F2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4574AB">
        <w:rPr>
          <w:rFonts w:ascii="Tahoma" w:hAnsi="Tahoma" w:cs="Tahoma"/>
          <w:b/>
          <w:u w:val="single"/>
          <w:lang w:eastAsia="en-US"/>
        </w:rPr>
        <w:t>Pytanie nr 35</w:t>
      </w:r>
    </w:p>
    <w:p w:rsidR="00F45FAA" w:rsidRPr="00C737CA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29. System musi umożliwiać rejestrację badań z uwzględnieniem następujących </w:t>
      </w:r>
      <w:proofErr w:type="spellStart"/>
      <w:r w:rsidRPr="00C737CA">
        <w:rPr>
          <w:rFonts w:ascii="Tahoma" w:hAnsi="Tahoma" w:cs="Tahoma"/>
        </w:rPr>
        <w:t>danych:-data</w:t>
      </w:r>
      <w:proofErr w:type="spellEnd"/>
      <w:r w:rsidRPr="00C737CA">
        <w:rPr>
          <w:rFonts w:ascii="Tahoma" w:hAnsi="Tahoma" w:cs="Tahoma"/>
        </w:rPr>
        <w:t xml:space="preserve"> i rodzaj skierowania,- lekarz kierujący,- jednostka kierująca,- rozpoznanie z uwzględnieniem IDC10,</w:t>
      </w:r>
    </w:p>
    <w:p w:rsidR="00F45FAA" w:rsidRPr="00C737CA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Płatnik,</w:t>
      </w:r>
    </w:p>
    <w:p w:rsidR="00F45FAA" w:rsidRPr="00C737CA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tryb przyjęcia,</w:t>
      </w:r>
    </w:p>
    <w:p w:rsidR="00F45FAA" w:rsidRPr="00C737CA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tryb wykonania.</w:t>
      </w:r>
    </w:p>
    <w:p w:rsidR="00F45FAA" w:rsidRDefault="00F45FAA" w:rsidP="003F0F2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jako tryb przyjęcia i wykonania rozumie się priorytet nadawany badaniu?</w:t>
      </w:r>
    </w:p>
    <w:p w:rsidR="00F45FAA" w:rsidRPr="00087011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3F0F25" w:rsidRDefault="00F45FAA" w:rsidP="003F0F2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3F0F25">
        <w:rPr>
          <w:rFonts w:ascii="Tahoma" w:hAnsi="Tahoma" w:cs="Tahoma"/>
          <w:b/>
          <w:u w:val="single"/>
          <w:lang w:eastAsia="en-US"/>
        </w:rPr>
        <w:t>Pytanie nr 36</w:t>
      </w:r>
    </w:p>
    <w:p w:rsidR="00F45FAA" w:rsidRPr="00C737CA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30. System musi umożliwiać anulowanie zleconego badania z wpisaniem uzasadnienia i przesłania do zleceniodawcy.</w:t>
      </w:r>
    </w:p>
    <w:p w:rsidR="00F45FAA" w:rsidRDefault="00F45FAA" w:rsidP="003F0F2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prowadzenie komentarza do zlecenia na każdym etapie jego realizacji, ale bez dedykowanego pola do wpisywania powodu anulowania?</w:t>
      </w:r>
    </w:p>
    <w:p w:rsidR="00F45FAA" w:rsidRPr="00087011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poprawnego działania integracji systemu z posiadanym przez Zamawiającego systemem HIS.</w:t>
      </w:r>
      <w:r w:rsidRPr="00087011">
        <w:rPr>
          <w:rFonts w:ascii="Tahoma" w:hAnsi="Tahoma" w:cs="Tahoma"/>
        </w:rPr>
        <w:t> 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lastRenderedPageBreak/>
        <w:t> </w:t>
      </w:r>
    </w:p>
    <w:p w:rsidR="00F45FAA" w:rsidRPr="003F0F25" w:rsidRDefault="00F45FAA" w:rsidP="003F0F2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3F0F25">
        <w:rPr>
          <w:rFonts w:ascii="Tahoma" w:hAnsi="Tahoma" w:cs="Tahoma"/>
          <w:b/>
          <w:u w:val="single"/>
          <w:lang w:eastAsia="en-US"/>
        </w:rPr>
        <w:t>Pytanie nr 37</w:t>
      </w:r>
    </w:p>
    <w:p w:rsidR="00F45FAA" w:rsidRPr="00C737CA" w:rsidRDefault="00F45FAA" w:rsidP="003F0F2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31. System musi umożliwiać przegląd i edycję katalogu badań wraz z możliwością modyfikacji cenników badań.</w:t>
      </w:r>
    </w:p>
    <w:p w:rsidR="00F45FAA" w:rsidRDefault="00F45FAA" w:rsidP="003F0F2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modyfikacja cenniku badań realizowana jest z poziomu administratora bazy danych?</w:t>
      </w:r>
    </w:p>
    <w:p w:rsidR="00F45FAA" w:rsidRPr="00087011" w:rsidRDefault="00F45FAA" w:rsidP="003F0F25">
      <w:pPr>
        <w:spacing w:after="0"/>
        <w:ind w:left="-1644"/>
        <w:jc w:val="both"/>
        <w:rPr>
          <w:rFonts w:ascii="Tahoma" w:hAnsi="Tahoma" w:cs="Tahoma"/>
          <w:bCs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 pod warunkiem dostarczenia odpowiedniego modułu administracyjnego, tak, aby nie było konieczności wykonywania w/w operacji bezpośrednio na bazie danych.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3F0F25" w:rsidRDefault="00F45FAA" w:rsidP="00184D2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3F0F25">
        <w:rPr>
          <w:rFonts w:ascii="Tahoma" w:hAnsi="Tahoma" w:cs="Tahoma"/>
          <w:b/>
          <w:u w:val="single"/>
          <w:lang w:eastAsia="en-US"/>
        </w:rPr>
        <w:t>Pytanie nr 38</w:t>
      </w:r>
    </w:p>
    <w:p w:rsidR="00F45FAA" w:rsidRPr="00C737CA" w:rsidRDefault="00F45FAA" w:rsidP="00184D2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35. System musi umożliwiać uprawnionym użytkownikom na awaryjne zdjęcie blokady badania.</w:t>
      </w:r>
    </w:p>
    <w:p w:rsidR="00F45FAA" w:rsidRPr="00C737CA" w:rsidRDefault="00F45FAA" w:rsidP="00184D2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Czy Zamawiający dopuści system, w którym awaryjne zdjęcie blokady badania jest możliwe z poziomu administratora bazy danych?</w:t>
      </w:r>
    </w:p>
    <w:p w:rsidR="00F45FAA" w:rsidRPr="00087011" w:rsidRDefault="00F45FAA" w:rsidP="00184D23">
      <w:pPr>
        <w:spacing w:after="0"/>
        <w:ind w:left="-1644"/>
        <w:jc w:val="both"/>
        <w:rPr>
          <w:rFonts w:ascii="Tahoma" w:hAnsi="Tahoma" w:cs="Tahoma"/>
          <w:bCs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 xml:space="preserve">Tak pod warunkiem dostarczenia odpowiedniego modułu administracyjnego, tak, aby nie było konieczności wykonywania w/w operacji bezpośrednio na bazie danych. </w:t>
      </w:r>
    </w:p>
    <w:p w:rsidR="00F45FAA" w:rsidRDefault="00F45FAA" w:rsidP="00F714F1">
      <w:pPr>
        <w:spacing w:after="0"/>
        <w:ind w:left="-1644"/>
        <w:jc w:val="both"/>
        <w:rPr>
          <w:rFonts w:ascii="Tahoma" w:hAnsi="Tahoma" w:cs="Tahoma"/>
        </w:rPr>
      </w:pPr>
      <w:r w:rsidRPr="00087011">
        <w:rPr>
          <w:rFonts w:ascii="Tahoma" w:hAnsi="Tahoma" w:cs="Tahoma"/>
          <w:bCs/>
        </w:rPr>
        <w:t>Jednocześnie Zamawiający wprowadza punktację za posiadanie w/w funkcjonalności</w:t>
      </w:r>
      <w:r w:rsidRPr="00087011">
        <w:rPr>
          <w:rFonts w:ascii="Tahoma" w:hAnsi="Tahoma" w:cs="Tahoma"/>
        </w:rPr>
        <w:t> </w:t>
      </w:r>
    </w:p>
    <w:p w:rsidR="00F714F1" w:rsidRPr="00C737CA" w:rsidRDefault="00F714F1" w:rsidP="00F714F1">
      <w:pPr>
        <w:spacing w:after="0"/>
        <w:ind w:left="-1644"/>
        <w:jc w:val="both"/>
        <w:rPr>
          <w:rFonts w:ascii="Tahoma" w:hAnsi="Tahoma" w:cs="Tahoma"/>
        </w:rPr>
      </w:pPr>
    </w:p>
    <w:p w:rsidR="00F45FAA" w:rsidRPr="00F714F1" w:rsidRDefault="00F45FAA" w:rsidP="00F714F1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F714F1">
        <w:rPr>
          <w:rFonts w:ascii="Tahoma" w:hAnsi="Tahoma" w:cs="Tahoma"/>
          <w:b/>
          <w:u w:val="single"/>
          <w:lang w:eastAsia="en-US"/>
        </w:rPr>
        <w:t>Pytanie nr 39</w:t>
      </w:r>
    </w:p>
    <w:p w:rsidR="00F45FAA" w:rsidRPr="00C737CA" w:rsidRDefault="00F45FAA" w:rsidP="00F714F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40. System musi posiadać bieżący podgląd ilości zarejestrowanych pacjentów z podziałem na pacjentów ambulatoryjnych i pozostałych</w:t>
      </w:r>
    </w:p>
    <w:p w:rsidR="00F45FAA" w:rsidRDefault="00F45FAA" w:rsidP="00F714F1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nie ma podziału na pacjentów ambulatoryjnych i pozostałych, gdzie można filtrować zlecenia na podstawie jednostek zlecających?</w:t>
      </w:r>
    </w:p>
    <w:p w:rsidR="00F45FAA" w:rsidRDefault="00F45FAA" w:rsidP="00F714F1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714F1" w:rsidRPr="00C737CA" w:rsidRDefault="00F714F1" w:rsidP="00F714F1">
      <w:pPr>
        <w:spacing w:after="0"/>
        <w:ind w:left="-1644"/>
        <w:jc w:val="both"/>
        <w:rPr>
          <w:rFonts w:ascii="Tahoma" w:hAnsi="Tahoma" w:cs="Tahoma"/>
        </w:rPr>
      </w:pPr>
    </w:p>
    <w:p w:rsidR="00F45FAA" w:rsidRPr="00F714F1" w:rsidRDefault="00F45FAA" w:rsidP="00F714F1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F714F1">
        <w:rPr>
          <w:rFonts w:ascii="Tahoma" w:hAnsi="Tahoma" w:cs="Tahoma"/>
          <w:b/>
          <w:u w:val="single"/>
          <w:lang w:eastAsia="en-US"/>
        </w:rPr>
        <w:t>Pytanie nr 40</w:t>
      </w:r>
    </w:p>
    <w:p w:rsidR="00F45FAA" w:rsidRPr="00C737CA" w:rsidRDefault="00F45FAA" w:rsidP="00F714F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42. System musi posiadać raport zdublowanych pacjentów.</w:t>
      </w:r>
    </w:p>
    <w:p w:rsidR="00F45FAA" w:rsidRDefault="00F45FAA" w:rsidP="00F714F1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nie ma automatycznego raportu o zdublowanych pacjentach?</w:t>
      </w:r>
    </w:p>
    <w:p w:rsidR="00F45FAA" w:rsidRPr="00810660" w:rsidRDefault="00F45FAA" w:rsidP="00F714F1">
      <w:pPr>
        <w:spacing w:after="0"/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F714F1" w:rsidRDefault="00F45FAA" w:rsidP="008C793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F714F1">
        <w:rPr>
          <w:rFonts w:ascii="Tahoma" w:hAnsi="Tahoma" w:cs="Tahoma"/>
          <w:b/>
          <w:u w:val="single"/>
          <w:lang w:eastAsia="en-US"/>
        </w:rPr>
        <w:t>Pytanie nr 41</w:t>
      </w:r>
    </w:p>
    <w:p w:rsidR="00F45FAA" w:rsidRPr="00C737CA" w:rsidRDefault="00F45FAA" w:rsidP="008C793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43. System musi umożliwiać łączenie zdublowanych pacjentów  </w:t>
      </w:r>
    </w:p>
    <w:p w:rsidR="00F45FAA" w:rsidRDefault="00F45FAA" w:rsidP="008C793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bez możliwości automatycznego łączenia zdublowanych pacjentów?</w:t>
      </w:r>
    </w:p>
    <w:p w:rsidR="00F45FAA" w:rsidRPr="00087011" w:rsidRDefault="00F45FAA" w:rsidP="008C7935">
      <w:pPr>
        <w:spacing w:after="0"/>
        <w:ind w:left="-1644"/>
        <w:jc w:val="both"/>
        <w:rPr>
          <w:rFonts w:ascii="Tahoma" w:hAnsi="Tahoma" w:cs="Tahoma"/>
        </w:rPr>
      </w:pPr>
      <w:r w:rsidRPr="00330C42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 </w:t>
      </w:r>
    </w:p>
    <w:p w:rsidR="00F45FAA" w:rsidRPr="008C7935" w:rsidRDefault="00F45FAA" w:rsidP="008C793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8C7935">
        <w:rPr>
          <w:rFonts w:ascii="Tahoma" w:hAnsi="Tahoma" w:cs="Tahoma"/>
          <w:b/>
          <w:u w:val="single"/>
          <w:lang w:eastAsia="en-US"/>
        </w:rPr>
        <w:t>Pytanie nr 42</w:t>
      </w:r>
    </w:p>
    <w:p w:rsidR="00F45FAA" w:rsidRPr="00C737CA" w:rsidRDefault="00F45FAA" w:rsidP="008C793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50. System musi umożliwiać wygenerowanie opisu badania podpisanego kwalifikowanym podpisem elektronicznym lekarza opisującego.</w:t>
      </w:r>
    </w:p>
    <w:p w:rsidR="00F45FAA" w:rsidRDefault="00F45FAA" w:rsidP="008C793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bez obsługi kwalifikowanego podpisu elektronicznego?</w:t>
      </w:r>
    </w:p>
    <w:p w:rsidR="00F45FAA" w:rsidRPr="00087011" w:rsidRDefault="00F45FAA" w:rsidP="008C7935">
      <w:pPr>
        <w:spacing w:after="0"/>
        <w:ind w:left="-1644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t xml:space="preserve">Odpowiedź: </w:t>
      </w:r>
      <w:r w:rsidRPr="00087011">
        <w:rPr>
          <w:rFonts w:ascii="Tahoma" w:hAnsi="Tahoma" w:cs="Tahoma"/>
        </w:rPr>
        <w:t>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8C7935" w:rsidRDefault="00F45FAA" w:rsidP="008C793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8C7935">
        <w:rPr>
          <w:rFonts w:ascii="Tahoma" w:hAnsi="Tahoma" w:cs="Tahoma"/>
          <w:b/>
          <w:u w:val="single"/>
          <w:lang w:eastAsia="en-US"/>
        </w:rPr>
        <w:t>Pytanie nr 43</w:t>
      </w:r>
    </w:p>
    <w:p w:rsidR="00F45FAA" w:rsidRPr="00C737CA" w:rsidRDefault="00F45FAA" w:rsidP="008C793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51.</w:t>
      </w:r>
      <w:r w:rsidRPr="00C737CA">
        <w:rPr>
          <w:rFonts w:ascii="Tahoma" w:hAnsi="Tahoma" w:cs="Tahoma"/>
          <w:bCs/>
        </w:rPr>
        <w:t> </w:t>
      </w:r>
      <w:r w:rsidRPr="00C737CA">
        <w:rPr>
          <w:rFonts w:ascii="Tahoma" w:hAnsi="Tahoma" w:cs="Tahoma"/>
        </w:rPr>
        <w:t>System musi umożliwiać włączenie blokady edycji opisu badania po ustawieniu statusu wyniku.</w:t>
      </w:r>
    </w:p>
    <w:p w:rsidR="00F45FAA" w:rsidRDefault="00F45FAA" w:rsidP="008C793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lastRenderedPageBreak/>
        <w:t>Czy Zamawiający dopuści system, w którym możliwe jest dodawanie nowych wersji opisu przy zachowaniu w systemie starych do wzglądu dla administratorów i innych uprawnionych użytkowników, przez co zachowany jest brak możliwości edycji wyniku po jego zatwierdzeniu?</w:t>
      </w:r>
    </w:p>
    <w:p w:rsidR="00F45FAA" w:rsidRPr="00087011" w:rsidRDefault="00F45FAA" w:rsidP="008C793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 </w:t>
      </w:r>
    </w:p>
    <w:p w:rsidR="00F45FAA" w:rsidRPr="00625CE7" w:rsidRDefault="00F45FAA" w:rsidP="00625CE7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625CE7">
        <w:rPr>
          <w:rFonts w:ascii="Tahoma" w:hAnsi="Tahoma" w:cs="Tahoma"/>
          <w:b/>
          <w:u w:val="single"/>
          <w:lang w:eastAsia="en-US"/>
        </w:rPr>
        <w:t>Pytanie nr 44</w:t>
      </w:r>
    </w:p>
    <w:p w:rsidR="00F45FAA" w:rsidRPr="00C737CA" w:rsidRDefault="00F45FAA" w:rsidP="00625CE7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56.</w:t>
      </w:r>
      <w:r w:rsidRPr="00C737CA">
        <w:rPr>
          <w:rFonts w:ascii="Tahoma" w:hAnsi="Tahoma" w:cs="Tahoma"/>
          <w:bCs/>
        </w:rPr>
        <w:t> </w:t>
      </w:r>
      <w:r w:rsidRPr="00C737CA">
        <w:rPr>
          <w:rFonts w:ascii="Tahoma" w:hAnsi="Tahoma" w:cs="Tahoma"/>
        </w:rPr>
        <w:t>System musi umożliwiać oznaczanie dokumentów nie elektronicznych kodami kreskowymi umożliwiającymi identyfikację badania w systemie.</w:t>
      </w:r>
    </w:p>
    <w:p w:rsidR="00F45FAA" w:rsidRDefault="00F45FAA" w:rsidP="00625CE7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bez obsługi kodów kreskowych?</w:t>
      </w:r>
    </w:p>
    <w:p w:rsidR="00F45FAA" w:rsidRDefault="00F45FAA" w:rsidP="00625CE7">
      <w:pPr>
        <w:spacing w:after="0"/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613554">
        <w:rPr>
          <w:rFonts w:ascii="Tahoma" w:hAnsi="Tahoma" w:cs="Tahoma"/>
          <w:bCs/>
        </w:rPr>
        <w:t>Tak.</w:t>
      </w:r>
      <w:r w:rsidRPr="00253336">
        <w:rPr>
          <w:rFonts w:ascii="Tahoma" w:hAnsi="Tahoma" w:cs="Tahoma"/>
          <w:bCs/>
          <w:color w:val="00B050"/>
        </w:rPr>
        <w:t xml:space="preserve"> 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253336" w:rsidRDefault="00F45FAA" w:rsidP="00253336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253336">
        <w:rPr>
          <w:rFonts w:ascii="Tahoma" w:hAnsi="Tahoma" w:cs="Tahoma"/>
          <w:b/>
          <w:u w:val="single"/>
          <w:lang w:eastAsia="en-US"/>
        </w:rPr>
        <w:t>Pytanie nr 45</w:t>
      </w:r>
    </w:p>
    <w:p w:rsidR="00F45FAA" w:rsidRPr="00C737CA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57. System musi umożliwiać umieszczenia na wyniku badania kodu kreskowego zawierającego identyfikator zlecenia z systemu szpitalnego.</w:t>
      </w:r>
    </w:p>
    <w:p w:rsidR="00F45FAA" w:rsidRPr="00C737CA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Czy Zamawiający dopuści system bez obsługi kodów kreskowych?</w:t>
      </w:r>
    </w:p>
    <w:p w:rsidR="00F45FAA" w:rsidRDefault="00F45FAA" w:rsidP="00253336">
      <w:pPr>
        <w:spacing w:after="0"/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  <w:bCs/>
        </w:rPr>
        <w:t>Tak. Jednocześnie Zamawiający wprowadza punktację za posiadanie w/w funkcjonalności</w:t>
      </w:r>
      <w:r w:rsidRPr="00D61C1A">
        <w:rPr>
          <w:rFonts w:ascii="Tahoma" w:hAnsi="Tahoma" w:cs="Tahoma"/>
          <w:b/>
        </w:rPr>
        <w:t> </w:t>
      </w:r>
    </w:p>
    <w:p w:rsidR="00F45FAA" w:rsidRPr="00330C42" w:rsidRDefault="00F45FAA" w:rsidP="000030EB">
      <w:pPr>
        <w:ind w:left="-1644"/>
        <w:jc w:val="both"/>
        <w:rPr>
          <w:rFonts w:ascii="Tahoma" w:hAnsi="Tahoma" w:cs="Tahoma"/>
          <w:b/>
        </w:rPr>
      </w:pPr>
    </w:p>
    <w:p w:rsidR="00F45FAA" w:rsidRPr="00253336" w:rsidRDefault="00F45FAA" w:rsidP="00253336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253336">
        <w:rPr>
          <w:rFonts w:ascii="Tahoma" w:hAnsi="Tahoma" w:cs="Tahoma"/>
          <w:b/>
          <w:u w:val="single"/>
          <w:lang w:eastAsia="en-US"/>
        </w:rPr>
        <w:t>Pytanie nr 46</w:t>
      </w:r>
    </w:p>
    <w:p w:rsidR="00F45FAA" w:rsidRPr="00C737CA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64.</w:t>
      </w:r>
      <w:r w:rsidRPr="00C737CA">
        <w:rPr>
          <w:rFonts w:ascii="Tahoma" w:hAnsi="Tahoma" w:cs="Tahoma"/>
          <w:bCs/>
        </w:rPr>
        <w:t> </w:t>
      </w:r>
      <w:r w:rsidRPr="00C737CA">
        <w:rPr>
          <w:rFonts w:ascii="Tahoma" w:hAnsi="Tahoma" w:cs="Tahoma"/>
        </w:rPr>
        <w:t xml:space="preserve">System musi umożliwiać wykorzystanie skali </w:t>
      </w:r>
      <w:proofErr w:type="spellStart"/>
      <w:r w:rsidRPr="00C737CA">
        <w:rPr>
          <w:rFonts w:ascii="Tahoma" w:hAnsi="Tahoma" w:cs="Tahoma"/>
        </w:rPr>
        <w:t>BI-RADS</w:t>
      </w:r>
      <w:proofErr w:type="spellEnd"/>
      <w:r w:rsidRPr="00C737CA">
        <w:rPr>
          <w:rFonts w:ascii="Tahoma" w:hAnsi="Tahoma" w:cs="Tahoma"/>
        </w:rPr>
        <w:t xml:space="preserve"> (selektory rodzaju utkania piersi, punktacja </w:t>
      </w:r>
      <w:proofErr w:type="spellStart"/>
      <w:r w:rsidRPr="00C737CA">
        <w:rPr>
          <w:rFonts w:ascii="Tahoma" w:hAnsi="Tahoma" w:cs="Tahoma"/>
        </w:rPr>
        <w:t>BI-RADS</w:t>
      </w:r>
      <w:proofErr w:type="spellEnd"/>
      <w:r w:rsidRPr="00C737CA">
        <w:rPr>
          <w:rFonts w:ascii="Tahoma" w:hAnsi="Tahoma" w:cs="Tahoma"/>
        </w:rPr>
        <w:t>)</w:t>
      </w:r>
    </w:p>
    <w:p w:rsidR="00F45FAA" w:rsidRPr="00330C42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330C42">
        <w:rPr>
          <w:rFonts w:ascii="Tahoma" w:hAnsi="Tahoma" w:cs="Tahoma"/>
          <w:bCs/>
        </w:rPr>
        <w:t>Czy Zamawiający dopuści system, w którym rozpoznanie można wprowadzić w sposób tekstowy?</w:t>
      </w:r>
    </w:p>
    <w:p w:rsidR="00F45FAA" w:rsidRPr="00087011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253336" w:rsidRDefault="00F45FAA" w:rsidP="00253336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253336">
        <w:rPr>
          <w:rFonts w:ascii="Tahoma" w:hAnsi="Tahoma" w:cs="Tahoma"/>
          <w:b/>
          <w:u w:val="single"/>
          <w:lang w:eastAsia="en-US"/>
        </w:rPr>
        <w:t>Pytanie nr 47</w:t>
      </w:r>
    </w:p>
    <w:p w:rsidR="00F45FAA" w:rsidRPr="00C737CA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65. System musi posiadać moduł Double </w:t>
      </w:r>
      <w:proofErr w:type="spellStart"/>
      <w:r w:rsidRPr="00C737CA">
        <w:rPr>
          <w:rFonts w:ascii="Tahoma" w:hAnsi="Tahoma" w:cs="Tahoma"/>
        </w:rPr>
        <w:t>Blind</w:t>
      </w:r>
      <w:proofErr w:type="spellEnd"/>
      <w:r w:rsidRPr="00C737CA">
        <w:rPr>
          <w:rFonts w:ascii="Tahoma" w:hAnsi="Tahoma" w:cs="Tahoma"/>
        </w:rPr>
        <w:t xml:space="preserve"> Reading – niezależna ocena badania mammograficznego przez dwóch lekarzy radiologów i lekarza rozstrzygającego.</w:t>
      </w:r>
    </w:p>
    <w:p w:rsidR="00F45FAA" w:rsidRDefault="00F45FAA" w:rsidP="00253336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 xml:space="preserve">Czy Zamawiający dopuści system, w którym rozpoznanie można wprowadzić w sposób tekstowy bez </w:t>
      </w:r>
      <w:r w:rsidRPr="00330C42">
        <w:rPr>
          <w:rFonts w:ascii="Tahoma" w:hAnsi="Tahoma" w:cs="Tahoma"/>
          <w:bCs/>
        </w:rPr>
        <w:t xml:space="preserve">modułu Double </w:t>
      </w:r>
      <w:proofErr w:type="spellStart"/>
      <w:r w:rsidRPr="00330C42">
        <w:rPr>
          <w:rFonts w:ascii="Tahoma" w:hAnsi="Tahoma" w:cs="Tahoma"/>
          <w:bCs/>
        </w:rPr>
        <w:t>Blind</w:t>
      </w:r>
      <w:proofErr w:type="spellEnd"/>
      <w:r w:rsidRPr="00330C42">
        <w:rPr>
          <w:rFonts w:ascii="Tahoma" w:hAnsi="Tahoma" w:cs="Tahoma"/>
          <w:bCs/>
        </w:rPr>
        <w:t xml:space="preserve"> Reading?</w:t>
      </w:r>
    </w:p>
    <w:p w:rsidR="00F45FAA" w:rsidRPr="00087011" w:rsidRDefault="00F45FAA" w:rsidP="00253336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Nie</w:t>
      </w:r>
    </w:p>
    <w:p w:rsidR="005C5C4B" w:rsidRPr="0063688C" w:rsidRDefault="00F45FAA" w:rsidP="0063688C">
      <w:pPr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 </w:t>
      </w:r>
    </w:p>
    <w:p w:rsidR="00F45FAA" w:rsidRPr="005C5C4B" w:rsidRDefault="00F45FAA" w:rsidP="005C5C4B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5C5C4B">
        <w:rPr>
          <w:rFonts w:ascii="Tahoma" w:hAnsi="Tahoma" w:cs="Tahoma"/>
          <w:b/>
          <w:u w:val="single"/>
          <w:lang w:eastAsia="en-US"/>
        </w:rPr>
        <w:t>Pytanie nr 48</w:t>
      </w:r>
    </w:p>
    <w:p w:rsidR="00F45FAA" w:rsidRPr="00BF3843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66. System musi posiadać możliwość samodzielnego decydowania o konieczności rozsądzenia </w:t>
      </w:r>
      <w:r w:rsidRPr="00BF3843">
        <w:rPr>
          <w:rFonts w:ascii="Tahoma" w:hAnsi="Tahoma" w:cs="Tahoma"/>
        </w:rPr>
        <w:t>niezgodności.</w:t>
      </w:r>
    </w:p>
    <w:p w:rsidR="00F45FAA" w:rsidRPr="00BF3843" w:rsidRDefault="00F45FAA" w:rsidP="005C5C4B">
      <w:pPr>
        <w:spacing w:after="0"/>
        <w:ind w:left="-1644"/>
        <w:jc w:val="both"/>
        <w:rPr>
          <w:rFonts w:ascii="Tahoma" w:hAnsi="Tahoma" w:cs="Tahoma"/>
          <w:bCs/>
        </w:rPr>
      </w:pPr>
      <w:r w:rsidRPr="00BF3843">
        <w:rPr>
          <w:rFonts w:ascii="Tahoma" w:hAnsi="Tahoma" w:cs="Tahoma"/>
          <w:bCs/>
        </w:rPr>
        <w:t>Czy Zamawiający dopuści system, w którym rozpoznanie można wprowadzić w sposób tekstowy?</w:t>
      </w:r>
    </w:p>
    <w:p w:rsidR="00F45FAA" w:rsidRPr="00087011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BF3843">
        <w:rPr>
          <w:rFonts w:ascii="Tahoma" w:hAnsi="Tahoma" w:cs="Tahoma"/>
          <w:b/>
        </w:rPr>
        <w:t xml:space="preserve">Odpowiedź: </w:t>
      </w:r>
      <w:r w:rsidRPr="00087011">
        <w:rPr>
          <w:rFonts w:ascii="Tahoma" w:hAnsi="Tahoma" w:cs="Tahoma"/>
          <w:bCs/>
        </w:rPr>
        <w:t>Odpowiedź na pytanie zawarto w odpowiedzi na pyta</w:t>
      </w:r>
      <w:bookmarkStart w:id="0" w:name="_GoBack"/>
      <w:bookmarkEnd w:id="0"/>
      <w:r w:rsidRPr="00087011">
        <w:rPr>
          <w:rFonts w:ascii="Tahoma" w:hAnsi="Tahoma" w:cs="Tahoma"/>
          <w:bCs/>
        </w:rPr>
        <w:t>nie nr 6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 </w:t>
      </w:r>
    </w:p>
    <w:p w:rsidR="00F45FAA" w:rsidRPr="005C5C4B" w:rsidRDefault="00F45FAA" w:rsidP="005C5C4B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5C5C4B">
        <w:rPr>
          <w:rFonts w:ascii="Tahoma" w:hAnsi="Tahoma" w:cs="Tahoma"/>
          <w:b/>
          <w:u w:val="single"/>
          <w:lang w:eastAsia="en-US"/>
        </w:rPr>
        <w:t>Pytanie nr 49</w:t>
      </w:r>
    </w:p>
    <w:p w:rsidR="00F45FAA" w:rsidRPr="00C737CA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71. System musi umożliwiać automatyczny nadruk etykiety płyty zawierający: dane pacjenta, badania, pracowni diagnostycznej, logo pracowni, kodu kreskowego badania. Możliwość przypisania wspólnego szablonu płyty oraz odrębnych szablonów płyty</w:t>
      </w:r>
    </w:p>
    <w:p w:rsidR="00F45FAA" w:rsidRDefault="00F45FAA" w:rsidP="005C5C4B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numer badania jest wypisany cyframi, a nie jako kod kreskowy?</w:t>
      </w:r>
    </w:p>
    <w:p w:rsidR="00F45FAA" w:rsidRPr="00087011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5C5C4B" w:rsidRDefault="00F45FAA" w:rsidP="005C5C4B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5C5C4B">
        <w:rPr>
          <w:rFonts w:ascii="Tahoma" w:hAnsi="Tahoma" w:cs="Tahoma"/>
          <w:b/>
          <w:u w:val="single"/>
          <w:lang w:eastAsia="en-US"/>
        </w:rPr>
        <w:lastRenderedPageBreak/>
        <w:t>Pytanie nr 50</w:t>
      </w:r>
    </w:p>
    <w:p w:rsidR="00F45FAA" w:rsidRPr="00C737CA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74. System musi umożliwiać automatyzację wydanych wyników z użyciem czytnika kodów kreskowych przez odczyt kodu kreskowego badania nadrukowanego na opisie.</w:t>
      </w:r>
    </w:p>
    <w:p w:rsidR="00F45FAA" w:rsidRPr="00C737CA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Czy Zamawiający dopuści system bez obsługi kodów kreskowych?</w:t>
      </w:r>
    </w:p>
    <w:p w:rsidR="00F45FAA" w:rsidRPr="00087011" w:rsidRDefault="00F45FAA" w:rsidP="005C5C4B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BB79B5" w:rsidRDefault="00F45FAA" w:rsidP="00BB79B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B79B5">
        <w:rPr>
          <w:rFonts w:ascii="Tahoma" w:hAnsi="Tahoma" w:cs="Tahoma"/>
          <w:b/>
          <w:u w:val="single"/>
          <w:lang w:eastAsia="en-US"/>
        </w:rPr>
        <w:t>Pytanie nr 51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75. System musi umożliwiać rejestrowanie wydawanych wyników: kto i kiedy wynik odebrał.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 xml:space="preserve">Czy Zamawiający dopuści </w:t>
      </w:r>
      <w:r>
        <w:rPr>
          <w:rFonts w:ascii="Tahoma" w:hAnsi="Tahoma" w:cs="Tahoma"/>
          <w:bCs/>
        </w:rPr>
        <w:t>system, który umożliwia oznaczenie</w:t>
      </w:r>
      <w:r w:rsidRPr="00C737CA">
        <w:rPr>
          <w:rFonts w:ascii="Tahoma" w:hAnsi="Tahoma" w:cs="Tahoma"/>
          <w:bCs/>
        </w:rPr>
        <w:t xml:space="preserve"> badań, dla których zostały wydane opisy oraz wydruk potwierdzeń wydania wyników, a jako rejestrację kto i kiedy wyniki odebrał mogą posłużyć </w:t>
      </w:r>
      <w:proofErr w:type="spellStart"/>
      <w:r w:rsidRPr="00C737CA">
        <w:rPr>
          <w:rFonts w:ascii="Tahoma" w:hAnsi="Tahoma" w:cs="Tahoma"/>
          <w:bCs/>
        </w:rPr>
        <w:t>skany</w:t>
      </w:r>
      <w:proofErr w:type="spellEnd"/>
      <w:r w:rsidRPr="00C737CA">
        <w:rPr>
          <w:rFonts w:ascii="Tahoma" w:hAnsi="Tahoma" w:cs="Tahoma"/>
          <w:bCs/>
        </w:rPr>
        <w:t xml:space="preserve"> podpisanych potwierdzeń?</w:t>
      </w:r>
    </w:p>
    <w:p w:rsidR="00F45FAA" w:rsidRPr="00087011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Nie</w:t>
      </w:r>
    </w:p>
    <w:p w:rsidR="00F45FA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BB79B5" w:rsidRDefault="00F45FAA" w:rsidP="00BB79B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B79B5">
        <w:rPr>
          <w:rFonts w:ascii="Tahoma" w:hAnsi="Tahoma" w:cs="Tahoma"/>
          <w:b/>
          <w:u w:val="single"/>
          <w:lang w:eastAsia="en-US"/>
        </w:rPr>
        <w:t>Pytanie nr 52</w:t>
      </w:r>
    </w:p>
    <w:p w:rsidR="00F45FAA" w:rsidRPr="00810F97" w:rsidRDefault="00F45FAA" w:rsidP="00BB79B5">
      <w:pPr>
        <w:spacing w:after="0"/>
        <w:ind w:left="-1644"/>
        <w:jc w:val="both"/>
        <w:rPr>
          <w:rFonts w:ascii="Tahoma" w:hAnsi="Tahoma" w:cs="Tahoma"/>
          <w:b/>
          <w:lang w:eastAsia="en-US"/>
        </w:rPr>
      </w:pPr>
      <w:r w:rsidRPr="00C737CA">
        <w:rPr>
          <w:rFonts w:ascii="Tahoma" w:hAnsi="Tahoma" w:cs="Tahoma"/>
        </w:rPr>
        <w:t>77. System musi umożliwiać generowanie raportów wg rodzajów badań w dowolnie zadeklarowanym przedziale czasowym, w tym min.: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wg rodzaju badania,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wg lekarza opisującego,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wg techników wykonujących badanie,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wg jednostek kierujących.</w:t>
      </w:r>
    </w:p>
    <w:p w:rsidR="00F45FAA" w:rsidRDefault="00F45FAA" w:rsidP="00BB79B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</w:t>
      </w:r>
      <w:r>
        <w:rPr>
          <w:rFonts w:ascii="Tahoma" w:hAnsi="Tahoma" w:cs="Tahoma"/>
          <w:bCs/>
        </w:rPr>
        <w:t xml:space="preserve"> </w:t>
      </w:r>
      <w:r w:rsidRPr="00C737CA">
        <w:rPr>
          <w:rFonts w:ascii="Tahoma" w:hAnsi="Tahoma" w:cs="Tahoma"/>
          <w:bCs/>
        </w:rPr>
        <w:t>Zamawiający dopuści system generujące opisane raporty za wyjątkiem tych z podziałem na techników wykonujących badania?</w:t>
      </w:r>
    </w:p>
    <w:p w:rsidR="00F45FA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Tak </w:t>
      </w:r>
    </w:p>
    <w:p w:rsidR="00BB79B5" w:rsidRDefault="00BB79B5" w:rsidP="00BB79B5">
      <w:pPr>
        <w:spacing w:after="0"/>
        <w:ind w:left="-1644"/>
        <w:jc w:val="both"/>
        <w:rPr>
          <w:rFonts w:ascii="Tahoma" w:hAnsi="Tahoma" w:cs="Tahoma"/>
        </w:rPr>
      </w:pPr>
    </w:p>
    <w:p w:rsidR="00BB79B5" w:rsidRPr="00BB79B5" w:rsidRDefault="00F45FAA" w:rsidP="00BB79B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B79B5">
        <w:rPr>
          <w:rFonts w:ascii="Tahoma" w:hAnsi="Tahoma" w:cs="Tahoma"/>
          <w:b/>
          <w:u w:val="single"/>
          <w:lang w:eastAsia="en-US"/>
        </w:rPr>
        <w:t>Pytanie nr 53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78. System musi umożliwiać generowanie raportów ilościowych w dowolnie zadeklarowanym przedziale czasowym, w tym min: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ilościowy wg lekarzy opisujących,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ilościowy wg techników,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ilości zarejestrowanych badań.</w:t>
      </w:r>
    </w:p>
    <w:p w:rsidR="00F45FAA" w:rsidRDefault="00F45FAA" w:rsidP="00BB79B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wykonanie raportu ilościowego w odniesieniu do badań, ale wykonanych i</w:t>
      </w:r>
      <w:r>
        <w:rPr>
          <w:rFonts w:ascii="Tahoma" w:hAnsi="Tahoma" w:cs="Tahoma"/>
          <w:bCs/>
        </w:rPr>
        <w:t xml:space="preserve"> </w:t>
      </w:r>
      <w:r w:rsidRPr="00C737CA">
        <w:rPr>
          <w:rFonts w:ascii="Tahoma" w:hAnsi="Tahoma" w:cs="Tahoma"/>
          <w:bCs/>
        </w:rPr>
        <w:t>zatwierdzonych ale nie zarejestrowanych, a niezrealizowanych?</w:t>
      </w:r>
    </w:p>
    <w:p w:rsidR="00F45FAA" w:rsidRPr="00087011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087011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BB79B5" w:rsidRDefault="00F45FAA" w:rsidP="00BB79B5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BB79B5">
        <w:rPr>
          <w:rFonts w:ascii="Tahoma" w:hAnsi="Tahoma" w:cs="Tahoma"/>
          <w:b/>
          <w:u w:val="single"/>
          <w:lang w:eastAsia="en-US"/>
        </w:rPr>
        <w:t>Pytanie nr 54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79. System musi umożliwiać generowanie standardowych raportów w dowolnym zadeklarowanym czasie, min.: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badań wg kodów ICD10,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badań wg jednostek zlecających,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badań wg lekarzy zlecających,</w:t>
      </w:r>
    </w:p>
    <w:p w:rsidR="00F45FAA" w:rsidRPr="00C737CA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raport badań wg lekarzy opisujących,</w:t>
      </w:r>
    </w:p>
    <w:p w:rsidR="00F45FAA" w:rsidRDefault="00F45FAA" w:rsidP="00BB79B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w raportach nie ma możliwości wyboru i sortowania po kodów ICD10?</w:t>
      </w:r>
    </w:p>
    <w:p w:rsidR="00F45FAA" w:rsidRPr="00B40DA6" w:rsidRDefault="00F45FAA" w:rsidP="00BB79B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 xml:space="preserve">Tak, pod warunkiem możliwości wyeksportowania innego raportu zawierającego kody ICD10 do </w:t>
      </w:r>
      <w:proofErr w:type="spellStart"/>
      <w:r w:rsidRPr="00B40DA6">
        <w:rPr>
          <w:rFonts w:ascii="Tahoma" w:hAnsi="Tahoma" w:cs="Tahoma"/>
        </w:rPr>
        <w:t>csv</w:t>
      </w:r>
      <w:proofErr w:type="spellEnd"/>
      <w:r w:rsidRPr="00B40DA6">
        <w:rPr>
          <w:rFonts w:ascii="Tahoma" w:hAnsi="Tahoma" w:cs="Tahoma"/>
        </w:rPr>
        <w:t xml:space="preserve"> lub </w:t>
      </w:r>
      <w:proofErr w:type="spellStart"/>
      <w:r w:rsidRPr="00B40DA6">
        <w:rPr>
          <w:rFonts w:ascii="Tahoma" w:hAnsi="Tahoma" w:cs="Tahoma"/>
        </w:rPr>
        <w:t>xls</w:t>
      </w:r>
      <w:proofErr w:type="spellEnd"/>
      <w:r w:rsidRPr="00B40DA6">
        <w:rPr>
          <w:rFonts w:ascii="Tahoma" w:hAnsi="Tahoma" w:cs="Tahoma"/>
        </w:rPr>
        <w:t xml:space="preserve"> 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960D8D" w:rsidRDefault="00F45FAA" w:rsidP="00960D8D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960D8D">
        <w:rPr>
          <w:rFonts w:ascii="Tahoma" w:hAnsi="Tahoma" w:cs="Tahoma"/>
          <w:b/>
          <w:u w:val="single"/>
          <w:lang w:eastAsia="en-US"/>
        </w:rPr>
        <w:lastRenderedPageBreak/>
        <w:t>Pytanie nr 55</w:t>
      </w:r>
    </w:p>
    <w:p w:rsidR="00F45FAA" w:rsidRPr="00C737CA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84. System musi pozwalać na automatyczne dokumentowanie wszystkich zapisów i zmian w systemie dotyczących pacjenta i badania wraz z możliwością podglądu danych historycznych oraz informacji, kto i kiedy dokonał zmiany.</w:t>
      </w:r>
    </w:p>
    <w:p w:rsidR="00F45FAA" w:rsidRDefault="00F45FAA" w:rsidP="00960D8D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bez podglądu danych historycznych i kolejnych wersji zmian danych pacjenta i badania?</w:t>
      </w:r>
    </w:p>
    <w:p w:rsidR="00F45FAA" w:rsidRPr="00B40DA6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 xml:space="preserve">Nie </w:t>
      </w:r>
    </w:p>
    <w:p w:rsidR="00F45FAA" w:rsidRDefault="00F45FAA" w:rsidP="00693DD8">
      <w:pPr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960D8D" w:rsidRDefault="00F45FAA" w:rsidP="00960D8D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960D8D">
        <w:rPr>
          <w:rFonts w:ascii="Tahoma" w:hAnsi="Tahoma" w:cs="Tahoma"/>
          <w:b/>
          <w:u w:val="single"/>
          <w:lang w:eastAsia="en-US"/>
        </w:rPr>
        <w:t>Pytanie nr 56</w:t>
      </w:r>
    </w:p>
    <w:p w:rsidR="00F45FAA" w:rsidRPr="00C737CA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88. System musi posiadać panel administracyjny umożliwiający zarządzanie systemem w tym zarządzanie użytkownikami, nadawanie uprawnień, typami badań.</w:t>
      </w:r>
    </w:p>
    <w:p w:rsidR="00F45FAA" w:rsidRPr="00C737CA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Czy Zamawiający dopuści system, w którym administracja użytkownikami jest przeniesiona na serwer domenowy (</w:t>
      </w:r>
      <w:proofErr w:type="spellStart"/>
      <w:r w:rsidRPr="00C737CA">
        <w:rPr>
          <w:rFonts w:ascii="Tahoma" w:hAnsi="Tahoma" w:cs="Tahoma"/>
          <w:bCs/>
        </w:rPr>
        <w:t>ActiveDirectory</w:t>
      </w:r>
      <w:proofErr w:type="spellEnd"/>
      <w:r w:rsidRPr="00C737CA">
        <w:rPr>
          <w:rFonts w:ascii="Tahoma" w:hAnsi="Tahoma" w:cs="Tahoma"/>
          <w:bCs/>
        </w:rPr>
        <w:t>) a zarządzanie typami badań jest realizowane w systemie HIS, a baza procedur systemu RIS jest automatycznie uzupełniana o nowe kody wraz z ich przyjściem z systemu HIS?</w:t>
      </w:r>
    </w:p>
    <w:p w:rsidR="00F45FAA" w:rsidRPr="00B40DA6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960D8D" w:rsidRDefault="00F45FAA" w:rsidP="00960D8D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960D8D">
        <w:rPr>
          <w:rFonts w:ascii="Tahoma" w:hAnsi="Tahoma" w:cs="Tahoma"/>
          <w:b/>
          <w:u w:val="single"/>
          <w:lang w:eastAsia="en-US"/>
        </w:rPr>
        <w:t>Pytanie nr 57</w:t>
      </w:r>
    </w:p>
    <w:p w:rsidR="00F45FAA" w:rsidRPr="00C737CA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90. System musi posiadać słownik kodów procedur ICD-9 w języku polskim z możliwością jego przeszukiwania oraz aktualizacji poprzez zaimportowanie nowej wersji słownika.</w:t>
      </w:r>
    </w:p>
    <w:p w:rsidR="00F45FAA" w:rsidRDefault="00F45FAA" w:rsidP="00960D8D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bez obsługi słownika ICD-9?</w:t>
      </w:r>
    </w:p>
    <w:p w:rsidR="00F45FAA" w:rsidRPr="00B40DA6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Nie</w:t>
      </w:r>
    </w:p>
    <w:p w:rsidR="00F45FA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960D8D" w:rsidRDefault="00F45FAA" w:rsidP="00960D8D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960D8D">
        <w:rPr>
          <w:rFonts w:ascii="Tahoma" w:hAnsi="Tahoma" w:cs="Tahoma"/>
          <w:b/>
          <w:u w:val="single"/>
          <w:lang w:eastAsia="en-US"/>
        </w:rPr>
        <w:t>Pytanie nr 58</w:t>
      </w:r>
    </w:p>
    <w:p w:rsidR="00F45FAA" w:rsidRPr="00C737CA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91</w:t>
      </w:r>
      <w:r>
        <w:rPr>
          <w:rFonts w:ascii="Tahoma" w:hAnsi="Tahoma" w:cs="Tahoma"/>
        </w:rPr>
        <w:t>.</w:t>
      </w:r>
      <w:r w:rsidRPr="00C737CA">
        <w:rPr>
          <w:rFonts w:ascii="Tahoma" w:hAnsi="Tahoma" w:cs="Tahoma"/>
        </w:rPr>
        <w:t> System musi posiadać panel administracyjny umożliwiający przegląd zmian dokonanych w rekordzie badania i możliwość przywrócenia stanu do poprzedniej wersji.</w:t>
      </w:r>
    </w:p>
    <w:p w:rsidR="00F45FAA" w:rsidRDefault="00F45FAA" w:rsidP="00960D8D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podgląd i przywrócenie zmian w odniesieniu do opisu badania?</w:t>
      </w:r>
    </w:p>
    <w:p w:rsidR="00F45FAA" w:rsidRPr="00B40DA6" w:rsidRDefault="00F45FAA" w:rsidP="00960D8D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</w:t>
      </w:r>
      <w:r w:rsidRPr="00B40DA6">
        <w:rPr>
          <w:rFonts w:ascii="Tahoma" w:hAnsi="Tahoma" w:cs="Tahoma"/>
        </w:rPr>
        <w:t>: 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CC7774" w:rsidRDefault="00F45FAA" w:rsidP="00CC7774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CC7774">
        <w:rPr>
          <w:rFonts w:ascii="Tahoma" w:hAnsi="Tahoma" w:cs="Tahoma"/>
          <w:b/>
          <w:u w:val="single"/>
          <w:lang w:eastAsia="en-US"/>
        </w:rPr>
        <w:t>Pytanie nr 59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96. System musi być zgodny z wymaganiami określonymi w Rozporządzeniu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osobowych.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Dodatkowo w przypadku haseł system musi umożliwiać: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konfigurowanie ilości ostatnio podanych haseł uniemożliwiająca użytkownikowi powtórzenia tego samego hasła,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konfigurowanie minimalnej długość hasła wymaganej przez system,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konfigurowanie ilości małych, dużych liter oraz znaków specjalnych, które będą musiały być wprowadzone w haśle.</w:t>
      </w:r>
    </w:p>
    <w:p w:rsidR="00F45FAA" w:rsidRDefault="00F45FAA" w:rsidP="00CC7774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 xml:space="preserve">Czy Zamawiający dopuści system, w którym zarządzanie hasłami użytkowników spoczywa na systemie domenowym </w:t>
      </w:r>
      <w:proofErr w:type="spellStart"/>
      <w:r w:rsidRPr="00C737CA">
        <w:rPr>
          <w:rFonts w:ascii="Tahoma" w:hAnsi="Tahoma" w:cs="Tahoma"/>
          <w:bCs/>
        </w:rPr>
        <w:t>ActiveDirectory</w:t>
      </w:r>
      <w:proofErr w:type="spellEnd"/>
      <w:r w:rsidRPr="00C737CA">
        <w:rPr>
          <w:rFonts w:ascii="Tahoma" w:hAnsi="Tahoma" w:cs="Tahoma"/>
          <w:bCs/>
        </w:rPr>
        <w:t>, z którym system będzie zintegrowany?</w:t>
      </w:r>
    </w:p>
    <w:p w:rsidR="00F45FAA" w:rsidRPr="00B40DA6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CC7774" w:rsidRDefault="00F45FAA" w:rsidP="00CC7774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CC7774">
        <w:rPr>
          <w:rFonts w:ascii="Tahoma" w:hAnsi="Tahoma" w:cs="Tahoma"/>
          <w:b/>
          <w:u w:val="single"/>
          <w:lang w:eastAsia="en-US"/>
        </w:rPr>
        <w:lastRenderedPageBreak/>
        <w:t>Pytanie nr 60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97. System musi monitorować zdarzenia m.in.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prawidłowe i nieprawidłowe zalogowanie użytkownika do systemu, zmiana hasła, zblokowanie konta,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dodanie, modyfikacja pacjenta,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dodanie, modyfikacja badania,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wprowadzenie opisu dla badania,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operacje na dokumentach kasowych.</w:t>
      </w:r>
    </w:p>
    <w:p w:rsidR="00F45FAA" w:rsidRDefault="00F45FAA" w:rsidP="00CC7774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w którym nie są obsługiwane dokumenty kasowe?</w:t>
      </w:r>
    </w:p>
    <w:p w:rsidR="00F45FAA" w:rsidRPr="00810660" w:rsidRDefault="00F45FAA" w:rsidP="00CC7774">
      <w:pPr>
        <w:spacing w:after="0"/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CC7774" w:rsidRDefault="00F45FAA" w:rsidP="00CC7774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CC7774">
        <w:rPr>
          <w:rFonts w:ascii="Tahoma" w:hAnsi="Tahoma" w:cs="Tahoma"/>
          <w:b/>
          <w:u w:val="single"/>
          <w:lang w:eastAsia="en-US"/>
        </w:rPr>
        <w:t>Pytanie nr 61</w:t>
      </w:r>
    </w:p>
    <w:p w:rsidR="00F45FAA" w:rsidRPr="00C737CA" w:rsidRDefault="00F45FAA" w:rsidP="00CC7774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102. System musi umożliwiać dostęp do historii leczenia pacjenta  </w:t>
      </w:r>
    </w:p>
    <w:p w:rsidR="00F45FAA" w:rsidRDefault="00F45FAA" w:rsidP="00CC7774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udostępnia historię leczenia pacjenta w zakresie opisów radiologicznych?</w:t>
      </w:r>
    </w:p>
    <w:p w:rsidR="00F45FAA" w:rsidRPr="00393210" w:rsidRDefault="00F45FAA" w:rsidP="00CC7774">
      <w:pPr>
        <w:spacing w:after="0"/>
        <w:ind w:left="-1644"/>
        <w:jc w:val="both"/>
        <w:rPr>
          <w:rFonts w:ascii="Tahoma" w:hAnsi="Tahoma" w:cs="Tahoma"/>
          <w:b/>
        </w:rPr>
      </w:pPr>
      <w:r w:rsidRPr="00393210">
        <w:rPr>
          <w:rFonts w:ascii="Tahoma" w:hAnsi="Tahoma" w:cs="Tahoma"/>
          <w:b/>
        </w:rPr>
        <w:t>Odpowiedź: 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C737CA" w:rsidRDefault="00B002E3" w:rsidP="0029347F">
      <w:pPr>
        <w:ind w:left="-1644"/>
        <w:rPr>
          <w:rFonts w:ascii="Tahoma" w:hAnsi="Tahoma" w:cs="Tahoma"/>
        </w:rPr>
      </w:pPr>
      <w:r>
        <w:rPr>
          <w:rFonts w:ascii="Tahoma" w:hAnsi="Tahoma" w:cs="Tahoma"/>
          <w:bCs/>
        </w:rPr>
        <w:t>III. </w:t>
      </w:r>
      <w:r w:rsidR="00F45FAA" w:rsidRPr="00C737CA">
        <w:rPr>
          <w:rFonts w:ascii="Tahoma" w:hAnsi="Tahoma" w:cs="Tahoma"/>
          <w:bCs/>
        </w:rPr>
        <w:t xml:space="preserve"> MINIMALNE WYMAGANIA FUNKCJONALNE DLA SYSTEMU PACS (SYSTEMU ARCHIWIZACJI I DYSTRYBUCJI OBRAZÓW)</w:t>
      </w:r>
    </w:p>
    <w:p w:rsidR="00F45FAA" w:rsidRPr="00B002E3" w:rsidRDefault="00F45FAA" w:rsidP="00B002E3">
      <w:pPr>
        <w:spacing w:after="0"/>
        <w:ind w:left="-1644"/>
        <w:jc w:val="both"/>
        <w:rPr>
          <w:rFonts w:ascii="Tahoma" w:hAnsi="Tahoma" w:cs="Tahoma"/>
          <w:bCs/>
          <w:u w:val="single"/>
        </w:rPr>
      </w:pPr>
      <w:r w:rsidRPr="00C737CA">
        <w:rPr>
          <w:rFonts w:ascii="Tahoma" w:hAnsi="Tahoma" w:cs="Tahoma"/>
        </w:rPr>
        <w:t> </w:t>
      </w:r>
      <w:r w:rsidR="0029347F" w:rsidRPr="00B002E3">
        <w:rPr>
          <w:rFonts w:ascii="Tahoma" w:hAnsi="Tahoma" w:cs="Tahoma"/>
          <w:b/>
          <w:u w:val="single"/>
          <w:lang w:eastAsia="en-US"/>
        </w:rPr>
        <w:t>Pytanie nr 62</w:t>
      </w:r>
    </w:p>
    <w:p w:rsidR="00F45FAA" w:rsidRPr="00C737CA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132. System musi umożliwiać konwersję pliku wideo w formacie AVI do formatu DICOM przy pomocy dostarczonego wraz z PACS oprogramowania. System musi umożliwiać uzupełnienia przez użytkownika nagłówków DICOM</w:t>
      </w:r>
    </w:p>
    <w:p w:rsidR="00F45FAA" w:rsidRDefault="00F45FAA" w:rsidP="0011167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konwersję plików graficznych do formatu PDF, ale nie AVI?</w:t>
      </w:r>
    </w:p>
    <w:p w:rsidR="00F45FAA" w:rsidRPr="00B40DA6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 xml:space="preserve">Nie </w:t>
      </w:r>
    </w:p>
    <w:p w:rsidR="00111675" w:rsidRDefault="00111675" w:rsidP="004C449C">
      <w:pPr>
        <w:jc w:val="both"/>
        <w:rPr>
          <w:rFonts w:ascii="Tahoma" w:hAnsi="Tahoma" w:cs="Tahoma"/>
          <w:b/>
          <w:lang w:eastAsia="en-US"/>
        </w:rPr>
      </w:pPr>
    </w:p>
    <w:p w:rsidR="00F45FAA" w:rsidRPr="00111675" w:rsidRDefault="00F45FAA" w:rsidP="00111675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111675">
        <w:rPr>
          <w:rFonts w:ascii="Tahoma" w:hAnsi="Tahoma" w:cs="Tahoma"/>
          <w:b/>
          <w:u w:val="single"/>
          <w:lang w:eastAsia="en-US"/>
        </w:rPr>
        <w:t>Pytanie nr 63</w:t>
      </w:r>
      <w:r w:rsidRPr="00111675">
        <w:rPr>
          <w:rFonts w:ascii="Tahoma" w:hAnsi="Tahoma" w:cs="Tahoma"/>
          <w:u w:val="single"/>
        </w:rPr>
        <w:t> </w:t>
      </w:r>
    </w:p>
    <w:p w:rsidR="00F45FAA" w:rsidRPr="00C737CA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136. System musi archiwizować zarówno wyniki obrazowe, w jakości diagnostycznej (</w:t>
      </w:r>
      <w:r>
        <w:rPr>
          <w:rFonts w:ascii="Tahoma" w:hAnsi="Tahoma" w:cs="Tahoma"/>
        </w:rPr>
        <w:t xml:space="preserve">DICOM), jak </w:t>
      </w:r>
      <w:r w:rsidRPr="00C737CA">
        <w:rPr>
          <w:rFonts w:ascii="Tahoma" w:hAnsi="Tahoma" w:cs="Tahoma"/>
        </w:rPr>
        <w:t xml:space="preserve">również ich odpowiedniki, w jakości </w:t>
      </w:r>
      <w:r>
        <w:rPr>
          <w:rFonts w:ascii="Tahoma" w:hAnsi="Tahoma" w:cs="Tahoma"/>
        </w:rPr>
        <w:t xml:space="preserve">referencyjnej (w formacie JPG). </w:t>
      </w:r>
      <w:r w:rsidRPr="00C737CA">
        <w:rPr>
          <w:rFonts w:ascii="Tahoma" w:hAnsi="Tahoma" w:cs="Tahoma"/>
        </w:rPr>
        <w:t>Proces starzenia oddzielnie zarządza archiwizacją obrazów diagnostycznych (DICOM) oraz referencyjnych (JPG).</w:t>
      </w:r>
    </w:p>
    <w:p w:rsidR="00F45FAA" w:rsidRDefault="00F45FAA" w:rsidP="00111675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PACS, który obsługuje w archiwum obrazowym pliki DICOM bez konieczności tworzenia referencyjnej kopii w postaci plików JPG?</w:t>
      </w:r>
    </w:p>
    <w:p w:rsidR="00F45FAA" w:rsidRPr="00B40DA6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 xml:space="preserve">Tak </w:t>
      </w:r>
      <w:r w:rsidRPr="00B40DA6">
        <w:rPr>
          <w:rFonts w:ascii="Tahoma" w:hAnsi="Tahoma" w:cs="Tahoma"/>
          <w:bCs/>
        </w:rPr>
        <w:t xml:space="preserve">pod warunkiem generowania plików </w:t>
      </w:r>
      <w:proofErr w:type="spellStart"/>
      <w:r w:rsidRPr="00B40DA6">
        <w:rPr>
          <w:rFonts w:ascii="Tahoma" w:hAnsi="Tahoma" w:cs="Tahoma"/>
          <w:bCs/>
        </w:rPr>
        <w:t>jpg</w:t>
      </w:r>
      <w:proofErr w:type="spellEnd"/>
      <w:r w:rsidRPr="00B40DA6">
        <w:rPr>
          <w:rFonts w:ascii="Tahoma" w:hAnsi="Tahoma" w:cs="Tahoma"/>
          <w:bCs/>
        </w:rPr>
        <w:t xml:space="preserve"> w czasie rzeczywistym (w locie)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111675" w:rsidRDefault="00F45FAA" w:rsidP="00111675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111675">
        <w:rPr>
          <w:rFonts w:ascii="Tahoma" w:hAnsi="Tahoma" w:cs="Tahoma"/>
          <w:b/>
          <w:u w:val="single"/>
          <w:lang w:eastAsia="en-US"/>
        </w:rPr>
        <w:t>Pytanie nr 64</w:t>
      </w:r>
    </w:p>
    <w:p w:rsidR="00F45FAA" w:rsidRPr="00C737CA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137. System musi umożliwiać na bieżąco (</w:t>
      </w:r>
      <w:proofErr w:type="spellStart"/>
      <w:r w:rsidRPr="00C737CA">
        <w:rPr>
          <w:rFonts w:ascii="Tahoma" w:hAnsi="Tahoma" w:cs="Tahoma"/>
        </w:rPr>
        <w:t>on-line</w:t>
      </w:r>
      <w:proofErr w:type="spellEnd"/>
      <w:r w:rsidRPr="00C737CA">
        <w:rPr>
          <w:rFonts w:ascii="Tahoma" w:hAnsi="Tahoma" w:cs="Tahoma"/>
        </w:rPr>
        <w:t>) dostęp do obrazów referencyjnych (JPG) również w przypadku, gdy odpowiednik diagnostyczny (DICOM) danego badania dostępny jest wyłącznie na płycie CD/DVD.</w:t>
      </w:r>
    </w:p>
    <w:p w:rsidR="00F45FAA" w:rsidRPr="00C737CA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Czy Zamawiający dopuści system PACS, który obsługuje w archiwum obrazowym pliki DICOM bez konieczności tworzenia referencyjnej kopii w postaci plików JPG?</w:t>
      </w:r>
    </w:p>
    <w:p w:rsidR="00F45FAA" w:rsidRPr="00B40DA6" w:rsidRDefault="00F45FAA" w:rsidP="00111675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111675" w:rsidRDefault="00F45FAA" w:rsidP="006135C1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111675">
        <w:rPr>
          <w:rFonts w:ascii="Tahoma" w:hAnsi="Tahoma" w:cs="Tahoma"/>
          <w:b/>
          <w:u w:val="single"/>
          <w:lang w:eastAsia="en-US"/>
        </w:rPr>
        <w:t>Pytanie nr 65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lastRenderedPageBreak/>
        <w:t>146. System musi posiadać narzędzie do skutecznego zarządzania i monitoringu archiwizacji danych obrazowych w tym: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widok statusu tworzenia/nagrywania backupu (zarówno na zewnętrzny HDD, DVD jak i na LTO) wraz z postępem,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możliwość filtrowania listy backupów po statusie badania lub po dacie przygotowania,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informacja o backupach zawierająca informację o dacie wykonania, dacie zapisania, statusie, rozmiarze, liczbie plików i badań,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możliwość podglądu zawartości backupu (Nazwisko Imię, Pesel, Numer badania, datę badania, nazwę badania, liczbę serii/plików i rozmiar),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lista nośników (taśm lub DVD) z możliwością podglądu zawartości nośnika (lista paczek w przypadku LTO),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przywracanie badania z wyszukiwarki spod prawego przycisku.</w:t>
      </w:r>
    </w:p>
    <w:p w:rsidR="00F45FAA" w:rsidRDefault="00F45FAA" w:rsidP="006135C1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bez modułu filtrowania</w:t>
      </w:r>
      <w:r>
        <w:rPr>
          <w:rFonts w:ascii="Tahoma" w:hAnsi="Tahoma" w:cs="Tahoma"/>
          <w:bCs/>
        </w:rPr>
        <w:t>,</w:t>
      </w:r>
      <w:r w:rsidRPr="00C737CA">
        <w:rPr>
          <w:rFonts w:ascii="Tahoma" w:hAnsi="Tahoma" w:cs="Tahoma"/>
          <w:bCs/>
        </w:rPr>
        <w:t xml:space="preserve"> które badania zostały skopiowane do woluminu zapasowego oraz wyświetlania danych szczegółowych badań, które w danym zadaniu zostały zapisane na nośniki </w:t>
      </w:r>
      <w:proofErr w:type="spellStart"/>
      <w:r w:rsidRPr="00C737CA">
        <w:rPr>
          <w:rFonts w:ascii="Tahoma" w:hAnsi="Tahoma" w:cs="Tahoma"/>
          <w:bCs/>
        </w:rPr>
        <w:t>offline</w:t>
      </w:r>
      <w:proofErr w:type="spellEnd"/>
      <w:r w:rsidRPr="00C737CA">
        <w:rPr>
          <w:rFonts w:ascii="Tahoma" w:hAnsi="Tahoma" w:cs="Tahoma"/>
          <w:bCs/>
        </w:rPr>
        <w:t xml:space="preserve">? Oraz z możliwością przywracania badań z konsoli zarządzającej kopiami na nośniki </w:t>
      </w:r>
      <w:proofErr w:type="spellStart"/>
      <w:r w:rsidRPr="00C737CA">
        <w:rPr>
          <w:rFonts w:ascii="Tahoma" w:hAnsi="Tahoma" w:cs="Tahoma"/>
          <w:bCs/>
        </w:rPr>
        <w:t>offline</w:t>
      </w:r>
      <w:proofErr w:type="spellEnd"/>
      <w:r w:rsidRPr="00C737CA">
        <w:rPr>
          <w:rFonts w:ascii="Tahoma" w:hAnsi="Tahoma" w:cs="Tahoma"/>
          <w:bCs/>
        </w:rPr>
        <w:t>?</w:t>
      </w:r>
    </w:p>
    <w:p w:rsidR="00F45FAA" w:rsidRPr="00B40DA6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Nie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6135C1" w:rsidRDefault="00F45FAA" w:rsidP="006135C1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6135C1">
        <w:rPr>
          <w:rFonts w:ascii="Tahoma" w:hAnsi="Tahoma" w:cs="Tahoma"/>
          <w:b/>
          <w:u w:val="single"/>
          <w:lang w:eastAsia="en-US"/>
        </w:rPr>
        <w:t>Pytanie nr 66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147. System musi posiadać archiwum naukowe (dydaktyczne) automatycznie </w:t>
      </w:r>
      <w:proofErr w:type="spellStart"/>
      <w:r w:rsidRPr="00C737CA">
        <w:rPr>
          <w:rFonts w:ascii="Tahoma" w:hAnsi="Tahoma" w:cs="Tahoma"/>
        </w:rPr>
        <w:t>anonimizujące</w:t>
      </w:r>
      <w:proofErr w:type="spellEnd"/>
      <w:r w:rsidRPr="00C737CA">
        <w:rPr>
          <w:rFonts w:ascii="Tahoma" w:hAnsi="Tahoma" w:cs="Tahoma"/>
        </w:rPr>
        <w:t xml:space="preserve"> przesyłane dane na potrzeby ich prezentacji w sali odpraw podczas konferencji i szkoleń.</w:t>
      </w:r>
    </w:p>
    <w:p w:rsidR="00F45FAA" w:rsidRDefault="00F45FAA" w:rsidP="006135C1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 xml:space="preserve">Czy Zamawiający dopuści system gdzie </w:t>
      </w:r>
      <w:proofErr w:type="spellStart"/>
      <w:r w:rsidRPr="00C737CA">
        <w:rPr>
          <w:rFonts w:ascii="Tahoma" w:hAnsi="Tahoma" w:cs="Tahoma"/>
          <w:bCs/>
        </w:rPr>
        <w:t>anonimizacja</w:t>
      </w:r>
      <w:proofErr w:type="spellEnd"/>
      <w:r w:rsidRPr="00C737CA">
        <w:rPr>
          <w:rFonts w:ascii="Tahoma" w:hAnsi="Tahoma" w:cs="Tahoma"/>
          <w:bCs/>
        </w:rPr>
        <w:t xml:space="preserve"> wymaga oznaczenia, że badanie podlega </w:t>
      </w:r>
      <w:proofErr w:type="spellStart"/>
      <w:r w:rsidRPr="00C737CA">
        <w:rPr>
          <w:rFonts w:ascii="Tahoma" w:hAnsi="Tahoma" w:cs="Tahoma"/>
          <w:bCs/>
        </w:rPr>
        <w:t>anonimizacji</w:t>
      </w:r>
      <w:proofErr w:type="spellEnd"/>
      <w:r w:rsidRPr="00C737CA">
        <w:rPr>
          <w:rFonts w:ascii="Tahoma" w:hAnsi="Tahoma" w:cs="Tahoma"/>
          <w:bCs/>
        </w:rPr>
        <w:t xml:space="preserve"> przed przesłaniem do archiwum ‘naukowego’?</w:t>
      </w:r>
    </w:p>
    <w:p w:rsidR="00F45FAA" w:rsidRPr="00B40DA6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 </w:t>
      </w:r>
    </w:p>
    <w:p w:rsidR="00F45FAA" w:rsidRPr="006135C1" w:rsidRDefault="00F45FAA" w:rsidP="006135C1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6135C1">
        <w:rPr>
          <w:rFonts w:ascii="Tahoma" w:hAnsi="Tahoma" w:cs="Tahoma"/>
          <w:b/>
          <w:u w:val="single"/>
          <w:lang w:eastAsia="en-US"/>
        </w:rPr>
        <w:t>Pytanie nr 67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161. System musi umożliwiać zmianę danych w plikach obrazowych za pomocą narzędzi w graficznym panelu administratora.</w:t>
      </w:r>
    </w:p>
    <w:p w:rsidR="00F45FAA" w:rsidRDefault="00F45FAA" w:rsidP="006135C1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W związku z wymaganiem prawnym na zachowanie danych oryginalnych plików DICOM w niezmiennej postaci po archiwizacji, czy Zamawiający dopuści system, który zmianę danych zapisuje w bazie danych bez ingerencji w pliki obrazowe?</w:t>
      </w:r>
    </w:p>
    <w:p w:rsidR="00F45FAA" w:rsidRPr="00B40DA6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Tak</w:t>
      </w:r>
    </w:p>
    <w:p w:rsidR="00F45FAA" w:rsidRDefault="00F45FAA" w:rsidP="000030EB">
      <w:pPr>
        <w:ind w:left="-16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F45FAA" w:rsidRPr="006135C1" w:rsidRDefault="00F45FAA" w:rsidP="006135C1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6135C1">
        <w:rPr>
          <w:rFonts w:ascii="Tahoma" w:hAnsi="Tahoma" w:cs="Tahoma"/>
          <w:b/>
          <w:u w:val="single"/>
          <w:lang w:eastAsia="en-US"/>
        </w:rPr>
        <w:t>Pytanie nr 68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163. System musi posiadać przeglądarkę obrazów DICOM dla systemu PACS oraz wypalanej na płycie z badaniem dla pacjentów z następującymi funkcjami: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Wyświetlanie miniaturek obrazów,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Wyświetlanie zdjęć po kliknięciu na miniaturę obrazu,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- Widoki obrazów: dowolny </w:t>
      </w:r>
      <w:proofErr w:type="spellStart"/>
      <w:r w:rsidRPr="00C737CA">
        <w:rPr>
          <w:rFonts w:ascii="Tahoma" w:hAnsi="Tahoma" w:cs="Tahoma"/>
        </w:rPr>
        <w:t>layout</w:t>
      </w:r>
      <w:proofErr w:type="spellEnd"/>
      <w:r w:rsidRPr="00C737CA">
        <w:rPr>
          <w:rFonts w:ascii="Tahoma" w:hAnsi="Tahoma" w:cs="Tahoma"/>
        </w:rPr>
        <w:t>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Możliwość wyświetlania kilku zdjęć na ekranie,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Możliwość otwarcia kilku serii badań,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Możliwość równoczesnej pracy na kilku obrazach,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Negatyw,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Odbicie obrazu w pionie i poziomie,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Pomiar odległości,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Pomiar kąta,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lastRenderedPageBreak/>
        <w:t>- Powiększanie obrazu,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Lupa,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Zmiana kontrastu obrazu,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Zmiana jasności obrazu,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Gamma obrazu,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Próbkowanie,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Pomiar pola,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Przewijanie,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Przesuwanie,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Odtwarzanie serii,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- Podgląd wartości </w:t>
      </w:r>
      <w:proofErr w:type="spellStart"/>
      <w:r w:rsidRPr="00C737CA">
        <w:rPr>
          <w:rFonts w:ascii="Tahoma" w:hAnsi="Tahoma" w:cs="Tahoma"/>
        </w:rPr>
        <w:t>tagówDICOM</w:t>
      </w:r>
      <w:proofErr w:type="spellEnd"/>
      <w:r w:rsidRPr="00C737CA">
        <w:rPr>
          <w:rFonts w:ascii="Tahoma" w:hAnsi="Tahoma" w:cs="Tahoma"/>
        </w:rPr>
        <w:t>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- Możliwość wykonywania pomiarów kątów metodą </w:t>
      </w:r>
      <w:proofErr w:type="spellStart"/>
      <w:r w:rsidRPr="00C737CA">
        <w:rPr>
          <w:rFonts w:ascii="Tahoma" w:hAnsi="Tahoma" w:cs="Tahoma"/>
        </w:rPr>
        <w:t>Cobba</w:t>
      </w:r>
      <w:proofErr w:type="spellEnd"/>
      <w:r w:rsidRPr="00C737CA">
        <w:rPr>
          <w:rFonts w:ascii="Tahoma" w:hAnsi="Tahoma" w:cs="Tahoma"/>
        </w:rPr>
        <w:t>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Możliwość mierzenia średniej gęstości obszaru w stosunku do zaznaczonego obszaru referencyjnego,</w:t>
      </w:r>
    </w:p>
    <w:p w:rsidR="00F45FAA" w:rsidRPr="00C737CA" w:rsidRDefault="00F45FAA" w:rsidP="006135C1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- Tryb </w:t>
      </w:r>
      <w:proofErr w:type="spellStart"/>
      <w:r w:rsidRPr="00C737CA">
        <w:rPr>
          <w:rFonts w:ascii="Tahoma" w:hAnsi="Tahoma" w:cs="Tahoma"/>
        </w:rPr>
        <w:t>cine</w:t>
      </w:r>
      <w:proofErr w:type="spellEnd"/>
      <w:r w:rsidRPr="00C737CA">
        <w:rPr>
          <w:rFonts w:ascii="Tahoma" w:hAnsi="Tahoma" w:cs="Tahoma"/>
        </w:rPr>
        <w:t xml:space="preserve"> z regulowaną prędkością odtwarzania.</w:t>
      </w:r>
    </w:p>
    <w:p w:rsidR="00F45FAA" w:rsidRDefault="00F45FAA" w:rsidP="006135C1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 xml:space="preserve">Czy Zamawiający dopuści system z opisanymi w tym punkcie </w:t>
      </w:r>
      <w:proofErr w:type="spellStart"/>
      <w:r w:rsidRPr="00C737CA">
        <w:rPr>
          <w:rFonts w:ascii="Tahoma" w:hAnsi="Tahoma" w:cs="Tahoma"/>
          <w:bCs/>
        </w:rPr>
        <w:t>funkcjonalnościami</w:t>
      </w:r>
      <w:proofErr w:type="spellEnd"/>
      <w:r w:rsidRPr="00C737CA">
        <w:rPr>
          <w:rFonts w:ascii="Tahoma" w:hAnsi="Tahoma" w:cs="Tahoma"/>
          <w:bCs/>
        </w:rPr>
        <w:t xml:space="preserve"> poza gammą obrazu?</w:t>
      </w:r>
    </w:p>
    <w:p w:rsidR="00F45FAA" w:rsidRDefault="00F45FAA" w:rsidP="004C449C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 xml:space="preserve">Tak  </w:t>
      </w:r>
    </w:p>
    <w:p w:rsidR="004C449C" w:rsidRPr="00C737CA" w:rsidRDefault="004C449C" w:rsidP="004C449C">
      <w:pPr>
        <w:spacing w:after="0"/>
        <w:ind w:left="-1644"/>
        <w:jc w:val="both"/>
        <w:rPr>
          <w:rFonts w:ascii="Tahoma" w:hAnsi="Tahoma" w:cs="Tahoma"/>
        </w:rPr>
      </w:pPr>
    </w:p>
    <w:p w:rsidR="00F45FAA" w:rsidRPr="002E0D0E" w:rsidRDefault="00F45FAA" w:rsidP="002E0D0E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2E0D0E">
        <w:rPr>
          <w:rFonts w:ascii="Tahoma" w:hAnsi="Tahoma" w:cs="Tahoma"/>
          <w:b/>
          <w:u w:val="single"/>
          <w:lang w:eastAsia="en-US"/>
        </w:rPr>
        <w:t>Pytanie nr 69</w:t>
      </w:r>
    </w:p>
    <w:p w:rsidR="00F45FAA" w:rsidRPr="00C737CA" w:rsidRDefault="00F45FAA" w:rsidP="002E0D0E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166. System musi umożliwiać wyświetlenie wybranych obrazów w formacie JPG.</w:t>
      </w:r>
    </w:p>
    <w:p w:rsidR="00F45FAA" w:rsidRDefault="00F45FAA" w:rsidP="002E0D0E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 PACS, który obsługuje w archiwum obrazowym pliki DICOM bez konieczności tworzenia referencyjnej kopii w postaci plików JPG? Użytkownik na życzenie może wyświetlać obrazy DICOM w niepełnej jakości (otwieranie progresywne), dzięki czemu otwierają się one szybciej niż pełne obrazy.</w:t>
      </w:r>
    </w:p>
    <w:p w:rsidR="00F45FAA" w:rsidRPr="00B40DA6" w:rsidRDefault="00F45FAA" w:rsidP="002E0D0E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Tak</w:t>
      </w:r>
    </w:p>
    <w:p w:rsidR="00F45FAA" w:rsidRDefault="00F45FAA" w:rsidP="002E0D0E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2E0D0E" w:rsidRDefault="00F45FAA" w:rsidP="00452408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2E0D0E">
        <w:rPr>
          <w:rFonts w:ascii="Tahoma" w:hAnsi="Tahoma" w:cs="Tahoma"/>
          <w:b/>
          <w:u w:val="single"/>
          <w:lang w:eastAsia="en-US"/>
        </w:rPr>
        <w:t>Pytanie nr 70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167. System musi umożliwiać eksport wybranych obiektów DICOM w postaci pliku ZIP zawierającego strukturę DICOMDIR (wg standardu DICOM).</w:t>
      </w:r>
    </w:p>
    <w:p w:rsidR="00F45FAA" w:rsidRDefault="00F45FAA" w:rsidP="00452408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Czy Zamawiający dopuści system, który umożliwia eksport plików DICOM jak i struktury DICOMDIR na płyty CD/DVD i nośniki zewnętrzne, ale nie w postaci pliku ZIP?</w:t>
      </w:r>
    </w:p>
    <w:p w:rsidR="00F45FAA" w:rsidRPr="00330C42" w:rsidRDefault="00F45FAA" w:rsidP="00452408">
      <w:pPr>
        <w:spacing w:after="0"/>
        <w:ind w:left="-164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  <w:bCs/>
        </w:rPr>
        <w:t>Nie</w:t>
      </w:r>
      <w:r w:rsidRPr="00330C42">
        <w:rPr>
          <w:rFonts w:ascii="Tahoma" w:hAnsi="Tahoma" w:cs="Tahoma"/>
          <w:b/>
          <w:bCs/>
        </w:rPr>
        <w:t xml:space="preserve"> </w:t>
      </w:r>
    </w:p>
    <w:p w:rsidR="00F45FA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452408" w:rsidRDefault="00F45FAA" w:rsidP="00452408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452408">
        <w:rPr>
          <w:rFonts w:ascii="Tahoma" w:hAnsi="Tahoma" w:cs="Tahoma"/>
          <w:b/>
          <w:u w:val="single"/>
          <w:lang w:eastAsia="en-US"/>
        </w:rPr>
        <w:t>Pytanie nr 71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168. System musi być zgodny z Rozporządzeniem Ministra Spraw Wewnętrznych i Administracji z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dnia 29 kwietnia 2004 r. w sprawie dokumentacji przetwarzania danych osobowych oraz warunków technicznych i organizacyjnych, jakim powinny odpowiadać urządzenia i systemy informatyczne służące do przetwarzania danych osobowych.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Dodatkowo w zakresie haseł system musi umożliwić: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konfigurowanie ilości ostatnio podanych haseł uniemożliwiające użytkownikowi powtórzenia tego samego hasła,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konfigurowanie minimalnej długości hasła wymaganej przez system,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- konfigurowanie ilości małych, dużych liter oraz znaków specjalnych, które będą musiały być wprowadzone w haśle.</w:t>
      </w:r>
    </w:p>
    <w:p w:rsidR="00F45FAA" w:rsidRPr="00C737CA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 xml:space="preserve">Czy Zamawiający dopuści system, w którym zarządzanie hasłami użytkowników spoczywa na systemie domenowym </w:t>
      </w:r>
      <w:proofErr w:type="spellStart"/>
      <w:r w:rsidRPr="00C737CA">
        <w:rPr>
          <w:rFonts w:ascii="Tahoma" w:hAnsi="Tahoma" w:cs="Tahoma"/>
          <w:bCs/>
        </w:rPr>
        <w:t>ActiveDirectory</w:t>
      </w:r>
      <w:proofErr w:type="spellEnd"/>
      <w:r w:rsidRPr="00C737CA">
        <w:rPr>
          <w:rFonts w:ascii="Tahoma" w:hAnsi="Tahoma" w:cs="Tahoma"/>
          <w:bCs/>
        </w:rPr>
        <w:t>, z którym system będzie zintegrowany?</w:t>
      </w:r>
    </w:p>
    <w:p w:rsidR="00F45FAA" w:rsidRPr="00B40DA6" w:rsidRDefault="00F45FAA" w:rsidP="00452408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Nie</w:t>
      </w:r>
    </w:p>
    <w:p w:rsidR="00F45FAA" w:rsidRDefault="00F45FAA" w:rsidP="000030EB">
      <w:pPr>
        <w:ind w:left="-1644"/>
        <w:jc w:val="both"/>
        <w:rPr>
          <w:rFonts w:ascii="Tahoma" w:hAnsi="Tahoma" w:cs="Tahoma"/>
          <w:bCs/>
        </w:rPr>
      </w:pP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lastRenderedPageBreak/>
        <w:t>IV.          MINIMALNE WYMAGANIA FUNKCJONALNE DLA MODUŁU DYSTRYBUCJI RIS/WEB</w:t>
      </w:r>
    </w:p>
    <w:p w:rsidR="00F45FAA" w:rsidRPr="00863D88" w:rsidRDefault="00F45FAA" w:rsidP="00863D88">
      <w:pPr>
        <w:spacing w:after="0"/>
        <w:ind w:left="-1644"/>
        <w:jc w:val="both"/>
        <w:rPr>
          <w:rFonts w:ascii="Tahoma" w:hAnsi="Tahoma" w:cs="Tahoma"/>
          <w:bCs/>
          <w:u w:val="single"/>
        </w:rPr>
      </w:pPr>
      <w:r w:rsidRPr="00C737CA">
        <w:rPr>
          <w:rFonts w:ascii="Tahoma" w:hAnsi="Tahoma" w:cs="Tahoma"/>
        </w:rPr>
        <w:t> </w:t>
      </w:r>
      <w:r w:rsidR="00452408" w:rsidRPr="00863D88">
        <w:rPr>
          <w:rFonts w:ascii="Tahoma" w:hAnsi="Tahoma" w:cs="Tahoma"/>
          <w:b/>
          <w:u w:val="single"/>
          <w:lang w:eastAsia="en-US"/>
        </w:rPr>
        <w:t>Pytanie nr 72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11. Funkcje, które musi posiadać przeglądarka obrazów DICOM dla systemu dystrybucji obrazów na oddziały szpitalne: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Wyświetlanie miniaturek obrazów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Wyświetlanie zdjęć po kliknięciu na miniaturę obrazu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Widoki obrazów: dowolny </w:t>
      </w:r>
      <w:proofErr w:type="spellStart"/>
      <w:r w:rsidRPr="00C737CA">
        <w:rPr>
          <w:rFonts w:ascii="Tahoma" w:hAnsi="Tahoma" w:cs="Tahoma"/>
        </w:rPr>
        <w:t>layout</w:t>
      </w:r>
      <w:proofErr w:type="spellEnd"/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Możliwość wyświetlania kilku zdjęć na ekranie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Możliwość otwarcia kilku serii badań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Możliwość równoczesnej pracy na kilku obrazach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Negatyw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Odbicie obrazu w pionie i poziomie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Pomiar odległości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Pomiar kąta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Powiększanie obrazu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Lupa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Zmiana kontrastu obrazu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Zmiana jasności obrazu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Gamma obrazu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Próbkowanie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Pomiar pola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Przewijanie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Przesuwanie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Odtwarzanie serii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Podgląd wartości </w:t>
      </w:r>
      <w:proofErr w:type="spellStart"/>
      <w:r w:rsidRPr="00C737CA">
        <w:rPr>
          <w:rFonts w:ascii="Tahoma" w:hAnsi="Tahoma" w:cs="Tahoma"/>
        </w:rPr>
        <w:t>tagówDICOM</w:t>
      </w:r>
      <w:proofErr w:type="spellEnd"/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Możliwość przypisywanie poszczególnych funkcji do klawiszy funkcyjnych myszki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Możliwość wykonywania pomiarów kątów metodą </w:t>
      </w:r>
      <w:proofErr w:type="spellStart"/>
      <w:r w:rsidRPr="00C737CA">
        <w:rPr>
          <w:rFonts w:ascii="Tahoma" w:hAnsi="Tahoma" w:cs="Tahoma"/>
        </w:rPr>
        <w:t>Cobba</w:t>
      </w:r>
      <w:proofErr w:type="spellEnd"/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Możliwość mierzenia średniej gęstości obszaru w stosunku do zaznaczonego obszaru </w:t>
      </w:r>
      <w:proofErr w:type="spellStart"/>
      <w:r w:rsidRPr="00C737CA">
        <w:rPr>
          <w:rFonts w:ascii="Tahoma" w:hAnsi="Tahoma" w:cs="Tahoma"/>
        </w:rPr>
        <w:t>referancyjnego</w:t>
      </w:r>
      <w:proofErr w:type="spellEnd"/>
      <w:r w:rsidRPr="00C737CA">
        <w:rPr>
          <w:rFonts w:ascii="Tahoma" w:hAnsi="Tahoma" w:cs="Tahoma"/>
        </w:rPr>
        <w:t>.</w:t>
      </w:r>
    </w:p>
    <w:p w:rsidR="00F45FAA" w:rsidRPr="00C737CA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Tryb </w:t>
      </w:r>
      <w:proofErr w:type="spellStart"/>
      <w:r w:rsidRPr="00C737CA">
        <w:rPr>
          <w:rFonts w:ascii="Tahoma" w:hAnsi="Tahoma" w:cs="Tahoma"/>
        </w:rPr>
        <w:t>cine</w:t>
      </w:r>
      <w:proofErr w:type="spellEnd"/>
      <w:r w:rsidRPr="00C737CA">
        <w:rPr>
          <w:rFonts w:ascii="Tahoma" w:hAnsi="Tahoma" w:cs="Tahoma"/>
        </w:rPr>
        <w:t xml:space="preserve"> z regulowaną prędkością odtwarzania</w:t>
      </w:r>
    </w:p>
    <w:p w:rsidR="00F45FAA" w:rsidRDefault="00F45FAA" w:rsidP="00863D88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 xml:space="preserve">Czy Zamawiający dopuści system z opisanymi w tym punkcie </w:t>
      </w:r>
      <w:proofErr w:type="spellStart"/>
      <w:r w:rsidRPr="00C737CA">
        <w:rPr>
          <w:rFonts w:ascii="Tahoma" w:hAnsi="Tahoma" w:cs="Tahoma"/>
          <w:bCs/>
        </w:rPr>
        <w:t>funkcjonalnościami</w:t>
      </w:r>
      <w:proofErr w:type="spellEnd"/>
      <w:r w:rsidRPr="00C737CA">
        <w:rPr>
          <w:rFonts w:ascii="Tahoma" w:hAnsi="Tahoma" w:cs="Tahoma"/>
          <w:bCs/>
        </w:rPr>
        <w:t xml:space="preserve"> poza gammą obrazu?</w:t>
      </w:r>
    </w:p>
    <w:p w:rsidR="00F45FAA" w:rsidRPr="00B40DA6" w:rsidRDefault="00F45FAA" w:rsidP="00863D88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</w:t>
      </w:r>
      <w:r w:rsidRPr="00B40DA6">
        <w:rPr>
          <w:rFonts w:ascii="Tahoma" w:hAnsi="Tahoma" w:cs="Tahoma"/>
        </w:rPr>
        <w:t>: Tak</w:t>
      </w:r>
    </w:p>
    <w:p w:rsidR="00F45FAA" w:rsidRDefault="00F45FAA" w:rsidP="00B40DA6">
      <w:pPr>
        <w:jc w:val="both"/>
        <w:rPr>
          <w:rFonts w:ascii="Tahoma" w:hAnsi="Tahoma" w:cs="Tahoma"/>
        </w:rPr>
      </w:pPr>
    </w:p>
    <w:p w:rsidR="00F45FAA" w:rsidRPr="00657833" w:rsidRDefault="00F45FAA" w:rsidP="00657833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657833">
        <w:rPr>
          <w:rFonts w:ascii="Tahoma" w:hAnsi="Tahoma" w:cs="Tahoma"/>
          <w:b/>
          <w:u w:val="single"/>
          <w:lang w:eastAsia="en-US"/>
        </w:rPr>
        <w:t>Pytanie nr 73</w:t>
      </w:r>
    </w:p>
    <w:p w:rsidR="00F45FAA" w:rsidRPr="00C737CA" w:rsidRDefault="00F45FAA" w:rsidP="0065783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14. System dystrybucji musi być wyposażony w wyszukiwarkę, pozwalającą na wpisanie nazwiska, lub numeru PESEL. System automatycznie musi rozpoznawać, czy wpisywane jest nazwisko, czy PESEL.</w:t>
      </w:r>
    </w:p>
    <w:p w:rsidR="00F45FAA" w:rsidRPr="00C737CA" w:rsidRDefault="00F45FAA" w:rsidP="0065783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 xml:space="preserve">Czy Zamawiający dopuści system, w którym są osobne pola do wprowadzania </w:t>
      </w:r>
      <w:proofErr w:type="spellStart"/>
      <w:r w:rsidRPr="00C737CA">
        <w:rPr>
          <w:rFonts w:ascii="Tahoma" w:hAnsi="Tahoma" w:cs="Tahoma"/>
          <w:bCs/>
        </w:rPr>
        <w:t>PESELu</w:t>
      </w:r>
      <w:proofErr w:type="spellEnd"/>
      <w:r w:rsidRPr="00C737CA">
        <w:rPr>
          <w:rFonts w:ascii="Tahoma" w:hAnsi="Tahoma" w:cs="Tahoma"/>
          <w:bCs/>
        </w:rPr>
        <w:t xml:space="preserve"> oraz nazwiska, gdzie system automatycznie wykryje</w:t>
      </w:r>
      <w:r>
        <w:rPr>
          <w:rFonts w:ascii="Tahoma" w:hAnsi="Tahoma" w:cs="Tahoma"/>
          <w:bCs/>
        </w:rPr>
        <w:t>,</w:t>
      </w:r>
      <w:r w:rsidRPr="00C737CA">
        <w:rPr>
          <w:rFonts w:ascii="Tahoma" w:hAnsi="Tahoma" w:cs="Tahoma"/>
          <w:bCs/>
        </w:rPr>
        <w:t xml:space="preserve"> które pole zostało uzupełnione i na tej podstawie wyświetli odpowiednie wyniki?</w:t>
      </w:r>
    </w:p>
    <w:p w:rsidR="00F45FAA" w:rsidRPr="00B40DA6" w:rsidRDefault="00F45FAA" w:rsidP="00657833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B40DA6">
        <w:rPr>
          <w:rFonts w:ascii="Tahoma" w:hAnsi="Tahoma" w:cs="Tahoma"/>
        </w:rPr>
        <w:t>Tak 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 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  <w:bCs/>
        </w:rPr>
        <w:t>3. WYMAGANIA DOTYCZĄCE PRZYSZŁEJ INTEGRACJI SYSTEMU RIS/PACS Z SYSTEMAMI RIS/PACS ZAINSTALOWANYMI NA TERENIE SZPITALA</w:t>
      </w:r>
    </w:p>
    <w:p w:rsidR="00F45FAA" w:rsidRDefault="00F45FAA" w:rsidP="001A508C">
      <w:pPr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>OPIS WYMAGAŃ DOTYCZĄCYCH PRZYSZŁEJ INTEGRACJI Z SYSTEMAMI RIS/PACS ZAINSTALOWANYMI NA TERENIE SZPITALA</w:t>
      </w:r>
    </w:p>
    <w:p w:rsidR="00657833" w:rsidRPr="00E8461A" w:rsidRDefault="00657833" w:rsidP="00E8461A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657833">
        <w:rPr>
          <w:rFonts w:ascii="Tahoma" w:hAnsi="Tahoma" w:cs="Tahoma"/>
          <w:b/>
          <w:u w:val="single"/>
          <w:lang w:eastAsia="en-US"/>
        </w:rPr>
        <w:t>Pytanie nr 74</w:t>
      </w:r>
    </w:p>
    <w:p w:rsidR="00F45FAA" w:rsidRPr="00C737CA" w:rsidRDefault="00F45FAA" w:rsidP="00657833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lastRenderedPageBreak/>
        <w:t xml:space="preserve">10. Obsługa </w:t>
      </w:r>
      <w:proofErr w:type="spellStart"/>
      <w:r w:rsidRPr="00C737CA">
        <w:rPr>
          <w:rFonts w:ascii="Tahoma" w:hAnsi="Tahoma" w:cs="Tahoma"/>
        </w:rPr>
        <w:t>Distributed</w:t>
      </w:r>
      <w:proofErr w:type="spellEnd"/>
      <w:r w:rsidRPr="00C737CA">
        <w:rPr>
          <w:rFonts w:ascii="Tahoma" w:hAnsi="Tahoma" w:cs="Tahoma"/>
        </w:rPr>
        <w:t xml:space="preserve"> </w:t>
      </w:r>
      <w:proofErr w:type="spellStart"/>
      <w:r w:rsidRPr="00C737CA">
        <w:rPr>
          <w:rFonts w:ascii="Tahoma" w:hAnsi="Tahoma" w:cs="Tahoma"/>
        </w:rPr>
        <w:t>Query</w:t>
      </w:r>
      <w:proofErr w:type="spellEnd"/>
      <w:r w:rsidRPr="00C737CA">
        <w:rPr>
          <w:rFonts w:ascii="Tahoma" w:hAnsi="Tahoma" w:cs="Tahoma"/>
        </w:rPr>
        <w:t xml:space="preserve"> – w trakcie wyszukiwania badań w systemie PACS Zamawiającego zwrócenie również wyników wyszukiwania z zewnętrznych systemów PACS, z możliwością pobrania badań.</w:t>
      </w:r>
    </w:p>
    <w:p w:rsidR="00F45FAA" w:rsidRDefault="00F45FAA" w:rsidP="00657833">
      <w:pPr>
        <w:spacing w:after="0"/>
        <w:ind w:left="-1644"/>
        <w:jc w:val="both"/>
        <w:rPr>
          <w:rFonts w:ascii="Tahoma" w:hAnsi="Tahoma" w:cs="Tahoma"/>
          <w:bCs/>
        </w:rPr>
      </w:pPr>
      <w:r w:rsidRPr="00C737CA">
        <w:rPr>
          <w:rFonts w:ascii="Tahoma" w:hAnsi="Tahoma" w:cs="Tahoma"/>
          <w:bCs/>
        </w:rPr>
        <w:t xml:space="preserve">Czy Zamawiający dopuści system z obsługą </w:t>
      </w:r>
      <w:proofErr w:type="spellStart"/>
      <w:r w:rsidRPr="00C737CA">
        <w:rPr>
          <w:rFonts w:ascii="Tahoma" w:hAnsi="Tahoma" w:cs="Tahoma"/>
          <w:bCs/>
        </w:rPr>
        <w:t>Query</w:t>
      </w:r>
      <w:proofErr w:type="spellEnd"/>
      <w:r w:rsidRPr="00C737CA">
        <w:rPr>
          <w:rFonts w:ascii="Tahoma" w:hAnsi="Tahoma" w:cs="Tahoma"/>
          <w:bCs/>
        </w:rPr>
        <w:t>/</w:t>
      </w:r>
      <w:proofErr w:type="spellStart"/>
      <w:r w:rsidRPr="00C737CA">
        <w:rPr>
          <w:rFonts w:ascii="Tahoma" w:hAnsi="Tahoma" w:cs="Tahoma"/>
          <w:bCs/>
        </w:rPr>
        <w:t>Retrieve</w:t>
      </w:r>
      <w:proofErr w:type="spellEnd"/>
      <w:r w:rsidRPr="00C737CA">
        <w:rPr>
          <w:rFonts w:ascii="Tahoma" w:hAnsi="Tahoma" w:cs="Tahoma"/>
          <w:bCs/>
        </w:rPr>
        <w:t xml:space="preserve"> gdzie wyniki stanowią zawartość archiwum zasadniczego systemu PACS?</w:t>
      </w:r>
    </w:p>
    <w:p w:rsidR="00F45FAA" w:rsidRPr="001A508C" w:rsidRDefault="00F45FAA" w:rsidP="00657833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Tak</w:t>
      </w:r>
    </w:p>
    <w:p w:rsidR="00F45FAA" w:rsidRPr="00C737CA" w:rsidRDefault="00F45FAA" w:rsidP="000030EB">
      <w:pPr>
        <w:ind w:left="-1644"/>
        <w:jc w:val="both"/>
        <w:rPr>
          <w:rFonts w:ascii="Tahoma" w:hAnsi="Tahoma" w:cs="Tahoma"/>
        </w:rPr>
      </w:pPr>
    </w:p>
    <w:p w:rsidR="00F45FAA" w:rsidRPr="00DF1AE2" w:rsidRDefault="00F45FAA" w:rsidP="00DF1AE2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DF1AE2">
        <w:rPr>
          <w:rFonts w:ascii="Tahoma" w:hAnsi="Tahoma" w:cs="Tahoma"/>
          <w:b/>
          <w:u w:val="single"/>
          <w:lang w:eastAsia="en-US"/>
        </w:rPr>
        <w:t>Pytanie nr 7</w:t>
      </w:r>
      <w:r w:rsidR="0098156A" w:rsidRPr="00DF1AE2">
        <w:rPr>
          <w:rFonts w:ascii="Tahoma" w:hAnsi="Tahoma" w:cs="Tahoma"/>
          <w:b/>
          <w:u w:val="single"/>
          <w:lang w:eastAsia="en-US"/>
        </w:rPr>
        <w:t>5</w:t>
      </w:r>
    </w:p>
    <w:p w:rsidR="00F45FAA" w:rsidRPr="00C737CA" w:rsidRDefault="00F45FAA" w:rsidP="00DF1AE2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1.</w:t>
      </w:r>
      <w:r w:rsidRPr="00C737CA">
        <w:rPr>
          <w:rFonts w:ascii="Tahoma" w:hAnsi="Tahoma" w:cs="Tahoma"/>
        </w:rPr>
        <w:tab/>
        <w:t xml:space="preserve">Pytanie nr 1 do 42B/2017 Dostawa Systemu informacyjnego (RIS) oraz Systemu archiwizacji i zarządzania bazą obrazową (PACS),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</w:t>
      </w:r>
    </w:p>
    <w:p w:rsidR="00F45FAA" w:rsidRPr="00C737CA" w:rsidRDefault="00F45FAA" w:rsidP="00DF1AE2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Zwracamy  się z prośbą o wyjaśnienie treści minimalnych wymagań dla systemu PACS.</w:t>
      </w:r>
    </w:p>
    <w:p w:rsidR="00F45FAA" w:rsidRPr="00C737CA" w:rsidRDefault="00F45FAA" w:rsidP="00DF1AE2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Zamawiający wymaga zaoferowania przeglądarki systemu PACS w ramach III MINIMALNE WYMAGANIA FUNKCJONALNE DLA SYSTEMU PACS </w:t>
      </w:r>
      <w:proofErr w:type="spellStart"/>
      <w:r w:rsidRPr="00C737CA">
        <w:rPr>
          <w:rFonts w:ascii="Tahoma" w:hAnsi="Tahoma" w:cs="Tahoma"/>
        </w:rPr>
        <w:t>pkt</w:t>
      </w:r>
      <w:proofErr w:type="spellEnd"/>
      <w:r w:rsidRPr="00C737CA">
        <w:rPr>
          <w:rFonts w:ascii="Tahoma" w:hAnsi="Tahoma" w:cs="Tahoma"/>
        </w:rPr>
        <w:t xml:space="preserve"> 163., oraz w ramach IV. MINIMALNE WYMAGANIA FUNKCJONALNE DLA MODUŁU DYSTRYBUCJI RIS/WEB.</w:t>
      </w:r>
    </w:p>
    <w:p w:rsidR="00F45FAA" w:rsidRPr="00C737CA" w:rsidRDefault="00F45FAA" w:rsidP="00DF1AE2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O ile wymóg przeglądarki referencyjnej w ramach modułu dystrybucji WEB jest jasny, to brakuje jasnych wytycznych dotyczących wymogu dostarczenia przeglądarki diagnostycznej, w oparciu o którą mogliby pracować i diagnozować lekarze radiolodzy. </w:t>
      </w:r>
    </w:p>
    <w:p w:rsidR="00F45FAA" w:rsidRPr="00C737CA" w:rsidRDefault="00F45FAA" w:rsidP="00DF1AE2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Przeglądarki diagnostyczne są obecnie standardem w systemach PACS i posiadają je wszyscy liczący się producenci systemów PACS w Polsce i na świecie.</w:t>
      </w:r>
    </w:p>
    <w:p w:rsidR="00F45FAA" w:rsidRPr="00C737CA" w:rsidRDefault="00F45FAA" w:rsidP="00DF1AE2">
      <w:pPr>
        <w:spacing w:after="0"/>
        <w:ind w:left="-1077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Brak jednoznacznego wymogu dostarczenia diagnostycznej przeglądarki obrazów w ramach systemu PACS, funkcjonującej w architekturze klient-serwer pozbawia Szpital, a w szczególności Zakład Radiologii podstawowego, elastycznego narzędzia pracy.</w:t>
      </w:r>
    </w:p>
    <w:p w:rsidR="00F45FAA" w:rsidRPr="00C737CA" w:rsidRDefault="00F45FAA" w:rsidP="004F1F03">
      <w:pPr>
        <w:spacing w:after="0"/>
        <w:ind w:left="-1701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Dodatkowo tego typu systemy PACS mają coraz szersze możliwości rozwoju w kierunku dodania aplikacji klinicznych, co umożliwia szybszą, bezpieczniejszą pracę oraz oszczędności Zamawiającego na etapie rozbudowy/wymiany stacji oraz eksploatacji całego rozwiązania.</w:t>
      </w:r>
    </w:p>
    <w:p w:rsidR="00F45FAA" w:rsidRPr="00C737CA" w:rsidRDefault="00F45FAA" w:rsidP="00DF1AE2">
      <w:pPr>
        <w:spacing w:after="0"/>
        <w:ind w:left="-1077"/>
        <w:jc w:val="both"/>
        <w:rPr>
          <w:rFonts w:ascii="Tahoma" w:hAnsi="Tahoma" w:cs="Tahoma"/>
        </w:rPr>
      </w:pPr>
    </w:p>
    <w:p w:rsidR="00F45FAA" w:rsidRDefault="00F45FAA" w:rsidP="004F1F03">
      <w:pPr>
        <w:spacing w:after="0"/>
        <w:ind w:left="-1701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W związku z powyższym zwracamy się z pytaniem czy opisana w pkt. 163 przeglądarka systemu PACS ma być diagnostyczna, funkcjonująca w architekturze klient-serwer, oparta na jednej bazie danych wraz z archiwum PACS?</w:t>
      </w:r>
    </w:p>
    <w:p w:rsidR="00F45FAA" w:rsidRPr="00330C42" w:rsidRDefault="00F45FAA" w:rsidP="004F1F03">
      <w:pPr>
        <w:spacing w:after="0"/>
        <w:ind w:left="-1077" w:hanging="624"/>
        <w:jc w:val="both"/>
        <w:rPr>
          <w:rFonts w:ascii="Tahoma" w:hAnsi="Tahoma" w:cs="Tahoma"/>
          <w:b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 xml:space="preserve">Nie </w:t>
      </w:r>
    </w:p>
    <w:p w:rsidR="00F45FAA" w:rsidRDefault="00F45FAA" w:rsidP="005B5EFE">
      <w:pPr>
        <w:ind w:left="-1077"/>
        <w:jc w:val="both"/>
        <w:rPr>
          <w:rFonts w:ascii="Tahoma" w:hAnsi="Tahoma" w:cs="Tahoma"/>
          <w:b/>
          <w:lang w:eastAsia="en-US"/>
        </w:rPr>
      </w:pPr>
    </w:p>
    <w:p w:rsidR="00F45FAA" w:rsidRPr="00DF1AE2" w:rsidRDefault="00F45FAA" w:rsidP="004F1F03">
      <w:pPr>
        <w:spacing w:after="0"/>
        <w:ind w:left="-1077" w:hanging="624"/>
        <w:jc w:val="both"/>
        <w:rPr>
          <w:rFonts w:ascii="Tahoma" w:hAnsi="Tahoma" w:cs="Tahoma"/>
          <w:b/>
          <w:u w:val="single"/>
          <w:lang w:eastAsia="en-US"/>
        </w:rPr>
      </w:pPr>
      <w:r w:rsidRPr="00DF1AE2">
        <w:rPr>
          <w:rFonts w:ascii="Tahoma" w:hAnsi="Tahoma" w:cs="Tahoma"/>
          <w:b/>
          <w:u w:val="single"/>
          <w:lang w:eastAsia="en-US"/>
        </w:rPr>
        <w:t>Pytanie nr 7</w:t>
      </w:r>
      <w:r w:rsidR="0098156A" w:rsidRPr="00DF1AE2">
        <w:rPr>
          <w:rFonts w:ascii="Tahoma" w:hAnsi="Tahoma" w:cs="Tahoma"/>
          <w:b/>
          <w:u w:val="single"/>
          <w:lang w:eastAsia="en-US"/>
        </w:rPr>
        <w:t>6</w:t>
      </w:r>
    </w:p>
    <w:p w:rsidR="00F45FAA" w:rsidRPr="00C737CA" w:rsidRDefault="0098156A" w:rsidP="004A6A3E">
      <w:pPr>
        <w:spacing w:after="0"/>
        <w:ind w:left="-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F45FAA" w:rsidRPr="00C737CA">
        <w:rPr>
          <w:rFonts w:ascii="Tahoma" w:hAnsi="Tahoma" w:cs="Tahoma"/>
        </w:rPr>
        <w:t xml:space="preserve">Pytanie nr 2 do </w:t>
      </w:r>
      <w:proofErr w:type="spellStart"/>
      <w:r w:rsidR="00F45FAA" w:rsidRPr="00C737CA">
        <w:rPr>
          <w:rFonts w:ascii="Tahoma" w:hAnsi="Tahoma" w:cs="Tahoma"/>
        </w:rPr>
        <w:t>zal</w:t>
      </w:r>
      <w:proofErr w:type="spellEnd"/>
      <w:r w:rsidR="00F45FAA" w:rsidRPr="00C737CA">
        <w:rPr>
          <w:rFonts w:ascii="Tahoma" w:hAnsi="Tahoma" w:cs="Tahoma"/>
        </w:rPr>
        <w:t>. 4 SIWZ – OPIS Przedmiotu zamówienia, MINIMALNE WYMAGANIA FUNKCJONALNE DOTYCZĄCE SYSTEMU RIS, pkt. 24.</w:t>
      </w:r>
    </w:p>
    <w:p w:rsidR="00F45FAA" w:rsidRPr="00C737CA" w:rsidRDefault="00F45FAA" w:rsidP="004A6A3E">
      <w:pPr>
        <w:spacing w:after="0"/>
        <w:ind w:left="-1701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Zamawiający w sposób bardzo szczegółowy opisuje sposób implementacji rozwiązania, a nie funkcjonalność. Wypełnianie pola numeru PESEL zerami jest sposobem implementacji jednego z systemów na rynku (</w:t>
      </w:r>
      <w:proofErr w:type="spellStart"/>
      <w:r w:rsidRPr="00C737CA">
        <w:rPr>
          <w:rFonts w:ascii="Tahoma" w:hAnsi="Tahoma" w:cs="Tahoma"/>
        </w:rPr>
        <w:t>Alteris</w:t>
      </w:r>
      <w:proofErr w:type="spellEnd"/>
      <w:r w:rsidRPr="00C737CA">
        <w:rPr>
          <w:rFonts w:ascii="Tahoma" w:hAnsi="Tahoma" w:cs="Tahoma"/>
        </w:rPr>
        <w:t>), polegającym na obejściu problemów, które ten system posiada.</w:t>
      </w:r>
    </w:p>
    <w:p w:rsidR="00F45FAA" w:rsidRDefault="00F45FAA" w:rsidP="004A6A3E">
      <w:pPr>
        <w:spacing w:after="0"/>
        <w:ind w:left="-1701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Zamawiający dopuści system, w którym pole z numerem PESEL nie jest wypełniane liczbami zero (ponieważ PESEL danego pacjenta to nie liczby zero)? Zamiast tego system posiada możliwość wprowadzenia pacjenta w trybie NN lub po prostu pustym PESEL (po zaakceptowaniu komunikatu, że pole pesel jest puste).</w:t>
      </w:r>
    </w:p>
    <w:p w:rsidR="00F45FAA" w:rsidRDefault="00F45FAA" w:rsidP="004A6A3E">
      <w:pPr>
        <w:spacing w:after="0"/>
        <w:ind w:left="-1077" w:hanging="62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4F1F03" w:rsidRPr="001B7C19" w:rsidRDefault="004F1F03" w:rsidP="00DF1AE2">
      <w:pPr>
        <w:spacing w:after="0"/>
        <w:ind w:left="-1077"/>
        <w:jc w:val="both"/>
        <w:rPr>
          <w:rFonts w:ascii="Tahoma" w:hAnsi="Tahoma" w:cs="Tahoma"/>
        </w:rPr>
      </w:pPr>
    </w:p>
    <w:p w:rsidR="00F45FAA" w:rsidRPr="004F1F03" w:rsidRDefault="00F45FAA" w:rsidP="004A6A3E">
      <w:pPr>
        <w:spacing w:after="0"/>
        <w:ind w:left="-1077" w:hanging="624"/>
        <w:jc w:val="both"/>
        <w:rPr>
          <w:rFonts w:ascii="Tahoma" w:hAnsi="Tahoma" w:cs="Tahoma"/>
          <w:u w:val="single"/>
        </w:rPr>
      </w:pPr>
      <w:r w:rsidRPr="004F1F03">
        <w:rPr>
          <w:rFonts w:ascii="Tahoma" w:hAnsi="Tahoma" w:cs="Tahoma"/>
          <w:b/>
          <w:u w:val="single"/>
          <w:lang w:eastAsia="en-US"/>
        </w:rPr>
        <w:t>Pytanie nr 7</w:t>
      </w:r>
      <w:r w:rsidR="0086548B" w:rsidRPr="004F1F03">
        <w:rPr>
          <w:rFonts w:ascii="Tahoma" w:hAnsi="Tahoma" w:cs="Tahoma"/>
          <w:b/>
          <w:u w:val="single"/>
          <w:lang w:eastAsia="en-US"/>
        </w:rPr>
        <w:t>7</w:t>
      </w:r>
    </w:p>
    <w:p w:rsidR="00F45FAA" w:rsidRPr="00C737CA" w:rsidRDefault="00F45FAA" w:rsidP="00AA7EB1">
      <w:pPr>
        <w:spacing w:after="0"/>
        <w:ind w:left="-1701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3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 xml:space="preserve">. 4 SIWZ – OPIS Przedmiotu zamówienia, MINIMALNE WYMAGANIA FUNKCJONALNE DOTYCZĄCE SYSTEMU RIS, pkt. 26, 28, 37, </w:t>
      </w:r>
    </w:p>
    <w:p w:rsidR="00F45FAA" w:rsidRDefault="00F45FAA" w:rsidP="00AA7EB1">
      <w:pPr>
        <w:spacing w:after="0"/>
        <w:ind w:left="-1077" w:hanging="62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przez przedział czasu Zamawiający rozumie zakres dat?</w:t>
      </w:r>
    </w:p>
    <w:p w:rsidR="00F45FAA" w:rsidRPr="001B7C19" w:rsidRDefault="00F45FAA" w:rsidP="00AA7EB1">
      <w:pPr>
        <w:spacing w:after="0"/>
        <w:ind w:left="-1077" w:hanging="62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lastRenderedPageBreak/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F45FAA" w:rsidRPr="00C737CA" w:rsidRDefault="00F45FAA" w:rsidP="005B5EFE">
      <w:pPr>
        <w:ind w:left="-1077"/>
        <w:jc w:val="both"/>
        <w:rPr>
          <w:rFonts w:ascii="Tahoma" w:hAnsi="Tahoma" w:cs="Tahoma"/>
        </w:rPr>
      </w:pPr>
    </w:p>
    <w:p w:rsidR="00F45FAA" w:rsidRPr="004F1F03" w:rsidRDefault="00F45FAA" w:rsidP="00DA317B">
      <w:pPr>
        <w:spacing w:after="0"/>
        <w:ind w:left="-1077" w:hanging="624"/>
        <w:jc w:val="both"/>
        <w:rPr>
          <w:rFonts w:ascii="Tahoma" w:hAnsi="Tahoma" w:cs="Tahoma"/>
          <w:u w:val="single"/>
        </w:rPr>
      </w:pPr>
      <w:r w:rsidRPr="004F1F03">
        <w:rPr>
          <w:rFonts w:ascii="Tahoma" w:hAnsi="Tahoma" w:cs="Tahoma"/>
          <w:b/>
          <w:u w:val="single"/>
          <w:lang w:eastAsia="en-US"/>
        </w:rPr>
        <w:t>Pytanie nr 7</w:t>
      </w:r>
      <w:r w:rsidR="004D47E2" w:rsidRPr="004F1F03">
        <w:rPr>
          <w:rFonts w:ascii="Tahoma" w:hAnsi="Tahoma" w:cs="Tahoma"/>
          <w:b/>
          <w:u w:val="single"/>
          <w:lang w:eastAsia="en-US"/>
        </w:rPr>
        <w:t>8</w:t>
      </w:r>
    </w:p>
    <w:p w:rsidR="00F45FAA" w:rsidRPr="00C737CA" w:rsidRDefault="00F45FAA" w:rsidP="00DA317B">
      <w:pPr>
        <w:spacing w:after="0"/>
        <w:ind w:left="-1701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4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29</w:t>
      </w:r>
    </w:p>
    <w:p w:rsidR="00F45FAA" w:rsidRPr="00C737CA" w:rsidRDefault="00F45FAA" w:rsidP="00DA317B">
      <w:pPr>
        <w:spacing w:after="0"/>
        <w:ind w:left="-1077" w:hanging="62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Co Zamawiający rozumie przez rodzaj skierowania, tryb przyjęcia i tryb wykonania?</w:t>
      </w:r>
    </w:p>
    <w:p w:rsidR="00F45FAA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Czy Zamawiający dopuści system w którym określony jest rodzaj skierowania (CITO lub normalne), tryb opisu bania (np. standard, dyżur, </w:t>
      </w:r>
      <w:proofErr w:type="spellStart"/>
      <w:r w:rsidRPr="00C737CA">
        <w:rPr>
          <w:rFonts w:ascii="Tahoma" w:hAnsi="Tahoma" w:cs="Tahoma"/>
        </w:rPr>
        <w:t>teleradiologia</w:t>
      </w:r>
      <w:proofErr w:type="spellEnd"/>
      <w:r w:rsidRPr="00C737CA">
        <w:rPr>
          <w:rFonts w:ascii="Tahoma" w:hAnsi="Tahoma" w:cs="Tahoma"/>
        </w:rPr>
        <w:t>)?</w:t>
      </w:r>
    </w:p>
    <w:p w:rsidR="00F45FAA" w:rsidRPr="001B7C19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F45FAA" w:rsidRPr="00C737C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DA317B" w:rsidRDefault="00F45FAA" w:rsidP="00DA317B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DA317B">
        <w:rPr>
          <w:rFonts w:ascii="Tahoma" w:hAnsi="Tahoma" w:cs="Tahoma"/>
          <w:b/>
          <w:u w:val="single"/>
          <w:lang w:eastAsia="en-US"/>
        </w:rPr>
        <w:t xml:space="preserve">Pytanie nr </w:t>
      </w:r>
      <w:r w:rsidR="004D47E2" w:rsidRPr="00DA317B">
        <w:rPr>
          <w:rFonts w:ascii="Tahoma" w:hAnsi="Tahoma" w:cs="Tahoma"/>
          <w:b/>
          <w:u w:val="single"/>
          <w:lang w:eastAsia="en-US"/>
        </w:rPr>
        <w:t>79</w:t>
      </w:r>
    </w:p>
    <w:p w:rsidR="00F45FAA" w:rsidRPr="00C737CA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5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33 i 35</w:t>
      </w:r>
    </w:p>
    <w:p w:rsidR="00F45FAA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Zamawiający dopuści rozwiązanie lepsze i bardziej elastyczne i zautomatyzowane polegające na dynamicznym zabezpieczeniu przed edycją badania, polegającym na automatycznym zablokowaniu badania w momencie rozpoczęcia opisywania i automatycznym zdjęciu blokady w momencie jego zakończenia lub przerwania?</w:t>
      </w:r>
    </w:p>
    <w:p w:rsidR="00F45FAA" w:rsidRPr="001B7C19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DA317B" w:rsidRPr="00C737CA" w:rsidRDefault="00DA317B" w:rsidP="004C449C">
      <w:pPr>
        <w:jc w:val="both"/>
        <w:rPr>
          <w:rFonts w:ascii="Tahoma" w:hAnsi="Tahoma" w:cs="Tahoma"/>
        </w:rPr>
      </w:pPr>
    </w:p>
    <w:p w:rsidR="00F45FAA" w:rsidRPr="00DA317B" w:rsidRDefault="00F45FAA" w:rsidP="00DA317B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DA317B">
        <w:rPr>
          <w:rFonts w:ascii="Tahoma" w:hAnsi="Tahoma" w:cs="Tahoma"/>
          <w:b/>
          <w:u w:val="single"/>
          <w:lang w:eastAsia="en-US"/>
        </w:rPr>
        <w:t>Pytanie nr 8</w:t>
      </w:r>
      <w:r w:rsidR="004D47E2" w:rsidRPr="00DA317B">
        <w:rPr>
          <w:rFonts w:ascii="Tahoma" w:hAnsi="Tahoma" w:cs="Tahoma"/>
          <w:b/>
          <w:u w:val="single"/>
          <w:lang w:eastAsia="en-US"/>
        </w:rPr>
        <w:t>0</w:t>
      </w:r>
    </w:p>
    <w:p w:rsidR="00F45FAA" w:rsidRPr="00C737CA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6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45</w:t>
      </w:r>
    </w:p>
    <w:p w:rsidR="00F45FAA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Czy Zamawiający dopuści rozwiązanie, w którym realizacja będzie po stronie PACS, zintegrowanego z RIS? </w:t>
      </w:r>
    </w:p>
    <w:p w:rsidR="00F45FAA" w:rsidRPr="001B7C19" w:rsidRDefault="00F45FAA" w:rsidP="00DA317B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F45FAA" w:rsidRPr="00C737C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9A21AA" w:rsidRDefault="00F45FAA" w:rsidP="009A21AA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9A21AA">
        <w:rPr>
          <w:rFonts w:ascii="Tahoma" w:hAnsi="Tahoma" w:cs="Tahoma"/>
          <w:b/>
          <w:u w:val="single"/>
          <w:lang w:eastAsia="en-US"/>
        </w:rPr>
        <w:t>Pytanie nr 8</w:t>
      </w:r>
      <w:r w:rsidR="004D47E2" w:rsidRPr="009A21AA">
        <w:rPr>
          <w:rFonts w:ascii="Tahoma" w:hAnsi="Tahoma" w:cs="Tahoma"/>
          <w:b/>
          <w:u w:val="single"/>
          <w:lang w:eastAsia="en-US"/>
        </w:rPr>
        <w:t>1</w:t>
      </w:r>
    </w:p>
    <w:p w:rsidR="00F45FAA" w:rsidRPr="00C737CA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7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50</w:t>
      </w:r>
    </w:p>
    <w:p w:rsidR="00F45FAA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Prosimy o wskazanie organizacji, która wydaje używane przez Państwa certyfikaty kwalifikowane.</w:t>
      </w:r>
    </w:p>
    <w:p w:rsidR="00F45FAA" w:rsidRPr="001B7C19" w:rsidRDefault="00F45FAA" w:rsidP="009A21AA">
      <w:pPr>
        <w:spacing w:after="0"/>
        <w:ind w:left="-1644"/>
        <w:jc w:val="both"/>
        <w:rPr>
          <w:rFonts w:ascii="TimesNewRoman" w:hAnsi="TimesNewRoman" w:cs="TimesNewRoman"/>
          <w:color w:val="FF0000"/>
          <w:lang w:eastAsia="en-US"/>
        </w:rPr>
      </w:pPr>
      <w:r w:rsidRPr="00277B48">
        <w:rPr>
          <w:rFonts w:ascii="Tahoma" w:hAnsi="Tahoma" w:cs="Tahoma"/>
          <w:b/>
        </w:rPr>
        <w:t xml:space="preserve">Odpowiedź: </w:t>
      </w:r>
      <w:r w:rsidRPr="001B7C19">
        <w:rPr>
          <w:rFonts w:ascii="Tahoma" w:hAnsi="Tahoma" w:cs="Tahoma"/>
        </w:rPr>
        <w:t xml:space="preserve">Obecnie Zamawiający nie używa certyfikatów kwalifikowanych do podpisywania dokumentacji medycznej. Dodatkowo certyfikaty kwalifikowane są wydawane na czas określony, dlatego organizacja, która wydaje certyfikaty może ulec zmianie po upływie ich ważności. W zapisie chodzi o to, aby system umożliwiał prowadzenie elektronicznej dokumentacji medycznej, która zgodnie z zapisami ustawy z dnia 20 lipca 2017 r. o zmianie ustawy o systemie informacji w ochronie zdrowia oraz niektórych innych ustaw wymaga, aby dokumenty wytworzone w postaci elektronicznej opatrzone kwalifikowanym podpisem elektronicznym lub podpisem potwierdzonym profilem zaufanym </w:t>
      </w:r>
      <w:proofErr w:type="spellStart"/>
      <w:r w:rsidRPr="001B7C19">
        <w:rPr>
          <w:rFonts w:ascii="Tahoma" w:hAnsi="Tahoma" w:cs="Tahoma"/>
        </w:rPr>
        <w:t>ePUAP</w:t>
      </w:r>
      <w:proofErr w:type="spellEnd"/>
    </w:p>
    <w:p w:rsidR="00F45FA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9A21AA" w:rsidRDefault="00F45FAA" w:rsidP="009A21AA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9A21AA">
        <w:rPr>
          <w:rFonts w:ascii="Tahoma" w:hAnsi="Tahoma" w:cs="Tahoma"/>
          <w:b/>
          <w:u w:val="single"/>
          <w:lang w:eastAsia="en-US"/>
        </w:rPr>
        <w:t>Pytanie nr 8</w:t>
      </w:r>
      <w:r w:rsidR="004D47E2" w:rsidRPr="009A21AA">
        <w:rPr>
          <w:rFonts w:ascii="Tahoma" w:hAnsi="Tahoma" w:cs="Tahoma"/>
          <w:b/>
          <w:u w:val="single"/>
          <w:lang w:eastAsia="en-US"/>
        </w:rPr>
        <w:t>2</w:t>
      </w:r>
    </w:p>
    <w:p w:rsidR="00F45FAA" w:rsidRPr="00C737CA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8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55</w:t>
      </w:r>
    </w:p>
    <w:p w:rsidR="00F45FAA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Zamawiający dopuści system RIS posiadający inną filozofię opisywania badań polegającą na możliwości utworzenia jednej grupy badań do wykonania i grupowe zgłaszanie badań?</w:t>
      </w:r>
    </w:p>
    <w:p w:rsidR="00F45FAA" w:rsidRPr="001B7C19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F45FAA" w:rsidRPr="00C737C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9A21AA" w:rsidRDefault="00F45FAA" w:rsidP="009A21AA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9A21AA">
        <w:rPr>
          <w:rFonts w:ascii="Tahoma" w:hAnsi="Tahoma" w:cs="Tahoma"/>
          <w:b/>
          <w:u w:val="single"/>
          <w:lang w:eastAsia="en-US"/>
        </w:rPr>
        <w:lastRenderedPageBreak/>
        <w:t>Pytanie nr 8</w:t>
      </w:r>
      <w:r w:rsidR="004D47E2" w:rsidRPr="009A21AA">
        <w:rPr>
          <w:rFonts w:ascii="Tahoma" w:hAnsi="Tahoma" w:cs="Tahoma"/>
          <w:b/>
          <w:u w:val="single"/>
          <w:lang w:eastAsia="en-US"/>
        </w:rPr>
        <w:t>3</w:t>
      </w:r>
    </w:p>
    <w:p w:rsidR="00F45FAA" w:rsidRPr="00C737CA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9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67</w:t>
      </w:r>
    </w:p>
    <w:p w:rsidR="00F45FAA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Czy Zamawiający dopuści nowszy standard JPEG2000 </w:t>
      </w:r>
      <w:proofErr w:type="spellStart"/>
      <w:r w:rsidRPr="00C737CA">
        <w:rPr>
          <w:rFonts w:ascii="Tahoma" w:hAnsi="Tahoma" w:cs="Tahoma"/>
        </w:rPr>
        <w:t>lossless</w:t>
      </w:r>
      <w:proofErr w:type="spellEnd"/>
      <w:r w:rsidRPr="00C737CA">
        <w:rPr>
          <w:rFonts w:ascii="Tahoma" w:hAnsi="Tahoma" w:cs="Tahoma"/>
        </w:rPr>
        <w:t>?</w:t>
      </w:r>
    </w:p>
    <w:p w:rsidR="00F45FAA" w:rsidRPr="001B7C19" w:rsidRDefault="00F45FAA" w:rsidP="009A21AA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F45FAA" w:rsidRPr="00C737C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9A21AA" w:rsidRDefault="00F45FAA" w:rsidP="00FD6A78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9A21AA">
        <w:rPr>
          <w:rFonts w:ascii="Tahoma" w:hAnsi="Tahoma" w:cs="Tahoma"/>
          <w:b/>
          <w:u w:val="single"/>
          <w:lang w:eastAsia="en-US"/>
        </w:rPr>
        <w:t>Pytanie nr 8</w:t>
      </w:r>
      <w:r w:rsidR="004D47E2" w:rsidRPr="009A21AA">
        <w:rPr>
          <w:rFonts w:ascii="Tahoma" w:hAnsi="Tahoma" w:cs="Tahoma"/>
          <w:b/>
          <w:u w:val="single"/>
          <w:lang w:eastAsia="en-US"/>
        </w:rPr>
        <w:t>4</w:t>
      </w:r>
    </w:p>
    <w:p w:rsidR="00F45FAA" w:rsidRPr="00C737CA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10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RIS, pkt. 70</w:t>
      </w:r>
    </w:p>
    <w:p w:rsidR="00F45FAA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Zamawiający dopuści spełnienie tej funkcjonalności w zintegrowanym PACS?</w:t>
      </w:r>
    </w:p>
    <w:p w:rsidR="00F45FAA" w:rsidRPr="001B7C19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Tak</w:t>
      </w:r>
    </w:p>
    <w:p w:rsidR="00F45FAA" w:rsidRPr="00C737C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FD6A78" w:rsidRDefault="00F45FAA" w:rsidP="00FD6A78">
      <w:pPr>
        <w:spacing w:after="0"/>
        <w:ind w:left="-1644"/>
        <w:jc w:val="both"/>
        <w:rPr>
          <w:rFonts w:ascii="Tahoma" w:hAnsi="Tahoma" w:cs="Tahoma"/>
          <w:u w:val="single"/>
        </w:rPr>
      </w:pPr>
      <w:r w:rsidRPr="00FD6A78">
        <w:rPr>
          <w:rFonts w:ascii="Tahoma" w:hAnsi="Tahoma" w:cs="Tahoma"/>
          <w:b/>
          <w:u w:val="single"/>
          <w:lang w:eastAsia="en-US"/>
        </w:rPr>
        <w:t>Pytanie nr 8</w:t>
      </w:r>
      <w:r w:rsidR="004D47E2" w:rsidRPr="00FD6A78">
        <w:rPr>
          <w:rFonts w:ascii="Tahoma" w:hAnsi="Tahoma" w:cs="Tahoma"/>
          <w:b/>
          <w:u w:val="single"/>
          <w:lang w:eastAsia="en-US"/>
        </w:rPr>
        <w:t>5</w:t>
      </w:r>
    </w:p>
    <w:p w:rsidR="00F45FAA" w:rsidRPr="00C737CA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 xml:space="preserve">Pytanie nr 11 do </w:t>
      </w:r>
      <w:proofErr w:type="spellStart"/>
      <w:r w:rsidRPr="00C737CA">
        <w:rPr>
          <w:rFonts w:ascii="Tahoma" w:hAnsi="Tahoma" w:cs="Tahoma"/>
        </w:rPr>
        <w:t>zal</w:t>
      </w:r>
      <w:proofErr w:type="spellEnd"/>
      <w:r w:rsidRPr="00C737CA">
        <w:rPr>
          <w:rFonts w:ascii="Tahoma" w:hAnsi="Tahoma" w:cs="Tahoma"/>
        </w:rPr>
        <w:t>. 4 SIWZ – OPIS Przedmiotu zamówienia, MINIMALNE WYMAGANIA FUNKCJONALNE DOTYCZĄCE SYSTEMU PACS, pkt. 167</w:t>
      </w:r>
    </w:p>
    <w:p w:rsidR="00F45FAA" w:rsidRPr="00C737CA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Import obrazów DICOM do pliku ZIP jest z uwagi na wydawanie wyników badań pacjentom niepełną funkcjonalnością. Zazwyczaj badania są wydawane w formacie płyt CD.</w:t>
      </w:r>
    </w:p>
    <w:p w:rsidR="00F45FAA" w:rsidRPr="00C737CA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Czy zamawiający dopuści możliwość nagrywania płyt CD z badaniami pacjenta w formacie DICOM wraz z przeglądarką tego samego producenta co system PACS wraz z możliwością eksportu badań w formacie ZIP, JPEG oraz DICOM na dysk twardy stacji klienckiej systemu PACS ?</w:t>
      </w:r>
    </w:p>
    <w:p w:rsidR="00F45FAA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C737CA">
        <w:rPr>
          <w:rFonts w:ascii="Tahoma" w:hAnsi="Tahoma" w:cs="Tahoma"/>
        </w:rPr>
        <w:t>Taka funkcjonalność pozwoli na pełny eksport oraz umożliwi wydawanie wyników badań pacjentom na żądanie bezpośrednio z interfejsu systemu PACS.</w:t>
      </w:r>
    </w:p>
    <w:p w:rsidR="00F45FAA" w:rsidRPr="001B7C19" w:rsidRDefault="00F45FAA" w:rsidP="00FD6A78">
      <w:pPr>
        <w:spacing w:after="0"/>
        <w:ind w:left="-1644"/>
        <w:jc w:val="both"/>
        <w:rPr>
          <w:rFonts w:ascii="Tahoma" w:hAnsi="Tahoma" w:cs="Tahoma"/>
        </w:rPr>
      </w:pPr>
      <w:r w:rsidRPr="00810660">
        <w:rPr>
          <w:rFonts w:ascii="Tahoma" w:hAnsi="Tahoma" w:cs="Tahoma"/>
          <w:b/>
        </w:rPr>
        <w:t>Odpowiedź:</w:t>
      </w:r>
      <w:r>
        <w:rPr>
          <w:rFonts w:ascii="Tahoma" w:hAnsi="Tahoma" w:cs="Tahoma"/>
          <w:b/>
        </w:rPr>
        <w:t xml:space="preserve"> </w:t>
      </w:r>
      <w:r w:rsidRPr="001B7C19">
        <w:rPr>
          <w:rFonts w:ascii="Tahoma" w:hAnsi="Tahoma" w:cs="Tahoma"/>
        </w:rPr>
        <w:t>Nie</w:t>
      </w:r>
    </w:p>
    <w:p w:rsidR="00F45FAA" w:rsidRDefault="00F45FAA" w:rsidP="005B5EFE">
      <w:pPr>
        <w:ind w:left="-1644"/>
        <w:jc w:val="both"/>
        <w:rPr>
          <w:rFonts w:ascii="Tahoma" w:hAnsi="Tahoma" w:cs="Tahoma"/>
        </w:rPr>
      </w:pPr>
    </w:p>
    <w:p w:rsidR="00F45FAA" w:rsidRPr="00FD6A78" w:rsidRDefault="00F45FAA" w:rsidP="00282110">
      <w:pPr>
        <w:spacing w:after="0"/>
        <w:ind w:left="-1644"/>
        <w:jc w:val="both"/>
        <w:rPr>
          <w:rFonts w:ascii="Tahoma" w:hAnsi="Tahoma" w:cs="Tahoma"/>
          <w:b/>
          <w:u w:val="single"/>
          <w:lang w:eastAsia="en-US"/>
        </w:rPr>
      </w:pPr>
      <w:r w:rsidRPr="00FD6A78">
        <w:rPr>
          <w:rFonts w:ascii="Tahoma" w:hAnsi="Tahoma" w:cs="Tahoma"/>
          <w:b/>
          <w:u w:val="single"/>
          <w:lang w:eastAsia="en-US"/>
        </w:rPr>
        <w:t>Pytanie nr 8</w:t>
      </w:r>
      <w:r w:rsidR="004D47E2" w:rsidRPr="00FD6A78">
        <w:rPr>
          <w:rFonts w:ascii="Tahoma" w:hAnsi="Tahoma" w:cs="Tahoma"/>
          <w:b/>
          <w:u w:val="single"/>
          <w:lang w:eastAsia="en-US"/>
        </w:rPr>
        <w:t>6</w:t>
      </w:r>
    </w:p>
    <w:p w:rsidR="00F45FAA" w:rsidRDefault="00F45FAA" w:rsidP="00282110">
      <w:pPr>
        <w:spacing w:after="0"/>
        <w:ind w:left="-1644"/>
        <w:jc w:val="both"/>
        <w:rPr>
          <w:rFonts w:ascii="Tahoma" w:hAnsi="Tahoma" w:cs="Tahoma"/>
        </w:rPr>
      </w:pPr>
      <w:r w:rsidRPr="000604C4">
        <w:rPr>
          <w:rFonts w:ascii="Tahoma" w:hAnsi="Tahoma" w:cs="Tahoma"/>
        </w:rPr>
        <w:t>Czy w związku z faktem, iż firma ALTERIS jako producent oprogramowania PACS może nie wystawić zaświadczenia o możliwości integracji z zewnętrznym systemem PACS/RIS, Zamawiający uzna za spełnienie wymogu przedstawienie pisemnych referencji z dwóch ośrodków, w których oferowany system PACS jest zintegrowany z system firmy ALTERIS poprzez komunikację HL7 i DICOM?"</w:t>
      </w:r>
    </w:p>
    <w:p w:rsidR="00F45FAA" w:rsidRPr="001B7C19" w:rsidRDefault="00F45FAA" w:rsidP="00282110">
      <w:pPr>
        <w:spacing w:after="0"/>
        <w:ind w:left="-1644"/>
        <w:jc w:val="both"/>
        <w:rPr>
          <w:rFonts w:ascii="Tahoma" w:hAnsi="Tahoma" w:cs="Tahoma"/>
        </w:rPr>
      </w:pPr>
      <w:r w:rsidRPr="000604C4">
        <w:rPr>
          <w:rFonts w:ascii="Tahoma" w:hAnsi="Tahoma" w:cs="Tahoma"/>
          <w:b/>
        </w:rPr>
        <w:t xml:space="preserve">Odpowiedź: </w:t>
      </w:r>
      <w:r w:rsidRPr="001B7C19">
        <w:rPr>
          <w:rFonts w:ascii="Tahoma" w:hAnsi="Tahoma" w:cs="Tahoma"/>
        </w:rPr>
        <w:t xml:space="preserve">Tak </w:t>
      </w:r>
    </w:p>
    <w:p w:rsidR="00F45FAA" w:rsidRPr="00D553CB" w:rsidRDefault="00F45FAA" w:rsidP="005B5EFE">
      <w:pPr>
        <w:pStyle w:val="Bezodstpw"/>
        <w:ind w:left="-1644"/>
        <w:jc w:val="both"/>
        <w:rPr>
          <w:rFonts w:ascii="Times New Roman" w:hAnsi="Times New Roman"/>
          <w:sz w:val="24"/>
          <w:szCs w:val="24"/>
        </w:rPr>
      </w:pPr>
    </w:p>
    <w:sectPr w:rsidR="00F45FAA" w:rsidRPr="00D553CB" w:rsidSect="004B2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EB" w:rsidRDefault="003D16EB" w:rsidP="0004169C">
      <w:pPr>
        <w:spacing w:after="0" w:line="240" w:lineRule="auto"/>
      </w:pPr>
      <w:r>
        <w:separator/>
      </w:r>
    </w:p>
  </w:endnote>
  <w:endnote w:type="continuationSeparator" w:id="1">
    <w:p w:rsidR="003D16EB" w:rsidRDefault="003D16E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EB" w:rsidRDefault="003D16EB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EB" w:rsidRDefault="003D16EB">
    <w:pPr>
      <w:spacing w:after="0" w:line="240" w:lineRule="auto"/>
    </w:pPr>
  </w:p>
  <w:p w:rsidR="003D16EB" w:rsidRDefault="003D16EB">
    <w:pPr>
      <w:spacing w:after="0" w:line="240" w:lineRule="auto"/>
    </w:pPr>
  </w:p>
  <w:p w:rsidR="003D16EB" w:rsidRDefault="003D16EB">
    <w:pPr>
      <w:spacing w:after="0" w:line="240" w:lineRule="auto"/>
    </w:pPr>
  </w:p>
  <w:p w:rsidR="003D16EB" w:rsidRDefault="003D16EB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EB" w:rsidRDefault="003D16E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EB" w:rsidRDefault="003D16EB" w:rsidP="0004169C">
      <w:pPr>
        <w:spacing w:after="0" w:line="240" w:lineRule="auto"/>
      </w:pPr>
      <w:r>
        <w:separator/>
      </w:r>
    </w:p>
  </w:footnote>
  <w:footnote w:type="continuationSeparator" w:id="1">
    <w:p w:rsidR="003D16EB" w:rsidRDefault="003D16E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EB" w:rsidRDefault="003D16EB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EB" w:rsidRDefault="003D16EB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49" type="#_x0000_t202" style="position:absolute;margin-left:-4.6pt;margin-top:-39pt;width:170.35pt;height:55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3D16EB" w:rsidRPr="000C1232" w:rsidRDefault="003D16EB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-426085</wp:posOffset>
          </wp:positionV>
          <wp:extent cx="466090" cy="429260"/>
          <wp:effectExtent l="19050" t="0" r="0" b="0"/>
          <wp:wrapSquare wrapText="bothSides"/>
          <wp:docPr id="2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16EB" w:rsidRDefault="003D16E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EB" w:rsidRDefault="003D16EB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51" type="#_x0000_t202" style="position:absolute;margin-left:-8pt;margin-top:-25.35pt;width:170.35pt;height:55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3D16EB" w:rsidRPr="000C1232" w:rsidRDefault="003D16EB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19050" t="0" r="8255" b="0"/>
          <wp:wrapSquare wrapText="bothSides"/>
          <wp:docPr id="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</w:p>
  <w:p w:rsidR="003D16EB" w:rsidRDefault="003D16E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3D16EB" w:rsidRDefault="003D16E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B61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CEF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245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7A1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BE7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148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E4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9AC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C6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3C2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1">
    <w:nsid w:val="00415D19"/>
    <w:multiLevelType w:val="hybridMultilevel"/>
    <w:tmpl w:val="FA66C50E"/>
    <w:lvl w:ilvl="0" w:tplc="04150001">
      <w:start w:val="1"/>
      <w:numFmt w:val="bullet"/>
      <w:lvlText w:val=""/>
      <w:lvlJc w:val="left"/>
      <w:pPr>
        <w:ind w:left="-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12">
    <w:nsid w:val="02826C6F"/>
    <w:multiLevelType w:val="hybridMultilevel"/>
    <w:tmpl w:val="3EF25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9000794"/>
    <w:multiLevelType w:val="hybridMultilevel"/>
    <w:tmpl w:val="A504156C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DB117A"/>
    <w:multiLevelType w:val="multilevel"/>
    <w:tmpl w:val="760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9AA3B39"/>
    <w:multiLevelType w:val="hybridMultilevel"/>
    <w:tmpl w:val="53624BEC"/>
    <w:lvl w:ilvl="0" w:tplc="EE98F85C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95CB1"/>
    <w:multiLevelType w:val="hybridMultilevel"/>
    <w:tmpl w:val="96443F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2174FE"/>
    <w:multiLevelType w:val="hybridMultilevel"/>
    <w:tmpl w:val="2012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050F0"/>
    <w:multiLevelType w:val="hybridMultilevel"/>
    <w:tmpl w:val="53624BEC"/>
    <w:lvl w:ilvl="0" w:tplc="EE98F85C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186110"/>
    <w:multiLevelType w:val="multilevel"/>
    <w:tmpl w:val="BD644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1F728A"/>
    <w:multiLevelType w:val="multilevel"/>
    <w:tmpl w:val="D480B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B922ED"/>
    <w:multiLevelType w:val="hybridMultilevel"/>
    <w:tmpl w:val="EDBC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1C32B8"/>
    <w:multiLevelType w:val="multilevel"/>
    <w:tmpl w:val="E508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AB6BA0"/>
    <w:multiLevelType w:val="hybridMultilevel"/>
    <w:tmpl w:val="1E96A2C6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22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23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17B6"/>
    <w:rsid w:val="000030EB"/>
    <w:rsid w:val="000104C3"/>
    <w:rsid w:val="000174E6"/>
    <w:rsid w:val="00024710"/>
    <w:rsid w:val="000278FB"/>
    <w:rsid w:val="000300A5"/>
    <w:rsid w:val="00031A14"/>
    <w:rsid w:val="0004169C"/>
    <w:rsid w:val="000604C4"/>
    <w:rsid w:val="000649E1"/>
    <w:rsid w:val="00066A5F"/>
    <w:rsid w:val="0007585A"/>
    <w:rsid w:val="00077A22"/>
    <w:rsid w:val="00082FEA"/>
    <w:rsid w:val="00087011"/>
    <w:rsid w:val="000940EE"/>
    <w:rsid w:val="00097DED"/>
    <w:rsid w:val="000A0045"/>
    <w:rsid w:val="000A33B4"/>
    <w:rsid w:val="000A402E"/>
    <w:rsid w:val="000B14D1"/>
    <w:rsid w:val="000C1232"/>
    <w:rsid w:val="000C161B"/>
    <w:rsid w:val="000C4C95"/>
    <w:rsid w:val="000D3A73"/>
    <w:rsid w:val="000E4BD5"/>
    <w:rsid w:val="000F25DE"/>
    <w:rsid w:val="000F6FEC"/>
    <w:rsid w:val="00111675"/>
    <w:rsid w:val="00112991"/>
    <w:rsid w:val="00135543"/>
    <w:rsid w:val="00153304"/>
    <w:rsid w:val="00154304"/>
    <w:rsid w:val="00171385"/>
    <w:rsid w:val="0017334B"/>
    <w:rsid w:val="0017590B"/>
    <w:rsid w:val="0018097E"/>
    <w:rsid w:val="0018178E"/>
    <w:rsid w:val="00184D23"/>
    <w:rsid w:val="00191A20"/>
    <w:rsid w:val="001A4FE0"/>
    <w:rsid w:val="001A508C"/>
    <w:rsid w:val="001A7084"/>
    <w:rsid w:val="001A7741"/>
    <w:rsid w:val="001B0168"/>
    <w:rsid w:val="001B7C19"/>
    <w:rsid w:val="00203A76"/>
    <w:rsid w:val="00204899"/>
    <w:rsid w:val="00215BE9"/>
    <w:rsid w:val="00226048"/>
    <w:rsid w:val="00230B4F"/>
    <w:rsid w:val="00232D23"/>
    <w:rsid w:val="002476F5"/>
    <w:rsid w:val="002516C8"/>
    <w:rsid w:val="00253336"/>
    <w:rsid w:val="00262402"/>
    <w:rsid w:val="00271568"/>
    <w:rsid w:val="002759F2"/>
    <w:rsid w:val="00277B48"/>
    <w:rsid w:val="00282110"/>
    <w:rsid w:val="00287C30"/>
    <w:rsid w:val="0029347F"/>
    <w:rsid w:val="002A1052"/>
    <w:rsid w:val="002A3024"/>
    <w:rsid w:val="002A6AB5"/>
    <w:rsid w:val="002B7704"/>
    <w:rsid w:val="002C1388"/>
    <w:rsid w:val="002E0D0E"/>
    <w:rsid w:val="002E4894"/>
    <w:rsid w:val="00327A9F"/>
    <w:rsid w:val="00330C42"/>
    <w:rsid w:val="003335C6"/>
    <w:rsid w:val="00333AFC"/>
    <w:rsid w:val="0035639E"/>
    <w:rsid w:val="0037463F"/>
    <w:rsid w:val="00381E29"/>
    <w:rsid w:val="00387AFC"/>
    <w:rsid w:val="00387F63"/>
    <w:rsid w:val="00393210"/>
    <w:rsid w:val="0039380B"/>
    <w:rsid w:val="00394A83"/>
    <w:rsid w:val="00397BFD"/>
    <w:rsid w:val="003B2C58"/>
    <w:rsid w:val="003B598B"/>
    <w:rsid w:val="003C1454"/>
    <w:rsid w:val="003C65A7"/>
    <w:rsid w:val="003D16EB"/>
    <w:rsid w:val="003D2C5F"/>
    <w:rsid w:val="003E5261"/>
    <w:rsid w:val="003F0F25"/>
    <w:rsid w:val="0041327D"/>
    <w:rsid w:val="00440902"/>
    <w:rsid w:val="00450EBE"/>
    <w:rsid w:val="00452408"/>
    <w:rsid w:val="00455077"/>
    <w:rsid w:val="0045541D"/>
    <w:rsid w:val="004574AB"/>
    <w:rsid w:val="00466BF8"/>
    <w:rsid w:val="00467744"/>
    <w:rsid w:val="00483723"/>
    <w:rsid w:val="00491165"/>
    <w:rsid w:val="004A1F14"/>
    <w:rsid w:val="004A20B9"/>
    <w:rsid w:val="004A5860"/>
    <w:rsid w:val="004A680C"/>
    <w:rsid w:val="004A6A3E"/>
    <w:rsid w:val="004B240E"/>
    <w:rsid w:val="004B6BD9"/>
    <w:rsid w:val="004C19DD"/>
    <w:rsid w:val="004C449C"/>
    <w:rsid w:val="004D35A6"/>
    <w:rsid w:val="004D468B"/>
    <w:rsid w:val="004D47E2"/>
    <w:rsid w:val="004E3F78"/>
    <w:rsid w:val="004E4396"/>
    <w:rsid w:val="004E6937"/>
    <w:rsid w:val="004F1F03"/>
    <w:rsid w:val="004F6C07"/>
    <w:rsid w:val="005205A7"/>
    <w:rsid w:val="0052445D"/>
    <w:rsid w:val="00532835"/>
    <w:rsid w:val="00537DC8"/>
    <w:rsid w:val="00543C7A"/>
    <w:rsid w:val="0055149D"/>
    <w:rsid w:val="00563FF6"/>
    <w:rsid w:val="00567004"/>
    <w:rsid w:val="00570A72"/>
    <w:rsid w:val="005718A3"/>
    <w:rsid w:val="0057270E"/>
    <w:rsid w:val="00575F61"/>
    <w:rsid w:val="00577174"/>
    <w:rsid w:val="00586B0F"/>
    <w:rsid w:val="00594238"/>
    <w:rsid w:val="00596774"/>
    <w:rsid w:val="005A1EE9"/>
    <w:rsid w:val="005A4F3C"/>
    <w:rsid w:val="005B5EFE"/>
    <w:rsid w:val="005C5C4B"/>
    <w:rsid w:val="005D0D7E"/>
    <w:rsid w:val="005E42AC"/>
    <w:rsid w:val="005F1A45"/>
    <w:rsid w:val="006112E2"/>
    <w:rsid w:val="00613554"/>
    <w:rsid w:val="006135C1"/>
    <w:rsid w:val="00625CE7"/>
    <w:rsid w:val="00631F9A"/>
    <w:rsid w:val="0063688C"/>
    <w:rsid w:val="00637541"/>
    <w:rsid w:val="00637E58"/>
    <w:rsid w:val="00657833"/>
    <w:rsid w:val="006807C4"/>
    <w:rsid w:val="00693DD8"/>
    <w:rsid w:val="00695C04"/>
    <w:rsid w:val="006A0FA9"/>
    <w:rsid w:val="006B4728"/>
    <w:rsid w:val="006C087A"/>
    <w:rsid w:val="006C1636"/>
    <w:rsid w:val="006D288B"/>
    <w:rsid w:val="006D40C7"/>
    <w:rsid w:val="006D5C0A"/>
    <w:rsid w:val="006E13B9"/>
    <w:rsid w:val="006E1A08"/>
    <w:rsid w:val="006E371D"/>
    <w:rsid w:val="006F033A"/>
    <w:rsid w:val="006F3F67"/>
    <w:rsid w:val="006F401B"/>
    <w:rsid w:val="006F490A"/>
    <w:rsid w:val="006F4E17"/>
    <w:rsid w:val="0070313F"/>
    <w:rsid w:val="007101FC"/>
    <w:rsid w:val="00714296"/>
    <w:rsid w:val="00731C2E"/>
    <w:rsid w:val="0074016D"/>
    <w:rsid w:val="00742DD3"/>
    <w:rsid w:val="0075404A"/>
    <w:rsid w:val="00754B07"/>
    <w:rsid w:val="0076072A"/>
    <w:rsid w:val="0076089F"/>
    <w:rsid w:val="00760A35"/>
    <w:rsid w:val="007664EC"/>
    <w:rsid w:val="00771669"/>
    <w:rsid w:val="007728C8"/>
    <w:rsid w:val="00774016"/>
    <w:rsid w:val="00774B43"/>
    <w:rsid w:val="00775021"/>
    <w:rsid w:val="0077538C"/>
    <w:rsid w:val="00783C36"/>
    <w:rsid w:val="00791556"/>
    <w:rsid w:val="007A6DFC"/>
    <w:rsid w:val="007B78A9"/>
    <w:rsid w:val="007C439A"/>
    <w:rsid w:val="007C717C"/>
    <w:rsid w:val="007C73D5"/>
    <w:rsid w:val="007D12AE"/>
    <w:rsid w:val="007E0411"/>
    <w:rsid w:val="007E0F04"/>
    <w:rsid w:val="007E71AC"/>
    <w:rsid w:val="007F04B4"/>
    <w:rsid w:val="007F1AFE"/>
    <w:rsid w:val="007F57BC"/>
    <w:rsid w:val="007F5C8C"/>
    <w:rsid w:val="007F75CC"/>
    <w:rsid w:val="007F77B4"/>
    <w:rsid w:val="00807E94"/>
    <w:rsid w:val="00810660"/>
    <w:rsid w:val="00810B56"/>
    <w:rsid w:val="00810F97"/>
    <w:rsid w:val="0082301F"/>
    <w:rsid w:val="00825AA1"/>
    <w:rsid w:val="00832DE5"/>
    <w:rsid w:val="00841412"/>
    <w:rsid w:val="0085081F"/>
    <w:rsid w:val="00853CCE"/>
    <w:rsid w:val="008568DD"/>
    <w:rsid w:val="00863D88"/>
    <w:rsid w:val="008645DC"/>
    <w:rsid w:val="0086548B"/>
    <w:rsid w:val="00865BD6"/>
    <w:rsid w:val="00883327"/>
    <w:rsid w:val="00884C5A"/>
    <w:rsid w:val="00893CE6"/>
    <w:rsid w:val="008B1D53"/>
    <w:rsid w:val="008C1C73"/>
    <w:rsid w:val="008C1F9C"/>
    <w:rsid w:val="008C7935"/>
    <w:rsid w:val="008D6A1C"/>
    <w:rsid w:val="00900EFF"/>
    <w:rsid w:val="00906388"/>
    <w:rsid w:val="009117B6"/>
    <w:rsid w:val="00912200"/>
    <w:rsid w:val="00917587"/>
    <w:rsid w:val="0092044D"/>
    <w:rsid w:val="0093181A"/>
    <w:rsid w:val="00934FF6"/>
    <w:rsid w:val="00937DF7"/>
    <w:rsid w:val="00950840"/>
    <w:rsid w:val="009547B1"/>
    <w:rsid w:val="0095717A"/>
    <w:rsid w:val="00960D8D"/>
    <w:rsid w:val="00963CC3"/>
    <w:rsid w:val="0098156A"/>
    <w:rsid w:val="009845B4"/>
    <w:rsid w:val="00996DA7"/>
    <w:rsid w:val="009A21AA"/>
    <w:rsid w:val="009B2996"/>
    <w:rsid w:val="009C1BAA"/>
    <w:rsid w:val="009E4C79"/>
    <w:rsid w:val="009E7F33"/>
    <w:rsid w:val="009F2749"/>
    <w:rsid w:val="009F73B8"/>
    <w:rsid w:val="00A005C8"/>
    <w:rsid w:val="00A01465"/>
    <w:rsid w:val="00A12024"/>
    <w:rsid w:val="00A1796D"/>
    <w:rsid w:val="00A30B0B"/>
    <w:rsid w:val="00A34CA8"/>
    <w:rsid w:val="00A35F0D"/>
    <w:rsid w:val="00A41AD3"/>
    <w:rsid w:val="00A44EE9"/>
    <w:rsid w:val="00A543A6"/>
    <w:rsid w:val="00A72508"/>
    <w:rsid w:val="00A76823"/>
    <w:rsid w:val="00AA1D74"/>
    <w:rsid w:val="00AA4B4E"/>
    <w:rsid w:val="00AA7EB1"/>
    <w:rsid w:val="00AB3DD1"/>
    <w:rsid w:val="00AB3FA0"/>
    <w:rsid w:val="00AC4A3F"/>
    <w:rsid w:val="00AC5F28"/>
    <w:rsid w:val="00AC7F51"/>
    <w:rsid w:val="00AD5EA5"/>
    <w:rsid w:val="00AE258A"/>
    <w:rsid w:val="00AE3050"/>
    <w:rsid w:val="00AE64E4"/>
    <w:rsid w:val="00AF5B1B"/>
    <w:rsid w:val="00B002E3"/>
    <w:rsid w:val="00B04E32"/>
    <w:rsid w:val="00B07D71"/>
    <w:rsid w:val="00B10826"/>
    <w:rsid w:val="00B133DC"/>
    <w:rsid w:val="00B226C5"/>
    <w:rsid w:val="00B26330"/>
    <w:rsid w:val="00B333E3"/>
    <w:rsid w:val="00B343D9"/>
    <w:rsid w:val="00B40DA6"/>
    <w:rsid w:val="00B4453E"/>
    <w:rsid w:val="00B56CFF"/>
    <w:rsid w:val="00B63B8C"/>
    <w:rsid w:val="00B73241"/>
    <w:rsid w:val="00BA2EC3"/>
    <w:rsid w:val="00BA5E19"/>
    <w:rsid w:val="00BB347E"/>
    <w:rsid w:val="00BB5D4E"/>
    <w:rsid w:val="00BB79B5"/>
    <w:rsid w:val="00BC2FBE"/>
    <w:rsid w:val="00BC3A7A"/>
    <w:rsid w:val="00BC3E04"/>
    <w:rsid w:val="00BC48F6"/>
    <w:rsid w:val="00BC57EC"/>
    <w:rsid w:val="00BD3A74"/>
    <w:rsid w:val="00BE537C"/>
    <w:rsid w:val="00BF3843"/>
    <w:rsid w:val="00C04CF8"/>
    <w:rsid w:val="00C05C58"/>
    <w:rsid w:val="00C076A6"/>
    <w:rsid w:val="00C12DCB"/>
    <w:rsid w:val="00C14E46"/>
    <w:rsid w:val="00C203F9"/>
    <w:rsid w:val="00C329EF"/>
    <w:rsid w:val="00C33CBF"/>
    <w:rsid w:val="00C33E38"/>
    <w:rsid w:val="00C41CC6"/>
    <w:rsid w:val="00C41DD9"/>
    <w:rsid w:val="00C44639"/>
    <w:rsid w:val="00C46955"/>
    <w:rsid w:val="00C561EC"/>
    <w:rsid w:val="00C737CA"/>
    <w:rsid w:val="00C75F91"/>
    <w:rsid w:val="00C807ED"/>
    <w:rsid w:val="00C9076C"/>
    <w:rsid w:val="00C97920"/>
    <w:rsid w:val="00CA076B"/>
    <w:rsid w:val="00CA6800"/>
    <w:rsid w:val="00CB2089"/>
    <w:rsid w:val="00CC2DA9"/>
    <w:rsid w:val="00CC7774"/>
    <w:rsid w:val="00CD2B51"/>
    <w:rsid w:val="00CE73EF"/>
    <w:rsid w:val="00CF459A"/>
    <w:rsid w:val="00CF5753"/>
    <w:rsid w:val="00CF63B5"/>
    <w:rsid w:val="00D21F12"/>
    <w:rsid w:val="00D4032D"/>
    <w:rsid w:val="00D47FCC"/>
    <w:rsid w:val="00D52019"/>
    <w:rsid w:val="00D52A79"/>
    <w:rsid w:val="00D553CB"/>
    <w:rsid w:val="00D61C1A"/>
    <w:rsid w:val="00D67163"/>
    <w:rsid w:val="00D857CD"/>
    <w:rsid w:val="00D87EC4"/>
    <w:rsid w:val="00D9339D"/>
    <w:rsid w:val="00D9343D"/>
    <w:rsid w:val="00D957D0"/>
    <w:rsid w:val="00D9621F"/>
    <w:rsid w:val="00DA004E"/>
    <w:rsid w:val="00DA317B"/>
    <w:rsid w:val="00DA5556"/>
    <w:rsid w:val="00DA6812"/>
    <w:rsid w:val="00DB00A2"/>
    <w:rsid w:val="00DB6C04"/>
    <w:rsid w:val="00DC44B4"/>
    <w:rsid w:val="00DC7833"/>
    <w:rsid w:val="00DD12F3"/>
    <w:rsid w:val="00DD4BB2"/>
    <w:rsid w:val="00DD4E53"/>
    <w:rsid w:val="00DD7EBA"/>
    <w:rsid w:val="00DE405F"/>
    <w:rsid w:val="00DF1AE2"/>
    <w:rsid w:val="00E01115"/>
    <w:rsid w:val="00E07149"/>
    <w:rsid w:val="00E16EF9"/>
    <w:rsid w:val="00E378AE"/>
    <w:rsid w:val="00E41DCA"/>
    <w:rsid w:val="00E57D16"/>
    <w:rsid w:val="00E61D1F"/>
    <w:rsid w:val="00E61F63"/>
    <w:rsid w:val="00E6437C"/>
    <w:rsid w:val="00E73FC4"/>
    <w:rsid w:val="00E745E7"/>
    <w:rsid w:val="00E80E5D"/>
    <w:rsid w:val="00E8461A"/>
    <w:rsid w:val="00E87430"/>
    <w:rsid w:val="00E87D3D"/>
    <w:rsid w:val="00E90FCA"/>
    <w:rsid w:val="00E91178"/>
    <w:rsid w:val="00E92573"/>
    <w:rsid w:val="00E92964"/>
    <w:rsid w:val="00EA6315"/>
    <w:rsid w:val="00EB2984"/>
    <w:rsid w:val="00EE5415"/>
    <w:rsid w:val="00EE683E"/>
    <w:rsid w:val="00EF0F19"/>
    <w:rsid w:val="00EF63AC"/>
    <w:rsid w:val="00F03B1B"/>
    <w:rsid w:val="00F45FAA"/>
    <w:rsid w:val="00F47CC3"/>
    <w:rsid w:val="00F506D5"/>
    <w:rsid w:val="00F55144"/>
    <w:rsid w:val="00F62243"/>
    <w:rsid w:val="00F66202"/>
    <w:rsid w:val="00F708E7"/>
    <w:rsid w:val="00F70BC5"/>
    <w:rsid w:val="00F714F1"/>
    <w:rsid w:val="00F745BA"/>
    <w:rsid w:val="00F90713"/>
    <w:rsid w:val="00F965C1"/>
    <w:rsid w:val="00FA4E92"/>
    <w:rsid w:val="00FB6E70"/>
    <w:rsid w:val="00FC018B"/>
    <w:rsid w:val="00FC72A6"/>
    <w:rsid w:val="00FD123E"/>
    <w:rsid w:val="00FD6A78"/>
    <w:rsid w:val="00FE3DC9"/>
    <w:rsid w:val="00FF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40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940E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73EF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E73EF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940EE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940EE"/>
    <w:rPr>
      <w:rFonts w:ascii="Cambria" w:hAnsi="Cambria" w:cs="Times New Roman"/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169C"/>
    <w:rPr>
      <w:rFonts w:cs="Times New Roman"/>
    </w:rPr>
  </w:style>
  <w:style w:type="paragraph" w:styleId="Stopka">
    <w:name w:val="footer"/>
    <w:basedOn w:val="Normalny"/>
    <w:link w:val="StopkaZnak"/>
    <w:uiPriority w:val="99"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169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locked/>
    <w:rsid w:val="00024710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locked/>
    <w:rsid w:val="000940EE"/>
  </w:style>
  <w:style w:type="paragraph" w:customStyle="1" w:styleId="Logo">
    <w:name w:val="Logo"/>
    <w:basedOn w:val="Normalny"/>
    <w:uiPriority w:val="99"/>
    <w:rsid w:val="000940EE"/>
    <w:pPr>
      <w:suppressAutoHyphens/>
      <w:spacing w:after="0" w:line="240" w:lineRule="auto"/>
    </w:pPr>
    <w:rPr>
      <w:rFonts w:ascii="Times New Roman" w:hAnsi="Times New Roman"/>
      <w:lang w:val="fr-FR" w:eastAsia="ar-SA"/>
    </w:rPr>
  </w:style>
  <w:style w:type="paragraph" w:styleId="Tekstpodstawowy">
    <w:name w:val="Body Text"/>
    <w:basedOn w:val="Normalny"/>
    <w:link w:val="TekstpodstawowyZnak"/>
    <w:uiPriority w:val="99"/>
    <w:locked/>
    <w:rsid w:val="000940E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940E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2">
    <w:name w:val="h2"/>
    <w:basedOn w:val="Domylnaczcionkaakapitu"/>
    <w:uiPriority w:val="99"/>
    <w:rsid w:val="001B0168"/>
    <w:rPr>
      <w:rFonts w:cs="Times New Roman"/>
    </w:rPr>
  </w:style>
  <w:style w:type="character" w:customStyle="1" w:styleId="EndnoteTextChar">
    <w:name w:val="Endnote Text Char"/>
    <w:uiPriority w:val="99"/>
    <w:semiHidden/>
    <w:locked/>
    <w:rsid w:val="001B0168"/>
    <w:rPr>
      <w:rFonts w:ascii="Times New Roman" w:hAnsi="Times New Roman"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1B0168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C087A"/>
    <w:rPr>
      <w:rFonts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1B0168"/>
    <w:rPr>
      <w:rFonts w:ascii="Times New Roman" w:hAnsi="Times New Roman"/>
      <w:sz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1B0168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C087A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1B0168"/>
    <w:rPr>
      <w:rFonts w:ascii="Times New Roman" w:hAnsi="Times New Roman"/>
      <w:b/>
      <w:sz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B0168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6C087A"/>
    <w:rPr>
      <w:rFonts w:cs="Times New Roman"/>
      <w:b/>
      <w:bCs/>
      <w:szCs w:val="20"/>
    </w:rPr>
  </w:style>
  <w:style w:type="paragraph" w:styleId="Akapitzlist">
    <w:name w:val="List Paragraph"/>
    <w:basedOn w:val="Normalny"/>
    <w:link w:val="AkapitzlistZnak"/>
    <w:uiPriority w:val="99"/>
    <w:qFormat/>
    <w:locked/>
    <w:rsid w:val="001B016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FootnoteTextChar">
    <w:name w:val="Footnote Text Char"/>
    <w:uiPriority w:val="99"/>
    <w:semiHidden/>
    <w:locked/>
    <w:rsid w:val="001B0168"/>
    <w:rPr>
      <w:rFonts w:ascii="Times New Roman" w:hAnsi="Times New Roman"/>
      <w:sz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1B0168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C087A"/>
    <w:rPr>
      <w:rFonts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04E32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782</TotalTime>
  <Pages>22</Pages>
  <Words>7153</Words>
  <Characters>46648</Characters>
  <Application>Microsoft Office Word</Application>
  <DocSecurity>0</DocSecurity>
  <Lines>388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mklata</cp:lastModifiedBy>
  <cp:revision>10</cp:revision>
  <cp:lastPrinted>2017-10-04T12:20:00Z</cp:lastPrinted>
  <dcterms:created xsi:type="dcterms:W3CDTF">2016-09-01T08:54:00Z</dcterms:created>
  <dcterms:modified xsi:type="dcterms:W3CDTF">2017-10-04T12:21:00Z</dcterms:modified>
</cp:coreProperties>
</file>