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2E" w:rsidRDefault="0041332E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DZP.381.9B.2022</w:t>
      </w:r>
    </w:p>
    <w:p w:rsidR="007D67EB" w:rsidRPr="0041332E" w:rsidRDefault="00566E40" w:rsidP="00A05B04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1</w:t>
      </w:r>
      <w:r w:rsidR="0041332E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Załączn</w:t>
      </w:r>
      <w:r w:rsidR="00A05B04">
        <w:rPr>
          <w:b/>
          <w:bCs/>
          <w:sz w:val="22"/>
          <w:szCs w:val="22"/>
        </w:rPr>
        <w:t>ik 4.1</w:t>
      </w:r>
      <w:r w:rsidR="0041332E">
        <w:t xml:space="preserve">    </w:t>
      </w:r>
      <w:r w:rsidR="0041332E" w:rsidRPr="0041332E">
        <w:rPr>
          <w:b/>
          <w:sz w:val="22"/>
          <w:szCs w:val="22"/>
        </w:rPr>
        <w:t>FORMULARZ  CENOWY</w:t>
      </w:r>
      <w:r w:rsidR="0041332E">
        <w:rPr>
          <w:b/>
          <w:sz w:val="22"/>
          <w:szCs w:val="22"/>
        </w:rPr>
        <w:t xml:space="preserve">-  </w:t>
      </w:r>
      <w:r w:rsidR="0041332E" w:rsidRPr="0041332E">
        <w:rPr>
          <w:b/>
          <w:color w:val="FF0000"/>
        </w:rPr>
        <w:t>zmodyfikowany</w:t>
      </w:r>
    </w:p>
    <w:p w:rsidR="00872116" w:rsidRDefault="00D2462E" w:rsidP="00EA5304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AB459F" w:rsidTr="00EA5304">
        <w:trPr>
          <w:trHeight w:val="19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Default="00F36964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AB459F" w:rsidRDefault="00AB459F" w:rsidP="00EA530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EA5304">
        <w:trPr>
          <w:trHeight w:val="4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B459F" w:rsidTr="00EA5304">
        <w:trPr>
          <w:trHeight w:val="127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(4szt.)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3121128340, 3512133248, 3512133247, 3512133149</w:t>
            </w:r>
          </w:p>
        </w:tc>
        <w:tc>
          <w:tcPr>
            <w:tcW w:w="1276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1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9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5304" w:rsidTr="00EA5304">
        <w:trPr>
          <w:trHeight w:val="127"/>
        </w:trPr>
        <w:tc>
          <w:tcPr>
            <w:tcW w:w="534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(6szt.)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3512101047, 3512101038, 3512101145, 3512101040, 3512101045, 3512101052</w:t>
            </w:r>
          </w:p>
        </w:tc>
        <w:tc>
          <w:tcPr>
            <w:tcW w:w="1276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1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9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5304" w:rsidTr="00EA5304">
        <w:trPr>
          <w:trHeight w:val="127"/>
        </w:trPr>
        <w:tc>
          <w:tcPr>
            <w:tcW w:w="534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740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(2szt.) sn:3501010322, 3501982478</w:t>
            </w:r>
          </w:p>
        </w:tc>
        <w:tc>
          <w:tcPr>
            <w:tcW w:w="1276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1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36964" w:rsidTr="0041332E">
        <w:trPr>
          <w:trHeight w:val="397"/>
        </w:trPr>
        <w:tc>
          <w:tcPr>
            <w:tcW w:w="534" w:type="dxa"/>
            <w:vAlign w:val="center"/>
          </w:tcPr>
          <w:p w:rsidR="00F36964" w:rsidRPr="00EA5304" w:rsidRDefault="00F3696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vAlign w:val="center"/>
          </w:tcPr>
          <w:p w:rsidR="00F36964" w:rsidRPr="004D6DFB" w:rsidRDefault="00F36964" w:rsidP="00EA530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– czujnik tlenu</w:t>
            </w:r>
          </w:p>
        </w:tc>
        <w:tc>
          <w:tcPr>
            <w:tcW w:w="1276" w:type="dxa"/>
            <w:vAlign w:val="center"/>
          </w:tcPr>
          <w:p w:rsidR="00F36964" w:rsidRDefault="00F3696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329" w:type="dxa"/>
            <w:gridSpan w:val="3"/>
            <w:vAlign w:val="center"/>
          </w:tcPr>
          <w:p w:rsidR="00F36964" w:rsidRPr="00EA5304" w:rsidRDefault="00F3696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F36964" w:rsidRPr="00EA5304" w:rsidRDefault="00F3696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36964" w:rsidRPr="00EA5304" w:rsidRDefault="00F3696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36964" w:rsidTr="0041332E">
        <w:trPr>
          <w:trHeight w:val="403"/>
        </w:trPr>
        <w:tc>
          <w:tcPr>
            <w:tcW w:w="534" w:type="dxa"/>
            <w:vAlign w:val="center"/>
          </w:tcPr>
          <w:p w:rsidR="00F36964" w:rsidRPr="00EA5304" w:rsidRDefault="00F3696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vAlign w:val="center"/>
          </w:tcPr>
          <w:p w:rsidR="00F36964" w:rsidRPr="004D6DFB" w:rsidRDefault="00F36964" w:rsidP="00EA530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Materiały zużywalne </w:t>
            </w:r>
            <w:r w:rsidR="00146D26">
              <w:rPr>
                <w:rFonts w:cstheme="minorHAnsi"/>
                <w:sz w:val="22"/>
                <w:szCs w:val="22"/>
              </w:rPr>
              <w:t xml:space="preserve">– </w:t>
            </w:r>
            <w:r>
              <w:rPr>
                <w:rFonts w:cstheme="minorHAnsi"/>
                <w:sz w:val="22"/>
                <w:szCs w:val="22"/>
              </w:rPr>
              <w:t>akumulator</w:t>
            </w:r>
          </w:p>
        </w:tc>
        <w:tc>
          <w:tcPr>
            <w:tcW w:w="1276" w:type="dxa"/>
            <w:vAlign w:val="center"/>
          </w:tcPr>
          <w:p w:rsidR="00F36964" w:rsidRDefault="00F3696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29" w:type="dxa"/>
            <w:gridSpan w:val="3"/>
            <w:vAlign w:val="center"/>
          </w:tcPr>
          <w:p w:rsidR="00F36964" w:rsidRPr="00EA5304" w:rsidRDefault="00F3696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F36964" w:rsidRPr="00EA5304" w:rsidRDefault="00F3696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36964" w:rsidRPr="00EA5304" w:rsidRDefault="00F3696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D67EB" w:rsidRDefault="00D2462E" w:rsidP="00A05B04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A05B04" w:rsidRDefault="00A05B04" w:rsidP="00A05B04">
      <w:pPr>
        <w:pStyle w:val="Standard"/>
        <w:spacing w:line="100" w:lineRule="atLeast"/>
        <w:rPr>
          <w:sz w:val="20"/>
          <w:szCs w:val="20"/>
        </w:rPr>
      </w:pPr>
    </w:p>
    <w:p w:rsidR="00872116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252"/>
        <w:gridCol w:w="1276"/>
        <w:gridCol w:w="2835"/>
        <w:gridCol w:w="2126"/>
        <w:gridCol w:w="2126"/>
        <w:gridCol w:w="1965"/>
      </w:tblGrid>
      <w:tr w:rsidR="00AB459F" w:rsidTr="00EA5304">
        <w:trPr>
          <w:trHeight w:val="413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EA5304" w:rsidRDefault="00AB459F" w:rsidP="00FE03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 xml:space="preserve">Planowana ilość </w:t>
            </w:r>
            <w:r w:rsidR="00FE03AD">
              <w:rPr>
                <w:sz w:val="18"/>
                <w:szCs w:val="18"/>
              </w:rPr>
              <w:t xml:space="preserve">zryczałtowanych wizyt serwisowych dla określonych </w:t>
            </w: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:rsidR="00AB459F" w:rsidRPr="00EA5304" w:rsidRDefault="00FE03AD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Maksymalna cena ryczałtowa jednej wizyty</w:t>
            </w:r>
            <w:r w:rsidR="00AB459F" w:rsidRPr="00EA5304">
              <w:rPr>
                <w:sz w:val="18"/>
                <w:szCs w:val="18"/>
              </w:rPr>
              <w:t xml:space="preserve"> netto</w:t>
            </w:r>
            <w:r w:rsidRPr="00D702C0">
              <w:rPr>
                <w:b/>
                <w:color w:val="FF0000"/>
              </w:rPr>
              <w:t>*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  <w:r w:rsidR="00FE03AD">
              <w:rPr>
                <w:sz w:val="18"/>
                <w:szCs w:val="18"/>
              </w:rPr>
              <w:t>*</w:t>
            </w:r>
          </w:p>
        </w:tc>
      </w:tr>
      <w:tr w:rsidR="00AB459F" w:rsidTr="00EA5304">
        <w:trPr>
          <w:trHeight w:val="176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B459F" w:rsidTr="00EA5304">
        <w:trPr>
          <w:trHeight w:val="395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(4szt.)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3121128340, 3512133248, 3512133247, 3512133149</w:t>
            </w:r>
          </w:p>
        </w:tc>
        <w:tc>
          <w:tcPr>
            <w:tcW w:w="1276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AB459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B24BF" w:rsidTr="00EA5304">
        <w:trPr>
          <w:trHeight w:val="395"/>
        </w:trPr>
        <w:tc>
          <w:tcPr>
            <w:tcW w:w="534" w:type="dxa"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BB24BF" w:rsidRPr="004D6DFB" w:rsidRDefault="00BB24BF" w:rsidP="00EA530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(6szt.)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3512101047, 3512101038, 3512101145, 3512101040, 3512101045, 3512101052</w:t>
            </w:r>
          </w:p>
        </w:tc>
        <w:tc>
          <w:tcPr>
            <w:tcW w:w="1276" w:type="dxa"/>
            <w:vMerge w:val="restart"/>
            <w:vAlign w:val="center"/>
          </w:tcPr>
          <w:p w:rsidR="00BB24BF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BB24BF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vMerge w:val="restart"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B24BF" w:rsidTr="00EA5304">
        <w:trPr>
          <w:trHeight w:val="395"/>
        </w:trPr>
        <w:tc>
          <w:tcPr>
            <w:tcW w:w="534" w:type="dxa"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BB24BF" w:rsidRPr="004D6DFB" w:rsidRDefault="00BB24BF" w:rsidP="00EA530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740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(2szt.) sn:3501010322, 3501982478</w:t>
            </w:r>
          </w:p>
        </w:tc>
        <w:tc>
          <w:tcPr>
            <w:tcW w:w="1276" w:type="dxa"/>
            <w:vMerge/>
            <w:vAlign w:val="center"/>
          </w:tcPr>
          <w:p w:rsidR="00BB24BF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BB24BF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A05B04" w:rsidRDefault="00A05B04" w:rsidP="00146D26">
      <w:pPr>
        <w:pStyle w:val="Standard"/>
        <w:spacing w:before="120"/>
        <w:rPr>
          <w:sz w:val="20"/>
          <w:szCs w:val="20"/>
        </w:rPr>
      </w:pPr>
    </w:p>
    <w:p w:rsidR="00A05B04" w:rsidRDefault="00A05B04" w:rsidP="00146D26">
      <w:pPr>
        <w:pStyle w:val="Standard"/>
        <w:spacing w:before="120"/>
        <w:rPr>
          <w:sz w:val="20"/>
          <w:szCs w:val="20"/>
        </w:rPr>
      </w:pPr>
    </w:p>
    <w:p w:rsidR="0095471D" w:rsidRDefault="0095471D" w:rsidP="00146D26">
      <w:pPr>
        <w:pStyle w:val="Standard"/>
        <w:spacing w:before="120"/>
        <w:rPr>
          <w:sz w:val="20"/>
          <w:szCs w:val="20"/>
        </w:rPr>
      </w:pPr>
    </w:p>
    <w:p w:rsidR="00A05B04" w:rsidRPr="00A05B04" w:rsidRDefault="00A05B04" w:rsidP="00A05B0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DZP.381.9B.2022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Załącznik 4.1</w:t>
      </w:r>
      <w:r>
        <w:t xml:space="preserve">    </w:t>
      </w:r>
    </w:p>
    <w:p w:rsidR="00A05B04" w:rsidRDefault="00A05B04" w:rsidP="00A05B04">
      <w:pPr>
        <w:pStyle w:val="Standard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Pakiet 1</w:t>
      </w:r>
    </w:p>
    <w:p w:rsidR="00A05B04" w:rsidRDefault="00A05B04" w:rsidP="00A05B04">
      <w:pPr>
        <w:pStyle w:val="Standard"/>
        <w:rPr>
          <w:b/>
          <w:bCs/>
          <w:sz w:val="22"/>
          <w:szCs w:val="22"/>
        </w:rPr>
      </w:pPr>
    </w:p>
    <w:p w:rsidR="00A05B04" w:rsidRDefault="0095471D" w:rsidP="0095471D">
      <w:pPr>
        <w:pStyle w:val="Standard"/>
        <w:spacing w:before="120"/>
        <w:rPr>
          <w:sz w:val="20"/>
          <w:szCs w:val="20"/>
        </w:rPr>
      </w:pPr>
      <w:r w:rsidRPr="00D702C0">
        <w:rPr>
          <w:color w:val="FF0000"/>
        </w:rPr>
        <w:t>*</w:t>
      </w:r>
      <w:r>
        <w:rPr>
          <w:sz w:val="20"/>
          <w:szCs w:val="20"/>
        </w:rPr>
        <w:t>Cena uzależniona od rodzaju wizyty serwisowej (informacja dla Zamawiającego):</w:t>
      </w:r>
    </w:p>
    <w:p w:rsidR="00A05B04" w:rsidRDefault="00A05B04" w:rsidP="00146D26">
      <w:pPr>
        <w:pStyle w:val="Standard"/>
        <w:spacing w:before="120"/>
        <w:rPr>
          <w:sz w:val="20"/>
          <w:szCs w:val="20"/>
        </w:rPr>
      </w:pPr>
      <w:r>
        <w:rPr>
          <w:sz w:val="20"/>
          <w:szCs w:val="20"/>
        </w:rPr>
        <w:t>- Koszt diagnostyki: …………… netto + ……… VAT</w:t>
      </w:r>
    </w:p>
    <w:p w:rsidR="0041332E" w:rsidRDefault="00FE03AD" w:rsidP="00146D26">
      <w:pPr>
        <w:pStyle w:val="Standard"/>
        <w:spacing w:before="120"/>
        <w:rPr>
          <w:sz w:val="20"/>
          <w:szCs w:val="20"/>
        </w:rPr>
      </w:pPr>
      <w:r>
        <w:rPr>
          <w:sz w:val="20"/>
          <w:szCs w:val="20"/>
        </w:rPr>
        <w:t>- Koszt naprawy bez kosztów części: …………… netto + ……… VAT</w:t>
      </w:r>
    </w:p>
    <w:p w:rsidR="00A05B04" w:rsidRDefault="00A05B04" w:rsidP="00146D26">
      <w:pPr>
        <w:pStyle w:val="Standard"/>
        <w:spacing w:before="120"/>
        <w:rPr>
          <w:sz w:val="20"/>
          <w:szCs w:val="20"/>
        </w:rPr>
      </w:pPr>
    </w:p>
    <w:p w:rsidR="007D67EB" w:rsidRDefault="007D67EB" w:rsidP="007D67EB">
      <w:pPr>
        <w:pStyle w:val="Standard"/>
        <w:rPr>
          <w:sz w:val="20"/>
          <w:szCs w:val="20"/>
        </w:rPr>
      </w:pPr>
    </w:p>
    <w:p w:rsidR="00872116" w:rsidRDefault="00D246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AB459F" w:rsidTr="00AB459F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AB459F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 w:rsidP="00EF7B1C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  <w:r w:rsidR="00FE03AD">
              <w:rPr>
                <w:sz w:val="22"/>
                <w:szCs w:val="22"/>
                <w:u w:val="single"/>
              </w:rPr>
              <w:t>/diagnostyki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59F" w:rsidRDefault="00AB459F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72116" w:rsidRDefault="00D246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6332A8" w:rsidRDefault="006332A8" w:rsidP="000A359E">
      <w:pPr>
        <w:pStyle w:val="Standard"/>
        <w:spacing w:before="60"/>
        <w:rPr>
          <w:b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A51D05" w:rsidRPr="00F83BE5" w:rsidRDefault="00A51D05" w:rsidP="00A51D05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 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:rsidR="00A51D05" w:rsidRDefault="00A51D05" w:rsidP="00A51D05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:rsidR="00A51D05" w:rsidRDefault="00A51D05" w:rsidP="00A51D05"/>
    <w:p w:rsidR="00A51D05" w:rsidRDefault="00A51D05" w:rsidP="00A51D05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51D05" w:rsidRDefault="00A51D05" w:rsidP="00A51D05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A05B04" w:rsidRPr="004D6DFB" w:rsidRDefault="00A05B04" w:rsidP="00A05B04">
      <w:pPr>
        <w:pStyle w:val="Standard"/>
        <w:spacing w:before="60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>Umowa będzie obowiązywać</w:t>
      </w:r>
      <w:r>
        <w:rPr>
          <w:b/>
          <w:sz w:val="22"/>
          <w:szCs w:val="22"/>
        </w:rPr>
        <w:t>:</w:t>
      </w:r>
      <w:r w:rsidRPr="00EA53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>dla pkt. 1 od dnia zawarcia umowy.</w:t>
      </w:r>
      <w:r>
        <w:rPr>
          <w:b/>
          <w:sz w:val="22"/>
          <w:szCs w:val="22"/>
        </w:rPr>
        <w:br/>
      </w:r>
      <w:r w:rsidRPr="00EA5304">
        <w:rPr>
          <w:b/>
          <w:sz w:val="22"/>
          <w:szCs w:val="22"/>
        </w:rPr>
        <w:t xml:space="preserve">dla pkt. </w:t>
      </w:r>
      <w:r>
        <w:rPr>
          <w:b/>
          <w:sz w:val="22"/>
          <w:szCs w:val="22"/>
        </w:rPr>
        <w:t>2 oraz 3</w:t>
      </w:r>
      <w:r w:rsidRPr="00EA5304">
        <w:rPr>
          <w:b/>
          <w:sz w:val="22"/>
          <w:szCs w:val="22"/>
        </w:rPr>
        <w:t xml:space="preserve"> od </w:t>
      </w:r>
      <w:r w:rsidRPr="004D6DFB">
        <w:rPr>
          <w:b/>
          <w:sz w:val="22"/>
          <w:szCs w:val="22"/>
        </w:rPr>
        <w:t>01.07.2022</w:t>
      </w:r>
      <w:r w:rsidRPr="00EA5304">
        <w:rPr>
          <w:b/>
          <w:sz w:val="22"/>
          <w:szCs w:val="22"/>
        </w:rPr>
        <w:t>r.</w:t>
      </w: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6332A8" w:rsidRDefault="006332A8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146D26" w:rsidRDefault="00146D26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146D26" w:rsidRDefault="00146D26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146D26" w:rsidRDefault="00146D26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146D26" w:rsidRDefault="00146D26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41332E" w:rsidP="0041332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DZP.381.9B.2022</w:t>
      </w:r>
    </w:p>
    <w:p w:rsidR="00417248" w:rsidRPr="000A359E" w:rsidRDefault="00417248" w:rsidP="000A359E">
      <w:pPr>
        <w:pStyle w:val="Standard"/>
        <w:spacing w:before="60"/>
        <w:rPr>
          <w:b/>
          <w:sz w:val="22"/>
          <w:szCs w:val="22"/>
        </w:rPr>
      </w:pPr>
      <w:r w:rsidRPr="000A359E">
        <w:rPr>
          <w:b/>
          <w:bCs/>
          <w:sz w:val="22"/>
          <w:szCs w:val="22"/>
        </w:rPr>
        <w:t>Pakiet 2</w:t>
      </w:r>
      <w:r w:rsidR="00A05B0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A05B04" w:rsidRPr="00A05B04">
        <w:rPr>
          <w:b/>
          <w:bCs/>
          <w:sz w:val="22"/>
          <w:szCs w:val="22"/>
        </w:rPr>
        <w:t xml:space="preserve"> </w:t>
      </w:r>
      <w:r w:rsidR="00A05B04">
        <w:rPr>
          <w:b/>
          <w:bCs/>
          <w:sz w:val="22"/>
          <w:szCs w:val="22"/>
        </w:rPr>
        <w:t>Załącznik 4.2</w:t>
      </w:r>
      <w:r w:rsidR="00A05B04">
        <w:t xml:space="preserve">   </w:t>
      </w:r>
    </w:p>
    <w:p w:rsidR="00417248" w:rsidRDefault="00417248" w:rsidP="004172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359E" w:rsidRPr="00A05B04" w:rsidRDefault="0041332E" w:rsidP="00A05B04">
      <w:pPr>
        <w:pStyle w:val="Index"/>
        <w:suppressLineNumbers w:val="0"/>
        <w:spacing w:before="120"/>
        <w:jc w:val="center"/>
        <w:rPr>
          <w:b/>
          <w:sz w:val="22"/>
          <w:szCs w:val="22"/>
        </w:rPr>
      </w:pPr>
      <w:r w:rsidRPr="0041332E">
        <w:rPr>
          <w:b/>
          <w:sz w:val="22"/>
          <w:szCs w:val="22"/>
        </w:rPr>
        <w:t>FORMULARZ  CENOWY</w:t>
      </w:r>
      <w:r w:rsidRPr="0041332E">
        <w:rPr>
          <w:b/>
          <w:color w:val="FF0000"/>
        </w:rPr>
        <w:t xml:space="preserve"> zmodyfikowany</w:t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146D26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EF7B1C">
        <w:trPr>
          <w:trHeight w:val="127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CF5CC3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D6DFB">
              <w:rPr>
                <w:rFonts w:cstheme="minorHAnsi"/>
              </w:rPr>
              <w:t xml:space="preserve">Respirator </w:t>
            </w:r>
            <w:proofErr w:type="spellStart"/>
            <w:r w:rsidRPr="004D6DFB">
              <w:rPr>
                <w:rFonts w:cstheme="minorHAnsi"/>
              </w:rPr>
              <w:t>Inspiration</w:t>
            </w:r>
            <w:proofErr w:type="spellEnd"/>
            <w:r w:rsidRPr="004D6DFB">
              <w:rPr>
                <w:rFonts w:cstheme="minorHAnsi"/>
              </w:rPr>
              <w:t xml:space="preserve"> (</w:t>
            </w:r>
            <w:proofErr w:type="spellStart"/>
            <w:r w:rsidRPr="004D6DFB">
              <w:rPr>
                <w:rFonts w:cstheme="minorHAnsi"/>
              </w:rPr>
              <w:t>Event</w:t>
            </w:r>
            <w:proofErr w:type="spellEnd"/>
            <w:r w:rsidRPr="004D6DFB">
              <w:rPr>
                <w:rFonts w:cstheme="minorHAnsi"/>
              </w:rPr>
              <w:t xml:space="preserve"> </w:t>
            </w:r>
            <w:proofErr w:type="spellStart"/>
            <w:r w:rsidRPr="004D6DFB">
              <w:rPr>
                <w:rFonts w:cstheme="minorHAnsi"/>
              </w:rPr>
              <w:t>Medical</w:t>
            </w:r>
            <w:proofErr w:type="spellEnd"/>
            <w:r w:rsidRPr="004D6DFB">
              <w:rPr>
                <w:rFonts w:cstheme="minorHAnsi"/>
              </w:rPr>
              <w:t xml:space="preserve">) (4szt.) </w:t>
            </w:r>
            <w:proofErr w:type="spellStart"/>
            <w:r w:rsidRPr="004D6DFB">
              <w:rPr>
                <w:rFonts w:cstheme="minorHAnsi"/>
              </w:rPr>
              <w:t>sn</w:t>
            </w:r>
            <w:proofErr w:type="spellEnd"/>
            <w:r w:rsidRPr="004D6DFB">
              <w:rPr>
                <w:rFonts w:cstheme="minorHAnsi"/>
              </w:rPr>
              <w:t>: 2005W020116, 2003W020251, 2003W020254, 2005W020117</w:t>
            </w:r>
          </w:p>
        </w:tc>
        <w:tc>
          <w:tcPr>
            <w:tcW w:w="1327" w:type="dxa"/>
            <w:vAlign w:val="center"/>
          </w:tcPr>
          <w:p w:rsidR="00417248" w:rsidRPr="00CF5CC3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05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CF5CC3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9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46D26" w:rsidTr="0041332E">
        <w:trPr>
          <w:trHeight w:val="442"/>
        </w:trPr>
        <w:tc>
          <w:tcPr>
            <w:tcW w:w="528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:rsidR="00146D26" w:rsidRPr="00146D26" w:rsidRDefault="00146D26" w:rsidP="00EF7B1C">
            <w:pPr>
              <w:pStyle w:val="Standard"/>
              <w:snapToGrid w:val="0"/>
              <w:jc w:val="center"/>
              <w:rPr>
                <w:rFonts w:cstheme="minorHAnsi"/>
              </w:rPr>
            </w:pPr>
            <w:r w:rsidRPr="00146D26">
              <w:rPr>
                <w:rFonts w:cstheme="minorHAnsi"/>
              </w:rPr>
              <w:t>Materiały zużywalne – czujnik tlenu</w:t>
            </w:r>
          </w:p>
        </w:tc>
        <w:tc>
          <w:tcPr>
            <w:tcW w:w="1327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03" w:type="dxa"/>
            <w:gridSpan w:val="3"/>
            <w:vAlign w:val="center"/>
          </w:tcPr>
          <w:p w:rsidR="00146D26" w:rsidRPr="00CF5CC3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146D26" w:rsidRPr="00CF5CC3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46D26" w:rsidTr="0041332E">
        <w:trPr>
          <w:trHeight w:val="442"/>
        </w:trPr>
        <w:tc>
          <w:tcPr>
            <w:tcW w:w="528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33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Materiały zużywalne – akumulator</w:t>
            </w:r>
          </w:p>
        </w:tc>
        <w:tc>
          <w:tcPr>
            <w:tcW w:w="1327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03" w:type="dxa"/>
            <w:gridSpan w:val="3"/>
            <w:vAlign w:val="center"/>
          </w:tcPr>
          <w:p w:rsidR="00146D26" w:rsidRPr="00CF5CC3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146D26" w:rsidRPr="00CF5CC3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Default="00417248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F7B1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176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EF7B1C">
        <w:trPr>
          <w:trHeight w:val="395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D6DFB">
              <w:rPr>
                <w:rFonts w:cstheme="minorHAnsi"/>
              </w:rPr>
              <w:t xml:space="preserve">Respirator </w:t>
            </w:r>
            <w:proofErr w:type="spellStart"/>
            <w:r w:rsidRPr="004D6DFB">
              <w:rPr>
                <w:rFonts w:cstheme="minorHAnsi"/>
              </w:rPr>
              <w:t>Inspiration</w:t>
            </w:r>
            <w:proofErr w:type="spellEnd"/>
            <w:r w:rsidRPr="004D6DFB">
              <w:rPr>
                <w:rFonts w:cstheme="minorHAnsi"/>
              </w:rPr>
              <w:t xml:space="preserve"> (</w:t>
            </w:r>
            <w:proofErr w:type="spellStart"/>
            <w:r w:rsidRPr="004D6DFB">
              <w:rPr>
                <w:rFonts w:cstheme="minorHAnsi"/>
              </w:rPr>
              <w:t>Event</w:t>
            </w:r>
            <w:proofErr w:type="spellEnd"/>
            <w:r w:rsidRPr="004D6DFB">
              <w:rPr>
                <w:rFonts w:cstheme="minorHAnsi"/>
              </w:rPr>
              <w:t xml:space="preserve"> </w:t>
            </w:r>
            <w:proofErr w:type="spellStart"/>
            <w:r w:rsidRPr="004D6DFB">
              <w:rPr>
                <w:rFonts w:cstheme="minorHAnsi"/>
              </w:rPr>
              <w:t>Medical</w:t>
            </w:r>
            <w:proofErr w:type="spellEnd"/>
            <w:r w:rsidRPr="004D6DFB">
              <w:rPr>
                <w:rFonts w:cstheme="minorHAnsi"/>
              </w:rPr>
              <w:t xml:space="preserve">) (4szt.) </w:t>
            </w:r>
            <w:proofErr w:type="spellStart"/>
            <w:r w:rsidRPr="004D6DFB">
              <w:rPr>
                <w:rFonts w:cstheme="minorHAnsi"/>
              </w:rPr>
              <w:t>sn</w:t>
            </w:r>
            <w:proofErr w:type="spellEnd"/>
            <w:r w:rsidRPr="004D6DFB">
              <w:rPr>
                <w:rFonts w:cstheme="minorHAnsi"/>
              </w:rPr>
              <w:t>: 2005W020116, 2003W020251, 2003W020254, 2005W020117</w:t>
            </w:r>
          </w:p>
        </w:tc>
        <w:tc>
          <w:tcPr>
            <w:tcW w:w="1275" w:type="dxa"/>
            <w:vAlign w:val="center"/>
          </w:tcPr>
          <w:p w:rsidR="00417248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9" w:type="dxa"/>
            <w:vAlign w:val="center"/>
          </w:tcPr>
          <w:p w:rsidR="00417248" w:rsidRDefault="004D6DFB" w:rsidP="00EF7B1C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EA5304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17248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6332A8" w:rsidRDefault="006332A8" w:rsidP="00417248">
      <w:pPr>
        <w:pStyle w:val="Standard"/>
        <w:rPr>
          <w:b/>
        </w:rPr>
      </w:pPr>
    </w:p>
    <w:p w:rsidR="00146D26" w:rsidRPr="00A05B04" w:rsidRDefault="00A05B04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DZP.381.9B.2022</w:t>
      </w:r>
    </w:p>
    <w:p w:rsidR="00A51D05" w:rsidRDefault="00A51D05" w:rsidP="00417248">
      <w:pPr>
        <w:pStyle w:val="Standard"/>
        <w:rPr>
          <w:b/>
        </w:rPr>
      </w:pP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Pakiet 2</w:t>
      </w:r>
      <w:r w:rsidR="00A05B0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A05B04">
        <w:rPr>
          <w:b/>
          <w:bCs/>
          <w:sz w:val="22"/>
          <w:szCs w:val="22"/>
        </w:rPr>
        <w:t>c.d</w:t>
      </w:r>
      <w:proofErr w:type="spellEnd"/>
      <w:r w:rsidR="00A05B04">
        <w:rPr>
          <w:b/>
          <w:bCs/>
          <w:sz w:val="22"/>
          <w:szCs w:val="22"/>
        </w:rPr>
        <w:t xml:space="preserve">  Załącznik 4.2</w:t>
      </w:r>
      <w:r w:rsidR="00A05B04">
        <w:t xml:space="preserve">    </w:t>
      </w:r>
    </w:p>
    <w:p w:rsidR="00146D26" w:rsidRDefault="00146D26" w:rsidP="004D6DFB">
      <w:pPr>
        <w:pStyle w:val="Standard"/>
        <w:rPr>
          <w:b/>
          <w:sz w:val="22"/>
          <w:szCs w:val="22"/>
        </w:rPr>
      </w:pPr>
    </w:p>
    <w:p w:rsidR="00A05B04" w:rsidRDefault="00A05B04" w:rsidP="004D6DFB">
      <w:pPr>
        <w:pStyle w:val="Standard"/>
        <w:rPr>
          <w:b/>
          <w:sz w:val="22"/>
          <w:szCs w:val="22"/>
        </w:rPr>
      </w:pPr>
    </w:p>
    <w:p w:rsidR="00A05B04" w:rsidRDefault="00A05B04" w:rsidP="004D6DFB">
      <w:pPr>
        <w:pStyle w:val="Standard"/>
        <w:rPr>
          <w:b/>
          <w:sz w:val="22"/>
          <w:szCs w:val="22"/>
        </w:rPr>
      </w:pPr>
    </w:p>
    <w:p w:rsidR="00A05B04" w:rsidRPr="004D6DFB" w:rsidRDefault="00A05B04" w:rsidP="004D6DFB">
      <w:pPr>
        <w:pStyle w:val="Standard"/>
        <w:rPr>
          <w:b/>
        </w:rPr>
      </w:pPr>
    </w:p>
    <w:p w:rsidR="00A51D05" w:rsidRDefault="00A51D05" w:rsidP="00A51D05">
      <w:pPr>
        <w:pStyle w:val="Standard"/>
        <w:spacing w:before="60"/>
        <w:rPr>
          <w:b/>
          <w:bCs/>
          <w:sz w:val="22"/>
          <w:szCs w:val="22"/>
        </w:rPr>
      </w:pPr>
    </w:p>
    <w:p w:rsidR="00A51D05" w:rsidRPr="00F83BE5" w:rsidRDefault="00A51D05" w:rsidP="00A51D05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 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:rsidR="00A51D05" w:rsidRDefault="00A51D05" w:rsidP="00A51D05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:rsidR="00A51D05" w:rsidRDefault="00A51D05" w:rsidP="00A51D05"/>
    <w:p w:rsidR="00A51D05" w:rsidRDefault="00A51D05" w:rsidP="00A51D05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51D05" w:rsidRDefault="00A51D05" w:rsidP="00A51D05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A51D05" w:rsidRDefault="00A51D05" w:rsidP="00A51D05">
      <w:pPr>
        <w:pStyle w:val="Standard"/>
        <w:spacing w:before="60"/>
        <w:rPr>
          <w:b/>
          <w:bCs/>
          <w:sz w:val="22"/>
          <w:szCs w:val="22"/>
        </w:rPr>
      </w:pPr>
    </w:p>
    <w:p w:rsidR="000A359E" w:rsidRDefault="000A359E" w:rsidP="00417248">
      <w:pPr>
        <w:pStyle w:val="Standard"/>
        <w:rPr>
          <w:b/>
        </w:rPr>
      </w:pPr>
    </w:p>
    <w:p w:rsidR="00A05B04" w:rsidRDefault="00A05B04" w:rsidP="00A05B04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 xml:space="preserve">obowiązywać </w:t>
      </w:r>
      <w:r w:rsidRPr="00EA5304">
        <w:rPr>
          <w:b/>
          <w:sz w:val="22"/>
          <w:szCs w:val="22"/>
        </w:rPr>
        <w:t xml:space="preserve">od </w:t>
      </w:r>
      <w:r w:rsidRPr="004D6DFB">
        <w:rPr>
          <w:b/>
        </w:rPr>
        <w:t>08.06.2022</w:t>
      </w:r>
      <w:r>
        <w:rPr>
          <w:b/>
        </w:rPr>
        <w:t>r</w:t>
      </w:r>
      <w:r w:rsidRPr="00EA5304">
        <w:rPr>
          <w:b/>
          <w:sz w:val="22"/>
          <w:szCs w:val="22"/>
        </w:rPr>
        <w:t>.</w:t>
      </w:r>
    </w:p>
    <w:p w:rsidR="000A359E" w:rsidRDefault="000A359E" w:rsidP="00417248">
      <w:pPr>
        <w:pStyle w:val="Standard"/>
        <w:rPr>
          <w:b/>
        </w:rPr>
      </w:pPr>
    </w:p>
    <w:p w:rsidR="006332A8" w:rsidRDefault="006332A8" w:rsidP="00417248">
      <w:pPr>
        <w:pStyle w:val="Standard"/>
        <w:rPr>
          <w:b/>
        </w:rPr>
      </w:pPr>
    </w:p>
    <w:p w:rsidR="006332A8" w:rsidRDefault="006332A8" w:rsidP="00417248">
      <w:pPr>
        <w:pStyle w:val="Standard"/>
        <w:rPr>
          <w:b/>
        </w:rPr>
      </w:pPr>
    </w:p>
    <w:p w:rsidR="006332A8" w:rsidRDefault="006332A8" w:rsidP="00417248">
      <w:pPr>
        <w:pStyle w:val="Standard"/>
        <w:rPr>
          <w:b/>
        </w:rPr>
      </w:pPr>
    </w:p>
    <w:p w:rsidR="006332A8" w:rsidRDefault="006332A8" w:rsidP="00417248">
      <w:pPr>
        <w:pStyle w:val="Standard"/>
        <w:rPr>
          <w:b/>
        </w:rPr>
      </w:pPr>
    </w:p>
    <w:p w:rsidR="006332A8" w:rsidRDefault="006332A8" w:rsidP="00417248">
      <w:pPr>
        <w:pStyle w:val="Standard"/>
        <w:rPr>
          <w:b/>
        </w:rPr>
      </w:pPr>
    </w:p>
    <w:p w:rsidR="006332A8" w:rsidRDefault="006332A8" w:rsidP="00417248">
      <w:pPr>
        <w:pStyle w:val="Standard"/>
        <w:rPr>
          <w:b/>
        </w:rPr>
      </w:pPr>
    </w:p>
    <w:p w:rsidR="006332A8" w:rsidRDefault="006332A8" w:rsidP="00417248">
      <w:pPr>
        <w:pStyle w:val="Standard"/>
        <w:rPr>
          <w:b/>
        </w:rPr>
      </w:pPr>
    </w:p>
    <w:p w:rsidR="006332A8" w:rsidRDefault="006332A8" w:rsidP="00417248">
      <w:pPr>
        <w:pStyle w:val="Standard"/>
        <w:rPr>
          <w:b/>
        </w:rPr>
      </w:pPr>
    </w:p>
    <w:p w:rsidR="006332A8" w:rsidRDefault="006332A8" w:rsidP="00417248">
      <w:pPr>
        <w:pStyle w:val="Standard"/>
        <w:rPr>
          <w:b/>
        </w:rPr>
      </w:pPr>
    </w:p>
    <w:p w:rsidR="006332A8" w:rsidRDefault="006332A8" w:rsidP="00417248">
      <w:pPr>
        <w:pStyle w:val="Standard"/>
        <w:rPr>
          <w:b/>
        </w:rPr>
      </w:pPr>
    </w:p>
    <w:p w:rsidR="006332A8" w:rsidRDefault="006332A8" w:rsidP="00417248">
      <w:pPr>
        <w:pStyle w:val="Standard"/>
        <w:rPr>
          <w:b/>
        </w:rPr>
      </w:pPr>
    </w:p>
    <w:p w:rsidR="006332A8" w:rsidRDefault="006332A8" w:rsidP="00417248">
      <w:pPr>
        <w:pStyle w:val="Standard"/>
        <w:rPr>
          <w:b/>
        </w:rPr>
      </w:pPr>
    </w:p>
    <w:p w:rsidR="00146D26" w:rsidRDefault="00146D26" w:rsidP="00417248">
      <w:pPr>
        <w:pStyle w:val="Standard"/>
        <w:rPr>
          <w:b/>
        </w:rPr>
      </w:pPr>
    </w:p>
    <w:p w:rsidR="00146D26" w:rsidRDefault="00146D26" w:rsidP="00417248">
      <w:pPr>
        <w:pStyle w:val="Standard"/>
        <w:rPr>
          <w:b/>
        </w:rPr>
      </w:pPr>
    </w:p>
    <w:p w:rsidR="00146D26" w:rsidRDefault="00146D26" w:rsidP="00417248">
      <w:pPr>
        <w:pStyle w:val="Standard"/>
        <w:rPr>
          <w:b/>
        </w:rPr>
      </w:pPr>
    </w:p>
    <w:p w:rsidR="00146D26" w:rsidRDefault="00146D26" w:rsidP="00417248">
      <w:pPr>
        <w:pStyle w:val="Standard"/>
        <w:rPr>
          <w:b/>
        </w:rPr>
      </w:pPr>
    </w:p>
    <w:p w:rsidR="006332A8" w:rsidRDefault="006332A8" w:rsidP="00417248">
      <w:pPr>
        <w:pStyle w:val="Standard"/>
        <w:rPr>
          <w:b/>
        </w:rPr>
      </w:pPr>
    </w:p>
    <w:p w:rsidR="0095471D" w:rsidRDefault="0095471D" w:rsidP="00417248">
      <w:pPr>
        <w:pStyle w:val="Standard"/>
        <w:rPr>
          <w:b/>
        </w:rPr>
      </w:pPr>
    </w:p>
    <w:p w:rsidR="000A359E" w:rsidRPr="00A05B04" w:rsidRDefault="0041332E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DZP.381.9B.2022</w:t>
      </w:r>
    </w:p>
    <w:p w:rsidR="00417248" w:rsidRDefault="00A05B04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3                                                                                                                                                                                                                                 Załącznik 4.3</w:t>
      </w:r>
    </w:p>
    <w:p w:rsidR="00417248" w:rsidRPr="00A05B04" w:rsidRDefault="0041332E" w:rsidP="00A05B04">
      <w:pPr>
        <w:pStyle w:val="Index"/>
        <w:suppressLineNumbers w:val="0"/>
        <w:spacing w:before="120"/>
        <w:jc w:val="center"/>
        <w:rPr>
          <w:b/>
          <w:sz w:val="22"/>
          <w:szCs w:val="22"/>
        </w:rPr>
      </w:pPr>
      <w:r w:rsidRPr="0041332E">
        <w:rPr>
          <w:b/>
          <w:sz w:val="22"/>
          <w:szCs w:val="22"/>
        </w:rPr>
        <w:t>FORMULARZ  CENOWY</w:t>
      </w:r>
      <w:r w:rsidRPr="0041332E">
        <w:rPr>
          <w:b/>
          <w:color w:val="FF0000"/>
        </w:rPr>
        <w:t xml:space="preserve"> zmodyfikowany</w:t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146D26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EF7B1C">
        <w:trPr>
          <w:trHeight w:val="127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154FF">
              <w:rPr>
                <w:rFonts w:cstheme="minorHAnsi"/>
              </w:rPr>
              <w:t xml:space="preserve">Respirator noworodkowy </w:t>
            </w:r>
            <w:proofErr w:type="spellStart"/>
            <w:r w:rsidRPr="008154FF">
              <w:rPr>
                <w:rFonts w:cstheme="minorHAnsi"/>
              </w:rPr>
              <w:t>Babylog</w:t>
            </w:r>
            <w:proofErr w:type="spellEnd"/>
            <w:r w:rsidRPr="008154FF">
              <w:rPr>
                <w:rFonts w:cstheme="minorHAnsi"/>
              </w:rPr>
              <w:t xml:space="preserve"> VN 500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):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ASKB-0146</w:t>
            </w:r>
          </w:p>
        </w:tc>
        <w:tc>
          <w:tcPr>
            <w:tcW w:w="1327" w:type="dxa"/>
            <w:vAlign w:val="center"/>
          </w:tcPr>
          <w:p w:rsidR="00417248" w:rsidRPr="00CF5CC3" w:rsidRDefault="000A359E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CF5CC3" w:rsidRDefault="000A359E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154FF" w:rsidTr="00EF7B1C">
        <w:trPr>
          <w:trHeight w:val="127"/>
        </w:trPr>
        <w:tc>
          <w:tcPr>
            <w:tcW w:w="528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rFonts w:cstheme="minorHAnsi"/>
              </w:rPr>
            </w:pPr>
            <w:r w:rsidRPr="008154FF">
              <w:rPr>
                <w:rFonts w:cstheme="minorHAnsi"/>
              </w:rPr>
              <w:t xml:space="preserve">Respirator noworodkowy </w:t>
            </w:r>
            <w:proofErr w:type="spellStart"/>
            <w:r w:rsidRPr="008154FF">
              <w:rPr>
                <w:rFonts w:cstheme="minorHAnsi"/>
              </w:rPr>
              <w:t>Babylog</w:t>
            </w:r>
            <w:proofErr w:type="spellEnd"/>
            <w:r w:rsidRPr="008154FF">
              <w:rPr>
                <w:rFonts w:cstheme="minorHAnsi"/>
              </w:rPr>
              <w:t xml:space="preserve"> 8000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ASFE-0021</w:t>
            </w:r>
          </w:p>
        </w:tc>
        <w:tc>
          <w:tcPr>
            <w:tcW w:w="1327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9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154FF" w:rsidTr="00EF7B1C">
        <w:trPr>
          <w:trHeight w:val="127"/>
        </w:trPr>
        <w:tc>
          <w:tcPr>
            <w:tcW w:w="528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33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rFonts w:cstheme="minorHAnsi"/>
              </w:rPr>
            </w:pPr>
            <w:r w:rsidRPr="008154FF">
              <w:rPr>
                <w:rFonts w:cstheme="minorHAnsi"/>
              </w:rPr>
              <w:t xml:space="preserve">Respirator transportowy </w:t>
            </w:r>
            <w:proofErr w:type="spellStart"/>
            <w:r w:rsidRPr="008154FF">
              <w:rPr>
                <w:rFonts w:cstheme="minorHAnsi"/>
              </w:rPr>
              <w:t>Oxylog</w:t>
            </w:r>
            <w:proofErr w:type="spellEnd"/>
            <w:r w:rsidRPr="008154FF">
              <w:rPr>
                <w:rFonts w:cstheme="minorHAnsi"/>
              </w:rPr>
              <w:t xml:space="preserve"> 2000 Plus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 (9szt.)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</w:t>
            </w:r>
            <w:r>
              <w:rPr>
                <w:rFonts w:cstheme="minorHAnsi"/>
              </w:rPr>
              <w:t>SCC-0074, ASCC-0075, ASCC-0076,</w:t>
            </w:r>
            <w:r>
              <w:rPr>
                <w:rFonts w:cstheme="minorHAnsi"/>
              </w:rPr>
              <w:br/>
              <w:t>ASCC-0079, ASCC-0080,</w:t>
            </w:r>
            <w:r>
              <w:rPr>
                <w:rFonts w:cstheme="minorHAnsi"/>
              </w:rPr>
              <w:br/>
              <w:t>ASCC-0081, ASCC-0082,</w:t>
            </w:r>
            <w:r>
              <w:rPr>
                <w:rFonts w:cstheme="minorHAnsi"/>
              </w:rPr>
              <w:br/>
            </w:r>
            <w:r w:rsidRPr="008154FF">
              <w:rPr>
                <w:rFonts w:cstheme="minorHAnsi"/>
              </w:rPr>
              <w:t>ASCC-0083, ASCC-0084</w:t>
            </w:r>
          </w:p>
        </w:tc>
        <w:tc>
          <w:tcPr>
            <w:tcW w:w="1327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05" w:type="dxa"/>
            <w:vAlign w:val="center"/>
          </w:tcPr>
          <w:p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69" w:type="dxa"/>
            <w:vAlign w:val="center"/>
          </w:tcPr>
          <w:p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46D26" w:rsidTr="0041332E">
        <w:trPr>
          <w:trHeight w:val="419"/>
        </w:trPr>
        <w:tc>
          <w:tcPr>
            <w:tcW w:w="528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33" w:type="dxa"/>
            <w:vAlign w:val="center"/>
          </w:tcPr>
          <w:p w:rsidR="00146D26" w:rsidRPr="008154FF" w:rsidRDefault="00146D26" w:rsidP="00EF7B1C">
            <w:pPr>
              <w:pStyle w:val="Standard"/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Materiały zużywalne – czujnik </w:t>
            </w:r>
            <w:r w:rsidR="002B7AA2">
              <w:rPr>
                <w:rFonts w:cstheme="minorHAnsi"/>
              </w:rPr>
              <w:t>t</w:t>
            </w:r>
            <w:r>
              <w:rPr>
                <w:rFonts w:cstheme="minorHAnsi"/>
              </w:rPr>
              <w:t>l</w:t>
            </w:r>
            <w:r w:rsidR="002B7AA2">
              <w:rPr>
                <w:rFonts w:cstheme="minorHAnsi"/>
              </w:rPr>
              <w:t>e</w:t>
            </w:r>
            <w:r>
              <w:rPr>
                <w:rFonts w:cstheme="minorHAnsi"/>
              </w:rPr>
              <w:t>nu</w:t>
            </w:r>
          </w:p>
        </w:tc>
        <w:tc>
          <w:tcPr>
            <w:tcW w:w="1327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03" w:type="dxa"/>
            <w:gridSpan w:val="3"/>
            <w:vAlign w:val="center"/>
          </w:tcPr>
          <w:p w:rsidR="00146D26" w:rsidRPr="00CF5CC3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146D26" w:rsidRPr="00CF5CC3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8154FF" w:rsidRDefault="008154FF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A530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8154FF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8154FF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154FF">
              <w:rPr>
                <w:rFonts w:cstheme="minorHAnsi"/>
              </w:rPr>
              <w:t xml:space="preserve">Respirator noworodkowy </w:t>
            </w:r>
            <w:proofErr w:type="spellStart"/>
            <w:r w:rsidRPr="008154FF">
              <w:rPr>
                <w:rFonts w:cstheme="minorHAnsi"/>
              </w:rPr>
              <w:t>Babylog</w:t>
            </w:r>
            <w:proofErr w:type="spellEnd"/>
            <w:r w:rsidRPr="008154FF">
              <w:rPr>
                <w:rFonts w:cstheme="minorHAnsi"/>
              </w:rPr>
              <w:t xml:space="preserve"> VN 500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):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ASKB-0146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0A359E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  <w:tr w:rsidR="008154FF" w:rsidTr="008154FF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154FF">
              <w:rPr>
                <w:rFonts w:cstheme="minorHAnsi"/>
              </w:rPr>
              <w:t xml:space="preserve">Respirator noworodkowy </w:t>
            </w:r>
            <w:proofErr w:type="spellStart"/>
            <w:r w:rsidRPr="008154FF">
              <w:rPr>
                <w:rFonts w:cstheme="minorHAnsi"/>
              </w:rPr>
              <w:t>Babylog</w:t>
            </w:r>
            <w:proofErr w:type="spellEnd"/>
            <w:r w:rsidRPr="008154FF">
              <w:rPr>
                <w:rFonts w:cstheme="minorHAnsi"/>
              </w:rPr>
              <w:t xml:space="preserve"> 8000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ASFE-0021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  <w:tr w:rsidR="008154FF" w:rsidTr="008154FF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154FF">
              <w:rPr>
                <w:rFonts w:cstheme="minorHAnsi"/>
              </w:rPr>
              <w:t xml:space="preserve">Respirator transportowy </w:t>
            </w:r>
            <w:proofErr w:type="spellStart"/>
            <w:r w:rsidRPr="008154FF">
              <w:rPr>
                <w:rFonts w:cstheme="minorHAnsi"/>
              </w:rPr>
              <w:t>Oxylog</w:t>
            </w:r>
            <w:proofErr w:type="spellEnd"/>
            <w:r w:rsidRPr="008154FF">
              <w:rPr>
                <w:rFonts w:cstheme="minorHAnsi"/>
              </w:rPr>
              <w:t xml:space="preserve"> 2000 Plus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 (9szt.)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</w:t>
            </w:r>
            <w:r>
              <w:rPr>
                <w:rFonts w:cstheme="minorHAnsi"/>
              </w:rPr>
              <w:t>SCC-0074, ASCC-0075, ASCC-0076,</w:t>
            </w:r>
            <w:r>
              <w:rPr>
                <w:rFonts w:cstheme="minorHAnsi"/>
              </w:rPr>
              <w:br/>
              <w:t>ASCC-0079, ASCC-0080,</w:t>
            </w:r>
            <w:r>
              <w:rPr>
                <w:rFonts w:cstheme="minorHAnsi"/>
              </w:rPr>
              <w:br/>
              <w:t>ASCC-0081, ASCC-0082,</w:t>
            </w:r>
            <w:r>
              <w:rPr>
                <w:rFonts w:cstheme="minorHAnsi"/>
              </w:rPr>
              <w:br/>
            </w:r>
            <w:r w:rsidRPr="008154FF">
              <w:rPr>
                <w:rFonts w:cstheme="minorHAnsi"/>
              </w:rPr>
              <w:t>ASCC-0083, ASCC-0084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95471D" w:rsidRDefault="0095471D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DZP.381.9B.2022</w:t>
      </w:r>
    </w:p>
    <w:p w:rsidR="00A51D05" w:rsidRDefault="00A51D05" w:rsidP="00417248">
      <w:pPr>
        <w:pStyle w:val="Standard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Pakiet 3</w:t>
      </w:r>
      <w:r w:rsidR="0095471D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95471D">
        <w:rPr>
          <w:b/>
          <w:bCs/>
          <w:sz w:val="22"/>
          <w:szCs w:val="22"/>
        </w:rPr>
        <w:t>c.d</w:t>
      </w:r>
      <w:proofErr w:type="spellEnd"/>
      <w:r w:rsidR="0095471D">
        <w:rPr>
          <w:b/>
          <w:bCs/>
          <w:sz w:val="22"/>
          <w:szCs w:val="22"/>
        </w:rPr>
        <w:t xml:space="preserve"> Załącznik 4.3</w:t>
      </w:r>
    </w:p>
    <w:p w:rsidR="0095471D" w:rsidRDefault="0095471D" w:rsidP="00417248">
      <w:pPr>
        <w:pStyle w:val="Standard"/>
        <w:rPr>
          <w:b/>
          <w:bCs/>
          <w:sz w:val="22"/>
          <w:szCs w:val="22"/>
        </w:rPr>
      </w:pPr>
    </w:p>
    <w:p w:rsidR="0095471D" w:rsidRDefault="0095471D" w:rsidP="00417248">
      <w:pPr>
        <w:pStyle w:val="Standard"/>
        <w:rPr>
          <w:b/>
          <w:bCs/>
          <w:sz w:val="22"/>
          <w:szCs w:val="22"/>
        </w:rPr>
      </w:pPr>
    </w:p>
    <w:p w:rsidR="00A51D05" w:rsidRDefault="00A51D05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EF7B1C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17248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6332A8" w:rsidRDefault="006332A8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A51D05" w:rsidRDefault="00A51D05" w:rsidP="00A51D05">
      <w:pPr>
        <w:pStyle w:val="Standard"/>
        <w:spacing w:before="60"/>
        <w:rPr>
          <w:b/>
          <w:bCs/>
          <w:sz w:val="22"/>
          <w:szCs w:val="22"/>
        </w:rPr>
      </w:pPr>
    </w:p>
    <w:p w:rsidR="00A51D05" w:rsidRPr="00F83BE5" w:rsidRDefault="00A51D05" w:rsidP="00A51D05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 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:rsidR="00A51D05" w:rsidRDefault="00A51D05" w:rsidP="00A51D05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:rsidR="00A51D05" w:rsidRDefault="00A51D05" w:rsidP="00A51D05"/>
    <w:p w:rsidR="00A51D05" w:rsidRDefault="00A51D05" w:rsidP="00A51D05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51D05" w:rsidRDefault="00A51D05" w:rsidP="00A51D05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95471D" w:rsidRDefault="0095471D" w:rsidP="0095471D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>obowiązywać:</w:t>
      </w:r>
    </w:p>
    <w:p w:rsidR="0095471D" w:rsidRDefault="0095471D" w:rsidP="0095471D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 xml:space="preserve">dla pkt. </w:t>
      </w:r>
      <w:r>
        <w:rPr>
          <w:b/>
          <w:sz w:val="22"/>
          <w:szCs w:val="22"/>
        </w:rPr>
        <w:t xml:space="preserve">1 </w:t>
      </w:r>
      <w:r w:rsidRPr="00EA5304">
        <w:rPr>
          <w:b/>
          <w:sz w:val="22"/>
          <w:szCs w:val="22"/>
        </w:rPr>
        <w:t xml:space="preserve">od </w:t>
      </w:r>
      <w:r w:rsidRPr="008154FF">
        <w:rPr>
          <w:b/>
        </w:rPr>
        <w:t>16.06.2022</w:t>
      </w:r>
      <w:r>
        <w:rPr>
          <w:b/>
        </w:rPr>
        <w:t>r</w:t>
      </w:r>
      <w:r w:rsidRPr="00EA5304">
        <w:rPr>
          <w:b/>
          <w:sz w:val="22"/>
          <w:szCs w:val="22"/>
        </w:rPr>
        <w:t>.</w:t>
      </w:r>
    </w:p>
    <w:p w:rsidR="0095471D" w:rsidRDefault="0095471D" w:rsidP="0095471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pkt. 2 od </w:t>
      </w:r>
      <w:r w:rsidRPr="008154FF">
        <w:rPr>
          <w:b/>
        </w:rPr>
        <w:t>24.07.2022r.</w:t>
      </w:r>
    </w:p>
    <w:p w:rsidR="0095471D" w:rsidRPr="004D6DFB" w:rsidRDefault="0095471D" w:rsidP="0095471D">
      <w:pPr>
        <w:pStyle w:val="Standard"/>
        <w:rPr>
          <w:b/>
        </w:rPr>
      </w:pPr>
      <w:r>
        <w:rPr>
          <w:b/>
          <w:sz w:val="22"/>
          <w:szCs w:val="22"/>
        </w:rPr>
        <w:t>dla pkt. 3 od</w:t>
      </w:r>
      <w:r w:rsidRPr="008154FF">
        <w:rPr>
          <w:b/>
        </w:rPr>
        <w:t xml:space="preserve"> 04.08.2022</w:t>
      </w:r>
      <w:r>
        <w:rPr>
          <w:b/>
        </w:rPr>
        <w:t>r.</w:t>
      </w: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AB5216" w:rsidRDefault="00AB5216" w:rsidP="00417248">
      <w:pPr>
        <w:pStyle w:val="Standard"/>
        <w:rPr>
          <w:sz w:val="20"/>
          <w:szCs w:val="20"/>
        </w:rPr>
      </w:pPr>
    </w:p>
    <w:p w:rsidR="00AB5216" w:rsidRDefault="00AB5216" w:rsidP="00417248">
      <w:pPr>
        <w:pStyle w:val="Standard"/>
        <w:rPr>
          <w:sz w:val="20"/>
          <w:szCs w:val="20"/>
        </w:rPr>
      </w:pPr>
    </w:p>
    <w:p w:rsidR="00AB5216" w:rsidRDefault="00AB5216" w:rsidP="00417248">
      <w:pPr>
        <w:pStyle w:val="Standard"/>
        <w:rPr>
          <w:sz w:val="20"/>
          <w:szCs w:val="20"/>
        </w:rPr>
      </w:pPr>
    </w:p>
    <w:p w:rsidR="00AB5216" w:rsidRDefault="00AB5216" w:rsidP="00417248">
      <w:pPr>
        <w:pStyle w:val="Standard"/>
        <w:rPr>
          <w:sz w:val="20"/>
          <w:szCs w:val="20"/>
        </w:rPr>
      </w:pPr>
    </w:p>
    <w:p w:rsidR="00AB5216" w:rsidRDefault="00AB5216" w:rsidP="00417248">
      <w:pPr>
        <w:pStyle w:val="Standard"/>
        <w:rPr>
          <w:sz w:val="20"/>
          <w:szCs w:val="20"/>
        </w:rPr>
      </w:pPr>
    </w:p>
    <w:p w:rsidR="00AB5216" w:rsidRDefault="00AB5216" w:rsidP="00417248">
      <w:pPr>
        <w:pStyle w:val="Standard"/>
        <w:rPr>
          <w:sz w:val="20"/>
          <w:szCs w:val="20"/>
        </w:rPr>
      </w:pPr>
    </w:p>
    <w:p w:rsidR="00AB5216" w:rsidRDefault="00AB5216" w:rsidP="00417248">
      <w:pPr>
        <w:pStyle w:val="Standard"/>
        <w:rPr>
          <w:sz w:val="20"/>
          <w:szCs w:val="20"/>
        </w:rPr>
      </w:pPr>
    </w:p>
    <w:p w:rsidR="0095471D" w:rsidRDefault="0095471D" w:rsidP="00417248">
      <w:pPr>
        <w:pStyle w:val="Standard"/>
        <w:rPr>
          <w:sz w:val="20"/>
          <w:szCs w:val="20"/>
        </w:rPr>
      </w:pPr>
    </w:p>
    <w:p w:rsidR="0095471D" w:rsidRDefault="0095471D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A51D05" w:rsidRDefault="00A51D05" w:rsidP="00417248">
      <w:pPr>
        <w:pStyle w:val="Standard"/>
        <w:rPr>
          <w:sz w:val="20"/>
          <w:szCs w:val="20"/>
        </w:rPr>
      </w:pPr>
    </w:p>
    <w:p w:rsidR="004D6DFB" w:rsidRPr="0095471D" w:rsidRDefault="0041332E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DZP.381.9B.2022</w:t>
      </w:r>
    </w:p>
    <w:p w:rsidR="004D6DFB" w:rsidRDefault="004D6DFB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4</w:t>
      </w:r>
      <w:r w:rsidR="0095471D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Załącznik 4.4</w:t>
      </w:r>
    </w:p>
    <w:p w:rsidR="004D6DFB" w:rsidRPr="0095471D" w:rsidRDefault="0041332E" w:rsidP="0095471D">
      <w:pPr>
        <w:pStyle w:val="Index"/>
        <w:suppressLineNumbers w:val="0"/>
        <w:spacing w:before="120"/>
        <w:jc w:val="center"/>
        <w:rPr>
          <w:b/>
          <w:sz w:val="22"/>
          <w:szCs w:val="22"/>
        </w:rPr>
      </w:pPr>
      <w:r w:rsidRPr="0041332E">
        <w:rPr>
          <w:b/>
          <w:sz w:val="22"/>
          <w:szCs w:val="22"/>
        </w:rPr>
        <w:t>FORMULARZ  CENOWY</w:t>
      </w:r>
      <w:r w:rsidRPr="0041332E">
        <w:rPr>
          <w:b/>
          <w:color w:val="FF0000"/>
        </w:rPr>
        <w:t xml:space="preserve"> zmodyfikowany</w:t>
      </w:r>
    </w:p>
    <w:p w:rsidR="004D6DFB" w:rsidRDefault="004D6DFB" w:rsidP="004D6DFB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D6DFB" w:rsidTr="004D6DFB">
        <w:trPr>
          <w:trHeight w:val="198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D6DFB" w:rsidRDefault="00AB5216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D6DFB" w:rsidRDefault="004D6DFB" w:rsidP="004D6D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:rsidTr="004D6DFB">
        <w:trPr>
          <w:trHeight w:val="48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D6DFB" w:rsidTr="004D6DFB">
        <w:trPr>
          <w:trHeight w:val="127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Pr="00CF5CC3" w:rsidRDefault="003427B7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theme="minorHAnsi"/>
              </w:rPr>
              <w:t xml:space="preserve">Infant </w:t>
            </w:r>
            <w:proofErr w:type="spellStart"/>
            <w:r>
              <w:rPr>
                <w:rFonts w:cstheme="minorHAnsi"/>
              </w:rPr>
              <w:t>Flow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SiPAP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CareFusion</w:t>
            </w:r>
            <w:proofErr w:type="spellEnd"/>
            <w:r>
              <w:rPr>
                <w:rFonts w:cstheme="minorHAnsi"/>
              </w:rPr>
              <w:t>)</w:t>
            </w:r>
            <w:r>
              <w:rPr>
                <w:rFonts w:cstheme="minorHAnsi"/>
              </w:rPr>
              <w:br/>
            </w:r>
            <w:proofErr w:type="spellStart"/>
            <w:r w:rsidR="008154FF" w:rsidRPr="008154FF">
              <w:rPr>
                <w:rFonts w:cstheme="minorHAnsi"/>
              </w:rPr>
              <w:t>sn</w:t>
            </w:r>
            <w:proofErr w:type="spellEnd"/>
            <w:r w:rsidR="008154FF" w:rsidRPr="008154FF">
              <w:rPr>
                <w:rFonts w:cstheme="minorHAnsi"/>
              </w:rPr>
              <w:t>: BHP01444</w:t>
            </w:r>
          </w:p>
        </w:tc>
        <w:tc>
          <w:tcPr>
            <w:tcW w:w="1327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5216" w:rsidTr="0041332E">
        <w:trPr>
          <w:trHeight w:val="373"/>
        </w:trPr>
        <w:tc>
          <w:tcPr>
            <w:tcW w:w="528" w:type="dxa"/>
            <w:vAlign w:val="center"/>
          </w:tcPr>
          <w:p w:rsidR="00AB5216" w:rsidRDefault="00AB5216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:rsidR="00AB5216" w:rsidRDefault="00AB5216" w:rsidP="004D6DFB">
            <w:pPr>
              <w:pStyle w:val="Standard"/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Materiały zużywalne – czujnik tlenu</w:t>
            </w:r>
          </w:p>
        </w:tc>
        <w:tc>
          <w:tcPr>
            <w:tcW w:w="1327" w:type="dxa"/>
            <w:vAlign w:val="center"/>
          </w:tcPr>
          <w:p w:rsidR="00AB5216" w:rsidRDefault="00AB521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03" w:type="dxa"/>
            <w:gridSpan w:val="3"/>
            <w:vAlign w:val="center"/>
          </w:tcPr>
          <w:p w:rsidR="00AB5216" w:rsidRPr="00CF5CC3" w:rsidRDefault="00AB521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AB5216" w:rsidRPr="00CF5CC3" w:rsidRDefault="00AB521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B5216" w:rsidRDefault="00AB521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D6DFB" w:rsidRDefault="004D6DFB" w:rsidP="004D6DFB">
      <w:pPr>
        <w:pStyle w:val="Standard"/>
        <w:spacing w:line="100" w:lineRule="atLeast"/>
      </w:pPr>
    </w:p>
    <w:p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D6DFB" w:rsidTr="004D6DF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D6DFB" w:rsidRDefault="004D6DFB" w:rsidP="004D6DF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:rsidTr="004D6DF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D6DFB" w:rsidTr="004D6DF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3427B7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Infant </w:t>
            </w:r>
            <w:proofErr w:type="spellStart"/>
            <w:r>
              <w:rPr>
                <w:sz w:val="22"/>
                <w:szCs w:val="22"/>
              </w:rPr>
              <w:t>Flow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SiPAP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CareFusion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proofErr w:type="spellStart"/>
            <w:r w:rsidR="008154FF" w:rsidRPr="008154FF">
              <w:rPr>
                <w:sz w:val="22"/>
                <w:szCs w:val="22"/>
              </w:rPr>
              <w:t>sn</w:t>
            </w:r>
            <w:proofErr w:type="spellEnd"/>
            <w:r w:rsidR="008154FF" w:rsidRPr="008154FF">
              <w:rPr>
                <w:sz w:val="22"/>
                <w:szCs w:val="22"/>
              </w:rPr>
              <w:t>: BHP01444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8154FF" w:rsidP="004D6DF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D6DFB" w:rsidRDefault="004D6DFB" w:rsidP="004D6DFB">
      <w:pPr>
        <w:pStyle w:val="Standard"/>
        <w:rPr>
          <w:sz w:val="20"/>
          <w:szCs w:val="20"/>
        </w:rPr>
      </w:pPr>
    </w:p>
    <w:p w:rsidR="004D6DFB" w:rsidRDefault="004D6DFB" w:rsidP="004D6DF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D6DFB" w:rsidTr="004D6DFB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D6DFB" w:rsidTr="004D6DFB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D6DFB" w:rsidRDefault="004D6DFB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4D6DFB" w:rsidRDefault="004D6DFB" w:rsidP="00417248">
      <w:pPr>
        <w:pStyle w:val="Standard"/>
        <w:rPr>
          <w:sz w:val="20"/>
          <w:szCs w:val="20"/>
        </w:rPr>
      </w:pPr>
    </w:p>
    <w:p w:rsidR="0095471D" w:rsidRDefault="0095471D" w:rsidP="00417248">
      <w:pPr>
        <w:pStyle w:val="Standard"/>
        <w:rPr>
          <w:sz w:val="20"/>
          <w:szCs w:val="20"/>
        </w:rPr>
      </w:pPr>
    </w:p>
    <w:p w:rsidR="00A51D05" w:rsidRPr="00F83BE5" w:rsidRDefault="00A51D05" w:rsidP="00A51D05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 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:rsidR="00A51D05" w:rsidRPr="00A51D05" w:rsidRDefault="00A51D05" w:rsidP="00A51D05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:rsidR="00A51D05" w:rsidRDefault="00A51D05" w:rsidP="00A51D05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51D05" w:rsidRDefault="00A51D05" w:rsidP="00A51D05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AB5216" w:rsidRDefault="00AB5216" w:rsidP="004D6DFB">
      <w:pPr>
        <w:pStyle w:val="Standard"/>
        <w:rPr>
          <w:b/>
          <w:bCs/>
          <w:sz w:val="22"/>
          <w:szCs w:val="22"/>
        </w:rPr>
      </w:pPr>
    </w:p>
    <w:p w:rsidR="0095471D" w:rsidRPr="004D6DFB" w:rsidRDefault="0095471D" w:rsidP="0095471D">
      <w:pPr>
        <w:pStyle w:val="Standard"/>
        <w:rPr>
          <w:b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 xml:space="preserve">obowiązywać </w:t>
      </w:r>
      <w:r w:rsidRPr="00EA5304">
        <w:rPr>
          <w:b/>
          <w:sz w:val="22"/>
          <w:szCs w:val="22"/>
        </w:rPr>
        <w:t xml:space="preserve">od </w:t>
      </w:r>
      <w:r>
        <w:rPr>
          <w:b/>
        </w:rPr>
        <w:t>16</w:t>
      </w:r>
      <w:r w:rsidRPr="004D6DFB">
        <w:rPr>
          <w:b/>
        </w:rPr>
        <w:t>.06.2022</w:t>
      </w:r>
      <w:r>
        <w:rPr>
          <w:b/>
        </w:rPr>
        <w:t>r</w:t>
      </w:r>
      <w:r w:rsidRPr="00EA5304">
        <w:rPr>
          <w:b/>
          <w:sz w:val="22"/>
          <w:szCs w:val="22"/>
        </w:rPr>
        <w:t>.</w:t>
      </w:r>
    </w:p>
    <w:p w:rsidR="0095471D" w:rsidRDefault="0095471D" w:rsidP="0095471D">
      <w:pPr>
        <w:pStyle w:val="Standard"/>
        <w:spacing w:before="60"/>
        <w:rPr>
          <w:b/>
          <w:bCs/>
          <w:sz w:val="22"/>
          <w:szCs w:val="22"/>
        </w:rPr>
      </w:pPr>
    </w:p>
    <w:p w:rsidR="0095471D" w:rsidRDefault="0095471D" w:rsidP="004D6DFB">
      <w:pPr>
        <w:pStyle w:val="Standard"/>
        <w:rPr>
          <w:b/>
          <w:bCs/>
          <w:sz w:val="22"/>
          <w:szCs w:val="22"/>
        </w:rPr>
      </w:pPr>
    </w:p>
    <w:p w:rsidR="0095471D" w:rsidRDefault="0095471D" w:rsidP="004D6DFB">
      <w:pPr>
        <w:pStyle w:val="Standard"/>
        <w:rPr>
          <w:b/>
          <w:bCs/>
          <w:sz w:val="22"/>
          <w:szCs w:val="22"/>
        </w:rPr>
      </w:pPr>
    </w:p>
    <w:p w:rsidR="0095471D" w:rsidRDefault="0095471D" w:rsidP="004D6DFB">
      <w:pPr>
        <w:pStyle w:val="Standard"/>
        <w:rPr>
          <w:b/>
          <w:bCs/>
          <w:sz w:val="22"/>
          <w:szCs w:val="22"/>
        </w:rPr>
      </w:pPr>
    </w:p>
    <w:p w:rsidR="00AB5216" w:rsidRDefault="00AB5216" w:rsidP="004D6DFB">
      <w:pPr>
        <w:pStyle w:val="Standard"/>
        <w:rPr>
          <w:b/>
          <w:bCs/>
          <w:sz w:val="22"/>
          <w:szCs w:val="22"/>
        </w:rPr>
      </w:pPr>
    </w:p>
    <w:p w:rsidR="00AB5216" w:rsidRDefault="0041332E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DZP.381.9B.2022</w:t>
      </w:r>
    </w:p>
    <w:p w:rsidR="004D6DFB" w:rsidRDefault="004D6DFB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5</w:t>
      </w:r>
      <w:r w:rsidR="0095471D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Załącznik 4.5</w:t>
      </w:r>
    </w:p>
    <w:p w:rsidR="004D6DFB" w:rsidRPr="0095471D" w:rsidRDefault="0041332E" w:rsidP="0095471D">
      <w:pPr>
        <w:pStyle w:val="Index"/>
        <w:suppressLineNumbers w:val="0"/>
        <w:spacing w:before="120"/>
        <w:jc w:val="center"/>
        <w:rPr>
          <w:b/>
          <w:sz w:val="22"/>
          <w:szCs w:val="22"/>
        </w:rPr>
      </w:pPr>
      <w:r w:rsidRPr="0041332E">
        <w:rPr>
          <w:b/>
          <w:sz w:val="22"/>
          <w:szCs w:val="22"/>
        </w:rPr>
        <w:t>FORMULARZ  CENOWY</w:t>
      </w:r>
      <w:r w:rsidRPr="0041332E">
        <w:rPr>
          <w:b/>
          <w:color w:val="FF0000"/>
        </w:rPr>
        <w:t xml:space="preserve"> zmodyfikowany</w:t>
      </w:r>
    </w:p>
    <w:p w:rsidR="004D6DFB" w:rsidRDefault="004D6DFB" w:rsidP="004D6DFB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D6DFB" w:rsidTr="004D6DFB">
        <w:trPr>
          <w:trHeight w:val="198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D6DFB" w:rsidRDefault="00AB5216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D6DFB" w:rsidRDefault="004D6DFB" w:rsidP="004D6D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:rsidTr="004D6DFB">
        <w:trPr>
          <w:trHeight w:val="48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D6DFB" w:rsidTr="004D6DFB">
        <w:trPr>
          <w:trHeight w:val="127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Pr="00CF5CC3" w:rsidRDefault="008154FF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154FF">
              <w:rPr>
                <w:rFonts w:cstheme="minorHAnsi"/>
              </w:rPr>
              <w:t>Re</w:t>
            </w:r>
            <w:r w:rsidR="003427B7">
              <w:rPr>
                <w:rFonts w:cstheme="minorHAnsi"/>
              </w:rPr>
              <w:t>spirator EVE IN (Fritz Stephan)</w:t>
            </w:r>
            <w:r w:rsidR="003427B7">
              <w:rPr>
                <w:rFonts w:cstheme="minorHAnsi"/>
              </w:rPr>
              <w:br/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507020411000240</w:t>
            </w:r>
          </w:p>
        </w:tc>
        <w:tc>
          <w:tcPr>
            <w:tcW w:w="1327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5216" w:rsidTr="0041332E">
        <w:trPr>
          <w:trHeight w:val="127"/>
        </w:trPr>
        <w:tc>
          <w:tcPr>
            <w:tcW w:w="528" w:type="dxa"/>
            <w:vAlign w:val="center"/>
          </w:tcPr>
          <w:p w:rsidR="00AB5216" w:rsidRDefault="00AB5216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:rsidR="00AB5216" w:rsidRPr="008154FF" w:rsidRDefault="00AB5216" w:rsidP="004D6DFB">
            <w:pPr>
              <w:pStyle w:val="Standard"/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Materiały zużywalne – czujnik tlenu</w:t>
            </w:r>
          </w:p>
        </w:tc>
        <w:tc>
          <w:tcPr>
            <w:tcW w:w="1327" w:type="dxa"/>
            <w:vAlign w:val="center"/>
          </w:tcPr>
          <w:p w:rsidR="00AB5216" w:rsidRDefault="00AB521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03" w:type="dxa"/>
            <w:gridSpan w:val="3"/>
            <w:vAlign w:val="center"/>
          </w:tcPr>
          <w:p w:rsidR="00AB5216" w:rsidRPr="00CF5CC3" w:rsidRDefault="00AB521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AB5216" w:rsidRPr="00CF5CC3" w:rsidRDefault="00AB521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B5216" w:rsidRDefault="00AB521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D6DFB" w:rsidRDefault="004D6DFB" w:rsidP="004D6DFB">
      <w:pPr>
        <w:pStyle w:val="Standard"/>
        <w:spacing w:line="100" w:lineRule="atLeast"/>
      </w:pPr>
    </w:p>
    <w:p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D6DFB" w:rsidTr="004D6DF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D6DFB" w:rsidRDefault="004D6DFB" w:rsidP="004D6DF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:rsidTr="004D6DF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D6DFB" w:rsidTr="004D6DF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3427B7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3427B7">
              <w:rPr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spirator EVE IN (Fritz Stephan)</w:t>
            </w:r>
            <w:r>
              <w:rPr>
                <w:sz w:val="22"/>
                <w:szCs w:val="22"/>
              </w:rPr>
              <w:br/>
            </w:r>
            <w:proofErr w:type="spellStart"/>
            <w:r w:rsidRPr="003427B7">
              <w:rPr>
                <w:sz w:val="22"/>
                <w:szCs w:val="22"/>
              </w:rPr>
              <w:t>sn</w:t>
            </w:r>
            <w:proofErr w:type="spellEnd"/>
            <w:r w:rsidRPr="003427B7">
              <w:rPr>
                <w:sz w:val="22"/>
                <w:szCs w:val="22"/>
              </w:rPr>
              <w:t>: 507020411000240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3427B7" w:rsidP="004D6DF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D6DFB" w:rsidRDefault="004D6DFB" w:rsidP="004D6DFB">
      <w:pPr>
        <w:pStyle w:val="Standard"/>
        <w:rPr>
          <w:sz w:val="20"/>
          <w:szCs w:val="20"/>
        </w:rPr>
      </w:pPr>
    </w:p>
    <w:p w:rsidR="004D6DFB" w:rsidRDefault="004D6DFB" w:rsidP="004D6DF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D6DFB" w:rsidTr="004D6DFB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D6DFB" w:rsidTr="004D6DFB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154FF" w:rsidRDefault="004D6DFB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AB5216" w:rsidRDefault="00AB5216" w:rsidP="008154FF">
      <w:pPr>
        <w:pStyle w:val="Standard"/>
        <w:rPr>
          <w:b/>
          <w:sz w:val="22"/>
          <w:szCs w:val="22"/>
        </w:rPr>
      </w:pPr>
    </w:p>
    <w:p w:rsidR="00A51D05" w:rsidRDefault="00A51D05" w:rsidP="00A51D05">
      <w:pPr>
        <w:pStyle w:val="Standard"/>
        <w:spacing w:before="60"/>
        <w:rPr>
          <w:b/>
          <w:bCs/>
          <w:sz w:val="22"/>
          <w:szCs w:val="22"/>
        </w:rPr>
      </w:pPr>
    </w:p>
    <w:p w:rsidR="00A51D05" w:rsidRPr="00F83BE5" w:rsidRDefault="00A51D05" w:rsidP="00A51D05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 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:rsidR="00A51D05" w:rsidRDefault="00A51D05" w:rsidP="00A51D05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:rsidR="00A51D05" w:rsidRDefault="00A51D05" w:rsidP="00A51D05"/>
    <w:p w:rsidR="00A51D05" w:rsidRDefault="00A51D05" w:rsidP="00A51D05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5471D" w:rsidRPr="004D6DFB" w:rsidRDefault="0095471D" w:rsidP="0095471D">
      <w:pPr>
        <w:pStyle w:val="Standard"/>
        <w:rPr>
          <w:b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 xml:space="preserve">obowiązywać </w:t>
      </w:r>
      <w:r w:rsidRPr="00EA5304">
        <w:rPr>
          <w:b/>
          <w:sz w:val="22"/>
          <w:szCs w:val="22"/>
        </w:rPr>
        <w:t xml:space="preserve">od </w:t>
      </w:r>
      <w:r w:rsidRPr="003427B7">
        <w:rPr>
          <w:b/>
        </w:rPr>
        <w:t>27.08.2022</w:t>
      </w:r>
      <w:r>
        <w:rPr>
          <w:b/>
        </w:rPr>
        <w:t>r</w:t>
      </w:r>
      <w:r w:rsidRPr="00EA5304">
        <w:rPr>
          <w:b/>
          <w:sz w:val="22"/>
          <w:szCs w:val="22"/>
        </w:rPr>
        <w:t>.</w:t>
      </w:r>
    </w:p>
    <w:p w:rsidR="00A51D05" w:rsidRDefault="00A51D05" w:rsidP="00A51D05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sectPr w:rsidR="00A51D05" w:rsidSect="0087211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2C0" w:rsidRDefault="00D702C0" w:rsidP="00872116">
      <w:r>
        <w:separator/>
      </w:r>
    </w:p>
  </w:endnote>
  <w:endnote w:type="continuationSeparator" w:id="1">
    <w:p w:rsidR="00D702C0" w:rsidRDefault="00D702C0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2C0" w:rsidRDefault="00D702C0" w:rsidP="00872116">
      <w:r w:rsidRPr="00872116">
        <w:rPr>
          <w:color w:val="000000"/>
        </w:rPr>
        <w:separator/>
      </w:r>
    </w:p>
  </w:footnote>
  <w:footnote w:type="continuationSeparator" w:id="1">
    <w:p w:rsidR="00D702C0" w:rsidRDefault="00D702C0" w:rsidP="00872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3D74"/>
    <w:multiLevelType w:val="multilevel"/>
    <w:tmpl w:val="2AAC543C"/>
    <w:lvl w:ilvl="0">
      <w:start w:val="17"/>
      <w:numFmt w:val="decimal"/>
      <w:lvlText w:val="%1."/>
      <w:lvlJc w:val="left"/>
      <w:pPr>
        <w:ind w:left="764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1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>
    <w:nsid w:val="1A5F52CB"/>
    <w:multiLevelType w:val="hybridMultilevel"/>
    <w:tmpl w:val="3E024CE2"/>
    <w:lvl w:ilvl="0" w:tplc="FFFFFFF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C502E"/>
    <w:multiLevelType w:val="multilevel"/>
    <w:tmpl w:val="08A28400"/>
    <w:lvl w:ilvl="0">
      <w:start w:val="5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>
    <w:nsid w:val="330638AE"/>
    <w:multiLevelType w:val="hybridMultilevel"/>
    <w:tmpl w:val="D722DDBA"/>
    <w:lvl w:ilvl="0" w:tplc="6E983B1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094A05"/>
    <w:rsid w:val="000A2BA1"/>
    <w:rsid w:val="000A359E"/>
    <w:rsid w:val="000B0AC0"/>
    <w:rsid w:val="00146D26"/>
    <w:rsid w:val="00181A69"/>
    <w:rsid w:val="00183FDA"/>
    <w:rsid w:val="00185C74"/>
    <w:rsid w:val="002173D1"/>
    <w:rsid w:val="0028294B"/>
    <w:rsid w:val="002B7AA2"/>
    <w:rsid w:val="003427B7"/>
    <w:rsid w:val="00343C81"/>
    <w:rsid w:val="0035121F"/>
    <w:rsid w:val="00351A47"/>
    <w:rsid w:val="0041332E"/>
    <w:rsid w:val="00417248"/>
    <w:rsid w:val="00440527"/>
    <w:rsid w:val="004D6DFB"/>
    <w:rsid w:val="00566E40"/>
    <w:rsid w:val="00587B1C"/>
    <w:rsid w:val="005A0EF1"/>
    <w:rsid w:val="006332A8"/>
    <w:rsid w:val="006C736F"/>
    <w:rsid w:val="007373F6"/>
    <w:rsid w:val="00790D3D"/>
    <w:rsid w:val="007C2EAB"/>
    <w:rsid w:val="007D67EB"/>
    <w:rsid w:val="007E25CD"/>
    <w:rsid w:val="007F3B05"/>
    <w:rsid w:val="008154FF"/>
    <w:rsid w:val="00825C4C"/>
    <w:rsid w:val="00857FC2"/>
    <w:rsid w:val="00872116"/>
    <w:rsid w:val="00901200"/>
    <w:rsid w:val="0095471D"/>
    <w:rsid w:val="009B1A97"/>
    <w:rsid w:val="009D75F6"/>
    <w:rsid w:val="00A05B04"/>
    <w:rsid w:val="00A12D44"/>
    <w:rsid w:val="00A51D05"/>
    <w:rsid w:val="00AB459F"/>
    <w:rsid w:val="00AB5216"/>
    <w:rsid w:val="00AE21C2"/>
    <w:rsid w:val="00B150C8"/>
    <w:rsid w:val="00BB24BF"/>
    <w:rsid w:val="00C05C8B"/>
    <w:rsid w:val="00C12DAF"/>
    <w:rsid w:val="00C825B7"/>
    <w:rsid w:val="00CD0705"/>
    <w:rsid w:val="00CD4B12"/>
    <w:rsid w:val="00CF5CC3"/>
    <w:rsid w:val="00D2462E"/>
    <w:rsid w:val="00D41EAD"/>
    <w:rsid w:val="00D702C0"/>
    <w:rsid w:val="00DA7478"/>
    <w:rsid w:val="00DD7193"/>
    <w:rsid w:val="00DE52B7"/>
    <w:rsid w:val="00E01F7D"/>
    <w:rsid w:val="00E028CA"/>
    <w:rsid w:val="00E40EEA"/>
    <w:rsid w:val="00EA5304"/>
    <w:rsid w:val="00EB02FD"/>
    <w:rsid w:val="00EF7B1C"/>
    <w:rsid w:val="00F36964"/>
    <w:rsid w:val="00F40E54"/>
    <w:rsid w:val="00FE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51D05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41332E"/>
    <w:rPr>
      <w:rFonts w:ascii="Cambria" w:eastAsia="Cambria" w:hAnsi="Cambria"/>
      <w:sz w:val="22"/>
      <w:szCs w:val="22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41332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customStyle="1" w:styleId="Bezodstpw1">
    <w:name w:val="Bez odstępów1"/>
    <w:rsid w:val="0041332E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8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30</cp:revision>
  <dcterms:created xsi:type="dcterms:W3CDTF">2021-02-09T08:07:00Z</dcterms:created>
  <dcterms:modified xsi:type="dcterms:W3CDTF">2022-03-30T10:44:00Z</dcterms:modified>
</cp:coreProperties>
</file>