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1B56AE9F" w14:textId="77777777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6775D36A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E3C788E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60E99A6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51CF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05DB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84EDB" w14:textId="7177DB5D" w:rsidR="00B77FE5" w:rsidRPr="00E42478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 : DZP</w:t>
      </w:r>
      <w:r w:rsidR="001C47F9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381</w:t>
      </w:r>
      <w:r w:rsidR="00C93FA8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25C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64</w:t>
      </w:r>
      <w:r w:rsidR="00637943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C93FA8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A71C4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1C47F9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77FE5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14:paraId="2CC620C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4E1B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303E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90B56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9CF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758F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D11BC" w14:textId="4CF8E75A" w:rsidR="00B77FE5" w:rsidRPr="004F4981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7A6E4BDC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2CC8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FEA38" w14:textId="2395CA46" w:rsidR="00B77FE5" w:rsidRPr="00633971" w:rsidRDefault="00794B8C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Pr="00E42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633971" w:rsidRPr="00E42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materiałów </w:t>
      </w:r>
      <w:r w:rsidR="00E25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sterylizacji</w:t>
      </w:r>
    </w:p>
    <w:p w14:paraId="4AC9400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A5D02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B36A9" w14:textId="2FD226B9" w:rsidR="001C47F9" w:rsidRPr="004F4981" w:rsidRDefault="001C47F9" w:rsidP="001C47F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>trybie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 xml:space="preserve">podstawowym (z możliwością negocjacji) 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poniżej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progów unijnych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podstawie ustawy z dnia 11 września 2019 roku Prawo Zamówień Publicznych (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 z póżn.zm.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)</w:t>
      </w:r>
    </w:p>
    <w:p w14:paraId="62F45EB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1FC8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A1986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60FE64" w14:textId="38BFCAEF" w:rsidR="00B77FE5" w:rsidRPr="004F4981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450BFAAD" w14:textId="77777777" w:rsidR="00B77FE5" w:rsidRPr="004F4981" w:rsidRDefault="00B77FE5" w:rsidP="00B77F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779C891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48482" w14:textId="6C189025" w:rsidR="00B77FE5" w:rsidRPr="00022492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2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Zatwierdził  w dniu </w:t>
      </w:r>
      <w:r w:rsidR="00633971" w:rsidRPr="00022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603FA" w:rsidRPr="00022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19.09.2022r</w:t>
      </w:r>
    </w:p>
    <w:p w14:paraId="1073DA4C" w14:textId="0205DA79" w:rsidR="0030173F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9AFE5E" w14:textId="161D2EA6" w:rsidR="0061141D" w:rsidRDefault="0061141D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936041" w14:textId="59C77BBE" w:rsidR="0061141D" w:rsidRDefault="0061141D" w:rsidP="0061141D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54E306CF" w14:textId="16E49A4D" w:rsidR="00FF5C01" w:rsidRDefault="00FF5C01" w:rsidP="0061141D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5B00457A" w14:textId="34763A6E" w:rsidR="00FF5C01" w:rsidRDefault="00FF5C01" w:rsidP="0061141D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36AC5106" w14:textId="77777777" w:rsidR="00FF5C01" w:rsidRDefault="00FF5C01" w:rsidP="0061141D">
      <w:pPr>
        <w:spacing w:after="0" w:line="240" w:lineRule="auto"/>
        <w:jc w:val="right"/>
        <w:rPr>
          <w:noProof/>
        </w:rPr>
      </w:pPr>
    </w:p>
    <w:p w14:paraId="432550AF" w14:textId="260B22E0" w:rsidR="00261517" w:rsidRDefault="00261517" w:rsidP="0061141D">
      <w:pPr>
        <w:spacing w:after="0" w:line="240" w:lineRule="auto"/>
        <w:jc w:val="right"/>
        <w:rPr>
          <w:noProof/>
        </w:rPr>
      </w:pPr>
    </w:p>
    <w:p w14:paraId="1445B22F" w14:textId="50D18180" w:rsidR="00261517" w:rsidRDefault="00261517" w:rsidP="0061141D">
      <w:pPr>
        <w:spacing w:after="0" w:line="240" w:lineRule="auto"/>
        <w:jc w:val="right"/>
        <w:rPr>
          <w:noProof/>
        </w:rPr>
      </w:pPr>
    </w:p>
    <w:p w14:paraId="1061EFD5" w14:textId="183A7A2D" w:rsidR="00261517" w:rsidRDefault="00261517" w:rsidP="0061141D">
      <w:pPr>
        <w:spacing w:after="0" w:line="240" w:lineRule="auto"/>
        <w:jc w:val="right"/>
        <w:rPr>
          <w:noProof/>
        </w:rPr>
      </w:pPr>
    </w:p>
    <w:p w14:paraId="166DC1E1" w14:textId="77777777" w:rsidR="00261517" w:rsidRPr="004F4981" w:rsidRDefault="00261517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A173FF" w14:textId="3DF0428B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4535950F" w14:textId="0DC0B798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354FFF49" w14:textId="5A2A27CF" w:rsidR="0030173F" w:rsidRDefault="0030173F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E460C71" w14:textId="35408D8F" w:rsidR="00C00FD1" w:rsidRDefault="00C00FD1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8837015" w14:textId="356F93E5" w:rsidR="00C00FD1" w:rsidRDefault="00C00FD1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4898FDC" w14:textId="77777777" w:rsidR="00C00FD1" w:rsidRDefault="00C00FD1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FCBBAC6" w14:textId="56AC8162" w:rsidR="00DF4EBA" w:rsidRDefault="00DF4EBA" w:rsidP="0030173F">
      <w:pPr>
        <w:spacing w:after="0" w:line="240" w:lineRule="auto"/>
        <w:jc w:val="right"/>
        <w:rPr>
          <w:noProof/>
        </w:rPr>
      </w:pPr>
    </w:p>
    <w:p w14:paraId="32EC6252" w14:textId="0A9148A9" w:rsidR="001C3EA4" w:rsidRDefault="001C3EA4" w:rsidP="0030173F">
      <w:pPr>
        <w:spacing w:after="0" w:line="240" w:lineRule="auto"/>
        <w:jc w:val="right"/>
        <w:rPr>
          <w:noProof/>
        </w:rPr>
      </w:pPr>
    </w:p>
    <w:p w14:paraId="029D22A9" w14:textId="614767C3" w:rsidR="001C3EA4" w:rsidRDefault="001C3EA4" w:rsidP="0030173F">
      <w:pPr>
        <w:spacing w:after="0" w:line="240" w:lineRule="auto"/>
        <w:jc w:val="right"/>
        <w:rPr>
          <w:noProof/>
        </w:rPr>
      </w:pPr>
    </w:p>
    <w:p w14:paraId="0B6490CB" w14:textId="77777777"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136D32F" w14:textId="3F50A3D1"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80D3BE7" w14:textId="436087AD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14:paraId="6EBFDFC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14:paraId="5D077D7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14:paraId="03640A6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el. 32 / 358-12-00 lub 32/358-14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 fax. 32 251-84-37 lub 32/358-14-32</w:t>
      </w:r>
    </w:p>
    <w:p w14:paraId="2FEFEDA8" w14:textId="4C2B6687" w:rsidR="0050095D" w:rsidRPr="004F4981" w:rsidRDefault="0050095D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</w:t>
      </w:r>
      <w:r w:rsidR="001C47F9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9" w:history="1">
        <w:r w:rsidR="001C47F9"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1C47F9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hyperlink r:id="rId10" w:history="1">
        <w:r w:rsidR="001C47F9"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zp@uck.katowice.pl</w:t>
        </w:r>
      </w:hyperlink>
    </w:p>
    <w:p w14:paraId="227D1083" w14:textId="77777777"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E0989" w14:textId="77777777" w:rsidR="00AB7467" w:rsidRPr="004F4981" w:rsidRDefault="00B77FE5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7700A149" w14:textId="1AAC6CC8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 z póżn.zm.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386986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formie elektronicznej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adresem: https://portal.smartpzp.pl/uck.</w:t>
      </w:r>
    </w:p>
    <w:p w14:paraId="05352B33" w14:textId="77777777" w:rsidR="00AB7467" w:rsidRPr="00E42478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*Szczegółowa 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dostępna jest na stronie </w:t>
      </w:r>
      <w:r w:rsidRPr="00E4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</w:t>
      </w:r>
      <w:hyperlink r:id="rId11" w:history="1">
        <w:r w:rsidRPr="00E4247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https://portal.smartpzp.pl/uck/elearning</w:t>
        </w:r>
      </w:hyperlink>
    </w:p>
    <w:p w14:paraId="63C6FE32" w14:textId="77777777" w:rsidR="00AB7467" w:rsidRPr="004F4981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4F4981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4F4981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zostały odrzucone.</w:t>
      </w:r>
    </w:p>
    <w:p w14:paraId="5A3F062B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negocjacji ofert złożonych w odpowiedzi na ogłoszenie o zamówieniu.</w:t>
      </w:r>
    </w:p>
    <w:p w14:paraId="3EDC981B" w14:textId="77777777" w:rsidR="00AB7467" w:rsidRPr="004F4981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negocjacji Zamawiający wskazuje:</w:t>
      </w:r>
    </w:p>
    <w:p w14:paraId="2FC420A5" w14:textId="77777777" w:rsidR="00AB7467" w:rsidRPr="004F4981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negocjacji,</w:t>
      </w:r>
    </w:p>
    <w:p w14:paraId="122535CE" w14:textId="77777777" w:rsidR="00AB7467" w:rsidRPr="004F4981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prowadzenia negocjacji,</w:t>
      </w:r>
    </w:p>
    <w:p w14:paraId="388DEDD6" w14:textId="77777777" w:rsidR="00AB7467" w:rsidRPr="004F4981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prowadzenia negocjacji,</w:t>
      </w:r>
    </w:p>
    <w:p w14:paraId="37EA07F4" w14:textId="77777777" w:rsidR="00AB7467" w:rsidRPr="004F4981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ofert w ramach których będą prowadzone negocjacje.</w:t>
      </w:r>
    </w:p>
    <w:p w14:paraId="283FF3FC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negocjacji ofert Zamawiający zapewnia równe traktowanie wszystkich Wykonawców.</w:t>
      </w:r>
    </w:p>
    <w:p w14:paraId="387FC3F1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charakter poufny.</w:t>
      </w:r>
    </w:p>
    <w:p w14:paraId="6D9FDAF2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89F61BD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77777777" w:rsidR="00AB7467" w:rsidRPr="004F4981" w:rsidRDefault="00AB7467" w:rsidP="00AB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Zaproszenie do składania ofert dodatkowych zawiera co najmniej:</w:t>
      </w:r>
    </w:p>
    <w:p w14:paraId="00D0CE0B" w14:textId="77777777" w:rsidR="00AB7467" w:rsidRPr="004F4981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oraz adres Zamawiającego, numer telefonu, adres poczty elektronicznej oraz strony internetowej prowadzonego postępowania,</w:t>
      </w:r>
    </w:p>
    <w:p w14:paraId="657D2CEC" w14:textId="77777777" w:rsidR="00AB7467" w:rsidRPr="004F4981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termin składania ofert dodatkowych oraz język lub języki, w jakich muszą być one sporządzone, oraz termin otwarcia tych ofert.</w:t>
      </w:r>
    </w:p>
    <w:p w14:paraId="0E314B08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14182310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7D05D647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niż oferta złożona w odpowiedzi na ogłoszenie o zamówieniu, podlega odrzuceniu.</w:t>
      </w:r>
    </w:p>
    <w:p w14:paraId="24E1961D" w14:textId="1F51C1BA" w:rsidR="006231C4" w:rsidRPr="004F4981" w:rsidRDefault="006231C4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D1EA" w14:textId="77777777"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8A6A1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PRZEDMIOT ZAMÓWIENIA: </w:t>
      </w:r>
    </w:p>
    <w:p w14:paraId="672D755B" w14:textId="4487D702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Przedmiotem zamówienia  jest </w:t>
      </w:r>
      <w:r w:rsidR="00177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4F0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</w:t>
      </w:r>
      <w:r w:rsidR="004C4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eksploatacyjnych do sterylizacji </w:t>
      </w:r>
      <w:r w:rsidR="00ED12C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FC2276" w14:textId="65E9E4FD" w:rsidR="00B77FE5" w:rsidRPr="004F4981" w:rsidRDefault="00AE04E6" w:rsidP="00B77FE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Zamówienie składa się z </w:t>
      </w:r>
      <w:r w:rsidR="004C4F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77FE5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części, z których każda stanowi oddzielny przedmiot  zamówienia:</w:t>
      </w:r>
    </w:p>
    <w:p w14:paraId="3E5BF1AD" w14:textId="697B0D26" w:rsidR="00E57CFF" w:rsidRDefault="00E57CFF" w:rsidP="00ED1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633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4F14" w:rsidRPr="004C4F14">
        <w:rPr>
          <w:rFonts w:ascii="Times New Roman" w:hAnsi="Times New Roman" w:cs="Times New Roman"/>
          <w:sz w:val="24"/>
          <w:szCs w:val="24"/>
        </w:rPr>
        <w:t>Test biologiczny o szybkim odczycie do sterylizacji parą i nadtlenkiem wodoru</w:t>
      </w:r>
      <w:r w:rsidRPr="004C4F1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274CB0F" w14:textId="14CFBE64" w:rsidR="00E57CFF" w:rsidRDefault="00E57CFF" w:rsidP="00E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55B" w:rsidRPr="0004555B">
        <w:rPr>
          <w:rFonts w:ascii="Times New Roman" w:hAnsi="Times New Roman" w:cs="Times New Roman"/>
          <w:sz w:val="24"/>
          <w:szCs w:val="24"/>
        </w:rPr>
        <w:t xml:space="preserve">Wskaźnik </w:t>
      </w:r>
      <w:r w:rsidR="0004555B" w:rsidRPr="00AD1B73">
        <w:rPr>
          <w:rFonts w:ascii="Times New Roman" w:hAnsi="Times New Roman" w:cs="Times New Roman"/>
          <w:sz w:val="24"/>
          <w:szCs w:val="24"/>
        </w:rPr>
        <w:t>chemiczny do</w:t>
      </w:r>
      <w:r w:rsidR="001A3C27" w:rsidRPr="00AD1B73">
        <w:rPr>
          <w:rFonts w:ascii="Times New Roman" w:hAnsi="Times New Roman" w:cs="Times New Roman"/>
          <w:sz w:val="24"/>
          <w:szCs w:val="24"/>
        </w:rPr>
        <w:t xml:space="preserve"> sterylizacji </w:t>
      </w:r>
      <w:r w:rsidR="0004555B" w:rsidRPr="00AD1B73">
        <w:rPr>
          <w:rFonts w:ascii="Times New Roman" w:hAnsi="Times New Roman" w:cs="Times New Roman"/>
          <w:sz w:val="24"/>
          <w:szCs w:val="24"/>
        </w:rPr>
        <w:t xml:space="preserve"> par</w:t>
      </w:r>
      <w:r w:rsidR="001A3C27" w:rsidRPr="00AD1B73">
        <w:rPr>
          <w:rFonts w:ascii="Times New Roman" w:hAnsi="Times New Roman" w:cs="Times New Roman"/>
          <w:sz w:val="24"/>
          <w:szCs w:val="24"/>
        </w:rPr>
        <w:t>ą</w:t>
      </w:r>
      <w:r w:rsidR="0004555B" w:rsidRPr="00AD1B73">
        <w:rPr>
          <w:rFonts w:ascii="Times New Roman" w:hAnsi="Times New Roman" w:cs="Times New Roman"/>
          <w:sz w:val="24"/>
          <w:szCs w:val="24"/>
        </w:rPr>
        <w:t xml:space="preserve"> wodn</w:t>
      </w:r>
      <w:r w:rsidR="001A3C27" w:rsidRPr="00AD1B73">
        <w:rPr>
          <w:rFonts w:ascii="Times New Roman" w:hAnsi="Times New Roman" w:cs="Times New Roman"/>
          <w:sz w:val="24"/>
          <w:szCs w:val="24"/>
        </w:rPr>
        <w:t>ą</w:t>
      </w:r>
      <w:r w:rsidR="0004555B" w:rsidRPr="00AD1B73">
        <w:rPr>
          <w:rFonts w:ascii="Times New Roman" w:hAnsi="Times New Roman" w:cs="Times New Roman"/>
          <w:sz w:val="24"/>
          <w:szCs w:val="24"/>
        </w:rPr>
        <w:t xml:space="preserve"> i nadtlenkiem wodoru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D1B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4555B">
        <w:rPr>
          <w:rFonts w:ascii="Times New Roman" w:eastAsia="Arial" w:hAnsi="Times New Roman" w:cs="Times New Roman"/>
          <w:color w:val="000000"/>
          <w:sz w:val="24"/>
          <w:szCs w:val="24"/>
        </w:rPr>
        <w:t>wyszczególnienie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83F2CF7" w14:textId="27CA72B8" w:rsidR="00E57CFF" w:rsidRPr="009F47B0" w:rsidRDefault="00E57CFF" w:rsidP="00E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Pr="009F47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55B">
        <w:rPr>
          <w:rFonts w:ascii="Times New Roman" w:eastAsia="Times New Roman" w:hAnsi="Times New Roman" w:cs="Times New Roman"/>
          <w:sz w:val="24"/>
          <w:szCs w:val="24"/>
          <w:lang w:eastAsia="ar-SA"/>
        </w:rPr>
        <w:t>Testy do mycia</w:t>
      </w:r>
      <w:r w:rsidRPr="009F47B0">
        <w:rPr>
          <w:rFonts w:ascii="Times New Roman" w:hAnsi="Times New Roman" w:cs="Times New Roman"/>
          <w:sz w:val="24"/>
          <w:szCs w:val="24"/>
        </w:rPr>
        <w:t xml:space="preserve"> 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9F47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4,3 do SWZ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ACFF8F" w14:textId="7F233257" w:rsidR="00E57CFF" w:rsidRPr="009F47B0" w:rsidRDefault="00E57CFF" w:rsidP="00E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4 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55B">
        <w:rPr>
          <w:rFonts w:ascii="Times New Roman" w:hAnsi="Times New Roman" w:cs="Times New Roman"/>
          <w:sz w:val="24"/>
          <w:szCs w:val="24"/>
        </w:rPr>
        <w:t>Butelki do sterylizacji</w:t>
      </w:r>
      <w:r w:rsidR="007A136E">
        <w:rPr>
          <w:rFonts w:ascii="Times New Roman" w:hAnsi="Times New Roman" w:cs="Times New Roman"/>
          <w:sz w:val="24"/>
          <w:szCs w:val="24"/>
        </w:rPr>
        <w:t xml:space="preserve"> 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F47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4,4 do SWZ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9D4E64B" w14:textId="19244A55" w:rsidR="00E57CFF" w:rsidRPr="009F47B0" w:rsidRDefault="00E57CFF" w:rsidP="00E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5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7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55B">
        <w:rPr>
          <w:rFonts w:ascii="Times New Roman" w:eastAsia="Times New Roman" w:hAnsi="Times New Roman" w:cs="Times New Roman"/>
          <w:sz w:val="24"/>
          <w:szCs w:val="24"/>
          <w:lang w:eastAsia="ar-SA"/>
        </w:rPr>
        <w:t>Kasety do sterylizacji</w:t>
      </w:r>
      <w:r w:rsidRPr="009F47B0">
        <w:rPr>
          <w:rFonts w:ascii="Times New Roman" w:hAnsi="Times New Roman" w:cs="Times New Roman"/>
          <w:sz w:val="24"/>
          <w:szCs w:val="24"/>
        </w:rPr>
        <w:t xml:space="preserve"> 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9F47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4,5 do SWZ</w:t>
      </w:r>
      <w:r w:rsidRP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F6B518B" w14:textId="77777777" w:rsidR="00B77FE5" w:rsidRPr="004F4981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dopuszcza możliwości składania ofert częściowych. Każdy Wykonawca może złożyć tylko jedną ofertę na dowolnie wybrane części zamówienia.</w:t>
      </w:r>
    </w:p>
    <w:p w14:paraId="63242A18" w14:textId="77777777" w:rsidR="00B77FE5" w:rsidRPr="004F4981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4.  Kody   CPV :</w:t>
      </w:r>
    </w:p>
    <w:p w14:paraId="3594ED33" w14:textId="0AFF74C3" w:rsidR="00C60936" w:rsidRPr="00C428BC" w:rsidRDefault="0004555B" w:rsidP="00C6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33191100-6</w:t>
      </w:r>
      <w:r w:rsidR="00C60936"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28BC">
        <w:rPr>
          <w:rFonts w:ascii="Times New Roman" w:hAnsi="Times New Roman" w:cs="Times New Roman"/>
          <w:sz w:val="24"/>
          <w:szCs w:val="24"/>
        </w:rPr>
        <w:t>Urządzenia sterylizujące</w:t>
      </w:r>
    </w:p>
    <w:p w14:paraId="52C089FD" w14:textId="1CA18108" w:rsidR="00C60936" w:rsidRPr="00C428BC" w:rsidRDefault="0004555B" w:rsidP="00C60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28BC">
        <w:rPr>
          <w:rFonts w:ascii="Times New Roman" w:eastAsia="Calibri" w:hAnsi="Times New Roman" w:cs="Times New Roman"/>
          <w:sz w:val="24"/>
          <w:szCs w:val="24"/>
        </w:rPr>
        <w:t xml:space="preserve">33140000-3 </w:t>
      </w:r>
      <w:r w:rsidR="00C60936" w:rsidRPr="00C42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8BC">
        <w:rPr>
          <w:rFonts w:ascii="Times New Roman" w:eastAsia="Calibri" w:hAnsi="Times New Roman" w:cs="Times New Roman"/>
          <w:sz w:val="24"/>
          <w:szCs w:val="24"/>
        </w:rPr>
        <w:t>Materiały medyczne</w:t>
      </w:r>
    </w:p>
    <w:p w14:paraId="4CF890A4" w14:textId="7A9C41B3" w:rsidR="00846FA6" w:rsidRPr="00E42478" w:rsidRDefault="00846FA6" w:rsidP="00E42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BC">
        <w:rPr>
          <w:rFonts w:ascii="Times New Roman" w:eastAsia="Times New Roman" w:hAnsi="Times New Roman" w:cs="Times New Roman"/>
          <w:sz w:val="24"/>
          <w:szCs w:val="24"/>
          <w:lang w:eastAsia="pl-PL"/>
        </w:rPr>
        <w:t>3. Okres przydatności do użycia dostarczanych</w:t>
      </w:r>
      <w:r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A84"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eksploatacyjnych do sterylizacji</w:t>
      </w:r>
      <w:r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minimum 12</w:t>
      </w:r>
      <w:r w:rsidRPr="00E4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miesięcy  licząc od dnia dostawy.</w:t>
      </w:r>
    </w:p>
    <w:p w14:paraId="76D1C0A3" w14:textId="4B7E9A1A" w:rsidR="00846FA6" w:rsidRPr="008D1180" w:rsidRDefault="00C60936" w:rsidP="00C609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6C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46FA6" w:rsidRPr="00D756C7">
        <w:rPr>
          <w:rFonts w:ascii="Times New Roman" w:hAnsi="Times New Roman" w:cs="Times New Roman"/>
          <w:bCs/>
          <w:sz w:val="24"/>
          <w:szCs w:val="24"/>
        </w:rPr>
        <w:t xml:space="preserve">Wszędzie tam, gdzie Zamawiający opisuje przedmiot </w:t>
      </w:r>
      <w:r w:rsidR="00846FA6" w:rsidRPr="008D1180">
        <w:rPr>
          <w:rFonts w:ascii="Times New Roman" w:hAnsi="Times New Roman" w:cs="Times New Roman"/>
          <w:bCs/>
          <w:sz w:val="24"/>
          <w:szCs w:val="24"/>
        </w:rPr>
        <w:t xml:space="preserve">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</w:t>
      </w:r>
      <w:r w:rsidR="00846FA6" w:rsidRPr="008D1180">
        <w:rPr>
          <w:rFonts w:ascii="Times New Roman" w:hAnsi="Times New Roman" w:cs="Times New Roman"/>
          <w:bCs/>
          <w:sz w:val="24"/>
          <w:szCs w:val="24"/>
        </w:rPr>
        <w:lastRenderedPageBreak/>
        <w:t>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7D81DFB" w14:textId="77777777" w:rsidR="00846FA6" w:rsidRPr="008D1180" w:rsidRDefault="00846FA6" w:rsidP="00C6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69030E42" w14:textId="77777777" w:rsidR="00846FA6" w:rsidRPr="00C60936" w:rsidRDefault="00846FA6" w:rsidP="00C609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936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C609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C60936">
        <w:rPr>
          <w:rFonts w:ascii="Times New Roman" w:hAnsi="Times New Roman" w:cs="Times New Roman"/>
          <w:bCs/>
          <w:sz w:val="24"/>
          <w:szCs w:val="24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4BD35185" w14:textId="3546DF48" w:rsidR="00846FA6" w:rsidRDefault="00846FA6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C0333" w14:textId="25337F6A" w:rsidR="00846FA6" w:rsidRDefault="00846FA6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9BD14" w14:textId="27F84953" w:rsidR="00351E5E" w:rsidRPr="00C60936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936">
        <w:rPr>
          <w:rFonts w:ascii="Times New Roman" w:hAnsi="Times New Roman" w:cs="Times New Roman"/>
          <w:b/>
          <w:bCs/>
          <w:sz w:val="24"/>
          <w:szCs w:val="24"/>
        </w:rPr>
        <w:t>IV. INFORMACJA O PRZEDMIOTOWYCH ŚRODKACH DOWODOWYCH</w:t>
      </w:r>
    </w:p>
    <w:p w14:paraId="11FFDC23" w14:textId="2AD6A23F" w:rsidR="00846FA6" w:rsidRPr="00C60936" w:rsidRDefault="00C60936" w:rsidP="00224B9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936">
        <w:rPr>
          <w:rFonts w:ascii="Times New Roman" w:eastAsia="Calibri" w:hAnsi="Times New Roman" w:cs="Times New Roman"/>
          <w:bCs/>
          <w:sz w:val="24"/>
          <w:szCs w:val="24"/>
        </w:rPr>
        <w:t>Zamawiający nie określa i nie wymaga złożenia wraz z ofertą przedmiotowych środków dowodowych.</w:t>
      </w:r>
    </w:p>
    <w:p w14:paraId="19DDCF2D" w14:textId="77777777"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E127B" w14:textId="5C96A250" w:rsidR="0050677D" w:rsidRPr="004F4981" w:rsidRDefault="0050677D" w:rsidP="000A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0095D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WYKONANIA ZAMÓWIENIA: </w:t>
      </w:r>
    </w:p>
    <w:p w14:paraId="6E9700D4" w14:textId="312D0EC4" w:rsidR="00F85D74" w:rsidRPr="00F85D74" w:rsidRDefault="00F85D74" w:rsidP="000A768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Pr="00F85D74">
        <w:rPr>
          <w:rFonts w:ascii="Times New Roman" w:hAnsi="Times New Roman" w:cs="Times New Roman"/>
          <w:color w:val="000000"/>
          <w:sz w:val="23"/>
          <w:szCs w:val="23"/>
        </w:rPr>
        <w:t xml:space="preserve">Dostawy przedmiotu zamówienia odbywać się będą w terminie do 12 miesięcy od daty zawarcia umowy. </w:t>
      </w:r>
    </w:p>
    <w:p w14:paraId="3207C55E" w14:textId="7F837A00" w:rsidR="00F85D74" w:rsidRPr="00CC02FF" w:rsidRDefault="00F85D74" w:rsidP="000A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D74">
        <w:rPr>
          <w:rFonts w:ascii="Times New Roman" w:hAnsi="Times New Roman" w:cs="Times New Roman"/>
          <w:color w:val="000000"/>
          <w:sz w:val="23"/>
          <w:szCs w:val="23"/>
        </w:rPr>
        <w:t xml:space="preserve">2. Dostawy częściowe będą odbywać się </w:t>
      </w:r>
      <w:r w:rsidRPr="00CC02FF">
        <w:rPr>
          <w:rFonts w:ascii="Times New Roman" w:hAnsi="Times New Roman" w:cs="Times New Roman"/>
          <w:sz w:val="23"/>
          <w:szCs w:val="23"/>
        </w:rPr>
        <w:t xml:space="preserve">w terminie do </w:t>
      </w:r>
      <w:r w:rsidR="00CC02FF" w:rsidRPr="00CC02FF">
        <w:rPr>
          <w:rFonts w:ascii="Times New Roman" w:hAnsi="Times New Roman" w:cs="Times New Roman"/>
          <w:sz w:val="23"/>
          <w:szCs w:val="23"/>
        </w:rPr>
        <w:t>7</w:t>
      </w:r>
      <w:r w:rsidRPr="00CC02FF">
        <w:rPr>
          <w:rFonts w:ascii="Times New Roman" w:hAnsi="Times New Roman" w:cs="Times New Roman"/>
          <w:sz w:val="23"/>
          <w:szCs w:val="23"/>
        </w:rPr>
        <w:t xml:space="preserve"> dni roboczych od dnia złożenia zamówienia. </w:t>
      </w:r>
    </w:p>
    <w:p w14:paraId="4849CC10" w14:textId="6AC9C433" w:rsidR="00AA53F5" w:rsidRPr="00CC02FF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8D069" w14:textId="77777777" w:rsidR="00404287" w:rsidRPr="004F4981" w:rsidRDefault="00404287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04C0BDD1" w14:textId="78322E6F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WARUNKI UDZIAŁU W POSTĘPOWANIU I PODSTAWY WYKLUCZENIA </w:t>
      </w:r>
    </w:p>
    <w:p w14:paraId="3566B666" w14:textId="4BFA508F" w:rsidR="00267B38" w:rsidRPr="005230A2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27592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230A2" w:rsidRPr="0027592D">
        <w:rPr>
          <w:rFonts w:ascii="Times New Roman" w:hAnsi="Times New Roman" w:cs="Times New Roman"/>
          <w:sz w:val="24"/>
          <w:szCs w:val="24"/>
        </w:rPr>
        <w:t xml:space="preserve"> </w:t>
      </w:r>
      <w:r w:rsidR="005230A2"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narodowego</w:t>
      </w:r>
    </w:p>
    <w:p w14:paraId="7397B8CA" w14:textId="77777777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2. Wykluczenie Wykonawcy następuje zgodnie z art. 111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99084F" w14:textId="7F8192B7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>3. Zamawiający nie przewiduje wykluczenia wykonawcy na podstawie art. 109</w:t>
      </w:r>
      <w:r w:rsidR="00876B44">
        <w:rPr>
          <w:rFonts w:ascii="Times New Roman" w:hAnsi="Times New Roman" w:cs="Times New Roman"/>
          <w:color w:val="000000"/>
          <w:sz w:val="24"/>
          <w:szCs w:val="24"/>
        </w:rPr>
        <w:t xml:space="preserve"> ust.1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80D9FF" w14:textId="77777777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4. Zamawiający może wykluczyć Wykonawcę na każdym etapie postępowania o udzielenie </w:t>
      </w:r>
    </w:p>
    <w:p w14:paraId="6FE079F7" w14:textId="014BACFA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   zamówienia. </w:t>
      </w:r>
    </w:p>
    <w:p w14:paraId="11B3EC93" w14:textId="0AE03DF7" w:rsidR="00A641E7" w:rsidRDefault="00585874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641E7" w:rsidRPr="0058587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określa warunków udziału w postępowaniu </w:t>
      </w:r>
    </w:p>
    <w:p w14:paraId="57B5DCD5" w14:textId="76E5C8BE"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31A68" w14:textId="77777777" w:rsidR="00404287" w:rsidRDefault="00404287" w:rsidP="0058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8D65F" w14:textId="77777777" w:rsidR="003B4EC7" w:rsidRPr="00A330F7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0F7">
        <w:rPr>
          <w:rFonts w:ascii="Times New Roman" w:hAnsi="Times New Roman" w:cs="Times New Roman"/>
          <w:b/>
          <w:bCs/>
          <w:sz w:val="24"/>
          <w:szCs w:val="24"/>
        </w:rPr>
        <w:t xml:space="preserve">VII. WYKAZ OSWIADCZEŃ LUB DOKUMENTÓW , POTWIERDZAJĄCYCH SPEŁNIANIE WARUNKÓW UDZIAŁU W POSTĘPOWANIU ORAZ BRAK PODSTAW WYKLUCZENIA . </w:t>
      </w:r>
    </w:p>
    <w:p w14:paraId="01E4B4BC" w14:textId="6A0604DE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1.Dla wstępnego potwierdzenia braku podstaw do wykluczenia Wykonawca dołączy do oferty aktualne na dzień składania ofert oświadczenie stanowiące załącznik nr 2 do SWZ. </w:t>
      </w:r>
    </w:p>
    <w:p w14:paraId="2780AC0D" w14:textId="7D81B23E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2.W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251180B9" w:rsidR="003B4EC7" w:rsidRPr="004F4981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3. W zakresie nieuregulowanym SWZ, zastosowanie mają przepisy Rozporządzenia Ministra Rozwoju Pracy i Technologii z dnia 23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wymagań technicznych dla dokumentów elektronicznych oraz środków komunikacji elektronicznej w postępowaniu o udzielenie zamówienia publicznego lub konkursie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(Dz.U. z 2020 r. poz. 245</w:t>
      </w:r>
      <w:r w:rsidRPr="004F4981">
        <w:rPr>
          <w:rFonts w:ascii="Times New Roman" w:hAnsi="Times New Roman" w:cs="Times New Roman"/>
          <w:sz w:val="24"/>
          <w:szCs w:val="24"/>
        </w:rPr>
        <w:t>2)</w:t>
      </w:r>
      <w:r w:rsidRPr="004F4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3D63" w14:textId="45E68944"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CCD12" w14:textId="29C3FD70" w:rsidR="00C56505" w:rsidRPr="004F4981" w:rsidRDefault="00C56505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89C5" w14:textId="77777777" w:rsidR="00C56505" w:rsidRPr="004F4981" w:rsidRDefault="00C56505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INFORMACJE O ŚRODKACH KOMUNIKACJI ELEKTRONICZNEJ</w:t>
      </w:r>
    </w:p>
    <w:p w14:paraId="7DCE2B5F" w14:textId="77777777" w:rsidR="00C56505" w:rsidRPr="004F4981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2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62CF6C" w14:textId="77777777"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0EBC6271" w14:textId="77777777" w:rsidR="00C56505" w:rsidRPr="004F4981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3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6C19345B" w14:textId="77777777"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1DFA86D0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Dz. U. z 2020 poz. 344  z 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zm).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2A7DD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Sposób sporządzenia dokumentów elektronicznych, cyfrowych </w:t>
      </w:r>
      <w:proofErr w:type="spellStart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dokumentów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4F4981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3AFF577" w14:textId="77777777" w:rsidR="00C56505" w:rsidRPr="004F4981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606887D5" w14:textId="77777777" w:rsidR="00C56505" w:rsidRPr="004F4981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52FD9A9" w14:textId="77777777" w:rsidR="00C56505" w:rsidRPr="004F4981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37BDF5B9" w14:textId="77777777" w:rsidR="00C56505" w:rsidRPr="004F4981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D887F12" w14:textId="77777777" w:rsidR="00C56505" w:rsidRPr="004F4981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487F863E" w14:textId="77777777" w:rsidR="00C56505" w:rsidRPr="004F4981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4DD4E9" w14:textId="77777777" w:rsidR="00C56505" w:rsidRPr="004F4981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47EDC70F" w14:textId="77777777" w:rsidR="00C56505" w:rsidRPr="004F4981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07FA712E" w14:textId="77777777" w:rsidR="00C56505" w:rsidRPr="004F4981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4F4981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1FD122B" w14:textId="77777777" w:rsidR="00C56505" w:rsidRPr="004F4981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4F4981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4F4981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620BAEFC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Osoby uprawnione do porozumiewania się z wykonawcami: Sylwia Oberska  Dział  Zamówień Publicznych, pok. E056, e-mail : soberska@uck.katowice.pl w godzinach pracy od poniedziałku do piątku godz. 7.</w:t>
      </w:r>
      <w:r w:rsidR="00896948">
        <w:rPr>
          <w:rFonts w:ascii="Times New Roman" w:eastAsia="Cambria" w:hAnsi="Times New Roman" w:cs="Times New Roman"/>
          <w:sz w:val="24"/>
          <w:szCs w:val="24"/>
        </w:rPr>
        <w:t>00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896948">
        <w:rPr>
          <w:rFonts w:ascii="Times New Roman" w:eastAsia="Cambria" w:hAnsi="Times New Roman" w:cs="Times New Roman"/>
          <w:sz w:val="24"/>
          <w:szCs w:val="24"/>
        </w:rPr>
        <w:t>4</w:t>
      </w:r>
      <w:r w:rsidRPr="004F4981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4FA63420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Pr="004F498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EDE799E" w14:textId="5728EB82"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FD15D" w14:textId="77777777" w:rsidR="00404287" w:rsidRPr="004F4981" w:rsidRDefault="00404287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EF00C4" w14:textId="09C98296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WADIUM</w:t>
      </w:r>
    </w:p>
    <w:p w14:paraId="5AFD27F5" w14:textId="77777777" w:rsidR="00F061E0" w:rsidRPr="004F4981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wniesienia wadium.</w:t>
      </w:r>
    </w:p>
    <w:p w14:paraId="7FA9F3D5" w14:textId="77777777"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A0AF2" w14:textId="77777777" w:rsidR="008925B6" w:rsidRPr="004F4981" w:rsidRDefault="008925B6" w:rsidP="005A6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51DDC3" w14:textId="77777777" w:rsidR="00F061E0" w:rsidRPr="00AA257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X. TERMIN ZWIĄZANIA </w:t>
      </w:r>
      <w:r w:rsidRPr="00AA2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OFERTĄ</w:t>
      </w:r>
    </w:p>
    <w:p w14:paraId="3DB570F5" w14:textId="69EA8BB3" w:rsidR="00F061E0" w:rsidRPr="00CE48C8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jest związany ofertą do dnia</w:t>
      </w:r>
      <w:r w:rsidR="0027592D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3FA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28.10.2022</w:t>
      </w:r>
    </w:p>
    <w:p w14:paraId="74BB4F3A" w14:textId="77777777" w:rsidR="00F061E0" w:rsidRPr="004F4981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71">
        <w:rPr>
          <w:rFonts w:ascii="Times New Roman" w:eastAsia="Calibri" w:hAnsi="Times New Roman" w:cs="Times New Roman"/>
          <w:sz w:val="24"/>
          <w:szCs w:val="24"/>
        </w:rPr>
        <w:t xml:space="preserve">Pierwszym dniem terminu związania ofertą jest dzień, w którym </w:t>
      </w:r>
      <w:r w:rsidRPr="004F4981">
        <w:rPr>
          <w:rFonts w:ascii="Times New Roman" w:eastAsia="Calibri" w:hAnsi="Times New Roman" w:cs="Times New Roman"/>
          <w:sz w:val="24"/>
          <w:szCs w:val="24"/>
        </w:rPr>
        <w:t>upływa termin składania ofert.</w:t>
      </w:r>
    </w:p>
    <w:p w14:paraId="50DB574F" w14:textId="77777777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wybór najkorzystniejszej oferty nie nastąpi przed upływem terminu związania ofertą określonego w SWZ, Zamawiający przed upływem terminu związania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ofertą zwraca się jednokrotnie do Wykonawców o wyrażenie zgody na przedłużenie tego terminu o wskazywany przez niego okres, nie dłuższy niż 30 dni.</w:t>
      </w:r>
    </w:p>
    <w:p w14:paraId="09B159A1" w14:textId="77777777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4886FE" w14:textId="77777777"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6FA4C6" w14:textId="50E4E2A2" w:rsidR="00E17E9D" w:rsidRPr="004F4981" w:rsidRDefault="00E17E9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C0AFC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PRZYGOTOWYWANIA OFERTY</w:t>
      </w:r>
    </w:p>
    <w:p w14:paraId="41112C5A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4ADF4C2A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na dowolną ilość części.</w:t>
      </w:r>
    </w:p>
    <w:p w14:paraId="48EAA44B" w14:textId="6070294C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opatrzona kwalifikowanym podpisem elektronicznym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ADAB4F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winny zostać złożone poprzez Platformę. Szczegółowa</w:t>
      </w:r>
    </w:p>
    <w:p w14:paraId="3FBC5CE5" w14:textId="77777777" w:rsidR="00942C29" w:rsidRPr="004F4981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stronie Platformy</w:t>
      </w:r>
    </w:p>
    <w:p w14:paraId="38449382" w14:textId="77777777" w:rsidR="00942C29" w:rsidRPr="004F4981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https://portal.smartpzp.pl/uck/elearning</w:t>
      </w:r>
    </w:p>
    <w:p w14:paraId="1F993F0B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14:paraId="55144D2E" w14:textId="2ACA7A83" w:rsidR="00E17E9D" w:rsidRPr="004F4981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6E1C2CB" w14:textId="60580967"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1355E3D2" w14:textId="3AF3897B" w:rsidR="00896948" w:rsidRPr="00896948" w:rsidRDefault="00896948" w:rsidP="00896948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0132370"/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bookmarkStart w:id="1" w:name="_Hlk100132777"/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odpowiednio do oferowanej/nich części) </w:t>
      </w:r>
      <w:bookmarkEnd w:id="1"/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stanowiącego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4,1 – 4,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do SWZ </w:t>
      </w:r>
    </w:p>
    <w:bookmarkEnd w:id="0"/>
    <w:p w14:paraId="59E929D8" w14:textId="79C1C0DC" w:rsidR="00942C29" w:rsidRPr="004F4981" w:rsidRDefault="00942C29" w:rsidP="00481652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Dokumenty wskazane w pkt </w:t>
      </w:r>
      <w:r w:rsidR="00144F5A">
        <w:rPr>
          <w:rFonts w:ascii="Times New Roman" w:eastAsia="Cambria" w:hAnsi="Times New Roman" w:cs="Times New Roman"/>
          <w:color w:val="000000"/>
          <w:sz w:val="24"/>
          <w:szCs w:val="24"/>
        </w:rPr>
        <w:t>6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a),b)</w:t>
      </w:r>
      <w:r w:rsidR="00896948">
        <w:rPr>
          <w:rFonts w:ascii="Times New Roman" w:eastAsia="Cambria" w:hAnsi="Times New Roman" w:cs="Times New Roman"/>
          <w:color w:val="000000"/>
          <w:sz w:val="24"/>
          <w:szCs w:val="24"/>
        </w:rPr>
        <w:t>,c)</w:t>
      </w:r>
      <w:r w:rsidRPr="0058587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muszą mieć formę dokumentu elektronicznego, podpisanego kwalifikowanym podpisem elektronicznym lub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przygotowanym oraz przekazanym Zamawiającemu przy użyciu środków komunikacji elektronicznej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6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0F71C8F" w14:textId="14D4FBDB" w:rsidR="00942C29" w:rsidRPr="004F4981" w:rsidRDefault="00942C29" w:rsidP="00481652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Jeśli umocowanie osoby podpisującej ofertę nie wynika z dokumentów          rejestracyjnych, należy do oferty dołączyć stosowne pełnomocnictwo dla danej osoby, z</w:t>
      </w:r>
    </w:p>
    <w:p w14:paraId="030F72AB" w14:textId="7FB7CB39" w:rsidR="00942C29" w:rsidRPr="004F4981" w:rsidRDefault="00942C29" w:rsidP="00942C2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4F4981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4F4981">
        <w:rPr>
          <w:rFonts w:ascii="Times New Roman" w:hAnsi="Times New Roman" w:cs="Times New Roman"/>
          <w:sz w:val="24"/>
          <w:szCs w:val="24"/>
        </w:rPr>
        <w:t>(Dz. U. z 2020 r. poz. 1913)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</w:t>
      </w:r>
      <w:r w:rsidRPr="004F4981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028D293D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4F4981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Dokumenty inne niż oświadczenia, składane w celu wskazanym w pkt 6,  powinny   </w:t>
      </w:r>
    </w:p>
    <w:p w14:paraId="016010A4" w14:textId="77777777" w:rsidR="00942C29" w:rsidRPr="004F4981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zostać złożone w następujący sposób:</w:t>
      </w:r>
    </w:p>
    <w:p w14:paraId="5D6B0EA9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a) w sytuacji gdy zostały wytworzone jako dokument elektroniczny - przekazuje się ten dokument;</w:t>
      </w:r>
    </w:p>
    <w:p w14:paraId="6F1E543E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2509FD60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c) pełnomocnictwa – mocodawca</w:t>
      </w:r>
    </w:p>
    <w:p w14:paraId="0C265488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15. Poświadczenia zgodności cyfrowego odwzorowania z dokumentem w postaci  </w:t>
      </w:r>
    </w:p>
    <w:p w14:paraId="358592E4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       papierowej, o którym  mowa w pkt 14 b) , może dokonać również notariusz.</w:t>
      </w:r>
    </w:p>
    <w:p w14:paraId="60FC9F11" w14:textId="037E9102"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8DA2F0" w14:textId="77777777"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96FFE" w14:textId="0168A6D8" w:rsidR="0048757F" w:rsidRPr="004F4981" w:rsidRDefault="0048757F" w:rsidP="0048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10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 TERMIN SKŁADANIA I OTWARCIA OFERT</w:t>
      </w:r>
    </w:p>
    <w:p w14:paraId="57BA3DF0" w14:textId="4C725E18" w:rsidR="0048757F" w:rsidRPr="00CD046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załącznikami , należy przesłać za pośrednictwem Platformy  dostępnej pod </w:t>
      </w: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hyperlink r:id="rId17" w:history="1">
        <w:r w:rsidRPr="00CD046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CD04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585874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3FA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29.09.2022r.</w:t>
      </w: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10:00</w:t>
      </w:r>
    </w:p>
    <w:p w14:paraId="1EE6F1C9" w14:textId="0F0EF8FB" w:rsidR="0048757F" w:rsidRPr="00CD046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</w:t>
      </w:r>
      <w:r w:rsidR="0027592D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3FA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29.09.2022r.</w:t>
      </w:r>
      <w:r w:rsidR="00046FDF"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10.30 poprzez ich odszyfrowanie na Platformie </w:t>
      </w:r>
      <w:proofErr w:type="spellStart"/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1CD67E71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Platformie pod adresem: </w:t>
      </w:r>
      <w:hyperlink r:id="rId18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kwalifikowany.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19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ogólne – zawiera dane Wykonawcy wprowadzone podczas rejestracji</w:t>
      </w:r>
    </w:p>
    <w:p w14:paraId="4ECC65B8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672BD9" w14:textId="77777777" w:rsidR="0048757F" w:rsidRPr="004F4981" w:rsidRDefault="0048757F" w:rsidP="0048757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dołącza do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dokumenty.Po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1B09DBCE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0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https://portal.smartpzp.pl/uck/elearning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05956" w14:textId="65FE953E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formularz ofertowy, załącznik nr 2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7E3FFB99" w14:textId="77777777" w:rsidR="0048757F" w:rsidRPr="004F4981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2249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Zamawiający, niezwłocznie po otwarciu ofert, udostępnia na stronie internetowej prowadzonego postępowania informacje o: </w:t>
      </w:r>
    </w:p>
    <w:p w14:paraId="6FA3294F" w14:textId="77777777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174C0FF" w14:textId="77777777" w:rsidR="0048757F" w:rsidRPr="004F4981" w:rsidRDefault="0048757F" w:rsidP="0048757F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b) cenach lub kosztach zawartych w ofertach.</w:t>
      </w:r>
    </w:p>
    <w:p w14:paraId="3A7AB6BB" w14:textId="1E5BBEA0" w:rsidR="00B76CA4" w:rsidRPr="004F4981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0ACC13D" w14:textId="77777777"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C0E4C0" w14:textId="6FD526C2" w:rsidR="000B5DA6" w:rsidRPr="004F4981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OPIS SPOSOBU OBLICZENIA CENY</w:t>
      </w:r>
    </w:p>
    <w:p w14:paraId="531451CC" w14:textId="13DE5A12" w:rsidR="000B5DA6" w:rsidRPr="004F4981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581D9102" w14:textId="79C5C78A" w:rsidR="00B1049A" w:rsidRPr="00AE48E3" w:rsidRDefault="00C30D40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1049A" w:rsidRPr="00AE48E3">
        <w:rPr>
          <w:rFonts w:ascii="Times New Roman" w:eastAsia="Times New Roman" w:hAnsi="Times New Roman" w:cs="Times New Roman"/>
          <w:sz w:val="24"/>
          <w:szCs w:val="24"/>
        </w:rPr>
        <w:t xml:space="preserve"> -koszty transportu do miejsca wskazanego przez Zamawiającego;</w:t>
      </w:r>
    </w:p>
    <w:p w14:paraId="0150E122" w14:textId="77777777" w:rsidR="00B1049A" w:rsidRPr="00AE48E3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16D97BF1" w14:textId="77777777" w:rsidR="00B1049A" w:rsidRPr="00AE48E3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</w:t>
      </w:r>
    </w:p>
    <w:p w14:paraId="307494EF" w14:textId="77777777" w:rsidR="00B1049A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038265A3" w14:textId="77777777" w:rsidR="00B1049A" w:rsidRPr="00776033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7F4312DD" w14:textId="11B17AFD" w:rsidR="000B5DA6" w:rsidRPr="004F4981" w:rsidRDefault="00B1049A" w:rsidP="00B10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</w:t>
      </w:r>
      <w:r w:rsidR="000B5DA6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30B40D4F" w14:textId="074AB67F" w:rsidR="00B1049A" w:rsidRPr="007232D3" w:rsidRDefault="00B1049A" w:rsidP="00B24C4F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 zamówienia poprzez wypełnienie formularza asortymentowo-cenowego – załącznik  nr 4.1- 4.</w:t>
      </w:r>
      <w:r w:rsidR="00C843D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danej części stanowi cenę ofertową.</w:t>
      </w:r>
    </w:p>
    <w:p w14:paraId="066F62A6" w14:textId="60091759" w:rsidR="00B1049A" w:rsidRPr="00AD1B73" w:rsidRDefault="00B1049A" w:rsidP="00B24C4F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w formularzach asortymentowo – cenowych należy określić wg wskazań w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opisie ceny jednostkowej tj. za sztukę</w:t>
      </w:r>
      <w:r w:rsidR="00AD1B73"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za opakowanie </w:t>
      </w:r>
      <w:r w:rsidRPr="00AD1B73">
        <w:rPr>
          <w:rFonts w:ascii="Times New Roman" w:hAnsi="Times New Roman" w:cs="Times New Roman"/>
          <w:sz w:val="24"/>
          <w:szCs w:val="24"/>
        </w:rPr>
        <w:t>itp.</w:t>
      </w:r>
    </w:p>
    <w:p w14:paraId="74FE2522" w14:textId="57ACC1E7" w:rsidR="006466B3" w:rsidRPr="004F4981" w:rsidRDefault="006466B3" w:rsidP="00B24C4F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 VAT % dopuszcza się wpisanie zamiennie liczbowej lub procentowej wartości stawki podatku VAT</w:t>
      </w:r>
    </w:p>
    <w:p w14:paraId="54E38E33" w14:textId="00936FD6" w:rsidR="000B5DA6" w:rsidRPr="00562EFA" w:rsidRDefault="000B5DA6" w:rsidP="00B24C4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podatku VAT jest określana zgodnie z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ustawą o podatku od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towarów i usług</w:t>
      </w:r>
      <w:r w:rsidR="001D7B1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6375C8" w14:textId="3D9500AB" w:rsidR="00562EFA" w:rsidRPr="00562EFA" w:rsidRDefault="00562EFA" w:rsidP="00B24C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562EFA">
        <w:rPr>
          <w:rFonts w:ascii="Times New Roman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5AAA42B6" w14:textId="77777777" w:rsidR="00562EFA" w:rsidRPr="00562EFA" w:rsidRDefault="00562EFA" w:rsidP="00B24C4F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50CE1DC7" w14:textId="77777777" w:rsidR="00562EFA" w:rsidRPr="00562EFA" w:rsidRDefault="00562EFA" w:rsidP="00B24C4F">
      <w:pPr>
        <w:pStyle w:val="Default"/>
        <w:numPr>
          <w:ilvl w:val="1"/>
          <w:numId w:val="42"/>
        </w:numPr>
      </w:pPr>
      <w:r w:rsidRPr="00562EFA">
        <w:t xml:space="preserve">wskazania nazwy (rodzaju) towaru lub usługi, których dostawa lub świadczenie będą prowadziły do powstania obowiązku podatkowego; </w:t>
      </w:r>
    </w:p>
    <w:p w14:paraId="0E593715" w14:textId="77777777" w:rsidR="00562EFA" w:rsidRPr="00562EFA" w:rsidRDefault="00562EFA" w:rsidP="00B24C4F">
      <w:pPr>
        <w:pStyle w:val="Default"/>
        <w:numPr>
          <w:ilvl w:val="1"/>
          <w:numId w:val="42"/>
        </w:numPr>
      </w:pPr>
      <w:r w:rsidRPr="00562EFA">
        <w:t xml:space="preserve"> wskazania wartości towaru lub usługi objętego obowiązkiem podatkowym zamawiającego, bez kwoty podatku; </w:t>
      </w:r>
    </w:p>
    <w:p w14:paraId="0FA2E7AA" w14:textId="77777777" w:rsidR="00562EFA" w:rsidRPr="00562EFA" w:rsidRDefault="00562EFA" w:rsidP="00B24C4F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EFA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150BE876" w14:textId="46A9FA5B"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F656C5" w14:textId="77777777" w:rsidR="00CD046A" w:rsidRPr="004F4981" w:rsidRDefault="00CD046A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E1B1D7" w14:textId="77777777" w:rsidR="006466B3" w:rsidRPr="004F4981" w:rsidRDefault="006466B3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EFA109" w14:textId="1EAC8A43" w:rsidR="000B5DA6" w:rsidRPr="004F498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2864CF2F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14:paraId="3E6D1152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93E490F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14:paraId="6585AF38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549FF167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16FCD224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7C165AC2" w14:textId="77777777" w:rsidR="004056FE" w:rsidRPr="004F4981" w:rsidRDefault="004056FE" w:rsidP="00405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00A4C0B6" w14:textId="1459DA31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 najwyższą  liczbę  punktów </w:t>
      </w:r>
    </w:p>
    <w:p w14:paraId="5699C06E" w14:textId="38C72EE3" w:rsidR="004056FE" w:rsidRPr="004F4981" w:rsidRDefault="004056FE" w:rsidP="00A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zostaną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złożone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 o takiej samej cenie ,zamawiający wezwie wykonawców ,którzy złożyli te oferty , do złożenia w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terminie określonym przez zamawiającego ofert dodatkowych zawierających nową cenę .</w:t>
      </w:r>
    </w:p>
    <w:p w14:paraId="4B81BFE3" w14:textId="27C96DD7" w:rsidR="004056FE" w:rsidRPr="004F4981" w:rsidRDefault="00A532F0" w:rsidP="00A5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hAnsi="Times New Roman" w:cs="Times New Roman"/>
          <w:sz w:val="24"/>
          <w:szCs w:val="24"/>
        </w:rPr>
        <w:t>4.</w:t>
      </w:r>
      <w:r w:rsidR="004056FE" w:rsidRPr="004F4981">
        <w:rPr>
          <w:rFonts w:ascii="Times New Roman" w:hAnsi="Times New Roman" w:cs="Times New Roman"/>
          <w:sz w:val="24"/>
          <w:szCs w:val="24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4A6EEECC" w14:textId="3371EB1C"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55EB9" w14:textId="77777777" w:rsidR="004056FE" w:rsidRPr="004F4981" w:rsidRDefault="004056F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BEDA4" w14:textId="5C40E702" w:rsidR="00CD1297" w:rsidRPr="004F4981" w:rsidRDefault="00CD1297" w:rsidP="00CD1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81">
        <w:rPr>
          <w:rFonts w:ascii="Times New Roman" w:hAnsi="Times New Roman" w:cs="Times New Roman"/>
          <w:b/>
          <w:sz w:val="24"/>
          <w:szCs w:val="24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6FF49852" w:rsidR="0076295F" w:rsidRPr="00AE6D0D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Zamawiający zawrze umowę w sprawie zamówienia publicznego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 z zastrzeżeniem art. 308 ust.</w:t>
      </w:r>
      <w:r w:rsidR="00AE6D0D">
        <w:rPr>
          <w:rFonts w:ascii="Times New Roman" w:eastAsia="Cambria" w:hAnsi="Times New Roman" w:cs="Times New Roman"/>
          <w:sz w:val="24"/>
          <w:szCs w:val="24"/>
        </w:rPr>
        <w:t>2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ustawy </w:t>
      </w:r>
      <w:proofErr w:type="spellStart"/>
      <w:r w:rsidRPr="004F4981">
        <w:rPr>
          <w:rFonts w:ascii="Times New Roman" w:eastAsia="Cambria" w:hAnsi="Times New Roman" w:cs="Times New Roman"/>
          <w:sz w:val="24"/>
          <w:szCs w:val="24"/>
        </w:rPr>
        <w:t>Pzp</w:t>
      </w:r>
      <w:proofErr w:type="spellEnd"/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z wybranym Wykonawcą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krótszym niż 5 dni od dnia przesłania zawiadomienia o wyborze najkorzystniejszej oferty  przy użyciu środków komunikacji elektronicznej , na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zawartych w projektowanych postanowieniach umowy,  stanowiącymi wzór umowy – załącznik nr </w:t>
      </w:r>
      <w:r w:rsidR="00EA2A07"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C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3a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niniejszej specyfikacji.</w:t>
      </w:r>
    </w:p>
    <w:p w14:paraId="076CCB17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9156C8" w14:textId="4297B827"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15CD0" w14:textId="507D50CB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2A25EAC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32E3914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5097EB" w14:textId="16584A7A" w:rsidR="00FB23F7" w:rsidRPr="004F4981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472ACA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I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02096F27" w:rsidR="00FB23F7" w:rsidRPr="004F4981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umowy stanowi  </w:t>
      </w:r>
      <w:r w:rsidRPr="00EE6C41">
        <w:rPr>
          <w:rFonts w:ascii="Times New Roman" w:eastAsia="Cambria" w:hAnsi="Times New Roman" w:cs="Times New Roman"/>
          <w:sz w:val="24"/>
          <w:szCs w:val="24"/>
        </w:rPr>
        <w:t xml:space="preserve">załącznik nr </w:t>
      </w:r>
      <w:r w:rsidR="00EA2A07" w:rsidRPr="00EE6C41">
        <w:rPr>
          <w:rFonts w:ascii="Times New Roman" w:eastAsia="Cambria" w:hAnsi="Times New Roman" w:cs="Times New Roman"/>
          <w:sz w:val="24"/>
          <w:szCs w:val="24"/>
        </w:rPr>
        <w:t>3</w:t>
      </w:r>
      <w:r w:rsidR="00CC02BB">
        <w:rPr>
          <w:rFonts w:ascii="Times New Roman" w:eastAsia="Cambria" w:hAnsi="Times New Roman" w:cs="Times New Roman"/>
          <w:sz w:val="24"/>
          <w:szCs w:val="24"/>
        </w:rPr>
        <w:t xml:space="preserve"> i 3a</w:t>
      </w:r>
      <w:r w:rsidRPr="00EE6C41">
        <w:rPr>
          <w:rFonts w:ascii="Times New Roman" w:eastAsia="Cambria" w:hAnsi="Times New Roman" w:cs="Times New Roman"/>
          <w:sz w:val="24"/>
          <w:szCs w:val="24"/>
        </w:rPr>
        <w:t xml:space="preserve"> ( wzór umowy)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 SWZ.</w:t>
      </w:r>
    </w:p>
    <w:p w14:paraId="1030FE7F" w14:textId="77777777" w:rsidR="00FB23F7" w:rsidRPr="004F4981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429FF879" w14:textId="77777777" w:rsidR="00FB23F7" w:rsidRPr="004F4981" w:rsidRDefault="00FB23F7" w:rsidP="00FB23F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C057D" w14:textId="542DF626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XVII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4F4981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77152801" w14:textId="77777777" w:rsidR="00FB23F7" w:rsidRPr="004F4981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4F4981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77CB82D9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7BBF6" w14:textId="77777777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A2B366" w14:textId="73485FF2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07C8FA2B" w14:textId="1F917F60" w:rsidR="00FB23F7" w:rsidRPr="004F4981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przystępujący do </w:t>
      </w:r>
      <w:r w:rsidR="00BA5DB2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zobowiązany do wniesienia wadium.</w:t>
      </w:r>
    </w:p>
    <w:p w14:paraId="4431FA3E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4B163E9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5C758D71" w:rsidR="00FB23F7" w:rsidRPr="004F4981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14:paraId="49FB3C2C" w14:textId="77777777" w:rsidR="00BA5DB2" w:rsidRPr="004F4981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4F498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4F498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46404C5C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4F498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4569E28B" w14:textId="77777777" w:rsidR="00BA5DB2" w:rsidRPr="004F4981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4F4981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może udostępnić dane wyłącznie osobom lub podmiotom uprawnionym na podstawie przepisów prawa lub na podstawie umów w ramach, których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 powierzy przetwarzanie danych innym podmiotom, np. świadczącym usługi prawne, dostawcom systemów informatycznych i usług IT,</w:t>
      </w:r>
    </w:p>
    <w:p w14:paraId="42AD1FD1" w14:textId="77777777" w:rsidR="00BA5DB2" w:rsidRPr="004F4981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66DD6292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561B5B65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728E2228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5114527E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3AD8252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6D2F67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183BA1A5" w14:textId="77777777" w:rsidR="00BA5DB2" w:rsidRPr="004F4981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5BADAF7C" w14:textId="77777777"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3211C6" w14:textId="77777777" w:rsidR="00CD1297" w:rsidRPr="004F4981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14:paraId="68E097B8" w14:textId="77777777" w:rsidR="00CD1297" w:rsidRPr="004F4981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 ofertowy</w:t>
      </w:r>
    </w:p>
    <w:p w14:paraId="0B294FEE" w14:textId="77777777" w:rsidR="00CD1297" w:rsidRPr="004F4981" w:rsidRDefault="00CD1297" w:rsidP="00CD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</w:p>
    <w:p w14:paraId="4AEC0805" w14:textId="6B07E351" w:rsidR="00CD1297" w:rsidRPr="004F4981" w:rsidRDefault="00CD1297" w:rsidP="00CD12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3a </w:t>
      </w:r>
      <w:r w:rsidR="009F4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FC883F" w14:textId="4556AE5B" w:rsidR="00CD1297" w:rsidRPr="004F4981" w:rsidRDefault="005534F0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4,1-4,</w:t>
      </w:r>
      <w:r w:rsidR="00AE6D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15195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47B0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asortymentowo -  cenowe  </w:t>
      </w:r>
    </w:p>
    <w:p w14:paraId="21ADF8F2" w14:textId="77777777" w:rsidR="00925E2A" w:rsidRPr="00925E2A" w:rsidRDefault="00925E2A" w:rsidP="0092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0D59A" w14:textId="77777777"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F3BAE" w14:textId="77777777"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16543" w14:textId="77777777"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14:paraId="44A03060" w14:textId="77777777" w:rsidR="0085584F" w:rsidRDefault="0085584F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14:paraId="695C10AD" w14:textId="506C9EDA" w:rsidR="00071AEE" w:rsidRPr="00CC02FF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02FF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AE6D0D" w:rsidRPr="00CC02FF">
        <w:rPr>
          <w:rFonts w:ascii="Times New Roman" w:eastAsia="Calibri" w:hAnsi="Times New Roman" w:cs="Times New Roman"/>
          <w:sz w:val="24"/>
          <w:szCs w:val="24"/>
        </w:rPr>
        <w:t>64</w:t>
      </w:r>
      <w:r w:rsidR="00B51BA6" w:rsidRPr="00CC02FF">
        <w:rPr>
          <w:rFonts w:ascii="Times New Roman" w:eastAsia="Calibri" w:hAnsi="Times New Roman" w:cs="Times New Roman"/>
          <w:sz w:val="24"/>
          <w:szCs w:val="24"/>
        </w:rPr>
        <w:t>B</w:t>
      </w:r>
      <w:r w:rsidR="00C93FA8" w:rsidRPr="00CC02FF">
        <w:rPr>
          <w:rFonts w:ascii="Times New Roman" w:eastAsia="Calibri" w:hAnsi="Times New Roman" w:cs="Times New Roman"/>
          <w:sz w:val="24"/>
          <w:szCs w:val="24"/>
        </w:rPr>
        <w:t>.</w:t>
      </w:r>
      <w:r w:rsidRPr="00CC02FF">
        <w:rPr>
          <w:rFonts w:ascii="Times New Roman" w:eastAsia="Calibri" w:hAnsi="Times New Roman" w:cs="Times New Roman"/>
          <w:sz w:val="24"/>
          <w:szCs w:val="24"/>
        </w:rPr>
        <w:t>2022</w:t>
      </w:r>
    </w:p>
    <w:p w14:paraId="0BF899FD" w14:textId="77777777" w:rsidR="00071AEE" w:rsidRPr="00CC02FF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02FF"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14:paraId="5B3829EB" w14:textId="41996946" w:rsidR="00071AEE" w:rsidRPr="00CC02FF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88CAE" w14:textId="77777777" w:rsidR="0027592D" w:rsidRPr="00CC02FF" w:rsidRDefault="0027592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C9130E" w14:textId="77777777" w:rsidR="00DB4807" w:rsidRPr="00CC02FF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DECE5FE" w14:textId="77777777" w:rsidR="00DB4807" w:rsidRPr="00CC02FF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243FF5F3" w14:textId="06E9B86B" w:rsidR="00DB4807" w:rsidRPr="00CC02FF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4F54A61B" w14:textId="7D752D5A" w:rsidR="0027592D" w:rsidRPr="00CC02FF" w:rsidRDefault="0027592D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59C3D8" w14:textId="77777777" w:rsidR="0027592D" w:rsidRPr="00DB4807" w:rsidRDefault="0027592D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CB395A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5611D55A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32B95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10A05E25" w14:textId="77777777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7348756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3DCCC097" w14:textId="64CE39E3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Pr="0027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 </w:t>
      </w:r>
      <w:bookmarkStart w:id="3" w:name="_Hlk88471284"/>
      <w:r w:rsidR="00585874" w:rsidRPr="002759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materiałów </w:t>
      </w:r>
      <w:r w:rsidR="001D739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eksploatacyjnych do sterylizacji</w:t>
      </w:r>
      <w:r w:rsidR="00585874" w:rsidRPr="002759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bookmarkEnd w:id="3"/>
      <w:r w:rsidRPr="0027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i asortymencie określonym w specyfikacji warunków zamówienia oferujemy realizację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zamówienia w cenie ofertowej określonej zgodnie z załączonymi formularzami asortymentowo – cenowymi </w:t>
      </w:r>
    </w:p>
    <w:p w14:paraId="7305487A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2CBA788B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08AF28AB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7D621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 xml:space="preserve">Nr. konta bankowego do wpłat ………………………………….( wskazanego do umieszczenia w zapisach umowy </w:t>
      </w:r>
      <w:r w:rsidRPr="00DB4807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219E77B2" w14:textId="77777777" w:rsidR="00DB4807" w:rsidRPr="00DB4807" w:rsidRDefault="00DB4807" w:rsidP="00DB4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2BAFC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1AC2ECA" w14:textId="77777777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458BBBAC" w14:textId="77777777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794390DD" w14:textId="4095532A" w:rsidR="00DB4807" w:rsidRDefault="0091595D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świadczamy, że dane zawarte w ofercie, dokumentach i oświadczeniach są zgodne ze stanem faktycznym.</w:t>
      </w:r>
    </w:p>
    <w:p w14:paraId="30196CFD" w14:textId="77777777" w:rsidR="00DB4807" w:rsidRPr="00DB4807" w:rsidRDefault="00DB4807" w:rsidP="00DB4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DB4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DB4807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23243014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DB4807" w14:paraId="46414114" w14:textId="77777777" w:rsidTr="003A6B78">
        <w:tc>
          <w:tcPr>
            <w:tcW w:w="9210" w:type="dxa"/>
          </w:tcPr>
          <w:p w14:paraId="3E5531E1" w14:textId="77777777" w:rsidR="00DB4807" w:rsidRPr="00DB4807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  Rodzaj Wykonawcy:</w:t>
            </w:r>
          </w:p>
          <w:p w14:paraId="65674A92" w14:textId="77777777" w:rsidR="00DB4807" w:rsidRPr="00DB4807" w:rsidRDefault="00DB4807" w:rsidP="00224B93">
            <w:pPr>
              <w:numPr>
                <w:ilvl w:val="2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46A4A7F8" w14:textId="77777777" w:rsidR="00DB4807" w:rsidRPr="00DB4807" w:rsidRDefault="00DB4807" w:rsidP="00224B93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35CCA245" w14:textId="77777777" w:rsidR="00DB4807" w:rsidRPr="00DB4807" w:rsidRDefault="00DB4807" w:rsidP="00224B93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067A0E5B" w14:textId="77777777" w:rsidR="00DB4807" w:rsidRPr="00DB4807" w:rsidRDefault="00DB4807" w:rsidP="00224B9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DB4807" w:rsidRDefault="00DB4807" w:rsidP="00224B9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DB4807" w:rsidRDefault="00DB4807" w:rsidP="00224B9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44031B75" w14:textId="77777777" w:rsidR="00DB4807" w:rsidRPr="00DB4807" w:rsidRDefault="00DB4807" w:rsidP="00DB480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6A7EF2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4EC39" w14:textId="77777777" w:rsidR="00DB4807" w:rsidRPr="00DB4807" w:rsidRDefault="00DB4807" w:rsidP="00DB48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>*</w:t>
      </w:r>
      <w:r w:rsidRPr="00DB4807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0C37062D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9A0E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DD49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7E79F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72C8A" w14:textId="1F7D19EA" w:rsidR="00DB4807" w:rsidRDefault="00DB4807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57EB3E" w14:textId="29A79B14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52364" w14:textId="34365BC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C17BF" w14:textId="77F3ADE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9788" w14:textId="6E7B540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3F321" w14:textId="08B8A1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AEF20" w14:textId="185BE61C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7912C" w14:textId="50C19D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CCFA9B" w14:textId="0A2D07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E3C50" w14:textId="54C583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53F39" w14:textId="6B089A8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C3382" w14:textId="2101F5C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3F37AC" w14:textId="5ADE742E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BDEBB" w14:textId="7CB9D629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9D6BD" w14:textId="275263C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AC4DA" w14:textId="18BFF68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0BF82" w14:textId="5D7504A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0DDB3" w14:textId="3872C7D7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94C89" w14:textId="30A9FDE9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E9AD5" w14:textId="08067FED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65074" w14:textId="7C297C88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B5A20" w14:textId="08DD6D0C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D1CA8" w14:textId="77777777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C7494D" w14:textId="6CBC72D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DEC4F" w14:textId="3858F66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1BF4F" w14:textId="1EA7A0F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D77708" w14:textId="2508182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50405" w14:textId="77777777" w:rsidR="00585874" w:rsidRDefault="005858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C8630FA" w14:textId="77777777" w:rsidR="00585874" w:rsidRDefault="005858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382C239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42FA8834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04A1F031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2AC75671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4B3B4FCD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0E970C03" w14:textId="23742140" w:rsidR="00DF0F78" w:rsidRPr="0027592D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</w:t>
      </w:r>
      <w:r w:rsidR="001D739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64</w:t>
      </w:r>
      <w:r w:rsidRPr="002759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B.2022</w:t>
      </w:r>
    </w:p>
    <w:p w14:paraId="53B47FB8" w14:textId="77777777" w:rsidR="00DF0F78" w:rsidRPr="004F4981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14:paraId="33AF65E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6AE428BA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DFB460E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ECCF269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77C611D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 DOTYCZĄCE WYKONAWCY</w:t>
      </w:r>
    </w:p>
    <w:p w14:paraId="40C3AAC8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D7B87FC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1C9367" w14:textId="77777777" w:rsidR="00DF0F78" w:rsidRPr="0027592D" w:rsidRDefault="00DF0F78" w:rsidP="00224B93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27592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Oświadczam, że nie podlegam wykluczeniu z postępowania na podstawie art. 108 ust 1 PZP.</w:t>
      </w:r>
    </w:p>
    <w:p w14:paraId="01022AD3" w14:textId="77777777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wykluczenia z postepowania, o których mowa </w:t>
      </w:r>
      <w:bookmarkStart w:id="4" w:name="_Hlk101345128"/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art. 7 ustawy z dnia 13 kwietnia 2022 </w:t>
      </w:r>
      <w:bookmarkEnd w:id="4"/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</w:p>
    <w:p w14:paraId="05370311" w14:textId="77777777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oraz służących ochronie bezpieczeństwa narodowego. </w:t>
      </w:r>
    </w:p>
    <w:p w14:paraId="1E4FD3DA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7F085E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F70E480" w14:textId="1F73178F" w:rsidR="00DF0F78" w:rsidRPr="004F4981" w:rsidRDefault="00DF0F78" w:rsidP="00405C8E">
      <w:pPr>
        <w:numPr>
          <w:ilvl w:val="0"/>
          <w:numId w:val="39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PZP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1,2,5 lub 6 UPZP</w:t>
      </w:r>
      <w:r w:rsidR="00405C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4F4981" w:rsidRDefault="00DF0F78" w:rsidP="00DF0F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9BBF01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40FB412F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2008E48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6A5F0A57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C5DA1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6260CCEB" w14:textId="77777777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06E6BFB5" w14:textId="4BE10B10" w:rsidR="00DF0F78" w:rsidRPr="00AF21E4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F21E4">
        <w:rPr>
          <w:rFonts w:ascii="Times New Roman" w:eastAsia="Calibri" w:hAnsi="Times New Roman" w:cs="Times New Roman"/>
          <w:b/>
          <w:sz w:val="18"/>
          <w:szCs w:val="18"/>
        </w:rPr>
        <w:t>*wypełnić jeżeli dotyczy</w:t>
      </w:r>
    </w:p>
    <w:p w14:paraId="137244E0" w14:textId="21C8F39C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5365DEC" w14:textId="77777777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82291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513CC52A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2364B22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7F6B0F4B" w14:textId="77777777" w:rsidR="00DF0F78" w:rsidRPr="004F4981" w:rsidRDefault="00DF0F78" w:rsidP="00DF0F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936B757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14:paraId="532471A0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827EBFB" w14:textId="77777777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  dnia ..........................................</w:t>
      </w:r>
    </w:p>
    <w:p w14:paraId="67071F0A" w14:textId="173EB161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p w14:paraId="5B279B8C" w14:textId="2851746F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57EC9812" w14:textId="6B8D9CF6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p w14:paraId="60695583" w14:textId="77777777" w:rsidR="00AF21E4" w:rsidRDefault="00AF21E4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6C4DEC" w14:textId="77777777" w:rsidR="00AF21E4" w:rsidRDefault="00AF21E4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C42352" w14:textId="77777777" w:rsidR="00BA2B1E" w:rsidRDefault="00BA2B1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6E973A" w14:textId="77777777" w:rsidR="00BA2B1E" w:rsidRDefault="00BA2B1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F5FA3D" w14:textId="77777777" w:rsidR="00C16DAE" w:rsidRDefault="00C16DA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600F91" w14:textId="77777777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sectPr w:rsidR="00AE1833" w:rsidSect="00AD1BFE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14:paraId="335FD6A8" w14:textId="77777777" w:rsidR="00AE1833" w:rsidRPr="0027592D" w:rsidRDefault="00AE1833" w:rsidP="00AE183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64</w:t>
      </w: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t>B.2022</w:t>
      </w:r>
    </w:p>
    <w:p w14:paraId="7EBAAEFD" w14:textId="5ED94B93" w:rsidR="00AE1833" w:rsidRDefault="00AE1833" w:rsidP="00AE183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4,1</w:t>
      </w:r>
    </w:p>
    <w:p w14:paraId="56933078" w14:textId="1F566B75" w:rsidR="00A71745" w:rsidRPr="00A71745" w:rsidRDefault="00A71745" w:rsidP="00A71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67B74D26" w14:textId="19E309FE" w:rsidR="00A71745" w:rsidRPr="00A71745" w:rsidRDefault="00A71745" w:rsidP="00A7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1A3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Test biologiczny o szybkim odczycie do sterylizacji parą i nadtlenkiem wodoru  </w:t>
      </w:r>
    </w:p>
    <w:p w14:paraId="7E1797AC" w14:textId="77777777" w:rsidR="00A71745" w:rsidRPr="00A71745" w:rsidRDefault="00A71745" w:rsidP="00A71745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0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A71745" w:rsidRPr="00A71745" w14:paraId="1C1C8655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29EC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193A7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4E5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BAC20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41274FF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4CAA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FE49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0400CF2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707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7A9EBEB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37079BF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74E2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D74C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5A48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6CB5854A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7553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A71745" w:rsidRPr="00A71745" w14:paraId="469E33CD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A279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CEAD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71E0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27451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2E60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108BE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423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DB55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568D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C27AE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B0A7D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A71745" w:rsidRPr="00A71745" w14:paraId="523EFE70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29DF" w14:textId="78248E9A" w:rsidR="00A71745" w:rsidRPr="00A71745" w:rsidRDefault="00A71745" w:rsidP="00A71745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7E686" w14:textId="67A5D0EE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Test biologiczny o szybkim odczycie do sterylizacji parowej w temperaturze 121 stopni C/20 minut 134stopnieC /7 min. Ostateczny odczyt wyniku negatywnego po 24 minutach inkubacji. Kompatybilne z posiadanym przez szpital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autoczytnikiem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Attest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Auto – Reader 490 firmy 3M, nie zaburzające pracy urządzenia. Zgodność wskaźnika znajdującego się w zestawie z normą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referencjną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EN / ISO 11138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376F9" w14:textId="5F4D1B7E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158F" w14:textId="2C24933B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FE66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66331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838F9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E910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FB5C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E7302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EDF0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71745" w:rsidRPr="00A71745" w14:paraId="2F6520A8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2F56" w14:textId="77777777" w:rsid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 w:right="9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2</w:t>
            </w:r>
          </w:p>
          <w:p w14:paraId="55B3E1EF" w14:textId="110BB3FC" w:rsidR="00CE6C43" w:rsidRPr="00A71745" w:rsidRDefault="00CE6C43" w:rsidP="00CE6C43">
            <w:pPr>
              <w:rPr>
                <w:rFonts w:ascii="Tahoma" w:eastAsia="Times New Roman" w:hAnsi="Tahoma" w:cs="Tahoma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 w:bidi="hi-IN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D9FFC" w14:textId="77777777" w:rsidR="00A71745" w:rsidRDefault="00A71745" w:rsidP="00A71745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Test biologiczny o szybkim odczycie do sterylizacji nadtlenkiem wodoru o odczycie ostatecznym wyniku po 24 min inkubacji. Testy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kompatbilne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z inkubatorem 3M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Attest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Auto Reader 490, nie zaburzające pracy urządzenia.</w:t>
            </w:r>
          </w:p>
          <w:p w14:paraId="1040515E" w14:textId="77777777" w:rsidR="00A71745" w:rsidRDefault="00A71745" w:rsidP="00CE6C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Zgodność wskaźnika znajdującego się w zestawie z normą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referencjną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EN /ISO 11138</w:t>
            </w:r>
          </w:p>
          <w:p w14:paraId="2A46637E" w14:textId="090497CD" w:rsidR="00CE6C43" w:rsidRPr="00A71745" w:rsidRDefault="00CE6C43" w:rsidP="00CE6C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3AC77" w14:textId="2AA48277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C4D50" w14:textId="042DDD3C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EC81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FB00A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14F9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82E06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A7CE9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6FA9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86E1D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71745" w:rsidRPr="00A71745" w14:paraId="7208A9B5" w14:textId="77777777" w:rsidTr="00411929">
        <w:trPr>
          <w:trHeight w:val="284"/>
        </w:trPr>
        <w:tc>
          <w:tcPr>
            <w:tcW w:w="107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2A9DE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B8582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DC097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23E12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3EA8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1638A33" w14:textId="77777777" w:rsidR="00A71745" w:rsidRPr="00A71745" w:rsidRDefault="00A71745" w:rsidP="00A7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72B9B3B2" w14:textId="77777777" w:rsidR="00A71745" w:rsidRPr="00A71745" w:rsidRDefault="00A71745" w:rsidP="00A7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51354076" w14:textId="77777777" w:rsidR="00A71745" w:rsidRDefault="00A71745" w:rsidP="00AE183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180DE21" w14:textId="77777777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B0CDAEE" w14:textId="27379735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1AB08F51" w14:textId="0276DFB6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570EEF5" w14:textId="788BFC6D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D5FE71F" w14:textId="53325E1D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5EE7407B" w14:textId="77777777" w:rsidR="001A3C27" w:rsidRPr="0027592D" w:rsidRDefault="001A3C27" w:rsidP="001A3C2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64</w:t>
      </w: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t>B.2022</w:t>
      </w:r>
    </w:p>
    <w:p w14:paraId="68A18BE4" w14:textId="1ACE492B" w:rsidR="001A3C27" w:rsidRDefault="001A3C27" w:rsidP="001A3C2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4,2</w:t>
      </w:r>
    </w:p>
    <w:p w14:paraId="49B89525" w14:textId="77777777" w:rsidR="001A3C27" w:rsidRPr="00A71745" w:rsidRDefault="001A3C27" w:rsidP="001A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00F12FF8" w14:textId="5AA8FF39" w:rsidR="001A3C27" w:rsidRPr="001A3C27" w:rsidRDefault="001A3C27" w:rsidP="001A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u w:val="single"/>
          <w:lang w:eastAsia="pl-PL" w:bidi="hi-IN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CC02F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Wskaźnik chemiczny do sterylizacji  parą wodną i nadtlenkiem wodoru</w:t>
      </w:r>
    </w:p>
    <w:p w14:paraId="2D95F242" w14:textId="77777777" w:rsidR="001A3C27" w:rsidRPr="00A71745" w:rsidRDefault="001A3C27" w:rsidP="001A3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1A3C27" w:rsidRPr="00A71745" w14:paraId="540526C8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9DD8A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4C390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34BD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7372A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53BC0D84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F50D3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CA09F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609AB1E0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6CE78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7F4BA13D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1375A496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7D90C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E70EF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F56EA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0D0643E6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78FD1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1A3C27" w:rsidRPr="00A71745" w14:paraId="3E166EF3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A909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AB10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7B1F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D4D46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A3751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903CF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3C675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1616D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743C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EC8E8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E6571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1A3C27" w:rsidRPr="00A71745" w14:paraId="5E3324B4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B4461" w14:textId="49CF4563" w:rsidR="001A3C27" w:rsidRPr="00A71745" w:rsidRDefault="001A3C27" w:rsidP="001A3C27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6EF8" w14:textId="77777777" w:rsidR="001A3C27" w:rsidRDefault="001A3C27" w:rsidP="001A3C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Wskaźnik chemiczny do kontroli sterylizacji parowej typ  5 spełniający trzy krytyczne parametry procesu sterylizacji ( czas, temperaturę, nasycenie parą) z substancją wskaźnikową przesuwną. Zgodność z normą EN/ISO 11140 – 1 .  Parametry punktu końcowego w 3 temperaturach badane dla każdej serii, potwierdzone na opakowaniu</w:t>
            </w:r>
          </w:p>
          <w:p w14:paraId="2E6B30DB" w14:textId="126E45F4" w:rsidR="001A3C27" w:rsidRPr="00A71745" w:rsidRDefault="001A3C27" w:rsidP="001A3C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DFF86" w14:textId="40D40914" w:rsidR="001A3C27" w:rsidRPr="00A71745" w:rsidRDefault="001A3C27" w:rsidP="001A3C27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099D6" w14:textId="759303DB" w:rsidR="001A3C27" w:rsidRPr="00A71745" w:rsidRDefault="001A3C27" w:rsidP="001A3C27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36000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A7EA2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8E92A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5C1B5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013D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D5BC0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59F60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022C7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1A3C27" w:rsidRPr="00A71745" w14:paraId="43D72BCB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51AD4" w14:textId="7467A99D" w:rsidR="001A3C27" w:rsidRPr="00A71745" w:rsidRDefault="001A3C27" w:rsidP="001A3C27">
            <w:pPr>
              <w:rPr>
                <w:rFonts w:ascii="Tahoma" w:eastAsia="Times New Roman" w:hAnsi="Tahoma" w:cs="Tahoma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33BB4" w14:textId="77777777" w:rsidR="001A3C27" w:rsidRDefault="001A3C27" w:rsidP="001A3C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Wieloparametrowy wskaźnik chemiczny  typ 4 do sterylizacji nadtlenkiem  wodoru z substancją przesuwną.  Zgodność z normą EN/ISO</w:t>
            </w:r>
          </w:p>
          <w:p w14:paraId="1E60C755" w14:textId="63B66B23" w:rsidR="001A3C27" w:rsidRPr="00A71745" w:rsidRDefault="001A3C27" w:rsidP="001A3C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11140 – 1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CDCB" w14:textId="5811E169" w:rsidR="001A3C27" w:rsidRPr="00A71745" w:rsidRDefault="001A3C27" w:rsidP="001A3C27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283EC" w14:textId="678DE677" w:rsidR="001A3C27" w:rsidRPr="00A71745" w:rsidRDefault="001A3C27" w:rsidP="001A3C27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10000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976E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D2541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B200F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99313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C1F82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1B5BD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5E2B5" w14:textId="77777777" w:rsidR="001A3C27" w:rsidRPr="00A71745" w:rsidRDefault="001A3C27" w:rsidP="001A3C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1A3C27" w:rsidRPr="00A71745" w14:paraId="35B269DE" w14:textId="77777777" w:rsidTr="00411929">
        <w:trPr>
          <w:trHeight w:val="284"/>
        </w:trPr>
        <w:tc>
          <w:tcPr>
            <w:tcW w:w="107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7F645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F81A5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D62D7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5D261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4D23D" w14:textId="77777777" w:rsidR="001A3C27" w:rsidRPr="00A71745" w:rsidRDefault="001A3C27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8943F4B" w14:textId="77777777" w:rsidR="001A3C27" w:rsidRPr="00A71745" w:rsidRDefault="001A3C27" w:rsidP="001A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0A4CEB54" w14:textId="77777777" w:rsidR="001A3C27" w:rsidRPr="00A71745" w:rsidRDefault="001A3C27" w:rsidP="001A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43ECA924" w14:textId="77777777" w:rsidR="001A3C27" w:rsidRDefault="001A3C27" w:rsidP="001A3C2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E514DCF" w14:textId="2022DEC9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4C97DAA" w14:textId="70E6C8E2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0B5761E" w14:textId="2C814C05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74E1D9A" w14:textId="0AD28938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9E6EEF4" w14:textId="59C71265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519A15B" w14:textId="034FF2C9" w:rsidR="00C477BC" w:rsidRDefault="00C477BC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D21AA84" w14:textId="5DFC2F48" w:rsidR="00C477BC" w:rsidRDefault="00C477BC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14FF38F" w14:textId="77777777" w:rsidR="00C477BC" w:rsidRPr="0027592D" w:rsidRDefault="00C477BC" w:rsidP="00C477B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64</w:t>
      </w: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t>B.2022</w:t>
      </w:r>
    </w:p>
    <w:p w14:paraId="733F783B" w14:textId="54B1C698" w:rsidR="00C477BC" w:rsidRDefault="00C477BC" w:rsidP="00C477B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4,3</w:t>
      </w:r>
    </w:p>
    <w:p w14:paraId="38B78EFC" w14:textId="77777777" w:rsidR="00C477BC" w:rsidRPr="00A71745" w:rsidRDefault="00C477BC" w:rsidP="00C47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51D8039B" w14:textId="16B0465C" w:rsidR="00C477BC" w:rsidRPr="000333D3" w:rsidRDefault="00C477BC" w:rsidP="00C477BC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</w:pPr>
      <w:r w:rsidRPr="000333D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 xml:space="preserve">Część 3 - Testy </w:t>
      </w:r>
      <w:r w:rsidR="00F76655" w:rsidRPr="000333D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>do mycia</w:t>
      </w:r>
    </w:p>
    <w:p w14:paraId="359A514E" w14:textId="77777777" w:rsidR="00C477BC" w:rsidRPr="00A71745" w:rsidRDefault="00C477BC" w:rsidP="00C477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C477BC" w:rsidRPr="00A71745" w14:paraId="65E57AC6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DE4E4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2EA94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DEB08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E85BE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3FADC355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B70A5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D187A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10F0AC15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65819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1A6EB94F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24C7D9DA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44FB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C2149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A7AA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711DFCCC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8085C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C477BC" w:rsidRPr="00A71745" w14:paraId="44C56F07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3F777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95B89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95F4D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9E038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B969E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DEFD0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5ABD1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D660A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063CD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184F7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6DB3D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C477BC" w:rsidRPr="00A71745" w14:paraId="374F10E9" w14:textId="77777777" w:rsidTr="00C477BC">
        <w:trPr>
          <w:trHeight w:val="28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13E66" w14:textId="06AFE4DC" w:rsidR="00C477BC" w:rsidRPr="00A71745" w:rsidRDefault="00C477BC" w:rsidP="00C477BC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5E8D6" w14:textId="77777777" w:rsid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Test paskowy typu </w:t>
            </w:r>
            <w:proofErr w:type="spellStart"/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Bowie</w:t>
            </w:r>
            <w:proofErr w:type="spellEnd"/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– Dick z substancją wskaźnikową przesuwną kompatybilny z przyrządem PCD</w:t>
            </w:r>
          </w:p>
          <w:p w14:paraId="13F3AB7F" w14:textId="1B1BD924" w:rsidR="00C477BC" w:rsidRPr="00A71745" w:rsidRDefault="00C477BC" w:rsidP="00C477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6E81A" w14:textId="619755E7" w:rsidR="00C477BC" w:rsidRPr="00A71745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proofErr w:type="spellStart"/>
            <w:r w:rsidRPr="00C477BC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sztk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2F36D" w14:textId="61D3B13D" w:rsidR="00C477BC" w:rsidRPr="00A71745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 w:rsidRPr="00C477BC">
              <w:rPr>
                <w:rFonts w:ascii="Tahoma" w:eastAsia="Times New Roman" w:hAnsi="Tahoma" w:cs="Tahoma"/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18F76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98D2B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9624B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CAF83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0D62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2572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54CC6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C477BC" w:rsidRPr="00A71745" w14:paraId="3CE96216" w14:textId="77777777" w:rsidTr="00C477BC">
        <w:trPr>
          <w:trHeight w:val="28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89156" w14:textId="5F223F57" w:rsidR="00C477BC" w:rsidRPr="00A71745" w:rsidRDefault="00C477BC" w:rsidP="00C477BC">
            <w:pPr>
              <w:rPr>
                <w:rFonts w:ascii="Tahoma" w:eastAsia="Times New Roman" w:hAnsi="Tahoma" w:cs="Tahoma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BD842" w14:textId="77777777" w:rsid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Test termiczny do kontroli mycia  w myjniach dezynfektorach   93</w:t>
            </w:r>
            <w:r>
              <w:rPr>
                <w:rFonts w:ascii="Symbol" w:eastAsia="Times New Roman" w:hAnsi="Symbol" w:cs="Tahoma"/>
                <w:bCs/>
                <w:sz w:val="18"/>
                <w:szCs w:val="18"/>
                <w:lang w:eastAsia="pl-PL"/>
              </w:rPr>
              <w:t>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C/10min</w:t>
            </w:r>
          </w:p>
          <w:p w14:paraId="68674ED3" w14:textId="5EA21A67" w:rsidR="00C477BC" w:rsidRPr="00A71745" w:rsidRDefault="00C477BC" w:rsidP="00C477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7D981" w14:textId="045C8BCC" w:rsidR="00C477BC" w:rsidRPr="00A71745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proofErr w:type="spellStart"/>
            <w:r w:rsidRPr="00C477BC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sztk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01670" w14:textId="52CED81A" w:rsidR="00C477BC" w:rsidRPr="00A71745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 w:rsidRPr="00C477BC">
              <w:rPr>
                <w:rFonts w:ascii="Tahoma" w:eastAsia="Times New Roman" w:hAnsi="Tahoma" w:cs="Tahoma"/>
                <w:sz w:val="18"/>
                <w:szCs w:val="18"/>
              </w:rPr>
              <w:t>4800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81BB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2C1DE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40CF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712E6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E942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D4B70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3E5F2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C477BC" w:rsidRPr="00A71745" w14:paraId="1815D7F5" w14:textId="77777777" w:rsidTr="00C477BC">
        <w:trPr>
          <w:trHeight w:val="28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E92C0" w14:textId="4E94BB1F" w:rsidR="00C477BC" w:rsidRDefault="00C477BC" w:rsidP="00C477BC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1C1C1C"/>
                <w:sz w:val="18"/>
                <w:szCs w:val="18"/>
              </w:rPr>
              <w:t>3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B7871" w14:textId="77777777" w:rsidR="00C477BC" w:rsidRDefault="00C477BC" w:rsidP="00C477BC">
            <w:pPr>
              <w:pStyle w:val="TableContents"/>
              <w:rPr>
                <w:rFonts w:ascii="Tahoma" w:eastAsia="Times New Roman" w:hAnsi="Tahoma" w:cs="Tahoma"/>
                <w:bCs/>
                <w:color w:val="1C1C1C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1C1C1C"/>
                <w:sz w:val="16"/>
                <w:szCs w:val="16"/>
                <w:lang w:eastAsia="pl-PL"/>
              </w:rPr>
              <w:t xml:space="preserve">Etykiety ze wskaźnikiem chemicznym, samoprzylepne do sterylizacji parą wodną przeznaczone do codziennego oznakowania pakietów .Mocno przylegające do pakietów po przeprowadzonej sterylizacji. Etykiety kompatybilne z metkownicą trzyrzędową </w:t>
            </w:r>
            <w:proofErr w:type="spellStart"/>
            <w:r>
              <w:rPr>
                <w:rFonts w:ascii="Tahoma" w:eastAsia="Times New Roman" w:hAnsi="Tahoma" w:cs="Tahoma"/>
                <w:bCs/>
                <w:color w:val="1C1C1C"/>
                <w:sz w:val="16"/>
                <w:szCs w:val="16"/>
                <w:lang w:eastAsia="pl-PL"/>
              </w:rPr>
              <w:t>Blitz</w:t>
            </w:r>
            <w:proofErr w:type="spellEnd"/>
            <w:r>
              <w:rPr>
                <w:rFonts w:ascii="Tahoma" w:eastAsia="Times New Roman" w:hAnsi="Tahoma" w:cs="Tahoma"/>
                <w:bCs/>
                <w:color w:val="1C1C1C"/>
                <w:sz w:val="16"/>
                <w:szCs w:val="16"/>
                <w:lang w:eastAsia="pl-PL"/>
              </w:rPr>
              <w:t xml:space="preserve">/t222 – 500 </w:t>
            </w:r>
            <w:proofErr w:type="spellStart"/>
            <w:r>
              <w:rPr>
                <w:rFonts w:ascii="Tahoma" w:eastAsia="Times New Roman" w:hAnsi="Tahoma" w:cs="Tahoma"/>
                <w:bCs/>
                <w:color w:val="1C1C1C"/>
                <w:sz w:val="16"/>
                <w:szCs w:val="16"/>
                <w:lang w:eastAsia="pl-PL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bCs/>
                <w:color w:val="1C1C1C"/>
                <w:sz w:val="16"/>
                <w:szCs w:val="16"/>
                <w:lang w:eastAsia="pl-PL"/>
              </w:rPr>
              <w:t xml:space="preserve"> na rolce</w:t>
            </w:r>
          </w:p>
          <w:p w14:paraId="2010BF05" w14:textId="77777777" w:rsid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CF29E" w14:textId="6D6BB539" w:rsidR="00C477BC" w:rsidRP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spellStart"/>
            <w:r w:rsidRPr="00C477BC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sztk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45C08" w14:textId="25C24634" w:rsidR="00C477BC" w:rsidRP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C477BC">
              <w:rPr>
                <w:rFonts w:ascii="Tahoma" w:eastAsia="Times New Roman" w:hAnsi="Tahoma" w:cs="Tahoma"/>
                <w:color w:val="1C1C1C"/>
                <w:sz w:val="18"/>
                <w:szCs w:val="18"/>
              </w:rPr>
              <w:t>360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B876E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76FCA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8505B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F80D5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E5A0C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6323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51B51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C477BC" w:rsidRPr="00A71745" w14:paraId="3C01EC59" w14:textId="77777777" w:rsidTr="00C477BC">
        <w:trPr>
          <w:trHeight w:val="28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D521D" w14:textId="49B9C0D8" w:rsidR="00C477BC" w:rsidRDefault="00C477BC" w:rsidP="00C477BC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</w:rPr>
              <w:t>4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41673" w14:textId="76280C29" w:rsid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1C1C1C"/>
                <w:sz w:val="16"/>
                <w:szCs w:val="16"/>
              </w:rPr>
              <w:t>Test  skuteczności mycia w myjni ultradźwiękowej.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138B" w14:textId="58143AAD" w:rsidR="00C477BC" w:rsidRP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spellStart"/>
            <w:r w:rsidRPr="00C477BC"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sztk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08633" w14:textId="125D7301" w:rsidR="00C477BC" w:rsidRPr="00C477BC" w:rsidRDefault="00C477BC" w:rsidP="00C477BC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C477BC">
              <w:rPr>
                <w:rFonts w:ascii="Tahoma" w:eastAsia="Times New Roman" w:hAnsi="Tahoma" w:cs="Tahoma"/>
                <w:color w:val="1C1C1C"/>
                <w:sz w:val="18"/>
                <w:szCs w:val="18"/>
              </w:rPr>
              <w:t>4000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9300A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4BD7C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60D52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9E35E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49286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5DE72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384FF" w14:textId="77777777" w:rsidR="00C477BC" w:rsidRPr="00A71745" w:rsidRDefault="00C477BC" w:rsidP="00C477B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C477BC" w:rsidRPr="00A71745" w14:paraId="6FC730F1" w14:textId="77777777" w:rsidTr="00411929">
        <w:trPr>
          <w:trHeight w:val="284"/>
        </w:trPr>
        <w:tc>
          <w:tcPr>
            <w:tcW w:w="107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B26B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D9734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E61B0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64E77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D078C" w14:textId="77777777" w:rsidR="00C477BC" w:rsidRPr="00A71745" w:rsidRDefault="00C477BC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47AD7866" w14:textId="77777777" w:rsidR="00C477BC" w:rsidRPr="00A71745" w:rsidRDefault="00C477BC" w:rsidP="00C4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64F0BBCA" w14:textId="77777777" w:rsidR="00C477BC" w:rsidRPr="00A71745" w:rsidRDefault="00C477BC" w:rsidP="00C477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02613351" w14:textId="77777777" w:rsidR="00C477BC" w:rsidRDefault="00C477BC" w:rsidP="00C477B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6C79DC1" w14:textId="77777777" w:rsidR="00C477BC" w:rsidRPr="00C477BC" w:rsidRDefault="00C477BC" w:rsidP="00C477BC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</w:pPr>
    </w:p>
    <w:p w14:paraId="431C88C4" w14:textId="77777777" w:rsidR="00C477BC" w:rsidRDefault="00C477BC" w:rsidP="00C477B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1700A98" w14:textId="77777777" w:rsidR="00C477BC" w:rsidRDefault="00C477BC" w:rsidP="00C477B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EAEC1DC" w14:textId="77777777" w:rsidR="00C477BC" w:rsidRDefault="00C477BC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A5CABD1" w14:textId="77777777" w:rsidR="00CA7C22" w:rsidRPr="0027592D" w:rsidRDefault="00CA7C22" w:rsidP="00CA7C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5" w:name="_Hlk113357328"/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64</w:t>
      </w: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t>B.2022</w:t>
      </w:r>
    </w:p>
    <w:p w14:paraId="20382574" w14:textId="46AAF50D" w:rsidR="00CA7C22" w:rsidRDefault="00CA7C22" w:rsidP="00CA7C22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4,4</w:t>
      </w:r>
    </w:p>
    <w:p w14:paraId="25019348" w14:textId="77777777" w:rsidR="00CA7C22" w:rsidRPr="00A71745" w:rsidRDefault="00CA7C22" w:rsidP="00CA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6A686467" w14:textId="3365AC6B" w:rsidR="00CA7C22" w:rsidRPr="00CA7C22" w:rsidRDefault="00CA7C22" w:rsidP="00CA7C22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A7C2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Część 4 – Butelki do </w:t>
      </w:r>
      <w:r w:rsidR="00F7665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sterylizacji</w:t>
      </w:r>
    </w:p>
    <w:p w14:paraId="4ABD5F41" w14:textId="48ED94B1" w:rsidR="00C477BC" w:rsidRDefault="00C477BC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22FA000" w14:textId="77777777" w:rsidR="00CA7C22" w:rsidRPr="00A71745" w:rsidRDefault="00CA7C22" w:rsidP="00CA7C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CA7C22" w:rsidRPr="00A71745" w14:paraId="75A551A3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9E6BC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57FC2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2F791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3118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75384121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77FE9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2B6EF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6E10A585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AD016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26FD9DB5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6A97E7B1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06151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24F79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F8FC6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62EB8F52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62851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CA7C22" w:rsidRPr="00A71745" w14:paraId="6964CDB0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9CC7B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67B99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09286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1CE68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860AB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167BF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EC3E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4E8E8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7D2B7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B866E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0FC88" w14:textId="77777777" w:rsidR="00CA7C22" w:rsidRPr="00A71745" w:rsidRDefault="00CA7C22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CA7C22" w:rsidRPr="00A71745" w14:paraId="2F147834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3C26F" w14:textId="40E4F561" w:rsidR="00CA7C22" w:rsidRPr="00A71745" w:rsidRDefault="00944500" w:rsidP="00CA7C22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84AE" w14:textId="77777777" w:rsidR="00CA7C22" w:rsidRDefault="00CA7C22" w:rsidP="00CA7C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 xml:space="preserve">Butelki do sterylizatora plazmowego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>Getinge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>Stericool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 xml:space="preserve"> 110A+</w:t>
            </w:r>
          </w:p>
          <w:p w14:paraId="695E4944" w14:textId="1FB126D5" w:rsidR="00CA7C22" w:rsidRPr="00A71745" w:rsidRDefault="00CA7C22" w:rsidP="00CA7C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DAC03" w14:textId="228DF61B" w:rsidR="00CA7C22" w:rsidRPr="00A71745" w:rsidRDefault="00CA7C22" w:rsidP="00CA7C22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CE807" w14:textId="25D5D592" w:rsidR="00CA7C22" w:rsidRPr="00A71745" w:rsidRDefault="006B3F75" w:rsidP="00CA7C22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E0E76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DAE5F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1C65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93D23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3784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D8796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76E04" w14:textId="77777777" w:rsidR="00CA7C22" w:rsidRPr="00A71745" w:rsidRDefault="00CA7C22" w:rsidP="00CA7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611B4E11" w14:textId="77777777" w:rsidR="00CA7C22" w:rsidRPr="00A71745" w:rsidRDefault="00CA7C22" w:rsidP="00C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6F8EDBDB" w14:textId="77777777" w:rsidR="00CA7C22" w:rsidRPr="00A71745" w:rsidRDefault="00CA7C22" w:rsidP="00C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56956029" w14:textId="77777777" w:rsidR="00CA7C22" w:rsidRDefault="00CA7C22" w:rsidP="00CA7C22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bookmarkEnd w:id="5"/>
    <w:p w14:paraId="5D6E21F7" w14:textId="2AA66607" w:rsidR="00CA7C22" w:rsidRDefault="00CA7C22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CA4E193" w14:textId="6C6EA5BB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BD8F543" w14:textId="7D45EEC4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EE5D6E7" w14:textId="527245F1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4F2094B" w14:textId="545B3472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9F7EE14" w14:textId="477547FD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9577CC3" w14:textId="2C5A4C76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1F341C04" w14:textId="2D23946E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90204AC" w14:textId="6D7A039D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7CE982A9" w14:textId="25468B80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1E627BF4" w14:textId="71616AC4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51FA99AE" w14:textId="77777777" w:rsidR="00944500" w:rsidRPr="0027592D" w:rsidRDefault="00944500" w:rsidP="0094450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64</w:t>
      </w:r>
      <w:r w:rsidRPr="0027592D">
        <w:rPr>
          <w:rFonts w:ascii="Times New Roman" w:eastAsia="Calibri" w:hAnsi="Times New Roman" w:cs="Times New Roman"/>
          <w:sz w:val="24"/>
          <w:szCs w:val="24"/>
          <w:lang w:eastAsia="pl-PL"/>
        </w:rPr>
        <w:t>B.2022</w:t>
      </w:r>
    </w:p>
    <w:p w14:paraId="15E68E31" w14:textId="73D90866" w:rsidR="00944500" w:rsidRDefault="00944500" w:rsidP="00944500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4,5</w:t>
      </w:r>
    </w:p>
    <w:p w14:paraId="48E9A972" w14:textId="77777777" w:rsidR="00944500" w:rsidRPr="00A71745" w:rsidRDefault="00944500" w:rsidP="0094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3C49AEB4" w14:textId="5E944E00" w:rsidR="00944500" w:rsidRDefault="001B44EC" w:rsidP="00F76655">
      <w:pPr>
        <w:keepNext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1B44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Część 5– Kasety do sterylizacji </w:t>
      </w:r>
    </w:p>
    <w:p w14:paraId="71C00016" w14:textId="77777777" w:rsidR="00944500" w:rsidRPr="00A71745" w:rsidRDefault="00944500" w:rsidP="009445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944500" w:rsidRPr="00A71745" w14:paraId="70727505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3DE1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2E489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64917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D1B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61905BEE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39C5D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292FF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063E1A2E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F0C83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000FC11B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776FCF2B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A4D4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120A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3C5E0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764AFDB6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41911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944500" w:rsidRPr="00A71745" w14:paraId="6A4280AE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0247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3FFEA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D7247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5BF19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E97C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A3E3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1D412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17555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F99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A3381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6BC4D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EB69E1" w:rsidRPr="00A71745" w14:paraId="3C5A80BB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F8195" w14:textId="2075F15B" w:rsidR="00EB69E1" w:rsidRPr="00A71745" w:rsidRDefault="00EB69E1" w:rsidP="00EB69E1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D1F1" w14:textId="77777777" w:rsidR="00EB69E1" w:rsidRDefault="00EB69E1" w:rsidP="00EB69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Kaseta do sterylizatora plazmowego STERRAD 100NX</w:t>
            </w:r>
          </w:p>
          <w:p w14:paraId="10C41B20" w14:textId="27934A22" w:rsidR="00EB69E1" w:rsidRPr="00A71745" w:rsidRDefault="00EB69E1" w:rsidP="00EB69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15C69" w14:textId="67B8EBA0" w:rsidR="00EB69E1" w:rsidRPr="00A71745" w:rsidRDefault="00EB69E1" w:rsidP="00EB69E1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146B" w14:textId="68769086" w:rsidR="00EB69E1" w:rsidRPr="00A71745" w:rsidRDefault="00EB69E1" w:rsidP="00EB69E1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80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1267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E8D5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23766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4465B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BE61B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75380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B5076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70952CF" w14:textId="77777777" w:rsidR="00944500" w:rsidRPr="00A71745" w:rsidRDefault="00944500" w:rsidP="0094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3BBAB6FA" w14:textId="77777777" w:rsidR="00944500" w:rsidRPr="00A71745" w:rsidRDefault="00944500" w:rsidP="0094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050A5E54" w14:textId="77777777" w:rsidR="00944500" w:rsidRDefault="00944500" w:rsidP="00944500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149D844" w14:textId="77777777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2362BCE" w14:textId="133B397B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218EDA3" w14:textId="77777777" w:rsidR="00944500" w:rsidRPr="00447A5C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sectPr w:rsidR="00944500" w:rsidRPr="00447A5C" w:rsidSect="00AE1833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E8E7" w14:textId="77777777" w:rsidR="00187710" w:rsidRDefault="00187710" w:rsidP="00970FFE">
      <w:pPr>
        <w:spacing w:after="0" w:line="240" w:lineRule="auto"/>
      </w:pPr>
      <w:r>
        <w:separator/>
      </w:r>
    </w:p>
  </w:endnote>
  <w:endnote w:type="continuationSeparator" w:id="0">
    <w:p w14:paraId="6615AEAA" w14:textId="77777777" w:rsidR="00187710" w:rsidRDefault="00187710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62E4" w14:textId="77777777" w:rsidR="00187710" w:rsidRDefault="00187710" w:rsidP="00970FFE">
      <w:pPr>
        <w:spacing w:after="0" w:line="240" w:lineRule="auto"/>
      </w:pPr>
      <w:r>
        <w:separator/>
      </w:r>
    </w:p>
  </w:footnote>
  <w:footnote w:type="continuationSeparator" w:id="0">
    <w:p w14:paraId="73B5239E" w14:textId="77777777" w:rsidR="00187710" w:rsidRDefault="00187710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B52"/>
    <w:multiLevelType w:val="hybridMultilevel"/>
    <w:tmpl w:val="2F3C7A70"/>
    <w:styleLink w:val="WWNum112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DB01ED"/>
    <w:multiLevelType w:val="hybridMultilevel"/>
    <w:tmpl w:val="236C6F70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FA4C19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97999">
    <w:abstractNumId w:val="40"/>
  </w:num>
  <w:num w:numId="2" w16cid:durableId="2082407241">
    <w:abstractNumId w:val="20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082604342">
    <w:abstractNumId w:val="0"/>
  </w:num>
  <w:num w:numId="4" w16cid:durableId="1039358272">
    <w:abstractNumId w:val="12"/>
  </w:num>
  <w:num w:numId="5" w16cid:durableId="954286258">
    <w:abstractNumId w:val="9"/>
  </w:num>
  <w:num w:numId="6" w16cid:durableId="803422802">
    <w:abstractNumId w:val="1"/>
  </w:num>
  <w:num w:numId="7" w16cid:durableId="1582711874">
    <w:abstractNumId w:val="27"/>
  </w:num>
  <w:num w:numId="8" w16cid:durableId="357439503">
    <w:abstractNumId w:val="33"/>
  </w:num>
  <w:num w:numId="9" w16cid:durableId="152140449">
    <w:abstractNumId w:val="10"/>
  </w:num>
  <w:num w:numId="10" w16cid:durableId="288822075">
    <w:abstractNumId w:val="22"/>
  </w:num>
  <w:num w:numId="11" w16cid:durableId="382750319">
    <w:abstractNumId w:val="4"/>
  </w:num>
  <w:num w:numId="12" w16cid:durableId="317614842">
    <w:abstractNumId w:val="48"/>
  </w:num>
  <w:num w:numId="13" w16cid:durableId="1185483649">
    <w:abstractNumId w:val="32"/>
  </w:num>
  <w:num w:numId="14" w16cid:durableId="158935057">
    <w:abstractNumId w:val="42"/>
  </w:num>
  <w:num w:numId="15" w16cid:durableId="1498375791">
    <w:abstractNumId w:val="16"/>
  </w:num>
  <w:num w:numId="16" w16cid:durableId="1998067919">
    <w:abstractNumId w:val="14"/>
  </w:num>
  <w:num w:numId="17" w16cid:durableId="615254089">
    <w:abstractNumId w:val="29"/>
  </w:num>
  <w:num w:numId="18" w16cid:durableId="350684364">
    <w:abstractNumId w:val="23"/>
  </w:num>
  <w:num w:numId="19" w16cid:durableId="467091730">
    <w:abstractNumId w:val="7"/>
  </w:num>
  <w:num w:numId="20" w16cid:durableId="578906376">
    <w:abstractNumId w:val="30"/>
  </w:num>
  <w:num w:numId="21" w16cid:durableId="522015904">
    <w:abstractNumId w:val="36"/>
  </w:num>
  <w:num w:numId="22" w16cid:durableId="1302885214">
    <w:abstractNumId w:val="11"/>
  </w:num>
  <w:num w:numId="23" w16cid:durableId="1746950723">
    <w:abstractNumId w:val="25"/>
  </w:num>
  <w:num w:numId="24" w16cid:durableId="1081097940">
    <w:abstractNumId w:val="19"/>
  </w:num>
  <w:num w:numId="25" w16cid:durableId="1665352770">
    <w:abstractNumId w:val="15"/>
  </w:num>
  <w:num w:numId="26" w16cid:durableId="295455781">
    <w:abstractNumId w:val="41"/>
  </w:num>
  <w:num w:numId="27" w16cid:durableId="1706058479">
    <w:abstractNumId w:val="43"/>
  </w:num>
  <w:num w:numId="28" w16cid:durableId="1233274784">
    <w:abstractNumId w:val="51"/>
  </w:num>
  <w:num w:numId="29" w16cid:durableId="1113750375">
    <w:abstractNumId w:val="2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240871796">
    <w:abstractNumId w:val="45"/>
  </w:num>
  <w:num w:numId="31" w16cid:durableId="1262640840">
    <w:abstractNumId w:val="31"/>
  </w:num>
  <w:num w:numId="32" w16cid:durableId="870193502">
    <w:abstractNumId w:val="6"/>
  </w:num>
  <w:num w:numId="33" w16cid:durableId="1443722330">
    <w:abstractNumId w:val="50"/>
  </w:num>
  <w:num w:numId="34" w16cid:durableId="710617218">
    <w:abstractNumId w:val="8"/>
  </w:num>
  <w:num w:numId="35" w16cid:durableId="1425571196">
    <w:abstractNumId w:val="13"/>
  </w:num>
  <w:num w:numId="36" w16cid:durableId="1618101056">
    <w:abstractNumId w:val="46"/>
  </w:num>
  <w:num w:numId="37" w16cid:durableId="968243864">
    <w:abstractNumId w:val="18"/>
  </w:num>
  <w:num w:numId="38" w16cid:durableId="1080103541">
    <w:abstractNumId w:val="3"/>
  </w:num>
  <w:num w:numId="39" w16cid:durableId="14700861">
    <w:abstractNumId w:val="47"/>
  </w:num>
  <w:num w:numId="40" w16cid:durableId="421876674">
    <w:abstractNumId w:val="35"/>
  </w:num>
  <w:num w:numId="41" w16cid:durableId="1311444031">
    <w:abstractNumId w:val="49"/>
  </w:num>
  <w:num w:numId="42" w16cid:durableId="1113479577">
    <w:abstractNumId w:val="26"/>
  </w:num>
  <w:num w:numId="43" w16cid:durableId="1384328381">
    <w:abstractNumId w:val="28"/>
  </w:num>
  <w:num w:numId="44" w16cid:durableId="794758890">
    <w:abstractNumId w:val="44"/>
  </w:num>
  <w:num w:numId="45" w16cid:durableId="189951714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4EFB"/>
    <w:rsid w:val="000B5DA6"/>
    <w:rsid w:val="000C0BA7"/>
    <w:rsid w:val="000C53DC"/>
    <w:rsid w:val="000D151C"/>
    <w:rsid w:val="000D3A2C"/>
    <w:rsid w:val="000D5844"/>
    <w:rsid w:val="000E04EB"/>
    <w:rsid w:val="000E3AC4"/>
    <w:rsid w:val="000E5189"/>
    <w:rsid w:val="000F0437"/>
    <w:rsid w:val="000F21E4"/>
    <w:rsid w:val="000F48DB"/>
    <w:rsid w:val="000F60C6"/>
    <w:rsid w:val="001043BE"/>
    <w:rsid w:val="00117FB2"/>
    <w:rsid w:val="0012233E"/>
    <w:rsid w:val="00126361"/>
    <w:rsid w:val="0013254B"/>
    <w:rsid w:val="001336AA"/>
    <w:rsid w:val="001371D1"/>
    <w:rsid w:val="00144F5A"/>
    <w:rsid w:val="00151424"/>
    <w:rsid w:val="00160A26"/>
    <w:rsid w:val="00163232"/>
    <w:rsid w:val="00163DD9"/>
    <w:rsid w:val="00167B81"/>
    <w:rsid w:val="001769C9"/>
    <w:rsid w:val="001778E4"/>
    <w:rsid w:val="00183321"/>
    <w:rsid w:val="00187710"/>
    <w:rsid w:val="001924F2"/>
    <w:rsid w:val="001934C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3195"/>
    <w:rsid w:val="00261517"/>
    <w:rsid w:val="00261DD1"/>
    <w:rsid w:val="002625BA"/>
    <w:rsid w:val="00267B38"/>
    <w:rsid w:val="00270182"/>
    <w:rsid w:val="0027592D"/>
    <w:rsid w:val="002819F1"/>
    <w:rsid w:val="00286471"/>
    <w:rsid w:val="00286574"/>
    <w:rsid w:val="00294C80"/>
    <w:rsid w:val="00296A63"/>
    <w:rsid w:val="002A40AA"/>
    <w:rsid w:val="002A6ED1"/>
    <w:rsid w:val="002B4F51"/>
    <w:rsid w:val="002E2148"/>
    <w:rsid w:val="002F0464"/>
    <w:rsid w:val="002F07C3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A47D9"/>
    <w:rsid w:val="003B4EC7"/>
    <w:rsid w:val="003B71D6"/>
    <w:rsid w:val="003C0D0F"/>
    <w:rsid w:val="003C2EAD"/>
    <w:rsid w:val="003E0460"/>
    <w:rsid w:val="003E3CC2"/>
    <w:rsid w:val="003F2557"/>
    <w:rsid w:val="003F5F62"/>
    <w:rsid w:val="004025FD"/>
    <w:rsid w:val="00404287"/>
    <w:rsid w:val="004056FE"/>
    <w:rsid w:val="00405C8E"/>
    <w:rsid w:val="00422E21"/>
    <w:rsid w:val="004311E1"/>
    <w:rsid w:val="00434B01"/>
    <w:rsid w:val="00435486"/>
    <w:rsid w:val="0043611D"/>
    <w:rsid w:val="00437794"/>
    <w:rsid w:val="00443A1C"/>
    <w:rsid w:val="00447A5C"/>
    <w:rsid w:val="0045487F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1CA1"/>
    <w:rsid w:val="004D32E9"/>
    <w:rsid w:val="004D38F3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6C16"/>
    <w:rsid w:val="005A6E05"/>
    <w:rsid w:val="005B50BB"/>
    <w:rsid w:val="005B6F6D"/>
    <w:rsid w:val="005D68A4"/>
    <w:rsid w:val="005D7BB0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3F75"/>
    <w:rsid w:val="006B43E4"/>
    <w:rsid w:val="006C56C2"/>
    <w:rsid w:val="006C76FA"/>
    <w:rsid w:val="006D5784"/>
    <w:rsid w:val="006E72A9"/>
    <w:rsid w:val="007053E1"/>
    <w:rsid w:val="007059C0"/>
    <w:rsid w:val="00712303"/>
    <w:rsid w:val="007136FF"/>
    <w:rsid w:val="00716F69"/>
    <w:rsid w:val="00727DAB"/>
    <w:rsid w:val="00731214"/>
    <w:rsid w:val="00743A93"/>
    <w:rsid w:val="00744265"/>
    <w:rsid w:val="007551A7"/>
    <w:rsid w:val="007603FA"/>
    <w:rsid w:val="0076295F"/>
    <w:rsid w:val="00772E5E"/>
    <w:rsid w:val="00773025"/>
    <w:rsid w:val="00773C1D"/>
    <w:rsid w:val="00776DF2"/>
    <w:rsid w:val="00780D7E"/>
    <w:rsid w:val="007843AE"/>
    <w:rsid w:val="00790218"/>
    <w:rsid w:val="00792EF1"/>
    <w:rsid w:val="00794B8C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B29"/>
    <w:rsid w:val="00942673"/>
    <w:rsid w:val="00942C29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7907"/>
    <w:rsid w:val="009C1B1A"/>
    <w:rsid w:val="009C58F4"/>
    <w:rsid w:val="009E4965"/>
    <w:rsid w:val="009F0914"/>
    <w:rsid w:val="009F144F"/>
    <w:rsid w:val="009F149B"/>
    <w:rsid w:val="009F1889"/>
    <w:rsid w:val="009F47B0"/>
    <w:rsid w:val="00A008B5"/>
    <w:rsid w:val="00A038B0"/>
    <w:rsid w:val="00A04196"/>
    <w:rsid w:val="00A054D4"/>
    <w:rsid w:val="00A230A6"/>
    <w:rsid w:val="00A24D7F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32B8"/>
    <w:rsid w:val="00A84E6F"/>
    <w:rsid w:val="00A8628E"/>
    <w:rsid w:val="00A91D2A"/>
    <w:rsid w:val="00AA2571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4C4F"/>
    <w:rsid w:val="00B421F2"/>
    <w:rsid w:val="00B51BA6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87FC3"/>
    <w:rsid w:val="00B93EEB"/>
    <w:rsid w:val="00B96D59"/>
    <w:rsid w:val="00BA2B1E"/>
    <w:rsid w:val="00BA5DB2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6C4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68EF"/>
    <w:rsid w:val="00D572EB"/>
    <w:rsid w:val="00D601BC"/>
    <w:rsid w:val="00D605F4"/>
    <w:rsid w:val="00D61FD1"/>
    <w:rsid w:val="00D63CF1"/>
    <w:rsid w:val="00D756C7"/>
    <w:rsid w:val="00D774DD"/>
    <w:rsid w:val="00D82DD4"/>
    <w:rsid w:val="00D9309D"/>
    <w:rsid w:val="00DA2792"/>
    <w:rsid w:val="00DA71C4"/>
    <w:rsid w:val="00DB245D"/>
    <w:rsid w:val="00DB4807"/>
    <w:rsid w:val="00DC26F7"/>
    <w:rsid w:val="00DC68DC"/>
    <w:rsid w:val="00DD3A3E"/>
    <w:rsid w:val="00DD7700"/>
    <w:rsid w:val="00DE03A1"/>
    <w:rsid w:val="00DE4D1A"/>
    <w:rsid w:val="00DE62DE"/>
    <w:rsid w:val="00DF0F78"/>
    <w:rsid w:val="00DF4A45"/>
    <w:rsid w:val="00DF4EBA"/>
    <w:rsid w:val="00E00934"/>
    <w:rsid w:val="00E05070"/>
    <w:rsid w:val="00E07046"/>
    <w:rsid w:val="00E11F49"/>
    <w:rsid w:val="00E16591"/>
    <w:rsid w:val="00E17E9D"/>
    <w:rsid w:val="00E20FFE"/>
    <w:rsid w:val="00E227A8"/>
    <w:rsid w:val="00E22DE3"/>
    <w:rsid w:val="00E25CE6"/>
    <w:rsid w:val="00E3586F"/>
    <w:rsid w:val="00E42478"/>
    <w:rsid w:val="00E44D80"/>
    <w:rsid w:val="00E57CFF"/>
    <w:rsid w:val="00E6093E"/>
    <w:rsid w:val="00E63BE9"/>
    <w:rsid w:val="00E66E2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441BA"/>
    <w:rsid w:val="00F55D40"/>
    <w:rsid w:val="00F621C0"/>
    <w:rsid w:val="00F62B88"/>
    <w:rsid w:val="00F6320C"/>
    <w:rsid w:val="00F636A0"/>
    <w:rsid w:val="00F6510E"/>
    <w:rsid w:val="00F76655"/>
    <w:rsid w:val="00F80C68"/>
    <w:rsid w:val="00F85D74"/>
    <w:rsid w:val="00F879F5"/>
    <w:rsid w:val="00F91559"/>
    <w:rsid w:val="00F95613"/>
    <w:rsid w:val="00F956A4"/>
    <w:rsid w:val="00F95B34"/>
    <w:rsid w:val="00F96311"/>
    <w:rsid w:val="00FA7BD4"/>
    <w:rsid w:val="00FB23F7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rsid w:val="00CA1614"/>
  </w:style>
  <w:style w:type="numbering" w:customStyle="1" w:styleId="WWNum141">
    <w:name w:val="WWNum141"/>
    <w:rsid w:val="00CA1614"/>
  </w:style>
  <w:style w:type="numbering" w:customStyle="1" w:styleId="WWNum151">
    <w:name w:val="WWNum151"/>
    <w:rsid w:val="00CA1614"/>
  </w:style>
  <w:style w:type="numbering" w:customStyle="1" w:styleId="WWNum161">
    <w:name w:val="WWNum161"/>
    <w:rsid w:val="00CA1614"/>
  </w:style>
  <w:style w:type="numbering" w:customStyle="1" w:styleId="WWNum171">
    <w:name w:val="WWNum171"/>
    <w:rsid w:val="00CA1614"/>
  </w:style>
  <w:style w:type="numbering" w:customStyle="1" w:styleId="WWNum181">
    <w:name w:val="WWNum181"/>
    <w:rsid w:val="00CA1614"/>
  </w:style>
  <w:style w:type="numbering" w:customStyle="1" w:styleId="WWNum211">
    <w:name w:val="WWNum211"/>
    <w:rsid w:val="00CA1614"/>
  </w:style>
  <w:style w:type="numbering" w:customStyle="1" w:styleId="WWNum11">
    <w:name w:val="WWNum11"/>
    <w:basedOn w:val="Bezlisty"/>
    <w:rsid w:val="00C65A41"/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22">
    <w:name w:val="WWNum1122"/>
    <w:rsid w:val="00F061E0"/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3"/>
      </w:numPr>
    </w:pPr>
  </w:style>
  <w:style w:type="numbering" w:customStyle="1" w:styleId="WWNum1121">
    <w:name w:val="WWNum1121"/>
    <w:rsid w:val="00D572EB"/>
    <w:pPr>
      <w:numPr>
        <w:numId w:val="45"/>
      </w:numPr>
    </w:pPr>
  </w:style>
  <w:style w:type="numbering" w:customStyle="1" w:styleId="WWNum2">
    <w:name w:val="WWNum2"/>
    <w:rsid w:val="00A71745"/>
    <w:pPr>
      <w:numPr>
        <w:numId w:val="44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3">
    <w:name w:val="WWNum1123"/>
    <w:rsid w:val="00CD046A"/>
  </w:style>
  <w:style w:type="numbering" w:customStyle="1" w:styleId="WWNum1124">
    <w:name w:val="WWNum1124"/>
    <w:rsid w:val="00CD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soberska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7219</Words>
  <Characters>43317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Sylwia Oberska</cp:lastModifiedBy>
  <cp:revision>103</cp:revision>
  <cp:lastPrinted>2022-09-19T11:33:00Z</cp:lastPrinted>
  <dcterms:created xsi:type="dcterms:W3CDTF">2022-03-30T06:05:00Z</dcterms:created>
  <dcterms:modified xsi:type="dcterms:W3CDTF">2022-09-19T11:33:00Z</dcterms:modified>
</cp:coreProperties>
</file>