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52B8" w14:textId="77777777" w:rsidR="008B7DE4" w:rsidRPr="00533E12" w:rsidRDefault="008B7DE4" w:rsidP="008A5164">
      <w:pPr>
        <w:spacing w:before="60" w:after="60"/>
        <w:jc w:val="both"/>
        <w:rPr>
          <w:rFonts w:ascii="Tahoma" w:hAnsi="Tahoma" w:cs="Tahoma"/>
          <w:bCs/>
          <w:sz w:val="20"/>
          <w:szCs w:val="20"/>
          <w:lang w:eastAsia="pl-PL"/>
        </w:rPr>
      </w:pPr>
    </w:p>
    <w:p w14:paraId="0D3B86C0" w14:textId="77777777" w:rsidR="00533E12" w:rsidRPr="00CC5192" w:rsidRDefault="00533E12" w:rsidP="00533E1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3FAD3C22" w14:textId="77777777" w:rsidR="00533E12" w:rsidRPr="00CC5192" w:rsidRDefault="00533E12" w:rsidP="00533E1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73E8A9A8" w14:textId="77777777" w:rsidR="00533E12" w:rsidRPr="00CC5192" w:rsidRDefault="00533E12" w:rsidP="00533E1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3FC192E9" w14:textId="77777777" w:rsidR="00533E12" w:rsidRPr="00CC5192" w:rsidRDefault="00533E12" w:rsidP="00533E1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002DB84F" w14:textId="77777777" w:rsidR="00533E12" w:rsidRPr="00CC5192" w:rsidRDefault="00533E12" w:rsidP="00533E12">
      <w:pPr>
        <w:spacing w:after="0" w:line="240" w:lineRule="auto"/>
        <w:rPr>
          <w:rFonts w:ascii="Tahoma" w:eastAsia="Times New Roman" w:hAnsi="Tahoma" w:cs="Tahoma"/>
          <w:b/>
          <w:sz w:val="20"/>
          <w:szCs w:val="24"/>
          <w:lang w:eastAsia="pl-PL"/>
        </w:rPr>
      </w:pPr>
    </w:p>
    <w:p w14:paraId="750462FF" w14:textId="77777777" w:rsidR="00533E12" w:rsidRPr="00CC5192" w:rsidRDefault="00533E12" w:rsidP="00533E12">
      <w:pPr>
        <w:spacing w:after="0" w:line="240" w:lineRule="auto"/>
        <w:rPr>
          <w:rFonts w:ascii="Tahoma" w:eastAsia="Times New Roman" w:hAnsi="Tahoma" w:cs="Tahoma"/>
          <w:bCs/>
          <w:sz w:val="20"/>
          <w:szCs w:val="24"/>
          <w:lang w:eastAsia="pl-PL"/>
        </w:rPr>
      </w:pPr>
    </w:p>
    <w:p w14:paraId="4456C899" w14:textId="77777777" w:rsidR="00533E12" w:rsidRPr="00CC5192" w:rsidRDefault="00533E12" w:rsidP="00533E12">
      <w:pPr>
        <w:spacing w:after="0" w:line="240" w:lineRule="auto"/>
        <w:rPr>
          <w:rFonts w:ascii="Tahoma" w:eastAsia="Times New Roman" w:hAnsi="Tahoma" w:cs="Tahoma"/>
          <w:bCs/>
          <w:sz w:val="20"/>
          <w:szCs w:val="24"/>
          <w:lang w:eastAsia="pl-PL"/>
        </w:rPr>
      </w:pPr>
    </w:p>
    <w:p w14:paraId="505A7677" w14:textId="3AB55529" w:rsidR="00533E12" w:rsidRPr="00CC5192" w:rsidRDefault="00533E12" w:rsidP="00533E1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Pr="006D1F32">
        <w:rPr>
          <w:rFonts w:ascii="Tahoma" w:eastAsia="Times New Roman" w:hAnsi="Tahoma" w:cs="Tahoma"/>
          <w:bCs/>
          <w:sz w:val="20"/>
          <w:szCs w:val="24"/>
          <w:lang w:eastAsia="pl-PL"/>
        </w:rPr>
        <w:t>sprawy : DZP.381</w:t>
      </w:r>
      <w:r>
        <w:rPr>
          <w:rFonts w:ascii="Tahoma" w:eastAsia="Times New Roman" w:hAnsi="Tahoma" w:cs="Tahoma"/>
          <w:bCs/>
          <w:sz w:val="20"/>
          <w:szCs w:val="24"/>
          <w:lang w:eastAsia="pl-PL"/>
        </w:rPr>
        <w:t>.78</w:t>
      </w:r>
      <w:r w:rsidRPr="006D1F32">
        <w:rPr>
          <w:rFonts w:ascii="Tahoma" w:eastAsia="Times New Roman" w:hAnsi="Tahoma" w:cs="Tahoma"/>
          <w:bCs/>
          <w:sz w:val="20"/>
          <w:szCs w:val="24"/>
          <w:lang w:eastAsia="pl-PL"/>
        </w:rPr>
        <w:t xml:space="preserve">A.2022                                                </w:t>
      </w:r>
    </w:p>
    <w:p w14:paraId="397F87C0" w14:textId="77777777" w:rsidR="00533E12" w:rsidRPr="00CC5192" w:rsidRDefault="00533E12" w:rsidP="00533E12">
      <w:pPr>
        <w:spacing w:after="0" w:line="240" w:lineRule="auto"/>
        <w:rPr>
          <w:rFonts w:ascii="Tahoma" w:eastAsia="Times New Roman" w:hAnsi="Tahoma" w:cs="Tahoma"/>
          <w:sz w:val="20"/>
          <w:szCs w:val="24"/>
          <w:lang w:eastAsia="pl-PL"/>
        </w:rPr>
      </w:pPr>
    </w:p>
    <w:p w14:paraId="6C87A664" w14:textId="77777777" w:rsidR="00533E12" w:rsidRPr="00CC5192" w:rsidRDefault="00533E12" w:rsidP="00533E12">
      <w:pPr>
        <w:spacing w:after="0" w:line="240" w:lineRule="auto"/>
        <w:rPr>
          <w:rFonts w:ascii="Tahoma" w:eastAsia="Times New Roman" w:hAnsi="Tahoma" w:cs="Tahoma"/>
          <w:sz w:val="20"/>
          <w:szCs w:val="24"/>
          <w:lang w:eastAsia="pl-PL"/>
        </w:rPr>
      </w:pPr>
    </w:p>
    <w:p w14:paraId="2B073BC5" w14:textId="77777777" w:rsidR="00533E12" w:rsidRPr="00CC5192" w:rsidRDefault="00533E12" w:rsidP="00533E12">
      <w:pPr>
        <w:spacing w:after="0" w:line="240" w:lineRule="auto"/>
        <w:rPr>
          <w:rFonts w:ascii="Tahoma" w:eastAsia="Times New Roman" w:hAnsi="Tahoma" w:cs="Tahoma"/>
          <w:sz w:val="20"/>
          <w:szCs w:val="24"/>
          <w:lang w:eastAsia="pl-PL"/>
        </w:rPr>
      </w:pPr>
    </w:p>
    <w:p w14:paraId="4F8CCEB4" w14:textId="77777777" w:rsidR="00533E12" w:rsidRPr="00CC5192" w:rsidRDefault="00533E12" w:rsidP="00533E12">
      <w:pPr>
        <w:spacing w:after="0" w:line="240" w:lineRule="auto"/>
        <w:rPr>
          <w:rFonts w:ascii="Tahoma" w:eastAsia="Times New Roman" w:hAnsi="Tahoma" w:cs="Tahoma"/>
          <w:sz w:val="20"/>
          <w:szCs w:val="24"/>
          <w:lang w:eastAsia="pl-PL"/>
        </w:rPr>
      </w:pPr>
    </w:p>
    <w:p w14:paraId="67E2BCEF" w14:textId="77777777" w:rsidR="00533E12" w:rsidRPr="00CC5192" w:rsidRDefault="00533E12" w:rsidP="00533E12">
      <w:pPr>
        <w:spacing w:after="0" w:line="240" w:lineRule="auto"/>
        <w:rPr>
          <w:rFonts w:ascii="Tahoma" w:eastAsia="Times New Roman" w:hAnsi="Tahoma" w:cs="Tahoma"/>
          <w:sz w:val="20"/>
          <w:szCs w:val="24"/>
          <w:lang w:eastAsia="pl-PL"/>
        </w:rPr>
      </w:pPr>
    </w:p>
    <w:p w14:paraId="00770C19" w14:textId="77777777" w:rsidR="00533E12" w:rsidRPr="00CC5192" w:rsidRDefault="00533E12" w:rsidP="00533E1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7217C471" w14:textId="77777777" w:rsidR="00533E12" w:rsidRPr="00CC5192" w:rsidRDefault="00533E12" w:rsidP="00533E12">
      <w:pPr>
        <w:spacing w:after="0" w:line="240" w:lineRule="auto"/>
        <w:rPr>
          <w:rFonts w:ascii="Tahoma" w:eastAsia="Times New Roman" w:hAnsi="Tahoma" w:cs="Tahoma"/>
          <w:sz w:val="20"/>
          <w:szCs w:val="24"/>
          <w:lang w:eastAsia="pl-PL"/>
        </w:rPr>
      </w:pPr>
    </w:p>
    <w:p w14:paraId="14D80716" w14:textId="77777777" w:rsidR="00533E12" w:rsidRPr="00CC5192" w:rsidRDefault="00533E12" w:rsidP="00533E12">
      <w:pPr>
        <w:spacing w:after="0" w:line="240" w:lineRule="auto"/>
        <w:rPr>
          <w:rFonts w:ascii="Tahoma" w:eastAsia="Times New Roman" w:hAnsi="Tahoma" w:cs="Tahoma"/>
          <w:sz w:val="20"/>
          <w:szCs w:val="24"/>
          <w:lang w:eastAsia="pl-PL"/>
        </w:rPr>
      </w:pPr>
    </w:p>
    <w:p w14:paraId="3E948287" w14:textId="776E4715" w:rsidR="00533E12" w:rsidRPr="00CC5192" w:rsidRDefault="00533E12" w:rsidP="00533E1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w:t>
      </w:r>
      <w:r>
        <w:rPr>
          <w:rFonts w:ascii="Tahoma" w:eastAsia="Times New Roman" w:hAnsi="Tahoma" w:cs="Tahoma"/>
          <w:b/>
          <w:bCs/>
          <w:sz w:val="20"/>
          <w:szCs w:val="24"/>
          <w:lang w:eastAsia="pl-PL"/>
        </w:rPr>
        <w:t>okulistycznego mikroskopu operacyjnego z OCT</w:t>
      </w:r>
      <w:r w:rsidRPr="00CC5192">
        <w:rPr>
          <w:rFonts w:ascii="Tahoma" w:eastAsia="Times New Roman" w:hAnsi="Tahoma" w:cs="Tahoma"/>
          <w:b/>
          <w:bCs/>
          <w:sz w:val="20"/>
          <w:szCs w:val="24"/>
          <w:lang w:eastAsia="pl-PL"/>
        </w:rPr>
        <w:t xml:space="preserve"> </w:t>
      </w:r>
    </w:p>
    <w:p w14:paraId="62603CF9" w14:textId="77777777" w:rsidR="00533E12" w:rsidRPr="00CC5192" w:rsidRDefault="00533E12" w:rsidP="00533E12">
      <w:pPr>
        <w:spacing w:after="0" w:line="240" w:lineRule="auto"/>
        <w:rPr>
          <w:rFonts w:ascii="Tahoma" w:eastAsia="Times New Roman" w:hAnsi="Tahoma" w:cs="Tahoma"/>
          <w:b/>
          <w:bCs/>
          <w:sz w:val="20"/>
          <w:szCs w:val="24"/>
          <w:lang w:eastAsia="pl-PL"/>
        </w:rPr>
      </w:pPr>
    </w:p>
    <w:p w14:paraId="211004AF" w14:textId="77777777" w:rsidR="00533E12" w:rsidRPr="00CC5192" w:rsidRDefault="00533E12" w:rsidP="00533E12">
      <w:pPr>
        <w:spacing w:after="0" w:line="240" w:lineRule="auto"/>
        <w:rPr>
          <w:rFonts w:ascii="Tahoma" w:eastAsia="Times New Roman" w:hAnsi="Tahoma" w:cs="Tahoma"/>
          <w:b/>
          <w:bCs/>
          <w:sz w:val="20"/>
          <w:szCs w:val="24"/>
          <w:lang w:eastAsia="pl-PL"/>
        </w:rPr>
      </w:pPr>
    </w:p>
    <w:p w14:paraId="7E907A72" w14:textId="77777777" w:rsidR="00533E12" w:rsidRPr="00C874F7" w:rsidRDefault="00533E12" w:rsidP="00533E12">
      <w:pPr>
        <w:spacing w:after="0" w:line="360" w:lineRule="auto"/>
        <w:rPr>
          <w:rFonts w:ascii="Tahoma" w:eastAsia="Times New Roman" w:hAnsi="Tahoma" w:cs="Tahoma"/>
          <w:b/>
          <w:bCs/>
          <w:sz w:val="20"/>
          <w:szCs w:val="24"/>
          <w:lang w:eastAsia="pl-PL"/>
        </w:rPr>
      </w:pPr>
    </w:p>
    <w:p w14:paraId="07B6758F" w14:textId="4EB3E254" w:rsidR="00533E12" w:rsidRPr="00C874F7" w:rsidRDefault="00533E12" w:rsidP="00533E12">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 xml:space="preserve">powyżej </w:t>
      </w:r>
      <w:r>
        <w:rPr>
          <w:rFonts w:ascii="Tahoma" w:eastAsia="Times New Roman" w:hAnsi="Tahoma" w:cs="Tahoma"/>
          <w:b/>
          <w:sz w:val="20"/>
          <w:szCs w:val="24"/>
          <w:lang w:eastAsia="pl-PL"/>
        </w:rPr>
        <w:t xml:space="preserve">140 </w:t>
      </w:r>
      <w:r w:rsidRPr="00C874F7">
        <w:rPr>
          <w:rFonts w:ascii="Tahoma" w:eastAsia="Times New Roman" w:hAnsi="Tahoma" w:cs="Tahoma"/>
          <w:b/>
          <w:sz w:val="20"/>
          <w:szCs w:val="24"/>
          <w:lang w:eastAsia="pl-PL"/>
        </w:rPr>
        <w:t>000 EURO</w:t>
      </w:r>
      <w:r w:rsidRPr="00C874F7">
        <w:rPr>
          <w:rFonts w:ascii="Tahoma" w:eastAsia="Times New Roman" w:hAnsi="Tahoma" w:cs="Tahoma"/>
          <w:sz w:val="20"/>
          <w:szCs w:val="24"/>
          <w:lang w:eastAsia="pl-PL"/>
        </w:rPr>
        <w:t xml:space="preserve"> na podstawie ustawy z dnia </w:t>
      </w:r>
      <w:r>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t.j </w:t>
      </w:r>
      <w:r w:rsidRPr="00C874F7">
        <w:rPr>
          <w:rFonts w:ascii="Tahoma" w:eastAsia="Times New Roman" w:hAnsi="Tahoma" w:cs="Tahoma"/>
          <w:sz w:val="20"/>
          <w:szCs w:val="24"/>
          <w:lang w:eastAsia="pl-PL"/>
        </w:rPr>
        <w:t xml:space="preserve"> Dz. U. z </w:t>
      </w:r>
      <w:r>
        <w:rPr>
          <w:rFonts w:ascii="Tahoma" w:eastAsia="Times New Roman" w:hAnsi="Tahoma" w:cs="Tahoma"/>
          <w:sz w:val="20"/>
          <w:szCs w:val="24"/>
          <w:lang w:eastAsia="pl-PL"/>
        </w:rPr>
        <w:t>2022</w:t>
      </w:r>
      <w:r w:rsidRPr="00C874F7">
        <w:rPr>
          <w:rFonts w:ascii="Tahoma" w:eastAsia="Times New Roman" w:hAnsi="Tahoma" w:cs="Tahoma"/>
          <w:sz w:val="20"/>
          <w:szCs w:val="24"/>
          <w:lang w:eastAsia="pl-PL"/>
        </w:rPr>
        <w:t xml:space="preserve"> r. poz. </w:t>
      </w:r>
      <w:r>
        <w:rPr>
          <w:rFonts w:ascii="Tahoma" w:eastAsia="Times New Roman" w:hAnsi="Tahoma" w:cs="Tahoma"/>
          <w:sz w:val="20"/>
          <w:szCs w:val="24"/>
          <w:lang w:eastAsia="pl-PL"/>
        </w:rPr>
        <w:t>1710 z późzn.zm)</w:t>
      </w:r>
    </w:p>
    <w:p w14:paraId="7DC89216" w14:textId="77777777" w:rsidR="00533E12" w:rsidRPr="00CC5192" w:rsidRDefault="00533E12" w:rsidP="00533E12">
      <w:pPr>
        <w:spacing w:after="0" w:line="360" w:lineRule="auto"/>
        <w:jc w:val="center"/>
        <w:rPr>
          <w:rFonts w:ascii="Tahoma" w:eastAsia="Times New Roman" w:hAnsi="Tahoma" w:cs="Tahoma"/>
          <w:bCs/>
          <w:sz w:val="20"/>
          <w:szCs w:val="24"/>
          <w:lang w:eastAsia="pl-PL"/>
        </w:rPr>
      </w:pPr>
    </w:p>
    <w:p w14:paraId="12995D77" w14:textId="77777777" w:rsidR="00533E12" w:rsidRPr="00CC5192" w:rsidRDefault="00533E12" w:rsidP="00533E12">
      <w:pPr>
        <w:spacing w:after="0" w:line="240" w:lineRule="auto"/>
        <w:rPr>
          <w:rFonts w:ascii="Tahoma" w:eastAsia="Times New Roman" w:hAnsi="Tahoma" w:cs="Tahoma"/>
          <w:bCs/>
          <w:sz w:val="20"/>
          <w:szCs w:val="24"/>
          <w:lang w:eastAsia="pl-PL"/>
        </w:rPr>
      </w:pPr>
    </w:p>
    <w:p w14:paraId="20A3614B" w14:textId="77777777" w:rsidR="00533E12" w:rsidRPr="00CC5192" w:rsidRDefault="00533E12" w:rsidP="00533E12">
      <w:pPr>
        <w:spacing w:after="0" w:line="240" w:lineRule="auto"/>
        <w:rPr>
          <w:rFonts w:ascii="Tahoma" w:eastAsia="Times New Roman" w:hAnsi="Tahoma" w:cs="Tahoma"/>
          <w:bCs/>
          <w:sz w:val="20"/>
          <w:szCs w:val="24"/>
          <w:lang w:eastAsia="pl-PL"/>
        </w:rPr>
      </w:pPr>
    </w:p>
    <w:p w14:paraId="36D84387" w14:textId="77777777" w:rsidR="00533E12" w:rsidRPr="00CC5192" w:rsidRDefault="00533E12" w:rsidP="00533E12">
      <w:pPr>
        <w:spacing w:after="0" w:line="240" w:lineRule="auto"/>
        <w:rPr>
          <w:rFonts w:ascii="Tahoma" w:eastAsia="Times New Roman" w:hAnsi="Tahoma" w:cs="Tahoma"/>
          <w:bCs/>
          <w:sz w:val="20"/>
          <w:szCs w:val="24"/>
          <w:lang w:eastAsia="pl-PL"/>
        </w:rPr>
      </w:pPr>
    </w:p>
    <w:p w14:paraId="21A35E3F" w14:textId="77777777" w:rsidR="00533E12" w:rsidRPr="00CC5192" w:rsidRDefault="00533E12" w:rsidP="00533E12">
      <w:pPr>
        <w:spacing w:after="0" w:line="240" w:lineRule="auto"/>
        <w:rPr>
          <w:rFonts w:ascii="Tahoma" w:eastAsia="Times New Roman" w:hAnsi="Tahoma" w:cs="Tahoma"/>
          <w:bCs/>
          <w:sz w:val="20"/>
          <w:szCs w:val="24"/>
          <w:lang w:eastAsia="pl-PL"/>
        </w:rPr>
      </w:pPr>
    </w:p>
    <w:p w14:paraId="13636650" w14:textId="77777777" w:rsidR="00533E12" w:rsidRPr="00CC5192" w:rsidRDefault="00533E12" w:rsidP="00533E1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6758D337" w14:textId="77777777" w:rsidR="00533E12" w:rsidRPr="00CC5192" w:rsidRDefault="00533E12" w:rsidP="00533E1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55ABE21C" w14:textId="77777777" w:rsidR="00533E12" w:rsidRPr="00CC5192" w:rsidRDefault="00533E12" w:rsidP="00533E12">
      <w:pPr>
        <w:spacing w:after="0" w:line="240" w:lineRule="auto"/>
        <w:ind w:left="708"/>
        <w:jc w:val="center"/>
        <w:rPr>
          <w:rFonts w:ascii="Tahoma" w:eastAsia="Times New Roman" w:hAnsi="Tahoma" w:cs="Tahoma"/>
          <w:bCs/>
          <w:sz w:val="20"/>
          <w:szCs w:val="24"/>
          <w:lang w:eastAsia="pl-PL"/>
        </w:rPr>
      </w:pPr>
    </w:p>
    <w:p w14:paraId="3E0E330D" w14:textId="4B2102CA" w:rsidR="00533E12" w:rsidRDefault="00533E12" w:rsidP="00533E1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C8557D">
        <w:rPr>
          <w:rFonts w:ascii="Tahoma" w:eastAsia="Times New Roman" w:hAnsi="Tahoma" w:cs="Tahoma"/>
          <w:bCs/>
          <w:sz w:val="20"/>
          <w:szCs w:val="24"/>
          <w:lang w:eastAsia="pl-PL"/>
        </w:rPr>
        <w:t>12.10.2022</w:t>
      </w:r>
    </w:p>
    <w:p w14:paraId="4C74EAFB" w14:textId="3C6772BB" w:rsidR="001D44DD" w:rsidRDefault="001D44DD" w:rsidP="00533E12">
      <w:pPr>
        <w:spacing w:after="0" w:line="240" w:lineRule="auto"/>
        <w:ind w:left="708"/>
        <w:jc w:val="center"/>
        <w:rPr>
          <w:rFonts w:ascii="Tahoma" w:eastAsia="Times New Roman" w:hAnsi="Tahoma" w:cs="Tahoma"/>
          <w:bCs/>
          <w:sz w:val="20"/>
          <w:szCs w:val="24"/>
          <w:lang w:eastAsia="pl-PL"/>
        </w:rPr>
      </w:pPr>
    </w:p>
    <w:p w14:paraId="67A937B6" w14:textId="61CB41C4" w:rsidR="001D44DD" w:rsidRDefault="001D44DD" w:rsidP="00533E12">
      <w:pPr>
        <w:spacing w:after="0" w:line="240" w:lineRule="auto"/>
        <w:ind w:left="708"/>
        <w:jc w:val="center"/>
        <w:rPr>
          <w:rFonts w:ascii="Tahoma" w:eastAsia="Times New Roman" w:hAnsi="Tahoma" w:cs="Tahoma"/>
          <w:bCs/>
          <w:sz w:val="20"/>
          <w:szCs w:val="24"/>
          <w:lang w:eastAsia="pl-PL"/>
        </w:rPr>
      </w:pPr>
    </w:p>
    <w:p w14:paraId="4DA6F7AF" w14:textId="77777777" w:rsidR="001D44DD" w:rsidRDefault="001D44DD" w:rsidP="00533E12">
      <w:pPr>
        <w:spacing w:after="0" w:line="240" w:lineRule="auto"/>
        <w:ind w:left="708"/>
        <w:jc w:val="center"/>
        <w:rPr>
          <w:rFonts w:ascii="Tahoma" w:eastAsia="Times New Roman" w:hAnsi="Tahoma" w:cs="Tahoma"/>
          <w:bCs/>
          <w:sz w:val="20"/>
          <w:szCs w:val="24"/>
          <w:lang w:eastAsia="pl-PL"/>
        </w:rPr>
      </w:pPr>
    </w:p>
    <w:p w14:paraId="41C93C42" w14:textId="77777777" w:rsidR="00533E12" w:rsidRDefault="00533E12" w:rsidP="00533E12">
      <w:pPr>
        <w:spacing w:after="0" w:line="240" w:lineRule="auto"/>
        <w:ind w:left="708"/>
        <w:jc w:val="center"/>
        <w:rPr>
          <w:rFonts w:ascii="Tahoma" w:eastAsia="Times New Roman" w:hAnsi="Tahoma" w:cs="Tahoma"/>
          <w:bCs/>
          <w:sz w:val="20"/>
          <w:szCs w:val="24"/>
          <w:lang w:eastAsia="pl-PL"/>
        </w:rPr>
      </w:pPr>
    </w:p>
    <w:p w14:paraId="60199534" w14:textId="0E611304" w:rsidR="00533E12" w:rsidRDefault="001D44DD" w:rsidP="001D44DD">
      <w:pPr>
        <w:spacing w:after="0" w:line="240" w:lineRule="auto"/>
        <w:ind w:left="708"/>
        <w:jc w:val="right"/>
        <w:rPr>
          <w:rFonts w:ascii="Tahoma" w:eastAsia="Times New Roman" w:hAnsi="Tahoma" w:cs="Tahoma"/>
          <w:bCs/>
          <w:sz w:val="20"/>
          <w:szCs w:val="24"/>
          <w:lang w:eastAsia="pl-PL"/>
        </w:rPr>
      </w:pPr>
      <w:r w:rsidRPr="00154B60">
        <w:rPr>
          <w:rFonts w:ascii="Cambria" w:eastAsia="Cambria" w:hAnsi="Cambria"/>
          <w:noProof/>
        </w:rPr>
        <w:drawing>
          <wp:inline distT="0" distB="0" distL="0" distR="0" wp14:anchorId="1978DB9A" wp14:editId="2C27CFF1">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507DD4F0" w14:textId="77777777" w:rsidR="00533E12" w:rsidRDefault="00533E12" w:rsidP="00533E12">
      <w:pPr>
        <w:spacing w:after="0" w:line="240" w:lineRule="auto"/>
        <w:ind w:left="708"/>
        <w:jc w:val="center"/>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14:paraId="3FA3CB06" w14:textId="601BD38A" w:rsidR="00405792" w:rsidRDefault="00405792" w:rsidP="00405792">
      <w:pPr>
        <w:spacing w:line="360" w:lineRule="auto"/>
        <w:rPr>
          <w:rFonts w:ascii="Tahoma" w:hAnsi="Tahoma" w:cs="Tahoma"/>
          <w:bCs/>
          <w:sz w:val="20"/>
          <w:szCs w:val="20"/>
          <w:highlight w:val="yellow"/>
          <w:lang w:eastAsia="pl-PL"/>
        </w:rPr>
      </w:pPr>
    </w:p>
    <w:p w14:paraId="268F2F93" w14:textId="5E20D718" w:rsidR="00DF2550" w:rsidRDefault="00DF2550" w:rsidP="00405792">
      <w:pPr>
        <w:spacing w:line="360" w:lineRule="auto"/>
        <w:rPr>
          <w:rFonts w:ascii="Tahoma" w:hAnsi="Tahoma" w:cs="Tahoma"/>
          <w:bCs/>
          <w:sz w:val="20"/>
          <w:szCs w:val="20"/>
          <w:highlight w:val="yellow"/>
          <w:lang w:eastAsia="pl-PL"/>
        </w:rPr>
      </w:pPr>
    </w:p>
    <w:p w14:paraId="2CE89281" w14:textId="71493015" w:rsidR="00DF2550" w:rsidRDefault="00DF2550" w:rsidP="00405792">
      <w:pPr>
        <w:spacing w:line="360" w:lineRule="auto"/>
        <w:rPr>
          <w:rFonts w:ascii="Tahoma" w:hAnsi="Tahoma" w:cs="Tahoma"/>
          <w:bCs/>
          <w:sz w:val="20"/>
          <w:szCs w:val="20"/>
          <w:highlight w:val="yellow"/>
          <w:lang w:eastAsia="pl-PL"/>
        </w:rPr>
      </w:pPr>
    </w:p>
    <w:p w14:paraId="1FC691F0" w14:textId="1FD964DA" w:rsidR="00DF2550" w:rsidRDefault="00DF2550" w:rsidP="00405792">
      <w:pPr>
        <w:spacing w:line="360" w:lineRule="auto"/>
        <w:rPr>
          <w:rFonts w:ascii="Tahoma" w:hAnsi="Tahoma" w:cs="Tahoma"/>
          <w:bCs/>
          <w:sz w:val="20"/>
          <w:szCs w:val="20"/>
          <w:highlight w:val="yellow"/>
          <w:lang w:eastAsia="pl-PL"/>
        </w:rPr>
      </w:pPr>
    </w:p>
    <w:p w14:paraId="71FECFAA" w14:textId="5771B01B" w:rsidR="00DF2550" w:rsidRDefault="00DF2550" w:rsidP="00405792">
      <w:pPr>
        <w:spacing w:line="360" w:lineRule="auto"/>
        <w:rPr>
          <w:rFonts w:ascii="Tahoma" w:hAnsi="Tahoma" w:cs="Tahoma"/>
          <w:bCs/>
          <w:sz w:val="20"/>
          <w:szCs w:val="20"/>
          <w:highlight w:val="yellow"/>
          <w:lang w:eastAsia="pl-PL"/>
        </w:rPr>
      </w:pPr>
    </w:p>
    <w:p w14:paraId="3F7DE5AF" w14:textId="5BE1374D" w:rsidR="00DF2550" w:rsidRDefault="00DF2550" w:rsidP="00405792">
      <w:pPr>
        <w:spacing w:line="360" w:lineRule="auto"/>
        <w:rPr>
          <w:rFonts w:ascii="Tahoma" w:hAnsi="Tahoma" w:cs="Tahoma"/>
          <w:bCs/>
          <w:sz w:val="20"/>
          <w:szCs w:val="20"/>
          <w:highlight w:val="yellow"/>
          <w:lang w:eastAsia="pl-PL"/>
        </w:rPr>
      </w:pPr>
    </w:p>
    <w:p w14:paraId="6A135ECF" w14:textId="0429233D" w:rsidR="00DF2550" w:rsidRDefault="00DF2550" w:rsidP="00405792">
      <w:pPr>
        <w:spacing w:line="360" w:lineRule="auto"/>
        <w:rPr>
          <w:rFonts w:ascii="Tahoma" w:hAnsi="Tahoma" w:cs="Tahoma"/>
          <w:bCs/>
          <w:sz w:val="20"/>
          <w:szCs w:val="20"/>
          <w:highlight w:val="yellow"/>
          <w:lang w:eastAsia="pl-PL"/>
        </w:rPr>
      </w:pPr>
    </w:p>
    <w:p w14:paraId="0B359B82" w14:textId="77777777" w:rsidR="001D44DD" w:rsidRDefault="001D44DD" w:rsidP="00A04D96">
      <w:pPr>
        <w:keepNext/>
        <w:spacing w:after="0" w:line="240" w:lineRule="auto"/>
        <w:jc w:val="both"/>
        <w:outlineLvl w:val="1"/>
        <w:rPr>
          <w:rFonts w:ascii="Tahoma" w:eastAsia="Times New Roman" w:hAnsi="Tahoma" w:cs="Tahoma"/>
          <w:b/>
          <w:sz w:val="20"/>
          <w:szCs w:val="20"/>
          <w:lang w:eastAsia="pl-PL"/>
        </w:rPr>
      </w:pPr>
    </w:p>
    <w:p w14:paraId="041025EF" w14:textId="3D23385A" w:rsidR="00CC5192" w:rsidRPr="00533E12" w:rsidRDefault="00CC5192" w:rsidP="00A04D96">
      <w:pPr>
        <w:keepNext/>
        <w:spacing w:after="0" w:line="240" w:lineRule="auto"/>
        <w:jc w:val="both"/>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I. Zamawiający:</w:t>
      </w:r>
    </w:p>
    <w:p w14:paraId="7A8C0302" w14:textId="77777777" w:rsidR="00CC5192" w:rsidRPr="00533E12" w:rsidRDefault="00CC5192" w:rsidP="00A04D96">
      <w:p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 xml:space="preserve">Uniwersyteckie Centrum Kliniczne im. prof. K. Gibińskiego </w:t>
      </w:r>
    </w:p>
    <w:p w14:paraId="685C64FA" w14:textId="77777777" w:rsidR="00CC5192" w:rsidRPr="00533E12" w:rsidRDefault="00CC5192" w:rsidP="00A04D96">
      <w:p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Śląskiego Uniwersytetu Medycznego w Katowicach</w:t>
      </w:r>
    </w:p>
    <w:p w14:paraId="3B9AB166" w14:textId="77777777" w:rsidR="00CC5192" w:rsidRPr="00533E12" w:rsidRDefault="00CC5192" w:rsidP="00A04D96">
      <w:p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40-514 Katowice, ul. Ceglana 35</w:t>
      </w:r>
    </w:p>
    <w:p w14:paraId="38946315" w14:textId="77777777" w:rsidR="00CC5192" w:rsidRPr="00533E12" w:rsidRDefault="00CC5192" w:rsidP="00A04D96">
      <w:p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NIP: 954-22-74-017 Regon: 001325767</w:t>
      </w:r>
    </w:p>
    <w:p w14:paraId="2FA9EBFB" w14:textId="77777777" w:rsidR="006B6E67" w:rsidRPr="00533E12" w:rsidRDefault="00CB3EE1" w:rsidP="00A04D96">
      <w:p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Tel. 32/3581200 lub 32/358-14</w:t>
      </w:r>
      <w:r w:rsidR="00CC5192" w:rsidRPr="00533E12">
        <w:rPr>
          <w:rFonts w:ascii="Tahoma" w:eastAsia="Times New Roman" w:hAnsi="Tahoma" w:cs="Tahoma"/>
          <w:sz w:val="20"/>
          <w:szCs w:val="20"/>
          <w:lang w:eastAsia="pl-PL"/>
        </w:rPr>
        <w:t>-</w:t>
      </w:r>
      <w:r w:rsidRPr="00533E12">
        <w:rPr>
          <w:rFonts w:ascii="Tahoma" w:eastAsia="Times New Roman" w:hAnsi="Tahoma" w:cs="Tahoma"/>
          <w:sz w:val="20"/>
          <w:szCs w:val="20"/>
          <w:lang w:eastAsia="pl-PL"/>
        </w:rPr>
        <w:t>4</w:t>
      </w:r>
      <w:r w:rsidR="00CC5192" w:rsidRPr="00533E12">
        <w:rPr>
          <w:rFonts w:ascii="Tahoma" w:eastAsia="Times New Roman" w:hAnsi="Tahoma" w:cs="Tahoma"/>
          <w:sz w:val="20"/>
          <w:szCs w:val="20"/>
          <w:lang w:eastAsia="pl-PL"/>
        </w:rPr>
        <w:t xml:space="preserve">2   </w:t>
      </w:r>
    </w:p>
    <w:p w14:paraId="24CEBD60" w14:textId="77777777" w:rsidR="00590B5D" w:rsidRPr="00533E12" w:rsidRDefault="00590B5D" w:rsidP="00A04D96">
      <w:pPr>
        <w:spacing w:after="0" w:line="240" w:lineRule="auto"/>
        <w:jc w:val="both"/>
        <w:rPr>
          <w:rFonts w:ascii="Tahoma" w:eastAsia="Times New Roman" w:hAnsi="Tahoma" w:cs="Tahoma"/>
          <w:bCs/>
          <w:sz w:val="20"/>
          <w:szCs w:val="20"/>
          <w:lang w:eastAsia="pl-PL"/>
        </w:rPr>
      </w:pPr>
      <w:r w:rsidRPr="00533E12">
        <w:rPr>
          <w:rFonts w:ascii="Tahoma" w:eastAsia="Times New Roman" w:hAnsi="Tahoma" w:cs="Tahoma"/>
          <w:bCs/>
          <w:sz w:val="20"/>
          <w:szCs w:val="20"/>
          <w:lang w:eastAsia="pl-PL"/>
        </w:rPr>
        <w:t xml:space="preserve">Adres strony www: </w:t>
      </w:r>
      <w:hyperlink r:id="rId9" w:history="1">
        <w:r w:rsidRPr="00533E12">
          <w:rPr>
            <w:rFonts w:ascii="Tahoma" w:eastAsia="Calibri" w:hAnsi="Tahoma" w:cs="Tahoma"/>
            <w:sz w:val="20"/>
            <w:szCs w:val="20"/>
          </w:rPr>
          <w:t>https://www.uck.katowice.pl</w:t>
        </w:r>
      </w:hyperlink>
    </w:p>
    <w:p w14:paraId="2A43C067" w14:textId="242F7A7E" w:rsidR="005605BE" w:rsidRPr="00533E12" w:rsidRDefault="00590B5D" w:rsidP="00A04D96">
      <w:pPr>
        <w:spacing w:after="0" w:line="240" w:lineRule="auto"/>
        <w:jc w:val="both"/>
        <w:rPr>
          <w:rFonts w:ascii="Tahoma" w:eastAsia="Calibri" w:hAnsi="Tahoma" w:cs="Tahoma"/>
          <w:sz w:val="20"/>
          <w:szCs w:val="20"/>
        </w:rPr>
      </w:pPr>
      <w:r w:rsidRPr="00533E12">
        <w:rPr>
          <w:rFonts w:ascii="Tahoma" w:eastAsia="Times New Roman" w:hAnsi="Tahoma" w:cs="Tahoma"/>
          <w:bCs/>
          <w:sz w:val="20"/>
          <w:szCs w:val="20"/>
          <w:lang w:eastAsia="pl-PL"/>
        </w:rPr>
        <w:t xml:space="preserve">e-mail: </w:t>
      </w:r>
      <w:r w:rsidR="00DF2550">
        <w:rPr>
          <w:rFonts w:ascii="Tahoma" w:eastAsia="Times New Roman" w:hAnsi="Tahoma" w:cs="Tahoma"/>
          <w:bCs/>
          <w:sz w:val="20"/>
          <w:szCs w:val="20"/>
          <w:lang w:eastAsia="pl-PL"/>
        </w:rPr>
        <w:t>acholuj</w:t>
      </w:r>
      <w:r w:rsidR="00906FEF" w:rsidRPr="00533E12">
        <w:rPr>
          <w:rFonts w:ascii="Tahoma" w:eastAsia="Times New Roman" w:hAnsi="Tahoma" w:cs="Tahoma"/>
          <w:bCs/>
          <w:sz w:val="20"/>
          <w:szCs w:val="20"/>
          <w:lang w:eastAsia="pl-PL"/>
        </w:rPr>
        <w:t>@uck.katowice.pl</w:t>
      </w:r>
    </w:p>
    <w:p w14:paraId="0438EF90" w14:textId="77777777" w:rsidR="00CC5192" w:rsidRPr="00533E12" w:rsidRDefault="00590B5D" w:rsidP="00A04D96">
      <w:pPr>
        <w:spacing w:after="0" w:line="240" w:lineRule="auto"/>
        <w:jc w:val="both"/>
        <w:rPr>
          <w:rFonts w:ascii="Tahoma" w:eastAsia="Times New Roman" w:hAnsi="Tahoma" w:cs="Tahoma"/>
          <w:bCs/>
          <w:sz w:val="20"/>
          <w:szCs w:val="20"/>
          <w:lang w:eastAsia="pl-PL"/>
        </w:rPr>
      </w:pPr>
      <w:r w:rsidRPr="00533E12">
        <w:rPr>
          <w:rFonts w:ascii="Tahoma" w:eastAsia="Times New Roman" w:hAnsi="Tahoma" w:cs="Tahoma"/>
          <w:bCs/>
          <w:sz w:val="20"/>
          <w:szCs w:val="20"/>
          <w:lang w:eastAsia="pl-PL"/>
        </w:rPr>
        <w:t xml:space="preserve"> </w:t>
      </w:r>
    </w:p>
    <w:p w14:paraId="174B0703" w14:textId="77777777" w:rsidR="00CC5192" w:rsidRPr="00533E12" w:rsidRDefault="00CC5192" w:rsidP="00A04D96">
      <w:pPr>
        <w:keepNext/>
        <w:spacing w:after="0" w:line="240" w:lineRule="auto"/>
        <w:jc w:val="both"/>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II. TRYB UDZIELENIA ZAMÓWIENIA:</w:t>
      </w:r>
    </w:p>
    <w:p w14:paraId="4EC5B0C0" w14:textId="1DAACDCA" w:rsidR="00DD550E" w:rsidRPr="00330EB4" w:rsidRDefault="00DD550E" w:rsidP="00DD550E">
      <w:pPr>
        <w:pStyle w:val="Akapitzlist"/>
        <w:numPr>
          <w:ilvl w:val="0"/>
          <w:numId w:val="14"/>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roku Prawo Zamówień Publicznych (</w:t>
      </w:r>
      <w:r>
        <w:rPr>
          <w:rFonts w:ascii="Tahoma" w:eastAsia="Times New Roman" w:hAnsi="Tahoma" w:cs="Tahoma"/>
          <w:sz w:val="20"/>
          <w:szCs w:val="24"/>
          <w:lang w:eastAsia="pl-PL"/>
        </w:rPr>
        <w:t>t.j.</w:t>
      </w:r>
      <w:r w:rsidRPr="004165BB">
        <w:rPr>
          <w:rFonts w:ascii="Tahoma" w:eastAsia="Times New Roman" w:hAnsi="Tahoma" w:cs="Tahoma"/>
          <w:sz w:val="20"/>
          <w:szCs w:val="24"/>
          <w:lang w:eastAsia="pl-PL"/>
        </w:rPr>
        <w:t xml:space="preserve">Dz. U. z </w:t>
      </w:r>
      <w:r>
        <w:rPr>
          <w:rFonts w:ascii="Tahoma" w:eastAsia="Times New Roman" w:hAnsi="Tahoma" w:cs="Tahoma"/>
          <w:sz w:val="20"/>
          <w:szCs w:val="24"/>
          <w:lang w:eastAsia="pl-PL"/>
        </w:rPr>
        <w:t>2022</w:t>
      </w:r>
      <w:r w:rsidRPr="004165BB">
        <w:rPr>
          <w:rFonts w:ascii="Tahoma" w:eastAsia="Times New Roman" w:hAnsi="Tahoma" w:cs="Tahoma"/>
          <w:sz w:val="20"/>
          <w:szCs w:val="24"/>
          <w:lang w:eastAsia="pl-PL"/>
        </w:rPr>
        <w:t xml:space="preserve"> r. poz. </w:t>
      </w:r>
      <w:r>
        <w:rPr>
          <w:rFonts w:ascii="Tahoma" w:eastAsia="Times New Roman" w:hAnsi="Tahoma" w:cs="Tahoma"/>
          <w:sz w:val="20"/>
          <w:szCs w:val="24"/>
          <w:lang w:eastAsia="pl-PL"/>
        </w:rPr>
        <w:t>1710 z późzn.zm</w:t>
      </w:r>
      <w:r w:rsidRPr="00330EB4">
        <w:rPr>
          <w:rFonts w:ascii="Tahoma" w:eastAsia="Times New Roman" w:hAnsi="Tahoma" w:cs="Tahoma"/>
          <w:sz w:val="20"/>
          <w:szCs w:val="24"/>
          <w:lang w:eastAsia="pl-PL"/>
        </w:rPr>
        <w:t>) .</w:t>
      </w:r>
    </w:p>
    <w:p w14:paraId="111AA1BA" w14:textId="77777777" w:rsidR="00DD550E" w:rsidRPr="00330EB4" w:rsidRDefault="00DD550E" w:rsidP="00DD550E">
      <w:pPr>
        <w:pStyle w:val="Akapitzlist"/>
        <w:numPr>
          <w:ilvl w:val="0"/>
          <w:numId w:val="14"/>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Pr="00330EB4">
        <w:rPr>
          <w:rFonts w:ascii="Tahoma" w:eastAsia="Times New Roman" w:hAnsi="Tahoma" w:cs="Tahoma"/>
          <w:bCs/>
          <w:sz w:val="20"/>
          <w:szCs w:val="20"/>
          <w:lang w:eastAsia="pl-PL"/>
        </w:rPr>
        <w:t xml:space="preserve"> </w:t>
      </w:r>
    </w:p>
    <w:p w14:paraId="45BB063B" w14:textId="77777777" w:rsidR="00DD550E" w:rsidRPr="00AD4038" w:rsidRDefault="00DD550E" w:rsidP="00DD550E">
      <w:pPr>
        <w:numPr>
          <w:ilvl w:val="0"/>
          <w:numId w:val="14"/>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0" w:history="1">
        <w:r w:rsidRPr="00330EB4">
          <w:rPr>
            <w:rStyle w:val="Hipercze"/>
            <w:rFonts w:ascii="Tahoma" w:hAnsi="Tahoma" w:cs="Tahoma"/>
            <w:color w:val="0F6FC6" w:themeColor="accent1"/>
            <w:sz w:val="20"/>
            <w:szCs w:val="20"/>
          </w:rPr>
          <w:t>https://portal.smartpzp.pl/uck</w:t>
        </w:r>
      </w:hyperlink>
    </w:p>
    <w:p w14:paraId="32EADEF9" w14:textId="77777777" w:rsidR="00DD550E" w:rsidRPr="009A7923" w:rsidRDefault="00DD550E" w:rsidP="00DD550E">
      <w:pPr>
        <w:pStyle w:val="Akapitzlist"/>
        <w:numPr>
          <w:ilvl w:val="0"/>
          <w:numId w:val="14"/>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7778D29E" w14:textId="77777777" w:rsidR="00DD550E" w:rsidRPr="00963F8F" w:rsidRDefault="00DD550E" w:rsidP="00DD550E">
      <w:pPr>
        <w:numPr>
          <w:ilvl w:val="0"/>
          <w:numId w:val="14"/>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Pr>
          <w:rFonts w:ascii="Tahoma" w:hAnsi="Tahoma" w:cs="Tahoma"/>
          <w:sz w:val="20"/>
          <w:szCs w:val="20"/>
        </w:rPr>
        <w:t xml:space="preserve">prowadzonego postępowania </w:t>
      </w:r>
      <w:r w:rsidRPr="00330EB4">
        <w:rPr>
          <w:rFonts w:ascii="Tahoma" w:hAnsi="Tahoma" w:cs="Tahoma"/>
          <w:sz w:val="20"/>
          <w:szCs w:val="20"/>
        </w:rPr>
        <w:t>pod adresem:</w:t>
      </w:r>
      <w:r>
        <w:rPr>
          <w:rFonts w:ascii="Tahoma" w:hAnsi="Tahoma" w:cs="Tahoma"/>
          <w:sz w:val="20"/>
          <w:szCs w:val="20"/>
        </w:rPr>
        <w:t xml:space="preserve"> </w:t>
      </w:r>
      <w:hyperlink r:id="rId13" w:history="1">
        <w:r w:rsidRPr="008652BB">
          <w:rPr>
            <w:rStyle w:val="Hipercze"/>
            <w:rFonts w:ascii="Tahoma" w:hAnsi="Tahoma" w:cs="Tahoma"/>
            <w:color w:val="0F6FC6" w:themeColor="accent1"/>
            <w:sz w:val="20"/>
            <w:szCs w:val="20"/>
            <w:u w:val="none"/>
          </w:rPr>
          <w:t>https://portal.smartpzp.pl/uck</w:t>
        </w:r>
      </w:hyperlink>
      <w:r w:rsidRPr="008652BB">
        <w:rPr>
          <w:rStyle w:val="Hipercze"/>
          <w:rFonts w:ascii="Tahoma" w:hAnsi="Tahoma" w:cs="Tahoma"/>
          <w:color w:val="0F6FC6" w:themeColor="accent1"/>
          <w:sz w:val="20"/>
          <w:szCs w:val="20"/>
          <w:u w:val="none"/>
        </w:rPr>
        <w:t xml:space="preserve"> </w:t>
      </w:r>
      <w:r w:rsidRPr="008652BB">
        <w:rPr>
          <w:rStyle w:val="Hipercze"/>
          <w:rFonts w:ascii="Tahoma" w:hAnsi="Tahoma" w:cs="Tahoma"/>
          <w:color w:val="auto"/>
          <w:sz w:val="20"/>
          <w:szCs w:val="20"/>
          <w:u w:val="none"/>
        </w:rPr>
        <w:t>oraz dodatkowo</w:t>
      </w:r>
      <w:r>
        <w:rPr>
          <w:rStyle w:val="Hipercze"/>
          <w:rFonts w:ascii="Tahoma" w:hAnsi="Tahoma" w:cs="Tahoma"/>
          <w:color w:val="0F6FC6" w:themeColor="accent1"/>
          <w:sz w:val="20"/>
          <w:szCs w:val="20"/>
          <w:u w:val="none"/>
        </w:rPr>
        <w:t xml:space="preserve"> </w:t>
      </w:r>
      <w:r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Pr>
          <w:rFonts w:ascii="Tahoma" w:hAnsi="Tahoma" w:cs="Tahoma"/>
          <w:color w:val="0F6FC6" w:themeColor="accent1"/>
          <w:sz w:val="20"/>
          <w:szCs w:val="20"/>
        </w:rPr>
        <w:t xml:space="preserve"> </w:t>
      </w:r>
    </w:p>
    <w:p w14:paraId="3041B7CA" w14:textId="77777777" w:rsidR="00DD550E" w:rsidRDefault="00DD550E" w:rsidP="00A04D96">
      <w:pPr>
        <w:keepNext/>
        <w:spacing w:after="0" w:line="240" w:lineRule="auto"/>
        <w:jc w:val="both"/>
        <w:outlineLvl w:val="1"/>
        <w:rPr>
          <w:rFonts w:ascii="Tahoma" w:eastAsia="Times New Roman" w:hAnsi="Tahoma" w:cs="Tahoma"/>
          <w:b/>
          <w:sz w:val="20"/>
          <w:szCs w:val="20"/>
          <w:lang w:eastAsia="pl-PL"/>
        </w:rPr>
      </w:pPr>
    </w:p>
    <w:p w14:paraId="1950F2C9" w14:textId="1DF08C43" w:rsidR="00CC5192" w:rsidRPr="00533E12" w:rsidRDefault="00E62D37" w:rsidP="00A04D96">
      <w:pPr>
        <w:keepNext/>
        <w:spacing w:after="0" w:line="240" w:lineRule="auto"/>
        <w:jc w:val="both"/>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 xml:space="preserve">III. </w:t>
      </w:r>
      <w:r w:rsidR="00CB3EE1" w:rsidRPr="00533E12">
        <w:rPr>
          <w:rFonts w:ascii="Tahoma" w:eastAsia="Times New Roman" w:hAnsi="Tahoma" w:cs="Tahoma"/>
          <w:b/>
          <w:sz w:val="20"/>
          <w:szCs w:val="20"/>
          <w:lang w:eastAsia="pl-PL"/>
        </w:rPr>
        <w:t xml:space="preserve">OPIS </w:t>
      </w:r>
      <w:r w:rsidRPr="00533E12">
        <w:rPr>
          <w:rFonts w:ascii="Tahoma" w:eastAsia="Times New Roman" w:hAnsi="Tahoma" w:cs="Tahoma"/>
          <w:b/>
          <w:sz w:val="20"/>
          <w:szCs w:val="20"/>
          <w:lang w:eastAsia="pl-PL"/>
        </w:rPr>
        <w:t>PRZEDMIOT</w:t>
      </w:r>
      <w:r w:rsidR="00CB3EE1" w:rsidRPr="00533E12">
        <w:rPr>
          <w:rFonts w:ascii="Tahoma" w:eastAsia="Times New Roman" w:hAnsi="Tahoma" w:cs="Tahoma"/>
          <w:b/>
          <w:sz w:val="20"/>
          <w:szCs w:val="20"/>
          <w:lang w:eastAsia="pl-PL"/>
        </w:rPr>
        <w:t>U</w:t>
      </w:r>
      <w:r w:rsidRPr="00533E12">
        <w:rPr>
          <w:rFonts w:ascii="Tahoma" w:eastAsia="Times New Roman" w:hAnsi="Tahoma" w:cs="Tahoma"/>
          <w:b/>
          <w:sz w:val="20"/>
          <w:szCs w:val="20"/>
          <w:lang w:eastAsia="pl-PL"/>
        </w:rPr>
        <w:t xml:space="preserve"> ZAMÓWIENIA</w:t>
      </w:r>
    </w:p>
    <w:p w14:paraId="07A8C522" w14:textId="20AE8C8C" w:rsidR="00DD550E" w:rsidRPr="00463B79" w:rsidRDefault="00DD550E">
      <w:pPr>
        <w:numPr>
          <w:ilvl w:val="0"/>
          <w:numId w:val="38"/>
        </w:numPr>
        <w:spacing w:after="0" w:line="240" w:lineRule="auto"/>
        <w:ind w:left="284" w:hanging="284"/>
        <w:jc w:val="both"/>
        <w:rPr>
          <w:rFonts w:ascii="Tahoma" w:eastAsia="MS Mincho" w:hAnsi="Tahoma" w:cs="Tahoma"/>
          <w:bCs/>
          <w:sz w:val="20"/>
          <w:szCs w:val="20"/>
          <w:lang w:eastAsia="pl-PL"/>
        </w:rPr>
      </w:pPr>
      <w:r w:rsidRPr="00463B79">
        <w:rPr>
          <w:rFonts w:ascii="Tahoma" w:eastAsia="Times New Roman" w:hAnsi="Tahoma" w:cs="Tahoma"/>
          <w:sz w:val="20"/>
          <w:szCs w:val="20"/>
          <w:lang w:eastAsia="pl-PL"/>
        </w:rPr>
        <w:t xml:space="preserve">Przedmiotem zamówienia jest </w:t>
      </w:r>
      <w:r w:rsidRPr="00463B79">
        <w:rPr>
          <w:rFonts w:ascii="Tahoma" w:eastAsia="Times New Roman" w:hAnsi="Tahoma" w:cs="Tahoma"/>
          <w:sz w:val="20"/>
          <w:szCs w:val="20"/>
          <w:lang w:eastAsia="ar-SA"/>
        </w:rPr>
        <w:t xml:space="preserve">dostawa, zainstalowanie  i uruchomienie </w:t>
      </w:r>
      <w:r>
        <w:rPr>
          <w:rFonts w:ascii="Tahoma" w:eastAsia="Times New Roman" w:hAnsi="Tahoma" w:cs="Tahoma"/>
          <w:sz w:val="20"/>
          <w:szCs w:val="20"/>
          <w:lang w:eastAsia="ar-SA"/>
        </w:rPr>
        <w:t xml:space="preserve">okulistycznego mikroskopu operacyjnego z OCT </w:t>
      </w:r>
      <w:r w:rsidRPr="00463B79">
        <w:rPr>
          <w:rFonts w:ascii="Tahoma" w:eastAsia="Times New Roman" w:hAnsi="Tahoma" w:cs="Tahoma"/>
          <w:sz w:val="20"/>
          <w:szCs w:val="20"/>
          <w:lang w:eastAsia="ar-SA"/>
        </w:rPr>
        <w:t xml:space="preserve"> oraz przeszkolenie wskazanych pracowników zamawiającego.</w:t>
      </w:r>
      <w:r w:rsidRPr="00463B79">
        <w:rPr>
          <w:rFonts w:ascii="Tahoma" w:hAnsi="Tahoma" w:cs="Tahoma"/>
          <w:bCs/>
          <w:sz w:val="20"/>
          <w:szCs w:val="20"/>
          <w:lang w:eastAsia="pl-PL"/>
        </w:rPr>
        <w:t xml:space="preserve"> Szczegółowy opis przedmiotu zamówienia określono w załączniku nr 4 do SWZ Wymagane i oferowane parametry techniczn</w:t>
      </w:r>
      <w:r w:rsidR="00B04A22">
        <w:rPr>
          <w:rFonts w:ascii="Tahoma" w:hAnsi="Tahoma" w:cs="Tahoma"/>
          <w:bCs/>
          <w:sz w:val="20"/>
          <w:szCs w:val="20"/>
          <w:lang w:eastAsia="pl-PL"/>
        </w:rPr>
        <w:t>o - użytkowe</w:t>
      </w:r>
      <w:r w:rsidRPr="00463B79">
        <w:rPr>
          <w:rFonts w:ascii="Tahoma" w:hAnsi="Tahoma" w:cs="Tahoma"/>
          <w:bCs/>
          <w:sz w:val="20"/>
          <w:szCs w:val="20"/>
          <w:lang w:eastAsia="pl-PL"/>
        </w:rPr>
        <w:t xml:space="preserve"> przedmiotu zamówienia. </w:t>
      </w:r>
    </w:p>
    <w:p w14:paraId="20895C5C" w14:textId="2DFD45CD" w:rsidR="009D4A2F" w:rsidRPr="00533E12" w:rsidRDefault="00B843DC">
      <w:pPr>
        <w:pStyle w:val="Akapitzlist"/>
        <w:numPr>
          <w:ilvl w:val="0"/>
          <w:numId w:val="38"/>
        </w:numPr>
        <w:spacing w:after="0" w:line="240" w:lineRule="auto"/>
        <w:ind w:left="284" w:hanging="284"/>
        <w:jc w:val="both"/>
        <w:rPr>
          <w:rFonts w:ascii="Tahoma" w:hAnsi="Tahoma" w:cs="Tahoma"/>
          <w:bCs/>
          <w:sz w:val="20"/>
          <w:szCs w:val="20"/>
          <w:lang w:eastAsia="pl-PL"/>
        </w:rPr>
      </w:pPr>
      <w:r w:rsidRPr="00533E12">
        <w:rPr>
          <w:rFonts w:ascii="Tahoma" w:hAnsi="Tahoma" w:cs="Tahoma"/>
          <w:bCs/>
          <w:sz w:val="20"/>
          <w:szCs w:val="20"/>
          <w:lang w:eastAsia="pl-PL"/>
        </w:rPr>
        <w:t xml:space="preserve">Nazwa i kod według Wspólnego Słownika Zamówień (CPV): </w:t>
      </w:r>
    </w:p>
    <w:p w14:paraId="68B8F526" w14:textId="1BD24C42" w:rsidR="004E4082" w:rsidRPr="00457242" w:rsidRDefault="00457242" w:rsidP="004E4082">
      <w:pPr>
        <w:pStyle w:val="Akapitzlist"/>
        <w:spacing w:after="0" w:line="240" w:lineRule="auto"/>
        <w:ind w:left="284"/>
        <w:jc w:val="both"/>
        <w:outlineLvl w:val="0"/>
        <w:rPr>
          <w:rFonts w:ascii="Tahoma" w:hAnsi="Tahoma" w:cs="Tahoma"/>
          <w:b/>
          <w:bCs/>
          <w:color w:val="000000" w:themeColor="text1"/>
          <w:sz w:val="20"/>
          <w:szCs w:val="20"/>
        </w:rPr>
      </w:pPr>
      <w:r>
        <w:rPr>
          <w:rFonts w:ascii="Tahoma" w:eastAsia="Times New Roman" w:hAnsi="Tahoma" w:cs="Tahoma"/>
          <w:b/>
          <w:bCs/>
          <w:color w:val="000000" w:themeColor="text1"/>
          <w:kern w:val="36"/>
          <w:sz w:val="20"/>
          <w:szCs w:val="20"/>
          <w:lang w:eastAsia="pl-PL"/>
        </w:rPr>
        <w:t>33162100-4</w:t>
      </w:r>
      <w:r w:rsidR="004E4082" w:rsidRPr="00533E12">
        <w:rPr>
          <w:rFonts w:ascii="Tahoma" w:eastAsia="Times New Roman" w:hAnsi="Tahoma" w:cs="Tahoma"/>
          <w:b/>
          <w:bCs/>
          <w:color w:val="000000" w:themeColor="text1"/>
          <w:kern w:val="36"/>
          <w:sz w:val="20"/>
          <w:szCs w:val="20"/>
          <w:lang w:eastAsia="pl-PL"/>
        </w:rPr>
        <w:t xml:space="preserve"> </w:t>
      </w:r>
      <w:r>
        <w:rPr>
          <w:rFonts w:ascii="Tahoma" w:eastAsia="Times New Roman" w:hAnsi="Tahoma" w:cs="Tahoma"/>
          <w:b/>
          <w:bCs/>
          <w:color w:val="000000" w:themeColor="text1"/>
          <w:kern w:val="36"/>
          <w:sz w:val="20"/>
          <w:szCs w:val="20"/>
          <w:lang w:eastAsia="pl-PL"/>
        </w:rPr>
        <w:t>-</w:t>
      </w:r>
      <w:r w:rsidRPr="00457242">
        <w:rPr>
          <w:rFonts w:ascii="Tahoma" w:hAnsi="Tahoma" w:cs="Tahoma"/>
          <w:sz w:val="20"/>
          <w:szCs w:val="20"/>
        </w:rPr>
        <w:t>Urządzenia używane na salach operacyjnych</w:t>
      </w:r>
    </w:p>
    <w:p w14:paraId="4B12FA8A" w14:textId="7FED9A05" w:rsidR="004E4082" w:rsidRPr="00ED42D6" w:rsidRDefault="004E4082">
      <w:pPr>
        <w:pStyle w:val="Akapitzlist"/>
        <w:numPr>
          <w:ilvl w:val="0"/>
          <w:numId w:val="38"/>
        </w:numPr>
        <w:spacing w:after="0" w:line="240" w:lineRule="auto"/>
        <w:ind w:left="284" w:hanging="284"/>
        <w:jc w:val="both"/>
        <w:rPr>
          <w:rFonts w:ascii="Tahoma" w:hAnsi="Tahoma" w:cs="Tahoma"/>
          <w:color w:val="000000" w:themeColor="text1"/>
          <w:sz w:val="20"/>
          <w:szCs w:val="20"/>
        </w:rPr>
      </w:pPr>
      <w:r w:rsidRPr="00ED42D6">
        <w:rPr>
          <w:rFonts w:ascii="Tahoma" w:hAnsi="Tahoma" w:cs="Tahoma"/>
          <w:color w:val="000000" w:themeColor="text1"/>
          <w:sz w:val="20"/>
          <w:szCs w:val="20"/>
        </w:rPr>
        <w:t xml:space="preserve">Przedmiot i warunki realizacji niniejszego zamówienia winny być zgodne z ustawą z dnia </w:t>
      </w:r>
      <w:r w:rsidRPr="00ED42D6">
        <w:rPr>
          <w:rFonts w:ascii="Tahoma" w:eastAsia="Calibri" w:hAnsi="Tahoma" w:cs="Tahoma"/>
          <w:color w:val="000000" w:themeColor="text1"/>
          <w:sz w:val="20"/>
          <w:szCs w:val="20"/>
          <w:lang w:eastAsia="pl-PL"/>
        </w:rPr>
        <w:t>07 kwietnia 2022 r</w:t>
      </w:r>
      <w:r w:rsidRPr="00ED42D6">
        <w:rPr>
          <w:rFonts w:ascii="Tahoma" w:hAnsi="Tahoma" w:cs="Tahoma"/>
          <w:color w:val="000000" w:themeColor="text1"/>
          <w:sz w:val="20"/>
          <w:szCs w:val="20"/>
        </w:rPr>
        <w:t xml:space="preserve"> o Wyrobach medycznych i z innymi obowiązującymi przepisami prawnymi w tym zakresie. </w:t>
      </w:r>
    </w:p>
    <w:p w14:paraId="0E05EBF7" w14:textId="65899BF9" w:rsidR="000256D8" w:rsidRPr="000256D8" w:rsidRDefault="00492760">
      <w:pPr>
        <w:pStyle w:val="Akapitzlist"/>
        <w:widowControl w:val="0"/>
        <w:numPr>
          <w:ilvl w:val="0"/>
          <w:numId w:val="38"/>
        </w:numPr>
        <w:spacing w:after="0" w:line="240" w:lineRule="auto"/>
        <w:ind w:left="284" w:hanging="284"/>
        <w:jc w:val="both"/>
        <w:rPr>
          <w:rFonts w:ascii="Tahoma" w:hAnsi="Tahoma" w:cs="Tahoma"/>
          <w:bCs/>
          <w:color w:val="000000" w:themeColor="text1"/>
          <w:sz w:val="20"/>
          <w:szCs w:val="20"/>
          <w:lang w:eastAsia="pl-PL"/>
        </w:rPr>
      </w:pPr>
      <w:r w:rsidRPr="000256D8">
        <w:rPr>
          <w:rFonts w:ascii="Tahoma" w:hAnsi="Tahoma" w:cs="Tahoma"/>
          <w:bCs/>
          <w:color w:val="000000" w:themeColor="text1"/>
          <w:sz w:val="20"/>
          <w:szCs w:val="20"/>
          <w:lang w:eastAsia="pl-PL"/>
        </w:rPr>
        <w:t xml:space="preserve">Zamawiający nie dopuszcza składania ofert częściowych. Zamówienie nie zostało podzielone na części, gdyż stanowi jedno zadanie i nie ma możliwości jego podziału. </w:t>
      </w:r>
      <w:r w:rsidR="000256D8">
        <w:rPr>
          <w:rFonts w:ascii="Tahoma" w:hAnsi="Tahoma" w:cs="Tahoma"/>
          <w:bCs/>
          <w:color w:val="000000" w:themeColor="text1"/>
          <w:sz w:val="20"/>
          <w:szCs w:val="20"/>
          <w:lang w:eastAsia="pl-PL"/>
        </w:rPr>
        <w:t>Z</w:t>
      </w:r>
      <w:r w:rsidR="000256D8" w:rsidRPr="000256D8">
        <w:rPr>
          <w:rFonts w:ascii="Tahoma" w:hAnsi="Tahoma" w:cs="Tahoma"/>
          <w:bCs/>
          <w:color w:val="000000" w:themeColor="text1"/>
          <w:sz w:val="20"/>
          <w:szCs w:val="20"/>
          <w:lang w:eastAsia="pl-PL"/>
        </w:rPr>
        <w:t>amawiający udziela zamówienia w częściach, z których każda stanowi przedmiot odrębnego postępowania,</w:t>
      </w:r>
    </w:p>
    <w:p w14:paraId="489B2AAD" w14:textId="48A9AA4C" w:rsidR="00821115" w:rsidRPr="00E31C96" w:rsidRDefault="00821115">
      <w:pPr>
        <w:pStyle w:val="Akapitzlist"/>
        <w:widowControl w:val="0"/>
        <w:numPr>
          <w:ilvl w:val="0"/>
          <w:numId w:val="38"/>
        </w:numPr>
        <w:spacing w:after="0" w:line="240" w:lineRule="auto"/>
        <w:ind w:left="284" w:hanging="284"/>
        <w:jc w:val="both"/>
        <w:rPr>
          <w:rFonts w:ascii="Tahoma" w:hAnsi="Tahoma" w:cs="Tahoma"/>
          <w:b/>
          <w:bCs/>
          <w:color w:val="000000" w:themeColor="text1"/>
          <w:sz w:val="20"/>
          <w:szCs w:val="20"/>
          <w:lang w:eastAsia="pl-PL"/>
        </w:rPr>
      </w:pPr>
      <w:bookmarkStart w:id="0" w:name="_Hlk112323964"/>
      <w:r w:rsidRPr="00E31C96">
        <w:rPr>
          <w:rFonts w:ascii="Tahoma" w:hAnsi="Tahoma" w:cs="Tahoma"/>
          <w:b/>
          <w:bCs/>
          <w:color w:val="000000" w:themeColor="text1"/>
          <w:sz w:val="20"/>
          <w:szCs w:val="20"/>
        </w:rPr>
        <w:t xml:space="preserve">Przedmiot zamówienia jest dofinansowany w ramach dotacji celowej w 2022 r. na realizację zakupu aparatury/sprzętu medycznego tj. </w:t>
      </w:r>
      <w:r w:rsidR="000256D8" w:rsidRPr="00E31C96">
        <w:rPr>
          <w:rFonts w:ascii="Tahoma" w:hAnsi="Tahoma" w:cs="Tahoma"/>
          <w:b/>
          <w:bCs/>
          <w:color w:val="000000" w:themeColor="text1"/>
          <w:sz w:val="20"/>
          <w:szCs w:val="20"/>
        </w:rPr>
        <w:t xml:space="preserve">Okulistycznego mikroskopu operacyjnego z OCT </w:t>
      </w:r>
      <w:r w:rsidRPr="00E31C96">
        <w:rPr>
          <w:rFonts w:ascii="Tahoma" w:hAnsi="Tahoma" w:cs="Tahoma"/>
          <w:b/>
          <w:bCs/>
          <w:color w:val="000000" w:themeColor="text1"/>
          <w:sz w:val="20"/>
          <w:szCs w:val="20"/>
        </w:rPr>
        <w:t xml:space="preserve">w ramach umowy nr </w:t>
      </w:r>
      <w:r w:rsidR="000256D8" w:rsidRPr="00E31C96">
        <w:rPr>
          <w:rFonts w:ascii="Tahoma" w:hAnsi="Tahoma" w:cs="Tahoma"/>
          <w:b/>
          <w:bCs/>
          <w:color w:val="000000" w:themeColor="text1"/>
          <w:sz w:val="20"/>
          <w:szCs w:val="20"/>
        </w:rPr>
        <w:t>DOI/SK/85112/6220/260/2022/735</w:t>
      </w:r>
    </w:p>
    <w:bookmarkEnd w:id="0"/>
    <w:p w14:paraId="28E39F90" w14:textId="77777777" w:rsidR="004E4082" w:rsidRPr="00E31C96" w:rsidRDefault="004E4082" w:rsidP="00A04D96">
      <w:pPr>
        <w:pStyle w:val="Akapitzlist"/>
        <w:widowControl w:val="0"/>
        <w:spacing w:after="0" w:line="240" w:lineRule="auto"/>
        <w:ind w:left="284"/>
        <w:jc w:val="both"/>
        <w:rPr>
          <w:rFonts w:ascii="Tahoma" w:hAnsi="Tahoma" w:cs="Tahoma"/>
          <w:b/>
          <w:bCs/>
          <w:sz w:val="20"/>
          <w:szCs w:val="20"/>
          <w:lang w:eastAsia="pl-PL"/>
        </w:rPr>
      </w:pPr>
    </w:p>
    <w:p w14:paraId="58B9B45B" w14:textId="77777777" w:rsidR="00D9399A" w:rsidRPr="00533E12" w:rsidRDefault="00D9399A" w:rsidP="00A04D96">
      <w:pPr>
        <w:keepNext/>
        <w:spacing w:after="0" w:line="240" w:lineRule="auto"/>
        <w:jc w:val="both"/>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IV.</w:t>
      </w:r>
      <w:r w:rsidR="003C4285" w:rsidRPr="00533E12">
        <w:rPr>
          <w:rFonts w:ascii="Tahoma" w:eastAsia="Times New Roman" w:hAnsi="Tahoma" w:cs="Tahoma"/>
          <w:b/>
          <w:sz w:val="20"/>
          <w:szCs w:val="20"/>
          <w:lang w:eastAsia="pl-PL"/>
        </w:rPr>
        <w:t xml:space="preserve"> </w:t>
      </w:r>
      <w:r w:rsidRPr="00533E12">
        <w:rPr>
          <w:rFonts w:ascii="Tahoma" w:eastAsia="Times New Roman" w:hAnsi="Tahoma" w:cs="Tahoma"/>
          <w:b/>
          <w:sz w:val="20"/>
          <w:szCs w:val="20"/>
          <w:lang w:eastAsia="pl-PL"/>
        </w:rPr>
        <w:t xml:space="preserve">INFORMACJA O PRZEDMIOTOWYCH ŚRODKACH DOWODOWYCH </w:t>
      </w:r>
    </w:p>
    <w:p w14:paraId="2D7F75FD" w14:textId="7D44C73E" w:rsidR="002F0934" w:rsidRDefault="00BB4AD1">
      <w:pPr>
        <w:pStyle w:val="Akapitzlist"/>
        <w:widowControl w:val="0"/>
        <w:numPr>
          <w:ilvl w:val="0"/>
          <w:numId w:val="39"/>
        </w:numPr>
        <w:spacing w:after="0" w:line="240" w:lineRule="auto"/>
        <w:ind w:left="284" w:hanging="426"/>
        <w:jc w:val="both"/>
        <w:rPr>
          <w:rFonts w:ascii="Tahoma" w:hAnsi="Tahoma" w:cs="Tahoma"/>
          <w:sz w:val="20"/>
          <w:szCs w:val="20"/>
        </w:rPr>
      </w:pPr>
      <w:r w:rsidRPr="00E31C96">
        <w:rPr>
          <w:rFonts w:ascii="Tahoma" w:hAnsi="Tahoma" w:cs="Tahoma"/>
          <w:sz w:val="20"/>
          <w:szCs w:val="20"/>
        </w:rPr>
        <w:t xml:space="preserve">Na potwierdzenie, że oferowany przedmiot zamówienia  spełnia określone przez zamawiającego wymagania wykonawca do oferty zobowiązany jest dołączyć </w:t>
      </w:r>
    </w:p>
    <w:p w14:paraId="03D87985" w14:textId="13892610" w:rsidR="00E31C96" w:rsidRDefault="00E31C96" w:rsidP="00E31C96">
      <w:pPr>
        <w:pStyle w:val="Akapitzlist"/>
        <w:suppressAutoHyphens/>
        <w:autoSpaceDE w:val="0"/>
        <w:autoSpaceDN w:val="0"/>
        <w:adjustRightInd w:val="0"/>
        <w:spacing w:after="0" w:line="240" w:lineRule="auto"/>
        <w:ind w:left="420"/>
        <w:jc w:val="both"/>
        <w:rPr>
          <w:rFonts w:ascii="Tahoma" w:eastAsia="Cambria" w:hAnsi="Tahoma" w:cs="Tahoma"/>
          <w:bCs/>
          <w:sz w:val="20"/>
          <w:szCs w:val="20"/>
        </w:rPr>
      </w:pPr>
      <w:r w:rsidRPr="0058493F">
        <w:rPr>
          <w:rFonts w:ascii="Tahoma" w:eastAsia="Cambria" w:hAnsi="Tahoma" w:cs="Tahoma"/>
          <w:bCs/>
          <w:sz w:val="20"/>
          <w:szCs w:val="20"/>
        </w:rPr>
        <w:t>- wypełniony formularz wymaganych i oferowanych parametrów przedmiotu zamówienia</w:t>
      </w:r>
      <w:r>
        <w:rPr>
          <w:rFonts w:ascii="Tahoma" w:eastAsia="Cambria" w:hAnsi="Tahoma" w:cs="Tahoma"/>
          <w:bCs/>
          <w:sz w:val="20"/>
          <w:szCs w:val="20"/>
        </w:rPr>
        <w:t xml:space="preserve"> zgodnie z załącznikiem nr 4 do SWZ.</w:t>
      </w:r>
    </w:p>
    <w:p w14:paraId="0F860244" w14:textId="77777777" w:rsidR="00E31C96" w:rsidRPr="0058493F" w:rsidRDefault="00E31C96" w:rsidP="00E31C96">
      <w:pPr>
        <w:pStyle w:val="Akapitzlist"/>
        <w:suppressAutoHyphens/>
        <w:autoSpaceDE w:val="0"/>
        <w:autoSpaceDN w:val="0"/>
        <w:adjustRightInd w:val="0"/>
        <w:spacing w:after="0" w:line="240" w:lineRule="auto"/>
        <w:ind w:left="420"/>
        <w:jc w:val="both"/>
        <w:rPr>
          <w:rFonts w:ascii="Tahoma" w:eastAsia="Times New Roman" w:hAnsi="Tahoma" w:cs="Tahoma"/>
          <w:sz w:val="20"/>
          <w:szCs w:val="20"/>
          <w:lang w:eastAsia="ar-SA"/>
        </w:rPr>
      </w:pPr>
    </w:p>
    <w:p w14:paraId="76D8E6E6" w14:textId="4D5F7478" w:rsidR="00E31C96" w:rsidRPr="00E31C96" w:rsidRDefault="00E31C96">
      <w:pPr>
        <w:pStyle w:val="Akapitzlist"/>
        <w:numPr>
          <w:ilvl w:val="0"/>
          <w:numId w:val="39"/>
        </w:numPr>
        <w:spacing w:after="0" w:line="240" w:lineRule="auto"/>
        <w:ind w:left="284"/>
        <w:jc w:val="both"/>
        <w:rPr>
          <w:rFonts w:ascii="Tahoma" w:eastAsia="Calibri" w:hAnsi="Tahoma" w:cs="Tahoma"/>
          <w:sz w:val="20"/>
          <w:szCs w:val="20"/>
        </w:rPr>
      </w:pPr>
      <w:r w:rsidRPr="00E31C96">
        <w:rPr>
          <w:rFonts w:ascii="Tahoma" w:eastAsia="Calibri" w:hAnsi="Tahoma" w:cs="Tahoma"/>
          <w:sz w:val="20"/>
          <w:szCs w:val="20"/>
        </w:rPr>
        <w:t>Zgodnie z art. 107 j</w:t>
      </w:r>
      <w:r w:rsidRPr="00E31C96">
        <w:rPr>
          <w:rFonts w:ascii="Tahoma" w:hAnsi="Tahoma" w:cs="Tahoma"/>
          <w:sz w:val="20"/>
          <w:szCs w:val="20"/>
        </w:rPr>
        <w:t>eżeli wykonawca nie złoży przedmiotowych środków dowodowych lub złożone przedmiotowe środki dowodowe będą niekompletne, zamawiający wezwie do ich złożenia lub uzupełnienia w wyznaczonym terminie.</w:t>
      </w:r>
    </w:p>
    <w:p w14:paraId="48DA35EC" w14:textId="7A1EF3C5" w:rsidR="00405792" w:rsidRPr="00E31C96" w:rsidRDefault="00405792" w:rsidP="00E31C96">
      <w:pPr>
        <w:widowControl w:val="0"/>
        <w:spacing w:after="0" w:line="240" w:lineRule="auto"/>
        <w:jc w:val="both"/>
        <w:rPr>
          <w:rFonts w:ascii="Tahoma" w:hAnsi="Tahoma" w:cs="Tahoma"/>
          <w:sz w:val="20"/>
          <w:szCs w:val="20"/>
        </w:rPr>
      </w:pPr>
    </w:p>
    <w:p w14:paraId="7327BADE" w14:textId="281E4EBA" w:rsidR="004B5587" w:rsidRPr="00533E12" w:rsidRDefault="004B5587" w:rsidP="00B33ECB">
      <w:pPr>
        <w:pStyle w:val="Akapitzlist"/>
        <w:widowControl w:val="0"/>
        <w:spacing w:after="0" w:line="240" w:lineRule="auto"/>
        <w:ind w:left="426"/>
        <w:jc w:val="both"/>
        <w:rPr>
          <w:rFonts w:ascii="Tahoma" w:hAnsi="Tahoma" w:cs="Tahoma"/>
          <w:sz w:val="20"/>
          <w:szCs w:val="20"/>
        </w:rPr>
      </w:pPr>
    </w:p>
    <w:p w14:paraId="44CDD66E" w14:textId="77777777" w:rsidR="00CC5192" w:rsidRPr="00533E12" w:rsidRDefault="00CC5192" w:rsidP="008A5164">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 xml:space="preserve">V. TERMIN WYKONANIA ZAMÓWIENIA: </w:t>
      </w:r>
    </w:p>
    <w:p w14:paraId="06690671" w14:textId="49A8EA0F" w:rsidR="0023082A" w:rsidRPr="00533E12" w:rsidRDefault="0023082A" w:rsidP="0023082A">
      <w:pPr>
        <w:pStyle w:val="Default"/>
        <w:rPr>
          <w:rFonts w:ascii="Tahoma" w:hAnsi="Tahoma" w:cs="Tahoma"/>
          <w:color w:val="000000" w:themeColor="text1"/>
          <w:sz w:val="20"/>
          <w:szCs w:val="20"/>
        </w:rPr>
      </w:pPr>
      <w:bookmarkStart w:id="1" w:name="_Hlk112326395"/>
      <w:r w:rsidRPr="00533E12">
        <w:rPr>
          <w:rFonts w:ascii="Tahoma" w:hAnsi="Tahoma" w:cs="Tahoma"/>
          <w:color w:val="000000" w:themeColor="text1"/>
          <w:sz w:val="20"/>
          <w:szCs w:val="20"/>
        </w:rPr>
        <w:t>Termin realizacji</w:t>
      </w:r>
      <w:r w:rsidR="00E31C96">
        <w:rPr>
          <w:rFonts w:ascii="Tahoma" w:hAnsi="Tahoma" w:cs="Tahoma"/>
          <w:color w:val="000000" w:themeColor="text1"/>
          <w:sz w:val="20"/>
          <w:szCs w:val="20"/>
        </w:rPr>
        <w:t xml:space="preserve"> zamówienia </w:t>
      </w:r>
      <w:r w:rsidRPr="00533E12">
        <w:rPr>
          <w:rFonts w:ascii="Tahoma" w:hAnsi="Tahoma" w:cs="Tahoma"/>
          <w:color w:val="000000" w:themeColor="text1"/>
          <w:sz w:val="20"/>
          <w:szCs w:val="20"/>
        </w:rPr>
        <w:t xml:space="preserve"> do </w:t>
      </w:r>
      <w:r w:rsidR="00E31C96" w:rsidRPr="00E31C96">
        <w:rPr>
          <w:rFonts w:ascii="Tahoma" w:hAnsi="Tahoma" w:cs="Tahoma"/>
          <w:color w:val="000000" w:themeColor="text1"/>
          <w:sz w:val="20"/>
          <w:szCs w:val="20"/>
          <w:u w:val="single"/>
        </w:rPr>
        <w:t>12.12.</w:t>
      </w:r>
      <w:r w:rsidRPr="00E31C96">
        <w:rPr>
          <w:rFonts w:ascii="Tahoma" w:hAnsi="Tahoma" w:cs="Tahoma"/>
          <w:color w:val="000000" w:themeColor="text1"/>
          <w:sz w:val="20"/>
          <w:szCs w:val="20"/>
          <w:u w:val="single"/>
        </w:rPr>
        <w:t>2022 r.</w:t>
      </w:r>
      <w:r w:rsidRPr="00533E12">
        <w:rPr>
          <w:rFonts w:ascii="Tahoma" w:hAnsi="Tahoma" w:cs="Tahoma"/>
          <w:color w:val="000000" w:themeColor="text1"/>
          <w:sz w:val="20"/>
          <w:szCs w:val="20"/>
        </w:rPr>
        <w:t xml:space="preserve"> </w:t>
      </w:r>
    </w:p>
    <w:bookmarkEnd w:id="1"/>
    <w:p w14:paraId="03384A8C" w14:textId="77777777" w:rsidR="0031383D" w:rsidRPr="00533E12" w:rsidRDefault="0031383D" w:rsidP="00140D10">
      <w:pPr>
        <w:spacing w:after="0" w:line="240" w:lineRule="auto"/>
        <w:jc w:val="both"/>
        <w:rPr>
          <w:rFonts w:ascii="Tahoma" w:eastAsia="Times New Roman" w:hAnsi="Tahoma" w:cs="Tahoma"/>
          <w:b/>
          <w:sz w:val="20"/>
          <w:szCs w:val="20"/>
          <w:lang w:eastAsia="pl-PL"/>
        </w:rPr>
      </w:pPr>
    </w:p>
    <w:p w14:paraId="251D94BD" w14:textId="15AA93A2" w:rsidR="00CC5192" w:rsidRDefault="00CC5192" w:rsidP="003D2F24">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V</w:t>
      </w:r>
      <w:r w:rsidR="00E51BD1" w:rsidRPr="00533E12">
        <w:rPr>
          <w:rFonts w:ascii="Tahoma" w:eastAsia="Times New Roman" w:hAnsi="Tahoma" w:cs="Tahoma"/>
          <w:b/>
          <w:sz w:val="20"/>
          <w:szCs w:val="20"/>
          <w:lang w:eastAsia="pl-PL"/>
        </w:rPr>
        <w:t>I</w:t>
      </w:r>
      <w:r w:rsidRPr="00533E12">
        <w:rPr>
          <w:rFonts w:ascii="Tahoma" w:eastAsia="Times New Roman" w:hAnsi="Tahoma" w:cs="Tahoma"/>
          <w:b/>
          <w:sz w:val="20"/>
          <w:szCs w:val="20"/>
          <w:lang w:eastAsia="pl-PL"/>
        </w:rPr>
        <w:t xml:space="preserve">. WARUNKI UDZIAŁU W POSTĘPOWANIU ORAZ PODSTAWY WYKLUCZENIA </w:t>
      </w:r>
    </w:p>
    <w:p w14:paraId="102E521F" w14:textId="77777777" w:rsidR="00672BE0" w:rsidRPr="00CC5192" w:rsidRDefault="00672BE0" w:rsidP="00672BE0">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1. O udzielenie zamówienia mogą ubiegać się Wykonawcy, którzy: </w:t>
      </w:r>
    </w:p>
    <w:p w14:paraId="5C112C8D" w14:textId="77777777" w:rsidR="00672BE0" w:rsidRPr="00CC5192" w:rsidRDefault="00672BE0" w:rsidP="00672BE0">
      <w:pPr>
        <w:spacing w:after="0" w:line="240" w:lineRule="auto"/>
        <w:ind w:left="227"/>
        <w:jc w:val="both"/>
        <w:rPr>
          <w:rFonts w:ascii="Tahoma" w:eastAsia="Times New Roman" w:hAnsi="Tahoma" w:cs="Tahoma"/>
          <w:b/>
          <w:bCs/>
          <w:sz w:val="20"/>
          <w:szCs w:val="20"/>
          <w:lang w:eastAsia="ar-SA"/>
        </w:rPr>
      </w:pPr>
      <w:r>
        <w:rPr>
          <w:rFonts w:ascii="Tahoma" w:eastAsia="Times New Roman" w:hAnsi="Tahoma" w:cs="Tahoma"/>
          <w:bCs/>
          <w:sz w:val="20"/>
          <w:szCs w:val="20"/>
          <w:lang w:eastAsia="ar-SA"/>
        </w:rPr>
        <w:t>1</w:t>
      </w:r>
      <w:r w:rsidRPr="00CC5192">
        <w:rPr>
          <w:rFonts w:ascii="Tahoma" w:eastAsia="Times New Roman" w:hAnsi="Tahoma" w:cs="Tahoma"/>
          <w:bCs/>
          <w:sz w:val="20"/>
          <w:szCs w:val="20"/>
          <w:lang w:eastAsia="ar-SA"/>
        </w:rPr>
        <w:t>)</w:t>
      </w:r>
      <w:r w:rsidRPr="00CC5192">
        <w:rPr>
          <w:rFonts w:ascii="Tahoma" w:eastAsia="Times New Roman" w:hAnsi="Tahoma" w:cs="Tahoma"/>
          <w:b/>
          <w:bCs/>
          <w:sz w:val="20"/>
          <w:szCs w:val="20"/>
          <w:lang w:eastAsia="ar-SA"/>
        </w:rPr>
        <w:t xml:space="preserve">  nie podlegają wykluczeniu;</w:t>
      </w:r>
    </w:p>
    <w:p w14:paraId="2A096FD7" w14:textId="77777777" w:rsidR="00672BE0" w:rsidRPr="00A71699" w:rsidRDefault="00672BE0" w:rsidP="00672BE0">
      <w:pPr>
        <w:suppressAutoHyphens/>
        <w:spacing w:after="0" w:line="240" w:lineRule="auto"/>
        <w:ind w:left="227"/>
        <w:jc w:val="both"/>
        <w:rPr>
          <w:rFonts w:ascii="Tahoma" w:eastAsia="Times New Roman" w:hAnsi="Tahoma" w:cs="Tahoma"/>
          <w:bCs/>
          <w:sz w:val="20"/>
          <w:szCs w:val="20"/>
          <w:lang w:eastAsia="ar-SA"/>
        </w:rPr>
      </w:pPr>
      <w:r w:rsidRPr="00A71699">
        <w:rPr>
          <w:rFonts w:ascii="Tahoma" w:eastAsia="Times New Roman" w:hAnsi="Tahoma" w:cs="Tahoma"/>
          <w:bCs/>
          <w:sz w:val="20"/>
          <w:szCs w:val="20"/>
          <w:lang w:eastAsia="ar-SA"/>
        </w:rPr>
        <w:lastRenderedPageBreak/>
        <w:t>Zamawiający wykluczy z postępowania o udzielenie zamówienia publicznego Wykonawcę wobec którego zaistnieją przesłanki do wykluczenia, o których mowa w art.108 ust. 1 Pzp.</w:t>
      </w:r>
      <w:r w:rsidRPr="00107BD3">
        <w:t xml:space="preserve"> </w:t>
      </w:r>
      <w:r w:rsidRPr="00A71699">
        <w:rPr>
          <w:rFonts w:ascii="Tahoma" w:eastAsia="Times New Roman" w:hAnsi="Tahoma" w:cs="Tahoma"/>
          <w:bCs/>
          <w:sz w:val="20"/>
          <w:szCs w:val="20"/>
          <w:lang w:eastAsia="ar-SA"/>
        </w:rPr>
        <w:t>lub przesłanki wykluczenia, o których mowa w art. 7 ustawy z dnia 13 kwietnia 2022 r. o szczególnych rozwiązaniach w zakresie przeciwdziałania wspieraniu agresji na Ukrainę oraz służących ochronie bezpieczeństwa narodowego.</w:t>
      </w:r>
    </w:p>
    <w:p w14:paraId="47146159" w14:textId="77777777" w:rsidR="00672BE0" w:rsidRPr="00107BD3" w:rsidRDefault="00672BE0" w:rsidP="00672BE0">
      <w:pPr>
        <w:suppressAutoHyphens/>
        <w:spacing w:after="0" w:line="240" w:lineRule="auto"/>
        <w:ind w:left="397"/>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Wykonawca nie podlega wykluczeniu w okolicznościach określonych w art. 108 ust.1 pkt 1,2 i 5 jeżeli udowodni zamawiającemu ,że spełnił łącznie przesłanki określone w art. 110 ust.2</w:t>
      </w:r>
    </w:p>
    <w:p w14:paraId="73E76FCA" w14:textId="77777777" w:rsidR="00672BE0" w:rsidRPr="00107BD3" w:rsidRDefault="00672BE0" w:rsidP="00672BE0">
      <w:pPr>
        <w:suppressAutoHyphens/>
        <w:spacing w:after="0" w:line="240" w:lineRule="auto"/>
        <w:ind w:left="397"/>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Wykluczenie wykonawcy nastąpi zgodnie z art. 111 ustawy Pzp. </w:t>
      </w:r>
    </w:p>
    <w:p w14:paraId="10B89E22" w14:textId="77777777" w:rsidR="00672BE0" w:rsidRPr="00107BD3" w:rsidRDefault="00672BE0">
      <w:pPr>
        <w:pStyle w:val="Akapitzlist"/>
        <w:numPr>
          <w:ilvl w:val="0"/>
          <w:numId w:val="61"/>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0EF4FF6E" w14:textId="77777777" w:rsidR="00672BE0" w:rsidRPr="00107BD3" w:rsidRDefault="00672BE0">
      <w:pPr>
        <w:pStyle w:val="Akapitzlist"/>
        <w:numPr>
          <w:ilvl w:val="0"/>
          <w:numId w:val="61"/>
        </w:numPr>
        <w:suppressAutoHyphens/>
        <w:spacing w:after="0" w:line="240" w:lineRule="auto"/>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Zgodnie z art. 5k rozporządzenia (UE) nr 833/2014 z dnia 31 lipca 2014 r. zakazane jest udzielenie zamówienia na rzecz lub podmiotu z udziałem: </w:t>
      </w:r>
    </w:p>
    <w:p w14:paraId="67F7CCAA" w14:textId="77777777" w:rsidR="00672BE0" w:rsidRPr="00107BD3" w:rsidRDefault="00672BE0" w:rsidP="00672BE0">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a) obywateli rosyjskich lub osób fizycznych lub prawnych, podmiotów lub organów z siedzibą w Rosji; </w:t>
      </w:r>
    </w:p>
    <w:p w14:paraId="28738E52" w14:textId="77777777" w:rsidR="00672BE0" w:rsidRPr="00107BD3" w:rsidRDefault="00672BE0" w:rsidP="00672BE0">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b) osób prawnych, podmiotów lub organów, do których prawa własności bezpośrednio lub pośrednio w ponad 50 % należą do podmiotu, o którym mowa w lit. a) niniejszego ustępu; lub </w:t>
      </w:r>
    </w:p>
    <w:p w14:paraId="74279D3A" w14:textId="77777777" w:rsidR="00672BE0" w:rsidRPr="00107BD3" w:rsidRDefault="00672BE0" w:rsidP="00672BE0">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c) osób fizycznych lub prawnych, podmiotów lub organów działających w imieniu lub pod kierunkiem podmiotu, o którym mowa w lit. a) lub b) </w:t>
      </w:r>
    </w:p>
    <w:p w14:paraId="2EC7B82D" w14:textId="77777777" w:rsidR="00672BE0" w:rsidRPr="00107BD3" w:rsidRDefault="00672BE0" w:rsidP="00672BE0">
      <w:pPr>
        <w:pStyle w:val="Akapitzlist"/>
        <w:suppressAutoHyphens/>
        <w:spacing w:line="240" w:lineRule="auto"/>
        <w:ind w:left="284"/>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 xml:space="preserve">w tym podwykonawców, dostawców lub podmiotów, na których zdolności polega się w rozumieniu dyrektyw w sprawie zamówień publicznych, w przypadku gdy przypada na nich ponad 10 % wartości zamówienia.  </w:t>
      </w:r>
    </w:p>
    <w:p w14:paraId="548626B8" w14:textId="15016576" w:rsidR="00672BE0" w:rsidRDefault="00672BE0" w:rsidP="00672BE0">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4. Zamawiający nie określa warunków udziału w postępowaniu .</w:t>
      </w:r>
    </w:p>
    <w:p w14:paraId="1FFA0E5F" w14:textId="77777777" w:rsidR="00672BE0" w:rsidRPr="00533E12" w:rsidRDefault="00672BE0" w:rsidP="003D2F24">
      <w:pPr>
        <w:keepNext/>
        <w:spacing w:after="0" w:line="240" w:lineRule="auto"/>
        <w:outlineLvl w:val="1"/>
        <w:rPr>
          <w:rFonts w:ascii="Tahoma" w:eastAsia="Times New Roman" w:hAnsi="Tahoma" w:cs="Tahoma"/>
          <w:b/>
          <w:sz w:val="20"/>
          <w:szCs w:val="20"/>
          <w:lang w:eastAsia="pl-PL"/>
        </w:rPr>
      </w:pPr>
    </w:p>
    <w:p w14:paraId="2EB19CDB" w14:textId="56E20A45" w:rsidR="00D52823" w:rsidRPr="00533E12" w:rsidRDefault="00D52823" w:rsidP="003D2F24">
      <w:pPr>
        <w:suppressAutoHyphens/>
        <w:spacing w:after="0" w:line="240" w:lineRule="auto"/>
        <w:jc w:val="both"/>
        <w:rPr>
          <w:rFonts w:ascii="Tahoma" w:eastAsia="Times New Roman" w:hAnsi="Tahoma" w:cs="Tahoma"/>
          <w:bCs/>
          <w:color w:val="FF0000"/>
          <w:sz w:val="20"/>
          <w:szCs w:val="20"/>
          <w:lang w:eastAsia="ar-SA"/>
        </w:rPr>
      </w:pPr>
    </w:p>
    <w:p w14:paraId="29D15FD8" w14:textId="009BDA50" w:rsidR="0099451D" w:rsidRPr="00533E12" w:rsidRDefault="00CC5192" w:rsidP="003D2F24">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VI</w:t>
      </w:r>
      <w:r w:rsidR="00FE23F5" w:rsidRPr="00533E12">
        <w:rPr>
          <w:rFonts w:ascii="Tahoma" w:eastAsia="Times New Roman" w:hAnsi="Tahoma" w:cs="Tahoma"/>
          <w:b/>
          <w:sz w:val="20"/>
          <w:szCs w:val="20"/>
          <w:lang w:eastAsia="pl-PL"/>
        </w:rPr>
        <w:t>I</w:t>
      </w:r>
      <w:r w:rsidRPr="00533E12">
        <w:rPr>
          <w:rFonts w:ascii="Tahoma" w:eastAsia="Times New Roman" w:hAnsi="Tahoma" w:cs="Tahoma"/>
          <w:b/>
          <w:sz w:val="20"/>
          <w:szCs w:val="20"/>
          <w:lang w:eastAsia="pl-PL"/>
        </w:rPr>
        <w:t xml:space="preserve">. WYKAZ </w:t>
      </w:r>
      <w:r w:rsidR="006A39BF" w:rsidRPr="00533E12">
        <w:rPr>
          <w:rFonts w:ascii="Tahoma" w:eastAsia="Times New Roman" w:hAnsi="Tahoma" w:cs="Tahoma"/>
          <w:b/>
          <w:sz w:val="20"/>
          <w:szCs w:val="20"/>
          <w:lang w:eastAsia="pl-PL"/>
        </w:rPr>
        <w:t>PODMIOTOWYCH ŚRODKÓW DOWODOWYCH</w:t>
      </w:r>
      <w:r w:rsidR="009F5295" w:rsidRPr="00533E12">
        <w:rPr>
          <w:rFonts w:ascii="Tahoma" w:eastAsia="Times New Roman" w:hAnsi="Tahoma" w:cs="Tahoma"/>
          <w:b/>
          <w:sz w:val="20"/>
          <w:szCs w:val="20"/>
          <w:lang w:eastAsia="pl-PL"/>
        </w:rPr>
        <w:t xml:space="preserve"> I JEDZ</w:t>
      </w:r>
    </w:p>
    <w:p w14:paraId="64FEC1C4" w14:textId="77777777" w:rsidR="00672BE0" w:rsidRDefault="00672BE0" w:rsidP="00672BE0">
      <w:pPr>
        <w:pStyle w:val="Akapitzlist"/>
        <w:numPr>
          <w:ilvl w:val="0"/>
          <w:numId w:val="7"/>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Pr>
          <w:rFonts w:ascii="Tahoma" w:eastAsia="Times New Roman" w:hAnsi="Tahoma" w:cs="Tahoma"/>
          <w:bCs/>
          <w:sz w:val="20"/>
          <w:szCs w:val="20"/>
          <w:lang w:eastAsia="ar-SA"/>
        </w:rPr>
        <w:t>Oświadczenie o niepodleganiu wykluczeniu , spełnianiu warunków udziału w postępowaniu  w zakresie wskazanym przez Zamawiającego                      w załączniku nr 2 do SWZ.</w:t>
      </w:r>
    </w:p>
    <w:p w14:paraId="1C5C7B49" w14:textId="77777777" w:rsidR="00672BE0" w:rsidRPr="00717FDA" w:rsidRDefault="00672BE0" w:rsidP="00672BE0">
      <w:pPr>
        <w:pStyle w:val="Akapitzlist"/>
        <w:numPr>
          <w:ilvl w:val="0"/>
          <w:numId w:val="7"/>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22F25565" w14:textId="77777777" w:rsidR="00672BE0" w:rsidRPr="00A9472E" w:rsidRDefault="00672BE0" w:rsidP="00672BE0">
      <w:pPr>
        <w:pStyle w:val="Akapitzlist"/>
        <w:numPr>
          <w:ilvl w:val="0"/>
          <w:numId w:val="7"/>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w:t>
      </w:r>
      <w:r>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brak podstaw wykluczenia </w:t>
      </w:r>
      <w:r>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Pr="00A9472E">
        <w:rPr>
          <w:rFonts w:ascii="Tahoma" w:eastAsia="Times New Roman" w:hAnsi="Tahoma" w:cs="Tahoma"/>
          <w:bCs/>
          <w:sz w:val="20"/>
          <w:szCs w:val="20"/>
          <w:lang w:eastAsia="ar-SA"/>
        </w:rPr>
        <w:t xml:space="preserve">w zakresie, w </w:t>
      </w:r>
      <w:r>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Pr>
          <w:rFonts w:ascii="Tahoma" w:eastAsia="Times New Roman" w:hAnsi="Tahoma" w:cs="Tahoma"/>
          <w:bCs/>
          <w:sz w:val="20"/>
          <w:szCs w:val="20"/>
          <w:lang w:eastAsia="ar-SA"/>
        </w:rPr>
        <w:t>arunków udziału w postępowaniu.</w:t>
      </w:r>
    </w:p>
    <w:p w14:paraId="45C2CE2C" w14:textId="77777777" w:rsidR="00672BE0" w:rsidRPr="00A9472E" w:rsidRDefault="00672BE0" w:rsidP="00672BE0">
      <w:pPr>
        <w:numPr>
          <w:ilvl w:val="0"/>
          <w:numId w:val="7"/>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złożenia  jednolitego dokumentu (JEDZ) dotyczącego podwykonawcy, któremu zamierza powierzyć wykonanie części zamówienia. </w:t>
      </w:r>
    </w:p>
    <w:p w14:paraId="5D6C3697" w14:textId="77777777" w:rsidR="00672BE0" w:rsidRPr="00A9472E" w:rsidRDefault="00672BE0" w:rsidP="00672BE0">
      <w:pPr>
        <w:numPr>
          <w:ilvl w:val="0"/>
          <w:numId w:val="7"/>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 xml:space="preserve">Zamawiający przed </w:t>
      </w:r>
      <w:r>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Pr>
          <w:rFonts w:ascii="Tahoma" w:eastAsia="Times New Roman" w:hAnsi="Tahoma" w:cs="Tahoma"/>
          <w:b/>
          <w:bCs/>
          <w:sz w:val="20"/>
          <w:szCs w:val="20"/>
          <w:lang w:eastAsia="ar-SA"/>
        </w:rPr>
        <w:t>podmiotowych środków dowodowych.</w:t>
      </w:r>
    </w:p>
    <w:p w14:paraId="1B771912" w14:textId="77777777" w:rsidR="00672BE0" w:rsidRDefault="00672BE0" w:rsidP="00672BE0">
      <w:pPr>
        <w:pStyle w:val="Akapitzlist"/>
        <w:numPr>
          <w:ilvl w:val="0"/>
          <w:numId w:val="8"/>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Informacji</w:t>
      </w:r>
      <w:r w:rsidRPr="00CC2DEF">
        <w:rPr>
          <w:rFonts w:ascii="Tahoma" w:eastAsia="Times New Roman" w:hAnsi="Tahoma" w:cs="Tahoma"/>
          <w:sz w:val="20"/>
          <w:szCs w:val="20"/>
          <w:lang w:eastAsia="ar-SA"/>
        </w:rPr>
        <w:t xml:space="preserve"> z Krajowego Rejestru Karnego w zakresie określonym w art. </w:t>
      </w:r>
      <w:r>
        <w:rPr>
          <w:rFonts w:ascii="Tahoma" w:eastAsia="Times New Roman" w:hAnsi="Tahoma" w:cs="Tahoma"/>
          <w:sz w:val="20"/>
          <w:szCs w:val="20"/>
          <w:lang w:eastAsia="ar-SA"/>
        </w:rPr>
        <w:t xml:space="preserve">108 </w:t>
      </w:r>
      <w:r w:rsidRPr="00CC2DEF">
        <w:rPr>
          <w:rFonts w:ascii="Tahoma" w:eastAsia="Times New Roman" w:hAnsi="Tahoma" w:cs="Tahoma"/>
          <w:sz w:val="20"/>
          <w:szCs w:val="20"/>
          <w:lang w:eastAsia="ar-SA"/>
        </w:rPr>
        <w:t xml:space="preserve">ust. 1 pkt </w:t>
      </w:r>
      <w:r>
        <w:rPr>
          <w:rFonts w:ascii="Tahoma" w:eastAsia="Times New Roman" w:hAnsi="Tahoma" w:cs="Tahoma"/>
          <w:sz w:val="20"/>
          <w:szCs w:val="20"/>
          <w:lang w:eastAsia="ar-SA"/>
        </w:rPr>
        <w:t>1,2</w:t>
      </w:r>
      <w:r w:rsidRPr="00CC2DEF">
        <w:rPr>
          <w:rFonts w:ascii="Tahoma" w:eastAsia="Times New Roman" w:hAnsi="Tahoma" w:cs="Tahoma"/>
          <w:sz w:val="20"/>
          <w:szCs w:val="20"/>
          <w:lang w:eastAsia="ar-SA"/>
        </w:rPr>
        <w:t xml:space="preserve"> i </w:t>
      </w:r>
      <w:r>
        <w:rPr>
          <w:rFonts w:ascii="Tahoma" w:eastAsia="Times New Roman" w:hAnsi="Tahoma" w:cs="Tahoma"/>
          <w:sz w:val="20"/>
          <w:szCs w:val="20"/>
          <w:lang w:eastAsia="ar-SA"/>
        </w:rPr>
        <w:t>4</w:t>
      </w:r>
      <w:r w:rsidRPr="00CC2DEF">
        <w:rPr>
          <w:rFonts w:ascii="Tahoma" w:eastAsia="Times New Roman" w:hAnsi="Tahoma" w:cs="Tahoma"/>
          <w:sz w:val="20"/>
          <w:szCs w:val="20"/>
          <w:lang w:eastAsia="ar-SA"/>
        </w:rPr>
        <w:t xml:space="preserve"> ustawy PZP, wystawiona  nie wcześniej niż 6 miesięcy przed </w:t>
      </w:r>
      <w:r>
        <w:rPr>
          <w:rFonts w:ascii="Tahoma" w:eastAsia="Times New Roman" w:hAnsi="Tahoma" w:cs="Tahoma"/>
          <w:sz w:val="20"/>
          <w:szCs w:val="20"/>
          <w:lang w:eastAsia="ar-SA"/>
        </w:rPr>
        <w:t>jej złożeniem</w:t>
      </w:r>
      <w:r w:rsidRPr="00CC2DEF">
        <w:rPr>
          <w:rFonts w:ascii="Tahoma" w:eastAsia="Times New Roman" w:hAnsi="Tahoma" w:cs="Tahoma"/>
          <w:sz w:val="20"/>
          <w:szCs w:val="20"/>
          <w:lang w:eastAsia="ar-SA"/>
        </w:rPr>
        <w:t>.</w:t>
      </w:r>
    </w:p>
    <w:p w14:paraId="430995B0" w14:textId="77777777" w:rsidR="00672BE0" w:rsidRDefault="00672BE0" w:rsidP="00672BE0">
      <w:pPr>
        <w:pStyle w:val="Akapitzlist"/>
        <w:numPr>
          <w:ilvl w:val="0"/>
          <w:numId w:val="8"/>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Oświadczenia wykonawcy  w zakresie  określonym w art. 108 ust.1 pkt 5 ustawy Pzp o braku przynależności do tej samej grupy kapitałowej w rozumieniu ustawy z dnia 16 lutego 2007 roku o ochronie konkurencji i konsumentów ( Dz.U. z 2021r. poz. 275)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2D1F40CA" w14:textId="50E4466C" w:rsidR="004B36FD" w:rsidRDefault="00672BE0" w:rsidP="00672BE0">
      <w:pPr>
        <w:pStyle w:val="Akapitzlist"/>
        <w:numPr>
          <w:ilvl w:val="0"/>
          <w:numId w:val="8"/>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Oświadczenia Wykonawcy o aktualności informacji zawartych w oświadczeniu  JEDZ , w zakresie podstaw wykluczenia  z postępowania  na podstawie art. 108 ust.1 pkt. 3-6 ustawy Pzp)</w:t>
      </w:r>
      <w:r w:rsidR="004B36FD">
        <w:rPr>
          <w:rFonts w:ascii="Tahoma" w:eastAsia="Times New Roman" w:hAnsi="Tahoma" w:cs="Tahoma"/>
          <w:sz w:val="20"/>
          <w:szCs w:val="20"/>
          <w:lang w:eastAsia="pl-PL"/>
        </w:rPr>
        <w:t>oraz</w:t>
      </w:r>
    </w:p>
    <w:p w14:paraId="61C06C15" w14:textId="5B9A28E8" w:rsidR="00672BE0" w:rsidRDefault="004B36FD" w:rsidP="004B36FD">
      <w:pPr>
        <w:pStyle w:val="Akapitzlist"/>
        <w:spacing w:after="0" w:line="240" w:lineRule="auto"/>
        <w:jc w:val="both"/>
        <w:rPr>
          <w:rFonts w:ascii="Tahoma" w:eastAsia="Times New Roman" w:hAnsi="Tahoma" w:cs="Tahoma"/>
          <w:sz w:val="20"/>
          <w:szCs w:val="20"/>
          <w:lang w:eastAsia="pl-PL"/>
        </w:rPr>
      </w:pPr>
      <w:r w:rsidRPr="002D52D1">
        <w:rPr>
          <w:rFonts w:ascii="Tahoma" w:hAnsi="Tahoma" w:cs="Tahoma"/>
          <w:bCs/>
          <w:sz w:val="20"/>
          <w:szCs w:val="20"/>
        </w:rPr>
        <w:t>przesłanek wykluczenia z art. 5k rozporządzenia 833/2014 oraz art. 7 ust. 1 ustawy o szczególnych rozwiązaniach w zakresie przeciwdziałania wspieraniu agresji na Ukrainę oraz służących ochronie bezpieczeństwa narodowego.</w:t>
      </w:r>
      <w:r w:rsidR="003128CF">
        <w:rPr>
          <w:rFonts w:ascii="Tahoma" w:hAnsi="Tahoma" w:cs="Tahoma"/>
          <w:bCs/>
          <w:sz w:val="20"/>
          <w:szCs w:val="20"/>
        </w:rPr>
        <w:t xml:space="preserve"> </w:t>
      </w:r>
      <w:r w:rsidR="00672BE0">
        <w:rPr>
          <w:rFonts w:ascii="Tahoma" w:eastAsia="Times New Roman" w:hAnsi="Tahoma" w:cs="Tahoma"/>
          <w:sz w:val="20"/>
          <w:szCs w:val="20"/>
          <w:lang w:eastAsia="pl-PL"/>
        </w:rPr>
        <w:t xml:space="preserve">Oświadczenie Wykonawca może sporządzić zgodnie ze wzorem  stanowiącym załącznik nr </w:t>
      </w:r>
      <w:r w:rsidR="00CE6219">
        <w:rPr>
          <w:rFonts w:ascii="Tahoma" w:eastAsia="Times New Roman" w:hAnsi="Tahoma" w:cs="Tahoma"/>
          <w:sz w:val="20"/>
          <w:szCs w:val="20"/>
          <w:lang w:eastAsia="pl-PL"/>
        </w:rPr>
        <w:t>5</w:t>
      </w:r>
      <w:r w:rsidR="00672BE0">
        <w:rPr>
          <w:rFonts w:ascii="Tahoma" w:eastAsia="Times New Roman" w:hAnsi="Tahoma" w:cs="Tahoma"/>
          <w:sz w:val="20"/>
          <w:szCs w:val="20"/>
          <w:lang w:eastAsia="pl-PL"/>
        </w:rPr>
        <w:t xml:space="preserve"> do SWZ.</w:t>
      </w:r>
    </w:p>
    <w:p w14:paraId="2DFF5818" w14:textId="77777777" w:rsidR="00672BE0" w:rsidRPr="0046523B" w:rsidRDefault="00672BE0" w:rsidP="00672BE0">
      <w:pPr>
        <w:pStyle w:val="Akapitzlist"/>
        <w:numPr>
          <w:ilvl w:val="0"/>
          <w:numId w:val="7"/>
        </w:numPr>
        <w:suppressAutoHyphens/>
        <w:spacing w:after="0" w:line="240" w:lineRule="auto"/>
        <w:jc w:val="both"/>
        <w:rPr>
          <w:rFonts w:ascii="Tahoma" w:eastAsia="Times New Roman" w:hAnsi="Tahoma" w:cs="Tahoma"/>
          <w:color w:val="000000"/>
          <w:sz w:val="20"/>
          <w:szCs w:val="20"/>
          <w:lang w:eastAsia="ar-SA"/>
        </w:rPr>
      </w:pPr>
      <w:r w:rsidRPr="0046523B">
        <w:rPr>
          <w:rFonts w:ascii="Tahoma" w:eastAsia="Times New Roman" w:hAnsi="Tahoma" w:cs="Tahoma"/>
          <w:color w:val="000000"/>
          <w:sz w:val="20"/>
          <w:szCs w:val="20"/>
          <w:lang w:eastAsia="ar-SA"/>
        </w:rPr>
        <w:t>Jeżeli wykonawca ma siedzibę lub miejsce zamieszkania poza granicami  Rzeczypospolitej Polskiej,   zamiast dokumentów, o których mowa w</w:t>
      </w:r>
      <w:r>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VII.</w:t>
      </w:r>
      <w:r>
        <w:rPr>
          <w:rFonts w:ascii="Tahoma" w:eastAsia="Times New Roman" w:hAnsi="Tahoma" w:cs="Tahoma"/>
          <w:color w:val="000000"/>
          <w:sz w:val="20"/>
          <w:szCs w:val="20"/>
          <w:lang w:eastAsia="ar-SA"/>
        </w:rPr>
        <w:t>5</w:t>
      </w:r>
      <w:r w:rsidRPr="0046523B">
        <w:rPr>
          <w:rFonts w:ascii="Tahoma" w:eastAsia="Times New Roman" w:hAnsi="Tahoma" w:cs="Tahoma"/>
          <w:color w:val="000000"/>
          <w:sz w:val="20"/>
          <w:szCs w:val="20"/>
          <w:lang w:eastAsia="ar-SA"/>
        </w:rPr>
        <w:t>.</w:t>
      </w:r>
      <w:r>
        <w:rPr>
          <w:rFonts w:ascii="Tahoma" w:eastAsia="Times New Roman" w:hAnsi="Tahoma" w:cs="Tahoma"/>
          <w:color w:val="000000"/>
          <w:sz w:val="20"/>
          <w:szCs w:val="20"/>
          <w:lang w:eastAsia="ar-SA"/>
        </w:rPr>
        <w:t>1</w:t>
      </w:r>
      <w:r w:rsidRPr="0046523B">
        <w:rPr>
          <w:rFonts w:ascii="Tahoma" w:eastAsia="Times New Roman" w:hAnsi="Tahoma" w:cs="Tahoma"/>
          <w:color w:val="000000"/>
          <w:sz w:val="20"/>
          <w:szCs w:val="20"/>
          <w:lang w:eastAsia="ar-SA"/>
        </w:rPr>
        <w:t xml:space="preserve">) SWZ składa informację z odpowiedniego rejestru, takiego jak rejestr sądowy, albo, w przypadku braku takiego rejestru, inny równoważny dokument wydany przez właściwy organ sądowy lub administracyjny kraju, w którym wykonawca ma siedzibę lub miejsce zamieszkania - wystawiony nie wcześniej niż 6 miesięcy przed jego złożeniem . </w:t>
      </w:r>
    </w:p>
    <w:p w14:paraId="37E34ADD" w14:textId="77777777" w:rsidR="00672BE0" w:rsidRPr="00A9472E" w:rsidRDefault="00672BE0" w:rsidP="00672BE0">
      <w:pPr>
        <w:pStyle w:val="Akapitzlist"/>
        <w:numPr>
          <w:ilvl w:val="0"/>
          <w:numId w:val="7"/>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pkt 6 </w:t>
      </w:r>
      <w:r w:rsidRPr="00EA16A6">
        <w:rPr>
          <w:rFonts w:ascii="Tahoma" w:eastAsia="Times New Roman" w:hAnsi="Tahoma" w:cs="Tahoma"/>
          <w:color w:val="000000"/>
          <w:sz w:val="20"/>
          <w:szCs w:val="20"/>
          <w:lang w:eastAsia="ar-SA"/>
        </w:rPr>
        <w:t xml:space="preserve">lub gdy dokumenty te nie odnoszą się do wszystkich </w:t>
      </w:r>
      <w:r w:rsidRPr="00EA16A6">
        <w:rPr>
          <w:rFonts w:ascii="Tahoma" w:eastAsia="Times New Roman" w:hAnsi="Tahoma" w:cs="Tahoma"/>
          <w:color w:val="000000"/>
          <w:sz w:val="20"/>
          <w:szCs w:val="20"/>
          <w:lang w:eastAsia="ar-SA"/>
        </w:rPr>
        <w:lastRenderedPageBreak/>
        <w:t xml:space="preserve">przypadków, o których mowa w art. 108 ust. 1 pkt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nawca ma siedzibę lub miejsce zamieszkania 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14:paraId="25BBD854" w14:textId="77777777" w:rsidR="00672BE0" w:rsidRDefault="00672BE0" w:rsidP="00672BE0">
      <w:pPr>
        <w:pStyle w:val="Akapitzlist"/>
        <w:numPr>
          <w:ilvl w:val="0"/>
          <w:numId w:val="7"/>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w:t>
      </w:r>
      <w:r>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podmiotowych środków dowodowych , innych dokumentów lub oświadczeń składanych w postępowaniu lub są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 xml:space="preserve">, chyba że mimo ich złożenia, uzupełnienia lub poprawienia oferta wykonawcy podlega odrzuceniu </w:t>
      </w:r>
      <w:r>
        <w:rPr>
          <w:rFonts w:ascii="Tahoma" w:eastAsia="Times New Roman" w:hAnsi="Tahoma" w:cs="Tahoma"/>
          <w:sz w:val="20"/>
          <w:szCs w:val="20"/>
          <w:lang w:eastAsia="ar-SA"/>
        </w:rPr>
        <w:t>lub zachodzą przesłanki unieważnienia postępowania.</w:t>
      </w:r>
    </w:p>
    <w:p w14:paraId="3266D267" w14:textId="77777777" w:rsidR="00672BE0" w:rsidRPr="00A2282B" w:rsidRDefault="00672BE0" w:rsidP="00672BE0">
      <w:pPr>
        <w:pStyle w:val="Akapitzlist"/>
        <w:numPr>
          <w:ilvl w:val="0"/>
          <w:numId w:val="7"/>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14:paraId="2DA282A0" w14:textId="77777777" w:rsidR="00672BE0" w:rsidRPr="00A2282B" w:rsidRDefault="00672BE0" w:rsidP="00672BE0">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4E79F95C" w14:textId="77777777" w:rsidR="00672BE0" w:rsidRPr="00A9472E" w:rsidRDefault="00672BE0" w:rsidP="00672BE0">
      <w:pPr>
        <w:pStyle w:val="Akapitzlist"/>
        <w:numPr>
          <w:ilvl w:val="0"/>
          <w:numId w:val="7"/>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14:paraId="386011F8" w14:textId="234A01D1" w:rsidR="00672BE0" w:rsidRPr="00672BE0" w:rsidRDefault="00672BE0" w:rsidP="00672BE0">
      <w:pPr>
        <w:pStyle w:val="Akapitzlist"/>
        <w:numPr>
          <w:ilvl w:val="0"/>
          <w:numId w:val="7"/>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 xml:space="preserve">W zakresie nieuregulowanym SWZ, zastosowanie mają przepisy Rozporządzenia Ministra Rozwoju                Pracy i Technologii z dnia 23 grudnia 2020 roku  w sprawie podmiotowych środków dowodowych oraz innych dokumentów lub oświadczeń , jakich może żądać zamawiający od wykonawcy (Dz.U z 2020 poz 2415) </w:t>
      </w:r>
      <w:r w:rsidRPr="00A2282B">
        <w:rPr>
          <w:rFonts w:ascii="Tahoma" w:eastAsia="Times New Roman" w:hAnsi="Tahoma" w:cs="Tahoma"/>
          <w:bCs/>
          <w:sz w:val="20"/>
          <w:szCs w:val="20"/>
          <w:lang w:eastAsia="pl-PL"/>
        </w:rPr>
        <w:t>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 Dz. U. z 2020 poz 2452</w:t>
      </w:r>
      <w:r>
        <w:rPr>
          <w:rFonts w:ascii="Tahoma" w:eastAsia="Times New Roman" w:hAnsi="Tahoma" w:cs="Tahoma"/>
          <w:bCs/>
          <w:sz w:val="20"/>
          <w:szCs w:val="20"/>
          <w:lang w:eastAsia="pl-PL"/>
        </w:rPr>
        <w:t xml:space="preserve"> z późn. zm</w:t>
      </w:r>
      <w:r w:rsidRPr="00A2282B">
        <w:rPr>
          <w:rFonts w:ascii="Tahoma" w:eastAsia="Times New Roman" w:hAnsi="Tahoma" w:cs="Tahoma"/>
          <w:bCs/>
          <w:sz w:val="20"/>
          <w:szCs w:val="20"/>
          <w:lang w:eastAsia="pl-PL"/>
        </w:rPr>
        <w:t xml:space="preserve">) </w:t>
      </w:r>
    </w:p>
    <w:p w14:paraId="693480AC" w14:textId="77777777" w:rsidR="00672BE0" w:rsidRPr="00A2282B" w:rsidRDefault="00672BE0" w:rsidP="00672BE0">
      <w:pPr>
        <w:pStyle w:val="Akapitzlist"/>
        <w:autoSpaceDE w:val="0"/>
        <w:autoSpaceDN w:val="0"/>
        <w:adjustRightInd w:val="0"/>
        <w:spacing w:after="0" w:line="240" w:lineRule="auto"/>
        <w:ind w:left="360"/>
        <w:jc w:val="both"/>
        <w:rPr>
          <w:rFonts w:ascii="Tahoma" w:eastAsia="Times New Roman" w:hAnsi="Tahoma" w:cs="Tahoma"/>
          <w:b/>
          <w:sz w:val="20"/>
          <w:szCs w:val="24"/>
          <w:lang w:eastAsia="pl-PL"/>
        </w:rPr>
      </w:pPr>
    </w:p>
    <w:p w14:paraId="621E1830" w14:textId="15066EDF" w:rsidR="00CC5192" w:rsidRPr="00533E12" w:rsidRDefault="00CC5192" w:rsidP="009D2222">
      <w:pPr>
        <w:keepNext/>
        <w:spacing w:after="0" w:line="240" w:lineRule="auto"/>
        <w:jc w:val="both"/>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VII</w:t>
      </w:r>
      <w:r w:rsidR="009B4B7E" w:rsidRPr="00533E12">
        <w:rPr>
          <w:rFonts w:ascii="Tahoma" w:eastAsia="Times New Roman" w:hAnsi="Tahoma" w:cs="Tahoma"/>
          <w:b/>
          <w:sz w:val="20"/>
          <w:szCs w:val="20"/>
          <w:lang w:eastAsia="pl-PL"/>
        </w:rPr>
        <w:t>I</w:t>
      </w:r>
      <w:r w:rsidRPr="00533E12">
        <w:rPr>
          <w:rFonts w:ascii="Tahoma" w:eastAsia="Times New Roman" w:hAnsi="Tahoma" w:cs="Tahoma"/>
          <w:b/>
          <w:sz w:val="20"/>
          <w:szCs w:val="20"/>
          <w:lang w:eastAsia="pl-PL"/>
        </w:rPr>
        <w:t>.</w:t>
      </w:r>
      <w:r w:rsidR="00EB140F" w:rsidRPr="00533E12">
        <w:rPr>
          <w:rFonts w:ascii="Tahoma" w:eastAsia="Times New Roman" w:hAnsi="Tahoma" w:cs="Tahoma"/>
          <w:b/>
          <w:sz w:val="20"/>
          <w:szCs w:val="20"/>
          <w:lang w:eastAsia="pl-PL"/>
        </w:rPr>
        <w:t xml:space="preserve"> </w:t>
      </w:r>
      <w:r w:rsidRPr="00533E12">
        <w:rPr>
          <w:rFonts w:ascii="Tahoma" w:eastAsia="Times New Roman" w:hAnsi="Tahoma" w:cs="Tahoma"/>
          <w:b/>
          <w:sz w:val="20"/>
          <w:szCs w:val="20"/>
          <w:lang w:eastAsia="pl-PL"/>
        </w:rPr>
        <w:t xml:space="preserve">INFORMACJE </w:t>
      </w:r>
      <w:r w:rsidR="009B4B7E" w:rsidRPr="00533E12">
        <w:rPr>
          <w:rFonts w:ascii="Tahoma" w:eastAsia="Times New Roman" w:hAnsi="Tahoma" w:cs="Tahoma"/>
          <w:b/>
          <w:sz w:val="20"/>
          <w:szCs w:val="20"/>
          <w:lang w:eastAsia="pl-PL"/>
        </w:rPr>
        <w:t xml:space="preserve">O ŚRODKACH </w:t>
      </w:r>
      <w:r w:rsidR="00EB140F" w:rsidRPr="00533E12">
        <w:rPr>
          <w:rFonts w:ascii="Tahoma" w:eastAsia="Times New Roman" w:hAnsi="Tahoma" w:cs="Tahoma"/>
          <w:b/>
          <w:sz w:val="20"/>
          <w:szCs w:val="20"/>
          <w:lang w:eastAsia="pl-PL"/>
        </w:rPr>
        <w:t>KOMUNIKACJI ELEKTRONICZNEJ PRZY UŻYCIU KTÓRYCH ZAMAWIAJĄCY BĘDZIE KOMUNIKOWAŁ SIĘ Z WYKONAWCAMI, ORAZ INFORMACJE O WYMAGANIACH TECHNICZNYCH I ORGANIZACYJNYCH SPORZ</w:t>
      </w:r>
      <w:r w:rsidR="00672BE0">
        <w:rPr>
          <w:rFonts w:ascii="Tahoma" w:eastAsia="Times New Roman" w:hAnsi="Tahoma" w:cs="Tahoma"/>
          <w:b/>
          <w:sz w:val="20"/>
          <w:szCs w:val="20"/>
          <w:lang w:eastAsia="pl-PL"/>
        </w:rPr>
        <w:t>Ą</w:t>
      </w:r>
      <w:r w:rsidR="00EB140F" w:rsidRPr="00533E12">
        <w:rPr>
          <w:rFonts w:ascii="Tahoma" w:eastAsia="Times New Roman" w:hAnsi="Tahoma" w:cs="Tahoma"/>
          <w:b/>
          <w:sz w:val="20"/>
          <w:szCs w:val="20"/>
          <w:lang w:eastAsia="pl-PL"/>
        </w:rPr>
        <w:t>DZANIA,</w:t>
      </w:r>
      <w:r w:rsidR="008F157C" w:rsidRPr="00533E12">
        <w:rPr>
          <w:rFonts w:ascii="Tahoma" w:eastAsia="Times New Roman" w:hAnsi="Tahoma" w:cs="Tahoma"/>
          <w:b/>
          <w:sz w:val="20"/>
          <w:szCs w:val="20"/>
          <w:lang w:eastAsia="pl-PL"/>
        </w:rPr>
        <w:t xml:space="preserve"> </w:t>
      </w:r>
      <w:r w:rsidR="00EB140F" w:rsidRPr="00533E12">
        <w:rPr>
          <w:rFonts w:ascii="Tahoma" w:eastAsia="Times New Roman" w:hAnsi="Tahoma" w:cs="Tahoma"/>
          <w:b/>
          <w:sz w:val="20"/>
          <w:szCs w:val="20"/>
          <w:lang w:eastAsia="pl-PL"/>
        </w:rPr>
        <w:t xml:space="preserve">WYSYŁANIA I ODBIERANIA KORESPONDENCJI ELEKTRONICZNEJ </w:t>
      </w:r>
    </w:p>
    <w:p w14:paraId="3792E24C" w14:textId="77777777" w:rsidR="00B15BCE" w:rsidRPr="00533E12" w:rsidRDefault="007670FE" w:rsidP="00597E9D">
      <w:pPr>
        <w:pStyle w:val="Akapitzlist"/>
        <w:numPr>
          <w:ilvl w:val="0"/>
          <w:numId w:val="6"/>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 xml:space="preserve">W postępowaniu komunikacja między zamawiającym a wykonawcami </w:t>
      </w:r>
      <w:r w:rsidR="004A53D3" w:rsidRPr="00533E12">
        <w:rPr>
          <w:rFonts w:ascii="Tahoma" w:eastAsia="Times New Roman" w:hAnsi="Tahoma" w:cs="Tahoma"/>
          <w:sz w:val="20"/>
          <w:szCs w:val="20"/>
          <w:lang w:eastAsia="pl-PL"/>
        </w:rPr>
        <w:t>prowadzona jest w języku polskim w formie elektronicznej</w:t>
      </w:r>
      <w:r w:rsidR="00A02F85" w:rsidRPr="00533E12">
        <w:rPr>
          <w:rFonts w:ascii="Tahoma" w:eastAsia="Times New Roman" w:hAnsi="Tahoma" w:cs="Tahoma"/>
          <w:sz w:val="20"/>
          <w:szCs w:val="20"/>
          <w:lang w:eastAsia="pl-PL"/>
        </w:rPr>
        <w:t xml:space="preserve"> zgodnie z art. 61 ustawy Pzp</w:t>
      </w:r>
      <w:r w:rsidR="004A53D3" w:rsidRPr="00533E12">
        <w:rPr>
          <w:rFonts w:ascii="Tahoma" w:eastAsia="Times New Roman" w:hAnsi="Tahoma" w:cs="Tahoma"/>
          <w:sz w:val="20"/>
          <w:szCs w:val="20"/>
          <w:lang w:eastAsia="pl-PL"/>
        </w:rPr>
        <w:t>.</w:t>
      </w:r>
    </w:p>
    <w:p w14:paraId="190056ED" w14:textId="77777777" w:rsidR="004A53D3" w:rsidRPr="00533E12" w:rsidRDefault="00C30409" w:rsidP="00250DB1">
      <w:pPr>
        <w:pStyle w:val="Akapitzlist"/>
        <w:numPr>
          <w:ilvl w:val="0"/>
          <w:numId w:val="16"/>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p</w:t>
      </w:r>
      <w:r w:rsidR="004A53D3" w:rsidRPr="00533E12">
        <w:rPr>
          <w:rFonts w:ascii="Tahoma" w:eastAsia="Times New Roman" w:hAnsi="Tahoma" w:cs="Tahoma"/>
          <w:sz w:val="20"/>
          <w:szCs w:val="20"/>
          <w:lang w:eastAsia="pl-PL"/>
        </w:rPr>
        <w:t xml:space="preserve">rzekazanie ofert, oświadczeń o których mowa w art. </w:t>
      </w:r>
      <w:r w:rsidR="00A02F85" w:rsidRPr="00533E12">
        <w:rPr>
          <w:rFonts w:ascii="Tahoma" w:eastAsia="Times New Roman" w:hAnsi="Tahoma" w:cs="Tahoma"/>
          <w:sz w:val="20"/>
          <w:szCs w:val="20"/>
          <w:lang w:eastAsia="pl-PL"/>
        </w:rPr>
        <w:t>125 ust.1</w:t>
      </w:r>
      <w:r w:rsidR="004A53D3" w:rsidRPr="00533E12">
        <w:rPr>
          <w:rFonts w:ascii="Tahoma" w:eastAsia="Times New Roman" w:hAnsi="Tahoma" w:cs="Tahoma"/>
          <w:sz w:val="20"/>
          <w:szCs w:val="20"/>
          <w:lang w:eastAsia="pl-PL"/>
        </w:rPr>
        <w:t xml:space="preserve"> PZP w tym jednolitego europejskiego dokumentu zamówienia następuje za pośrednictwem Platformy SmartPZP dostępnej pod adresem </w:t>
      </w:r>
      <w:hyperlink r:id="rId15" w:history="1">
        <w:r w:rsidR="004A53D3" w:rsidRPr="00533E12">
          <w:rPr>
            <w:rStyle w:val="Hipercze"/>
            <w:rFonts w:ascii="Tahoma" w:eastAsia="Times New Roman" w:hAnsi="Tahoma" w:cs="Tahoma"/>
            <w:color w:val="auto"/>
            <w:sz w:val="20"/>
            <w:szCs w:val="20"/>
            <w:lang w:eastAsia="pl-PL"/>
          </w:rPr>
          <w:t>https://portal.smartpzp.pl/uck</w:t>
        </w:r>
      </w:hyperlink>
      <w:r w:rsidR="00DA51FD" w:rsidRPr="00533E12">
        <w:rPr>
          <w:rFonts w:ascii="Tahoma" w:eastAsia="Times New Roman" w:hAnsi="Tahoma" w:cs="Tahoma"/>
          <w:sz w:val="20"/>
          <w:szCs w:val="20"/>
          <w:lang w:eastAsia="pl-PL"/>
        </w:rPr>
        <w:t>.</w:t>
      </w:r>
      <w:r w:rsidR="00B15BCE" w:rsidRPr="00533E12">
        <w:rPr>
          <w:rFonts w:ascii="Tahoma" w:eastAsia="Times New Roman" w:hAnsi="Tahoma" w:cs="Tahoma"/>
          <w:sz w:val="20"/>
          <w:szCs w:val="20"/>
          <w:lang w:eastAsia="pl-PL"/>
        </w:rPr>
        <w:t xml:space="preserve"> </w:t>
      </w:r>
      <w:r w:rsidR="004A53D3" w:rsidRPr="00533E12">
        <w:rPr>
          <w:rFonts w:ascii="Tahoma" w:eastAsia="Calibri" w:hAnsi="Tahoma" w:cs="Tahoma"/>
          <w:sz w:val="20"/>
          <w:szCs w:val="20"/>
        </w:rPr>
        <w:t>Za datę wpływu dokumentów na Platformę  przyjmuje się datę zapisania na serwerach. Aktualna data i godzina,</w:t>
      </w:r>
      <w:r w:rsidR="0082135B" w:rsidRPr="00533E12">
        <w:rPr>
          <w:rFonts w:ascii="Tahoma" w:eastAsia="Calibri" w:hAnsi="Tahoma" w:cs="Tahoma"/>
          <w:sz w:val="20"/>
          <w:szCs w:val="20"/>
        </w:rPr>
        <w:t xml:space="preserve"> zsynchronizowane z Głównym Urzędem Miar, </w:t>
      </w:r>
      <w:r w:rsidR="004A53D3" w:rsidRPr="00533E12">
        <w:rPr>
          <w:rFonts w:ascii="Tahoma" w:eastAsia="Calibri" w:hAnsi="Tahoma" w:cs="Tahoma"/>
          <w:sz w:val="20"/>
          <w:szCs w:val="20"/>
        </w:rPr>
        <w:t xml:space="preserve">  wyświetlane są w prawym górnym rogu  </w:t>
      </w:r>
      <w:r w:rsidR="00A1609E" w:rsidRPr="00533E12">
        <w:rPr>
          <w:rFonts w:ascii="Tahoma" w:eastAsia="Calibri" w:hAnsi="Tahoma" w:cs="Tahoma"/>
          <w:sz w:val="20"/>
          <w:szCs w:val="20"/>
        </w:rPr>
        <w:t>otwartego okna aplikacji Platformy.</w:t>
      </w:r>
      <w:r w:rsidR="004A53D3" w:rsidRPr="00533E12">
        <w:rPr>
          <w:rFonts w:ascii="Tahoma" w:eastAsia="Calibri" w:hAnsi="Tahoma" w:cs="Tahoma"/>
          <w:sz w:val="20"/>
          <w:szCs w:val="20"/>
        </w:rPr>
        <w:t xml:space="preserve"> </w:t>
      </w:r>
    </w:p>
    <w:p w14:paraId="3D13895B" w14:textId="204AB607" w:rsidR="00DA51FD" w:rsidRPr="00533E12" w:rsidRDefault="00A1609E" w:rsidP="00DA51FD">
      <w:pPr>
        <w:pStyle w:val="Akapitzlist"/>
        <w:numPr>
          <w:ilvl w:val="0"/>
          <w:numId w:val="16"/>
        </w:numPr>
        <w:tabs>
          <w:tab w:val="left" w:pos="1418"/>
        </w:tabs>
        <w:autoSpaceDE w:val="0"/>
        <w:autoSpaceDN w:val="0"/>
        <w:adjustRightInd w:val="0"/>
        <w:spacing w:after="42" w:line="240" w:lineRule="auto"/>
        <w:jc w:val="both"/>
        <w:rPr>
          <w:rFonts w:ascii="Tahoma" w:eastAsia="Calibri" w:hAnsi="Tahoma" w:cs="Tahoma"/>
          <w:sz w:val="20"/>
          <w:szCs w:val="20"/>
        </w:rPr>
      </w:pPr>
      <w:r w:rsidRPr="00533E12">
        <w:rPr>
          <w:rFonts w:ascii="Tahoma" w:eastAsia="Times New Roman" w:hAnsi="Tahoma" w:cs="Tahoma"/>
          <w:sz w:val="20"/>
          <w:szCs w:val="20"/>
          <w:lang w:eastAsia="pl-PL"/>
        </w:rPr>
        <w:t xml:space="preserve">w pozostałych przypadkach </w:t>
      </w:r>
      <w:r w:rsidR="007106B5" w:rsidRPr="00533E12">
        <w:rPr>
          <w:rFonts w:ascii="Tahoma" w:eastAsia="Times New Roman" w:hAnsi="Tahoma" w:cs="Tahoma"/>
          <w:sz w:val="20"/>
          <w:szCs w:val="20"/>
          <w:lang w:eastAsia="pl-PL"/>
        </w:rPr>
        <w:t xml:space="preserve"> wymiana informacji, przekazywanie dokumentów lub oświadczeń </w:t>
      </w:r>
      <w:r w:rsidRPr="00533E12">
        <w:rPr>
          <w:rFonts w:ascii="Tahoma" w:eastAsia="Times New Roman" w:hAnsi="Tahoma" w:cs="Tahoma"/>
          <w:sz w:val="20"/>
          <w:szCs w:val="20"/>
          <w:lang w:eastAsia="pl-PL"/>
        </w:rPr>
        <w:t xml:space="preserve">może odbywać się za pośrednictwem Platformy SmartPZP lub za pośrednictwem  poczty elektronicznej e-mail: </w:t>
      </w:r>
    </w:p>
    <w:p w14:paraId="318937EF" w14:textId="77777777" w:rsidR="00C41F55" w:rsidRPr="00533E12" w:rsidRDefault="00C41F55" w:rsidP="00250DB1">
      <w:pPr>
        <w:pStyle w:val="Akapitzlist"/>
        <w:numPr>
          <w:ilvl w:val="0"/>
          <w:numId w:val="16"/>
        </w:numPr>
        <w:tabs>
          <w:tab w:val="left" w:pos="1418"/>
        </w:tabs>
        <w:autoSpaceDE w:val="0"/>
        <w:autoSpaceDN w:val="0"/>
        <w:adjustRightInd w:val="0"/>
        <w:spacing w:after="42" w:line="240" w:lineRule="auto"/>
        <w:jc w:val="both"/>
        <w:rPr>
          <w:rFonts w:ascii="Tahoma" w:eastAsia="Calibri" w:hAnsi="Tahoma" w:cs="Tahoma"/>
          <w:sz w:val="20"/>
          <w:szCs w:val="20"/>
        </w:rPr>
      </w:pPr>
      <w:r w:rsidRPr="00533E12">
        <w:rPr>
          <w:rFonts w:ascii="Tahoma" w:eastAsia="Calibri" w:hAnsi="Tahoma" w:cs="Tahoma"/>
          <w:sz w:val="20"/>
          <w:szCs w:val="20"/>
        </w:rPr>
        <w:t xml:space="preserve"> Za datę i godzinę wpływu w przypadku poczty elektronicznej przyjmuje się datę wpływu na serwerze pocztowym Zamawiającego. </w:t>
      </w:r>
    </w:p>
    <w:p w14:paraId="7833976C" w14:textId="281F76BA" w:rsidR="00850F5B" w:rsidRPr="00533E12" w:rsidRDefault="00517AE4" w:rsidP="00597E9D">
      <w:pPr>
        <w:pStyle w:val="Akapitzlist"/>
        <w:numPr>
          <w:ilvl w:val="0"/>
          <w:numId w:val="6"/>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533E12">
        <w:rPr>
          <w:rFonts w:ascii="Tahoma" w:eastAsia="Calibri" w:hAnsi="Tahoma" w:cs="Tahoma"/>
          <w:sz w:val="20"/>
          <w:szCs w:val="20"/>
        </w:rPr>
        <w:t>Szczegółowa instrukcja użytkownika Wykonawcy SmartPZP dostępna jest na stronie Platformy</w:t>
      </w:r>
      <w:r w:rsidRPr="00533E12">
        <w:rPr>
          <w:rFonts w:ascii="Tahoma" w:eastAsia="Times New Roman" w:hAnsi="Tahoma" w:cs="Tahoma"/>
          <w:sz w:val="20"/>
          <w:szCs w:val="20"/>
          <w:lang w:eastAsia="ar-SA"/>
        </w:rPr>
        <w:t xml:space="preserve"> </w:t>
      </w:r>
      <w:hyperlink r:id="rId16" w:history="1">
        <w:r w:rsidR="002B57A4" w:rsidRPr="00533E12">
          <w:rPr>
            <w:rStyle w:val="Hipercze"/>
            <w:rFonts w:ascii="Tahoma" w:eastAsia="Times New Roman" w:hAnsi="Tahoma" w:cs="Tahoma"/>
            <w:sz w:val="20"/>
            <w:szCs w:val="20"/>
            <w:lang w:eastAsia="ar-SA"/>
          </w:rPr>
          <w:t>https://portal.smartpzp.pl/uck/elearning</w:t>
        </w:r>
      </w:hyperlink>
      <w:r w:rsidRPr="00533E12">
        <w:rPr>
          <w:rFonts w:ascii="Tahoma" w:eastAsia="Times New Roman" w:hAnsi="Tahoma" w:cs="Tahoma"/>
          <w:sz w:val="20"/>
          <w:szCs w:val="20"/>
          <w:lang w:eastAsia="ar-SA"/>
        </w:rPr>
        <w:t xml:space="preserve">  </w:t>
      </w:r>
    </w:p>
    <w:p w14:paraId="6E451500" w14:textId="77777777" w:rsidR="00850F5B" w:rsidRPr="00533E12" w:rsidRDefault="00850F5B" w:rsidP="00597E9D">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533E12" w:rsidRDefault="00850F5B" w:rsidP="00597E9D">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Korzystanie z Systemu możliwe jest na 2 sposoby, pod warunkiem spełnienia następujących minimalnych wymagań technicznych:</w:t>
      </w:r>
    </w:p>
    <w:p w14:paraId="1916C179" w14:textId="77777777" w:rsidR="00850F5B" w:rsidRPr="00533E12" w:rsidRDefault="00850F5B" w:rsidP="00250DB1">
      <w:pPr>
        <w:numPr>
          <w:ilvl w:val="0"/>
          <w:numId w:val="21"/>
        </w:numPr>
        <w:autoSpaceDE w:val="0"/>
        <w:autoSpaceDN w:val="0"/>
        <w:adjustRightInd w:val="0"/>
        <w:spacing w:after="0" w:line="240" w:lineRule="auto"/>
        <w:ind w:left="360" w:hanging="218"/>
        <w:jc w:val="both"/>
        <w:rPr>
          <w:rFonts w:ascii="Tahoma" w:eastAsia="Calibri" w:hAnsi="Tahoma" w:cs="Tahoma"/>
          <w:sz w:val="20"/>
          <w:szCs w:val="20"/>
        </w:rPr>
      </w:pPr>
      <w:r w:rsidRPr="00533E12">
        <w:rPr>
          <w:rFonts w:ascii="Tahoma" w:eastAsia="Calibri" w:hAnsi="Tahoma" w:cs="Tahoma"/>
          <w:sz w:val="20"/>
          <w:szCs w:val="20"/>
        </w:rPr>
        <w:t>a) Oprogramowanie zewnętrzne (dostawcy podpisu kwalifikowanego)</w:t>
      </w:r>
    </w:p>
    <w:p w14:paraId="1908FC53" w14:textId="77777777" w:rsidR="00850F5B" w:rsidRPr="00533E12" w:rsidRDefault="00850F5B" w:rsidP="00250DB1">
      <w:pPr>
        <w:numPr>
          <w:ilvl w:val="0"/>
          <w:numId w:val="23"/>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08C4CCEE" w14:textId="77777777" w:rsidR="00850F5B" w:rsidRPr="00533E12" w:rsidRDefault="00850F5B" w:rsidP="00250DB1">
      <w:pPr>
        <w:numPr>
          <w:ilvl w:val="0"/>
          <w:numId w:val="23"/>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Lista zalecanych przeglądarek internetowych: Google Chrome, Mozilla Firefox,Opera. Zalecane jest używanie najnowszych wersji przeglądarek</w:t>
      </w:r>
    </w:p>
    <w:p w14:paraId="00F67299" w14:textId="77777777" w:rsidR="00850F5B" w:rsidRPr="00533E12" w:rsidRDefault="00850F5B" w:rsidP="00250DB1">
      <w:pPr>
        <w:numPr>
          <w:ilvl w:val="0"/>
          <w:numId w:val="23"/>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system operacyjny Windows 7 i późniejsze</w:t>
      </w:r>
    </w:p>
    <w:p w14:paraId="09970A89" w14:textId="77777777" w:rsidR="00850F5B" w:rsidRPr="00533E12" w:rsidRDefault="00850F5B" w:rsidP="00250DB1">
      <w:pPr>
        <w:numPr>
          <w:ilvl w:val="0"/>
          <w:numId w:val="21"/>
        </w:numPr>
        <w:autoSpaceDE w:val="0"/>
        <w:autoSpaceDN w:val="0"/>
        <w:adjustRightInd w:val="0"/>
        <w:spacing w:after="0" w:line="240" w:lineRule="auto"/>
        <w:ind w:left="360" w:hanging="218"/>
        <w:jc w:val="both"/>
        <w:rPr>
          <w:rFonts w:ascii="Tahoma" w:eastAsia="Calibri" w:hAnsi="Tahoma" w:cs="Tahoma"/>
          <w:sz w:val="20"/>
          <w:szCs w:val="20"/>
        </w:rPr>
      </w:pPr>
      <w:r w:rsidRPr="00533E12">
        <w:rPr>
          <w:rFonts w:ascii="Tahoma" w:eastAsia="Calibri" w:hAnsi="Tahoma" w:cs="Tahoma"/>
          <w:sz w:val="20"/>
          <w:szCs w:val="20"/>
        </w:rPr>
        <w:t>b) Oprogramowanie wbudowane w SmartPZP</w:t>
      </w:r>
    </w:p>
    <w:p w14:paraId="027BF108" w14:textId="77777777" w:rsidR="00850F5B" w:rsidRPr="00533E12" w:rsidRDefault="00850F5B">
      <w:pPr>
        <w:numPr>
          <w:ilvl w:val="0"/>
          <w:numId w:val="28"/>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zainstalowane środowisko Java w wersji min. 1.8 (jre)</w:t>
      </w:r>
    </w:p>
    <w:p w14:paraId="67DA74EA" w14:textId="77777777" w:rsidR="00850F5B" w:rsidRPr="00533E12" w:rsidRDefault="00850F5B">
      <w:pPr>
        <w:numPr>
          <w:ilvl w:val="0"/>
          <w:numId w:val="28"/>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lastRenderedPageBreak/>
        <w:t>w przypadku przeglądarek Opera, Chrome i Firefox należy doinstalować dodatek do przeglądarki Szafir SDK Web</w:t>
      </w:r>
    </w:p>
    <w:p w14:paraId="42C435A0" w14:textId="77777777" w:rsidR="00850F5B" w:rsidRPr="00533E12" w:rsidRDefault="00850F5B">
      <w:pPr>
        <w:numPr>
          <w:ilvl w:val="0"/>
          <w:numId w:val="28"/>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oprogramowanie SzafirHost w systemie operacyjnym.</w:t>
      </w:r>
    </w:p>
    <w:p w14:paraId="7C4A108A" w14:textId="77777777" w:rsidR="00850F5B" w:rsidRPr="00533E12" w:rsidRDefault="00850F5B" w:rsidP="00597E9D">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533E12" w:rsidRDefault="00850F5B" w:rsidP="00597E9D">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 xml:space="preserve">Korzystanie z Systemu przez Wykonawców jest bezpłatne. </w:t>
      </w:r>
    </w:p>
    <w:p w14:paraId="2A87F656" w14:textId="77777777" w:rsidR="00850F5B" w:rsidRPr="00533E12" w:rsidRDefault="00850F5B" w:rsidP="00597E9D">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533E12" w:rsidRDefault="00850F5B" w:rsidP="00597E9D">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533E12" w:rsidRDefault="00850F5B" w:rsidP="00582D07">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Sposób sporządzenia podmiotowych środków dowodowych</w:t>
      </w:r>
      <w:r w:rsidR="00364EE9" w:rsidRPr="00533E12">
        <w:rPr>
          <w:rFonts w:ascii="Tahoma" w:eastAsia="Calibri" w:hAnsi="Tahoma" w:cs="Tahoma"/>
          <w:sz w:val="20"/>
          <w:szCs w:val="20"/>
        </w:rPr>
        <w:t xml:space="preserve"> </w:t>
      </w:r>
      <w:r w:rsidRPr="00533E12">
        <w:rPr>
          <w:rFonts w:ascii="Tahoma" w:eastAsia="Calibri" w:hAnsi="Tahoma" w:cs="Tahoma"/>
          <w:sz w:val="20"/>
          <w:szCs w:val="20"/>
        </w:rPr>
        <w:t xml:space="preserve">oraz innych dokumentów lub oświadczeń  musi być zgody z wymaganiami określonymi w rozporządzeniu Prezesa Rady </w:t>
      </w:r>
      <w:r w:rsidR="009A7923" w:rsidRPr="00533E12">
        <w:rPr>
          <w:rFonts w:ascii="Tahoma" w:eastAsia="Calibri" w:hAnsi="Tahoma" w:cs="Tahoma"/>
          <w:sz w:val="20"/>
          <w:szCs w:val="20"/>
        </w:rPr>
        <w:t>Ministrów z dnia 30 grudnia 2020</w:t>
      </w:r>
      <w:r w:rsidRPr="00533E12">
        <w:rPr>
          <w:rFonts w:ascii="Tahoma" w:eastAsia="Calibri" w:hAnsi="Tahoma" w:cs="Tahoma"/>
          <w:sz w:val="20"/>
          <w:szCs w:val="20"/>
        </w:rPr>
        <w:t xml:space="preserve">r. </w:t>
      </w:r>
      <w:r w:rsidRPr="00533E12">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533E12">
        <w:rPr>
          <w:rFonts w:ascii="Tahoma" w:eastAsia="Calibri" w:hAnsi="Tahoma" w:cs="Tahoma"/>
          <w:sz w:val="20"/>
          <w:szCs w:val="20"/>
        </w:rPr>
        <w:t xml:space="preserve"> oraz w </w:t>
      </w:r>
      <w:r w:rsidRPr="00533E12">
        <w:rPr>
          <w:rFonts w:ascii="Tahoma" w:eastAsia="Calibri" w:hAnsi="Tahoma" w:cs="Tahoma"/>
          <w:bCs/>
          <w:sz w:val="20"/>
          <w:szCs w:val="20"/>
        </w:rPr>
        <w:t xml:space="preserve">rozporządzeniu Ministra Rozwoju, Pracy i Technologii z dnia 23 grudnia 2020r. </w:t>
      </w:r>
      <w:r w:rsidRPr="00533E12">
        <w:rPr>
          <w:rFonts w:ascii="Tahoma" w:eastAsia="Calibri" w:hAnsi="Tahoma" w:cs="Tahoma"/>
          <w:bCs/>
          <w:iCs/>
          <w:sz w:val="20"/>
          <w:szCs w:val="20"/>
        </w:rPr>
        <w:t>w sprawie podmiotowych środków dowodowych oraz innych dokumentów lub oświadczeń, jakich może żądać zamawiający od wykonawcy</w:t>
      </w:r>
      <w:r w:rsidR="00582D07" w:rsidRPr="00533E12">
        <w:rPr>
          <w:rFonts w:ascii="Tahoma" w:eastAsia="Calibri" w:hAnsi="Tahoma" w:cs="Tahoma"/>
          <w:bCs/>
          <w:sz w:val="20"/>
          <w:szCs w:val="20"/>
        </w:rPr>
        <w:t xml:space="preserve">. </w:t>
      </w:r>
      <w:r w:rsidR="006576BC" w:rsidRPr="00533E12">
        <w:rPr>
          <w:rFonts w:ascii="Tahoma" w:eastAsia="Calibri" w:hAnsi="Tahoma" w:cs="Tahoma"/>
          <w:sz w:val="20"/>
          <w:szCs w:val="20"/>
        </w:rPr>
        <w:t xml:space="preserve">Zamawiający preferuje przesyłanie dokumentów w formacie pdf, ale dopuszcza w szczególności następujące formaty przesyłanych danych: .pdf, .doc, .docx, .rtf, .odt., .txt, .xls, .xlsx, </w:t>
      </w:r>
    </w:p>
    <w:p w14:paraId="1FF3A666" w14:textId="77777777" w:rsidR="00517AE4" w:rsidRPr="00533E12" w:rsidRDefault="00517AE4" w:rsidP="00597E9D">
      <w:pPr>
        <w:pStyle w:val="Akapitzlist"/>
        <w:numPr>
          <w:ilvl w:val="0"/>
          <w:numId w:val="6"/>
        </w:numPr>
        <w:suppressAutoHyphens/>
        <w:autoSpaceDE w:val="0"/>
        <w:autoSpaceDN w:val="0"/>
        <w:adjustRightInd w:val="0"/>
        <w:spacing w:after="0" w:line="240" w:lineRule="auto"/>
        <w:ind w:left="357"/>
        <w:jc w:val="both"/>
        <w:rPr>
          <w:rFonts w:ascii="Tahoma" w:eastAsia="Calibri" w:hAnsi="Tahoma" w:cs="Tahoma"/>
          <w:sz w:val="20"/>
          <w:szCs w:val="20"/>
        </w:rPr>
      </w:pPr>
      <w:r w:rsidRPr="00533E12">
        <w:rPr>
          <w:rFonts w:ascii="Tahoma" w:eastAsia="Calibri" w:hAnsi="Tahoma" w:cs="Tahoma"/>
          <w:sz w:val="20"/>
          <w:szCs w:val="20"/>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533E12">
        <w:rPr>
          <w:rFonts w:ascii="Tahoma" w:eastAsia="Calibri" w:hAnsi="Tahoma" w:cs="Tahoma"/>
          <w:sz w:val="20"/>
          <w:szCs w:val="20"/>
        </w:rPr>
        <w:t>.</w:t>
      </w:r>
    </w:p>
    <w:p w14:paraId="6143529F" w14:textId="77777777" w:rsidR="00517AE4" w:rsidRPr="00533E12" w:rsidRDefault="00517AE4" w:rsidP="00597E9D">
      <w:pPr>
        <w:pStyle w:val="Akapitzlist"/>
        <w:numPr>
          <w:ilvl w:val="0"/>
          <w:numId w:val="6"/>
        </w:numPr>
        <w:suppressAutoHyphens/>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 xml:space="preserve">Podpis </w:t>
      </w:r>
      <w:r w:rsidR="00E2624F" w:rsidRPr="00533E12">
        <w:rPr>
          <w:rFonts w:ascii="Tahoma" w:eastAsia="Calibri" w:hAnsi="Tahoma" w:cs="Tahoma"/>
          <w:sz w:val="20"/>
          <w:szCs w:val="20"/>
        </w:rPr>
        <w:t>elektroniczny musi być wystawiony</w:t>
      </w:r>
      <w:r w:rsidRPr="00533E12">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533E12" w:rsidRDefault="00517AE4" w:rsidP="00597E9D">
      <w:pPr>
        <w:pStyle w:val="Akapitzlist"/>
        <w:numPr>
          <w:ilvl w:val="0"/>
          <w:numId w:val="6"/>
        </w:numPr>
        <w:suppressAutoHyphens/>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533E12" w:rsidRDefault="00714C63" w:rsidP="00597E9D">
      <w:pPr>
        <w:pStyle w:val="Akapitzlist"/>
        <w:numPr>
          <w:ilvl w:val="0"/>
          <w:numId w:val="6"/>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533E12" w:rsidRDefault="00CC5192" w:rsidP="00597E9D">
      <w:pPr>
        <w:numPr>
          <w:ilvl w:val="0"/>
          <w:numId w:val="6"/>
        </w:numPr>
        <w:spacing w:after="0" w:line="240" w:lineRule="auto"/>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 xml:space="preserve">Wykonawca może zwrócić się do Zamawiającego </w:t>
      </w:r>
      <w:r w:rsidR="00130351" w:rsidRPr="00533E12">
        <w:rPr>
          <w:rFonts w:ascii="Tahoma" w:eastAsia="Times New Roman" w:hAnsi="Tahoma" w:cs="Tahoma"/>
          <w:sz w:val="20"/>
          <w:szCs w:val="20"/>
          <w:lang w:eastAsia="pl-PL"/>
        </w:rPr>
        <w:t xml:space="preserve"> z wnioskiem </w:t>
      </w:r>
      <w:r w:rsidRPr="00533E12">
        <w:rPr>
          <w:rFonts w:ascii="Tahoma" w:eastAsia="Times New Roman" w:hAnsi="Tahoma" w:cs="Tahoma"/>
          <w:sz w:val="20"/>
          <w:szCs w:val="20"/>
          <w:lang w:eastAsia="pl-PL"/>
        </w:rPr>
        <w:t xml:space="preserve">o wyjaśnienie treści </w:t>
      </w:r>
      <w:r w:rsidR="00130351" w:rsidRPr="00533E12">
        <w:rPr>
          <w:rFonts w:ascii="Tahoma" w:eastAsia="Times New Roman" w:hAnsi="Tahoma" w:cs="Tahoma"/>
          <w:sz w:val="20"/>
          <w:szCs w:val="20"/>
          <w:lang w:eastAsia="pl-PL"/>
        </w:rPr>
        <w:t>SWZ</w:t>
      </w:r>
      <w:r w:rsidRPr="00533E12">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533E12">
        <w:rPr>
          <w:rFonts w:ascii="Tahoma" w:eastAsia="Times New Roman" w:hAnsi="Tahoma" w:cs="Tahoma"/>
          <w:sz w:val="20"/>
          <w:szCs w:val="20"/>
          <w:lang w:eastAsia="pl-PL"/>
        </w:rPr>
        <w:t>,</w:t>
      </w:r>
      <w:r w:rsidRPr="00533E12">
        <w:rPr>
          <w:rFonts w:ascii="Tahoma" w:eastAsia="Times New Roman" w:hAnsi="Tahoma" w:cs="Tahoma"/>
          <w:sz w:val="20"/>
          <w:szCs w:val="20"/>
          <w:lang w:eastAsia="pl-PL"/>
        </w:rPr>
        <w:t xml:space="preserve"> pod warunkiem,</w:t>
      </w:r>
      <w:r w:rsidR="00582D07" w:rsidRPr="00533E12">
        <w:rPr>
          <w:rFonts w:ascii="Tahoma" w:eastAsia="Times New Roman" w:hAnsi="Tahoma" w:cs="Tahoma"/>
          <w:sz w:val="20"/>
          <w:szCs w:val="20"/>
          <w:lang w:eastAsia="pl-PL"/>
        </w:rPr>
        <w:t xml:space="preserve"> </w:t>
      </w:r>
      <w:r w:rsidRPr="00533E12">
        <w:rPr>
          <w:rFonts w:ascii="Tahoma" w:eastAsia="Times New Roman" w:hAnsi="Tahoma" w:cs="Tahoma"/>
          <w:sz w:val="20"/>
          <w:szCs w:val="20"/>
          <w:lang w:eastAsia="pl-PL"/>
        </w:rPr>
        <w:t xml:space="preserve">że wniosek  o wyjaśnienie treści </w:t>
      </w:r>
      <w:r w:rsidR="00130351" w:rsidRPr="00533E12">
        <w:rPr>
          <w:rFonts w:ascii="Tahoma" w:eastAsia="Times New Roman" w:hAnsi="Tahoma" w:cs="Tahoma"/>
          <w:sz w:val="20"/>
          <w:szCs w:val="20"/>
          <w:lang w:eastAsia="pl-PL"/>
        </w:rPr>
        <w:t>SWZ</w:t>
      </w:r>
      <w:r w:rsidRPr="00533E12">
        <w:rPr>
          <w:rFonts w:ascii="Tahoma" w:eastAsia="Times New Roman" w:hAnsi="Tahoma" w:cs="Tahoma"/>
          <w:sz w:val="20"/>
          <w:szCs w:val="20"/>
          <w:lang w:eastAsia="pl-PL"/>
        </w:rPr>
        <w:t xml:space="preserve"> wpłynie do Zamawiającego nie później niż </w:t>
      </w:r>
      <w:r w:rsidR="00130351" w:rsidRPr="00533E12">
        <w:rPr>
          <w:rFonts w:ascii="Tahoma" w:eastAsia="Times New Roman" w:hAnsi="Tahoma" w:cs="Tahoma"/>
          <w:sz w:val="20"/>
          <w:szCs w:val="20"/>
          <w:lang w:eastAsia="pl-PL"/>
        </w:rPr>
        <w:t>na 14 dni przed upływem terminu składania ofert.</w:t>
      </w:r>
      <w:r w:rsidRPr="00533E12">
        <w:rPr>
          <w:rFonts w:ascii="Tahoma" w:eastAsia="Times New Roman" w:hAnsi="Tahoma" w:cs="Tahoma"/>
          <w:sz w:val="20"/>
          <w:szCs w:val="20"/>
          <w:lang w:eastAsia="pl-PL"/>
        </w:rPr>
        <w:t xml:space="preserve"> </w:t>
      </w:r>
    </w:p>
    <w:p w14:paraId="3C1E9B74" w14:textId="77777777" w:rsidR="00130351" w:rsidRPr="00533E12" w:rsidRDefault="00130351" w:rsidP="00597E9D">
      <w:pPr>
        <w:pStyle w:val="Akapitzlist"/>
        <w:numPr>
          <w:ilvl w:val="0"/>
          <w:numId w:val="6"/>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Jeżeli Zamawiający nie udzieli wyjaśnień w terminie o którym mowa w pkt. 1</w:t>
      </w:r>
      <w:r w:rsidR="00582D07" w:rsidRPr="00533E12">
        <w:rPr>
          <w:rFonts w:ascii="Tahoma" w:eastAsia="Times New Roman" w:hAnsi="Tahoma" w:cs="Tahoma"/>
          <w:sz w:val="20"/>
          <w:szCs w:val="20"/>
          <w:lang w:eastAsia="pl-PL"/>
        </w:rPr>
        <w:t>4</w:t>
      </w:r>
      <w:r w:rsidRPr="00533E12">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533E12" w:rsidRDefault="00130351" w:rsidP="00597E9D">
      <w:pPr>
        <w:pStyle w:val="Akapitzlist"/>
        <w:numPr>
          <w:ilvl w:val="0"/>
          <w:numId w:val="6"/>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W przypadku gdy wniosek o wyjaśnienie treści SWZ nie wpłynie w terminie o którym mowa w pkt. 1</w:t>
      </w:r>
      <w:r w:rsidR="00582D07" w:rsidRPr="00533E12">
        <w:rPr>
          <w:rFonts w:ascii="Tahoma" w:eastAsia="Times New Roman" w:hAnsi="Tahoma" w:cs="Tahoma"/>
          <w:sz w:val="20"/>
          <w:szCs w:val="20"/>
          <w:lang w:eastAsia="pl-PL"/>
        </w:rPr>
        <w:t>4</w:t>
      </w:r>
      <w:r w:rsidRPr="00533E12">
        <w:rPr>
          <w:rFonts w:ascii="Tahoma" w:eastAsia="Times New Roman" w:hAnsi="Tahoma" w:cs="Tahoma"/>
          <w:sz w:val="20"/>
          <w:szCs w:val="20"/>
          <w:lang w:eastAsia="pl-PL"/>
        </w:rPr>
        <w:t>,</w:t>
      </w:r>
      <w:r w:rsidR="00AC60A4" w:rsidRPr="00533E12">
        <w:rPr>
          <w:rFonts w:ascii="Tahoma" w:eastAsia="Times New Roman" w:hAnsi="Tahoma" w:cs="Tahoma"/>
          <w:sz w:val="20"/>
          <w:szCs w:val="20"/>
          <w:lang w:eastAsia="pl-PL"/>
        </w:rPr>
        <w:t xml:space="preserve"> </w:t>
      </w:r>
      <w:r w:rsidRPr="00533E12">
        <w:rPr>
          <w:rFonts w:ascii="Tahoma" w:eastAsia="Times New Roman" w:hAnsi="Tahoma" w:cs="Tahoma"/>
          <w:sz w:val="20"/>
          <w:szCs w:val="20"/>
          <w:lang w:eastAsia="pl-PL"/>
        </w:rPr>
        <w:t>Zamawiający nie ma obowiązku udzielenia wyjaśnień SWZ oraz obowiązku przedłużenia terminu składania ofert.</w:t>
      </w:r>
    </w:p>
    <w:p w14:paraId="60A93BE0" w14:textId="77777777" w:rsidR="00130351" w:rsidRPr="00533E12" w:rsidRDefault="00F36C7E" w:rsidP="0006607F">
      <w:pPr>
        <w:pStyle w:val="Akapitzlist"/>
        <w:numPr>
          <w:ilvl w:val="0"/>
          <w:numId w:val="6"/>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bCs/>
          <w:sz w:val="20"/>
          <w:szCs w:val="20"/>
          <w:lang w:eastAsia="pl-PL"/>
        </w:rPr>
        <w:t>W uzasadnionych przypadkach</w:t>
      </w:r>
      <w:r w:rsidR="00001024" w:rsidRPr="00533E12">
        <w:rPr>
          <w:rFonts w:ascii="Tahoma" w:eastAsia="Times New Roman" w:hAnsi="Tahoma" w:cs="Tahoma"/>
          <w:bCs/>
          <w:sz w:val="20"/>
          <w:szCs w:val="20"/>
          <w:lang w:eastAsia="pl-PL"/>
        </w:rPr>
        <w:t xml:space="preserve"> </w:t>
      </w:r>
      <w:r w:rsidRPr="00533E12">
        <w:rPr>
          <w:rFonts w:ascii="Tahoma" w:eastAsia="Times New Roman" w:hAnsi="Tahoma" w:cs="Tahoma"/>
          <w:bCs/>
          <w:sz w:val="20"/>
          <w:szCs w:val="20"/>
          <w:lang w:eastAsia="pl-PL"/>
        </w:rPr>
        <w:t>Zamawiający może przed upływem terminu składania ofert zmienić treść SWZ. Dokonaną zmianę treści SWZ Zamawiający udostępni na str</w:t>
      </w:r>
      <w:r w:rsidR="00DD36E2" w:rsidRPr="00533E12">
        <w:rPr>
          <w:rFonts w:ascii="Tahoma" w:eastAsia="Times New Roman" w:hAnsi="Tahoma" w:cs="Tahoma"/>
          <w:bCs/>
          <w:sz w:val="20"/>
          <w:szCs w:val="20"/>
          <w:lang w:eastAsia="pl-PL"/>
        </w:rPr>
        <w:t>o</w:t>
      </w:r>
      <w:r w:rsidRPr="00533E12">
        <w:rPr>
          <w:rFonts w:ascii="Tahoma" w:eastAsia="Times New Roman" w:hAnsi="Tahoma" w:cs="Tahoma"/>
          <w:bCs/>
          <w:sz w:val="20"/>
          <w:szCs w:val="20"/>
          <w:lang w:eastAsia="pl-PL"/>
        </w:rPr>
        <w:t xml:space="preserve">nie internetowej prowadzonego postepowania. </w:t>
      </w:r>
    </w:p>
    <w:p w14:paraId="576AD9EA" w14:textId="77777777" w:rsidR="008A5164" w:rsidRPr="00533E12" w:rsidRDefault="008A5164" w:rsidP="0006607F">
      <w:pPr>
        <w:pStyle w:val="Akapitzlist"/>
        <w:spacing w:after="0" w:line="240" w:lineRule="auto"/>
        <w:ind w:left="360"/>
        <w:jc w:val="both"/>
        <w:rPr>
          <w:rFonts w:ascii="Tahoma" w:eastAsia="Times New Roman" w:hAnsi="Tahoma" w:cs="Tahoma"/>
          <w:sz w:val="20"/>
          <w:szCs w:val="20"/>
          <w:lang w:eastAsia="pl-PL"/>
        </w:rPr>
      </w:pPr>
    </w:p>
    <w:p w14:paraId="3936C22C" w14:textId="77777777" w:rsidR="00CC5192" w:rsidRPr="00533E12" w:rsidRDefault="001A35E0" w:rsidP="0006607F">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IX.</w:t>
      </w:r>
      <w:r w:rsidR="00CC5192" w:rsidRPr="00533E12">
        <w:rPr>
          <w:rFonts w:ascii="Tahoma" w:eastAsia="Times New Roman" w:hAnsi="Tahoma" w:cs="Tahoma"/>
          <w:b/>
          <w:sz w:val="20"/>
          <w:szCs w:val="20"/>
          <w:lang w:eastAsia="pl-PL"/>
        </w:rPr>
        <w:t xml:space="preserve"> </w:t>
      </w:r>
      <w:r w:rsidRPr="00533E12">
        <w:rPr>
          <w:rFonts w:ascii="Tahoma" w:eastAsia="Times New Roman" w:hAnsi="Tahoma" w:cs="Tahoma"/>
          <w:b/>
          <w:sz w:val="20"/>
          <w:szCs w:val="20"/>
          <w:lang w:eastAsia="pl-PL"/>
        </w:rPr>
        <w:t xml:space="preserve">OSOBY UPRAWNIONE DO  KOMUNIKOWANIA SIĘ WYKONAWCAMI </w:t>
      </w:r>
      <w:r w:rsidR="00CC5192" w:rsidRPr="00533E12">
        <w:rPr>
          <w:rFonts w:ascii="Tahoma" w:eastAsia="Times New Roman" w:hAnsi="Tahoma" w:cs="Tahoma"/>
          <w:b/>
          <w:sz w:val="20"/>
          <w:szCs w:val="20"/>
          <w:lang w:eastAsia="pl-PL"/>
        </w:rPr>
        <w:t xml:space="preserve"> </w:t>
      </w:r>
    </w:p>
    <w:p w14:paraId="10DD1D0F" w14:textId="77777777" w:rsidR="00672BE0" w:rsidRPr="00375CD5" w:rsidRDefault="00672BE0">
      <w:pPr>
        <w:pStyle w:val="Akapitzlist"/>
        <w:numPr>
          <w:ilvl w:val="0"/>
          <w:numId w:val="62"/>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 uprawnion</w:t>
      </w:r>
      <w:r>
        <w:rPr>
          <w:rFonts w:ascii="Tahoma" w:eastAsia="Times New Roman" w:hAnsi="Tahoma" w:cs="Tahoma"/>
          <w:sz w:val="20"/>
          <w:szCs w:val="20"/>
          <w:lang w:eastAsia="pl-PL"/>
        </w:rPr>
        <w:t>a</w:t>
      </w:r>
      <w:r w:rsidRPr="00375CD5">
        <w:rPr>
          <w:rFonts w:ascii="Tahoma" w:eastAsia="Times New Roman" w:hAnsi="Tahoma" w:cs="Tahoma"/>
          <w:sz w:val="20"/>
          <w:szCs w:val="20"/>
          <w:lang w:eastAsia="pl-PL"/>
        </w:rPr>
        <w:t xml:space="preserve"> do komunikowania się  z wykonawcami: </w:t>
      </w:r>
    </w:p>
    <w:p w14:paraId="0DB07556" w14:textId="77777777" w:rsidR="00672BE0" w:rsidRPr="00375CD5" w:rsidRDefault="00672BE0" w:rsidP="00672B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Chołuj – osoba prowadząca postepowanie </w:t>
      </w:r>
    </w:p>
    <w:p w14:paraId="45921026" w14:textId="77777777" w:rsidR="00672BE0" w:rsidRPr="00375CD5" w:rsidRDefault="00672BE0" w:rsidP="00672B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tel: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436A162" w14:textId="77777777" w:rsidR="00672BE0" w:rsidRDefault="00672BE0" w:rsidP="0006607F">
      <w:pPr>
        <w:keepNext/>
        <w:spacing w:after="0" w:line="240" w:lineRule="auto"/>
        <w:outlineLvl w:val="1"/>
        <w:rPr>
          <w:rFonts w:ascii="Tahoma" w:eastAsia="Times New Roman" w:hAnsi="Tahoma" w:cs="Tahoma"/>
          <w:b/>
          <w:sz w:val="20"/>
          <w:szCs w:val="20"/>
          <w:lang w:eastAsia="pl-PL"/>
        </w:rPr>
      </w:pPr>
    </w:p>
    <w:p w14:paraId="6C39391F" w14:textId="4B37514C" w:rsidR="00CC5192" w:rsidRPr="00533E12" w:rsidRDefault="00CC5192" w:rsidP="0006607F">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X. TERMIN ZWIĄZANIA OFERTĄ</w:t>
      </w:r>
    </w:p>
    <w:p w14:paraId="6A51524B" w14:textId="4344EC59" w:rsidR="00063647" w:rsidRPr="00533E12" w:rsidRDefault="00CC5192" w:rsidP="0006607F">
      <w:pPr>
        <w:pStyle w:val="Akapitzlist"/>
        <w:numPr>
          <w:ilvl w:val="0"/>
          <w:numId w:val="19"/>
        </w:numPr>
        <w:spacing w:after="0" w:line="240" w:lineRule="auto"/>
        <w:jc w:val="both"/>
        <w:rPr>
          <w:rFonts w:ascii="Tahoma" w:eastAsia="Times New Roman" w:hAnsi="Tahoma" w:cs="Tahoma"/>
          <w:color w:val="000000" w:themeColor="text1"/>
          <w:sz w:val="20"/>
          <w:szCs w:val="20"/>
          <w:lang w:eastAsia="pl-PL"/>
        </w:rPr>
      </w:pPr>
      <w:r w:rsidRPr="00533E12">
        <w:rPr>
          <w:rFonts w:ascii="Tahoma" w:eastAsia="Times New Roman" w:hAnsi="Tahoma" w:cs="Tahoma"/>
          <w:color w:val="000000" w:themeColor="text1"/>
          <w:sz w:val="20"/>
          <w:szCs w:val="20"/>
          <w:lang w:eastAsia="pl-PL"/>
        </w:rPr>
        <w:t xml:space="preserve">Wykonawca jest   związany ofertą </w:t>
      </w:r>
      <w:r w:rsidR="00063647" w:rsidRPr="00533E12">
        <w:rPr>
          <w:rFonts w:ascii="Tahoma" w:eastAsia="Times New Roman" w:hAnsi="Tahoma" w:cs="Tahoma"/>
          <w:color w:val="000000" w:themeColor="text1"/>
          <w:sz w:val="20"/>
          <w:szCs w:val="20"/>
          <w:lang w:eastAsia="pl-PL"/>
        </w:rPr>
        <w:t xml:space="preserve">do dnia </w:t>
      </w:r>
      <w:r w:rsidR="002222B3">
        <w:rPr>
          <w:rFonts w:ascii="Tahoma" w:eastAsia="Times New Roman" w:hAnsi="Tahoma" w:cs="Tahoma"/>
          <w:b/>
          <w:bCs/>
          <w:color w:val="000000" w:themeColor="text1"/>
          <w:sz w:val="20"/>
          <w:szCs w:val="20"/>
          <w:lang w:eastAsia="pl-PL"/>
        </w:rPr>
        <w:t>26.12.2022</w:t>
      </w:r>
    </w:p>
    <w:p w14:paraId="4CCF0726" w14:textId="77777777" w:rsidR="00CC5192" w:rsidRPr="00533E12" w:rsidRDefault="00063647" w:rsidP="0006607F">
      <w:pPr>
        <w:pStyle w:val="Akapitzlist"/>
        <w:spacing w:after="0" w:line="240" w:lineRule="auto"/>
        <w:ind w:left="340"/>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Pierwszym dniem terminu związania ofertą jest dzień, w którym upływa termin składania ofert.</w:t>
      </w:r>
    </w:p>
    <w:p w14:paraId="3D5218F8" w14:textId="77777777" w:rsidR="00601716" w:rsidRPr="00533E12" w:rsidRDefault="00601716" w:rsidP="0006607F">
      <w:pPr>
        <w:pStyle w:val="Akapitzlist"/>
        <w:numPr>
          <w:ilvl w:val="0"/>
          <w:numId w:val="19"/>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lastRenderedPageBreak/>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533E12" w:rsidRDefault="00601716" w:rsidP="004E6056">
      <w:pPr>
        <w:pStyle w:val="Akapitzlist"/>
        <w:numPr>
          <w:ilvl w:val="0"/>
          <w:numId w:val="19"/>
        </w:numPr>
        <w:spacing w:after="0" w:line="240" w:lineRule="auto"/>
        <w:jc w:val="both"/>
        <w:rPr>
          <w:rFonts w:ascii="Tahoma" w:eastAsia="Times New Roman" w:hAnsi="Tahoma" w:cs="Tahoma"/>
          <w:sz w:val="20"/>
          <w:szCs w:val="20"/>
          <w:lang w:eastAsia="pl-PL"/>
        </w:rPr>
      </w:pPr>
      <w:r w:rsidRPr="00533E12">
        <w:rPr>
          <w:rFonts w:ascii="Tahoma" w:hAnsi="Tahoma" w:cs="Tahoma"/>
          <w:sz w:val="20"/>
          <w:szCs w:val="20"/>
        </w:rPr>
        <w:t>Przedłużenie terminu związania ofertą, o którym mowa w pkt. 2, wymaga złożenia przez wykonawcę pisemnego oświadczenia o wyrażeniu zgody na przedłużenie terminu związania ofertą.</w:t>
      </w:r>
    </w:p>
    <w:p w14:paraId="0EA1F80A" w14:textId="77777777" w:rsidR="008A5164" w:rsidRPr="00533E12" w:rsidRDefault="008A5164" w:rsidP="004E6056">
      <w:pPr>
        <w:pStyle w:val="Akapitzlist"/>
        <w:spacing w:after="0" w:line="240" w:lineRule="auto"/>
        <w:ind w:left="340"/>
        <w:jc w:val="both"/>
        <w:rPr>
          <w:rFonts w:ascii="Tahoma" w:eastAsia="Times New Roman" w:hAnsi="Tahoma" w:cs="Tahoma"/>
          <w:sz w:val="20"/>
          <w:szCs w:val="20"/>
          <w:lang w:eastAsia="pl-PL"/>
        </w:rPr>
      </w:pPr>
    </w:p>
    <w:p w14:paraId="76B54B1B" w14:textId="77777777" w:rsidR="00CC5192" w:rsidRPr="00533E12" w:rsidRDefault="00CC5192" w:rsidP="004E6056">
      <w:pPr>
        <w:keepNext/>
        <w:spacing w:after="0" w:line="240" w:lineRule="auto"/>
        <w:outlineLvl w:val="1"/>
        <w:rPr>
          <w:rFonts w:ascii="Tahoma" w:eastAsia="Times New Roman" w:hAnsi="Tahoma" w:cs="Tahoma"/>
          <w:b/>
          <w:bCs/>
          <w:sz w:val="20"/>
          <w:szCs w:val="20"/>
          <w:lang w:eastAsia="pl-PL"/>
        </w:rPr>
      </w:pPr>
      <w:r w:rsidRPr="00533E12">
        <w:rPr>
          <w:rFonts w:ascii="Tahoma" w:eastAsia="Times New Roman" w:hAnsi="Tahoma" w:cs="Tahoma"/>
          <w:b/>
          <w:bCs/>
          <w:sz w:val="20"/>
          <w:szCs w:val="20"/>
          <w:lang w:eastAsia="pl-PL"/>
        </w:rPr>
        <w:t>X</w:t>
      </w:r>
      <w:r w:rsidR="009E580C" w:rsidRPr="00533E12">
        <w:rPr>
          <w:rFonts w:ascii="Tahoma" w:eastAsia="Times New Roman" w:hAnsi="Tahoma" w:cs="Tahoma"/>
          <w:b/>
          <w:bCs/>
          <w:sz w:val="20"/>
          <w:szCs w:val="20"/>
          <w:lang w:eastAsia="pl-PL"/>
        </w:rPr>
        <w:t>I</w:t>
      </w:r>
      <w:r w:rsidRPr="00533E12">
        <w:rPr>
          <w:rFonts w:ascii="Tahoma" w:eastAsia="Times New Roman" w:hAnsi="Tahoma" w:cs="Tahoma"/>
          <w:b/>
          <w:bCs/>
          <w:sz w:val="20"/>
          <w:szCs w:val="20"/>
          <w:lang w:eastAsia="pl-PL"/>
        </w:rPr>
        <w:t>. OPIS SPOSOBU PRZYGOTOWYWANIA OFERTY</w:t>
      </w:r>
    </w:p>
    <w:p w14:paraId="213BFE6F" w14:textId="77777777" w:rsidR="00D31DC3" w:rsidRPr="00601716" w:rsidRDefault="00D31DC3" w:rsidP="00D31DC3">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Ofertę oraz oświadczenie , o którym mowa w art.125 ust.1 ustawy Pzp (JEDZ) składa się pod rygorem nieważności w formie elektronicznej.</w:t>
      </w:r>
    </w:p>
    <w:p w14:paraId="159CB7D3" w14:textId="77777777" w:rsidR="00D31DC3" w:rsidRPr="00CC5192" w:rsidRDefault="00D31DC3" w:rsidP="00D31DC3">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027F52E4" w14:textId="05013AAE" w:rsidR="00CC5192" w:rsidRDefault="00CC5192" w:rsidP="004E6056">
      <w:pPr>
        <w:numPr>
          <w:ilvl w:val="0"/>
          <w:numId w:val="2"/>
        </w:numPr>
        <w:spacing w:after="0" w:line="240" w:lineRule="auto"/>
        <w:rPr>
          <w:rFonts w:ascii="Tahoma" w:eastAsia="Times New Roman" w:hAnsi="Tahoma" w:cs="Tahoma"/>
          <w:sz w:val="20"/>
          <w:szCs w:val="20"/>
          <w:lang w:eastAsia="pl-PL"/>
        </w:rPr>
      </w:pPr>
      <w:r w:rsidRPr="00533E12">
        <w:rPr>
          <w:rFonts w:ascii="Tahoma" w:eastAsia="Times New Roman" w:hAnsi="Tahoma" w:cs="Tahoma"/>
          <w:sz w:val="20"/>
          <w:szCs w:val="20"/>
          <w:lang w:eastAsia="pl-PL"/>
        </w:rPr>
        <w:t>Każdy wykonawca może złożyć tylko jedną ofertę.</w:t>
      </w:r>
    </w:p>
    <w:p w14:paraId="1D877966" w14:textId="77777777" w:rsidR="00D31DC3" w:rsidRPr="00861370" w:rsidRDefault="00D31DC3" w:rsidP="00D31DC3">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Zamawiający wymaga, złożenia oferty zawierającej  następujące dokumenty</w:t>
      </w:r>
      <w:r w:rsidRPr="00861370">
        <w:rPr>
          <w:rFonts w:ascii="Tahoma" w:eastAsia="Times New Roman" w:hAnsi="Tahoma" w:cs="Tahoma"/>
          <w:sz w:val="20"/>
          <w:szCs w:val="20"/>
          <w:u w:val="single"/>
          <w:lang w:eastAsia="pl-PL"/>
        </w:rPr>
        <w:t>:</w:t>
      </w:r>
    </w:p>
    <w:p w14:paraId="4A31B6C0" w14:textId="7266EDF6" w:rsidR="00D31DC3" w:rsidRPr="0072401B" w:rsidRDefault="00E70F11">
      <w:pPr>
        <w:numPr>
          <w:ilvl w:val="0"/>
          <w:numId w:val="63"/>
        </w:numPr>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w</w:t>
      </w:r>
      <w:r w:rsidR="00D31DC3" w:rsidRPr="0072401B">
        <w:rPr>
          <w:rFonts w:ascii="Tahoma" w:eastAsia="Times New Roman" w:hAnsi="Tahoma" w:cs="Tahoma"/>
          <w:sz w:val="20"/>
          <w:szCs w:val="20"/>
          <w:lang w:eastAsia="pl-PL"/>
        </w:rPr>
        <w:t xml:space="preserve">ypełniony, podpisany przez osobę uprawnioną/ osoby uprawnione do reprezentowania wykonawcy  formularz ofertowy według wzoru stanowiącego </w:t>
      </w:r>
      <w:r w:rsidR="00D31DC3" w:rsidRPr="0072401B">
        <w:rPr>
          <w:rFonts w:ascii="Tahoma" w:eastAsia="Times New Roman" w:hAnsi="Tahoma" w:cs="Tahoma"/>
          <w:sz w:val="20"/>
          <w:szCs w:val="20"/>
          <w:u w:val="single"/>
          <w:lang w:eastAsia="pl-PL"/>
        </w:rPr>
        <w:t>załącznik nr 1</w:t>
      </w:r>
      <w:r w:rsidR="00D31DC3" w:rsidRPr="0072401B">
        <w:rPr>
          <w:rFonts w:ascii="Tahoma" w:eastAsia="Times New Roman" w:hAnsi="Tahoma" w:cs="Tahoma"/>
          <w:sz w:val="20"/>
          <w:szCs w:val="20"/>
          <w:lang w:eastAsia="pl-PL"/>
        </w:rPr>
        <w:t xml:space="preserve">  niniejszej specyfikacji  ;</w:t>
      </w:r>
    </w:p>
    <w:p w14:paraId="703CB5A5" w14:textId="2F17003B" w:rsidR="00D31DC3" w:rsidRPr="00246362" w:rsidRDefault="00D31DC3">
      <w:pPr>
        <w:pStyle w:val="Akapitzlist"/>
        <w:numPr>
          <w:ilvl w:val="0"/>
          <w:numId w:val="63"/>
        </w:numPr>
        <w:spacing w:after="0" w:line="240" w:lineRule="auto"/>
        <w:rPr>
          <w:rFonts w:ascii="Tahoma" w:eastAsia="Times New Roman" w:hAnsi="Tahoma" w:cs="Tahoma"/>
          <w:sz w:val="20"/>
          <w:szCs w:val="24"/>
          <w:u w:val="single"/>
          <w:lang w:eastAsia="pl-PL"/>
        </w:rPr>
      </w:pPr>
      <w:r w:rsidRPr="00246362">
        <w:rPr>
          <w:rFonts w:ascii="Tahoma" w:eastAsia="Times New Roman" w:hAnsi="Tahoma" w:cs="Tahoma"/>
          <w:sz w:val="20"/>
          <w:szCs w:val="24"/>
          <w:lang w:eastAsia="pl-PL"/>
        </w:rPr>
        <w:t>wypełniony</w:t>
      </w:r>
      <w:r w:rsidRPr="00246362">
        <w:rPr>
          <w:rFonts w:ascii="Tahoma" w:eastAsia="Times New Roman" w:hAnsi="Tahoma" w:cs="Tahoma"/>
          <w:sz w:val="20"/>
          <w:szCs w:val="20"/>
          <w:lang w:eastAsia="pl-PL"/>
        </w:rPr>
        <w:t xml:space="preserve"> podpisany przez osobę uprawnioną/ osoby uprawnione do reprezentowania wykonawcy</w:t>
      </w:r>
      <w:r w:rsidRPr="00246362">
        <w:rPr>
          <w:rFonts w:ascii="Tahoma" w:eastAsia="Times New Roman" w:hAnsi="Tahoma" w:cs="Tahoma"/>
          <w:sz w:val="20"/>
          <w:szCs w:val="24"/>
          <w:lang w:eastAsia="pl-PL"/>
        </w:rPr>
        <w:t xml:space="preserve"> formularz wymaganych i oferowanych parametrów techniczny</w:t>
      </w:r>
      <w:r w:rsidR="00B04A22">
        <w:rPr>
          <w:rFonts w:ascii="Tahoma" w:eastAsia="Times New Roman" w:hAnsi="Tahoma" w:cs="Tahoma"/>
          <w:sz w:val="20"/>
          <w:szCs w:val="24"/>
          <w:lang w:eastAsia="pl-PL"/>
        </w:rPr>
        <w:t xml:space="preserve">no – użytkowych przedmiotu zamówienia </w:t>
      </w:r>
      <w:r w:rsidRPr="00246362">
        <w:rPr>
          <w:rFonts w:ascii="Tahoma" w:eastAsia="Times New Roman" w:hAnsi="Tahoma" w:cs="Tahoma"/>
          <w:sz w:val="20"/>
          <w:szCs w:val="24"/>
          <w:lang w:eastAsia="pl-PL"/>
        </w:rPr>
        <w:t xml:space="preserve"> według druków stanowiących </w:t>
      </w:r>
      <w:r w:rsidRPr="00246362">
        <w:rPr>
          <w:rFonts w:ascii="Tahoma" w:eastAsia="Times New Roman" w:hAnsi="Tahoma" w:cs="Tahoma"/>
          <w:sz w:val="20"/>
          <w:szCs w:val="24"/>
          <w:u w:val="single"/>
          <w:lang w:eastAsia="pl-PL"/>
        </w:rPr>
        <w:t>załącznik  nr 4 SWZ</w:t>
      </w:r>
    </w:p>
    <w:p w14:paraId="00C63F0D" w14:textId="05ABF2A8" w:rsidR="00E70F11" w:rsidRPr="002D52D1" w:rsidRDefault="00E70F11">
      <w:pPr>
        <w:pStyle w:val="Akapitzlist"/>
        <w:numPr>
          <w:ilvl w:val="0"/>
          <w:numId w:val="63"/>
        </w:numPr>
        <w:spacing w:after="0" w:line="240" w:lineRule="auto"/>
        <w:jc w:val="both"/>
        <w:rPr>
          <w:rFonts w:ascii="Tahoma" w:hAnsi="Tahoma" w:cs="Tahoma"/>
          <w:bCs/>
          <w:sz w:val="20"/>
          <w:szCs w:val="20"/>
        </w:rPr>
      </w:pPr>
      <w:r w:rsidRPr="00E70F11">
        <w:rPr>
          <w:rFonts w:ascii="Tahoma" w:hAnsi="Tahoma" w:cs="Tahoma"/>
          <w:bCs/>
          <w:sz w:val="20"/>
          <w:szCs w:val="20"/>
        </w:rPr>
        <w:t>oświadczenia wykonawcy/wykonawcy wspólnie ubiegającego się o udzielenie zamówienia dot</w:t>
      </w:r>
      <w:r w:rsidRPr="002D52D1">
        <w:rPr>
          <w:rFonts w:ascii="Tahoma" w:hAnsi="Tahoma" w:cs="Tahoma"/>
          <w:bCs/>
          <w:sz w:val="20"/>
          <w:szCs w:val="20"/>
        </w:rPr>
        <w:t>yczące przesłanek wykluczenia z art. 5k rozporządzenia 833/2014 oraz art. 7 ust. 1 ustawy o szczególnych rozwiązaniach w zakresie przeciwdziałania wspieraniu agresji na Ukrainę oraz służących ochronie bezpieczeństwa narodowego.</w:t>
      </w:r>
      <w:r w:rsidRPr="002D52D1">
        <w:rPr>
          <w:rFonts w:ascii="Tahoma" w:hAnsi="Tahoma" w:cs="Tahoma"/>
          <w:sz w:val="20"/>
          <w:szCs w:val="20"/>
        </w:rPr>
        <w:t xml:space="preserve"> </w:t>
      </w:r>
      <w:r w:rsidRPr="002D52D1">
        <w:rPr>
          <w:rFonts w:ascii="Tahoma" w:hAnsi="Tahoma" w:cs="Tahoma"/>
          <w:bCs/>
          <w:sz w:val="20"/>
          <w:szCs w:val="20"/>
        </w:rPr>
        <w:t>Oświadczenie Wykonawca może sporządzić zgodnie ze wzorem  stanowiącym załącznik nr 5a do SWZ.</w:t>
      </w:r>
    </w:p>
    <w:p w14:paraId="7556B20E" w14:textId="77777777" w:rsidR="00D31DC3" w:rsidRDefault="00D31DC3">
      <w:pPr>
        <w:numPr>
          <w:ilvl w:val="0"/>
          <w:numId w:val="63"/>
        </w:numPr>
        <w:autoSpaceDE w:val="0"/>
        <w:autoSpaceDN w:val="0"/>
        <w:adjustRightInd w:val="0"/>
        <w:spacing w:after="0" w:line="240" w:lineRule="auto"/>
        <w:jc w:val="both"/>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Pr>
          <w:rFonts w:ascii="Tahoma" w:hAnsi="Tahoma" w:cs="Tahoma"/>
          <w:color w:val="000000"/>
          <w:sz w:val="20"/>
          <w:szCs w:val="20"/>
        </w:rPr>
        <w:t>elektronicznej opatrzonej kwalifikowanym podpisem elektronicznym notariusza.</w:t>
      </w:r>
    </w:p>
    <w:p w14:paraId="19F9AADD" w14:textId="77777777" w:rsidR="00D31DC3" w:rsidRPr="00375CD5" w:rsidRDefault="00D31DC3">
      <w:pPr>
        <w:pStyle w:val="Akapitzlist"/>
        <w:numPr>
          <w:ilvl w:val="0"/>
          <w:numId w:val="63"/>
        </w:numPr>
        <w:spacing w:after="0" w:line="240" w:lineRule="auto"/>
        <w:jc w:val="both"/>
        <w:rPr>
          <w:rFonts w:ascii="Tahoma" w:hAnsi="Tahoma" w:cs="Tahoma"/>
          <w:sz w:val="20"/>
          <w:szCs w:val="20"/>
        </w:rPr>
      </w:pPr>
      <w:r w:rsidRPr="00375CD5">
        <w:rPr>
          <w:rFonts w:ascii="Tahoma" w:hAnsi="Tahoma" w:cs="Tahoma"/>
          <w:sz w:val="20"/>
          <w:szCs w:val="20"/>
        </w:rPr>
        <w:t xml:space="preserve">w formie jednolitego dokumentu (JEDZ) w zakresie wskazanym w załączniku nr 2 do SWZ </w:t>
      </w:r>
    </w:p>
    <w:p w14:paraId="1A1CA9CB" w14:textId="77777777" w:rsidR="00D31DC3" w:rsidRPr="00375CD5" w:rsidRDefault="00D31DC3" w:rsidP="00D31DC3">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 xml:space="preserve">oświadczenie wykonawcy tymczasowo zastępujące wymagane przez zamawiającego podmiotowe środki dowodowe  stanowiące dowód potwierdzający brak podstaw wykluczenia ,spełniania warunków udziału w postepowaniu , odpowiednio na dzień składania ofert </w:t>
      </w:r>
      <w:r>
        <w:rPr>
          <w:rFonts w:ascii="Tahoma" w:hAnsi="Tahoma" w:cs="Tahoma"/>
          <w:sz w:val="20"/>
          <w:szCs w:val="20"/>
        </w:rPr>
        <w:t>,</w:t>
      </w:r>
    </w:p>
    <w:p w14:paraId="58AA8B7D" w14:textId="77777777" w:rsidR="00D31DC3" w:rsidRPr="00375CD5" w:rsidRDefault="00D31DC3" w:rsidP="00D31DC3">
      <w:pPr>
        <w:pStyle w:val="Akapitzlist"/>
        <w:spacing w:after="0" w:line="240" w:lineRule="auto"/>
        <w:ind w:left="794"/>
        <w:jc w:val="both"/>
        <w:rPr>
          <w:rFonts w:ascii="Tahoma" w:hAnsi="Tahoma" w:cs="Tahoma"/>
          <w:sz w:val="20"/>
          <w:szCs w:val="20"/>
        </w:rPr>
      </w:pPr>
    </w:p>
    <w:p w14:paraId="63899205" w14:textId="77777777" w:rsidR="00D31DC3" w:rsidRDefault="00D31DC3" w:rsidP="00D31DC3">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p>
    <w:p w14:paraId="2FB3BC62" w14:textId="705156C8" w:rsidR="00D31DC3" w:rsidRDefault="00D31DC3" w:rsidP="00D31DC3">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Pr="0022035D">
        <w:rPr>
          <w:rFonts w:ascii="Tahoma" w:eastAsia="Times New Roman" w:hAnsi="Tahoma" w:cs="Tahoma"/>
          <w:b/>
          <w:sz w:val="20"/>
          <w:szCs w:val="20"/>
          <w:lang w:eastAsia="pl-PL"/>
        </w:rPr>
        <w:t xml:space="preserve"> o którym mowa w pkt. VI</w:t>
      </w:r>
      <w:r>
        <w:rPr>
          <w:rFonts w:ascii="Tahoma" w:eastAsia="Times New Roman" w:hAnsi="Tahoma" w:cs="Tahoma"/>
          <w:b/>
          <w:sz w:val="20"/>
          <w:szCs w:val="20"/>
          <w:lang w:eastAsia="pl-PL"/>
        </w:rPr>
        <w:t>I</w:t>
      </w:r>
      <w:r w:rsidRPr="0022035D">
        <w:rPr>
          <w:rFonts w:ascii="Tahoma" w:eastAsia="Times New Roman" w:hAnsi="Tahoma" w:cs="Tahoma"/>
          <w:b/>
          <w:sz w:val="20"/>
          <w:szCs w:val="20"/>
          <w:lang w:eastAsia="pl-PL"/>
        </w:rPr>
        <w:t xml:space="preserve">.1. i </w:t>
      </w:r>
      <w:r w:rsidRPr="00C62102">
        <w:rPr>
          <w:rFonts w:ascii="Tahoma" w:eastAsia="Times New Roman" w:hAnsi="Tahoma" w:cs="Tahoma"/>
          <w:b/>
          <w:sz w:val="20"/>
          <w:szCs w:val="20"/>
          <w:lang w:eastAsia="pl-PL"/>
        </w:rPr>
        <w:t>XI.4.</w:t>
      </w:r>
      <w:r w:rsidR="00E70F11">
        <w:rPr>
          <w:rFonts w:ascii="Tahoma" w:eastAsia="Times New Roman" w:hAnsi="Tahoma" w:cs="Tahoma"/>
          <w:b/>
          <w:sz w:val="20"/>
          <w:szCs w:val="20"/>
          <w:lang w:eastAsia="pl-PL"/>
        </w:rPr>
        <w:t>5</w:t>
      </w:r>
      <w:r w:rsidRPr="00C62102">
        <w:rPr>
          <w:rFonts w:ascii="Tahoma" w:eastAsia="Times New Roman" w:hAnsi="Tahoma" w:cs="Tahoma"/>
          <w:b/>
          <w:sz w:val="20"/>
          <w:szCs w:val="20"/>
          <w:lang w:eastAsia="pl-PL"/>
        </w:rPr>
        <w:t>)SWZ</w:t>
      </w:r>
    </w:p>
    <w:p w14:paraId="1D4ECB07" w14:textId="77777777" w:rsidR="00D31DC3" w:rsidRPr="00C41F55" w:rsidRDefault="00D31DC3" w:rsidP="00D31DC3">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 Wykonawca może skorzystać z  podanej instrukcji :</w:t>
      </w:r>
    </w:p>
    <w:p w14:paraId="72CF93B2" w14:textId="77777777" w:rsidR="00D31DC3" w:rsidRPr="0022035D" w:rsidRDefault="00D31DC3">
      <w:pPr>
        <w:numPr>
          <w:ilvl w:val="0"/>
          <w:numId w:val="6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xml”. </w:t>
      </w:r>
    </w:p>
    <w:p w14:paraId="666E2C25" w14:textId="77777777" w:rsidR="00466FF6" w:rsidRPr="00466FF6" w:rsidRDefault="00D31DC3" w:rsidP="00711C88">
      <w:pPr>
        <w:numPr>
          <w:ilvl w:val="0"/>
          <w:numId w:val="64"/>
        </w:numPr>
        <w:suppressAutoHyphens/>
        <w:spacing w:after="160" w:line="259" w:lineRule="auto"/>
        <w:contextualSpacing/>
        <w:jc w:val="both"/>
        <w:rPr>
          <w:rFonts w:ascii="Tahoma" w:eastAsia="Calibri" w:hAnsi="Tahoma" w:cs="Tahoma"/>
          <w:color w:val="548DD4"/>
          <w:sz w:val="20"/>
          <w:szCs w:val="20"/>
          <w:u w:val="single"/>
        </w:rPr>
      </w:pPr>
      <w:r w:rsidRPr="00466FF6">
        <w:rPr>
          <w:rFonts w:ascii="Tahoma" w:eastAsia="Cambria" w:hAnsi="Tahoma" w:cs="Tahoma"/>
          <w:sz w:val="20"/>
          <w:szCs w:val="20"/>
        </w:rPr>
        <w:t xml:space="preserve">Wejść na stronę Komisji Europejskiej:   </w:t>
      </w:r>
      <w:r w:rsidR="00466FF6" w:rsidRPr="006B1AC2">
        <w:rPr>
          <w:rFonts w:ascii="Tahoma" w:eastAsia="Cambria" w:hAnsi="Tahoma" w:cs="Tahoma"/>
          <w:color w:val="0F6FC6" w:themeColor="accent1"/>
          <w:sz w:val="20"/>
          <w:szCs w:val="20"/>
          <w:u w:val="single"/>
        </w:rPr>
        <w:t>https://espd.uzp.gov.pl/filter?lang=pl</w:t>
      </w:r>
      <w:r w:rsidR="00466FF6">
        <w:rPr>
          <w:rFonts w:ascii="Tahoma" w:eastAsia="Cambria" w:hAnsi="Tahoma" w:cs="Tahoma"/>
          <w:color w:val="0F6FC6" w:themeColor="accent1"/>
          <w:sz w:val="20"/>
          <w:szCs w:val="20"/>
          <w:u w:val="single"/>
        </w:rPr>
        <w:t xml:space="preserve"> </w:t>
      </w:r>
    </w:p>
    <w:p w14:paraId="0EC725B3" w14:textId="3E9EA008" w:rsidR="00466FF6" w:rsidRPr="00466FF6" w:rsidRDefault="00D31DC3" w:rsidP="00466FF6">
      <w:pPr>
        <w:suppressAutoHyphens/>
        <w:spacing w:after="160" w:line="259" w:lineRule="auto"/>
        <w:ind w:left="720"/>
        <w:contextualSpacing/>
        <w:jc w:val="both"/>
        <w:rPr>
          <w:rFonts w:ascii="Tahoma" w:eastAsia="Calibri" w:hAnsi="Tahoma" w:cs="Tahoma"/>
          <w:color w:val="548DD4"/>
          <w:sz w:val="20"/>
          <w:szCs w:val="20"/>
          <w:u w:val="single"/>
        </w:rPr>
      </w:pPr>
      <w:r w:rsidRPr="00466FF6">
        <w:rPr>
          <w:rFonts w:ascii="Tahoma" w:eastAsia="Cambria" w:hAnsi="Tahoma" w:cs="Tahoma"/>
          <w:sz w:val="20"/>
          <w:szCs w:val="20"/>
        </w:rPr>
        <w:t>lub Urzędu Zamówień Publicznych (gdzie znajduje się instrukcja elektronicznego narzędzia do wypełniana JEDZ/ESPD /eESPD/:</w:t>
      </w:r>
      <w:r w:rsidR="00466FF6" w:rsidRPr="00466FF6">
        <w:rPr>
          <w:rFonts w:ascii="Tahoma" w:eastAsia="Cambria" w:hAnsi="Tahoma" w:cs="Tahoma"/>
          <w:sz w:val="20"/>
          <w:szCs w:val="20"/>
        </w:rPr>
        <w:t xml:space="preserve"> </w:t>
      </w:r>
      <w:hyperlink r:id="rId17" w:history="1">
        <w:r w:rsidR="00466FF6" w:rsidRPr="00466FF6">
          <w:rPr>
            <w:rStyle w:val="Hipercze"/>
            <w:rFonts w:ascii="Tahoma" w:eastAsia="Calibri" w:hAnsi="Tahoma" w:cs="Tahoma"/>
            <w:sz w:val="20"/>
            <w:szCs w:val="20"/>
          </w:rPr>
          <w:t>https://www.uzp.gov.pl/baza-wiedzy/prawo-zamowien-publicznych-regulacje/prawo-krajowe/jednolity-europejski-dokument-zamowienia</w:t>
        </w:r>
      </w:hyperlink>
      <w:r w:rsidR="00466FF6" w:rsidRPr="00466FF6">
        <w:rPr>
          <w:rFonts w:ascii="Tahoma" w:eastAsia="Calibri" w:hAnsi="Tahoma" w:cs="Tahoma"/>
          <w:color w:val="548DD4"/>
          <w:sz w:val="20"/>
          <w:szCs w:val="20"/>
          <w:u w:val="single"/>
        </w:rPr>
        <w:t xml:space="preserve"> </w:t>
      </w:r>
    </w:p>
    <w:p w14:paraId="2AE1D668" w14:textId="32E1780C" w:rsidR="00D31DC3" w:rsidRPr="0022035D" w:rsidRDefault="00D31DC3" w:rsidP="00466FF6">
      <w:pPr>
        <w:ind w:left="720"/>
        <w:contextualSpacing/>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34EB0A8E" w14:textId="77777777" w:rsidR="00D31DC3" w:rsidRPr="0022035D" w:rsidRDefault="00D31DC3">
      <w:pPr>
        <w:numPr>
          <w:ilvl w:val="0"/>
          <w:numId w:val="6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Następnie wybrać ikonkę „przeglądaj” i zaimportować ściągnięty uprzednio plik „JEDZ w formacie xml”</w:t>
      </w:r>
    </w:p>
    <w:p w14:paraId="3800BAF5" w14:textId="77777777" w:rsidR="00D31DC3" w:rsidRPr="0022035D" w:rsidRDefault="00D31DC3">
      <w:pPr>
        <w:numPr>
          <w:ilvl w:val="0"/>
          <w:numId w:val="6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0F112CE3" w14:textId="77777777" w:rsidR="00D31DC3" w:rsidRPr="0022035D" w:rsidRDefault="00D31DC3">
      <w:pPr>
        <w:numPr>
          <w:ilvl w:val="0"/>
          <w:numId w:val="6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20F3B8D0" w14:textId="77777777" w:rsidR="00D31DC3" w:rsidRPr="0022035D" w:rsidRDefault="00D31DC3">
      <w:pPr>
        <w:numPr>
          <w:ilvl w:val="0"/>
          <w:numId w:val="6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4105CDD1" w14:textId="77777777" w:rsidR="00D31DC3" w:rsidRPr="0022035D" w:rsidRDefault="00D31DC3" w:rsidP="00D31DC3">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16B5A4FE" w14:textId="77777777" w:rsidR="00D31DC3" w:rsidRPr="00445F33" w:rsidRDefault="00D31DC3">
      <w:pPr>
        <w:pStyle w:val="Akapitzlist"/>
        <w:numPr>
          <w:ilvl w:val="0"/>
          <w:numId w:val="64"/>
        </w:numPr>
        <w:spacing w:after="0" w:line="240" w:lineRule="auto"/>
        <w:jc w:val="both"/>
        <w:rPr>
          <w:rFonts w:ascii="Tahoma" w:hAnsi="Tahoma" w:cs="Tahoma"/>
          <w:sz w:val="20"/>
          <w:szCs w:val="20"/>
        </w:rPr>
      </w:pPr>
      <w:r w:rsidRPr="00445F33">
        <w:rPr>
          <w:rFonts w:ascii="Tahoma" w:eastAsia="Cambria" w:hAnsi="Tahoma" w:cs="Tahoma"/>
          <w:sz w:val="20"/>
          <w:szCs w:val="20"/>
        </w:rPr>
        <w:t xml:space="preserve">Wypełnić JEDZ z zastrzeżeniem, iż w części II w sekcji B Informacja na temat przedstawicieli wykonawcy Zamawiający nie wymaga wypełniania daty i miejsca urodzenia                                         w części IV: Kryteria kwalifikacji – </w:t>
      </w:r>
      <w:r w:rsidRPr="00445F33">
        <w:rPr>
          <w:rFonts w:ascii="Tahoma" w:hAnsi="Tahoma" w:cs="Tahoma"/>
          <w:sz w:val="20"/>
          <w:szCs w:val="20"/>
        </w:rPr>
        <w:t xml:space="preserve">Wykonawca może ograniczyć się do wypełnienia sekcji </w:t>
      </w:r>
      <w:r w:rsidRPr="00445F33">
        <w:rPr>
          <w:sz w:val="32"/>
          <w:szCs w:val="32"/>
        </w:rPr>
        <w:t xml:space="preserve">α </w:t>
      </w:r>
      <w:r w:rsidRPr="00445F33">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5187647C" w14:textId="77777777" w:rsidR="00D31DC3" w:rsidRPr="0022035D" w:rsidRDefault="00D31DC3">
      <w:pPr>
        <w:numPr>
          <w:ilvl w:val="0"/>
          <w:numId w:val="6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Zamawiający dopuszcza, aby Wykonawca użył do wypełnienia JEDZ pliku „JEDZ w formacie pdf (podgląd wersji xml)”.</w:t>
      </w:r>
    </w:p>
    <w:p w14:paraId="5226DC70" w14:textId="77777777" w:rsidR="00D31DC3" w:rsidRPr="0022035D" w:rsidRDefault="00D31DC3">
      <w:pPr>
        <w:numPr>
          <w:ilvl w:val="0"/>
          <w:numId w:val="6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Pr>
          <w:rFonts w:ascii="Tahoma" w:eastAsia="Cambria" w:hAnsi="Tahoma" w:cs="Tahoma"/>
          <w:sz w:val="20"/>
          <w:szCs w:val="20"/>
        </w:rPr>
        <w:t xml:space="preserve"> Wykonawca jest zobowiązany do</w:t>
      </w:r>
      <w:r w:rsidRPr="00C41F55">
        <w:rPr>
          <w:rFonts w:ascii="Tahoma" w:eastAsia="Cambria" w:hAnsi="Tahoma" w:cs="Tahoma"/>
          <w:sz w:val="20"/>
          <w:szCs w:val="20"/>
        </w:rPr>
        <w:t xml:space="preserve"> podpisania  kwalifikowanym podpisem elektronicznym</w:t>
      </w:r>
      <w:r>
        <w:rPr>
          <w:rFonts w:ascii="Tahoma" w:eastAsia="Cambria" w:hAnsi="Tahoma" w:cs="Tahoma"/>
          <w:sz w:val="20"/>
          <w:szCs w:val="20"/>
        </w:rPr>
        <w:t>.</w:t>
      </w:r>
    </w:p>
    <w:p w14:paraId="5B8B84F7" w14:textId="77777777" w:rsidR="00E1055C" w:rsidRPr="00AE6B78" w:rsidRDefault="00E1055C" w:rsidP="00E1055C">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lastRenderedPageBreak/>
        <w:t>Dla wykonawców występujących wspólnie ma w szczególności zastosowanie  art. 58  Prawa zamówień publicznych. Wykonawcy wspólnie ubiegający się o  udzielenie zamówienia zobowiązani są do ustanowienia pełnomocnika do reprezentowania ich w postępowaniu o udzielenie zamówienia albo reprezentowania ich w postępowaniu i zawarcia umowy w sprawie zamówienia publicznego. Pełnomocnictwo należy złożyć wraz z ofertą.</w:t>
      </w:r>
    </w:p>
    <w:p w14:paraId="1278E80D" w14:textId="77777777" w:rsidR="00E1055C" w:rsidRDefault="00E1055C" w:rsidP="00E1055C">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Pr>
          <w:rFonts w:ascii="Tahoma" w:hAnsi="Tahoma" w:cs="Tahoma"/>
          <w:bCs/>
          <w:sz w:val="20"/>
          <w:szCs w:val="20"/>
        </w:rPr>
        <w:t>1</w:t>
      </w:r>
      <w:r w:rsidRPr="00A7133E">
        <w:rPr>
          <w:rFonts w:ascii="Tahoma" w:hAnsi="Tahoma" w:cs="Tahoma"/>
          <w:bCs/>
          <w:sz w:val="20"/>
          <w:szCs w:val="20"/>
        </w:rPr>
        <w:t xml:space="preserve">8 w zw. z art. </w:t>
      </w:r>
      <w:r>
        <w:rPr>
          <w:rFonts w:ascii="Tahoma" w:hAnsi="Tahoma" w:cs="Tahoma"/>
          <w:bCs/>
          <w:sz w:val="20"/>
          <w:szCs w:val="20"/>
        </w:rPr>
        <w:t>74</w:t>
      </w:r>
      <w:r w:rsidRPr="00A7133E">
        <w:rPr>
          <w:rFonts w:ascii="Tahoma" w:hAnsi="Tahoma" w:cs="Tahoma"/>
          <w:bCs/>
          <w:sz w:val="20"/>
          <w:szCs w:val="20"/>
        </w:rPr>
        <w:t xml:space="preserve"> ustawy PZP oferty</w:t>
      </w:r>
      <w:r>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Pr>
          <w:rFonts w:ascii="Tahoma" w:hAnsi="Tahoma" w:cs="Tahoma"/>
          <w:bCs/>
          <w:sz w:val="20"/>
          <w:szCs w:val="20"/>
        </w:rPr>
        <w:t>20</w:t>
      </w:r>
      <w:r w:rsidRPr="00A7133E">
        <w:rPr>
          <w:rFonts w:ascii="Tahoma" w:hAnsi="Tahoma" w:cs="Tahoma"/>
          <w:bCs/>
          <w:sz w:val="20"/>
          <w:szCs w:val="20"/>
        </w:rPr>
        <w:t xml:space="preserve"> r. </w:t>
      </w:r>
      <w:r>
        <w:rPr>
          <w:rFonts w:ascii="Tahoma" w:hAnsi="Tahoma" w:cs="Tahoma"/>
          <w:bCs/>
          <w:sz w:val="20"/>
          <w:szCs w:val="20"/>
        </w:rPr>
        <w:t>poz.1913</w:t>
      </w:r>
      <w:r w:rsidRPr="00A7133E">
        <w:rPr>
          <w:rFonts w:ascii="Tahoma" w:hAnsi="Tahoma" w:cs="Tahoma"/>
          <w:bCs/>
          <w:sz w:val="20"/>
          <w:szCs w:val="20"/>
        </w:rPr>
        <w:t xml:space="preserve">), jeśli Wykonawca </w:t>
      </w:r>
      <w:r>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Pr>
          <w:rFonts w:ascii="Tahoma" w:hAnsi="Tahoma" w:cs="Tahoma"/>
          <w:bCs/>
          <w:sz w:val="20"/>
          <w:szCs w:val="20"/>
        </w:rPr>
        <w:t xml:space="preserve">być one </w:t>
      </w:r>
      <w:r w:rsidRPr="00A7133E">
        <w:rPr>
          <w:rFonts w:ascii="Tahoma" w:hAnsi="Tahoma" w:cs="Tahoma"/>
          <w:bCs/>
          <w:sz w:val="20"/>
          <w:szCs w:val="20"/>
        </w:rPr>
        <w:t xml:space="preserve">udostępniane </w:t>
      </w:r>
      <w:r>
        <w:rPr>
          <w:rFonts w:ascii="Tahoma" w:hAnsi="Tahoma" w:cs="Tahoma"/>
          <w:bCs/>
          <w:sz w:val="20"/>
          <w:szCs w:val="20"/>
        </w:rPr>
        <w:t xml:space="preserve">oraz wykazał </w:t>
      </w:r>
      <w:r w:rsidRPr="00A7133E">
        <w:rPr>
          <w:rFonts w:ascii="Tahoma" w:hAnsi="Tahoma" w:cs="Tahoma"/>
          <w:bCs/>
          <w:sz w:val="20"/>
          <w:szCs w:val="20"/>
        </w:rPr>
        <w:t xml:space="preserve">, </w:t>
      </w:r>
      <w:r>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Pr>
          <w:rFonts w:ascii="Tahoma" w:hAnsi="Tahoma" w:cs="Tahoma"/>
          <w:bCs/>
          <w:sz w:val="20"/>
          <w:szCs w:val="20"/>
        </w:rPr>
        <w:t xml:space="preserve"> Wykonawca nie może zastrzec informacji , o których mowa w art.222 ust.5 ustawy Pzp.</w:t>
      </w:r>
    </w:p>
    <w:p w14:paraId="436AF8EA" w14:textId="77777777" w:rsidR="00E1055C" w:rsidRPr="00964495" w:rsidRDefault="00E1055C" w:rsidP="00E1055C">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przedsiębiorstwa lub inne informacje posiadające wartość gospodarczą ,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Pr>
          <w:rFonts w:ascii="Tahoma" w:eastAsia="Times New Roman" w:hAnsi="Tahoma" w:cs="Tahoma"/>
          <w:sz w:val="20"/>
          <w:szCs w:val="24"/>
          <w:lang w:eastAsia="pl-PL"/>
        </w:rPr>
        <w:t>Wykonawca w celu utrzymania w poufności tych informacji ,przekazuje je w wydzielonym i odpowiednio oznaczonym pliku.</w:t>
      </w:r>
    </w:p>
    <w:p w14:paraId="79DBF9B4" w14:textId="77777777" w:rsidR="00E1055C" w:rsidRPr="002F1D6A" w:rsidRDefault="00E1055C" w:rsidP="00E1055C">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A7133E">
        <w:rPr>
          <w:rFonts w:ascii="Tahoma" w:eastAsia="Times New Roman" w:hAnsi="Tahoma" w:cs="Tahoma"/>
          <w:sz w:val="20"/>
          <w:szCs w:val="20"/>
          <w:lang w:eastAsia="ar-SA"/>
        </w:rPr>
        <w:t>checkbox</w:t>
      </w:r>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checkboxem</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Pr="00A7133E">
        <w:rPr>
          <w:rFonts w:ascii="Tahoma" w:eastAsia="Times New Roman" w:hAnsi="Tahoma" w:cs="Tahoma"/>
          <w:sz w:val="20"/>
          <w:szCs w:val="24"/>
          <w:lang w:eastAsia="pl-PL"/>
        </w:rPr>
        <w:t>iż dane informacje stanowią tajemnicę przedsiębiorstwa</w:t>
      </w:r>
      <w:r>
        <w:rPr>
          <w:rFonts w:ascii="Tahoma" w:eastAsia="Times New Roman" w:hAnsi="Tahoma" w:cs="Tahoma"/>
          <w:sz w:val="20"/>
          <w:szCs w:val="24"/>
          <w:lang w:eastAsia="pl-PL"/>
        </w:rPr>
        <w:t>.</w:t>
      </w:r>
    </w:p>
    <w:p w14:paraId="07076049" w14:textId="77777777" w:rsidR="00E1055C" w:rsidRPr="00044E14" w:rsidRDefault="00E1055C" w:rsidP="00E1055C">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Pr="00044E14">
        <w:t xml:space="preserve"> </w:t>
      </w:r>
      <w:r w:rsidRPr="00044E14">
        <w:rPr>
          <w:rFonts w:ascii="Tahoma" w:hAnsi="Tahoma" w:cs="Tahoma"/>
          <w:bCs/>
          <w:sz w:val="20"/>
          <w:szCs w:val="20"/>
        </w:rPr>
        <w:t>Pracy i Technologii z dnia 18 grudnia 2020 r. w sprawie protokołów postępowania oraz dokumentacji postępowania o udzielenie zamówienia publicznego (Dz.U. 2020 r. poz. 2434) Zamawiający udostępnia protokół lub załączniki do protokołu na wniosek. Udostępnianie protokołu postępowania lub załączników do protokołu postępowania następuje przy użyciu środków</w:t>
      </w:r>
      <w:r>
        <w:rPr>
          <w:rFonts w:ascii="Tahoma" w:hAnsi="Tahoma" w:cs="Tahoma"/>
          <w:bCs/>
          <w:sz w:val="20"/>
          <w:szCs w:val="20"/>
        </w:rPr>
        <w:t xml:space="preserve">  </w:t>
      </w:r>
      <w:r w:rsidRPr="00044E14">
        <w:rPr>
          <w:rFonts w:ascii="Tahoma" w:hAnsi="Tahoma" w:cs="Tahoma"/>
          <w:bCs/>
          <w:sz w:val="20"/>
          <w:szCs w:val="20"/>
        </w:rPr>
        <w:t>komunikacji elektronicznej.</w:t>
      </w:r>
    </w:p>
    <w:p w14:paraId="41058798" w14:textId="77777777" w:rsidR="00E1055C" w:rsidRPr="00D7734D" w:rsidRDefault="00E1055C" w:rsidP="00E1055C">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0C2F991B" w14:textId="77777777" w:rsidR="00E1055C" w:rsidRPr="001444F3" w:rsidRDefault="00E1055C" w:rsidP="00E1055C">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 xml:space="preserve">potwierdzenia spełniania warunków udziału w postepowaniu i braku podstaw wykluczenia określone w pkt. VII.5  </w:t>
      </w:r>
      <w:r w:rsidRPr="001444F3">
        <w:rPr>
          <w:rFonts w:ascii="Tahoma" w:eastAsia="MS Mincho" w:hAnsi="Tahoma" w:cs="Tahoma"/>
          <w:color w:val="000000"/>
          <w:sz w:val="20"/>
          <w:szCs w:val="20"/>
          <w:lang w:eastAsia="ar-SA"/>
        </w:rPr>
        <w:t>powinny zostać złożone w następujący sposób:</w:t>
      </w:r>
    </w:p>
    <w:p w14:paraId="19114DD8" w14:textId="77777777" w:rsidR="00E1055C" w:rsidRPr="001444F3" w:rsidRDefault="00E1055C">
      <w:pPr>
        <w:pStyle w:val="Akapitzlist"/>
        <w:numPr>
          <w:ilvl w:val="0"/>
          <w:numId w:val="65"/>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47E41150" w14:textId="77777777" w:rsidR="00E1055C" w:rsidRPr="001444F3" w:rsidRDefault="00E1055C" w:rsidP="00E1055C">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Pr>
          <w:rFonts w:ascii="Tahoma" w:eastAsia="MS Mincho" w:hAnsi="Tahoma" w:cs="Tahoma"/>
          <w:color w:val="000000"/>
          <w:sz w:val="20"/>
          <w:szCs w:val="20"/>
          <w:lang w:eastAsia="ar-SA"/>
        </w:rPr>
        <w:t xml:space="preserve">                  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13790C99" w14:textId="77777777" w:rsidR="00E1055C" w:rsidRPr="00D8392B" w:rsidRDefault="00E1055C">
      <w:pPr>
        <w:pStyle w:val="Akapitzlist"/>
        <w:numPr>
          <w:ilvl w:val="0"/>
          <w:numId w:val="66"/>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25E4F797" w14:textId="77777777" w:rsidR="00E1055C" w:rsidRPr="000C4EF6" w:rsidRDefault="00E1055C">
      <w:pPr>
        <w:pStyle w:val="Akapitzlist"/>
        <w:numPr>
          <w:ilvl w:val="0"/>
          <w:numId w:val="66"/>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t>pełnomocnictwa – mocodawca.</w:t>
      </w:r>
    </w:p>
    <w:p w14:paraId="5BFB238F" w14:textId="77777777" w:rsidR="00E1055C" w:rsidRPr="00D8392B" w:rsidRDefault="00E1055C" w:rsidP="00E1055C">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4C901EA2" w14:textId="77777777" w:rsidR="00E1055C" w:rsidRDefault="00E1055C" w:rsidP="00E1055C">
      <w:pPr>
        <w:spacing w:after="0" w:line="240" w:lineRule="auto"/>
        <w:rPr>
          <w:rFonts w:ascii="Tahoma" w:eastAsia="Times New Roman" w:hAnsi="Tahoma" w:cs="Tahoma"/>
          <w:b/>
          <w:sz w:val="20"/>
          <w:szCs w:val="24"/>
          <w:lang w:eastAsia="pl-PL"/>
        </w:rPr>
      </w:pPr>
    </w:p>
    <w:p w14:paraId="215090F2" w14:textId="24D25C6A" w:rsidR="00CC5192" w:rsidRDefault="00CC5192" w:rsidP="00DD6A37">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XI</w:t>
      </w:r>
      <w:r w:rsidR="00FF3EA6" w:rsidRPr="00533E12">
        <w:rPr>
          <w:rFonts w:ascii="Tahoma" w:eastAsia="Times New Roman" w:hAnsi="Tahoma" w:cs="Tahoma"/>
          <w:b/>
          <w:sz w:val="20"/>
          <w:szCs w:val="20"/>
          <w:lang w:eastAsia="pl-PL"/>
        </w:rPr>
        <w:t>I</w:t>
      </w:r>
      <w:r w:rsidRPr="00533E12">
        <w:rPr>
          <w:rFonts w:ascii="Tahoma" w:eastAsia="Times New Roman" w:hAnsi="Tahoma" w:cs="Tahoma"/>
          <w:b/>
          <w:sz w:val="20"/>
          <w:szCs w:val="20"/>
          <w:lang w:eastAsia="pl-PL"/>
        </w:rPr>
        <w:t xml:space="preserve">. </w:t>
      </w:r>
      <w:r w:rsidR="00FF3EA6" w:rsidRPr="00533E12">
        <w:rPr>
          <w:rFonts w:ascii="Tahoma" w:eastAsia="Times New Roman" w:hAnsi="Tahoma" w:cs="Tahoma"/>
          <w:b/>
          <w:sz w:val="20"/>
          <w:szCs w:val="20"/>
          <w:lang w:eastAsia="pl-PL"/>
        </w:rPr>
        <w:t xml:space="preserve">SPOSÓB </w:t>
      </w:r>
      <w:r w:rsidRPr="00533E12">
        <w:rPr>
          <w:rFonts w:ascii="Tahoma" w:eastAsia="Times New Roman" w:hAnsi="Tahoma" w:cs="Tahoma"/>
          <w:b/>
          <w:sz w:val="20"/>
          <w:szCs w:val="20"/>
          <w:lang w:eastAsia="pl-PL"/>
        </w:rPr>
        <w:t xml:space="preserve">ORAZ  TERMIN SKŁADANIA </w:t>
      </w:r>
      <w:r w:rsidR="00FF3EA6" w:rsidRPr="00533E12">
        <w:rPr>
          <w:rFonts w:ascii="Tahoma" w:eastAsia="Times New Roman" w:hAnsi="Tahoma" w:cs="Tahoma"/>
          <w:b/>
          <w:sz w:val="20"/>
          <w:szCs w:val="20"/>
          <w:lang w:eastAsia="pl-PL"/>
        </w:rPr>
        <w:t>OFERT</w:t>
      </w:r>
    </w:p>
    <w:p w14:paraId="740965D3" w14:textId="434A5A99" w:rsidR="00852629" w:rsidRDefault="00852629">
      <w:pPr>
        <w:pStyle w:val="Akapitzlist"/>
        <w:keepNext/>
        <w:numPr>
          <w:ilvl w:val="3"/>
          <w:numId w:val="60"/>
        </w:numPr>
        <w:tabs>
          <w:tab w:val="clear" w:pos="2880"/>
        </w:tabs>
        <w:spacing w:after="0" w:line="240" w:lineRule="auto"/>
        <w:ind w:left="284" w:hanging="284"/>
        <w:jc w:val="both"/>
        <w:outlineLvl w:val="1"/>
        <w:rPr>
          <w:rFonts w:ascii="Tahoma" w:eastAsia="Times New Roman" w:hAnsi="Tahoma" w:cs="Tahoma"/>
          <w:bCs/>
          <w:sz w:val="20"/>
          <w:szCs w:val="20"/>
          <w:lang w:eastAsia="pl-PL"/>
        </w:rPr>
      </w:pPr>
      <w:r w:rsidRPr="00852629">
        <w:rPr>
          <w:rFonts w:ascii="Tahoma" w:eastAsia="Times New Roman" w:hAnsi="Tahoma" w:cs="Tahoma"/>
          <w:bCs/>
          <w:sz w:val="20"/>
          <w:szCs w:val="20"/>
          <w:lang w:eastAsia="pl-PL"/>
        </w:rPr>
        <w:t>Zgodnie z art. 138 ust.2pkt.2) Zamawiający wyznacza krótszy  termin składania ofert tj. 15 dni od dnia przekazania ogłoszenia o zamówieniu Urzędowi Publikacji Unii Europejskiej.</w:t>
      </w:r>
    </w:p>
    <w:p w14:paraId="2A93371A" w14:textId="3CF3052D" w:rsidR="00D917A1" w:rsidRPr="007521FB" w:rsidRDefault="00D917A1" w:rsidP="00D917A1">
      <w:pPr>
        <w:pStyle w:val="NormalnyWeb"/>
        <w:jc w:val="both"/>
        <w:rPr>
          <w:rFonts w:ascii="Tahoma" w:hAnsi="Tahoma" w:cs="Tahoma"/>
          <w:sz w:val="20"/>
          <w:szCs w:val="20"/>
        </w:rPr>
      </w:pPr>
      <w:r w:rsidRPr="007521FB">
        <w:rPr>
          <w:rFonts w:ascii="Tahoma" w:hAnsi="Tahoma" w:cs="Tahoma"/>
          <w:sz w:val="20"/>
          <w:szCs w:val="20"/>
        </w:rPr>
        <w:t>Jest to spowodowane pilną potrzebą udzielenia zamówienia, a skrócenie terminu składania ofert jest uzasadnione.</w:t>
      </w:r>
      <w:r>
        <w:rPr>
          <w:rFonts w:ascii="Tahoma" w:hAnsi="Tahoma" w:cs="Tahoma"/>
          <w:sz w:val="20"/>
          <w:szCs w:val="20"/>
        </w:rPr>
        <w:t xml:space="preserve"> </w:t>
      </w:r>
      <w:r w:rsidRPr="007521FB">
        <w:rPr>
          <w:rFonts w:ascii="Tahoma" w:hAnsi="Tahoma" w:cs="Tahoma"/>
          <w:sz w:val="20"/>
          <w:szCs w:val="20"/>
        </w:rPr>
        <w:t xml:space="preserve">Zamawiający podpisał umowę na dofinansowanie w ramach dotacji celowej Ministerstwa </w:t>
      </w:r>
      <w:r w:rsidRPr="007521FB">
        <w:rPr>
          <w:rFonts w:ascii="Tahoma" w:hAnsi="Tahoma" w:cs="Tahoma"/>
          <w:sz w:val="20"/>
          <w:szCs w:val="20"/>
        </w:rPr>
        <w:lastRenderedPageBreak/>
        <w:t xml:space="preserve">Zdrowia na 2022 rok na realizację zakupu aparatury/sprzętu medycznego pn. „Okulistyczny mikroskop operacyjny z OCT”, w której został zobowiązany do wykorzystania dotacji w terminie do 16.12.2022 r. Zamawiający nie miał wcześniej informacji o planowanym przyznaniu mu dotacji w roku bieżącym, zatem nie miał możliwości wcześniejszego rozpisania postępowania. Z uwagi na niemożliwy do zmiany termin wykorzystania i rozliczenia dotacji oraz brak możliwości przeniesienia środków na rok 2023, co potwierdziła instytucja udzielająca dotacji. </w:t>
      </w:r>
    </w:p>
    <w:p w14:paraId="6CB5A54D" w14:textId="77777777" w:rsidR="00D917A1" w:rsidRPr="007521FB" w:rsidRDefault="00D917A1" w:rsidP="00D917A1">
      <w:pPr>
        <w:pStyle w:val="NormalnyWeb"/>
        <w:jc w:val="both"/>
        <w:rPr>
          <w:rFonts w:ascii="Tahoma" w:hAnsi="Tahoma" w:cs="Tahoma"/>
          <w:sz w:val="20"/>
          <w:szCs w:val="20"/>
        </w:rPr>
      </w:pPr>
      <w:r w:rsidRPr="007521FB">
        <w:rPr>
          <w:rFonts w:ascii="Tahoma" w:hAnsi="Tahoma" w:cs="Tahoma"/>
          <w:sz w:val="20"/>
          <w:szCs w:val="20"/>
        </w:rPr>
        <w:t xml:space="preserve">W związku z faktem iż wartość szacunkowa w/w zamówienia przekracza progi unijne, gdzie Zamawiający zmuszony jest zachować dłuższe terminy publikacji ogłoszenia, ale również np. na wezwanie do dostarczenia dokumentów, podpisanie umowy (10 dni), przeprowadzenie postępowania w normalnym trybie uniemożliwiłoby wykorzystanie dotacji i dokonanie zakupów, a tym samym wiązało się z istotną szkodą dla interesu publicznego. </w:t>
      </w:r>
    </w:p>
    <w:p w14:paraId="0F937868" w14:textId="521A5601" w:rsidR="00D917A1" w:rsidRDefault="00D917A1" w:rsidP="00D917A1">
      <w:pPr>
        <w:pStyle w:val="NormalnyWeb"/>
        <w:jc w:val="both"/>
        <w:rPr>
          <w:rFonts w:ascii="Tahoma" w:hAnsi="Tahoma" w:cs="Tahoma"/>
          <w:sz w:val="20"/>
          <w:szCs w:val="20"/>
        </w:rPr>
      </w:pPr>
      <w:r w:rsidRPr="007521FB">
        <w:rPr>
          <w:rFonts w:ascii="Tahoma" w:hAnsi="Tahoma" w:cs="Tahoma"/>
          <w:sz w:val="20"/>
          <w:szCs w:val="20"/>
        </w:rPr>
        <w:t xml:space="preserve">Wobec powyższego celem realizacji zadania w wyznaczonym terminie Zamawiający zmuszony jest skrócić termin składania ofert zgodnie z ww. przepisem. </w:t>
      </w:r>
    </w:p>
    <w:p w14:paraId="57624937" w14:textId="77777777" w:rsidR="00D917A1" w:rsidRPr="007521FB" w:rsidRDefault="00D917A1" w:rsidP="00D917A1">
      <w:pPr>
        <w:pStyle w:val="NormalnyWeb"/>
        <w:jc w:val="both"/>
        <w:rPr>
          <w:rFonts w:ascii="Tahoma" w:hAnsi="Tahoma" w:cs="Tahoma"/>
          <w:sz w:val="20"/>
          <w:szCs w:val="20"/>
        </w:rPr>
      </w:pPr>
    </w:p>
    <w:p w14:paraId="0C95D660" w14:textId="1EF9CF0B" w:rsidR="00E70F11" w:rsidRPr="00F46910" w:rsidRDefault="00E70F11">
      <w:pPr>
        <w:pStyle w:val="Akapitzlist"/>
        <w:numPr>
          <w:ilvl w:val="0"/>
          <w:numId w:val="60"/>
        </w:numPr>
        <w:spacing w:after="0" w:line="240" w:lineRule="auto"/>
        <w:jc w:val="both"/>
        <w:rPr>
          <w:rFonts w:ascii="Tahoma" w:eastAsia="Times New Roman" w:hAnsi="Tahoma" w:cs="Tahoma"/>
          <w:sz w:val="20"/>
          <w:szCs w:val="20"/>
          <w:lang w:eastAsia="pl-PL"/>
        </w:rPr>
      </w:pPr>
      <w:r w:rsidRPr="00F46910">
        <w:rPr>
          <w:rFonts w:ascii="Tahoma" w:eastAsia="Times New Roman" w:hAnsi="Tahoma" w:cs="Tahoma"/>
          <w:b/>
          <w:bCs/>
          <w:sz w:val="20"/>
          <w:szCs w:val="20"/>
          <w:lang w:eastAsia="pl-PL"/>
        </w:rPr>
        <w:t>Termin składania ofert upływa w dniu</w:t>
      </w:r>
      <w:r w:rsidRPr="00F46910">
        <w:rPr>
          <w:rFonts w:ascii="Tahoma" w:eastAsia="Times New Roman" w:hAnsi="Tahoma" w:cs="Tahoma"/>
          <w:sz w:val="20"/>
          <w:szCs w:val="20"/>
          <w:lang w:eastAsia="pl-PL"/>
        </w:rPr>
        <w:t xml:space="preserve">   </w:t>
      </w:r>
      <w:r w:rsidRPr="00F46910">
        <w:rPr>
          <w:rFonts w:ascii="Tahoma" w:eastAsia="Times New Roman" w:hAnsi="Tahoma" w:cs="Tahoma"/>
          <w:b/>
          <w:bCs/>
          <w:sz w:val="20"/>
          <w:szCs w:val="20"/>
          <w:lang w:eastAsia="pl-PL"/>
        </w:rPr>
        <w:t xml:space="preserve">28.10.2022. </w:t>
      </w:r>
      <w:r w:rsidRPr="00F46910">
        <w:rPr>
          <w:rFonts w:ascii="Tahoma" w:eastAsia="Times New Roman" w:hAnsi="Tahoma" w:cs="Tahoma"/>
          <w:sz w:val="20"/>
          <w:szCs w:val="20"/>
          <w:lang w:eastAsia="pl-PL"/>
        </w:rPr>
        <w:t>o godz.10.00.</w:t>
      </w:r>
    </w:p>
    <w:p w14:paraId="6B4DD5B2" w14:textId="77777777" w:rsidR="00E70F11" w:rsidRPr="00FF3EA6" w:rsidRDefault="00E70F11" w:rsidP="00F46910">
      <w:pPr>
        <w:pStyle w:val="Akapitzlist"/>
        <w:numPr>
          <w:ilvl w:val="0"/>
          <w:numId w:val="17"/>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18"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Pr="00FF3EA6">
        <w:rPr>
          <w:rFonts w:ascii="Tahoma" w:eastAsia="Calibri" w:hAnsi="Tahoma" w:cs="Tahoma"/>
          <w:sz w:val="20"/>
          <w:szCs w:val="20"/>
        </w:rPr>
        <w:t>.</w:t>
      </w:r>
    </w:p>
    <w:p w14:paraId="240C100B" w14:textId="77777777" w:rsidR="00E70F11" w:rsidRPr="00792C1F" w:rsidRDefault="00E70F11" w:rsidP="00E70F11">
      <w:pPr>
        <w:pStyle w:val="Akapitzlist"/>
        <w:numPr>
          <w:ilvl w:val="0"/>
          <w:numId w:val="17"/>
        </w:numPr>
        <w:suppressAutoHyphens/>
        <w:spacing w:after="0" w:line="240" w:lineRule="auto"/>
        <w:jc w:val="both"/>
        <w:rPr>
          <w:rFonts w:ascii="Tahoma" w:eastAsia="Times New Roman" w:hAnsi="Tahoma" w:cs="Tahoma"/>
          <w:sz w:val="20"/>
          <w:szCs w:val="20"/>
          <w:lang w:val="x-none" w:eastAsia="x-none"/>
        </w:rPr>
      </w:pPr>
      <w:r w:rsidRPr="00792C1F">
        <w:rPr>
          <w:rFonts w:ascii="Tahoma" w:eastAsia="Times New Roman" w:hAnsi="Tahoma" w:cs="Tahoma"/>
          <w:sz w:val="20"/>
          <w:szCs w:val="20"/>
          <w:lang w:val="x-none" w:eastAsia="x-none"/>
        </w:rPr>
        <w:t xml:space="preserve">Wykonawca celem złożenia oferty rejestruje się na </w:t>
      </w:r>
      <w:r w:rsidRPr="00792C1F">
        <w:rPr>
          <w:rFonts w:ascii="Tahoma" w:eastAsia="Times New Roman" w:hAnsi="Tahoma" w:cs="Tahoma"/>
          <w:sz w:val="20"/>
          <w:szCs w:val="20"/>
          <w:lang w:eastAsia="x-none"/>
        </w:rPr>
        <w:t>P</w:t>
      </w:r>
      <w:r w:rsidRPr="00792C1F">
        <w:rPr>
          <w:rFonts w:ascii="Tahoma" w:eastAsia="Times New Roman" w:hAnsi="Tahoma" w:cs="Tahoma"/>
          <w:sz w:val="20"/>
          <w:szCs w:val="20"/>
          <w:lang w:val="x-none" w:eastAsia="x-none"/>
        </w:rPr>
        <w:t>latformie pod adresem:</w:t>
      </w:r>
      <w:r w:rsidRPr="00792C1F">
        <w:rPr>
          <w:rFonts w:ascii="Tahoma" w:eastAsia="Times New Roman" w:hAnsi="Tahoma" w:cs="Tahoma"/>
          <w:sz w:val="20"/>
          <w:szCs w:val="20"/>
          <w:lang w:eastAsia="x-none"/>
        </w:rPr>
        <w:t xml:space="preserve"> </w:t>
      </w:r>
      <w:bookmarkStart w:id="2" w:name="_Hlk535835948"/>
      <w:r w:rsidRPr="00792C1F">
        <w:rPr>
          <w:rFonts w:ascii="Tahoma" w:eastAsia="Calibri" w:hAnsi="Tahoma" w:cs="Tahoma"/>
          <w:sz w:val="20"/>
          <w:szCs w:val="20"/>
          <w:u w:val="single"/>
        </w:rPr>
        <w:fldChar w:fldCharType="begin"/>
      </w:r>
      <w:r w:rsidRPr="00792C1F">
        <w:rPr>
          <w:rFonts w:ascii="Tahoma" w:eastAsia="Calibri" w:hAnsi="Tahoma" w:cs="Tahoma"/>
          <w:sz w:val="20"/>
          <w:szCs w:val="20"/>
          <w:u w:val="single"/>
        </w:rPr>
        <w:instrText xml:space="preserve"> HYPERLINK "https://portal.smartpzp.pl/uck" </w:instrText>
      </w:r>
      <w:r w:rsidRPr="00792C1F">
        <w:rPr>
          <w:rFonts w:ascii="Tahoma" w:eastAsia="Calibri" w:hAnsi="Tahoma" w:cs="Tahoma"/>
          <w:sz w:val="20"/>
          <w:szCs w:val="20"/>
          <w:u w:val="single"/>
        </w:rPr>
        <w:fldChar w:fldCharType="separate"/>
      </w:r>
      <w:r w:rsidRPr="00792C1F">
        <w:rPr>
          <w:rFonts w:ascii="Tahoma" w:eastAsia="Calibri" w:hAnsi="Tahoma" w:cs="Tahoma"/>
          <w:sz w:val="20"/>
          <w:szCs w:val="20"/>
          <w:u w:val="single"/>
        </w:rPr>
        <w:t>https://portal.smartpzp.pl/uck</w:t>
      </w:r>
      <w:r w:rsidRPr="00792C1F">
        <w:rPr>
          <w:rFonts w:ascii="Tahoma" w:eastAsia="Calibri" w:hAnsi="Tahoma" w:cs="Tahoma"/>
          <w:sz w:val="20"/>
          <w:szCs w:val="20"/>
          <w:u w:val="single"/>
        </w:rPr>
        <w:fldChar w:fldCharType="end"/>
      </w:r>
      <w:bookmarkEnd w:id="2"/>
      <w:r w:rsidRPr="00792C1F">
        <w:rPr>
          <w:rFonts w:ascii="Tahoma" w:eastAsia="Times New Roman" w:hAnsi="Tahoma" w:cs="Tahoma"/>
          <w:sz w:val="20"/>
          <w:szCs w:val="20"/>
          <w:lang w:eastAsia="pl-PL"/>
        </w:rPr>
        <w:t xml:space="preserve"> </w:t>
      </w:r>
      <w:r w:rsidRPr="00792C1F">
        <w:rPr>
          <w:rFonts w:ascii="Tahoma" w:eastAsia="Times New Roman" w:hAnsi="Tahoma" w:cs="Tahoma"/>
          <w:sz w:val="20"/>
          <w:szCs w:val="20"/>
          <w:lang w:val="x-none" w:eastAsia="x-none"/>
        </w:rPr>
        <w:t>klikając przycisk „Załóż konto”.  Do założenia konta wymagany jest certyfikat kwalifikowany.</w:t>
      </w:r>
      <w:r w:rsidRPr="00792C1F">
        <w:rPr>
          <w:rFonts w:ascii="Tahoma" w:eastAsia="Times New Roman" w:hAnsi="Tahoma" w:cs="Tahoma"/>
          <w:sz w:val="20"/>
          <w:szCs w:val="20"/>
          <w:lang w:eastAsia="x-none"/>
        </w:rPr>
        <w:t xml:space="preserve"> </w:t>
      </w:r>
    </w:p>
    <w:p w14:paraId="7DD02B91" w14:textId="77777777" w:rsidR="00E70F11" w:rsidRPr="00CC2230" w:rsidRDefault="00E70F11" w:rsidP="00E70F11">
      <w:pPr>
        <w:pStyle w:val="Akapitzlist"/>
        <w:numPr>
          <w:ilvl w:val="0"/>
          <w:numId w:val="17"/>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Szczegółowe informacje dot. sposobu wykonania tych czynności znajdują się w „Instrukcja obsługi Portalu e-Usług SmartPZP”, dostępnej na stronie Platformy pod adresem</w:t>
      </w:r>
      <w:r w:rsidRPr="00CC2230">
        <w:rPr>
          <w:rFonts w:ascii="Tahoma" w:eastAsia="Times New Roman" w:hAnsi="Tahoma" w:cs="Tahoma"/>
          <w:sz w:val="20"/>
          <w:szCs w:val="20"/>
          <w:lang w:eastAsia="x-none"/>
        </w:rPr>
        <w:t xml:space="preserve"> </w:t>
      </w:r>
      <w:hyperlink r:id="rId19"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36245502" w14:textId="77777777" w:rsidR="00E70F11" w:rsidRPr="00CC2230" w:rsidRDefault="00E70F11" w:rsidP="00E70F11">
      <w:pPr>
        <w:pStyle w:val="Akapitzlist"/>
        <w:numPr>
          <w:ilvl w:val="0"/>
          <w:numId w:val="17"/>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ADE06F8" w14:textId="77777777" w:rsidR="00E70F11" w:rsidRPr="00DB678F" w:rsidRDefault="00E70F11" w:rsidP="00E70F11">
      <w:pPr>
        <w:numPr>
          <w:ilvl w:val="0"/>
          <w:numId w:val="15"/>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14:paraId="22BE1862" w14:textId="77777777" w:rsidR="00E70F11" w:rsidRPr="00DB678F" w:rsidRDefault="00E70F11" w:rsidP="00E70F11">
      <w:pPr>
        <w:numPr>
          <w:ilvl w:val="0"/>
          <w:numId w:val="15"/>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chceckbox </w:t>
      </w:r>
      <w:r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1BA3B98" w14:textId="77777777" w:rsidR="00E70F11" w:rsidRPr="00CC2230" w:rsidRDefault="00E70F11" w:rsidP="00E70F11">
      <w:pPr>
        <w:pStyle w:val="Akapitzlist"/>
        <w:numPr>
          <w:ilvl w:val="0"/>
          <w:numId w:val="17"/>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108D27D0" w14:textId="77777777" w:rsidR="00E70F11" w:rsidRPr="00CC2230" w:rsidRDefault="00E70F11" w:rsidP="00E70F11">
      <w:pPr>
        <w:pStyle w:val="Akapitzlist"/>
        <w:numPr>
          <w:ilvl w:val="0"/>
          <w:numId w:val="17"/>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0"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21"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123D1821" w14:textId="77777777" w:rsidR="00E70F11" w:rsidRPr="00A10C5D" w:rsidRDefault="00E70F11" w:rsidP="00E70F11">
      <w:pPr>
        <w:pStyle w:val="Akapitzlist"/>
        <w:numPr>
          <w:ilvl w:val="0"/>
          <w:numId w:val="17"/>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 xml:space="preserve">Zaleca się nazwanie poszczególnych plików  dokumentów składanych na Platformie Smartpzp w sposób umożliwiający ich identyfikację : np. formularz ofertowy , formularz </w:t>
      </w:r>
      <w:r>
        <w:rPr>
          <w:rFonts w:ascii="Tahoma" w:eastAsia="Times New Roman" w:hAnsi="Tahoma" w:cs="Tahoma"/>
          <w:sz w:val="20"/>
          <w:szCs w:val="20"/>
          <w:lang w:eastAsia="x-none"/>
        </w:rPr>
        <w:t xml:space="preserve">wymaganych parametrów </w:t>
      </w:r>
      <w:r w:rsidRPr="00CC2230">
        <w:rPr>
          <w:rFonts w:ascii="Tahoma" w:eastAsia="Times New Roman" w:hAnsi="Tahoma" w:cs="Tahoma"/>
          <w:sz w:val="20"/>
          <w:szCs w:val="20"/>
          <w:lang w:eastAsia="x-none"/>
        </w:rPr>
        <w:t xml:space="preserve"> ,JEDZ itp.</w:t>
      </w:r>
    </w:p>
    <w:p w14:paraId="4F79A837" w14:textId="77777777" w:rsidR="00FF3EA6" w:rsidRPr="00533E12" w:rsidRDefault="00FF3EA6" w:rsidP="00DD6A37">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 xml:space="preserve">XIII. TERMIN OTWARCIA OFERT </w:t>
      </w:r>
    </w:p>
    <w:p w14:paraId="0937254B" w14:textId="0DB9FF3E" w:rsidR="00584563" w:rsidRPr="00533E12" w:rsidRDefault="00CC5192" w:rsidP="00DD6A37">
      <w:pPr>
        <w:pStyle w:val="Akapitzlist"/>
        <w:numPr>
          <w:ilvl w:val="0"/>
          <w:numId w:val="24"/>
        </w:numPr>
        <w:suppressAutoHyphens/>
        <w:spacing w:after="0" w:line="240" w:lineRule="auto"/>
        <w:jc w:val="both"/>
        <w:rPr>
          <w:rFonts w:ascii="Tahoma" w:eastAsia="Times New Roman" w:hAnsi="Tahoma" w:cs="Tahoma"/>
          <w:color w:val="000000" w:themeColor="text1"/>
          <w:sz w:val="20"/>
          <w:szCs w:val="20"/>
          <w:lang w:eastAsia="pl-PL"/>
        </w:rPr>
      </w:pPr>
      <w:r w:rsidRPr="00533E12">
        <w:rPr>
          <w:rFonts w:ascii="Tahoma" w:eastAsia="Times New Roman" w:hAnsi="Tahoma" w:cs="Tahoma"/>
          <w:bCs/>
          <w:color w:val="000000" w:themeColor="text1"/>
          <w:sz w:val="20"/>
          <w:szCs w:val="20"/>
          <w:lang w:eastAsia="pl-PL"/>
        </w:rPr>
        <w:t>Otwarcie ofert nastąpi w dniu</w:t>
      </w:r>
      <w:r w:rsidRPr="00533E12">
        <w:rPr>
          <w:rFonts w:ascii="Tahoma" w:eastAsia="Times New Roman" w:hAnsi="Tahoma" w:cs="Tahoma"/>
          <w:color w:val="000000" w:themeColor="text1"/>
          <w:sz w:val="20"/>
          <w:szCs w:val="20"/>
          <w:lang w:eastAsia="pl-PL"/>
        </w:rPr>
        <w:t xml:space="preserve">  </w:t>
      </w:r>
      <w:r w:rsidR="00E1055C">
        <w:rPr>
          <w:rFonts w:ascii="Tahoma" w:eastAsia="Times New Roman" w:hAnsi="Tahoma" w:cs="Tahoma"/>
          <w:b/>
          <w:bCs/>
          <w:color w:val="000000" w:themeColor="text1"/>
          <w:sz w:val="20"/>
          <w:szCs w:val="20"/>
          <w:lang w:eastAsia="pl-PL"/>
        </w:rPr>
        <w:t>28.10.</w:t>
      </w:r>
      <w:r w:rsidR="00C46CF8" w:rsidRPr="00533E12">
        <w:rPr>
          <w:rFonts w:ascii="Tahoma" w:eastAsia="Times New Roman" w:hAnsi="Tahoma" w:cs="Tahoma"/>
          <w:b/>
          <w:bCs/>
          <w:color w:val="000000" w:themeColor="text1"/>
          <w:sz w:val="20"/>
          <w:szCs w:val="20"/>
          <w:lang w:eastAsia="pl-PL"/>
        </w:rPr>
        <w:t xml:space="preserve">2022 </w:t>
      </w:r>
      <w:r w:rsidR="00AF237F" w:rsidRPr="00533E12">
        <w:rPr>
          <w:rFonts w:ascii="Tahoma" w:eastAsia="Times New Roman" w:hAnsi="Tahoma" w:cs="Tahoma"/>
          <w:b/>
          <w:color w:val="000000" w:themeColor="text1"/>
          <w:sz w:val="20"/>
          <w:szCs w:val="20"/>
          <w:lang w:eastAsia="pl-PL"/>
        </w:rPr>
        <w:t>r</w:t>
      </w:r>
      <w:r w:rsidR="00AF237F" w:rsidRPr="00533E12">
        <w:rPr>
          <w:rFonts w:ascii="Tahoma" w:eastAsia="Times New Roman" w:hAnsi="Tahoma" w:cs="Tahoma"/>
          <w:color w:val="000000" w:themeColor="text1"/>
          <w:sz w:val="20"/>
          <w:szCs w:val="20"/>
          <w:lang w:eastAsia="pl-PL"/>
        </w:rPr>
        <w:t>.</w:t>
      </w:r>
      <w:r w:rsidR="00AC60A4" w:rsidRPr="00533E12">
        <w:rPr>
          <w:rFonts w:ascii="Tahoma" w:eastAsia="Times New Roman" w:hAnsi="Tahoma" w:cs="Tahoma"/>
          <w:color w:val="000000" w:themeColor="text1"/>
          <w:sz w:val="20"/>
          <w:szCs w:val="20"/>
          <w:lang w:eastAsia="pl-PL"/>
        </w:rPr>
        <w:t xml:space="preserve"> </w:t>
      </w:r>
      <w:r w:rsidRPr="00533E12">
        <w:rPr>
          <w:rFonts w:ascii="Tahoma" w:eastAsia="Times New Roman" w:hAnsi="Tahoma" w:cs="Tahoma"/>
          <w:color w:val="000000" w:themeColor="text1"/>
          <w:sz w:val="20"/>
          <w:szCs w:val="20"/>
          <w:lang w:eastAsia="pl-PL"/>
        </w:rPr>
        <w:t xml:space="preserve">o godz. </w:t>
      </w:r>
      <w:r w:rsidRPr="00533E12">
        <w:rPr>
          <w:rFonts w:ascii="Tahoma" w:eastAsia="Times New Roman" w:hAnsi="Tahoma" w:cs="Tahoma"/>
          <w:b/>
          <w:bCs/>
          <w:color w:val="000000" w:themeColor="text1"/>
          <w:sz w:val="20"/>
          <w:szCs w:val="20"/>
          <w:lang w:eastAsia="pl-PL"/>
        </w:rPr>
        <w:t>10.30</w:t>
      </w:r>
      <w:r w:rsidR="00584563" w:rsidRPr="00533E12">
        <w:rPr>
          <w:rFonts w:ascii="Tahoma" w:eastAsia="Times New Roman" w:hAnsi="Tahoma" w:cs="Tahoma"/>
          <w:color w:val="000000" w:themeColor="text1"/>
          <w:sz w:val="20"/>
          <w:szCs w:val="20"/>
          <w:lang w:eastAsia="pl-PL"/>
        </w:rPr>
        <w:t xml:space="preserve"> </w:t>
      </w:r>
      <w:r w:rsidR="00584563" w:rsidRPr="00533E12">
        <w:rPr>
          <w:rFonts w:ascii="Tahoma" w:eastAsia="Calibri" w:hAnsi="Tahoma" w:cs="Tahoma"/>
          <w:color w:val="000000" w:themeColor="text1"/>
          <w:sz w:val="20"/>
          <w:szCs w:val="20"/>
        </w:rPr>
        <w:t>poprzez ich odszyfrowanie na Platformie</w:t>
      </w:r>
      <w:r w:rsidR="00A10C5D" w:rsidRPr="00533E12">
        <w:rPr>
          <w:rFonts w:ascii="Tahoma" w:eastAsia="Calibri" w:hAnsi="Tahoma" w:cs="Tahoma"/>
          <w:bCs/>
          <w:color w:val="000000" w:themeColor="text1"/>
          <w:sz w:val="20"/>
          <w:szCs w:val="20"/>
        </w:rPr>
        <w:t xml:space="preserve"> </w:t>
      </w:r>
      <w:hyperlink r:id="rId22" w:history="1">
        <w:r w:rsidR="00584563" w:rsidRPr="00533E12">
          <w:rPr>
            <w:rFonts w:ascii="Tahoma" w:eastAsia="Calibri" w:hAnsi="Tahoma" w:cs="Tahoma"/>
            <w:color w:val="000000" w:themeColor="text1"/>
            <w:sz w:val="20"/>
            <w:szCs w:val="20"/>
            <w:u w:val="single"/>
          </w:rPr>
          <w:t>Smartpzp</w:t>
        </w:r>
      </w:hyperlink>
      <w:r w:rsidR="00631D86" w:rsidRPr="00533E12">
        <w:rPr>
          <w:rFonts w:ascii="Tahoma" w:eastAsia="Calibri" w:hAnsi="Tahoma" w:cs="Tahoma"/>
          <w:color w:val="000000" w:themeColor="text1"/>
          <w:sz w:val="20"/>
          <w:szCs w:val="20"/>
          <w:u w:val="single"/>
        </w:rPr>
        <w:t>.</w:t>
      </w:r>
    </w:p>
    <w:p w14:paraId="239E6386" w14:textId="77777777" w:rsidR="00FF3EA6" w:rsidRPr="00533E12" w:rsidRDefault="00FF3EA6" w:rsidP="00DD6A37">
      <w:pPr>
        <w:pStyle w:val="Akapitzlist"/>
        <w:numPr>
          <w:ilvl w:val="0"/>
          <w:numId w:val="24"/>
        </w:numPr>
        <w:autoSpaceDE w:val="0"/>
        <w:autoSpaceDN w:val="0"/>
        <w:adjustRightInd w:val="0"/>
        <w:spacing w:after="0" w:line="240" w:lineRule="auto"/>
        <w:jc w:val="both"/>
        <w:rPr>
          <w:rFonts w:ascii="Tahoma" w:hAnsi="Tahoma" w:cs="Tahoma"/>
          <w:sz w:val="20"/>
          <w:szCs w:val="20"/>
        </w:rPr>
      </w:pPr>
      <w:r w:rsidRPr="00533E12">
        <w:rPr>
          <w:rFonts w:ascii="Tahoma" w:hAnsi="Tahoma" w:cs="Tahoma"/>
          <w:color w:val="000000" w:themeColor="text1"/>
          <w:sz w:val="20"/>
          <w:szCs w:val="20"/>
        </w:rPr>
        <w:t>W przypadku awarii tego systemu, która powoduje brak możliwości otwarcia ofert w</w:t>
      </w:r>
      <w:r w:rsidRPr="00533E12">
        <w:rPr>
          <w:rFonts w:ascii="Tahoma" w:hAnsi="Tahoma" w:cs="Tahoma"/>
          <w:sz w:val="20"/>
          <w:szCs w:val="20"/>
        </w:rPr>
        <w:t xml:space="preserve"> terminie określonym przez zamawiające</w:t>
      </w:r>
      <w:r w:rsidR="00E80028" w:rsidRPr="00533E12">
        <w:rPr>
          <w:rFonts w:ascii="Tahoma" w:hAnsi="Tahoma" w:cs="Tahoma"/>
          <w:sz w:val="20"/>
          <w:szCs w:val="20"/>
        </w:rPr>
        <w:t>go, otwarcie ofert nastąpi</w:t>
      </w:r>
      <w:r w:rsidRPr="00533E12">
        <w:rPr>
          <w:rFonts w:ascii="Tahoma" w:hAnsi="Tahoma" w:cs="Tahoma"/>
          <w:sz w:val="20"/>
          <w:szCs w:val="20"/>
        </w:rPr>
        <w:t xml:space="preserve"> niezwłocznie po usunięciu awarii. </w:t>
      </w:r>
    </w:p>
    <w:p w14:paraId="0E5CC4C7" w14:textId="77777777" w:rsidR="00FF3EA6" w:rsidRPr="00533E12" w:rsidRDefault="00FF3EA6" w:rsidP="00DD6A37">
      <w:pPr>
        <w:pStyle w:val="Akapitzlist"/>
        <w:numPr>
          <w:ilvl w:val="0"/>
          <w:numId w:val="24"/>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 xml:space="preserve">Zamawiający poinformuje o zmianie terminu otwarcia ofert na stronie internetowej prowadzonego postępowania. </w:t>
      </w:r>
    </w:p>
    <w:p w14:paraId="17F5C982" w14:textId="77777777" w:rsidR="00FF3EA6" w:rsidRPr="00533E12" w:rsidRDefault="00FF3EA6" w:rsidP="00DD6A37">
      <w:pPr>
        <w:pStyle w:val="Akapitzlist"/>
        <w:numPr>
          <w:ilvl w:val="0"/>
          <w:numId w:val="24"/>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Zamawiający,</w:t>
      </w:r>
      <w:r w:rsidR="008F157C" w:rsidRPr="00533E12">
        <w:rPr>
          <w:rFonts w:ascii="Tahoma" w:hAnsi="Tahoma" w:cs="Tahoma"/>
          <w:sz w:val="20"/>
          <w:szCs w:val="20"/>
        </w:rPr>
        <w:t xml:space="preserve"> </w:t>
      </w:r>
      <w:r w:rsidRPr="00533E12">
        <w:rPr>
          <w:rFonts w:ascii="Tahoma" w:hAnsi="Tahoma" w:cs="Tahoma"/>
          <w:sz w:val="20"/>
          <w:szCs w:val="20"/>
        </w:rPr>
        <w:t xml:space="preserve">najpóźniej przed otwarciem ofert, udostępni na stronie internetowej prowadzonego postępowania informację o kwocie, jaką zamierza przeznaczyć na sfinansowanie zamówienia. </w:t>
      </w:r>
    </w:p>
    <w:p w14:paraId="4B403114" w14:textId="77777777" w:rsidR="00FF3EA6" w:rsidRPr="00533E12" w:rsidRDefault="00FF3EA6" w:rsidP="00DD6A37">
      <w:pPr>
        <w:pStyle w:val="Akapitzlist"/>
        <w:numPr>
          <w:ilvl w:val="0"/>
          <w:numId w:val="24"/>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lastRenderedPageBreak/>
        <w:t xml:space="preserve">Zamawiający, niezwłocznie po otwarciu ofert, udostępni na stronie internetowej prowadzonego postępowania informacje o: </w:t>
      </w:r>
    </w:p>
    <w:p w14:paraId="78A7B696" w14:textId="77777777" w:rsidR="00FF3EA6" w:rsidRPr="00533E12" w:rsidRDefault="00FF3EA6" w:rsidP="00DD6A37">
      <w:pPr>
        <w:pStyle w:val="Akapitzlist"/>
        <w:numPr>
          <w:ilvl w:val="1"/>
          <w:numId w:val="24"/>
        </w:numPr>
        <w:autoSpaceDE w:val="0"/>
        <w:autoSpaceDN w:val="0"/>
        <w:adjustRightInd w:val="0"/>
        <w:spacing w:after="0" w:line="240" w:lineRule="auto"/>
        <w:rPr>
          <w:rFonts w:ascii="Tahoma" w:hAnsi="Tahoma" w:cs="Tahoma"/>
          <w:sz w:val="20"/>
          <w:szCs w:val="20"/>
        </w:rPr>
      </w:pPr>
      <w:r w:rsidRPr="00533E12">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55148F07" w14:textId="77777777" w:rsidR="00FF3EA6" w:rsidRPr="00533E12" w:rsidRDefault="00FF3EA6" w:rsidP="00DD6A37">
      <w:pPr>
        <w:pStyle w:val="Akapitzlist"/>
        <w:numPr>
          <w:ilvl w:val="1"/>
          <w:numId w:val="24"/>
        </w:numPr>
        <w:autoSpaceDE w:val="0"/>
        <w:autoSpaceDN w:val="0"/>
        <w:adjustRightInd w:val="0"/>
        <w:spacing w:after="0" w:line="240" w:lineRule="auto"/>
        <w:rPr>
          <w:rFonts w:ascii="Tahoma" w:hAnsi="Tahoma" w:cs="Tahoma"/>
          <w:sz w:val="20"/>
          <w:szCs w:val="20"/>
        </w:rPr>
      </w:pPr>
      <w:r w:rsidRPr="00533E12">
        <w:rPr>
          <w:rFonts w:ascii="Tahoma" w:hAnsi="Tahoma" w:cs="Tahoma"/>
          <w:sz w:val="20"/>
          <w:szCs w:val="20"/>
        </w:rPr>
        <w:t>cenach lub kosztach zawartych w ofertach.</w:t>
      </w:r>
    </w:p>
    <w:p w14:paraId="10BFE72C" w14:textId="77777777" w:rsidR="0090670F" w:rsidRPr="00533E12" w:rsidRDefault="0090670F" w:rsidP="008F157C">
      <w:pPr>
        <w:pStyle w:val="Akapitzlist"/>
        <w:autoSpaceDE w:val="0"/>
        <w:autoSpaceDN w:val="0"/>
        <w:adjustRightInd w:val="0"/>
        <w:spacing w:after="0" w:line="240" w:lineRule="auto"/>
        <w:ind w:left="1440"/>
        <w:rPr>
          <w:rFonts w:ascii="Tahoma" w:hAnsi="Tahoma" w:cs="Tahoma"/>
          <w:sz w:val="20"/>
          <w:szCs w:val="20"/>
        </w:rPr>
      </w:pPr>
    </w:p>
    <w:p w14:paraId="2D143E7B" w14:textId="77777777" w:rsidR="00CC5192" w:rsidRPr="00533E12" w:rsidRDefault="00E80028" w:rsidP="008A5164">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XIV</w:t>
      </w:r>
      <w:r w:rsidR="00CC5192" w:rsidRPr="00533E12">
        <w:rPr>
          <w:rFonts w:ascii="Tahoma" w:eastAsia="Times New Roman" w:hAnsi="Tahoma" w:cs="Tahoma"/>
          <w:b/>
          <w:sz w:val="20"/>
          <w:szCs w:val="20"/>
          <w:lang w:eastAsia="pl-PL"/>
        </w:rPr>
        <w:t>. OPIS SPOSOBU OBLICZENIA CENY</w:t>
      </w:r>
    </w:p>
    <w:p w14:paraId="05E60A0B" w14:textId="7DB712D5" w:rsidR="00E1055C" w:rsidRPr="00E1055C" w:rsidRDefault="00E1055C" w:rsidP="00E1055C">
      <w:pPr>
        <w:pStyle w:val="Akapitzlist"/>
        <w:numPr>
          <w:ilvl w:val="0"/>
          <w:numId w:val="13"/>
        </w:numPr>
        <w:spacing w:after="0" w:line="240" w:lineRule="auto"/>
        <w:jc w:val="both"/>
        <w:rPr>
          <w:rFonts w:ascii="Tahoma" w:eastAsia="TimesNewRomanPSMT" w:hAnsi="Tahoma" w:cs="Tahoma"/>
          <w:bCs/>
          <w:iCs/>
          <w:sz w:val="20"/>
          <w:szCs w:val="20"/>
          <w:lang w:eastAsia="ar-SA"/>
        </w:rPr>
      </w:pPr>
      <w:bookmarkStart w:id="3" w:name="_Hlk84929867"/>
      <w:r w:rsidRPr="00807C63">
        <w:rPr>
          <w:rFonts w:ascii="Tahoma" w:hAnsi="Tahoma" w:cs="Tahoma"/>
          <w:sz w:val="20"/>
          <w:szCs w:val="20"/>
          <w:lang w:eastAsia="pl-PL"/>
        </w:rPr>
        <w:t xml:space="preserve">Cena brutto oferty musi uwzględniać wszystkie wymagania niniejszej specyfikacji warunków zamówienia ,które mają wpływ na cenę oferty tj. obejmować wszelkie koszty, jakie poniesie Wykonawca z tytułu należytej oraz zgodnej z obowiązującymi przepisami realizacji przedmiotu zamówienia w tym: </w:t>
      </w:r>
      <w:r w:rsidRPr="00807C63">
        <w:rPr>
          <w:rFonts w:ascii="Tahoma" w:hAnsi="Tahoma" w:cs="Tahoma"/>
          <w:sz w:val="20"/>
          <w:szCs w:val="20"/>
        </w:rPr>
        <w:t>cena brutto oferty powinna zawierać wszystkie koszty związane z dostawą przedmiotu zamówienia do Zamawiającego w szczególności: transport, opakowanie, czynności związane z przygotowaniem dostawy, dostarczenie</w:t>
      </w:r>
      <w:r>
        <w:rPr>
          <w:rFonts w:ascii="Tahoma" w:hAnsi="Tahoma" w:cs="Tahoma"/>
          <w:sz w:val="20"/>
          <w:szCs w:val="20"/>
        </w:rPr>
        <w:t>m</w:t>
      </w:r>
      <w:r w:rsidRPr="00807C63">
        <w:rPr>
          <w:rFonts w:ascii="Tahoma" w:hAnsi="Tahoma" w:cs="Tahoma"/>
          <w:sz w:val="20"/>
          <w:szCs w:val="20"/>
        </w:rPr>
        <w:t>, uruchomieniem,  instalacj</w:t>
      </w:r>
      <w:r>
        <w:rPr>
          <w:rFonts w:ascii="Tahoma" w:hAnsi="Tahoma" w:cs="Tahoma"/>
          <w:sz w:val="20"/>
          <w:szCs w:val="20"/>
        </w:rPr>
        <w:t>ą</w:t>
      </w:r>
      <w:r w:rsidRPr="00807C63">
        <w:rPr>
          <w:rFonts w:ascii="Tahoma" w:hAnsi="Tahoma" w:cs="Tahoma"/>
          <w:sz w:val="20"/>
          <w:szCs w:val="20"/>
        </w:rPr>
        <w:t>, montaż</w:t>
      </w:r>
      <w:r>
        <w:rPr>
          <w:rFonts w:ascii="Tahoma" w:hAnsi="Tahoma" w:cs="Tahoma"/>
          <w:sz w:val="20"/>
          <w:szCs w:val="20"/>
        </w:rPr>
        <w:t>em</w:t>
      </w:r>
      <w:r w:rsidRPr="00807C63">
        <w:rPr>
          <w:rFonts w:ascii="Tahoma" w:hAnsi="Tahoma" w:cs="Tahoma"/>
          <w:sz w:val="20"/>
          <w:szCs w:val="20"/>
        </w:rPr>
        <w:t>, szkolenie</w:t>
      </w:r>
      <w:r>
        <w:rPr>
          <w:rFonts w:ascii="Tahoma" w:hAnsi="Tahoma" w:cs="Tahoma"/>
          <w:sz w:val="20"/>
          <w:szCs w:val="20"/>
        </w:rPr>
        <w:t>m</w:t>
      </w:r>
      <w:r w:rsidRPr="00807C63">
        <w:rPr>
          <w:rFonts w:ascii="Tahoma" w:hAnsi="Tahoma" w:cs="Tahoma"/>
          <w:sz w:val="20"/>
          <w:szCs w:val="20"/>
        </w:rPr>
        <w:t xml:space="preserve"> personelu, gwarancj</w:t>
      </w:r>
      <w:r>
        <w:rPr>
          <w:rFonts w:ascii="Tahoma" w:hAnsi="Tahoma" w:cs="Tahoma"/>
          <w:sz w:val="20"/>
          <w:szCs w:val="20"/>
        </w:rPr>
        <w:t>ą</w:t>
      </w:r>
      <w:r w:rsidRPr="00807C63">
        <w:rPr>
          <w:rFonts w:ascii="Tahoma" w:hAnsi="Tahoma" w:cs="Tahoma"/>
          <w:sz w:val="20"/>
          <w:szCs w:val="20"/>
        </w:rPr>
        <w:t xml:space="preserve">, przeglądy okresowe w okresie gwarancji itp. </w:t>
      </w:r>
    </w:p>
    <w:bookmarkEnd w:id="3"/>
    <w:p w14:paraId="4E46019A" w14:textId="7EB1A060" w:rsidR="00DA6282" w:rsidRPr="00533E12" w:rsidRDefault="00DA6282" w:rsidP="00697813">
      <w:pPr>
        <w:numPr>
          <w:ilvl w:val="0"/>
          <w:numId w:val="13"/>
        </w:numPr>
        <w:spacing w:after="0" w:line="240" w:lineRule="auto"/>
        <w:contextualSpacing/>
        <w:jc w:val="both"/>
        <w:rPr>
          <w:rFonts w:ascii="Tahoma" w:eastAsia="TimesNewRomanPSMT" w:hAnsi="Tahoma" w:cs="Tahoma"/>
          <w:bCs/>
          <w:iCs/>
          <w:color w:val="000000" w:themeColor="text1"/>
          <w:sz w:val="20"/>
          <w:szCs w:val="20"/>
          <w:lang w:eastAsia="ar-SA"/>
        </w:rPr>
      </w:pPr>
      <w:r w:rsidRPr="00533E12">
        <w:rPr>
          <w:rFonts w:ascii="Tahoma" w:eastAsia="TimesNewRomanPSMT" w:hAnsi="Tahoma" w:cs="Tahoma"/>
          <w:bCs/>
          <w:iCs/>
          <w:color w:val="000000" w:themeColor="text1"/>
          <w:sz w:val="20"/>
          <w:szCs w:val="20"/>
          <w:lang w:eastAsia="ar-SA"/>
        </w:rPr>
        <w:t xml:space="preserve">Cena ma być wyrażona w złotych polskich. Rozliczenia między Zamawiającym a Wykonawcą prowadzone będą w złotych polskich. </w:t>
      </w:r>
    </w:p>
    <w:p w14:paraId="6EB84384" w14:textId="77777777" w:rsidR="00DA6282" w:rsidRPr="00533E12" w:rsidRDefault="00DA6282" w:rsidP="00DA6282">
      <w:pPr>
        <w:numPr>
          <w:ilvl w:val="0"/>
          <w:numId w:val="13"/>
        </w:numPr>
        <w:spacing w:after="0" w:line="240" w:lineRule="auto"/>
        <w:contextualSpacing/>
        <w:jc w:val="both"/>
        <w:rPr>
          <w:rFonts w:ascii="Tahoma" w:eastAsia="TimesNewRomanPSMT" w:hAnsi="Tahoma" w:cs="Tahoma"/>
          <w:bCs/>
          <w:iCs/>
          <w:color w:val="000000" w:themeColor="text1"/>
          <w:sz w:val="20"/>
          <w:szCs w:val="20"/>
          <w:lang w:eastAsia="ar-SA"/>
        </w:rPr>
      </w:pPr>
      <w:r w:rsidRPr="00533E12">
        <w:rPr>
          <w:rFonts w:ascii="Tahoma" w:eastAsia="TimesNewRomanPSMT" w:hAnsi="Tahoma" w:cs="Tahoma"/>
          <w:bCs/>
          <w:iCs/>
          <w:color w:val="000000" w:themeColor="text1"/>
          <w:sz w:val="20"/>
          <w:szCs w:val="20"/>
          <w:lang w:eastAsia="ar-SA"/>
        </w:rPr>
        <w:t xml:space="preserve">Ceny jednostkowe netto oraz wartości netto i  brutto należy podać z dokładnością do dwóch miejsc po przecinku. </w:t>
      </w:r>
    </w:p>
    <w:p w14:paraId="2E02FF3D" w14:textId="77777777" w:rsidR="00DA6282" w:rsidRPr="00533E12" w:rsidRDefault="00DA6282" w:rsidP="00DA6282">
      <w:pPr>
        <w:numPr>
          <w:ilvl w:val="0"/>
          <w:numId w:val="13"/>
        </w:numPr>
        <w:spacing w:after="0" w:line="240" w:lineRule="auto"/>
        <w:contextualSpacing/>
        <w:jc w:val="both"/>
        <w:rPr>
          <w:rFonts w:ascii="Tahoma" w:eastAsia="TimesNewRomanPSMT" w:hAnsi="Tahoma" w:cs="Tahoma"/>
          <w:bCs/>
          <w:iCs/>
          <w:color w:val="000000" w:themeColor="text1"/>
          <w:sz w:val="20"/>
          <w:szCs w:val="20"/>
          <w:lang w:eastAsia="ar-SA"/>
        </w:rPr>
      </w:pPr>
      <w:r w:rsidRPr="00533E12">
        <w:rPr>
          <w:rFonts w:ascii="Tahoma" w:eastAsia="TimesNewRomanPSMT" w:hAnsi="Tahoma" w:cs="Tahoma"/>
          <w:bCs/>
          <w:iCs/>
          <w:color w:val="000000" w:themeColor="text1"/>
          <w:sz w:val="20"/>
          <w:szCs w:val="20"/>
          <w:lang w:eastAsia="ar-SA"/>
        </w:rPr>
        <w:t>Stawka podatku VAT jest określana zgodnie z ustawą z dnia 11 marca 2004 r. o podatku od towarów i usług.</w:t>
      </w:r>
    </w:p>
    <w:p w14:paraId="44068A5F" w14:textId="77777777" w:rsidR="00DA6282" w:rsidRPr="00533E12" w:rsidRDefault="00DA6282" w:rsidP="00DA6282">
      <w:pPr>
        <w:numPr>
          <w:ilvl w:val="0"/>
          <w:numId w:val="13"/>
        </w:numPr>
        <w:spacing w:after="0" w:line="240" w:lineRule="auto"/>
        <w:contextualSpacing/>
        <w:jc w:val="both"/>
        <w:rPr>
          <w:rFonts w:ascii="Tahoma" w:eastAsia="TimesNewRomanPSMT" w:hAnsi="Tahoma" w:cs="Tahoma"/>
          <w:bCs/>
          <w:iCs/>
          <w:color w:val="000000" w:themeColor="text1"/>
          <w:sz w:val="20"/>
          <w:szCs w:val="20"/>
          <w:lang w:eastAsia="ar-SA"/>
        </w:rPr>
      </w:pPr>
      <w:r w:rsidRPr="00533E12">
        <w:rPr>
          <w:rFonts w:ascii="Tahoma" w:eastAsia="TimesNewRomanPSMT" w:hAnsi="Tahoma" w:cs="Tahoma"/>
          <w:bCs/>
          <w:iCs/>
          <w:color w:val="000000" w:themeColor="text1"/>
          <w:sz w:val="20"/>
          <w:szCs w:val="20"/>
          <w:lang w:eastAsia="ar-SA"/>
        </w:rPr>
        <w:t>Jeżeli Wykonawca stosuje w swojej praktyce kupieckiej upusty cenowe, to proponując je Zamawiającemu w ofercie, musi już uwzględnić je w ostatecznej cenie oferty.</w:t>
      </w:r>
    </w:p>
    <w:p w14:paraId="2BD50AE5" w14:textId="1EEDDE83" w:rsidR="00DA6282" w:rsidRPr="00533E12" w:rsidRDefault="00DA6282" w:rsidP="00DA6282">
      <w:pPr>
        <w:numPr>
          <w:ilvl w:val="0"/>
          <w:numId w:val="13"/>
        </w:numPr>
        <w:spacing w:after="0" w:line="240" w:lineRule="auto"/>
        <w:contextualSpacing/>
        <w:jc w:val="both"/>
        <w:rPr>
          <w:rFonts w:ascii="Tahoma" w:eastAsia="TimesNewRomanPSMT" w:hAnsi="Tahoma" w:cs="Tahoma"/>
          <w:bCs/>
          <w:iCs/>
          <w:color w:val="000000" w:themeColor="text1"/>
          <w:sz w:val="20"/>
          <w:szCs w:val="20"/>
          <w:lang w:eastAsia="ar-SA"/>
        </w:rPr>
      </w:pPr>
      <w:r w:rsidRPr="00533E12">
        <w:rPr>
          <w:rFonts w:ascii="Tahoma" w:eastAsia="TimesNewRomanPSMT" w:hAnsi="Tahoma" w:cs="Tahoma"/>
          <w:bCs/>
          <w:iCs/>
          <w:color w:val="000000" w:themeColor="text1"/>
          <w:sz w:val="20"/>
          <w:szCs w:val="20"/>
          <w:lang w:eastAsia="ar-SA"/>
        </w:rPr>
        <w:t xml:space="preserve">Wykonawca określa cenę realizacji zamówienia poprzez wypełnienie </w:t>
      </w:r>
      <w:r w:rsidR="00BB258A" w:rsidRPr="00533E12">
        <w:rPr>
          <w:rFonts w:ascii="Tahoma" w:eastAsia="TimesNewRomanPSMT" w:hAnsi="Tahoma" w:cs="Tahoma"/>
          <w:bCs/>
          <w:iCs/>
          <w:color w:val="000000" w:themeColor="text1"/>
          <w:sz w:val="20"/>
          <w:szCs w:val="20"/>
          <w:lang w:eastAsia="ar-SA"/>
        </w:rPr>
        <w:t xml:space="preserve">formularza </w:t>
      </w:r>
      <w:r w:rsidR="008434C2" w:rsidRPr="00533E12">
        <w:rPr>
          <w:rFonts w:ascii="Tahoma" w:eastAsia="TimesNewRomanPSMT" w:hAnsi="Tahoma" w:cs="Tahoma"/>
          <w:bCs/>
          <w:iCs/>
          <w:color w:val="000000" w:themeColor="text1"/>
          <w:sz w:val="20"/>
          <w:szCs w:val="20"/>
          <w:lang w:eastAsia="ar-SA"/>
        </w:rPr>
        <w:t>ofertowego</w:t>
      </w:r>
      <w:r w:rsidRPr="00533E12">
        <w:rPr>
          <w:rFonts w:ascii="Tahoma" w:eastAsia="TimesNewRomanPSMT" w:hAnsi="Tahoma" w:cs="Tahoma"/>
          <w:bCs/>
          <w:iCs/>
          <w:color w:val="000000" w:themeColor="text1"/>
          <w:sz w:val="20"/>
          <w:szCs w:val="20"/>
          <w:lang w:eastAsia="ar-SA"/>
        </w:rPr>
        <w:t xml:space="preserve"> stanowią</w:t>
      </w:r>
      <w:r w:rsidR="00BB258A" w:rsidRPr="00533E12">
        <w:rPr>
          <w:rFonts w:ascii="Tahoma" w:eastAsia="TimesNewRomanPSMT" w:hAnsi="Tahoma" w:cs="Tahoma"/>
          <w:bCs/>
          <w:iCs/>
          <w:color w:val="000000" w:themeColor="text1"/>
          <w:sz w:val="20"/>
          <w:szCs w:val="20"/>
          <w:lang w:eastAsia="ar-SA"/>
        </w:rPr>
        <w:t>cego</w:t>
      </w:r>
      <w:r w:rsidRPr="00533E12">
        <w:rPr>
          <w:rFonts w:ascii="Tahoma" w:eastAsia="TimesNewRomanPSMT" w:hAnsi="Tahoma" w:cs="Tahoma"/>
          <w:bCs/>
          <w:iCs/>
          <w:color w:val="000000" w:themeColor="text1"/>
          <w:sz w:val="20"/>
          <w:szCs w:val="20"/>
          <w:lang w:eastAsia="ar-SA"/>
        </w:rPr>
        <w:t xml:space="preserve">  załącznik nr</w:t>
      </w:r>
      <w:r w:rsidR="00F06258" w:rsidRPr="00533E12">
        <w:rPr>
          <w:rFonts w:ascii="Tahoma" w:eastAsia="TimesNewRomanPSMT" w:hAnsi="Tahoma" w:cs="Tahoma"/>
          <w:bCs/>
          <w:iCs/>
          <w:color w:val="000000" w:themeColor="text1"/>
          <w:sz w:val="20"/>
          <w:szCs w:val="20"/>
          <w:lang w:eastAsia="ar-SA"/>
        </w:rPr>
        <w:t xml:space="preserve"> </w:t>
      </w:r>
      <w:r w:rsidR="008434C2" w:rsidRPr="00533E12">
        <w:rPr>
          <w:rFonts w:ascii="Tahoma" w:eastAsia="TimesNewRomanPSMT" w:hAnsi="Tahoma" w:cs="Tahoma"/>
          <w:bCs/>
          <w:iCs/>
          <w:color w:val="000000" w:themeColor="text1"/>
          <w:sz w:val="20"/>
          <w:szCs w:val="20"/>
          <w:lang w:eastAsia="ar-SA"/>
        </w:rPr>
        <w:t>1</w:t>
      </w:r>
      <w:r w:rsidRPr="00533E12">
        <w:rPr>
          <w:rFonts w:ascii="Tahoma" w:eastAsia="TimesNewRomanPSMT" w:hAnsi="Tahoma" w:cs="Tahoma"/>
          <w:bCs/>
          <w:iCs/>
          <w:color w:val="000000" w:themeColor="text1"/>
          <w:sz w:val="20"/>
          <w:szCs w:val="20"/>
          <w:lang w:eastAsia="ar-SA"/>
        </w:rPr>
        <w:t xml:space="preserve"> do SWZ.</w:t>
      </w:r>
    </w:p>
    <w:p w14:paraId="3B181443" w14:textId="77777777" w:rsidR="009B4164" w:rsidRPr="00533E12" w:rsidRDefault="00CC5192" w:rsidP="00250DB1">
      <w:pPr>
        <w:numPr>
          <w:ilvl w:val="0"/>
          <w:numId w:val="13"/>
        </w:numPr>
        <w:autoSpaceDE w:val="0"/>
        <w:autoSpaceDN w:val="0"/>
        <w:adjustRightInd w:val="0"/>
        <w:spacing w:after="0" w:line="240" w:lineRule="auto"/>
        <w:contextualSpacing/>
        <w:jc w:val="both"/>
        <w:rPr>
          <w:rFonts w:ascii="Tahoma" w:hAnsi="Tahoma" w:cs="Tahoma"/>
          <w:sz w:val="20"/>
          <w:szCs w:val="20"/>
        </w:rPr>
      </w:pPr>
      <w:r w:rsidRPr="00533E12">
        <w:rPr>
          <w:rFonts w:ascii="Tahoma" w:hAnsi="Tahoma" w:cs="Tahoma"/>
          <w:sz w:val="20"/>
          <w:szCs w:val="20"/>
        </w:rPr>
        <w:t xml:space="preserve">Jeżeli w postępowaniu złożona będzie oferta, </w:t>
      </w:r>
      <w:r w:rsidR="009B4164" w:rsidRPr="00533E12">
        <w:rPr>
          <w:rFonts w:ascii="Tahoma" w:hAnsi="Tahoma" w:cs="Tahoma"/>
          <w:sz w:val="20"/>
          <w:szCs w:val="20"/>
        </w:rPr>
        <w:t xml:space="preserve"> której wybór prowadziłby do powstania u zamawiającego obowiązku podatkowego zgodnie z ustawą z dnia 11 marca 2004 r. o podatku od towarów i usług</w:t>
      </w:r>
      <w:r w:rsidR="003004C9" w:rsidRPr="00533E12">
        <w:rPr>
          <w:rFonts w:ascii="Tahoma" w:hAnsi="Tahoma" w:cs="Tahoma"/>
          <w:sz w:val="20"/>
          <w:szCs w:val="20"/>
        </w:rPr>
        <w:t xml:space="preserve">, </w:t>
      </w:r>
      <w:r w:rsidR="009B4164" w:rsidRPr="00533E12">
        <w:rPr>
          <w:rFonts w:ascii="Tahoma" w:hAnsi="Tahoma" w:cs="Tahoma"/>
          <w:sz w:val="20"/>
          <w:szCs w:val="20"/>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533E12" w:rsidRDefault="009B4164" w:rsidP="00250DB1">
      <w:pPr>
        <w:pStyle w:val="Akapitzlist"/>
        <w:numPr>
          <w:ilvl w:val="1"/>
          <w:numId w:val="20"/>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 xml:space="preserve">poinformowania zamawiającego, że wybór jego oferty będzie prowadził do powstania u zamawiającego obowiązku podatkowego; </w:t>
      </w:r>
    </w:p>
    <w:p w14:paraId="6DAC63A0" w14:textId="77777777" w:rsidR="009B4164" w:rsidRPr="00533E12" w:rsidRDefault="009B4164" w:rsidP="00250DB1">
      <w:pPr>
        <w:pStyle w:val="Default"/>
        <w:numPr>
          <w:ilvl w:val="1"/>
          <w:numId w:val="20"/>
        </w:numPr>
        <w:rPr>
          <w:rFonts w:ascii="Tahoma" w:hAnsi="Tahoma" w:cs="Tahoma"/>
          <w:color w:val="auto"/>
          <w:sz w:val="20"/>
          <w:szCs w:val="20"/>
        </w:rPr>
      </w:pPr>
      <w:r w:rsidRPr="00533E12">
        <w:rPr>
          <w:rFonts w:ascii="Tahoma" w:hAnsi="Tahoma" w:cs="Tahoma"/>
          <w:color w:val="auto"/>
          <w:sz w:val="20"/>
          <w:szCs w:val="20"/>
        </w:rPr>
        <w:t xml:space="preserve">wskazania nazwy (rodzaju) towaru lub usługi, których dostawa lub świadczenie będą prowadziły do powstania obowiązku podatkowego; </w:t>
      </w:r>
    </w:p>
    <w:p w14:paraId="0976EE7C" w14:textId="77777777" w:rsidR="009B4164" w:rsidRPr="00533E12" w:rsidRDefault="009B4164" w:rsidP="00250DB1">
      <w:pPr>
        <w:pStyle w:val="Default"/>
        <w:numPr>
          <w:ilvl w:val="1"/>
          <w:numId w:val="20"/>
        </w:numPr>
        <w:rPr>
          <w:rFonts w:ascii="Tahoma" w:hAnsi="Tahoma" w:cs="Tahoma"/>
          <w:color w:val="auto"/>
          <w:sz w:val="20"/>
          <w:szCs w:val="20"/>
        </w:rPr>
      </w:pPr>
      <w:r w:rsidRPr="00533E12">
        <w:rPr>
          <w:rFonts w:ascii="Tahoma" w:hAnsi="Tahoma" w:cs="Tahoma"/>
          <w:color w:val="auto"/>
          <w:sz w:val="20"/>
          <w:szCs w:val="20"/>
        </w:rPr>
        <w:t xml:space="preserve"> wskazania wartości towaru lub usługi objętego obowiązkiem podatkowym zamawiającego, bez kwoty podatku; </w:t>
      </w:r>
    </w:p>
    <w:p w14:paraId="32A7BA2E" w14:textId="77777777" w:rsidR="009B4164" w:rsidRPr="00533E12" w:rsidRDefault="009B4164" w:rsidP="00250DB1">
      <w:pPr>
        <w:pStyle w:val="Akapitzlist"/>
        <w:numPr>
          <w:ilvl w:val="1"/>
          <w:numId w:val="20"/>
        </w:numPr>
        <w:spacing w:after="0" w:line="240" w:lineRule="auto"/>
        <w:rPr>
          <w:rFonts w:ascii="Tahoma" w:eastAsia="Times New Roman" w:hAnsi="Tahoma" w:cs="Tahoma"/>
          <w:b/>
          <w:sz w:val="20"/>
          <w:szCs w:val="20"/>
          <w:lang w:eastAsia="pl-PL"/>
        </w:rPr>
      </w:pPr>
      <w:r w:rsidRPr="00533E12">
        <w:rPr>
          <w:rFonts w:ascii="Tahoma" w:hAnsi="Tahoma" w:cs="Tahoma"/>
          <w:sz w:val="20"/>
          <w:szCs w:val="20"/>
        </w:rPr>
        <w:t>wskazania stawki podatku od towarów i usług, która zgodnie z wiedzą wykonawcy, będzie miała zastosowanie.</w:t>
      </w:r>
    </w:p>
    <w:p w14:paraId="679E33DA" w14:textId="77777777" w:rsidR="009B4164" w:rsidRPr="00533E12" w:rsidRDefault="009B4164" w:rsidP="009B4164">
      <w:pPr>
        <w:spacing w:after="0" w:line="240" w:lineRule="auto"/>
        <w:rPr>
          <w:rFonts w:ascii="Tahoma" w:eastAsia="Times New Roman" w:hAnsi="Tahoma" w:cs="Tahoma"/>
          <w:b/>
          <w:sz w:val="20"/>
          <w:szCs w:val="20"/>
          <w:highlight w:val="yellow"/>
          <w:lang w:eastAsia="pl-PL"/>
        </w:rPr>
      </w:pPr>
    </w:p>
    <w:p w14:paraId="3B38146D" w14:textId="77777777" w:rsidR="00CC5192" w:rsidRPr="00533E12" w:rsidRDefault="00E80028" w:rsidP="003F1AFB">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XV.</w:t>
      </w:r>
      <w:r w:rsidR="009B4164" w:rsidRPr="00533E12">
        <w:rPr>
          <w:rFonts w:ascii="Tahoma" w:eastAsia="Times New Roman" w:hAnsi="Tahoma" w:cs="Tahoma"/>
          <w:b/>
          <w:sz w:val="20"/>
          <w:szCs w:val="20"/>
          <w:lang w:eastAsia="pl-PL"/>
        </w:rPr>
        <w:t>OPIS KRYTERIÓW OCENY OFERT</w:t>
      </w:r>
      <w:r w:rsidR="00CC5192" w:rsidRPr="00533E12">
        <w:rPr>
          <w:rFonts w:ascii="Tahoma" w:eastAsia="Times New Roman" w:hAnsi="Tahoma" w:cs="Tahoma"/>
          <w:b/>
          <w:sz w:val="20"/>
          <w:szCs w:val="20"/>
          <w:lang w:eastAsia="pl-PL"/>
        </w:rPr>
        <w:t xml:space="preserve"> WRAZ Z PODANIEM WAG TYCH KRYTERIÓW I SPOSOBU OCENY OFERT </w:t>
      </w:r>
    </w:p>
    <w:p w14:paraId="24B5DC62" w14:textId="5AE158E8" w:rsidR="00F46910" w:rsidRPr="00CC5192" w:rsidRDefault="00F46910" w:rsidP="00F46910">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Jedynym kryterium oceny ofert jest cena 100% wagi  </w:t>
      </w:r>
    </w:p>
    <w:p w14:paraId="6FD46BD9" w14:textId="77777777" w:rsidR="00F46910" w:rsidRPr="00CC5192" w:rsidRDefault="00F46910" w:rsidP="00F46910">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433A5247" w14:textId="77777777" w:rsidR="00F46910" w:rsidRPr="00CC5192" w:rsidRDefault="00F46910" w:rsidP="00F46910">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2F733DBE" w14:textId="77777777" w:rsidR="00F46910" w:rsidRPr="00CC5192" w:rsidRDefault="00F46910" w:rsidP="00F46910">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14:paraId="73147497" w14:textId="77777777" w:rsidR="00F46910" w:rsidRPr="00CC5192" w:rsidRDefault="00F46910" w:rsidP="00F46910">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72C9CB80" w14:textId="77777777" w:rsidR="00F46910" w:rsidRPr="00CC5192" w:rsidRDefault="00F46910" w:rsidP="00F46910">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14:paraId="4290D713" w14:textId="77777777" w:rsidR="00F46910" w:rsidRPr="00CC5192" w:rsidRDefault="00F46910" w:rsidP="00F46910">
      <w:pPr>
        <w:spacing w:after="0" w:line="240" w:lineRule="auto"/>
        <w:rPr>
          <w:rFonts w:ascii="Tahoma" w:eastAsia="Times New Roman" w:hAnsi="Tahoma" w:cs="Tahoma"/>
          <w:b/>
          <w:sz w:val="20"/>
          <w:szCs w:val="24"/>
          <w:lang w:eastAsia="pl-PL"/>
        </w:rPr>
      </w:pPr>
    </w:p>
    <w:p w14:paraId="4997CB32" w14:textId="121C9DD7" w:rsidR="00F46910" w:rsidRPr="00CC5192" w:rsidRDefault="00F46910" w:rsidP="00F46910">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uzyska najwyższą ilość punktów</w:t>
      </w:r>
      <w:r>
        <w:rPr>
          <w:rFonts w:ascii="Tahoma" w:eastAsia="Times New Roman" w:hAnsi="Tahoma" w:cs="Tahoma"/>
          <w:sz w:val="20"/>
          <w:szCs w:val="20"/>
          <w:lang w:eastAsia="pl-PL"/>
        </w:rPr>
        <w:t xml:space="preserve"> na podstawie kryteriów oceny ofert określonych w dokumentach zamówienia.</w:t>
      </w:r>
    </w:p>
    <w:p w14:paraId="5F5B0817" w14:textId="77777777" w:rsidR="00F46910" w:rsidRPr="00CC5192" w:rsidRDefault="00F46910" w:rsidP="00F46910">
      <w:pPr>
        <w:spacing w:after="0" w:line="240" w:lineRule="auto"/>
        <w:jc w:val="both"/>
        <w:rPr>
          <w:rFonts w:ascii="Tahoma" w:hAnsi="Tahoma" w:cs="Tahoma"/>
          <w:color w:val="000000"/>
          <w:sz w:val="20"/>
          <w:szCs w:val="20"/>
        </w:rPr>
      </w:pPr>
    </w:p>
    <w:p w14:paraId="42524CC5" w14:textId="77777777" w:rsidR="00F46910" w:rsidRPr="00CC5192" w:rsidRDefault="00F46910" w:rsidP="00F46910">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w:t>
      </w:r>
      <w:r>
        <w:rPr>
          <w:rFonts w:ascii="Tahoma" w:hAnsi="Tahoma" w:cs="Tahoma"/>
          <w:color w:val="000000"/>
          <w:sz w:val="20"/>
          <w:szCs w:val="20"/>
        </w:rPr>
        <w:t xml:space="preserve">                    </w:t>
      </w:r>
      <w:r w:rsidRPr="00CC5192">
        <w:rPr>
          <w:rFonts w:ascii="Tahoma" w:hAnsi="Tahoma" w:cs="Tahoma"/>
          <w:color w:val="000000"/>
          <w:sz w:val="20"/>
          <w:szCs w:val="20"/>
        </w:rPr>
        <w:t xml:space="preserve"> w terminie określonym przez zamawiającego ofert dodatkowych</w:t>
      </w:r>
      <w:r>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4F5B6C50" w14:textId="77777777" w:rsidR="003F1AFB" w:rsidRPr="00533E12" w:rsidRDefault="003F1AFB" w:rsidP="003F1AFB">
      <w:pPr>
        <w:keepNext/>
        <w:spacing w:after="0" w:line="240" w:lineRule="auto"/>
        <w:outlineLvl w:val="1"/>
        <w:rPr>
          <w:rFonts w:ascii="Tahoma" w:eastAsia="Times New Roman" w:hAnsi="Tahoma" w:cs="Tahoma"/>
          <w:b/>
          <w:sz w:val="20"/>
          <w:szCs w:val="20"/>
          <w:lang w:eastAsia="pl-PL"/>
        </w:rPr>
      </w:pPr>
    </w:p>
    <w:p w14:paraId="6A3FF0B8" w14:textId="33AB57FE" w:rsidR="00CC5192" w:rsidRPr="00533E12" w:rsidRDefault="0011657D" w:rsidP="003F1AFB">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X</w:t>
      </w:r>
      <w:r w:rsidR="00CC5192" w:rsidRPr="00533E12">
        <w:rPr>
          <w:rFonts w:ascii="Tahoma" w:eastAsia="Times New Roman" w:hAnsi="Tahoma" w:cs="Tahoma"/>
          <w:b/>
          <w:sz w:val="20"/>
          <w:szCs w:val="20"/>
          <w:lang w:eastAsia="pl-PL"/>
        </w:rPr>
        <w:t>V</w:t>
      </w:r>
      <w:r w:rsidRPr="00533E12">
        <w:rPr>
          <w:rFonts w:ascii="Tahoma" w:eastAsia="Times New Roman" w:hAnsi="Tahoma" w:cs="Tahoma"/>
          <w:b/>
          <w:sz w:val="20"/>
          <w:szCs w:val="20"/>
          <w:lang w:eastAsia="pl-PL"/>
        </w:rPr>
        <w:t>I</w:t>
      </w:r>
      <w:r w:rsidR="00CC5192" w:rsidRPr="00533E12">
        <w:rPr>
          <w:rFonts w:ascii="Tahoma" w:eastAsia="Times New Roman" w:hAnsi="Tahoma" w:cs="Tahoma"/>
          <w:b/>
          <w:sz w:val="20"/>
          <w:szCs w:val="20"/>
          <w:lang w:eastAsia="pl-PL"/>
        </w:rPr>
        <w:t xml:space="preserve">. INFORMACJE O FORMALNOŚCIACH, JAKIE </w:t>
      </w:r>
      <w:r w:rsidRPr="00533E12">
        <w:rPr>
          <w:rFonts w:ascii="Tahoma" w:eastAsia="Times New Roman" w:hAnsi="Tahoma" w:cs="Tahoma"/>
          <w:b/>
          <w:sz w:val="20"/>
          <w:szCs w:val="20"/>
          <w:lang w:eastAsia="pl-PL"/>
        </w:rPr>
        <w:t xml:space="preserve">MUSZĄ </w:t>
      </w:r>
      <w:r w:rsidR="00CC5192" w:rsidRPr="00533E12">
        <w:rPr>
          <w:rFonts w:ascii="Tahoma" w:eastAsia="Times New Roman" w:hAnsi="Tahoma" w:cs="Tahoma"/>
          <w:b/>
          <w:sz w:val="20"/>
          <w:szCs w:val="20"/>
          <w:lang w:eastAsia="pl-PL"/>
        </w:rPr>
        <w:t>ZOSTAĆ DOPEŁNIONE PO WYBORZE OFERTY W CELU ZAWARCIA UMOWY W SPRAWIE ZAMÓWIENIA PUBLICZNEGO</w:t>
      </w:r>
    </w:p>
    <w:p w14:paraId="3202B928" w14:textId="77777777" w:rsidR="00CC5192" w:rsidRPr="00533E12" w:rsidRDefault="00CC5192" w:rsidP="003F1AFB">
      <w:pPr>
        <w:numPr>
          <w:ilvl w:val="0"/>
          <w:numId w:val="12"/>
        </w:numPr>
        <w:tabs>
          <w:tab w:val="left" w:pos="142"/>
        </w:tabs>
        <w:spacing w:after="0" w:line="240" w:lineRule="auto"/>
        <w:ind w:left="36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 xml:space="preserve">Jeżeli wybrana oferta została złożona przez wykonawców   o których mowa w art. </w:t>
      </w:r>
      <w:r w:rsidR="008B18D0" w:rsidRPr="00533E12">
        <w:rPr>
          <w:rFonts w:ascii="Tahoma" w:eastAsia="Times New Roman" w:hAnsi="Tahoma" w:cs="Tahoma"/>
          <w:sz w:val="20"/>
          <w:szCs w:val="20"/>
          <w:lang w:eastAsia="pl-PL"/>
        </w:rPr>
        <w:t>58</w:t>
      </w:r>
      <w:r w:rsidRPr="00533E12">
        <w:rPr>
          <w:rFonts w:ascii="Tahoma" w:eastAsia="Times New Roman" w:hAnsi="Tahoma" w:cs="Tahoma"/>
          <w:sz w:val="20"/>
          <w:szCs w:val="20"/>
          <w:lang w:eastAsia="pl-PL"/>
        </w:rPr>
        <w:t xml:space="preserve"> Prawa zamówień publicznych Zamawiający może żądać p</w:t>
      </w:r>
      <w:r w:rsidR="008B18D0" w:rsidRPr="00533E12">
        <w:rPr>
          <w:rFonts w:ascii="Tahoma" w:eastAsia="Times New Roman" w:hAnsi="Tahoma" w:cs="Tahoma"/>
          <w:sz w:val="20"/>
          <w:szCs w:val="20"/>
          <w:lang w:eastAsia="pl-PL"/>
        </w:rPr>
        <w:t xml:space="preserve">rzed zawarciem umowy w sprawie </w:t>
      </w:r>
      <w:r w:rsidRPr="00533E12">
        <w:rPr>
          <w:rFonts w:ascii="Tahoma" w:eastAsia="Times New Roman" w:hAnsi="Tahoma" w:cs="Tahoma"/>
          <w:sz w:val="20"/>
          <w:szCs w:val="20"/>
          <w:lang w:eastAsia="pl-PL"/>
        </w:rPr>
        <w:t xml:space="preserve"> zamówienia</w:t>
      </w:r>
      <w:r w:rsidR="008B18D0" w:rsidRPr="00533E12">
        <w:rPr>
          <w:rFonts w:ascii="Tahoma" w:eastAsia="Times New Roman" w:hAnsi="Tahoma" w:cs="Tahoma"/>
          <w:sz w:val="20"/>
          <w:szCs w:val="20"/>
          <w:lang w:eastAsia="pl-PL"/>
        </w:rPr>
        <w:t xml:space="preserve"> publicznego  kopii </w:t>
      </w:r>
      <w:r w:rsidRPr="00533E12">
        <w:rPr>
          <w:rFonts w:ascii="Tahoma" w:eastAsia="Times New Roman" w:hAnsi="Tahoma" w:cs="Tahoma"/>
          <w:sz w:val="20"/>
          <w:szCs w:val="20"/>
          <w:lang w:eastAsia="pl-PL"/>
        </w:rPr>
        <w:t xml:space="preserve"> umowy regulującej współpracę tych wykonawców.</w:t>
      </w:r>
    </w:p>
    <w:p w14:paraId="2D86061B" w14:textId="47A3C271" w:rsidR="00CC5192" w:rsidRPr="00533E12" w:rsidRDefault="00CC5192" w:rsidP="003F1AFB">
      <w:pPr>
        <w:numPr>
          <w:ilvl w:val="0"/>
          <w:numId w:val="12"/>
        </w:numPr>
        <w:tabs>
          <w:tab w:val="left" w:pos="142"/>
        </w:tabs>
        <w:spacing w:after="0" w:line="240" w:lineRule="auto"/>
        <w:ind w:left="36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Zamawiający zawrze  umowę w sprawie zamówienia publicznego</w:t>
      </w:r>
      <w:r w:rsidR="00584563" w:rsidRPr="00533E12">
        <w:rPr>
          <w:rFonts w:ascii="Tahoma" w:eastAsia="Times New Roman" w:hAnsi="Tahoma" w:cs="Tahoma"/>
          <w:sz w:val="20"/>
          <w:szCs w:val="20"/>
          <w:lang w:eastAsia="pl-PL"/>
        </w:rPr>
        <w:t xml:space="preserve"> w formie </w:t>
      </w:r>
      <w:r w:rsidR="00DC04F0" w:rsidRPr="00533E12">
        <w:rPr>
          <w:rFonts w:ascii="Tahoma" w:eastAsia="Times New Roman" w:hAnsi="Tahoma" w:cs="Tahoma"/>
          <w:sz w:val="20"/>
          <w:szCs w:val="20"/>
          <w:lang w:eastAsia="pl-PL"/>
        </w:rPr>
        <w:t xml:space="preserve">pisemnej w postaci  </w:t>
      </w:r>
      <w:r w:rsidR="00584563" w:rsidRPr="00533E12">
        <w:rPr>
          <w:rFonts w:ascii="Tahoma" w:eastAsia="Times New Roman" w:hAnsi="Tahoma" w:cs="Tahoma"/>
          <w:sz w:val="20"/>
          <w:szCs w:val="20"/>
          <w:lang w:eastAsia="pl-PL"/>
        </w:rPr>
        <w:t>papierowej</w:t>
      </w:r>
      <w:r w:rsidRPr="00533E12">
        <w:rPr>
          <w:rFonts w:ascii="Tahoma" w:eastAsia="Times New Roman" w:hAnsi="Tahoma" w:cs="Tahoma"/>
          <w:sz w:val="20"/>
          <w:szCs w:val="20"/>
          <w:lang w:eastAsia="pl-PL"/>
        </w:rPr>
        <w:t>,</w:t>
      </w:r>
      <w:r w:rsidR="005E0E12" w:rsidRPr="00533E12">
        <w:rPr>
          <w:rFonts w:ascii="Tahoma" w:eastAsia="Times New Roman" w:hAnsi="Tahoma" w:cs="Tahoma"/>
          <w:sz w:val="20"/>
          <w:szCs w:val="20"/>
          <w:lang w:eastAsia="pl-PL"/>
        </w:rPr>
        <w:t xml:space="preserve"> </w:t>
      </w:r>
      <w:r w:rsidRPr="00533E12">
        <w:rPr>
          <w:rFonts w:ascii="Tahoma" w:eastAsia="Times New Roman" w:hAnsi="Tahoma" w:cs="Tahoma"/>
          <w:sz w:val="20"/>
          <w:szCs w:val="20"/>
          <w:lang w:eastAsia="pl-PL"/>
        </w:rPr>
        <w:t xml:space="preserve">z zastrzeżeniem art. </w:t>
      </w:r>
      <w:r w:rsidR="008B18D0" w:rsidRPr="00533E12">
        <w:rPr>
          <w:rFonts w:ascii="Tahoma" w:eastAsia="Times New Roman" w:hAnsi="Tahoma" w:cs="Tahoma"/>
          <w:sz w:val="20"/>
          <w:szCs w:val="20"/>
          <w:lang w:eastAsia="pl-PL"/>
        </w:rPr>
        <w:t>264 ust.1</w:t>
      </w:r>
      <w:r w:rsidRPr="00533E12">
        <w:rPr>
          <w:rFonts w:ascii="Tahoma" w:eastAsia="Times New Roman" w:hAnsi="Tahoma" w:cs="Tahoma"/>
          <w:sz w:val="20"/>
          <w:szCs w:val="20"/>
          <w:lang w:eastAsia="pl-PL"/>
        </w:rPr>
        <w:t xml:space="preserve"> ustawy Pzp, z wybranym wykonawcą w terminie nie </w:t>
      </w:r>
      <w:r w:rsidRPr="00533E12">
        <w:rPr>
          <w:rFonts w:ascii="Tahoma" w:eastAsia="Times New Roman" w:hAnsi="Tahoma" w:cs="Tahoma"/>
          <w:sz w:val="20"/>
          <w:szCs w:val="20"/>
          <w:lang w:eastAsia="pl-PL"/>
        </w:rPr>
        <w:lastRenderedPageBreak/>
        <w:t>krótszym niż 10</w:t>
      </w:r>
      <w:r w:rsidR="00242298" w:rsidRPr="00533E12">
        <w:rPr>
          <w:rFonts w:ascii="Tahoma" w:eastAsia="Times New Roman" w:hAnsi="Tahoma" w:cs="Tahoma"/>
          <w:sz w:val="20"/>
          <w:szCs w:val="20"/>
          <w:lang w:eastAsia="pl-PL"/>
        </w:rPr>
        <w:t xml:space="preserve"> </w:t>
      </w:r>
      <w:r w:rsidRPr="00533E12">
        <w:rPr>
          <w:rFonts w:ascii="Tahoma" w:eastAsia="Times New Roman" w:hAnsi="Tahoma" w:cs="Tahoma"/>
          <w:sz w:val="20"/>
          <w:szCs w:val="20"/>
          <w:lang w:eastAsia="pl-PL"/>
        </w:rPr>
        <w:t xml:space="preserve">dni od dnia przesłania zawiadomienia o wyborze najkorzystniejszej oferty </w:t>
      </w:r>
      <w:r w:rsidR="008B18D0" w:rsidRPr="00533E12">
        <w:rPr>
          <w:rFonts w:ascii="Tahoma" w:eastAsia="Times New Roman" w:hAnsi="Tahoma" w:cs="Tahoma"/>
          <w:sz w:val="20"/>
          <w:szCs w:val="20"/>
          <w:lang w:eastAsia="pl-PL"/>
        </w:rPr>
        <w:t>przy użyciu środków komunikacji elektronicznej</w:t>
      </w:r>
      <w:r w:rsidRPr="00533E12">
        <w:rPr>
          <w:rFonts w:ascii="Tahoma" w:eastAsia="Times New Roman" w:hAnsi="Tahoma" w:cs="Tahoma"/>
          <w:sz w:val="20"/>
          <w:szCs w:val="20"/>
          <w:lang w:eastAsia="pl-PL"/>
        </w:rPr>
        <w:t xml:space="preserve">, na warunkach będących istotnymi postanowieniami, a stanowiącymi wzór umowy – </w:t>
      </w:r>
      <w:r w:rsidRPr="00533E12">
        <w:rPr>
          <w:rFonts w:ascii="Tahoma" w:eastAsia="Times New Roman" w:hAnsi="Tahoma" w:cs="Tahoma"/>
          <w:b/>
          <w:bCs/>
          <w:sz w:val="20"/>
          <w:szCs w:val="20"/>
          <w:u w:val="single"/>
          <w:lang w:eastAsia="pl-PL"/>
        </w:rPr>
        <w:t xml:space="preserve">załącznik nr </w:t>
      </w:r>
      <w:r w:rsidR="00930D2A">
        <w:rPr>
          <w:rFonts w:ascii="Tahoma" w:eastAsia="Times New Roman" w:hAnsi="Tahoma" w:cs="Tahoma"/>
          <w:b/>
          <w:bCs/>
          <w:sz w:val="20"/>
          <w:szCs w:val="20"/>
          <w:u w:val="single"/>
          <w:lang w:eastAsia="pl-PL"/>
        </w:rPr>
        <w:t>6</w:t>
      </w:r>
      <w:r w:rsidR="00A81E02" w:rsidRPr="00533E12">
        <w:rPr>
          <w:rFonts w:ascii="Tahoma" w:eastAsia="Times New Roman" w:hAnsi="Tahoma" w:cs="Tahoma"/>
          <w:sz w:val="20"/>
          <w:szCs w:val="20"/>
          <w:lang w:eastAsia="pl-PL"/>
        </w:rPr>
        <w:t>.</w:t>
      </w:r>
    </w:p>
    <w:p w14:paraId="09A4F3BB" w14:textId="4B405ECA" w:rsidR="00CC5192" w:rsidRPr="00533E12" w:rsidRDefault="00CC5192" w:rsidP="003F1AFB">
      <w:pPr>
        <w:numPr>
          <w:ilvl w:val="0"/>
          <w:numId w:val="12"/>
        </w:numPr>
        <w:tabs>
          <w:tab w:val="left" w:pos="142"/>
        </w:tabs>
        <w:spacing w:after="0" w:line="240" w:lineRule="auto"/>
        <w:ind w:left="36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t>
      </w:r>
    </w:p>
    <w:p w14:paraId="18271012" w14:textId="6CC23791" w:rsidR="00CC5192" w:rsidRPr="00533E12" w:rsidRDefault="00CC5192" w:rsidP="003F1AFB">
      <w:pPr>
        <w:numPr>
          <w:ilvl w:val="0"/>
          <w:numId w:val="12"/>
        </w:numPr>
        <w:tabs>
          <w:tab w:val="left" w:pos="142"/>
        </w:tabs>
        <w:spacing w:after="0" w:line="240" w:lineRule="auto"/>
        <w:ind w:left="36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Miejsce i termin podpisania umowy zamawiający wskaże wybranemu w wyniku niniejszego postępowania wykonawcy</w:t>
      </w:r>
      <w:r w:rsidR="00965019" w:rsidRPr="00533E12">
        <w:rPr>
          <w:rFonts w:ascii="Tahoma" w:eastAsia="Times New Roman" w:hAnsi="Tahoma" w:cs="Tahoma"/>
          <w:sz w:val="20"/>
          <w:szCs w:val="20"/>
          <w:lang w:eastAsia="pl-PL"/>
        </w:rPr>
        <w:t xml:space="preserve"> lub przekaże umowę do podpisu </w:t>
      </w:r>
      <w:r w:rsidR="001D203F">
        <w:rPr>
          <w:rFonts w:ascii="Tahoma" w:eastAsia="Times New Roman" w:hAnsi="Tahoma" w:cs="Tahoma"/>
          <w:sz w:val="20"/>
          <w:szCs w:val="20"/>
          <w:lang w:eastAsia="pl-PL"/>
        </w:rPr>
        <w:t>za pośrednictwem operatora pocztowego</w:t>
      </w:r>
      <w:r w:rsidR="00965019" w:rsidRPr="00533E12">
        <w:rPr>
          <w:rFonts w:ascii="Tahoma" w:eastAsia="Times New Roman" w:hAnsi="Tahoma" w:cs="Tahoma"/>
          <w:sz w:val="20"/>
          <w:szCs w:val="20"/>
          <w:lang w:eastAsia="pl-PL"/>
        </w:rPr>
        <w:t>.</w:t>
      </w:r>
    </w:p>
    <w:p w14:paraId="2DA052CA" w14:textId="77777777" w:rsidR="00965019" w:rsidRPr="00533E12" w:rsidRDefault="00965019" w:rsidP="003F1AFB">
      <w:pPr>
        <w:tabs>
          <w:tab w:val="left" w:pos="142"/>
        </w:tabs>
        <w:spacing w:after="0" w:line="240" w:lineRule="auto"/>
        <w:ind w:left="360"/>
        <w:contextualSpacing/>
        <w:jc w:val="both"/>
        <w:rPr>
          <w:rFonts w:ascii="Tahoma" w:eastAsia="Times New Roman" w:hAnsi="Tahoma" w:cs="Tahoma"/>
          <w:sz w:val="20"/>
          <w:szCs w:val="20"/>
          <w:lang w:eastAsia="pl-PL"/>
        </w:rPr>
      </w:pPr>
    </w:p>
    <w:p w14:paraId="45068CF8" w14:textId="77777777" w:rsidR="00F46910" w:rsidRDefault="00CC5192" w:rsidP="00F46910">
      <w:pPr>
        <w:spacing w:after="0" w:line="240" w:lineRule="auto"/>
        <w:jc w:val="both"/>
        <w:rPr>
          <w:rFonts w:ascii="Tahoma" w:eastAsia="Times New Roman" w:hAnsi="Tahoma" w:cs="Tahoma"/>
          <w:b/>
          <w:sz w:val="20"/>
          <w:szCs w:val="24"/>
          <w:lang w:eastAsia="pl-PL"/>
        </w:rPr>
      </w:pPr>
      <w:r w:rsidRPr="00533E12">
        <w:rPr>
          <w:rFonts w:ascii="Tahoma" w:eastAsia="Times New Roman" w:hAnsi="Tahoma" w:cs="Tahoma"/>
          <w:b/>
          <w:sz w:val="20"/>
          <w:szCs w:val="20"/>
          <w:lang w:eastAsia="pl-PL"/>
        </w:rPr>
        <w:t>XV</w:t>
      </w:r>
      <w:r w:rsidR="00994B93" w:rsidRPr="00533E12">
        <w:rPr>
          <w:rFonts w:ascii="Tahoma" w:eastAsia="Times New Roman" w:hAnsi="Tahoma" w:cs="Tahoma"/>
          <w:b/>
          <w:sz w:val="20"/>
          <w:szCs w:val="20"/>
          <w:lang w:eastAsia="pl-PL"/>
        </w:rPr>
        <w:t>II</w:t>
      </w:r>
      <w:r w:rsidRPr="00533E12">
        <w:rPr>
          <w:rFonts w:ascii="Tahoma" w:eastAsia="Times New Roman" w:hAnsi="Tahoma" w:cs="Tahoma"/>
          <w:b/>
          <w:sz w:val="20"/>
          <w:szCs w:val="20"/>
          <w:lang w:eastAsia="pl-PL"/>
        </w:rPr>
        <w:t xml:space="preserve">. </w:t>
      </w:r>
      <w:r w:rsidR="00F46910" w:rsidRPr="00CC5192">
        <w:rPr>
          <w:rFonts w:ascii="Tahoma" w:eastAsia="Times New Roman" w:hAnsi="Tahoma" w:cs="Tahoma"/>
          <w:b/>
          <w:sz w:val="20"/>
          <w:szCs w:val="24"/>
          <w:lang w:eastAsia="pl-PL"/>
        </w:rPr>
        <w:t xml:space="preserve">WYMAGANIA DOTYCZĄCE </w:t>
      </w:r>
      <w:r w:rsidR="00F46910">
        <w:rPr>
          <w:rFonts w:ascii="Tahoma" w:eastAsia="Times New Roman" w:hAnsi="Tahoma" w:cs="Tahoma"/>
          <w:b/>
          <w:sz w:val="20"/>
          <w:szCs w:val="24"/>
          <w:lang w:eastAsia="pl-PL"/>
        </w:rPr>
        <w:t xml:space="preserve">WADIUM i </w:t>
      </w:r>
      <w:r w:rsidR="00F46910" w:rsidRPr="00CC5192">
        <w:rPr>
          <w:rFonts w:ascii="Tahoma" w:eastAsia="Times New Roman" w:hAnsi="Tahoma" w:cs="Tahoma"/>
          <w:b/>
          <w:sz w:val="20"/>
          <w:szCs w:val="24"/>
          <w:lang w:eastAsia="pl-PL"/>
        </w:rPr>
        <w:t>ZABEZPIECZENIA NALEŻYTEGO WYKONANIA UMOWY</w:t>
      </w:r>
    </w:p>
    <w:p w14:paraId="275AD957" w14:textId="77777777" w:rsidR="00F46910" w:rsidRPr="0054517C" w:rsidRDefault="00F46910">
      <w:pPr>
        <w:pStyle w:val="Akapitzlist"/>
        <w:numPr>
          <w:ilvl w:val="0"/>
          <w:numId w:val="67"/>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6350B0E0" w14:textId="77777777" w:rsidR="00F46910" w:rsidRPr="00C876E0" w:rsidRDefault="00F46910">
      <w:pPr>
        <w:pStyle w:val="Akapitzlist"/>
        <w:numPr>
          <w:ilvl w:val="0"/>
          <w:numId w:val="67"/>
        </w:numPr>
        <w:spacing w:after="0" w:line="240" w:lineRule="auto"/>
        <w:jc w:val="both"/>
        <w:rPr>
          <w:rFonts w:ascii="Tahoma" w:eastAsia="Times New Roman" w:hAnsi="Tahoma" w:cs="Tahoma"/>
          <w:sz w:val="20"/>
          <w:szCs w:val="24"/>
          <w:lang w:eastAsia="pl-PL"/>
        </w:rPr>
      </w:pPr>
      <w:r w:rsidRPr="00C876E0">
        <w:rPr>
          <w:rFonts w:ascii="Tahoma" w:eastAsia="Times New Roman" w:hAnsi="Tahoma" w:cs="Tahoma"/>
          <w:sz w:val="20"/>
          <w:szCs w:val="24"/>
          <w:lang w:eastAsia="pl-PL"/>
        </w:rPr>
        <w:t>Zamawiający przed podpisaniem umowy nie będzie wymagał wniesienia zabezpieczenia należytego wykonania umowy.</w:t>
      </w:r>
    </w:p>
    <w:p w14:paraId="299E6C26" w14:textId="77777777" w:rsidR="00F46910" w:rsidRPr="00CC5192" w:rsidRDefault="00F46910" w:rsidP="00F46910">
      <w:pPr>
        <w:spacing w:after="0" w:line="240" w:lineRule="auto"/>
        <w:jc w:val="both"/>
        <w:rPr>
          <w:rFonts w:ascii="Tahoma" w:eastAsia="Times New Roman" w:hAnsi="Tahoma" w:cs="Tahoma"/>
          <w:b/>
          <w:color w:val="FF0000"/>
          <w:sz w:val="20"/>
          <w:szCs w:val="24"/>
          <w:lang w:eastAsia="pl-PL"/>
        </w:rPr>
      </w:pPr>
    </w:p>
    <w:p w14:paraId="0C45B79E" w14:textId="3DA7C16D" w:rsidR="00CC5192" w:rsidRPr="00533E12" w:rsidRDefault="00CC5192" w:rsidP="00F46910">
      <w:pPr>
        <w:keepNext/>
        <w:spacing w:after="0" w:line="240" w:lineRule="auto"/>
        <w:outlineLvl w:val="1"/>
        <w:rPr>
          <w:rFonts w:ascii="Tahoma" w:eastAsia="Times New Roman" w:hAnsi="Tahoma" w:cs="Tahoma"/>
          <w:b/>
          <w:sz w:val="20"/>
          <w:szCs w:val="20"/>
          <w:lang w:eastAsia="pl-PL"/>
        </w:rPr>
      </w:pPr>
    </w:p>
    <w:p w14:paraId="69A1F187" w14:textId="77777777" w:rsidR="00CC5192" w:rsidRPr="00533E12" w:rsidRDefault="00CC5192" w:rsidP="003F1AFB">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XVI</w:t>
      </w:r>
      <w:r w:rsidR="00994B93" w:rsidRPr="00533E12">
        <w:rPr>
          <w:rFonts w:ascii="Tahoma" w:eastAsia="Times New Roman" w:hAnsi="Tahoma" w:cs="Tahoma"/>
          <w:b/>
          <w:sz w:val="20"/>
          <w:szCs w:val="20"/>
          <w:lang w:eastAsia="pl-PL"/>
        </w:rPr>
        <w:t>II</w:t>
      </w:r>
      <w:r w:rsidRPr="00533E12">
        <w:rPr>
          <w:rFonts w:ascii="Tahoma" w:eastAsia="Times New Roman" w:hAnsi="Tahoma" w:cs="Tahoma"/>
          <w:b/>
          <w:sz w:val="20"/>
          <w:szCs w:val="20"/>
          <w:lang w:eastAsia="pl-PL"/>
        </w:rPr>
        <w:t xml:space="preserve">. </w:t>
      </w:r>
      <w:r w:rsidR="00994B93" w:rsidRPr="00533E12">
        <w:rPr>
          <w:rFonts w:ascii="Tahoma" w:eastAsia="Times New Roman" w:hAnsi="Tahoma" w:cs="Tahoma"/>
          <w:b/>
          <w:sz w:val="20"/>
          <w:szCs w:val="20"/>
          <w:lang w:eastAsia="pl-PL"/>
        </w:rPr>
        <w:t>PROJEKTOWANE POSTANOWIENIA UMOWY W SPRAWIE ZAMÓWIENIA PUBLICZNEGO,KTÓRE ZOSTANĄ WPROWADZONE DO UMOWY W SPRAWIE ZAMÓWIENIA PUBLICZNEGO</w:t>
      </w:r>
      <w:r w:rsidRPr="00533E12">
        <w:rPr>
          <w:rFonts w:ascii="Tahoma" w:eastAsia="Times New Roman" w:hAnsi="Tahoma" w:cs="Tahoma"/>
          <w:b/>
          <w:sz w:val="20"/>
          <w:szCs w:val="20"/>
          <w:lang w:eastAsia="pl-PL"/>
        </w:rPr>
        <w:t xml:space="preserve"> – WZÓR UMOWY </w:t>
      </w:r>
    </w:p>
    <w:p w14:paraId="04BBACAD" w14:textId="77777777" w:rsidR="00B86B44" w:rsidRPr="00533E12" w:rsidRDefault="00B86B44" w:rsidP="003F1AFB">
      <w:pPr>
        <w:spacing w:after="0" w:line="240" w:lineRule="auto"/>
        <w:jc w:val="both"/>
        <w:rPr>
          <w:rFonts w:ascii="Tahoma" w:hAnsi="Tahoma" w:cs="Tahoma"/>
          <w:sz w:val="20"/>
          <w:szCs w:val="20"/>
        </w:rPr>
      </w:pPr>
    </w:p>
    <w:p w14:paraId="4002D3C3" w14:textId="5D2FAF1B" w:rsidR="000844F4" w:rsidRPr="00533E12" w:rsidRDefault="00B86B44" w:rsidP="003F1AFB">
      <w:pPr>
        <w:spacing w:after="0" w:line="240" w:lineRule="auto"/>
        <w:jc w:val="both"/>
        <w:rPr>
          <w:rFonts w:ascii="Tahoma" w:hAnsi="Tahoma" w:cs="Tahoma"/>
          <w:sz w:val="20"/>
          <w:szCs w:val="20"/>
        </w:rPr>
      </w:pPr>
      <w:r w:rsidRPr="00533E12">
        <w:rPr>
          <w:rFonts w:ascii="Tahoma" w:hAnsi="Tahoma" w:cs="Tahoma"/>
          <w:sz w:val="20"/>
          <w:szCs w:val="20"/>
        </w:rPr>
        <w:t>Projektowane postanowienia umowy,</w:t>
      </w:r>
      <w:r w:rsidR="00EB6F5B" w:rsidRPr="00533E12">
        <w:rPr>
          <w:rFonts w:ascii="Tahoma" w:hAnsi="Tahoma" w:cs="Tahoma"/>
          <w:sz w:val="20"/>
          <w:szCs w:val="20"/>
        </w:rPr>
        <w:t xml:space="preserve"> </w:t>
      </w:r>
      <w:r w:rsidRPr="00533E12">
        <w:rPr>
          <w:rFonts w:ascii="Tahoma" w:hAnsi="Tahoma" w:cs="Tahoma"/>
          <w:sz w:val="20"/>
          <w:szCs w:val="20"/>
        </w:rPr>
        <w:t xml:space="preserve">które zostaną wprowadzone do treści zawieranej umowy w sprawie zamówienia publicznego stanowią </w:t>
      </w:r>
      <w:r w:rsidR="009012B3" w:rsidRPr="00533E12">
        <w:rPr>
          <w:rFonts w:ascii="Tahoma" w:hAnsi="Tahoma" w:cs="Tahoma"/>
          <w:sz w:val="20"/>
          <w:szCs w:val="20"/>
        </w:rPr>
        <w:t xml:space="preserve">Wzór umowy </w:t>
      </w:r>
      <w:r w:rsidR="004F3402" w:rsidRPr="00533E12">
        <w:rPr>
          <w:rFonts w:ascii="Tahoma" w:hAnsi="Tahoma" w:cs="Tahoma"/>
          <w:sz w:val="20"/>
          <w:szCs w:val="20"/>
        </w:rPr>
        <w:t xml:space="preserve">- </w:t>
      </w:r>
      <w:r w:rsidR="001039E6" w:rsidRPr="00533E12">
        <w:rPr>
          <w:rFonts w:ascii="Tahoma" w:hAnsi="Tahoma" w:cs="Tahoma"/>
          <w:b/>
          <w:bCs/>
          <w:sz w:val="20"/>
          <w:szCs w:val="20"/>
          <w:u w:val="single"/>
        </w:rPr>
        <w:t xml:space="preserve">załącznik nr </w:t>
      </w:r>
      <w:r w:rsidR="00F46910">
        <w:rPr>
          <w:rFonts w:ascii="Tahoma" w:hAnsi="Tahoma" w:cs="Tahoma"/>
          <w:b/>
          <w:bCs/>
          <w:sz w:val="20"/>
          <w:szCs w:val="20"/>
          <w:u w:val="single"/>
        </w:rPr>
        <w:t>6</w:t>
      </w:r>
      <w:r w:rsidR="001039E6" w:rsidRPr="00533E12">
        <w:rPr>
          <w:rFonts w:ascii="Tahoma" w:hAnsi="Tahoma" w:cs="Tahoma"/>
          <w:sz w:val="20"/>
          <w:szCs w:val="20"/>
        </w:rPr>
        <w:t xml:space="preserve"> </w:t>
      </w:r>
      <w:r w:rsidRPr="00533E12">
        <w:rPr>
          <w:rFonts w:ascii="Tahoma" w:hAnsi="Tahoma" w:cs="Tahoma"/>
          <w:sz w:val="20"/>
          <w:szCs w:val="20"/>
        </w:rPr>
        <w:t>do SWZ</w:t>
      </w:r>
      <w:r w:rsidR="000844F4" w:rsidRPr="00533E12">
        <w:rPr>
          <w:rFonts w:ascii="Tahoma" w:eastAsia="Times New Roman" w:hAnsi="Tahoma" w:cs="Tahoma"/>
          <w:sz w:val="20"/>
          <w:szCs w:val="20"/>
          <w:lang w:eastAsia="pl-PL"/>
        </w:rPr>
        <w:t>.</w:t>
      </w:r>
    </w:p>
    <w:p w14:paraId="45AAAEDB" w14:textId="77777777" w:rsidR="000844F4" w:rsidRPr="00533E12" w:rsidRDefault="000844F4" w:rsidP="003F1AFB">
      <w:pPr>
        <w:spacing w:after="0" w:line="240" w:lineRule="auto"/>
        <w:jc w:val="both"/>
        <w:rPr>
          <w:rFonts w:ascii="Tahoma" w:eastAsia="Times New Roman" w:hAnsi="Tahoma" w:cs="Tahoma"/>
          <w:sz w:val="20"/>
          <w:szCs w:val="20"/>
          <w:lang w:eastAsia="pl-PL"/>
        </w:rPr>
      </w:pPr>
    </w:p>
    <w:p w14:paraId="64831236" w14:textId="77777777" w:rsidR="00B86B44" w:rsidRPr="00533E12" w:rsidRDefault="00B86B44" w:rsidP="003F1AFB">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 xml:space="preserve">XIX. POUCZENIE O ŚRODKACH OCHRONY PRAWNEJ PRZYSŁUGUJĄCYCH WYKONAWCY              </w:t>
      </w:r>
    </w:p>
    <w:p w14:paraId="135E8B58" w14:textId="77777777" w:rsidR="00F762CA" w:rsidRPr="00533E12" w:rsidRDefault="00F762CA" w:rsidP="003F1AFB">
      <w:pPr>
        <w:numPr>
          <w:ilvl w:val="0"/>
          <w:numId w:val="5"/>
        </w:numPr>
        <w:autoSpaceDE w:val="0"/>
        <w:autoSpaceDN w:val="0"/>
        <w:adjustRightInd w:val="0"/>
        <w:spacing w:after="0" w:line="240" w:lineRule="auto"/>
        <w:jc w:val="both"/>
        <w:rPr>
          <w:rFonts w:ascii="Tahoma" w:hAnsi="Tahoma" w:cs="Tahoma"/>
          <w:sz w:val="20"/>
          <w:szCs w:val="20"/>
        </w:rPr>
      </w:pPr>
      <w:r w:rsidRPr="00533E12">
        <w:rPr>
          <w:rFonts w:ascii="Tahoma" w:eastAsia="Times New Roman" w:hAnsi="Tahoma" w:cs="Tahoma"/>
          <w:sz w:val="20"/>
          <w:szCs w:val="20"/>
          <w:lang w:eastAsia="pl-PL"/>
        </w:rPr>
        <w:t xml:space="preserve">Środki ochrony prawnej przysługują </w:t>
      </w:r>
      <w:r w:rsidR="00B86B44" w:rsidRPr="00533E12">
        <w:rPr>
          <w:rFonts w:ascii="Tahoma" w:eastAsia="Times New Roman" w:hAnsi="Tahoma" w:cs="Tahoma"/>
          <w:sz w:val="20"/>
          <w:szCs w:val="20"/>
          <w:lang w:eastAsia="pl-PL"/>
        </w:rPr>
        <w:t>Wykonawcom</w:t>
      </w:r>
      <w:r w:rsidRPr="00533E12">
        <w:rPr>
          <w:rFonts w:ascii="Tahoma" w:eastAsia="Times New Roman" w:hAnsi="Tahoma" w:cs="Tahoma"/>
          <w:sz w:val="20"/>
          <w:szCs w:val="20"/>
          <w:lang w:eastAsia="pl-PL"/>
        </w:rPr>
        <w:t xml:space="preserve"> oraz </w:t>
      </w:r>
      <w:r w:rsidR="00B86B44" w:rsidRPr="00533E12">
        <w:rPr>
          <w:rFonts w:ascii="Tahoma" w:eastAsia="Times New Roman" w:hAnsi="Tahoma" w:cs="Tahoma"/>
          <w:sz w:val="20"/>
          <w:szCs w:val="20"/>
          <w:lang w:eastAsia="pl-PL"/>
        </w:rPr>
        <w:t xml:space="preserve"> innemu podmiotowi, jeżeli ma lub miał interes w uzyskaniu zamówienia oraz poniósł lub może ponieść szkodę w wyniku naruszenia przez Zamawiającego przepisów ustawy</w:t>
      </w:r>
      <w:r w:rsidRPr="00533E12">
        <w:rPr>
          <w:rFonts w:ascii="Tahoma" w:eastAsia="Times New Roman" w:hAnsi="Tahoma" w:cs="Tahoma"/>
          <w:sz w:val="20"/>
          <w:szCs w:val="20"/>
          <w:lang w:eastAsia="pl-PL"/>
        </w:rPr>
        <w:t>.</w:t>
      </w:r>
    </w:p>
    <w:p w14:paraId="2D146DC3" w14:textId="77777777" w:rsidR="00F762CA" w:rsidRPr="00533E12" w:rsidRDefault="00B86B44" w:rsidP="003F1AFB">
      <w:pPr>
        <w:numPr>
          <w:ilvl w:val="0"/>
          <w:numId w:val="5"/>
        </w:numPr>
        <w:autoSpaceDE w:val="0"/>
        <w:autoSpaceDN w:val="0"/>
        <w:adjustRightInd w:val="0"/>
        <w:spacing w:after="0" w:line="240" w:lineRule="auto"/>
        <w:contextualSpacing/>
        <w:jc w:val="both"/>
        <w:rPr>
          <w:rFonts w:ascii="Tahoma" w:hAnsi="Tahoma" w:cs="Tahoma"/>
          <w:sz w:val="20"/>
          <w:szCs w:val="20"/>
        </w:rPr>
      </w:pPr>
      <w:r w:rsidRPr="00533E12">
        <w:rPr>
          <w:rFonts w:ascii="Tahoma" w:hAnsi="Tahoma" w:cs="Tahoma"/>
          <w:sz w:val="20"/>
          <w:szCs w:val="20"/>
        </w:rPr>
        <w:t xml:space="preserve">Środki ochrony prawnej wobec ogłoszenia </w:t>
      </w:r>
      <w:r w:rsidR="00F762CA" w:rsidRPr="00533E12">
        <w:rPr>
          <w:rFonts w:ascii="Tahoma" w:hAnsi="Tahoma" w:cs="Tahoma"/>
          <w:sz w:val="20"/>
          <w:szCs w:val="20"/>
        </w:rPr>
        <w:t xml:space="preserve">wszczynającego postępowanie o udzielenie zamówienia oraz dokumentów zamówienia przysługują </w:t>
      </w:r>
      <w:r w:rsidRPr="00533E12">
        <w:rPr>
          <w:rFonts w:ascii="Tahoma" w:hAnsi="Tahoma" w:cs="Tahoma"/>
          <w:sz w:val="20"/>
          <w:szCs w:val="20"/>
        </w:rPr>
        <w:t xml:space="preserve"> również organizacjom wpisanym na listę, o której mowa w art. </w:t>
      </w:r>
      <w:r w:rsidR="00F762CA" w:rsidRPr="00533E12">
        <w:rPr>
          <w:rFonts w:ascii="Tahoma" w:hAnsi="Tahoma" w:cs="Tahoma"/>
          <w:sz w:val="20"/>
          <w:szCs w:val="20"/>
        </w:rPr>
        <w:t>469</w:t>
      </w:r>
      <w:r w:rsidR="002F6DDF" w:rsidRPr="00533E12">
        <w:rPr>
          <w:rFonts w:ascii="Tahoma" w:hAnsi="Tahoma" w:cs="Tahoma"/>
          <w:sz w:val="20"/>
          <w:szCs w:val="20"/>
        </w:rPr>
        <w:t xml:space="preserve"> </w:t>
      </w:r>
      <w:r w:rsidR="00F762CA" w:rsidRPr="00533E12">
        <w:rPr>
          <w:rFonts w:ascii="Tahoma" w:hAnsi="Tahoma" w:cs="Tahoma"/>
          <w:sz w:val="20"/>
          <w:szCs w:val="20"/>
        </w:rPr>
        <w:t>pkt 15</w:t>
      </w:r>
      <w:r w:rsidR="007F7A79" w:rsidRPr="00533E12">
        <w:rPr>
          <w:rFonts w:ascii="Tahoma" w:hAnsi="Tahoma" w:cs="Tahoma"/>
          <w:sz w:val="20"/>
          <w:szCs w:val="20"/>
        </w:rPr>
        <w:t xml:space="preserve"> Pzp</w:t>
      </w:r>
      <w:r w:rsidR="00F762CA" w:rsidRPr="00533E12">
        <w:rPr>
          <w:rFonts w:ascii="Tahoma" w:hAnsi="Tahoma" w:cs="Tahoma"/>
          <w:sz w:val="20"/>
          <w:szCs w:val="20"/>
        </w:rPr>
        <w:t>, oraz Rzecznikowi Małych i Średnich Przedsiębiorców.</w:t>
      </w:r>
    </w:p>
    <w:p w14:paraId="03C38D90" w14:textId="77777777" w:rsidR="00F762CA" w:rsidRPr="00533E12" w:rsidRDefault="00F762CA" w:rsidP="003F1AFB">
      <w:pPr>
        <w:pStyle w:val="Akapitzlist"/>
        <w:numPr>
          <w:ilvl w:val="0"/>
          <w:numId w:val="5"/>
        </w:numPr>
        <w:suppressAutoHyphens/>
        <w:autoSpaceDE w:val="0"/>
        <w:autoSpaceDN w:val="0"/>
        <w:adjustRightInd w:val="0"/>
        <w:spacing w:after="0" w:line="240" w:lineRule="auto"/>
        <w:jc w:val="both"/>
        <w:rPr>
          <w:rFonts w:ascii="Tahoma" w:eastAsia="MS Mincho" w:hAnsi="Tahoma" w:cs="Tahoma"/>
          <w:sz w:val="20"/>
          <w:szCs w:val="20"/>
          <w:lang w:eastAsia="pl-PL"/>
        </w:rPr>
      </w:pPr>
      <w:r w:rsidRPr="00533E12">
        <w:rPr>
          <w:rFonts w:ascii="Tahoma" w:eastAsia="MS Mincho" w:hAnsi="Tahoma" w:cs="Tahoma"/>
          <w:sz w:val="20"/>
          <w:szCs w:val="20"/>
          <w:lang w:eastAsia="pl-PL"/>
        </w:rPr>
        <w:t xml:space="preserve">Odwołanie przysługuje na: </w:t>
      </w:r>
    </w:p>
    <w:p w14:paraId="001A77E0" w14:textId="77777777" w:rsidR="00F762CA" w:rsidRPr="00533E12" w:rsidRDefault="00F762CA" w:rsidP="003F1AFB">
      <w:pPr>
        <w:numPr>
          <w:ilvl w:val="0"/>
          <w:numId w:val="25"/>
        </w:numPr>
        <w:suppressAutoHyphens/>
        <w:autoSpaceDE w:val="0"/>
        <w:autoSpaceDN w:val="0"/>
        <w:adjustRightInd w:val="0"/>
        <w:spacing w:after="0" w:line="240" w:lineRule="auto"/>
        <w:jc w:val="both"/>
        <w:rPr>
          <w:rFonts w:ascii="Tahoma" w:eastAsia="MS Mincho" w:hAnsi="Tahoma" w:cs="Tahoma"/>
          <w:sz w:val="20"/>
          <w:szCs w:val="20"/>
          <w:lang w:eastAsia="pl-PL"/>
        </w:rPr>
      </w:pPr>
      <w:r w:rsidRPr="00533E12">
        <w:rPr>
          <w:rFonts w:ascii="Tahoma" w:eastAsia="MS Mincho" w:hAnsi="Tahoma" w:cs="Tahoma"/>
          <w:sz w:val="20"/>
          <w:szCs w:val="20"/>
          <w:lang w:eastAsia="pl-PL"/>
        </w:rPr>
        <w:t xml:space="preserve">niezgodną z przepisami ustawy czynność Zamawiającego, podjętą w postępowaniu o udzielenie zamówienia, w tym na projektowane postanowienie umowy; </w:t>
      </w:r>
    </w:p>
    <w:p w14:paraId="12758673" w14:textId="77777777" w:rsidR="00F762CA" w:rsidRPr="00533E12" w:rsidRDefault="00F762CA" w:rsidP="003F1AFB">
      <w:pPr>
        <w:numPr>
          <w:ilvl w:val="0"/>
          <w:numId w:val="25"/>
        </w:numPr>
        <w:suppressAutoHyphens/>
        <w:autoSpaceDE w:val="0"/>
        <w:autoSpaceDN w:val="0"/>
        <w:adjustRightInd w:val="0"/>
        <w:spacing w:after="0" w:line="240" w:lineRule="auto"/>
        <w:jc w:val="both"/>
        <w:rPr>
          <w:rFonts w:ascii="Tahoma" w:eastAsia="MS Mincho" w:hAnsi="Tahoma" w:cs="Tahoma"/>
          <w:sz w:val="20"/>
          <w:szCs w:val="20"/>
          <w:lang w:eastAsia="pl-PL"/>
        </w:rPr>
      </w:pPr>
      <w:r w:rsidRPr="00533E12">
        <w:rPr>
          <w:rFonts w:ascii="Tahoma" w:eastAsia="MS Mincho" w:hAnsi="Tahoma" w:cs="Tahoma"/>
          <w:sz w:val="20"/>
          <w:szCs w:val="20"/>
          <w:lang w:eastAsia="pl-PL"/>
        </w:rPr>
        <w:t xml:space="preserve">zaniechanie czynności w postępowaniu o udzielenie zamówienia, do której Zamawiający był obowiązany na podstawie </w:t>
      </w:r>
      <w:r w:rsidR="00F062FE" w:rsidRPr="00533E12">
        <w:rPr>
          <w:rFonts w:ascii="Tahoma" w:eastAsia="MS Mincho" w:hAnsi="Tahoma" w:cs="Tahoma"/>
          <w:sz w:val="20"/>
          <w:szCs w:val="20"/>
          <w:lang w:eastAsia="pl-PL"/>
        </w:rPr>
        <w:t>ustawy</w:t>
      </w:r>
      <w:r w:rsidRPr="00533E12">
        <w:rPr>
          <w:rFonts w:ascii="Tahoma" w:eastAsia="MS Mincho" w:hAnsi="Tahoma" w:cs="Tahoma"/>
          <w:sz w:val="20"/>
          <w:szCs w:val="20"/>
          <w:lang w:eastAsia="pl-PL"/>
        </w:rPr>
        <w:t>.</w:t>
      </w:r>
    </w:p>
    <w:p w14:paraId="41B3947D" w14:textId="77777777" w:rsidR="00F062FE" w:rsidRPr="00533E12" w:rsidRDefault="00F062FE" w:rsidP="003F1AFB">
      <w:pPr>
        <w:pStyle w:val="Akapitzlist"/>
        <w:numPr>
          <w:ilvl w:val="0"/>
          <w:numId w:val="5"/>
        </w:numPr>
        <w:autoSpaceDE w:val="0"/>
        <w:autoSpaceDN w:val="0"/>
        <w:adjustRightInd w:val="0"/>
        <w:spacing w:after="0" w:line="240" w:lineRule="auto"/>
        <w:jc w:val="both"/>
        <w:rPr>
          <w:rFonts w:ascii="Tahoma" w:hAnsi="Tahoma" w:cs="Tahoma"/>
          <w:sz w:val="20"/>
          <w:szCs w:val="20"/>
          <w:lang w:eastAsia="pl-PL"/>
        </w:rPr>
      </w:pPr>
      <w:r w:rsidRPr="00533E12">
        <w:rPr>
          <w:rFonts w:ascii="Tahoma" w:hAnsi="Tahoma" w:cs="Tahoma"/>
          <w:sz w:val="20"/>
          <w:szCs w:val="20"/>
          <w:lang w:eastAsia="pl-PL"/>
        </w:rPr>
        <w:t>Odwołanie wnosi się do Prezesa Krajowej Izby Odwoławczej w formie pisemnej albo w formie elektronicznej albo w postaci elektronicznej opatrzone podpisem zaufanym.</w:t>
      </w:r>
    </w:p>
    <w:p w14:paraId="215455C9" w14:textId="77777777" w:rsidR="00F062FE" w:rsidRPr="00533E12" w:rsidRDefault="00F062FE" w:rsidP="003F1AFB">
      <w:pPr>
        <w:pStyle w:val="Akapitzlist"/>
        <w:numPr>
          <w:ilvl w:val="0"/>
          <w:numId w:val="5"/>
        </w:numPr>
        <w:autoSpaceDE w:val="0"/>
        <w:autoSpaceDN w:val="0"/>
        <w:adjustRightInd w:val="0"/>
        <w:spacing w:after="0" w:line="240" w:lineRule="auto"/>
        <w:jc w:val="both"/>
        <w:rPr>
          <w:rFonts w:ascii="Tahoma" w:hAnsi="Tahoma" w:cs="Tahoma"/>
          <w:sz w:val="20"/>
          <w:szCs w:val="20"/>
          <w:lang w:eastAsia="pl-PL"/>
        </w:rPr>
      </w:pPr>
      <w:r w:rsidRPr="00533E12">
        <w:rPr>
          <w:rFonts w:ascii="Tahoma" w:hAnsi="Tahoma" w:cs="Tahoma"/>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533E12" w:rsidRDefault="00F062FE" w:rsidP="003F1AFB">
      <w:pPr>
        <w:pStyle w:val="Akapitzlist"/>
        <w:numPr>
          <w:ilvl w:val="0"/>
          <w:numId w:val="5"/>
        </w:numPr>
        <w:autoSpaceDE w:val="0"/>
        <w:autoSpaceDN w:val="0"/>
        <w:adjustRightInd w:val="0"/>
        <w:spacing w:after="0" w:line="240" w:lineRule="auto"/>
        <w:jc w:val="both"/>
        <w:rPr>
          <w:rFonts w:ascii="Tahoma" w:hAnsi="Tahoma" w:cs="Tahoma"/>
          <w:sz w:val="20"/>
          <w:szCs w:val="20"/>
          <w:lang w:eastAsia="pl-PL"/>
        </w:rPr>
      </w:pPr>
      <w:r w:rsidRPr="00533E12">
        <w:rPr>
          <w:rFonts w:ascii="Tahoma" w:hAnsi="Tahoma" w:cs="Tahoma"/>
          <w:sz w:val="20"/>
          <w:szCs w:val="20"/>
          <w:lang w:eastAsia="pl-PL"/>
        </w:rPr>
        <w:t>Szczegółowe informacje dotyczące środków ochrony prawnej określone są w Dziale IX „Środki ochrony prawnej” PZP.</w:t>
      </w:r>
    </w:p>
    <w:p w14:paraId="317AF6A6" w14:textId="77777777" w:rsidR="006F235E" w:rsidRPr="00533E12" w:rsidRDefault="006F235E" w:rsidP="003F1AFB">
      <w:pPr>
        <w:spacing w:after="0" w:line="240" w:lineRule="auto"/>
        <w:rPr>
          <w:rFonts w:ascii="Tahoma" w:eastAsia="Times New Roman" w:hAnsi="Tahoma" w:cs="Tahoma"/>
          <w:b/>
          <w:bCs/>
          <w:sz w:val="20"/>
          <w:szCs w:val="20"/>
          <w:lang w:eastAsia="pl-PL"/>
        </w:rPr>
      </w:pPr>
    </w:p>
    <w:p w14:paraId="555516F2" w14:textId="77777777" w:rsidR="00CC5192" w:rsidRPr="00533E12" w:rsidRDefault="00B86B44" w:rsidP="003F1AFB">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XX</w:t>
      </w:r>
      <w:r w:rsidR="00CC5192" w:rsidRPr="00533E12">
        <w:rPr>
          <w:rFonts w:ascii="Tahoma" w:eastAsia="Times New Roman" w:hAnsi="Tahoma" w:cs="Tahoma"/>
          <w:b/>
          <w:sz w:val="20"/>
          <w:szCs w:val="20"/>
          <w:lang w:eastAsia="pl-PL"/>
        </w:rPr>
        <w:t>.  POZOSTAŁE REGUŁY POSTĘPOWANIA</w:t>
      </w:r>
    </w:p>
    <w:p w14:paraId="3C5E172F" w14:textId="77777777" w:rsidR="00CC5192" w:rsidRPr="00533E12" w:rsidRDefault="00CC5192" w:rsidP="003F1AFB">
      <w:pPr>
        <w:numPr>
          <w:ilvl w:val="0"/>
          <w:numId w:val="3"/>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 xml:space="preserve">Zamawiający nie  przewiduje udzielenia zamówień o których mowa w art. </w:t>
      </w:r>
      <w:r w:rsidR="00B86B44" w:rsidRPr="00533E12">
        <w:rPr>
          <w:rFonts w:ascii="Tahoma" w:eastAsia="Times New Roman" w:hAnsi="Tahoma" w:cs="Tahoma"/>
          <w:sz w:val="20"/>
          <w:szCs w:val="20"/>
          <w:lang w:eastAsia="pl-PL"/>
        </w:rPr>
        <w:t>214</w:t>
      </w:r>
      <w:r w:rsidRPr="00533E12">
        <w:rPr>
          <w:rFonts w:ascii="Tahoma" w:eastAsia="Times New Roman" w:hAnsi="Tahoma" w:cs="Tahoma"/>
          <w:sz w:val="20"/>
          <w:szCs w:val="20"/>
          <w:lang w:eastAsia="pl-PL"/>
        </w:rPr>
        <w:t xml:space="preserve"> ust. 1 pkt </w:t>
      </w:r>
      <w:r w:rsidR="003004C9" w:rsidRPr="00533E12">
        <w:rPr>
          <w:rFonts w:ascii="Tahoma" w:eastAsia="Times New Roman" w:hAnsi="Tahoma" w:cs="Tahoma"/>
          <w:sz w:val="20"/>
          <w:szCs w:val="20"/>
          <w:lang w:eastAsia="pl-PL"/>
        </w:rPr>
        <w:t>8</w:t>
      </w:r>
      <w:r w:rsidRPr="00533E12">
        <w:rPr>
          <w:rFonts w:ascii="Tahoma" w:eastAsia="Times New Roman" w:hAnsi="Tahoma" w:cs="Tahoma"/>
          <w:sz w:val="20"/>
          <w:szCs w:val="20"/>
          <w:lang w:eastAsia="pl-PL"/>
        </w:rPr>
        <w:t xml:space="preserve"> Prawa zamówień publicznych.</w:t>
      </w:r>
    </w:p>
    <w:p w14:paraId="00AC34AE" w14:textId="77777777" w:rsidR="00CC5192" w:rsidRPr="00533E12" w:rsidRDefault="00CC5192" w:rsidP="003F1AFB">
      <w:pPr>
        <w:numPr>
          <w:ilvl w:val="0"/>
          <w:numId w:val="3"/>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Zamawiający nie dopuszcza możliwości składania ofert wariantowych.</w:t>
      </w:r>
    </w:p>
    <w:p w14:paraId="696D9914" w14:textId="77777777" w:rsidR="00CC5192" w:rsidRPr="00533E12" w:rsidRDefault="00CC5192" w:rsidP="003F1AFB">
      <w:pPr>
        <w:numPr>
          <w:ilvl w:val="0"/>
          <w:numId w:val="3"/>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2C967201" w14:textId="366E023B" w:rsidR="00CC5192" w:rsidRPr="00533E12" w:rsidRDefault="00CC5192" w:rsidP="003F1AFB">
      <w:pPr>
        <w:numPr>
          <w:ilvl w:val="0"/>
          <w:numId w:val="4"/>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Do spraw nieuregulowanyc</w:t>
      </w:r>
      <w:r w:rsidR="000F31E5" w:rsidRPr="00533E12">
        <w:rPr>
          <w:rFonts w:ascii="Tahoma" w:eastAsia="Times New Roman" w:hAnsi="Tahoma" w:cs="Tahoma"/>
          <w:sz w:val="20"/>
          <w:szCs w:val="20"/>
          <w:lang w:eastAsia="pl-PL"/>
        </w:rPr>
        <w:t xml:space="preserve">h w niniejszej specyfikacji </w:t>
      </w:r>
      <w:r w:rsidRPr="00533E12">
        <w:rPr>
          <w:rFonts w:ascii="Tahoma" w:eastAsia="Times New Roman" w:hAnsi="Tahoma" w:cs="Tahoma"/>
          <w:sz w:val="20"/>
          <w:szCs w:val="20"/>
          <w:lang w:eastAsia="pl-PL"/>
        </w:rPr>
        <w:t xml:space="preserve">warunków zamówienia mają zastosowanie przepisy ustawy z dnia </w:t>
      </w:r>
      <w:r w:rsidR="00FF5578" w:rsidRPr="00533E12">
        <w:rPr>
          <w:rFonts w:ascii="Tahoma" w:eastAsia="Times New Roman" w:hAnsi="Tahoma" w:cs="Tahoma"/>
          <w:sz w:val="20"/>
          <w:szCs w:val="20"/>
          <w:lang w:eastAsia="pl-PL"/>
        </w:rPr>
        <w:t>11 września 2019</w:t>
      </w:r>
      <w:r w:rsidRPr="00533E12">
        <w:rPr>
          <w:rFonts w:ascii="Tahoma" w:eastAsia="Times New Roman" w:hAnsi="Tahoma" w:cs="Tahoma"/>
          <w:sz w:val="20"/>
          <w:szCs w:val="20"/>
          <w:lang w:eastAsia="pl-PL"/>
        </w:rPr>
        <w:t xml:space="preserve"> r. Prawo zamówień publicznych (</w:t>
      </w:r>
      <w:r w:rsidR="004165BB" w:rsidRPr="00533E12">
        <w:rPr>
          <w:rFonts w:ascii="Tahoma" w:eastAsia="Times New Roman" w:hAnsi="Tahoma" w:cs="Tahoma"/>
          <w:sz w:val="20"/>
          <w:szCs w:val="20"/>
          <w:lang w:eastAsia="pl-PL"/>
        </w:rPr>
        <w:t xml:space="preserve">Dz. U. z 2019 r. poz. </w:t>
      </w:r>
      <w:r w:rsidR="00FF5578" w:rsidRPr="00533E12">
        <w:rPr>
          <w:rFonts w:ascii="Tahoma" w:eastAsia="Times New Roman" w:hAnsi="Tahoma" w:cs="Tahoma"/>
          <w:sz w:val="20"/>
          <w:szCs w:val="20"/>
          <w:lang w:eastAsia="pl-PL"/>
        </w:rPr>
        <w:t>2019 z późn. zm</w:t>
      </w:r>
      <w:r w:rsidR="00980E6B" w:rsidRPr="00533E12">
        <w:rPr>
          <w:rFonts w:ascii="Tahoma" w:eastAsia="Times New Roman" w:hAnsi="Tahoma" w:cs="Tahoma"/>
          <w:sz w:val="20"/>
          <w:szCs w:val="20"/>
          <w:lang w:eastAsia="pl-PL"/>
        </w:rPr>
        <w:t>.)</w:t>
      </w:r>
      <w:r w:rsidRPr="00533E12">
        <w:rPr>
          <w:rFonts w:ascii="Tahoma" w:eastAsia="Times New Roman" w:hAnsi="Tahoma" w:cs="Tahoma"/>
          <w:sz w:val="20"/>
          <w:szCs w:val="20"/>
          <w:lang w:eastAsia="pl-PL"/>
        </w:rPr>
        <w:t xml:space="preserve"> oraz Kodeksu cywilnego</w:t>
      </w:r>
      <w:r w:rsidR="003C3301" w:rsidRPr="00533E12">
        <w:rPr>
          <w:rFonts w:ascii="Tahoma" w:eastAsia="Times New Roman" w:hAnsi="Tahoma" w:cs="Tahoma"/>
          <w:sz w:val="20"/>
          <w:szCs w:val="20"/>
          <w:lang w:eastAsia="pl-PL"/>
        </w:rPr>
        <w:t>.</w:t>
      </w:r>
    </w:p>
    <w:p w14:paraId="7C412E24" w14:textId="5C7CAFB8" w:rsidR="003D38DC" w:rsidRPr="00533E12" w:rsidRDefault="002956D4" w:rsidP="003F1AFB">
      <w:pPr>
        <w:numPr>
          <w:ilvl w:val="0"/>
          <w:numId w:val="4"/>
        </w:numPr>
        <w:spacing w:after="0" w:line="240" w:lineRule="auto"/>
        <w:jc w:val="both"/>
        <w:rPr>
          <w:rFonts w:ascii="Tahoma" w:eastAsia="Times New Roman" w:hAnsi="Tahoma" w:cs="Tahoma"/>
          <w:sz w:val="20"/>
          <w:szCs w:val="20"/>
          <w:lang w:eastAsia="pl-PL"/>
        </w:rPr>
      </w:pPr>
      <w:r w:rsidRPr="00533E12">
        <w:rPr>
          <w:rFonts w:ascii="Tahoma" w:eastAsia="Calibri" w:hAnsi="Tahoma" w:cs="Tahoma"/>
          <w:sz w:val="20"/>
          <w:szCs w:val="20"/>
          <w:lang w:eastAsia="ar-SA"/>
        </w:rPr>
        <w:t xml:space="preserve">Zgodnie </w:t>
      </w:r>
      <w:r w:rsidR="003D38DC" w:rsidRPr="00533E12">
        <w:rPr>
          <w:rFonts w:ascii="Tahoma" w:eastAsia="Calibri" w:hAnsi="Tahoma" w:cs="Tahoma"/>
          <w:sz w:val="20"/>
          <w:szCs w:val="20"/>
        </w:rPr>
        <w:t>z art. 13</w:t>
      </w:r>
      <w:r w:rsidR="003D38DC" w:rsidRPr="00533E12">
        <w:rPr>
          <w:rFonts w:ascii="Tahoma" w:hAnsi="Tahoma" w:cs="Tahoma"/>
          <w:color w:val="000000"/>
          <w:sz w:val="20"/>
          <w:szCs w:val="20"/>
          <w:lang w:eastAsia="pl-PL"/>
        </w:rPr>
        <w:t xml:space="preserve"> </w:t>
      </w:r>
      <w:r w:rsidR="003D38DC" w:rsidRPr="00533E12">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3D38DC" w:rsidRPr="00533E12">
        <w:rPr>
          <w:rFonts w:ascii="Tahoma" w:hAnsi="Tahoma" w:cs="Tahoma"/>
          <w:sz w:val="20"/>
          <w:szCs w:val="20"/>
        </w:rPr>
        <w:t>, ze zm.</w:t>
      </w:r>
      <w:r w:rsidR="003D38DC" w:rsidRPr="00533E12">
        <w:rPr>
          <w:rFonts w:ascii="Tahoma" w:hAnsi="Tahoma" w:cs="Tahoma"/>
          <w:color w:val="000000"/>
          <w:sz w:val="20"/>
          <w:szCs w:val="20"/>
        </w:rPr>
        <w:t xml:space="preserve">), zwanego </w:t>
      </w:r>
      <w:r w:rsidR="003D38DC" w:rsidRPr="00533E12">
        <w:rPr>
          <w:rFonts w:ascii="Tahoma" w:hAnsi="Tahoma" w:cs="Tahoma"/>
          <w:color w:val="000000"/>
          <w:sz w:val="20"/>
          <w:szCs w:val="20"/>
          <w:lang w:eastAsia="pl-PL"/>
        </w:rPr>
        <w:t xml:space="preserve">dalej „RODO”, informuję, że:  </w:t>
      </w:r>
    </w:p>
    <w:p w14:paraId="6B940C4B" w14:textId="77777777" w:rsidR="003D38DC" w:rsidRPr="00533E12" w:rsidRDefault="003D38DC">
      <w:pPr>
        <w:numPr>
          <w:ilvl w:val="0"/>
          <w:numId w:val="55"/>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29A884C5" w14:textId="77777777" w:rsidR="003D38DC" w:rsidRPr="00533E12" w:rsidRDefault="003D38DC">
      <w:pPr>
        <w:numPr>
          <w:ilvl w:val="0"/>
          <w:numId w:val="55"/>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z Administratorem można skontaktować się pisząc na adres: ul. Ceglana 35,</w:t>
      </w:r>
      <w:r w:rsidRPr="00533E12">
        <w:rPr>
          <w:rFonts w:ascii="Tahoma" w:eastAsia="Times New Roman" w:hAnsi="Tahoma" w:cs="Tahoma"/>
          <w:sz w:val="20"/>
          <w:szCs w:val="20"/>
          <w:lang w:eastAsia="pl-PL"/>
        </w:rPr>
        <w:br/>
        <w:t>40-514 Katowice lub telefonując pod numer: 32 3581 460 lub za pośrednictwem poczty elektronicznej: sekretariat@uck.katowice.pl,</w:t>
      </w:r>
    </w:p>
    <w:p w14:paraId="40FA4638" w14:textId="77777777" w:rsidR="003D38DC" w:rsidRPr="00533E12" w:rsidRDefault="003D38DC">
      <w:pPr>
        <w:numPr>
          <w:ilvl w:val="0"/>
          <w:numId w:val="55"/>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lastRenderedPageBreak/>
        <w:t>Administrator powołał Inspektora Ochrony Danych, z którym można skontaktować się pisząc na wskazany powyżej adres, telefonując pod numer: 32 3581 524 lub za pośrednictwem poczty elektronicznej: iod@uck.katowice.pl,</w:t>
      </w:r>
    </w:p>
    <w:p w14:paraId="5C64A537" w14:textId="77777777" w:rsidR="003D38DC" w:rsidRPr="00533E12" w:rsidRDefault="003D38DC">
      <w:pPr>
        <w:pStyle w:val="Bezodstpw1"/>
        <w:numPr>
          <w:ilvl w:val="0"/>
          <w:numId w:val="55"/>
        </w:numPr>
        <w:tabs>
          <w:tab w:val="clear" w:pos="360"/>
          <w:tab w:val="num" w:pos="1724"/>
        </w:tabs>
        <w:ind w:left="820"/>
        <w:jc w:val="both"/>
        <w:rPr>
          <w:rFonts w:ascii="Tahoma" w:eastAsia="MS Mincho" w:hAnsi="Tahoma" w:cs="Tahoma"/>
          <w:color w:val="000000"/>
          <w:sz w:val="20"/>
          <w:szCs w:val="20"/>
          <w:lang w:eastAsia="pl-PL"/>
        </w:rPr>
      </w:pPr>
      <w:r w:rsidRPr="00533E12">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533E12">
        <w:rPr>
          <w:rFonts w:ascii="Tahoma" w:eastAsia="Cambria" w:hAnsi="Tahoma" w:cs="Tahoma"/>
          <w:color w:val="000000"/>
          <w:sz w:val="20"/>
          <w:szCs w:val="20"/>
          <w:lang w:eastAsia="ar-SA"/>
        </w:rPr>
        <w:t>związanym z tym postępowaniem</w:t>
      </w:r>
      <w:r w:rsidRPr="00533E12">
        <w:rPr>
          <w:rFonts w:ascii="Tahoma" w:eastAsia="MS Mincho" w:hAnsi="Tahoma" w:cs="Tahoma"/>
          <w:bCs/>
          <w:color w:val="000000"/>
          <w:sz w:val="20"/>
          <w:szCs w:val="20"/>
          <w:lang w:eastAsia="pl-PL"/>
        </w:rPr>
        <w:t xml:space="preserve">, </w:t>
      </w:r>
      <w:r w:rsidRPr="00533E12">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533E12">
        <w:rPr>
          <w:rFonts w:ascii="Tahoma" w:hAnsi="Tahoma" w:cs="Tahoma"/>
          <w:bCs/>
          <w:sz w:val="20"/>
          <w:szCs w:val="20"/>
          <w:lang w:eastAsia="pl-PL"/>
        </w:rPr>
        <w:t xml:space="preserve"> przetwarzane w celach związanych z realizacją umowy,</w:t>
      </w:r>
    </w:p>
    <w:p w14:paraId="1C2304C7" w14:textId="77777777" w:rsidR="003D38DC" w:rsidRPr="00533E12" w:rsidRDefault="003D38DC">
      <w:pPr>
        <w:numPr>
          <w:ilvl w:val="0"/>
          <w:numId w:val="55"/>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67AF8F3" w14:textId="77777777" w:rsidR="003D38DC" w:rsidRPr="00533E12" w:rsidRDefault="003D38DC">
      <w:pPr>
        <w:numPr>
          <w:ilvl w:val="0"/>
          <w:numId w:val="55"/>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36AD2DA9" w14:textId="77777777" w:rsidR="003D38DC" w:rsidRPr="00533E12" w:rsidRDefault="003D38DC">
      <w:pPr>
        <w:pStyle w:val="Akapitzlist"/>
        <w:numPr>
          <w:ilvl w:val="0"/>
          <w:numId w:val="55"/>
        </w:numPr>
        <w:tabs>
          <w:tab w:val="clear" w:pos="360"/>
          <w:tab w:val="num" w:pos="1244"/>
        </w:tabs>
        <w:spacing w:after="0" w:line="240" w:lineRule="auto"/>
        <w:ind w:left="820"/>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CBD8CC1" w14:textId="77777777" w:rsidR="003D38DC" w:rsidRPr="00533E12" w:rsidRDefault="003D38DC">
      <w:pPr>
        <w:numPr>
          <w:ilvl w:val="0"/>
          <w:numId w:val="55"/>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7ECD9237" w14:textId="77777777" w:rsidR="003D38DC" w:rsidRPr="00533E12" w:rsidRDefault="003D38DC">
      <w:pPr>
        <w:pStyle w:val="Akapitzlist"/>
        <w:numPr>
          <w:ilvl w:val="0"/>
          <w:numId w:val="55"/>
        </w:numPr>
        <w:tabs>
          <w:tab w:val="clear" w:pos="360"/>
          <w:tab w:val="num" w:pos="764"/>
        </w:tabs>
        <w:spacing w:after="0" w:line="240" w:lineRule="auto"/>
        <w:ind w:left="820"/>
        <w:jc w:val="both"/>
        <w:rPr>
          <w:rFonts w:ascii="Tahoma" w:eastAsia="Cambria" w:hAnsi="Tahoma" w:cs="Tahoma"/>
          <w:sz w:val="20"/>
          <w:szCs w:val="20"/>
        </w:rPr>
      </w:pPr>
      <w:r w:rsidRPr="00533E12">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2F6F3A79" w14:textId="77777777" w:rsidR="003D38DC" w:rsidRPr="00533E12" w:rsidRDefault="003D38DC">
      <w:pPr>
        <w:pStyle w:val="Akapitzlist"/>
        <w:numPr>
          <w:ilvl w:val="0"/>
          <w:numId w:val="55"/>
        </w:numPr>
        <w:tabs>
          <w:tab w:val="clear" w:pos="360"/>
          <w:tab w:val="num" w:pos="764"/>
        </w:tabs>
        <w:spacing w:after="0" w:line="240" w:lineRule="auto"/>
        <w:ind w:left="820"/>
        <w:rPr>
          <w:rFonts w:ascii="Tahoma" w:hAnsi="Tahoma" w:cs="Tahoma"/>
          <w:sz w:val="20"/>
          <w:szCs w:val="20"/>
        </w:rPr>
      </w:pPr>
      <w:r w:rsidRPr="00533E12">
        <w:rPr>
          <w:rFonts w:ascii="Tahoma" w:eastAsia="Times New Roman" w:hAnsi="Tahoma" w:cs="Tahoma"/>
          <w:sz w:val="20"/>
          <w:szCs w:val="20"/>
          <w:lang w:eastAsia="pl-PL"/>
        </w:rPr>
        <w:t xml:space="preserve">osoba, której dane osobowe dotyczą posiada: </w:t>
      </w:r>
    </w:p>
    <w:p w14:paraId="5922FC69" w14:textId="77777777" w:rsidR="003D38DC" w:rsidRPr="00533E12" w:rsidRDefault="003D38DC">
      <w:pPr>
        <w:numPr>
          <w:ilvl w:val="0"/>
          <w:numId w:val="56"/>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na podstawie art. 15 RODO prawo dostępu do danych osobowych jej dotyczących;</w:t>
      </w:r>
    </w:p>
    <w:p w14:paraId="2E3A3AC9" w14:textId="77777777" w:rsidR="003D38DC" w:rsidRPr="00533E12" w:rsidRDefault="003D38DC">
      <w:pPr>
        <w:numPr>
          <w:ilvl w:val="0"/>
          <w:numId w:val="5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na podstawie art. 16 RODO prawo do sprostowania danych osobowych jej dotyczących;</w:t>
      </w:r>
    </w:p>
    <w:p w14:paraId="0AEE076A" w14:textId="77777777" w:rsidR="003D38DC" w:rsidRPr="00533E12" w:rsidRDefault="003D38DC">
      <w:pPr>
        <w:numPr>
          <w:ilvl w:val="0"/>
          <w:numId w:val="5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689F318A" w14:textId="77777777" w:rsidR="003D38DC" w:rsidRPr="00533E12" w:rsidRDefault="003D38DC">
      <w:pPr>
        <w:numPr>
          <w:ilvl w:val="0"/>
          <w:numId w:val="5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3E3C78A3" w14:textId="77777777" w:rsidR="003D38DC" w:rsidRPr="00533E12" w:rsidRDefault="003D38DC">
      <w:pPr>
        <w:pStyle w:val="Akapitzlist"/>
        <w:numPr>
          <w:ilvl w:val="0"/>
          <w:numId w:val="55"/>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nie przysługuje osobie, której dane osobowe dotyczą:</w:t>
      </w:r>
    </w:p>
    <w:p w14:paraId="30ECE892" w14:textId="77777777" w:rsidR="003D38DC" w:rsidRPr="00533E12" w:rsidRDefault="003D38DC">
      <w:pPr>
        <w:numPr>
          <w:ilvl w:val="0"/>
          <w:numId w:val="5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w związku z art. 17 ust. 3 lit. b, d lub e RODO prawo do usunięcia danych osobowych;</w:t>
      </w:r>
    </w:p>
    <w:p w14:paraId="0BA2FD56" w14:textId="77777777" w:rsidR="003D38DC" w:rsidRPr="00533E12" w:rsidRDefault="003D38DC">
      <w:pPr>
        <w:numPr>
          <w:ilvl w:val="0"/>
          <w:numId w:val="5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prawo do przenoszenia danych osobowych, o którym mowa w art. 20 RODO;</w:t>
      </w:r>
    </w:p>
    <w:p w14:paraId="06DD8CFC" w14:textId="77777777" w:rsidR="003D38DC" w:rsidRPr="00533E12" w:rsidRDefault="003D38DC">
      <w:pPr>
        <w:numPr>
          <w:ilvl w:val="0"/>
          <w:numId w:val="5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C76509F" w14:textId="77777777" w:rsidR="003D38DC" w:rsidRPr="00533E12" w:rsidRDefault="003D38DC">
      <w:pPr>
        <w:numPr>
          <w:ilvl w:val="0"/>
          <w:numId w:val="55"/>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61FFE2FD" w14:textId="77777777" w:rsidR="003D38DC" w:rsidRPr="00533E12" w:rsidRDefault="003D38DC">
      <w:pPr>
        <w:numPr>
          <w:ilvl w:val="0"/>
          <w:numId w:val="55"/>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717CE3B0" w14:textId="1575BBCE" w:rsidR="002A56CD" w:rsidRPr="00533E12" w:rsidRDefault="002A56CD">
      <w:pPr>
        <w:pStyle w:val="Akapitzlist"/>
        <w:numPr>
          <w:ilvl w:val="0"/>
          <w:numId w:val="29"/>
        </w:numPr>
        <w:spacing w:after="0" w:line="240" w:lineRule="auto"/>
        <w:ind w:left="142" w:hanging="284"/>
        <w:jc w:val="both"/>
        <w:rPr>
          <w:rFonts w:ascii="Tahoma" w:eastAsia="Calibri" w:hAnsi="Tahoma" w:cs="Tahoma"/>
          <w:sz w:val="20"/>
          <w:szCs w:val="20"/>
        </w:rPr>
      </w:pPr>
      <w:r w:rsidRPr="00533E12">
        <w:rPr>
          <w:rFonts w:ascii="Tahoma" w:eastAsia="Calibri" w:hAnsi="Tahoma" w:cs="Tahoma"/>
          <w:sz w:val="20"/>
          <w:szCs w:val="20"/>
        </w:rPr>
        <w:t>Wykonawca zapozna osoby, których dane podaje w ramach niniejszego postępowania</w:t>
      </w:r>
      <w:r w:rsidRPr="00533E12">
        <w:rPr>
          <w:rFonts w:ascii="Tahoma" w:eastAsia="Calibri" w:hAnsi="Tahoma" w:cs="Tahoma"/>
          <w:sz w:val="20"/>
          <w:szCs w:val="20"/>
        </w:rPr>
        <w:br/>
        <w:t>z postanowieniami ust. 5.</w:t>
      </w:r>
    </w:p>
    <w:p w14:paraId="6E3EA3E3" w14:textId="77777777" w:rsidR="007F7A79" w:rsidRPr="00533E12" w:rsidRDefault="007F7A79">
      <w:pPr>
        <w:pStyle w:val="Akapitzlist"/>
        <w:numPr>
          <w:ilvl w:val="0"/>
          <w:numId w:val="29"/>
        </w:numPr>
        <w:spacing w:after="0" w:line="240" w:lineRule="auto"/>
        <w:ind w:left="142" w:hanging="426"/>
        <w:jc w:val="both"/>
        <w:rPr>
          <w:rFonts w:ascii="Tahoma" w:eastAsia="Calibri" w:hAnsi="Tahoma" w:cs="Tahoma"/>
          <w:sz w:val="20"/>
          <w:szCs w:val="20"/>
        </w:rPr>
      </w:pPr>
      <w:r w:rsidRPr="00533E12">
        <w:rPr>
          <w:rFonts w:ascii="Tahoma" w:eastAsia="Calibri" w:hAnsi="Tahoma" w:cs="Tahoma"/>
          <w:sz w:val="20"/>
          <w:szCs w:val="20"/>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w:t>
      </w:r>
      <w:r w:rsidRPr="00533E12">
        <w:rPr>
          <w:rFonts w:ascii="Tahoma" w:eastAsia="Calibri" w:hAnsi="Tahoma" w:cs="Tahoma"/>
          <w:sz w:val="20"/>
          <w:szCs w:val="20"/>
        </w:rPr>
        <w:lastRenderedPageBreak/>
        <w:t xml:space="preserve">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60670326" w14:textId="77777777" w:rsidR="00F46910" w:rsidRDefault="00F46910" w:rsidP="003F1AFB">
      <w:pPr>
        <w:spacing w:after="0" w:line="240" w:lineRule="auto"/>
        <w:jc w:val="both"/>
        <w:rPr>
          <w:rFonts w:ascii="Tahoma" w:eastAsia="Times New Roman" w:hAnsi="Tahoma" w:cs="Tahoma"/>
          <w:sz w:val="20"/>
          <w:szCs w:val="20"/>
          <w:lang w:eastAsia="pl-PL"/>
        </w:rPr>
      </w:pPr>
    </w:p>
    <w:p w14:paraId="2E73D068" w14:textId="77777777" w:rsidR="00F46910" w:rsidRDefault="00F46910" w:rsidP="003F1AFB">
      <w:pPr>
        <w:spacing w:after="0" w:line="240" w:lineRule="auto"/>
        <w:jc w:val="both"/>
        <w:rPr>
          <w:rFonts w:ascii="Tahoma" w:eastAsia="Times New Roman" w:hAnsi="Tahoma" w:cs="Tahoma"/>
          <w:sz w:val="20"/>
          <w:szCs w:val="20"/>
          <w:lang w:eastAsia="pl-PL"/>
        </w:rPr>
      </w:pPr>
    </w:p>
    <w:p w14:paraId="3F9313DE" w14:textId="39CA1EB1" w:rsidR="008F226B" w:rsidRPr="00F46910" w:rsidRDefault="008F226B" w:rsidP="003F1AFB">
      <w:pPr>
        <w:spacing w:after="0" w:line="240" w:lineRule="auto"/>
        <w:jc w:val="both"/>
        <w:rPr>
          <w:rFonts w:ascii="Tahoma" w:eastAsia="Times New Roman" w:hAnsi="Tahoma" w:cs="Tahoma"/>
          <w:b/>
          <w:bCs/>
          <w:sz w:val="20"/>
          <w:szCs w:val="20"/>
          <w:lang w:eastAsia="pl-PL"/>
        </w:rPr>
      </w:pPr>
      <w:r w:rsidRPr="00F46910">
        <w:rPr>
          <w:rFonts w:ascii="Tahoma" w:eastAsia="Times New Roman" w:hAnsi="Tahoma" w:cs="Tahoma"/>
          <w:b/>
          <w:bCs/>
          <w:sz w:val="20"/>
          <w:szCs w:val="20"/>
          <w:lang w:eastAsia="pl-PL"/>
        </w:rPr>
        <w:t>Załączniki:</w:t>
      </w:r>
    </w:p>
    <w:p w14:paraId="086E06B1" w14:textId="68D65EB5" w:rsidR="008F226B" w:rsidRPr="00533E12" w:rsidRDefault="00F46910">
      <w:pPr>
        <w:pStyle w:val="Akapitzlist"/>
        <w:numPr>
          <w:ilvl w:val="0"/>
          <w:numId w:val="68"/>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F</w:t>
      </w:r>
      <w:r w:rsidR="008F226B" w:rsidRPr="00533E12">
        <w:rPr>
          <w:rFonts w:ascii="Tahoma" w:eastAsia="Times New Roman" w:hAnsi="Tahoma" w:cs="Tahoma"/>
          <w:sz w:val="20"/>
          <w:szCs w:val="20"/>
          <w:lang w:eastAsia="pl-PL"/>
        </w:rPr>
        <w:t>ormularz ofertow</w:t>
      </w:r>
      <w:r>
        <w:rPr>
          <w:rFonts w:ascii="Tahoma" w:eastAsia="Times New Roman" w:hAnsi="Tahoma" w:cs="Tahoma"/>
          <w:sz w:val="20"/>
          <w:szCs w:val="20"/>
          <w:lang w:eastAsia="pl-PL"/>
        </w:rPr>
        <w:t>y</w:t>
      </w:r>
      <w:r w:rsidR="008F226B" w:rsidRPr="00533E12">
        <w:rPr>
          <w:rFonts w:ascii="Tahoma" w:eastAsia="Times New Roman" w:hAnsi="Tahoma" w:cs="Tahoma"/>
          <w:sz w:val="20"/>
          <w:szCs w:val="20"/>
          <w:lang w:eastAsia="pl-PL"/>
        </w:rPr>
        <w:tab/>
      </w:r>
      <w:r w:rsidR="00092662" w:rsidRPr="00533E12">
        <w:rPr>
          <w:rFonts w:ascii="Tahoma" w:eastAsia="Times New Roman" w:hAnsi="Tahoma" w:cs="Tahoma"/>
          <w:sz w:val="20"/>
          <w:szCs w:val="20"/>
          <w:lang w:eastAsia="pl-PL"/>
        </w:rPr>
        <w:tab/>
      </w:r>
      <w:r w:rsidR="00092662" w:rsidRPr="00533E12">
        <w:rPr>
          <w:rFonts w:ascii="Tahoma" w:eastAsia="Times New Roman" w:hAnsi="Tahoma" w:cs="Tahoma"/>
          <w:sz w:val="20"/>
          <w:szCs w:val="20"/>
          <w:lang w:eastAsia="pl-PL"/>
        </w:rPr>
        <w:tab/>
      </w:r>
      <w:r w:rsidR="00092662" w:rsidRPr="00533E12">
        <w:rPr>
          <w:rFonts w:ascii="Tahoma" w:eastAsia="Times New Roman" w:hAnsi="Tahoma" w:cs="Tahoma"/>
          <w:sz w:val="20"/>
          <w:szCs w:val="20"/>
          <w:lang w:eastAsia="pl-PL"/>
        </w:rPr>
        <w:tab/>
      </w:r>
      <w:r w:rsidR="00092662" w:rsidRPr="00533E12">
        <w:rPr>
          <w:rFonts w:ascii="Tahoma" w:eastAsia="Times New Roman" w:hAnsi="Tahoma" w:cs="Tahoma"/>
          <w:sz w:val="20"/>
          <w:szCs w:val="20"/>
          <w:lang w:eastAsia="pl-PL"/>
        </w:rPr>
        <w:tab/>
      </w:r>
      <w:r w:rsidR="00092662" w:rsidRPr="00533E12">
        <w:rPr>
          <w:rFonts w:ascii="Tahoma" w:eastAsia="Times New Roman" w:hAnsi="Tahoma" w:cs="Tahoma"/>
          <w:sz w:val="20"/>
          <w:szCs w:val="20"/>
          <w:lang w:eastAsia="pl-PL"/>
        </w:rPr>
        <w:tab/>
      </w:r>
      <w:r w:rsidR="00092662" w:rsidRPr="00533E12">
        <w:rPr>
          <w:rFonts w:ascii="Tahoma" w:eastAsia="Times New Roman" w:hAnsi="Tahoma" w:cs="Tahoma"/>
          <w:sz w:val="20"/>
          <w:szCs w:val="20"/>
          <w:lang w:eastAsia="pl-PL"/>
        </w:rPr>
        <w:tab/>
      </w:r>
      <w:r w:rsidR="003106B8" w:rsidRPr="00533E12">
        <w:rPr>
          <w:rFonts w:ascii="Tahoma" w:eastAsia="Times New Roman" w:hAnsi="Tahoma" w:cs="Tahoma"/>
          <w:sz w:val="20"/>
          <w:szCs w:val="20"/>
          <w:lang w:eastAsia="pl-PL"/>
        </w:rPr>
        <w:tab/>
      </w:r>
      <w:r w:rsidR="00092662" w:rsidRPr="00533E12">
        <w:rPr>
          <w:rFonts w:ascii="Tahoma" w:eastAsia="Times New Roman" w:hAnsi="Tahoma" w:cs="Tahoma"/>
          <w:sz w:val="20"/>
          <w:szCs w:val="20"/>
          <w:lang w:eastAsia="pl-PL"/>
        </w:rPr>
        <w:t xml:space="preserve"> </w:t>
      </w:r>
    </w:p>
    <w:p w14:paraId="00035C04" w14:textId="52D971D1" w:rsidR="008F226B" w:rsidRPr="004D401F" w:rsidRDefault="008F226B">
      <w:pPr>
        <w:pStyle w:val="Akapitzlist"/>
        <w:numPr>
          <w:ilvl w:val="0"/>
          <w:numId w:val="68"/>
        </w:numPr>
        <w:spacing w:after="0" w:line="240" w:lineRule="auto"/>
        <w:jc w:val="both"/>
        <w:rPr>
          <w:rFonts w:ascii="Tahoma" w:eastAsia="Times New Roman" w:hAnsi="Tahoma" w:cs="Tahoma"/>
          <w:sz w:val="20"/>
          <w:szCs w:val="20"/>
          <w:lang w:eastAsia="pl-PL"/>
        </w:rPr>
      </w:pPr>
      <w:r w:rsidRPr="004D401F">
        <w:rPr>
          <w:rFonts w:ascii="Tahoma" w:eastAsia="Times New Roman" w:hAnsi="Tahoma" w:cs="Tahoma"/>
          <w:sz w:val="20"/>
          <w:szCs w:val="20"/>
          <w:lang w:eastAsia="pl-PL"/>
        </w:rPr>
        <w:t xml:space="preserve">Formularz oświadczeń </w:t>
      </w:r>
      <w:r w:rsidR="008E2A21" w:rsidRPr="004D401F">
        <w:rPr>
          <w:rFonts w:ascii="Tahoma" w:eastAsia="Times New Roman" w:hAnsi="Tahoma" w:cs="Tahoma"/>
          <w:sz w:val="20"/>
          <w:szCs w:val="20"/>
          <w:lang w:eastAsia="pl-PL"/>
        </w:rPr>
        <w:t xml:space="preserve">wykonawcy </w:t>
      </w:r>
      <w:r w:rsidR="00092662" w:rsidRPr="004D401F">
        <w:rPr>
          <w:rFonts w:ascii="Tahoma" w:eastAsia="Times New Roman" w:hAnsi="Tahoma" w:cs="Tahoma"/>
          <w:sz w:val="20"/>
          <w:szCs w:val="20"/>
          <w:lang w:eastAsia="pl-PL"/>
        </w:rPr>
        <w:t>–</w:t>
      </w:r>
      <w:r w:rsidRPr="004D401F">
        <w:rPr>
          <w:rFonts w:ascii="Tahoma" w:eastAsia="Times New Roman" w:hAnsi="Tahoma" w:cs="Tahoma"/>
          <w:sz w:val="20"/>
          <w:szCs w:val="20"/>
          <w:lang w:eastAsia="pl-PL"/>
        </w:rPr>
        <w:t xml:space="preserve"> JEDZ</w:t>
      </w:r>
      <w:r w:rsidR="00092662" w:rsidRPr="004D401F">
        <w:rPr>
          <w:rFonts w:ascii="Tahoma" w:eastAsia="Times New Roman" w:hAnsi="Tahoma" w:cs="Tahoma"/>
          <w:sz w:val="20"/>
          <w:szCs w:val="20"/>
          <w:lang w:eastAsia="pl-PL"/>
        </w:rPr>
        <w:tab/>
      </w:r>
      <w:r w:rsidR="00092662" w:rsidRPr="004D401F">
        <w:rPr>
          <w:rFonts w:ascii="Tahoma" w:eastAsia="Times New Roman" w:hAnsi="Tahoma" w:cs="Tahoma"/>
          <w:sz w:val="20"/>
          <w:szCs w:val="20"/>
          <w:lang w:eastAsia="pl-PL"/>
        </w:rPr>
        <w:tab/>
      </w:r>
      <w:r w:rsidR="00092662" w:rsidRPr="004D401F">
        <w:rPr>
          <w:rFonts w:ascii="Tahoma" w:eastAsia="Times New Roman" w:hAnsi="Tahoma" w:cs="Tahoma"/>
          <w:sz w:val="20"/>
          <w:szCs w:val="20"/>
          <w:lang w:eastAsia="pl-PL"/>
        </w:rPr>
        <w:tab/>
      </w:r>
      <w:r w:rsidR="00092662" w:rsidRPr="004D401F">
        <w:rPr>
          <w:rFonts w:ascii="Tahoma" w:eastAsia="Times New Roman" w:hAnsi="Tahoma" w:cs="Tahoma"/>
          <w:sz w:val="20"/>
          <w:szCs w:val="20"/>
          <w:lang w:eastAsia="pl-PL"/>
        </w:rPr>
        <w:tab/>
      </w:r>
      <w:r w:rsidR="00092662" w:rsidRPr="004D401F">
        <w:rPr>
          <w:rFonts w:ascii="Tahoma" w:eastAsia="Times New Roman" w:hAnsi="Tahoma" w:cs="Tahoma"/>
          <w:sz w:val="20"/>
          <w:szCs w:val="20"/>
          <w:lang w:eastAsia="pl-PL"/>
        </w:rPr>
        <w:tab/>
      </w:r>
      <w:r w:rsidR="003106B8" w:rsidRPr="004D401F">
        <w:rPr>
          <w:rFonts w:ascii="Tahoma" w:eastAsia="Times New Roman" w:hAnsi="Tahoma" w:cs="Tahoma"/>
          <w:sz w:val="20"/>
          <w:szCs w:val="20"/>
          <w:lang w:eastAsia="pl-PL"/>
        </w:rPr>
        <w:tab/>
      </w:r>
    </w:p>
    <w:p w14:paraId="1BEDC346" w14:textId="77777777" w:rsidR="003106B8" w:rsidRPr="004D401F" w:rsidRDefault="008F226B">
      <w:pPr>
        <w:pStyle w:val="Akapitzlist"/>
        <w:numPr>
          <w:ilvl w:val="0"/>
          <w:numId w:val="68"/>
        </w:numPr>
        <w:spacing w:after="0" w:line="240" w:lineRule="auto"/>
        <w:jc w:val="both"/>
        <w:rPr>
          <w:rFonts w:ascii="Tahoma" w:eastAsia="Times New Roman" w:hAnsi="Tahoma" w:cs="Tahoma"/>
          <w:sz w:val="20"/>
          <w:szCs w:val="20"/>
          <w:lang w:eastAsia="pl-PL"/>
        </w:rPr>
      </w:pPr>
      <w:r w:rsidRPr="004D401F">
        <w:rPr>
          <w:rFonts w:ascii="Tahoma" w:eastAsia="Times New Roman" w:hAnsi="Tahoma" w:cs="Tahoma"/>
          <w:sz w:val="20"/>
          <w:szCs w:val="20"/>
          <w:lang w:eastAsia="ar-SA"/>
        </w:rPr>
        <w:t xml:space="preserve">Formularz oświadczenia o przynależności/braku </w:t>
      </w:r>
      <w:r w:rsidR="008E2A21" w:rsidRPr="004D401F">
        <w:rPr>
          <w:rFonts w:ascii="Tahoma" w:eastAsia="Times New Roman" w:hAnsi="Tahoma" w:cs="Tahoma"/>
          <w:sz w:val="20"/>
          <w:szCs w:val="20"/>
          <w:lang w:eastAsia="ar-SA"/>
        </w:rPr>
        <w:t>przynależności do</w:t>
      </w:r>
      <w:r w:rsidRPr="004D401F">
        <w:rPr>
          <w:rFonts w:ascii="Tahoma" w:eastAsia="Times New Roman" w:hAnsi="Tahoma" w:cs="Tahoma"/>
          <w:sz w:val="20"/>
          <w:szCs w:val="20"/>
          <w:lang w:eastAsia="ar-SA"/>
        </w:rPr>
        <w:t xml:space="preserve"> tej</w:t>
      </w:r>
      <w:r w:rsidR="003106B8" w:rsidRPr="004D401F">
        <w:rPr>
          <w:rFonts w:ascii="Tahoma" w:eastAsia="Times New Roman" w:hAnsi="Tahoma" w:cs="Tahoma"/>
          <w:sz w:val="20"/>
          <w:szCs w:val="20"/>
          <w:lang w:eastAsia="ar-SA"/>
        </w:rPr>
        <w:t xml:space="preserve"> </w:t>
      </w:r>
      <w:r w:rsidRPr="004D401F">
        <w:rPr>
          <w:rFonts w:ascii="Tahoma" w:eastAsia="Times New Roman" w:hAnsi="Tahoma" w:cs="Tahoma"/>
          <w:sz w:val="20"/>
          <w:szCs w:val="20"/>
          <w:lang w:eastAsia="ar-SA"/>
        </w:rPr>
        <w:t xml:space="preserve">samej </w:t>
      </w:r>
    </w:p>
    <w:p w14:paraId="16164566" w14:textId="77777777" w:rsidR="004D401F" w:rsidRDefault="008F226B" w:rsidP="003F1AFB">
      <w:pPr>
        <w:pStyle w:val="Akapitzlist"/>
        <w:spacing w:after="0" w:line="240" w:lineRule="auto"/>
        <w:ind w:left="426"/>
        <w:jc w:val="both"/>
        <w:rPr>
          <w:rFonts w:ascii="Tahoma" w:eastAsia="Times New Roman" w:hAnsi="Tahoma" w:cs="Tahoma"/>
          <w:sz w:val="20"/>
          <w:szCs w:val="20"/>
          <w:lang w:eastAsia="ar-SA"/>
        </w:rPr>
      </w:pPr>
      <w:r w:rsidRPr="00533E12">
        <w:rPr>
          <w:rFonts w:ascii="Tahoma" w:eastAsia="Times New Roman" w:hAnsi="Tahoma" w:cs="Tahoma"/>
          <w:sz w:val="20"/>
          <w:szCs w:val="20"/>
          <w:lang w:eastAsia="ar-SA"/>
        </w:rPr>
        <w:t>grupy kapitałowej składany na wezwanie Zamawiającego</w:t>
      </w:r>
    </w:p>
    <w:p w14:paraId="3E013611" w14:textId="51FCB1BC" w:rsidR="004D401F" w:rsidRPr="004D401F" w:rsidRDefault="008E3B1F">
      <w:pPr>
        <w:pStyle w:val="Akapitzlist"/>
        <w:numPr>
          <w:ilvl w:val="0"/>
          <w:numId w:val="68"/>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Wymagane i oferowane parametry techniczn</w:t>
      </w:r>
      <w:r w:rsidR="00B04A22">
        <w:rPr>
          <w:rFonts w:ascii="Tahoma" w:eastAsia="Times New Roman" w:hAnsi="Tahoma" w:cs="Tahoma"/>
          <w:sz w:val="20"/>
          <w:szCs w:val="20"/>
          <w:lang w:eastAsia="pl-PL"/>
        </w:rPr>
        <w:t xml:space="preserve">o – użytkowe </w:t>
      </w:r>
      <w:r>
        <w:rPr>
          <w:rFonts w:ascii="Tahoma" w:eastAsia="Times New Roman" w:hAnsi="Tahoma" w:cs="Tahoma"/>
          <w:sz w:val="20"/>
          <w:szCs w:val="20"/>
          <w:lang w:eastAsia="pl-PL"/>
        </w:rPr>
        <w:t xml:space="preserve">przedmiotu zamówienia </w:t>
      </w:r>
    </w:p>
    <w:p w14:paraId="5ACB95CB" w14:textId="77777777" w:rsidR="004D401F" w:rsidRDefault="008F226B">
      <w:pPr>
        <w:pStyle w:val="Akapitzlist"/>
        <w:numPr>
          <w:ilvl w:val="0"/>
          <w:numId w:val="68"/>
        </w:numPr>
        <w:spacing w:after="0" w:line="240" w:lineRule="auto"/>
        <w:jc w:val="both"/>
        <w:rPr>
          <w:rFonts w:ascii="Tahoma" w:eastAsia="Times New Roman" w:hAnsi="Tahoma" w:cs="Tahoma"/>
          <w:sz w:val="20"/>
          <w:szCs w:val="20"/>
          <w:lang w:eastAsia="pl-PL"/>
        </w:rPr>
      </w:pPr>
      <w:r w:rsidRPr="004D401F">
        <w:rPr>
          <w:rFonts w:ascii="Tahoma" w:eastAsia="Times New Roman" w:hAnsi="Tahoma" w:cs="Tahoma"/>
          <w:sz w:val="20"/>
          <w:szCs w:val="20"/>
          <w:lang w:eastAsia="pl-PL"/>
        </w:rPr>
        <w:t>Formularz oświadczeń wykonawcy składany na wezwanie Zamawiającego</w:t>
      </w:r>
    </w:p>
    <w:p w14:paraId="5689987A" w14:textId="0E9A42C6" w:rsidR="008F226B" w:rsidRPr="004D401F" w:rsidRDefault="004D401F" w:rsidP="004D401F">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5a  Formularz oświadczeń składanych wraz z ofertą</w:t>
      </w:r>
      <w:r w:rsidR="00092662" w:rsidRPr="004D401F">
        <w:rPr>
          <w:rFonts w:ascii="Tahoma" w:eastAsia="Times New Roman" w:hAnsi="Tahoma" w:cs="Tahoma"/>
          <w:sz w:val="20"/>
          <w:szCs w:val="20"/>
          <w:lang w:eastAsia="pl-PL"/>
        </w:rPr>
        <w:tab/>
      </w:r>
      <w:r w:rsidR="003106B8" w:rsidRPr="004D401F">
        <w:rPr>
          <w:rFonts w:ascii="Tahoma" w:eastAsia="Times New Roman" w:hAnsi="Tahoma" w:cs="Tahoma"/>
          <w:sz w:val="20"/>
          <w:szCs w:val="20"/>
          <w:lang w:eastAsia="pl-PL"/>
        </w:rPr>
        <w:tab/>
      </w:r>
    </w:p>
    <w:p w14:paraId="3365A91F" w14:textId="66742B7C" w:rsidR="00697813" w:rsidRPr="004D401F" w:rsidRDefault="00697813">
      <w:pPr>
        <w:pStyle w:val="Akapitzlist"/>
        <w:numPr>
          <w:ilvl w:val="0"/>
          <w:numId w:val="68"/>
        </w:numPr>
        <w:spacing w:after="0" w:line="240" w:lineRule="auto"/>
        <w:jc w:val="both"/>
        <w:rPr>
          <w:rFonts w:ascii="Tahoma" w:eastAsia="Times New Roman" w:hAnsi="Tahoma" w:cs="Tahoma"/>
          <w:sz w:val="20"/>
          <w:szCs w:val="20"/>
          <w:lang w:eastAsia="pl-PL"/>
        </w:rPr>
      </w:pPr>
      <w:r w:rsidRPr="004D401F">
        <w:rPr>
          <w:rFonts w:ascii="Tahoma" w:eastAsia="Times New Roman" w:hAnsi="Tahoma" w:cs="Tahoma"/>
          <w:sz w:val="20"/>
          <w:szCs w:val="20"/>
          <w:lang w:eastAsia="pl-PL"/>
        </w:rPr>
        <w:t>Wzór  umowy</w:t>
      </w:r>
      <w:r w:rsidR="00855AC0" w:rsidRPr="004D401F">
        <w:rPr>
          <w:rFonts w:ascii="Tahoma" w:eastAsia="Times New Roman" w:hAnsi="Tahoma" w:cs="Tahoma"/>
          <w:sz w:val="20"/>
          <w:szCs w:val="20"/>
          <w:lang w:eastAsia="pl-PL"/>
        </w:rPr>
        <w:tab/>
      </w:r>
      <w:r w:rsidR="00855AC0" w:rsidRPr="004D401F">
        <w:rPr>
          <w:rFonts w:ascii="Tahoma" w:eastAsia="Times New Roman" w:hAnsi="Tahoma" w:cs="Tahoma"/>
          <w:sz w:val="20"/>
          <w:szCs w:val="20"/>
          <w:lang w:eastAsia="pl-PL"/>
        </w:rPr>
        <w:tab/>
      </w:r>
      <w:r w:rsidR="00855AC0" w:rsidRPr="004D401F">
        <w:rPr>
          <w:rFonts w:ascii="Tahoma" w:eastAsia="Times New Roman" w:hAnsi="Tahoma" w:cs="Tahoma"/>
          <w:sz w:val="20"/>
          <w:szCs w:val="20"/>
          <w:lang w:eastAsia="pl-PL"/>
        </w:rPr>
        <w:tab/>
      </w:r>
      <w:r w:rsidR="00855AC0" w:rsidRPr="004D401F">
        <w:rPr>
          <w:rFonts w:ascii="Tahoma" w:eastAsia="Times New Roman" w:hAnsi="Tahoma" w:cs="Tahoma"/>
          <w:sz w:val="20"/>
          <w:szCs w:val="20"/>
          <w:lang w:eastAsia="pl-PL"/>
        </w:rPr>
        <w:tab/>
      </w:r>
      <w:r w:rsidR="00855AC0" w:rsidRPr="004D401F">
        <w:rPr>
          <w:rFonts w:ascii="Tahoma" w:eastAsia="Times New Roman" w:hAnsi="Tahoma" w:cs="Tahoma"/>
          <w:sz w:val="20"/>
          <w:szCs w:val="20"/>
          <w:lang w:eastAsia="pl-PL"/>
        </w:rPr>
        <w:tab/>
      </w:r>
      <w:r w:rsidR="00855AC0" w:rsidRPr="004D401F">
        <w:rPr>
          <w:rFonts w:ascii="Tahoma" w:eastAsia="Times New Roman" w:hAnsi="Tahoma" w:cs="Tahoma"/>
          <w:sz w:val="20"/>
          <w:szCs w:val="20"/>
          <w:lang w:eastAsia="pl-PL"/>
        </w:rPr>
        <w:tab/>
      </w:r>
      <w:r w:rsidR="00855AC0" w:rsidRPr="004D401F">
        <w:rPr>
          <w:rFonts w:ascii="Tahoma" w:eastAsia="Times New Roman" w:hAnsi="Tahoma" w:cs="Tahoma"/>
          <w:sz w:val="20"/>
          <w:szCs w:val="20"/>
          <w:lang w:eastAsia="pl-PL"/>
        </w:rPr>
        <w:tab/>
      </w:r>
      <w:r w:rsidR="00855AC0" w:rsidRPr="004D401F">
        <w:rPr>
          <w:rFonts w:ascii="Tahoma" w:eastAsia="Times New Roman" w:hAnsi="Tahoma" w:cs="Tahoma"/>
          <w:sz w:val="20"/>
          <w:szCs w:val="20"/>
          <w:lang w:eastAsia="pl-PL"/>
        </w:rPr>
        <w:tab/>
      </w:r>
      <w:r w:rsidR="00855AC0" w:rsidRPr="004D401F">
        <w:rPr>
          <w:rFonts w:ascii="Tahoma" w:eastAsia="Times New Roman" w:hAnsi="Tahoma" w:cs="Tahoma"/>
          <w:sz w:val="20"/>
          <w:szCs w:val="20"/>
          <w:lang w:eastAsia="pl-PL"/>
        </w:rPr>
        <w:tab/>
      </w:r>
      <w:r w:rsidRPr="004D401F">
        <w:rPr>
          <w:rFonts w:ascii="Tahoma" w:eastAsia="Times New Roman" w:hAnsi="Tahoma" w:cs="Tahoma"/>
          <w:sz w:val="20"/>
          <w:szCs w:val="20"/>
          <w:lang w:eastAsia="pl-PL"/>
        </w:rPr>
        <w:tab/>
      </w:r>
    </w:p>
    <w:p w14:paraId="6ABEF798" w14:textId="551D2998" w:rsidR="00F04137" w:rsidRPr="004D401F" w:rsidRDefault="004D401F">
      <w:pPr>
        <w:pStyle w:val="Akapitzlist"/>
        <w:numPr>
          <w:ilvl w:val="0"/>
          <w:numId w:val="68"/>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F04137" w:rsidRPr="004D401F">
        <w:rPr>
          <w:rFonts w:ascii="Tahoma" w:eastAsia="Times New Roman" w:hAnsi="Tahoma" w:cs="Tahoma"/>
          <w:sz w:val="20"/>
          <w:szCs w:val="20"/>
          <w:lang w:eastAsia="pl-PL"/>
        </w:rPr>
        <w:t xml:space="preserve">Wzór umowy - </w:t>
      </w:r>
      <w:r w:rsidR="00F04137" w:rsidRPr="004D401F">
        <w:rPr>
          <w:rFonts w:ascii="Tahoma" w:eastAsia="Times New Roman" w:hAnsi="Tahoma" w:cs="Tahoma"/>
          <w:sz w:val="20"/>
          <w:szCs w:val="20"/>
          <w:lang w:eastAsia="ar-SA"/>
        </w:rPr>
        <w:t xml:space="preserve">powierzenia przetwarzania danych osobowych                                  </w:t>
      </w:r>
    </w:p>
    <w:p w14:paraId="7160E082" w14:textId="77777777" w:rsidR="004D401F" w:rsidRDefault="004D401F" w:rsidP="00F04137">
      <w:pPr>
        <w:spacing w:after="0" w:line="240" w:lineRule="auto"/>
        <w:ind w:right="-341"/>
        <w:jc w:val="both"/>
        <w:rPr>
          <w:rFonts w:ascii="Tahoma" w:eastAsia="Times New Roman" w:hAnsi="Tahoma" w:cs="Tahoma"/>
          <w:sz w:val="20"/>
          <w:szCs w:val="20"/>
          <w:lang w:eastAsia="pl-PL"/>
        </w:rPr>
      </w:pPr>
    </w:p>
    <w:p w14:paraId="1F2C738B" w14:textId="30095725" w:rsidR="00F04137" w:rsidRPr="00533E12" w:rsidRDefault="004D401F" w:rsidP="00F04137">
      <w:pPr>
        <w:spacing w:after="0" w:line="240" w:lineRule="auto"/>
        <w:ind w:right="-341"/>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Załączniki do procedury BHP - 8</w:t>
      </w:r>
      <w:r w:rsidRPr="00533E12">
        <w:rPr>
          <w:rFonts w:ascii="Tahoma" w:eastAsia="Times New Roman" w:hAnsi="Tahoma" w:cs="Tahoma"/>
          <w:sz w:val="20"/>
          <w:szCs w:val="20"/>
          <w:lang w:eastAsia="pl-PL"/>
        </w:rPr>
        <w:tab/>
      </w:r>
    </w:p>
    <w:p w14:paraId="153C7C35" w14:textId="77777777" w:rsidR="000C3591" w:rsidRPr="00533E12" w:rsidRDefault="000C3591" w:rsidP="003F1AFB">
      <w:pPr>
        <w:pStyle w:val="Akapitzlist"/>
        <w:spacing w:after="0" w:line="240" w:lineRule="auto"/>
        <w:ind w:left="426" w:right="-341"/>
        <w:jc w:val="both"/>
        <w:rPr>
          <w:rFonts w:ascii="Tahoma" w:eastAsia="Times New Roman" w:hAnsi="Tahoma" w:cs="Tahoma"/>
          <w:sz w:val="20"/>
          <w:szCs w:val="20"/>
          <w:lang w:eastAsia="pl-PL"/>
        </w:rPr>
      </w:pPr>
    </w:p>
    <w:p w14:paraId="3B11D6B9" w14:textId="77777777" w:rsidR="001F5433" w:rsidRPr="00533E12" w:rsidRDefault="001F5433" w:rsidP="001F5433">
      <w:pPr>
        <w:pStyle w:val="Akapitzlist"/>
        <w:spacing w:after="0" w:line="240" w:lineRule="auto"/>
        <w:ind w:left="426"/>
        <w:jc w:val="both"/>
        <w:rPr>
          <w:rFonts w:ascii="Tahoma" w:eastAsia="Times New Roman" w:hAnsi="Tahoma" w:cs="Tahoma"/>
          <w:sz w:val="20"/>
          <w:szCs w:val="20"/>
          <w:lang w:eastAsia="pl-PL"/>
        </w:rPr>
      </w:pPr>
    </w:p>
    <w:p w14:paraId="19C9175F" w14:textId="77777777" w:rsidR="00DB5184" w:rsidRPr="00533E12" w:rsidRDefault="00DB5184">
      <w:pPr>
        <w:rPr>
          <w:rFonts w:ascii="Tahoma" w:eastAsia="MS Mincho" w:hAnsi="Tahoma" w:cs="Tahoma"/>
          <w:b/>
          <w:bCs/>
          <w:sz w:val="20"/>
          <w:szCs w:val="20"/>
          <w:lang w:eastAsia="pl-PL"/>
        </w:rPr>
      </w:pPr>
      <w:r w:rsidRPr="00533E12">
        <w:rPr>
          <w:rFonts w:ascii="Tahoma" w:eastAsia="MS Mincho" w:hAnsi="Tahoma" w:cs="Tahoma"/>
          <w:b/>
          <w:bCs/>
          <w:sz w:val="20"/>
          <w:szCs w:val="20"/>
          <w:lang w:eastAsia="pl-PL"/>
        </w:rPr>
        <w:br w:type="page"/>
      </w:r>
    </w:p>
    <w:p w14:paraId="49397715" w14:textId="237FFBB0" w:rsidR="00B66A7B" w:rsidRPr="00CA0F0A" w:rsidRDefault="00B66A7B" w:rsidP="00B66A7B">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DZP.381.78A.</w:t>
      </w:r>
      <w:r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22</w:t>
      </w:r>
    </w:p>
    <w:p w14:paraId="3C9A336D" w14:textId="77777777" w:rsidR="00B66A7B" w:rsidRPr="00CA0F0A" w:rsidRDefault="00B66A7B" w:rsidP="00B66A7B">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02B3AB6D" w14:textId="77777777" w:rsidR="00B66A7B" w:rsidRPr="00CA0F0A" w:rsidRDefault="00B66A7B" w:rsidP="00B66A7B">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1C42B5F" w14:textId="77777777" w:rsidR="00B66A7B" w:rsidRPr="00CA0F0A" w:rsidRDefault="00B66A7B" w:rsidP="00B66A7B">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DC0ACE3" w14:textId="77777777" w:rsidR="00B66A7B" w:rsidRPr="00CA0F0A" w:rsidRDefault="00B66A7B" w:rsidP="00B66A7B">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03B554FD" w14:textId="77777777" w:rsidR="00B66A7B" w:rsidRDefault="00B66A7B" w:rsidP="00B66A7B">
      <w:pPr>
        <w:spacing w:after="0" w:line="360" w:lineRule="auto"/>
        <w:jc w:val="both"/>
        <w:rPr>
          <w:rFonts w:ascii="Tahoma" w:eastAsia="Times New Roman" w:hAnsi="Tahoma" w:cs="Tahoma"/>
          <w:sz w:val="20"/>
          <w:szCs w:val="24"/>
          <w:lang w:eastAsia="pl-PL"/>
        </w:rPr>
      </w:pPr>
    </w:p>
    <w:p w14:paraId="5E8A1D30" w14:textId="77777777" w:rsidR="00B66A7B" w:rsidRPr="00CA0F0A" w:rsidRDefault="00B66A7B" w:rsidP="00B66A7B">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738EABE0" w14:textId="77777777" w:rsidR="00B66A7B" w:rsidRPr="00955BB0" w:rsidRDefault="00B66A7B" w:rsidP="00B66A7B">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4364B0BA" w14:textId="77777777" w:rsidR="00B66A7B" w:rsidRPr="00955BB0" w:rsidRDefault="00B66A7B" w:rsidP="00B66A7B">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08DCAF42" w14:textId="77777777" w:rsidR="00B66A7B" w:rsidRPr="00CA0F0A" w:rsidRDefault="00B66A7B" w:rsidP="00B66A7B">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Pr>
          <w:rFonts w:ascii="Tahoma" w:eastAsia="Times New Roman" w:hAnsi="Tahoma" w:cs="Tahoma"/>
          <w:sz w:val="20"/>
          <w:szCs w:val="24"/>
          <w:lang w:val="de-DE" w:eastAsia="pl-PL"/>
        </w:rPr>
        <w:t>...............................</w:t>
      </w:r>
    </w:p>
    <w:p w14:paraId="153C28BB" w14:textId="77777777" w:rsidR="00B66A7B" w:rsidRPr="00CA0F0A" w:rsidRDefault="00B66A7B" w:rsidP="00B66A7B">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P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e-mail ..................................................................</w:t>
      </w:r>
      <w:r>
        <w:rPr>
          <w:rFonts w:ascii="Tahoma" w:eastAsia="Times New Roman" w:hAnsi="Tahoma" w:cs="Tahoma"/>
          <w:sz w:val="20"/>
          <w:szCs w:val="24"/>
          <w:lang w:val="de-DE" w:eastAsia="pl-PL"/>
        </w:rPr>
        <w:t>..............</w:t>
      </w:r>
      <w:r w:rsidRPr="00CA0F0A">
        <w:rPr>
          <w:rFonts w:ascii="Tahoma" w:eastAsia="Times New Roman" w:hAnsi="Tahoma" w:cs="Tahoma"/>
          <w:sz w:val="20"/>
          <w:szCs w:val="24"/>
          <w:lang w:val="de-DE" w:eastAsia="pl-PL"/>
        </w:rPr>
        <w:t>.</w:t>
      </w:r>
    </w:p>
    <w:p w14:paraId="3FF358CA" w14:textId="77777777" w:rsidR="00B66A7B" w:rsidRPr="00CA0F0A" w:rsidRDefault="00B66A7B" w:rsidP="00B66A7B">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Pr>
          <w:rFonts w:ascii="Tahoma" w:eastAsia="Times New Roman" w:hAnsi="Tahoma" w:cs="Tahoma"/>
          <w:sz w:val="20"/>
          <w:szCs w:val="24"/>
          <w:lang w:val="de-DE" w:eastAsia="pl-PL"/>
        </w:rPr>
        <w:t xml:space="preserve"> bankowego do wpłat </w:t>
      </w:r>
      <w:r w:rsidRPr="00CA0F0A">
        <w:rPr>
          <w:rFonts w:ascii="Tahoma" w:eastAsia="Times New Roman" w:hAnsi="Tahoma" w:cs="Tahoma"/>
          <w:sz w:val="20"/>
          <w:szCs w:val="24"/>
          <w:lang w:val="de-DE" w:eastAsia="pl-PL"/>
        </w:rPr>
        <w:t xml:space="preserve"> ……………………………………………………………..</w:t>
      </w:r>
    </w:p>
    <w:p w14:paraId="0BCBE04F" w14:textId="77777777" w:rsidR="008E2A21" w:rsidRPr="00533E12" w:rsidRDefault="008E2A21" w:rsidP="008E2A21">
      <w:pPr>
        <w:suppressAutoHyphens/>
        <w:spacing w:after="0" w:line="240" w:lineRule="auto"/>
        <w:ind w:left="426" w:hanging="426"/>
        <w:jc w:val="both"/>
        <w:rPr>
          <w:rFonts w:ascii="Tahoma" w:eastAsia="MS Mincho" w:hAnsi="Tahoma" w:cs="Tahoma"/>
          <w:sz w:val="20"/>
          <w:szCs w:val="20"/>
          <w:highlight w:val="yellow"/>
          <w:lang w:eastAsia="pl-PL"/>
        </w:rPr>
      </w:pPr>
    </w:p>
    <w:p w14:paraId="2DEDC735" w14:textId="244D0FC7" w:rsidR="00975F9A" w:rsidRDefault="008E2A21" w:rsidP="00C57B4F">
      <w:pPr>
        <w:spacing w:after="0" w:line="240" w:lineRule="auto"/>
        <w:jc w:val="both"/>
        <w:rPr>
          <w:rFonts w:ascii="Tahoma" w:hAnsi="Tahoma" w:cs="Tahoma"/>
          <w:sz w:val="20"/>
          <w:szCs w:val="20"/>
          <w:lang w:eastAsia="pl-PL"/>
        </w:rPr>
      </w:pPr>
      <w:bookmarkStart w:id="4" w:name="_Hlk502650780"/>
      <w:r w:rsidRPr="00533E12">
        <w:rPr>
          <w:rFonts w:ascii="Tahoma" w:hAnsi="Tahoma" w:cs="Tahoma"/>
          <w:sz w:val="20"/>
          <w:szCs w:val="20"/>
          <w:lang w:eastAsia="pl-PL"/>
        </w:rPr>
        <w:t xml:space="preserve">Ubiegając się o zamówienie publiczne na </w:t>
      </w:r>
      <w:bookmarkStart w:id="5" w:name="_Hlk101783004"/>
      <w:r w:rsidR="00CA679A" w:rsidRPr="00533E12">
        <w:rPr>
          <w:rFonts w:ascii="Tahoma" w:eastAsia="Lucida Sans Unicode" w:hAnsi="Tahoma" w:cs="Tahoma"/>
          <w:b/>
          <w:bCs/>
          <w:kern w:val="1"/>
          <w:sz w:val="20"/>
          <w:szCs w:val="20"/>
          <w:lang w:eastAsia="hi-IN" w:bidi="hi-IN"/>
        </w:rPr>
        <w:t xml:space="preserve">Dostawę </w:t>
      </w:r>
      <w:bookmarkStart w:id="6" w:name="_Hlk502650441"/>
      <w:bookmarkEnd w:id="5"/>
      <w:r w:rsidR="00B66A7B">
        <w:rPr>
          <w:rFonts w:ascii="Tahoma" w:hAnsi="Tahoma" w:cs="Tahoma"/>
          <w:b/>
          <w:bCs/>
          <w:color w:val="000000"/>
          <w:sz w:val="20"/>
          <w:szCs w:val="20"/>
        </w:rPr>
        <w:t xml:space="preserve">okulistycznego mikroskopu operacyjnego z OCT </w:t>
      </w:r>
      <w:r w:rsidR="00975F9A" w:rsidRPr="00533E12">
        <w:rPr>
          <w:rFonts w:ascii="Tahoma" w:hAnsi="Tahoma" w:cs="Tahoma"/>
          <w:sz w:val="20"/>
          <w:szCs w:val="20"/>
          <w:lang w:eastAsia="pl-PL"/>
        </w:rPr>
        <w:t xml:space="preserve">oferujemy realizację przedmiotowego zamówienia </w:t>
      </w:r>
      <w:r w:rsidR="00975F9A" w:rsidRPr="00533E12">
        <w:rPr>
          <w:rFonts w:ascii="Tahoma" w:hAnsi="Tahoma" w:cs="Tahoma"/>
          <w:sz w:val="20"/>
          <w:szCs w:val="20"/>
        </w:rPr>
        <w:t xml:space="preserve">w zakresie objętym specyfikacją warunków zamówienia </w:t>
      </w:r>
      <w:r w:rsidR="00C57B4F" w:rsidRPr="00533E12">
        <w:rPr>
          <w:rFonts w:ascii="Tahoma" w:eastAsia="MS Mincho" w:hAnsi="Tahoma" w:cs="Tahoma"/>
          <w:sz w:val="20"/>
          <w:szCs w:val="20"/>
        </w:rPr>
        <w:t>spełnia</w:t>
      </w:r>
      <w:r w:rsidR="00C57B4F">
        <w:rPr>
          <w:rFonts w:ascii="Tahoma" w:eastAsia="MS Mincho" w:hAnsi="Tahoma" w:cs="Tahoma"/>
          <w:sz w:val="20"/>
          <w:szCs w:val="20"/>
        </w:rPr>
        <w:t>jącego</w:t>
      </w:r>
      <w:r w:rsidR="00C57B4F" w:rsidRPr="00533E12">
        <w:rPr>
          <w:rFonts w:ascii="Tahoma" w:eastAsia="MS Mincho" w:hAnsi="Tahoma" w:cs="Tahoma"/>
          <w:sz w:val="20"/>
          <w:szCs w:val="20"/>
        </w:rPr>
        <w:t xml:space="preserve"> wymagania Zamawiającego wskazane w Zestawieniu Parametrów Technicznych</w:t>
      </w:r>
      <w:r w:rsidR="00C57B4F">
        <w:rPr>
          <w:rFonts w:ascii="Tahoma" w:eastAsia="MS Mincho" w:hAnsi="Tahoma" w:cs="Tahoma"/>
          <w:sz w:val="20"/>
          <w:szCs w:val="20"/>
        </w:rPr>
        <w:t xml:space="preserve"> </w:t>
      </w:r>
      <w:r w:rsidR="00975F9A" w:rsidRPr="00533E12">
        <w:rPr>
          <w:rFonts w:ascii="Tahoma" w:hAnsi="Tahoma" w:cs="Tahoma"/>
          <w:sz w:val="20"/>
          <w:szCs w:val="20"/>
        </w:rPr>
        <w:t xml:space="preserve">za  łączną kwotę określoną </w:t>
      </w:r>
      <w:r w:rsidR="00243937" w:rsidRPr="00533E12">
        <w:rPr>
          <w:rFonts w:ascii="Tahoma" w:hAnsi="Tahoma" w:cs="Tahoma"/>
          <w:sz w:val="20"/>
          <w:szCs w:val="20"/>
        </w:rPr>
        <w:t>poniżej:</w:t>
      </w:r>
    </w:p>
    <w:p w14:paraId="6F6BA78C" w14:textId="5645FD8A" w:rsidR="00C57B4F" w:rsidRDefault="00C57B4F" w:rsidP="00C57B4F">
      <w:pPr>
        <w:suppressAutoHyphens/>
        <w:spacing w:after="0" w:line="240" w:lineRule="auto"/>
        <w:jc w:val="both"/>
        <w:rPr>
          <w:rFonts w:ascii="Tahoma" w:hAnsi="Tahoma" w:cs="Tahoma"/>
          <w:sz w:val="20"/>
          <w:szCs w:val="20"/>
        </w:rPr>
      </w:pPr>
    </w:p>
    <w:p w14:paraId="102F7660" w14:textId="5321BA1F" w:rsidR="00C57B4F" w:rsidRPr="00C57B4F" w:rsidRDefault="00C57B4F" w:rsidP="00C57B4F">
      <w:pPr>
        <w:suppressAutoHyphens/>
        <w:spacing w:after="0" w:line="240" w:lineRule="auto"/>
        <w:jc w:val="both"/>
        <w:rPr>
          <w:rFonts w:ascii="Tahoma" w:eastAsia="Times New Roman" w:hAnsi="Tahoma" w:cs="Tahoma"/>
          <w:bCs/>
          <w:sz w:val="20"/>
          <w:szCs w:val="20"/>
          <w:lang w:eastAsia="ar-SA"/>
        </w:rPr>
      </w:pPr>
      <w:r w:rsidRPr="00C57B4F">
        <w:rPr>
          <w:rFonts w:ascii="Tahoma" w:eastAsia="Times New Roman" w:hAnsi="Tahoma" w:cs="Tahoma"/>
          <w:bCs/>
          <w:sz w:val="20"/>
          <w:szCs w:val="20"/>
          <w:lang w:eastAsia="ar-SA"/>
        </w:rPr>
        <w:t xml:space="preserve">cenę netto ........................................................... zł </w:t>
      </w:r>
    </w:p>
    <w:p w14:paraId="07DCF94D" w14:textId="258DE52A" w:rsidR="00C57B4F" w:rsidRPr="00C57B4F" w:rsidRDefault="00C57B4F" w:rsidP="00C57B4F">
      <w:pPr>
        <w:suppressAutoHyphens/>
        <w:spacing w:after="0" w:line="240" w:lineRule="auto"/>
        <w:jc w:val="both"/>
        <w:rPr>
          <w:rFonts w:ascii="Tahoma" w:eastAsia="Times New Roman" w:hAnsi="Tahoma" w:cs="Tahoma"/>
          <w:bCs/>
          <w:sz w:val="20"/>
          <w:szCs w:val="20"/>
          <w:lang w:eastAsia="ar-SA"/>
        </w:rPr>
      </w:pPr>
      <w:r w:rsidRPr="00C57B4F">
        <w:rPr>
          <w:rFonts w:ascii="Tahoma" w:eastAsia="Times New Roman" w:hAnsi="Tahoma" w:cs="Tahoma"/>
          <w:bCs/>
          <w:sz w:val="20"/>
          <w:szCs w:val="20"/>
          <w:lang w:eastAsia="ar-SA"/>
        </w:rPr>
        <w:t>podatek VAT</w:t>
      </w:r>
      <w:r w:rsidR="009E2E76">
        <w:rPr>
          <w:rFonts w:ascii="Tahoma" w:eastAsia="Times New Roman" w:hAnsi="Tahoma" w:cs="Tahoma"/>
          <w:bCs/>
          <w:sz w:val="20"/>
          <w:szCs w:val="20"/>
          <w:lang w:eastAsia="ar-SA"/>
        </w:rPr>
        <w:t xml:space="preserve"> </w:t>
      </w:r>
      <w:r w:rsidR="009E2E76" w:rsidRPr="009E2E76">
        <w:rPr>
          <w:rFonts w:ascii="Tahoma" w:eastAsia="Times New Roman" w:hAnsi="Tahoma" w:cs="Tahoma"/>
          <w:bCs/>
          <w:sz w:val="12"/>
          <w:szCs w:val="20"/>
          <w:lang w:eastAsia="ar-SA"/>
        </w:rPr>
        <w:t>(stawka)</w:t>
      </w:r>
      <w:r w:rsidRPr="00C57B4F">
        <w:rPr>
          <w:rFonts w:ascii="Tahoma" w:eastAsia="Times New Roman" w:hAnsi="Tahoma" w:cs="Tahoma"/>
          <w:bCs/>
          <w:sz w:val="20"/>
          <w:szCs w:val="20"/>
          <w:lang w:eastAsia="ar-SA"/>
        </w:rPr>
        <w:t xml:space="preserve"> ...............% tj.</w:t>
      </w:r>
      <w:r w:rsidR="009E2E76" w:rsidRPr="009E2E76">
        <w:rPr>
          <w:rFonts w:ascii="Tahoma" w:eastAsia="Times New Roman" w:hAnsi="Tahoma" w:cs="Tahoma"/>
          <w:bCs/>
          <w:sz w:val="12"/>
          <w:szCs w:val="20"/>
          <w:lang w:eastAsia="ar-SA"/>
        </w:rPr>
        <w:t>(kwota)</w:t>
      </w:r>
      <w:r w:rsidRPr="009E2E76">
        <w:rPr>
          <w:rFonts w:ascii="Tahoma" w:eastAsia="Times New Roman" w:hAnsi="Tahoma" w:cs="Tahoma"/>
          <w:bCs/>
          <w:sz w:val="12"/>
          <w:szCs w:val="20"/>
          <w:lang w:eastAsia="ar-SA"/>
        </w:rPr>
        <w:t xml:space="preserve"> </w:t>
      </w:r>
      <w:r w:rsidRPr="00C57B4F">
        <w:rPr>
          <w:rFonts w:ascii="Tahoma" w:eastAsia="Times New Roman" w:hAnsi="Tahoma" w:cs="Tahoma"/>
          <w:bCs/>
          <w:sz w:val="20"/>
          <w:szCs w:val="20"/>
          <w:lang w:eastAsia="ar-SA"/>
        </w:rPr>
        <w:t>................................... zł</w:t>
      </w:r>
    </w:p>
    <w:p w14:paraId="4354A9D5" w14:textId="77777777" w:rsidR="00C57B4F" w:rsidRPr="00C57B4F" w:rsidRDefault="00C57B4F" w:rsidP="00C57B4F">
      <w:pPr>
        <w:suppressAutoHyphens/>
        <w:spacing w:after="0" w:line="240" w:lineRule="auto"/>
        <w:jc w:val="both"/>
        <w:rPr>
          <w:rFonts w:ascii="Tahoma" w:eastAsia="Times New Roman" w:hAnsi="Tahoma" w:cs="Tahoma"/>
          <w:b/>
          <w:bCs/>
          <w:sz w:val="20"/>
          <w:szCs w:val="20"/>
          <w:lang w:eastAsia="ar-SA"/>
        </w:rPr>
      </w:pPr>
      <w:r w:rsidRPr="00C57B4F">
        <w:rPr>
          <w:rFonts w:ascii="Tahoma" w:eastAsia="Times New Roman" w:hAnsi="Tahoma" w:cs="Tahoma"/>
          <w:b/>
          <w:bCs/>
          <w:sz w:val="20"/>
          <w:szCs w:val="20"/>
          <w:lang w:eastAsia="ar-SA"/>
        </w:rPr>
        <w:t>Cena ofertowa brutto ..................... zł</w:t>
      </w:r>
    </w:p>
    <w:p w14:paraId="22042653" w14:textId="77777777" w:rsidR="00C57B4F" w:rsidRPr="00C57B4F" w:rsidRDefault="00C57B4F" w:rsidP="00C57B4F">
      <w:pPr>
        <w:autoSpaceDE w:val="0"/>
        <w:autoSpaceDN w:val="0"/>
        <w:adjustRightInd w:val="0"/>
        <w:spacing w:after="0" w:line="240" w:lineRule="auto"/>
        <w:rPr>
          <w:rFonts w:ascii="Tahoma" w:hAnsi="Tahoma" w:cs="Tahoma"/>
          <w:color w:val="000000"/>
          <w:sz w:val="20"/>
          <w:szCs w:val="20"/>
        </w:rPr>
      </w:pPr>
    </w:p>
    <w:p w14:paraId="5D0B8F3A" w14:textId="77777777" w:rsidR="00C57B4F" w:rsidRPr="00C57B4F" w:rsidRDefault="00C57B4F" w:rsidP="00C57B4F">
      <w:pPr>
        <w:suppressAutoHyphens/>
        <w:spacing w:after="0" w:line="240" w:lineRule="auto"/>
        <w:jc w:val="both"/>
        <w:rPr>
          <w:rFonts w:ascii="Tahoma" w:eastAsia="Times New Roman" w:hAnsi="Tahoma" w:cs="Tahoma"/>
          <w:b/>
          <w:bCs/>
          <w:sz w:val="20"/>
          <w:szCs w:val="20"/>
          <w:u w:val="single"/>
          <w:lang w:eastAsia="ar-SA"/>
        </w:rPr>
      </w:pPr>
    </w:p>
    <w:p w14:paraId="1F8293B8" w14:textId="55390144" w:rsidR="00C57B4F" w:rsidRPr="00C57B4F" w:rsidRDefault="00C57B4F" w:rsidP="00C57B4F">
      <w:pPr>
        <w:spacing w:after="0" w:line="240" w:lineRule="auto"/>
        <w:jc w:val="both"/>
        <w:rPr>
          <w:rFonts w:ascii="Tahoma" w:hAnsi="Tahoma" w:cs="Tahoma"/>
          <w:bCs/>
          <w:sz w:val="20"/>
          <w:szCs w:val="20"/>
          <w:u w:val="single"/>
        </w:rPr>
      </w:pPr>
      <w:r w:rsidRPr="00C57B4F">
        <w:rPr>
          <w:rFonts w:ascii="Tahoma" w:hAnsi="Tahoma" w:cs="Tahoma"/>
          <w:bCs/>
          <w:sz w:val="20"/>
          <w:szCs w:val="20"/>
          <w:u w:val="single"/>
        </w:rPr>
        <w:t xml:space="preserve">Oświadczamy, iż oferujemy </w:t>
      </w:r>
      <w:r>
        <w:rPr>
          <w:rFonts w:ascii="Tahoma" w:hAnsi="Tahoma" w:cs="Tahoma"/>
          <w:bCs/>
          <w:sz w:val="20"/>
          <w:szCs w:val="20"/>
          <w:u w:val="single"/>
        </w:rPr>
        <w:t>okulistyczny mikroskop operacyjny z OCT</w:t>
      </w:r>
      <w:r w:rsidRPr="00C57B4F">
        <w:rPr>
          <w:rFonts w:ascii="Tahoma" w:hAnsi="Tahoma" w:cs="Tahoma"/>
          <w:bCs/>
          <w:sz w:val="20"/>
          <w:szCs w:val="20"/>
          <w:u w:val="single"/>
        </w:rPr>
        <w:t xml:space="preserve">   :</w:t>
      </w:r>
    </w:p>
    <w:p w14:paraId="6F69B6AF" w14:textId="77777777" w:rsidR="00C57B4F" w:rsidRPr="00C57B4F" w:rsidRDefault="00C57B4F" w:rsidP="00C57B4F">
      <w:pPr>
        <w:spacing w:after="0" w:line="240" w:lineRule="auto"/>
        <w:jc w:val="both"/>
        <w:rPr>
          <w:rFonts w:ascii="Tahoma" w:hAnsi="Tahoma" w:cs="Tahoma"/>
          <w:b/>
          <w:sz w:val="20"/>
          <w:szCs w:val="20"/>
          <w:u w:val="single"/>
        </w:rPr>
      </w:pPr>
    </w:p>
    <w:p w14:paraId="4592444C" w14:textId="77777777" w:rsidR="00C57B4F" w:rsidRPr="00C57B4F" w:rsidRDefault="00C57B4F" w:rsidP="00C57B4F">
      <w:pPr>
        <w:spacing w:after="0" w:line="240" w:lineRule="auto"/>
        <w:rPr>
          <w:rFonts w:ascii="Tahoma" w:hAnsi="Tahoma" w:cs="Tahoma"/>
          <w:sz w:val="20"/>
          <w:szCs w:val="20"/>
        </w:rPr>
      </w:pPr>
      <w:r w:rsidRPr="00C57B4F">
        <w:rPr>
          <w:rFonts w:ascii="Tahoma" w:hAnsi="Tahoma" w:cs="Tahoma"/>
          <w:sz w:val="20"/>
          <w:szCs w:val="20"/>
        </w:rPr>
        <w:t>- Producent:</w:t>
      </w:r>
      <w:r w:rsidRPr="00C57B4F">
        <w:rPr>
          <w:rFonts w:ascii="Tahoma" w:hAnsi="Tahoma" w:cs="Tahoma"/>
          <w:sz w:val="20"/>
          <w:szCs w:val="20"/>
        </w:rPr>
        <w:tab/>
      </w:r>
      <w:r w:rsidRPr="00C57B4F">
        <w:rPr>
          <w:rFonts w:ascii="Tahoma" w:hAnsi="Tahoma" w:cs="Tahoma"/>
          <w:sz w:val="20"/>
          <w:szCs w:val="20"/>
        </w:rPr>
        <w:tab/>
        <w:t>…….………………………… (podać)</w:t>
      </w:r>
    </w:p>
    <w:p w14:paraId="6181B76B" w14:textId="5B6EFBD7" w:rsidR="00C57B4F" w:rsidRPr="00C57B4F" w:rsidRDefault="00C57B4F" w:rsidP="00C57B4F">
      <w:pPr>
        <w:spacing w:after="120"/>
        <w:rPr>
          <w:rFonts w:ascii="Tahoma" w:hAnsi="Tahoma" w:cs="Tahoma"/>
          <w:sz w:val="20"/>
          <w:szCs w:val="20"/>
        </w:rPr>
      </w:pPr>
      <w:r>
        <w:rPr>
          <w:rFonts w:ascii="Tahoma" w:hAnsi="Tahoma" w:cs="Tahoma"/>
          <w:sz w:val="20"/>
          <w:szCs w:val="20"/>
        </w:rPr>
        <w:t xml:space="preserve">- </w:t>
      </w:r>
      <w:r w:rsidRPr="00C57B4F">
        <w:rPr>
          <w:rFonts w:ascii="Tahoma" w:hAnsi="Tahoma" w:cs="Tahoma"/>
          <w:sz w:val="20"/>
          <w:szCs w:val="20"/>
        </w:rPr>
        <w:t>Nazwa/typ:</w:t>
      </w:r>
      <w:r w:rsidRPr="00C57B4F">
        <w:rPr>
          <w:rFonts w:ascii="Tahoma" w:hAnsi="Tahoma" w:cs="Tahoma"/>
          <w:sz w:val="20"/>
          <w:szCs w:val="20"/>
        </w:rPr>
        <w:tab/>
      </w:r>
      <w:r w:rsidRPr="00C57B4F">
        <w:rPr>
          <w:rFonts w:ascii="Tahoma" w:hAnsi="Tahoma" w:cs="Tahoma"/>
          <w:sz w:val="20"/>
          <w:szCs w:val="20"/>
        </w:rPr>
        <w:tab/>
        <w:t>…….………………………… (podać)</w:t>
      </w:r>
    </w:p>
    <w:p w14:paraId="48665FA8" w14:textId="77777777" w:rsidR="00C57B4F" w:rsidRPr="00C57B4F" w:rsidRDefault="00C57B4F" w:rsidP="00C57B4F">
      <w:pPr>
        <w:spacing w:after="0" w:line="240" w:lineRule="auto"/>
        <w:jc w:val="both"/>
        <w:rPr>
          <w:rFonts w:ascii="Tahoma" w:eastAsia="Times New Roman" w:hAnsi="Tahoma" w:cs="Tahoma"/>
          <w:b/>
          <w:bCs/>
          <w:sz w:val="20"/>
          <w:szCs w:val="20"/>
          <w:u w:val="single"/>
          <w:lang w:eastAsia="pl-PL"/>
        </w:rPr>
      </w:pPr>
    </w:p>
    <w:p w14:paraId="1A709D6E" w14:textId="61BF6459" w:rsidR="00C57B4F" w:rsidRPr="00C57B4F" w:rsidRDefault="00C57B4F" w:rsidP="00C57B4F">
      <w:pPr>
        <w:suppressAutoHyphens/>
        <w:spacing w:after="0" w:line="240" w:lineRule="auto"/>
        <w:jc w:val="both"/>
        <w:rPr>
          <w:rFonts w:ascii="Tahoma" w:eastAsia="Times New Roman" w:hAnsi="Tahoma" w:cs="Tahoma"/>
          <w:sz w:val="20"/>
          <w:szCs w:val="20"/>
          <w:lang w:eastAsia="ar-SA"/>
        </w:rPr>
      </w:pPr>
      <w:r w:rsidRPr="00C57B4F">
        <w:rPr>
          <w:rFonts w:ascii="Tahoma" w:eastAsia="Times New Roman" w:hAnsi="Tahoma" w:cs="Tahoma"/>
          <w:b/>
          <w:bCs/>
          <w:sz w:val="20"/>
          <w:szCs w:val="20"/>
          <w:lang w:eastAsia="ar-SA"/>
        </w:rPr>
        <w:t>Okres gwarancji</w:t>
      </w:r>
      <w:r w:rsidRPr="00C57B4F">
        <w:rPr>
          <w:rFonts w:ascii="Tahoma" w:eastAsia="Times New Roman" w:hAnsi="Tahoma" w:cs="Tahoma"/>
          <w:b/>
          <w:bCs/>
          <w:lang w:eastAsia="ar-SA"/>
        </w:rPr>
        <w:t xml:space="preserve"> -</w:t>
      </w:r>
      <w:r w:rsidRPr="00C57B4F">
        <w:rPr>
          <w:rFonts w:ascii="Tahoma" w:eastAsia="Times New Roman" w:hAnsi="Tahoma" w:cs="Tahoma"/>
          <w:bCs/>
          <w:lang w:eastAsia="ar-SA"/>
        </w:rPr>
        <w:t xml:space="preserve"> wynosi </w:t>
      </w:r>
      <w:r w:rsidRPr="00C57B4F">
        <w:rPr>
          <w:rFonts w:ascii="Tahoma" w:eastAsia="Times New Roman" w:hAnsi="Tahoma" w:cs="Tahoma"/>
          <w:bCs/>
          <w:highlight w:val="yellow"/>
          <w:lang w:eastAsia="ar-SA"/>
        </w:rPr>
        <w:t>...........</w:t>
      </w:r>
      <w:r w:rsidRPr="00C57B4F">
        <w:rPr>
          <w:rFonts w:ascii="Tahoma" w:eastAsia="Times New Roman" w:hAnsi="Tahoma" w:cs="Tahoma"/>
          <w:bCs/>
          <w:lang w:eastAsia="ar-SA"/>
        </w:rPr>
        <w:t xml:space="preserve"> miesięcy</w:t>
      </w:r>
      <w:r w:rsidRPr="00C57B4F">
        <w:rPr>
          <w:rFonts w:ascii="Tahoma" w:eastAsia="Times New Roman" w:hAnsi="Tahoma" w:cs="Tahoma"/>
          <w:bCs/>
          <w:sz w:val="16"/>
          <w:szCs w:val="16"/>
          <w:lang w:eastAsia="ar-SA"/>
        </w:rPr>
        <w:t>(</w:t>
      </w:r>
      <w:r w:rsidRPr="00C57B4F">
        <w:rPr>
          <w:rFonts w:ascii="Tahoma" w:eastAsia="Times New Roman" w:hAnsi="Tahoma" w:cs="Tahoma"/>
          <w:i/>
          <w:sz w:val="16"/>
          <w:szCs w:val="16"/>
          <w:lang w:eastAsia="pl-PL"/>
        </w:rPr>
        <w:t xml:space="preserve"> wpisać oferowany okres gwarancji – minimum </w:t>
      </w:r>
      <w:r>
        <w:rPr>
          <w:rFonts w:ascii="Tahoma" w:eastAsia="Times New Roman" w:hAnsi="Tahoma" w:cs="Tahoma"/>
          <w:i/>
          <w:sz w:val="16"/>
          <w:szCs w:val="16"/>
          <w:lang w:eastAsia="pl-PL"/>
        </w:rPr>
        <w:t xml:space="preserve">48 </w:t>
      </w:r>
      <w:r w:rsidRPr="00C57B4F">
        <w:rPr>
          <w:rFonts w:ascii="Tahoma" w:eastAsia="Times New Roman" w:hAnsi="Tahoma" w:cs="Tahoma"/>
          <w:i/>
          <w:sz w:val="16"/>
          <w:szCs w:val="16"/>
          <w:lang w:eastAsia="pl-PL"/>
        </w:rPr>
        <w:t>miesi</w:t>
      </w:r>
      <w:r>
        <w:rPr>
          <w:rFonts w:ascii="Tahoma" w:eastAsia="Times New Roman" w:hAnsi="Tahoma" w:cs="Tahoma"/>
          <w:i/>
          <w:sz w:val="16"/>
          <w:szCs w:val="16"/>
          <w:lang w:eastAsia="pl-PL"/>
        </w:rPr>
        <w:t>ęcy</w:t>
      </w:r>
      <w:r w:rsidRPr="00C57B4F">
        <w:rPr>
          <w:rFonts w:ascii="Tahoma" w:eastAsia="Times New Roman" w:hAnsi="Tahoma" w:cs="Tahoma"/>
          <w:i/>
          <w:sz w:val="16"/>
          <w:szCs w:val="16"/>
          <w:lang w:eastAsia="pl-PL"/>
        </w:rPr>
        <w:t xml:space="preserve">   )</w:t>
      </w:r>
      <w:r w:rsidRPr="00C57B4F">
        <w:rPr>
          <w:rFonts w:ascii="Tahoma" w:eastAsia="Times New Roman" w:hAnsi="Tahoma" w:cs="Tahoma"/>
          <w:lang w:eastAsia="pl-PL"/>
        </w:rPr>
        <w:t xml:space="preserve"> </w:t>
      </w:r>
      <w:r w:rsidRPr="00C57B4F">
        <w:rPr>
          <w:rFonts w:ascii="Tahoma" w:eastAsia="Times New Roman" w:hAnsi="Tahoma" w:cs="Tahoma"/>
          <w:bCs/>
          <w:lang w:eastAsia="ar-SA"/>
        </w:rPr>
        <w:t xml:space="preserve"> </w:t>
      </w:r>
      <w:r w:rsidRPr="00C57B4F">
        <w:rPr>
          <w:rFonts w:ascii="Tahoma" w:eastAsia="Calibri" w:hAnsi="Tahoma" w:cs="Tahoma"/>
          <w:bCs/>
        </w:rPr>
        <w:t xml:space="preserve"> </w:t>
      </w:r>
      <w:r w:rsidRPr="00C57B4F">
        <w:rPr>
          <w:rFonts w:ascii="Tahoma" w:eastAsia="Times New Roman" w:hAnsi="Tahoma" w:cs="Tahoma"/>
          <w:bCs/>
          <w:sz w:val="20"/>
          <w:szCs w:val="20"/>
          <w:lang w:eastAsia="ar-SA"/>
        </w:rPr>
        <w:t xml:space="preserve">od </w:t>
      </w:r>
      <w:r w:rsidRPr="00C57B4F">
        <w:rPr>
          <w:rFonts w:ascii="Tahoma" w:eastAsia="Times New Roman" w:hAnsi="Tahoma" w:cs="Tahoma"/>
          <w:sz w:val="20"/>
          <w:szCs w:val="20"/>
          <w:lang w:eastAsia="ar-SA"/>
        </w:rPr>
        <w:t>dnia podpisania przez Zamawiającego bez zastrzeżeń protokołu zdawczo - odbiorczego.</w:t>
      </w:r>
    </w:p>
    <w:p w14:paraId="6D543FED" w14:textId="300828D0" w:rsidR="00C57B4F" w:rsidRPr="00C57B4F" w:rsidRDefault="00C57B4F" w:rsidP="00C57B4F">
      <w:pPr>
        <w:spacing w:after="0" w:line="240" w:lineRule="auto"/>
        <w:ind w:left="426"/>
        <w:jc w:val="both"/>
        <w:rPr>
          <w:rFonts w:ascii="Tahoma" w:hAnsi="Tahoma" w:cs="Tahoma"/>
          <w:i/>
          <w:sz w:val="16"/>
          <w:szCs w:val="16"/>
        </w:rPr>
      </w:pPr>
      <w:r w:rsidRPr="00C57B4F">
        <w:rPr>
          <w:rFonts w:ascii="Tahoma" w:eastAsia="MS Mincho" w:hAnsi="Tahoma" w:cs="Tahoma"/>
          <w:bCs/>
          <w:i/>
          <w:color w:val="000000"/>
          <w:sz w:val="16"/>
          <w:szCs w:val="16"/>
        </w:rPr>
        <w:t xml:space="preserve">(W przypadku nie wypełnienia, </w:t>
      </w:r>
      <w:r w:rsidRPr="00C57B4F">
        <w:rPr>
          <w:rFonts w:ascii="Tahoma" w:eastAsia="MS Mincho" w:hAnsi="Tahoma" w:cs="Tahoma"/>
          <w:i/>
          <w:color w:val="000000"/>
          <w:sz w:val="16"/>
          <w:szCs w:val="16"/>
        </w:rPr>
        <w:t xml:space="preserve">Zamawiający przyjmuje, iż Wykonawca oferuje </w:t>
      </w:r>
      <w:r>
        <w:rPr>
          <w:rFonts w:ascii="Tahoma" w:eastAsia="MS Mincho" w:hAnsi="Tahoma" w:cs="Tahoma"/>
          <w:i/>
          <w:color w:val="000000"/>
          <w:sz w:val="16"/>
          <w:szCs w:val="16"/>
        </w:rPr>
        <w:t xml:space="preserve">48 </w:t>
      </w:r>
      <w:r w:rsidRPr="00C57B4F">
        <w:rPr>
          <w:rFonts w:ascii="Tahoma" w:eastAsia="MS Mincho" w:hAnsi="Tahoma" w:cs="Tahoma"/>
          <w:i/>
          <w:color w:val="000000"/>
          <w:sz w:val="16"/>
          <w:szCs w:val="16"/>
        </w:rPr>
        <w:t xml:space="preserve">miesięczny okres gwarancji). </w:t>
      </w:r>
    </w:p>
    <w:p w14:paraId="15F5A389" w14:textId="77777777" w:rsidR="00C57B4F" w:rsidRDefault="00C57B4F" w:rsidP="00C57B4F">
      <w:pPr>
        <w:widowControl w:val="0"/>
        <w:suppressAutoHyphens/>
        <w:spacing w:after="0" w:line="240" w:lineRule="auto"/>
        <w:jc w:val="both"/>
        <w:rPr>
          <w:rFonts w:ascii="Tahoma" w:eastAsia="Times New Roman" w:hAnsi="Tahoma" w:cs="Tahoma"/>
          <w:b/>
          <w:bCs/>
          <w:sz w:val="20"/>
          <w:szCs w:val="20"/>
          <w:lang w:eastAsia="ar-SA"/>
        </w:rPr>
      </w:pPr>
    </w:p>
    <w:p w14:paraId="5425656D" w14:textId="38559742" w:rsidR="00C57B4F" w:rsidRPr="00C57B4F" w:rsidRDefault="00C57B4F" w:rsidP="00C57B4F">
      <w:pPr>
        <w:widowControl w:val="0"/>
        <w:suppressAutoHyphens/>
        <w:spacing w:after="0" w:line="240" w:lineRule="auto"/>
        <w:jc w:val="both"/>
        <w:rPr>
          <w:rFonts w:ascii="Tahoma" w:eastAsia="Times New Roman" w:hAnsi="Tahoma" w:cs="Tahoma"/>
          <w:sz w:val="20"/>
          <w:szCs w:val="20"/>
          <w:lang w:eastAsia="ar-SA"/>
        </w:rPr>
      </w:pPr>
      <w:r w:rsidRPr="00C57B4F">
        <w:rPr>
          <w:rFonts w:ascii="Tahoma" w:eastAsia="Times New Roman" w:hAnsi="Tahoma" w:cs="Tahoma"/>
          <w:b/>
          <w:bCs/>
          <w:sz w:val="20"/>
          <w:szCs w:val="20"/>
          <w:lang w:eastAsia="ar-SA"/>
        </w:rPr>
        <w:t xml:space="preserve">Termin dostawy : </w:t>
      </w:r>
      <w:r w:rsidRPr="00C57B4F">
        <w:rPr>
          <w:rFonts w:ascii="Tahoma" w:eastAsia="Times New Roman" w:hAnsi="Tahoma" w:cs="Tahoma"/>
          <w:sz w:val="20"/>
          <w:szCs w:val="20"/>
          <w:lang w:eastAsia="ar-SA"/>
        </w:rPr>
        <w:t xml:space="preserve">Dostawa, zainstalowanie  i uruchomienie </w:t>
      </w:r>
      <w:r>
        <w:rPr>
          <w:rFonts w:ascii="Tahoma" w:eastAsia="Times New Roman" w:hAnsi="Tahoma" w:cs="Tahoma"/>
          <w:sz w:val="20"/>
          <w:szCs w:val="20"/>
          <w:lang w:eastAsia="ar-SA"/>
        </w:rPr>
        <w:t>okulistycznego mikroskopu operacyjnego z OCT</w:t>
      </w:r>
      <w:r w:rsidRPr="00C57B4F">
        <w:rPr>
          <w:rFonts w:ascii="Tahoma" w:eastAsia="Times New Roman" w:hAnsi="Tahoma" w:cs="Tahoma"/>
          <w:sz w:val="20"/>
          <w:szCs w:val="20"/>
          <w:lang w:eastAsia="ar-SA"/>
        </w:rPr>
        <w:t xml:space="preserve">   oraz przeszkolenie wskazanych pracowników Zamawiającego w terminie </w:t>
      </w:r>
      <w:r w:rsidRPr="00C57B4F">
        <w:rPr>
          <w:rFonts w:ascii="Tahoma" w:eastAsia="Times New Roman" w:hAnsi="Tahoma" w:cs="Tahoma"/>
          <w:b/>
          <w:bCs/>
          <w:sz w:val="20"/>
          <w:szCs w:val="20"/>
          <w:lang w:eastAsia="ar-SA"/>
        </w:rPr>
        <w:t xml:space="preserve">do </w:t>
      </w:r>
      <w:r>
        <w:rPr>
          <w:rFonts w:ascii="Tahoma" w:eastAsia="Times New Roman" w:hAnsi="Tahoma" w:cs="Tahoma"/>
          <w:b/>
          <w:bCs/>
          <w:sz w:val="20"/>
          <w:szCs w:val="20"/>
          <w:lang w:eastAsia="ar-SA"/>
        </w:rPr>
        <w:t>12.12.2022</w:t>
      </w:r>
    </w:p>
    <w:p w14:paraId="39B0EA07" w14:textId="77777777" w:rsidR="00C57B4F" w:rsidRPr="00C57B4F" w:rsidRDefault="00C57B4F" w:rsidP="00C57B4F">
      <w:pPr>
        <w:widowControl w:val="0"/>
        <w:suppressAutoHyphens/>
        <w:spacing w:after="0" w:line="240" w:lineRule="auto"/>
        <w:jc w:val="both"/>
        <w:rPr>
          <w:rFonts w:ascii="Tahoma" w:eastAsia="Times New Roman" w:hAnsi="Tahoma" w:cs="Tahoma"/>
          <w:sz w:val="20"/>
          <w:szCs w:val="20"/>
          <w:lang w:eastAsia="ar-SA"/>
        </w:rPr>
      </w:pPr>
    </w:p>
    <w:p w14:paraId="4AB41CDE" w14:textId="77777777" w:rsidR="0006607F" w:rsidRPr="00C57B4F" w:rsidRDefault="0006607F" w:rsidP="0006607F">
      <w:pPr>
        <w:suppressAutoHyphens/>
        <w:spacing w:after="0" w:line="240" w:lineRule="auto"/>
        <w:ind w:left="360"/>
        <w:jc w:val="both"/>
        <w:rPr>
          <w:rFonts w:ascii="Tahoma" w:hAnsi="Tahoma" w:cs="Tahoma"/>
          <w:b/>
          <w:bCs/>
          <w:color w:val="FF0000"/>
          <w:sz w:val="16"/>
          <w:szCs w:val="16"/>
        </w:rPr>
      </w:pPr>
    </w:p>
    <w:p w14:paraId="3AAEDF48" w14:textId="2F0FD22A" w:rsidR="007E1529" w:rsidRPr="00533E12" w:rsidRDefault="007E1529" w:rsidP="003C1E10">
      <w:pPr>
        <w:suppressAutoHyphens/>
        <w:spacing w:after="0" w:line="240" w:lineRule="auto"/>
        <w:ind w:left="1440"/>
        <w:jc w:val="both"/>
        <w:rPr>
          <w:rFonts w:ascii="Tahoma" w:hAnsi="Tahoma" w:cs="Tahoma"/>
          <w:sz w:val="20"/>
          <w:szCs w:val="20"/>
          <w:highlight w:val="yellow"/>
          <w:lang w:eastAsia="pl-PL"/>
        </w:rPr>
      </w:pPr>
    </w:p>
    <w:p w14:paraId="1D0284C7" w14:textId="1232BF5D" w:rsidR="00341C10" w:rsidRPr="00533E12" w:rsidRDefault="00341C10" w:rsidP="00341C10">
      <w:pPr>
        <w:suppressAutoHyphens/>
        <w:spacing w:after="0" w:line="240" w:lineRule="auto"/>
        <w:ind w:left="1440"/>
        <w:jc w:val="both"/>
        <w:rPr>
          <w:rFonts w:ascii="Tahoma" w:hAnsi="Tahoma" w:cs="Tahoma"/>
          <w:sz w:val="20"/>
          <w:szCs w:val="20"/>
          <w:highlight w:val="yellow"/>
          <w:lang w:eastAsia="pl-PL"/>
        </w:rPr>
      </w:pPr>
    </w:p>
    <w:bookmarkEnd w:id="4"/>
    <w:bookmarkEnd w:id="6"/>
    <w:p w14:paraId="25F9D065" w14:textId="53560F27" w:rsidR="008E2A21" w:rsidRPr="00533E12" w:rsidRDefault="005D421D">
      <w:pPr>
        <w:numPr>
          <w:ilvl w:val="3"/>
          <w:numId w:val="30"/>
        </w:numPr>
        <w:suppressAutoHyphens/>
        <w:spacing w:after="0" w:line="240" w:lineRule="auto"/>
        <w:ind w:left="426" w:hanging="426"/>
        <w:jc w:val="both"/>
        <w:rPr>
          <w:rFonts w:ascii="Tahoma" w:hAnsi="Tahoma" w:cs="Tahoma"/>
          <w:i/>
          <w:sz w:val="20"/>
          <w:szCs w:val="20"/>
        </w:rPr>
      </w:pPr>
      <w:r w:rsidRPr="00533E12">
        <w:rPr>
          <w:rFonts w:ascii="Tahoma" w:eastAsia="Calibri" w:hAnsi="Tahoma" w:cs="Tahoma"/>
          <w:sz w:val="20"/>
          <w:szCs w:val="20"/>
        </w:rPr>
        <w:t>O</w:t>
      </w:r>
      <w:r w:rsidR="005A632B" w:rsidRPr="00533E12">
        <w:rPr>
          <w:rFonts w:ascii="Tahoma" w:eastAsia="Calibri" w:hAnsi="Tahoma" w:cs="Tahoma"/>
          <w:sz w:val="20"/>
          <w:szCs w:val="20"/>
        </w:rPr>
        <w:t>świadczamy, iż w</w:t>
      </w:r>
      <w:r w:rsidR="008E2A21" w:rsidRPr="00533E12">
        <w:rPr>
          <w:rFonts w:ascii="Tahoma" w:eastAsia="Calibri" w:hAnsi="Tahoma" w:cs="Tahoma"/>
          <w:sz w:val="20"/>
          <w:szCs w:val="20"/>
        </w:rPr>
        <w:t xml:space="preserve"> cenie naszej oferty zostały uwzględnione wszystkie koszty wykonania zamówienia.</w:t>
      </w:r>
    </w:p>
    <w:p w14:paraId="7BBC79DF" w14:textId="77777777" w:rsidR="008E2A21" w:rsidRPr="00533E12" w:rsidRDefault="008E2A21">
      <w:pPr>
        <w:numPr>
          <w:ilvl w:val="3"/>
          <w:numId w:val="30"/>
        </w:numPr>
        <w:suppressAutoHyphens/>
        <w:spacing w:after="0" w:line="240" w:lineRule="auto"/>
        <w:jc w:val="both"/>
        <w:rPr>
          <w:rFonts w:ascii="Tahoma" w:hAnsi="Tahoma" w:cs="Tahoma"/>
          <w:i/>
          <w:sz w:val="20"/>
          <w:szCs w:val="20"/>
        </w:rPr>
      </w:pPr>
      <w:r w:rsidRPr="00533E12">
        <w:rPr>
          <w:rFonts w:ascii="Tahoma" w:hAnsi="Tahoma" w:cs="Tahoma"/>
          <w:sz w:val="20"/>
          <w:szCs w:val="20"/>
        </w:rPr>
        <w:t>Oświadczamy, że wybór naszej oferty nie będzie prowadzić do powstania u Zamawiającego obowiązku podatkowego, w sytuacji, gdy nie dołączyliśmy do oferty informacji wykonawcy o powstaniu obowiązku podatkowego</w:t>
      </w:r>
      <w:r w:rsidRPr="00533E12">
        <w:rPr>
          <w:rFonts w:ascii="Tahoma" w:eastAsia="Calibri" w:hAnsi="Tahoma" w:cs="Tahoma"/>
          <w:sz w:val="20"/>
          <w:szCs w:val="20"/>
        </w:rPr>
        <w:t>.</w:t>
      </w:r>
    </w:p>
    <w:p w14:paraId="089C4F49" w14:textId="77777777" w:rsidR="00CC5192" w:rsidRPr="00533E12" w:rsidRDefault="00CC5192">
      <w:pPr>
        <w:numPr>
          <w:ilvl w:val="3"/>
          <w:numId w:val="30"/>
        </w:numPr>
        <w:suppressAutoHyphens/>
        <w:spacing w:after="0" w:line="240" w:lineRule="auto"/>
        <w:jc w:val="both"/>
        <w:rPr>
          <w:rFonts w:ascii="Tahoma" w:hAnsi="Tahoma" w:cs="Tahoma"/>
          <w:i/>
          <w:sz w:val="20"/>
          <w:szCs w:val="20"/>
        </w:rPr>
      </w:pPr>
      <w:r w:rsidRPr="00533E12">
        <w:rPr>
          <w:rFonts w:ascii="Tahoma" w:eastAsia="Times New Roman" w:hAnsi="Tahoma" w:cs="Tahoma"/>
          <w:bCs/>
          <w:sz w:val="20"/>
          <w:szCs w:val="20"/>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533E12" w:rsidRDefault="00CC5192">
      <w:pPr>
        <w:numPr>
          <w:ilvl w:val="3"/>
          <w:numId w:val="30"/>
        </w:numPr>
        <w:suppressAutoHyphens/>
        <w:spacing w:after="0" w:line="240" w:lineRule="auto"/>
        <w:jc w:val="both"/>
        <w:rPr>
          <w:rFonts w:ascii="Tahoma" w:hAnsi="Tahoma" w:cs="Tahoma"/>
          <w:i/>
          <w:sz w:val="20"/>
          <w:szCs w:val="20"/>
        </w:rPr>
      </w:pPr>
      <w:r w:rsidRPr="00533E12">
        <w:rPr>
          <w:rFonts w:ascii="Tahoma" w:eastAsia="Times New Roman" w:hAnsi="Tahoma" w:cs="Tahoma"/>
          <w:bCs/>
          <w:sz w:val="20"/>
          <w:szCs w:val="20"/>
          <w:lang w:eastAsia="pl-PL"/>
        </w:rPr>
        <w:t xml:space="preserve">Jesteśmy związani niniejszą ofertą przez czas wskazany w Specyfikacji Warunków </w:t>
      </w:r>
      <w:r w:rsidR="000F31E5" w:rsidRPr="00533E12">
        <w:rPr>
          <w:rFonts w:ascii="Tahoma" w:eastAsia="Times New Roman" w:hAnsi="Tahoma" w:cs="Tahoma"/>
          <w:bCs/>
          <w:sz w:val="20"/>
          <w:szCs w:val="20"/>
          <w:lang w:eastAsia="pl-PL"/>
        </w:rPr>
        <w:t xml:space="preserve"> Zamówienia</w:t>
      </w:r>
      <w:r w:rsidR="00446C30" w:rsidRPr="00533E12">
        <w:rPr>
          <w:rFonts w:ascii="Tahoma" w:eastAsia="Times New Roman" w:hAnsi="Tahoma" w:cs="Tahoma"/>
          <w:bCs/>
          <w:sz w:val="20"/>
          <w:szCs w:val="20"/>
          <w:lang w:eastAsia="pl-PL"/>
        </w:rPr>
        <w:t>.</w:t>
      </w:r>
    </w:p>
    <w:p w14:paraId="57E40669" w14:textId="07477E18" w:rsidR="00B02E2C" w:rsidRPr="00533E12" w:rsidRDefault="00CC5192">
      <w:pPr>
        <w:numPr>
          <w:ilvl w:val="3"/>
          <w:numId w:val="30"/>
        </w:numPr>
        <w:suppressAutoHyphens/>
        <w:spacing w:after="0" w:line="240" w:lineRule="auto"/>
        <w:jc w:val="both"/>
        <w:rPr>
          <w:rFonts w:ascii="Tahoma" w:hAnsi="Tahoma" w:cs="Tahoma"/>
          <w:i/>
          <w:sz w:val="20"/>
          <w:szCs w:val="20"/>
        </w:rPr>
      </w:pPr>
      <w:r w:rsidRPr="00533E12">
        <w:rPr>
          <w:rFonts w:ascii="Tahoma" w:eastAsia="Times New Roman" w:hAnsi="Tahoma" w:cs="Tahoma"/>
          <w:bCs/>
          <w:sz w:val="20"/>
          <w:szCs w:val="20"/>
          <w:lang w:eastAsia="pl-PL"/>
        </w:rPr>
        <w:t>Zawarta w Specyfikacji Warunków Zamówienia treść wzor</w:t>
      </w:r>
      <w:r w:rsidR="00B66A7B">
        <w:rPr>
          <w:rFonts w:ascii="Tahoma" w:eastAsia="Times New Roman" w:hAnsi="Tahoma" w:cs="Tahoma"/>
          <w:bCs/>
          <w:sz w:val="20"/>
          <w:szCs w:val="20"/>
          <w:lang w:eastAsia="pl-PL"/>
        </w:rPr>
        <w:t>ów</w:t>
      </w:r>
      <w:r w:rsidR="00C94957" w:rsidRPr="00533E12">
        <w:rPr>
          <w:rFonts w:ascii="Tahoma" w:eastAsia="Times New Roman" w:hAnsi="Tahoma" w:cs="Tahoma"/>
          <w:bCs/>
          <w:sz w:val="20"/>
          <w:szCs w:val="20"/>
          <w:lang w:eastAsia="pl-PL"/>
        </w:rPr>
        <w:t xml:space="preserve"> </w:t>
      </w:r>
      <w:r w:rsidRPr="00533E12">
        <w:rPr>
          <w:rFonts w:ascii="Tahoma" w:eastAsia="Times New Roman" w:hAnsi="Tahoma" w:cs="Tahoma"/>
          <w:bCs/>
          <w:sz w:val="20"/>
          <w:szCs w:val="20"/>
          <w:lang w:eastAsia="pl-PL"/>
        </w:rPr>
        <w:t>umowy została przez nas zaakceptowana i zobowiązujemy się w przypadku wyboru naszej oferty do</w:t>
      </w:r>
      <w:r w:rsidR="00B66A7B">
        <w:rPr>
          <w:rFonts w:ascii="Tahoma" w:eastAsia="Times New Roman" w:hAnsi="Tahoma" w:cs="Tahoma"/>
          <w:bCs/>
          <w:sz w:val="20"/>
          <w:szCs w:val="20"/>
          <w:lang w:eastAsia="pl-PL"/>
        </w:rPr>
        <w:t xml:space="preserve"> ich</w:t>
      </w:r>
      <w:r w:rsidRPr="00533E12">
        <w:rPr>
          <w:rFonts w:ascii="Tahoma" w:eastAsia="Times New Roman" w:hAnsi="Tahoma" w:cs="Tahoma"/>
          <w:bCs/>
          <w:sz w:val="20"/>
          <w:szCs w:val="20"/>
          <w:lang w:eastAsia="pl-PL"/>
        </w:rPr>
        <w:t xml:space="preserve"> zawarcia na wyżej wymienionych warunkach w miejscu i terminie wyznaczonym przez Zamawiającego</w:t>
      </w:r>
    </w:p>
    <w:p w14:paraId="058959A7" w14:textId="4CE38007" w:rsidR="00BD27D5" w:rsidRPr="00BD27D5" w:rsidRDefault="004F206B">
      <w:pPr>
        <w:pStyle w:val="Akapitzlist"/>
        <w:numPr>
          <w:ilvl w:val="3"/>
          <w:numId w:val="30"/>
        </w:numPr>
        <w:suppressAutoHyphens/>
        <w:spacing w:after="0" w:line="240" w:lineRule="auto"/>
        <w:ind w:left="357" w:hanging="357"/>
        <w:jc w:val="both"/>
        <w:rPr>
          <w:rFonts w:ascii="Tahoma" w:eastAsia="Times New Roman" w:hAnsi="Tahoma" w:cs="Tahoma"/>
          <w:i/>
          <w:iCs/>
          <w:sz w:val="20"/>
          <w:szCs w:val="20"/>
          <w:lang w:eastAsia="ar-SA"/>
        </w:rPr>
      </w:pPr>
      <w:r w:rsidRPr="00BD27D5">
        <w:rPr>
          <w:rFonts w:ascii="Tahoma" w:eastAsia="Times New Roman" w:hAnsi="Tahoma" w:cs="Tahoma"/>
          <w:bCs/>
          <w:sz w:val="20"/>
          <w:szCs w:val="20"/>
          <w:lang w:eastAsia="pl-PL"/>
        </w:rPr>
        <w:t xml:space="preserve">W związku z wdrożoną u Zamawiającego procedurą BHP-8 „Organizowanie prac związanych z  zagrożeniami przez wykonawców” oświadczamy że zapoznaliśmy się z w/w procedurą dostępną pod adresem </w:t>
      </w:r>
      <w:hyperlink r:id="rId23" w:history="1">
        <w:r w:rsidR="00BD27D5" w:rsidRPr="003A0787">
          <w:rPr>
            <w:rFonts w:ascii="Tahoma" w:hAnsi="Tahoma" w:cs="Tahoma"/>
            <w:color w:val="0000FF"/>
            <w:sz w:val="20"/>
            <w:szCs w:val="20"/>
            <w:u w:val="single"/>
          </w:rPr>
          <w:t>https://www.uck.katowice.pl/uploads/files/procedurabhp8.pdf</w:t>
        </w:r>
      </w:hyperlink>
    </w:p>
    <w:p w14:paraId="4154D3B3" w14:textId="31E3A6F9" w:rsidR="00373735" w:rsidRPr="00533E12" w:rsidRDefault="00A617E0">
      <w:pPr>
        <w:numPr>
          <w:ilvl w:val="3"/>
          <w:numId w:val="30"/>
        </w:numPr>
        <w:suppressAutoHyphens/>
        <w:spacing w:after="0" w:line="240" w:lineRule="auto"/>
        <w:ind w:left="357" w:hanging="357"/>
        <w:jc w:val="both"/>
        <w:rPr>
          <w:rFonts w:ascii="Tahoma" w:eastAsia="Times New Roman" w:hAnsi="Tahoma" w:cs="Tahoma"/>
          <w:i/>
          <w:iCs/>
          <w:sz w:val="20"/>
          <w:szCs w:val="20"/>
          <w:lang w:eastAsia="ar-SA"/>
        </w:rPr>
      </w:pPr>
      <w:r w:rsidRPr="00533E12">
        <w:rPr>
          <w:rFonts w:ascii="Tahoma" w:eastAsia="Times New Roman" w:hAnsi="Tahoma" w:cs="Tahoma"/>
          <w:sz w:val="20"/>
          <w:szCs w:val="20"/>
          <w:lang w:eastAsia="ar-SA"/>
        </w:rPr>
        <w:t xml:space="preserve">Oświadczam, </w:t>
      </w:r>
      <w:r w:rsidR="00C6571D" w:rsidRPr="00533E12">
        <w:rPr>
          <w:rFonts w:ascii="Tahoma" w:hAnsi="Tahoma" w:cs="Tahoma"/>
          <w:sz w:val="20"/>
          <w:szCs w:val="20"/>
        </w:rPr>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25D1C4C3" w14:textId="6E4A5A28" w:rsidR="00C6571D" w:rsidRPr="003A0787" w:rsidRDefault="00C6571D" w:rsidP="00373735">
      <w:pPr>
        <w:suppressAutoHyphens/>
        <w:spacing w:after="0" w:line="240" w:lineRule="auto"/>
        <w:ind w:left="357"/>
        <w:jc w:val="both"/>
        <w:rPr>
          <w:rFonts w:ascii="Tahoma" w:eastAsia="Times New Roman" w:hAnsi="Tahoma" w:cs="Tahoma"/>
          <w:i/>
          <w:iCs/>
          <w:sz w:val="16"/>
          <w:szCs w:val="16"/>
          <w:lang w:eastAsia="ar-SA"/>
        </w:rPr>
      </w:pPr>
      <w:r w:rsidRPr="003A0787">
        <w:rPr>
          <w:rFonts w:ascii="Tahoma" w:eastAsia="Times New Roman" w:hAnsi="Tahoma" w:cs="Tahoma"/>
          <w:i/>
          <w:iCs/>
          <w:sz w:val="16"/>
          <w:szCs w:val="16"/>
          <w:lang w:eastAsia="ar-SA"/>
        </w:rPr>
        <w:lastRenderedPageBreak/>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F4A2ABF" w14:textId="3D256F74" w:rsidR="00CC5192" w:rsidRPr="00533E12" w:rsidRDefault="00CC5192" w:rsidP="00373735">
      <w:pPr>
        <w:pStyle w:val="Tekstpodstawowy"/>
        <w:rPr>
          <w:rFonts w:ascii="Tahoma" w:eastAsia="Times New Roman" w:hAnsi="Tahoma" w:cs="Tahoma"/>
          <w:bCs/>
          <w:sz w:val="20"/>
          <w:szCs w:val="20"/>
          <w:lang w:eastAsia="pl-PL"/>
        </w:rPr>
      </w:pPr>
      <w:r w:rsidRPr="00533E12">
        <w:rPr>
          <w:rFonts w:ascii="Tahoma" w:eastAsia="Times New Roman" w:hAnsi="Tahoma" w:cs="Tahoma"/>
          <w:bCs/>
          <w:sz w:val="20"/>
          <w:szCs w:val="20"/>
          <w:lang w:eastAsia="pl-PL"/>
        </w:rPr>
        <w:t xml:space="preserve">                                                       </w:t>
      </w:r>
    </w:p>
    <w:tbl>
      <w:tblPr>
        <w:tblStyle w:val="Tabela-Siatka"/>
        <w:tblW w:w="0" w:type="auto"/>
        <w:tblLook w:val="04A0" w:firstRow="1" w:lastRow="0" w:firstColumn="1" w:lastColumn="0" w:noHBand="0" w:noVBand="1"/>
      </w:tblPr>
      <w:tblGrid>
        <w:gridCol w:w="9210"/>
      </w:tblGrid>
      <w:tr w:rsidR="00C57B4F" w:rsidRPr="00656597" w14:paraId="1465673E" w14:textId="77777777" w:rsidTr="00B759A5">
        <w:tc>
          <w:tcPr>
            <w:tcW w:w="9210" w:type="dxa"/>
          </w:tcPr>
          <w:p w14:paraId="44A74542" w14:textId="77777777" w:rsidR="00C57B4F" w:rsidRPr="0030734B" w:rsidRDefault="00C57B4F" w:rsidP="00B759A5">
            <w:pPr>
              <w:autoSpaceDE w:val="0"/>
              <w:autoSpaceDN w:val="0"/>
              <w:adjustRightInd w:val="0"/>
              <w:spacing w:before="100" w:beforeAutospacing="1"/>
              <w:ind w:left="142" w:hanging="426"/>
              <w:jc w:val="both"/>
              <w:rPr>
                <w:rFonts w:ascii="Tahoma" w:eastAsia="Times New Roman" w:hAnsi="Tahoma" w:cs="Tahoma"/>
                <w:sz w:val="18"/>
                <w:szCs w:val="18"/>
                <w:lang w:eastAsia="pl-PL"/>
              </w:rPr>
            </w:pPr>
            <w:r w:rsidRPr="00656597">
              <w:rPr>
                <w:rFonts w:ascii="Tahoma" w:eastAsia="Times New Roman" w:hAnsi="Tahoma" w:cs="Tahoma"/>
                <w:sz w:val="20"/>
                <w:szCs w:val="20"/>
                <w:lang w:eastAsia="pl-PL"/>
              </w:rPr>
              <w:t xml:space="preserve">R  </w:t>
            </w:r>
            <w:r w:rsidRPr="0030734B">
              <w:rPr>
                <w:rFonts w:ascii="Tahoma" w:eastAsia="Times New Roman" w:hAnsi="Tahoma" w:cs="Tahoma"/>
                <w:sz w:val="18"/>
                <w:szCs w:val="18"/>
                <w:lang w:eastAsia="pl-PL"/>
              </w:rPr>
              <w:t>Rodzaj Wykonawcy:</w:t>
            </w:r>
          </w:p>
          <w:p w14:paraId="6018C17A" w14:textId="77777777" w:rsidR="00C57B4F" w:rsidRPr="0030734B" w:rsidRDefault="00C57B4F">
            <w:pPr>
              <w:numPr>
                <w:ilvl w:val="2"/>
                <w:numId w:val="69"/>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Mikroprzedsiębiorstwo</w:t>
            </w:r>
          </w:p>
          <w:p w14:paraId="30C3509E" w14:textId="77777777" w:rsidR="00C57B4F" w:rsidRPr="0030734B" w:rsidRDefault="00C57B4F">
            <w:pPr>
              <w:numPr>
                <w:ilvl w:val="0"/>
                <w:numId w:val="70"/>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Małe przedsiębiorstwo</w:t>
            </w:r>
          </w:p>
          <w:p w14:paraId="4FF89B6F" w14:textId="77777777" w:rsidR="00C57B4F" w:rsidRPr="0030734B" w:rsidRDefault="00C57B4F">
            <w:pPr>
              <w:numPr>
                <w:ilvl w:val="0"/>
                <w:numId w:val="71"/>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Średnie przedsiębiorstwo</w:t>
            </w:r>
          </w:p>
          <w:p w14:paraId="0F6FC998" w14:textId="77777777" w:rsidR="00C57B4F" w:rsidRPr="0030734B" w:rsidRDefault="00C57B4F">
            <w:pPr>
              <w:numPr>
                <w:ilvl w:val="0"/>
                <w:numId w:val="72"/>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 xml:space="preserve">Jednoosobowa działalnością gospodarczą </w:t>
            </w:r>
          </w:p>
          <w:p w14:paraId="4E957EA5" w14:textId="77777777" w:rsidR="00C57B4F" w:rsidRPr="0030734B" w:rsidRDefault="00C57B4F">
            <w:pPr>
              <w:numPr>
                <w:ilvl w:val="0"/>
                <w:numId w:val="73"/>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Osoba fizyczna nieprowadząca działalności gospodarczej</w:t>
            </w:r>
          </w:p>
          <w:p w14:paraId="58286325" w14:textId="77777777" w:rsidR="00C57B4F" w:rsidRPr="0030734B" w:rsidRDefault="00C57B4F">
            <w:pPr>
              <w:numPr>
                <w:ilvl w:val="0"/>
                <w:numId w:val="72"/>
              </w:numPr>
              <w:spacing w:before="100" w:beforeAutospacing="1" w:after="100" w:afterAutospacing="1" w:line="360" w:lineRule="auto"/>
              <w:ind w:left="709" w:firstLine="0"/>
              <w:contextualSpacing/>
              <w:rPr>
                <w:rFonts w:ascii="Tahoma" w:eastAsia="Times New Roman" w:hAnsi="Tahoma" w:cs="Tahoma"/>
                <w:sz w:val="20"/>
                <w:szCs w:val="20"/>
                <w:lang w:eastAsia="ar-SA"/>
              </w:rPr>
            </w:pPr>
            <w:r w:rsidRPr="0030734B">
              <w:rPr>
                <w:rFonts w:ascii="Tahoma" w:eastAsia="Times New Roman" w:hAnsi="Tahoma" w:cs="Tahoma"/>
                <w:bCs/>
                <w:sz w:val="18"/>
                <w:szCs w:val="18"/>
                <w:lang w:eastAsia="pl-PL"/>
              </w:rPr>
              <w:t>Inny rodzaj</w:t>
            </w:r>
          </w:p>
          <w:p w14:paraId="20706F2A" w14:textId="77777777" w:rsidR="00C57B4F" w:rsidRPr="00656597" w:rsidRDefault="00C57B4F" w:rsidP="00B759A5">
            <w:pPr>
              <w:rPr>
                <w:rFonts w:ascii="Tahoma" w:eastAsia="Times New Roman" w:hAnsi="Tahoma" w:cs="Tahoma"/>
                <w:sz w:val="20"/>
                <w:szCs w:val="20"/>
                <w:lang w:eastAsia="ar-SA"/>
              </w:rPr>
            </w:pPr>
            <w:r w:rsidRPr="0030734B">
              <w:rPr>
                <w:rFonts w:ascii="Tahoma" w:hAnsi="Tahoma" w:cs="Tahoma"/>
                <w:b/>
                <w:bCs/>
                <w:sz w:val="16"/>
                <w:szCs w:val="16"/>
              </w:rPr>
              <w:t>*Zaznaczyć właściwe X</w:t>
            </w:r>
          </w:p>
        </w:tc>
      </w:tr>
    </w:tbl>
    <w:p w14:paraId="2B569790" w14:textId="77777777" w:rsidR="00446C30" w:rsidRPr="00533E12" w:rsidRDefault="00446C30" w:rsidP="00373735">
      <w:pPr>
        <w:spacing w:after="0" w:line="240" w:lineRule="auto"/>
        <w:rPr>
          <w:rFonts w:ascii="Tahoma" w:eastAsia="Times New Roman" w:hAnsi="Tahoma" w:cs="Tahoma"/>
          <w:sz w:val="20"/>
          <w:szCs w:val="20"/>
          <w:lang w:eastAsia="ar-SA"/>
        </w:rPr>
      </w:pPr>
      <w:r w:rsidRPr="00533E12">
        <w:rPr>
          <w:rFonts w:ascii="Tahoma" w:eastAsia="Times New Roman" w:hAnsi="Tahoma" w:cs="Tahoma"/>
          <w:sz w:val="20"/>
          <w:szCs w:val="20"/>
          <w:lang w:eastAsia="ar-SA"/>
        </w:rPr>
        <w:br w:type="page"/>
      </w:r>
    </w:p>
    <w:p w14:paraId="665C8C4A" w14:textId="50C53115" w:rsidR="00C57B4F" w:rsidRPr="00EB528D" w:rsidRDefault="00C57B4F" w:rsidP="00C57B4F">
      <w:pPr>
        <w:suppressAutoHyphens/>
        <w:spacing w:after="0" w:line="240" w:lineRule="auto"/>
        <w:rPr>
          <w:rFonts w:ascii="Tahoma" w:eastAsia="Times New Roman" w:hAnsi="Tahoma" w:cs="Tahoma"/>
          <w:sz w:val="20"/>
          <w:szCs w:val="20"/>
          <w:lang w:eastAsia="ar-SA"/>
        </w:rPr>
      </w:pPr>
      <w:bookmarkStart w:id="7" w:name="_Hlk116464069"/>
      <w:r w:rsidRPr="00EB528D">
        <w:rPr>
          <w:rFonts w:ascii="Tahoma" w:eastAsia="Times New Roman" w:hAnsi="Tahoma" w:cs="Tahoma"/>
          <w:sz w:val="20"/>
          <w:szCs w:val="20"/>
          <w:lang w:eastAsia="ar-SA"/>
        </w:rPr>
        <w:lastRenderedPageBreak/>
        <w:t>DZP.381.</w:t>
      </w:r>
      <w:r>
        <w:rPr>
          <w:rFonts w:ascii="Tahoma" w:eastAsia="Times New Roman" w:hAnsi="Tahoma" w:cs="Tahoma"/>
          <w:sz w:val="20"/>
          <w:szCs w:val="20"/>
          <w:lang w:eastAsia="ar-SA"/>
        </w:rPr>
        <w:t>78</w:t>
      </w:r>
      <w:r w:rsidRPr="00EB528D">
        <w:rPr>
          <w:rFonts w:ascii="Tahoma" w:eastAsia="Times New Roman" w:hAnsi="Tahoma" w:cs="Tahoma"/>
          <w:sz w:val="20"/>
          <w:szCs w:val="20"/>
          <w:lang w:eastAsia="ar-SA"/>
        </w:rPr>
        <w:t>A.2022</w:t>
      </w:r>
    </w:p>
    <w:p w14:paraId="077ECE86" w14:textId="77777777" w:rsidR="00C57B4F" w:rsidRPr="00CC5192" w:rsidRDefault="00C57B4F" w:rsidP="00C57B4F">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bookmarkEnd w:id="7"/>
    <w:p w14:paraId="26C5A3C7" w14:textId="77777777" w:rsidR="00C57B4F" w:rsidRDefault="00C57B4F" w:rsidP="00C57B4F">
      <w:pPr>
        <w:spacing w:after="0" w:line="240" w:lineRule="auto"/>
        <w:jc w:val="center"/>
        <w:rPr>
          <w:rFonts w:ascii="Tahoma" w:eastAsia="Times New Roman" w:hAnsi="Tahoma" w:cs="Tahoma"/>
          <w:b/>
          <w:sz w:val="20"/>
          <w:szCs w:val="20"/>
          <w:lang w:eastAsia="pl-PL"/>
        </w:rPr>
      </w:pPr>
    </w:p>
    <w:p w14:paraId="0728CC82" w14:textId="77777777" w:rsidR="00C57B4F" w:rsidRDefault="00C57B4F" w:rsidP="00C57B4F">
      <w:pPr>
        <w:spacing w:after="0" w:line="240" w:lineRule="auto"/>
        <w:jc w:val="center"/>
        <w:rPr>
          <w:rFonts w:ascii="Tahoma" w:eastAsia="Times New Roman" w:hAnsi="Tahoma" w:cs="Tahoma"/>
          <w:b/>
          <w:sz w:val="20"/>
          <w:szCs w:val="20"/>
          <w:lang w:eastAsia="pl-PL"/>
        </w:rPr>
      </w:pPr>
    </w:p>
    <w:p w14:paraId="433A4814" w14:textId="77777777" w:rsidR="00C57B4F" w:rsidRDefault="00C57B4F" w:rsidP="00C57B4F">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2DEC1197" w14:textId="77777777" w:rsidR="00C57B4F" w:rsidRDefault="00C57B4F" w:rsidP="00C57B4F">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546B9E07" w14:textId="77777777" w:rsidR="00C57B4F" w:rsidRDefault="00C57B4F" w:rsidP="00C57B4F">
      <w:pPr>
        <w:spacing w:after="0" w:line="240" w:lineRule="auto"/>
        <w:jc w:val="center"/>
        <w:rPr>
          <w:rFonts w:ascii="Tahoma" w:eastAsia="Times New Roman" w:hAnsi="Tahoma" w:cs="Tahoma"/>
          <w:b/>
          <w:sz w:val="20"/>
          <w:szCs w:val="20"/>
          <w:lang w:eastAsia="pl-PL"/>
        </w:rPr>
      </w:pPr>
    </w:p>
    <w:p w14:paraId="3F9A5A05" w14:textId="77777777" w:rsidR="00C57B4F" w:rsidRDefault="00C57B4F" w:rsidP="00C57B4F">
      <w:pPr>
        <w:spacing w:after="0" w:line="240" w:lineRule="auto"/>
        <w:jc w:val="center"/>
        <w:rPr>
          <w:rFonts w:ascii="Tahoma" w:eastAsia="Times New Roman" w:hAnsi="Tahoma" w:cs="Tahoma"/>
          <w:b/>
          <w:sz w:val="20"/>
          <w:szCs w:val="20"/>
          <w:lang w:eastAsia="pl-PL"/>
        </w:rPr>
      </w:pPr>
    </w:p>
    <w:p w14:paraId="1F7C45BD" w14:textId="77777777" w:rsidR="00C57B4F" w:rsidRDefault="00C57B4F" w:rsidP="00C57B4F">
      <w:pPr>
        <w:spacing w:after="0" w:line="240" w:lineRule="auto"/>
        <w:jc w:val="center"/>
        <w:rPr>
          <w:rFonts w:ascii="Tahoma" w:eastAsia="Times New Roman" w:hAnsi="Tahoma" w:cs="Tahoma"/>
          <w:b/>
          <w:sz w:val="20"/>
          <w:szCs w:val="20"/>
          <w:lang w:eastAsia="pl-PL"/>
        </w:rPr>
      </w:pPr>
    </w:p>
    <w:p w14:paraId="7D8C27EB" w14:textId="77777777" w:rsidR="00C57B4F" w:rsidRPr="00362DAA" w:rsidRDefault="00C57B4F" w:rsidP="00C57B4F">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04E44E6C" w14:textId="77777777" w:rsidR="00C57B4F" w:rsidRPr="00362DAA" w:rsidRDefault="00C57B4F" w:rsidP="00C57B4F">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Pr>
          <w:rFonts w:ascii="Tahoma" w:eastAsia="Times New Roman" w:hAnsi="Tahoma" w:cs="Tahoma"/>
          <w:b/>
          <w:sz w:val="20"/>
          <w:szCs w:val="20"/>
          <w:lang w:eastAsia="pl-PL"/>
        </w:rPr>
        <w:t>5</w:t>
      </w:r>
    </w:p>
    <w:p w14:paraId="45A13603" w14:textId="77777777" w:rsidR="00C57B4F" w:rsidRPr="00362DAA" w:rsidRDefault="00C57B4F" w:rsidP="00C57B4F">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54A1F472" w14:textId="77777777" w:rsidR="00C57B4F" w:rsidRPr="00362DAA" w:rsidRDefault="00C57B4F" w:rsidP="00C57B4F">
      <w:pPr>
        <w:spacing w:after="0" w:line="240" w:lineRule="auto"/>
        <w:jc w:val="center"/>
        <w:rPr>
          <w:rFonts w:ascii="Tahoma" w:eastAsia="Times New Roman" w:hAnsi="Tahoma" w:cs="Tahoma"/>
          <w:b/>
          <w:sz w:val="20"/>
          <w:szCs w:val="20"/>
          <w:lang w:eastAsia="pl-PL"/>
        </w:rPr>
      </w:pPr>
    </w:p>
    <w:p w14:paraId="642B8DB5" w14:textId="5AFAE9E1" w:rsidR="00C57B4F" w:rsidRPr="00362DAA" w:rsidRDefault="00C57B4F" w:rsidP="00C57B4F">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sidR="00E33D14">
        <w:rPr>
          <w:rFonts w:ascii="Tahoma" w:eastAsia="Times New Roman" w:hAnsi="Tahoma" w:cs="Tahoma"/>
          <w:b/>
          <w:i/>
          <w:sz w:val="20"/>
          <w:szCs w:val="20"/>
          <w:lang w:eastAsia="pl-PL"/>
        </w:rPr>
        <w:t>okulistycznego mikroskopu operacyjnego z OCT</w:t>
      </w:r>
      <w:r>
        <w:rPr>
          <w:rFonts w:ascii="Tahoma" w:eastAsia="Times New Roman" w:hAnsi="Tahoma" w:cs="Tahoma"/>
          <w:b/>
          <w:i/>
          <w:sz w:val="20"/>
          <w:szCs w:val="20"/>
          <w:lang w:eastAsia="pl-PL"/>
        </w:rPr>
        <w:t xml:space="preserve">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75E83FDA" w14:textId="77777777" w:rsidR="00C57B4F" w:rsidRPr="00362DAA" w:rsidRDefault="00C57B4F" w:rsidP="00C57B4F">
      <w:pPr>
        <w:suppressAutoHyphens/>
        <w:spacing w:after="0" w:line="240" w:lineRule="auto"/>
        <w:rPr>
          <w:rFonts w:ascii="Tahoma" w:eastAsia="Times New Roman" w:hAnsi="Tahoma" w:cs="Tahoma"/>
          <w:sz w:val="20"/>
          <w:szCs w:val="20"/>
          <w:lang w:eastAsia="ar-SA"/>
        </w:rPr>
      </w:pPr>
    </w:p>
    <w:p w14:paraId="69E68BFF" w14:textId="77777777" w:rsidR="00C57B4F" w:rsidRPr="00362DAA" w:rsidRDefault="00C57B4F" w:rsidP="00C57B4F">
      <w:pPr>
        <w:suppressAutoHyphens/>
        <w:spacing w:after="0" w:line="240" w:lineRule="auto"/>
        <w:rPr>
          <w:rFonts w:ascii="Tahoma" w:eastAsia="Times New Roman" w:hAnsi="Tahoma" w:cs="Tahoma"/>
          <w:sz w:val="20"/>
          <w:szCs w:val="20"/>
          <w:lang w:eastAsia="ar-SA"/>
        </w:rPr>
      </w:pPr>
    </w:p>
    <w:p w14:paraId="4C95B4F0" w14:textId="77777777" w:rsidR="00C57B4F" w:rsidRPr="00916424" w:rsidRDefault="00C57B4F" w:rsidP="00C57B4F">
      <w:pPr>
        <w:numPr>
          <w:ilvl w:val="0"/>
          <w:numId w:val="26"/>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Pr>
          <w:rFonts w:ascii="Tahoma" w:eastAsia="Times New Roman" w:hAnsi="Tahoma" w:cs="Tahoma"/>
          <w:sz w:val="20"/>
          <w:szCs w:val="20"/>
          <w:lang w:eastAsia="pl-PL"/>
        </w:rPr>
        <w:t xml:space="preserve">że </w:t>
      </w:r>
      <w:r w:rsidRPr="00916424">
        <w:rPr>
          <w:rFonts w:ascii="Tahoma" w:eastAsia="Calibri" w:hAnsi="Tahoma" w:cs="Tahoma"/>
          <w:b/>
          <w:sz w:val="20"/>
          <w:szCs w:val="20"/>
        </w:rPr>
        <w:t xml:space="preserve">nie należę </w:t>
      </w:r>
      <w:r w:rsidRPr="00916424">
        <w:rPr>
          <w:rFonts w:ascii="Tahoma" w:eastAsia="Calibri" w:hAnsi="Tahoma" w:cs="Tahoma"/>
          <w:sz w:val="20"/>
          <w:szCs w:val="20"/>
        </w:rPr>
        <w:t>do tej samej grupy kapitałowej w rozumieniu ustawy z dnia 16 lutego 2007 r. o ochronie konkurencji i konsumentów (Dz. U. z 2021 r. poz. 275), z innym Wykonawcą, który złożył odrębną ofertę, ofertę częściową  w niniejszym postępowaniu.</w:t>
      </w:r>
    </w:p>
    <w:p w14:paraId="264B4C55" w14:textId="77777777" w:rsidR="00C57B4F" w:rsidRPr="00916424" w:rsidRDefault="00C57B4F" w:rsidP="00C57B4F">
      <w:pPr>
        <w:suppressAutoHyphens/>
        <w:spacing w:after="0" w:line="240" w:lineRule="auto"/>
        <w:jc w:val="both"/>
        <w:rPr>
          <w:rFonts w:ascii="Tahoma" w:eastAsia="Times New Roman" w:hAnsi="Tahoma" w:cs="Tahoma"/>
          <w:sz w:val="20"/>
          <w:szCs w:val="20"/>
          <w:lang w:eastAsia="ar-SA"/>
        </w:rPr>
      </w:pPr>
    </w:p>
    <w:p w14:paraId="31BC16FF" w14:textId="77777777" w:rsidR="00C57B4F" w:rsidRPr="00362DAA" w:rsidRDefault="00C57B4F" w:rsidP="00C57B4F">
      <w:pPr>
        <w:suppressAutoHyphens/>
        <w:spacing w:after="0" w:line="240" w:lineRule="auto"/>
        <w:rPr>
          <w:rFonts w:ascii="Tahoma" w:eastAsia="Times New Roman" w:hAnsi="Tahoma" w:cs="Tahoma"/>
          <w:sz w:val="20"/>
          <w:szCs w:val="20"/>
          <w:lang w:eastAsia="ar-SA"/>
        </w:rPr>
      </w:pPr>
    </w:p>
    <w:p w14:paraId="17CAFE5E" w14:textId="77777777" w:rsidR="00C57B4F" w:rsidRDefault="00C57B4F" w:rsidP="00C57B4F">
      <w:pPr>
        <w:suppressAutoHyphens/>
        <w:spacing w:after="0" w:line="240" w:lineRule="auto"/>
        <w:rPr>
          <w:rFonts w:ascii="Tahoma" w:eastAsia="Times New Roman" w:hAnsi="Tahoma" w:cs="Tahoma"/>
          <w:sz w:val="20"/>
          <w:szCs w:val="20"/>
          <w:lang w:eastAsia="ar-SA"/>
        </w:rPr>
      </w:pPr>
    </w:p>
    <w:p w14:paraId="618D2BCC" w14:textId="77777777" w:rsidR="00C57B4F" w:rsidRDefault="00C57B4F" w:rsidP="00C57B4F">
      <w:pPr>
        <w:suppressAutoHyphens/>
        <w:spacing w:after="0" w:line="240" w:lineRule="auto"/>
        <w:rPr>
          <w:rFonts w:ascii="Tahoma" w:eastAsia="Times New Roman" w:hAnsi="Tahoma" w:cs="Tahoma"/>
          <w:sz w:val="20"/>
          <w:szCs w:val="20"/>
          <w:lang w:eastAsia="ar-SA"/>
        </w:rPr>
      </w:pPr>
    </w:p>
    <w:p w14:paraId="7FD60E2B" w14:textId="77777777" w:rsidR="00C57B4F" w:rsidRPr="00CC5192" w:rsidRDefault="00C57B4F" w:rsidP="00C57B4F">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51EA7863" w14:textId="77777777" w:rsidR="00C57B4F" w:rsidRPr="00CC5192" w:rsidRDefault="00C57B4F" w:rsidP="00C57B4F">
      <w:pPr>
        <w:suppressAutoHyphens/>
        <w:spacing w:after="0" w:line="240" w:lineRule="auto"/>
        <w:rPr>
          <w:rFonts w:ascii="Tahoma" w:eastAsia="Times New Roman" w:hAnsi="Tahoma" w:cs="Tahoma"/>
          <w:sz w:val="20"/>
          <w:szCs w:val="20"/>
          <w:lang w:eastAsia="ar-SA"/>
        </w:rPr>
      </w:pPr>
    </w:p>
    <w:p w14:paraId="2B19560B" w14:textId="77777777" w:rsidR="00C57B4F" w:rsidRPr="00916424" w:rsidRDefault="00C57B4F" w:rsidP="00C57B4F">
      <w:pPr>
        <w:pStyle w:val="Akapitzlist"/>
        <w:numPr>
          <w:ilvl w:val="0"/>
          <w:numId w:val="26"/>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że </w:t>
      </w:r>
      <w:r w:rsidRPr="00916424">
        <w:rPr>
          <w:rFonts w:ascii="Arial" w:eastAsia="Calibri" w:hAnsi="Arial" w:cs="Arial"/>
          <w:b/>
          <w:sz w:val="20"/>
          <w:szCs w:val="20"/>
        </w:rPr>
        <w:t xml:space="preserve">należę </w:t>
      </w:r>
      <w:r w:rsidRPr="00916424">
        <w:rPr>
          <w:rFonts w:ascii="Arial" w:eastAsia="Calibri" w:hAnsi="Arial" w:cs="Arial"/>
          <w:sz w:val="20"/>
          <w:szCs w:val="20"/>
        </w:rPr>
        <w:t>do tej samej grupy kapitałowej w rozumieniu ustawy z dnia 16 lutego 2007 r. o ochronie konkurencji i konsumentów (Dz. U. z 2021 r. poz. 275), co następujący Wykonawca, który złożył odrębną ofertę w niniejszym postępowaniu:</w:t>
      </w:r>
    </w:p>
    <w:p w14:paraId="0606A2F1" w14:textId="77777777" w:rsidR="00C57B4F" w:rsidRDefault="00C57B4F" w:rsidP="00C57B4F">
      <w:pPr>
        <w:spacing w:after="0" w:line="240" w:lineRule="auto"/>
        <w:ind w:left="357"/>
        <w:jc w:val="both"/>
        <w:rPr>
          <w:rFonts w:ascii="Tahoma" w:eastAsia="Times New Roman" w:hAnsi="Tahoma" w:cs="Tahoma"/>
          <w:i/>
          <w:sz w:val="20"/>
          <w:szCs w:val="20"/>
          <w:lang w:eastAsia="pl-PL"/>
        </w:rPr>
      </w:pPr>
    </w:p>
    <w:p w14:paraId="47A59AD8" w14:textId="77777777" w:rsidR="00C57B4F" w:rsidRDefault="00C57B4F" w:rsidP="00C57B4F">
      <w:pPr>
        <w:spacing w:after="0" w:line="240" w:lineRule="auto"/>
        <w:ind w:left="357"/>
        <w:jc w:val="both"/>
        <w:rPr>
          <w:rFonts w:ascii="Tahoma" w:eastAsia="Times New Roman" w:hAnsi="Tahoma" w:cs="Tahoma"/>
          <w:i/>
          <w:sz w:val="20"/>
          <w:szCs w:val="20"/>
          <w:lang w:eastAsia="pl-PL"/>
        </w:rPr>
      </w:pPr>
    </w:p>
    <w:p w14:paraId="37321926" w14:textId="77777777" w:rsidR="00C57B4F" w:rsidRPr="00CC5192" w:rsidRDefault="00C57B4F" w:rsidP="00C57B4F">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17FBA7FD" w14:textId="77777777" w:rsidR="00C57B4F" w:rsidRPr="00CC5192" w:rsidRDefault="00C57B4F" w:rsidP="00C57B4F">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2C685EF1" w14:textId="77777777" w:rsidR="00C57B4F" w:rsidRPr="00CC5192" w:rsidRDefault="00C57B4F" w:rsidP="00C57B4F">
      <w:pPr>
        <w:spacing w:after="0" w:line="360" w:lineRule="auto"/>
        <w:ind w:left="357"/>
        <w:jc w:val="both"/>
        <w:rPr>
          <w:rFonts w:ascii="Tahoma" w:eastAsia="Times New Roman" w:hAnsi="Tahoma" w:cs="Tahoma"/>
          <w:sz w:val="20"/>
          <w:szCs w:val="20"/>
          <w:lang w:eastAsia="pl-PL"/>
        </w:rPr>
      </w:pPr>
    </w:p>
    <w:p w14:paraId="3B0F08B6" w14:textId="77777777" w:rsidR="00C57B4F" w:rsidRPr="00CC5192" w:rsidRDefault="00C57B4F" w:rsidP="00C57B4F">
      <w:pPr>
        <w:suppressAutoHyphens/>
        <w:spacing w:after="0" w:line="240" w:lineRule="auto"/>
        <w:rPr>
          <w:rFonts w:ascii="Tahoma" w:eastAsia="Times New Roman" w:hAnsi="Tahoma" w:cs="Tahoma"/>
          <w:sz w:val="20"/>
          <w:szCs w:val="20"/>
          <w:lang w:eastAsia="ar-SA"/>
        </w:rPr>
      </w:pPr>
    </w:p>
    <w:p w14:paraId="4ACDFAB2" w14:textId="77777777" w:rsidR="00C57B4F" w:rsidRPr="00CC5192" w:rsidRDefault="00C57B4F" w:rsidP="00C57B4F">
      <w:pPr>
        <w:suppressAutoHyphens/>
        <w:spacing w:after="0" w:line="240" w:lineRule="auto"/>
        <w:rPr>
          <w:rFonts w:ascii="Tahoma" w:eastAsia="Times New Roman" w:hAnsi="Tahoma" w:cs="Tahoma"/>
          <w:sz w:val="20"/>
          <w:szCs w:val="20"/>
          <w:lang w:eastAsia="ar-SA"/>
        </w:rPr>
      </w:pPr>
    </w:p>
    <w:p w14:paraId="5B174A91" w14:textId="77777777" w:rsidR="00C57B4F" w:rsidRPr="00CC5192" w:rsidRDefault="00C57B4F" w:rsidP="00C57B4F">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27947697" w14:textId="77777777" w:rsidR="00C57B4F" w:rsidRDefault="00C57B4F" w:rsidP="00C57B4F">
      <w:pPr>
        <w:suppressAutoHyphens/>
        <w:spacing w:after="0" w:line="240" w:lineRule="auto"/>
        <w:rPr>
          <w:rFonts w:ascii="Tahoma" w:hAnsi="Tahoma" w:cs="Tahoma"/>
          <w:b/>
          <w:bCs/>
          <w:sz w:val="16"/>
          <w:szCs w:val="16"/>
        </w:rPr>
      </w:pPr>
    </w:p>
    <w:p w14:paraId="05965780" w14:textId="77777777" w:rsidR="00C57B4F" w:rsidRDefault="00C57B4F" w:rsidP="00C57B4F">
      <w:pPr>
        <w:suppressAutoHyphens/>
        <w:spacing w:after="0" w:line="240" w:lineRule="auto"/>
        <w:rPr>
          <w:rFonts w:ascii="Tahoma" w:hAnsi="Tahoma" w:cs="Tahoma"/>
          <w:b/>
          <w:bCs/>
          <w:sz w:val="16"/>
          <w:szCs w:val="16"/>
        </w:rPr>
      </w:pPr>
    </w:p>
    <w:p w14:paraId="73A77867" w14:textId="77777777" w:rsidR="00C57B4F" w:rsidRDefault="00C57B4F" w:rsidP="00C57B4F">
      <w:pPr>
        <w:suppressAutoHyphens/>
        <w:spacing w:after="0" w:line="240" w:lineRule="auto"/>
        <w:rPr>
          <w:rFonts w:ascii="Tahoma" w:hAnsi="Tahoma" w:cs="Tahoma"/>
          <w:b/>
          <w:bCs/>
          <w:sz w:val="16"/>
          <w:szCs w:val="16"/>
        </w:rPr>
      </w:pPr>
    </w:p>
    <w:p w14:paraId="7AC2FC61" w14:textId="77777777" w:rsidR="00C57B4F" w:rsidRDefault="00C57B4F" w:rsidP="00C57B4F">
      <w:pPr>
        <w:suppressAutoHyphens/>
        <w:spacing w:after="0" w:line="240" w:lineRule="auto"/>
        <w:rPr>
          <w:rFonts w:ascii="Tahoma" w:hAnsi="Tahoma" w:cs="Tahoma"/>
          <w:b/>
          <w:bCs/>
          <w:sz w:val="16"/>
          <w:szCs w:val="16"/>
        </w:rPr>
      </w:pPr>
    </w:p>
    <w:p w14:paraId="255903E9" w14:textId="77777777" w:rsidR="00C57B4F" w:rsidRDefault="00C57B4F" w:rsidP="00C57B4F">
      <w:pPr>
        <w:suppressAutoHyphens/>
        <w:spacing w:after="0" w:line="240" w:lineRule="auto"/>
        <w:rPr>
          <w:rFonts w:ascii="Tahoma" w:hAnsi="Tahoma" w:cs="Tahoma"/>
          <w:b/>
          <w:bCs/>
          <w:sz w:val="16"/>
          <w:szCs w:val="16"/>
        </w:rPr>
      </w:pPr>
    </w:p>
    <w:p w14:paraId="62F7C00F" w14:textId="77777777" w:rsidR="00C57B4F" w:rsidRDefault="00C57B4F" w:rsidP="00C57B4F">
      <w:pPr>
        <w:suppressAutoHyphens/>
        <w:spacing w:after="0" w:line="240" w:lineRule="auto"/>
        <w:rPr>
          <w:rFonts w:ascii="Tahoma" w:hAnsi="Tahoma" w:cs="Tahoma"/>
          <w:b/>
          <w:bCs/>
          <w:sz w:val="16"/>
          <w:szCs w:val="16"/>
        </w:rPr>
      </w:pPr>
    </w:p>
    <w:p w14:paraId="558FE50D" w14:textId="77777777" w:rsidR="00C57B4F" w:rsidRPr="00CC5192" w:rsidRDefault="00C57B4F" w:rsidP="00C57B4F">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0C530941" w14:textId="77777777" w:rsidR="00C57B4F" w:rsidRPr="00CC5192" w:rsidRDefault="00C57B4F" w:rsidP="00C57B4F">
      <w:pPr>
        <w:suppressAutoHyphens/>
        <w:spacing w:after="0" w:line="240" w:lineRule="auto"/>
        <w:rPr>
          <w:rFonts w:ascii="Tahoma" w:eastAsia="Times New Roman" w:hAnsi="Tahoma" w:cs="Tahoma"/>
          <w:i/>
          <w:sz w:val="16"/>
          <w:szCs w:val="16"/>
          <w:lang w:eastAsia="ar-SA"/>
        </w:rPr>
      </w:pPr>
    </w:p>
    <w:p w14:paraId="6896BACF" w14:textId="77777777" w:rsidR="00C57B4F" w:rsidRPr="00CC5192" w:rsidRDefault="00C57B4F" w:rsidP="00C57B4F">
      <w:pPr>
        <w:suppressAutoHyphens/>
        <w:spacing w:after="0" w:line="240" w:lineRule="auto"/>
        <w:rPr>
          <w:rFonts w:ascii="Tahoma" w:eastAsia="Times New Roman" w:hAnsi="Tahoma" w:cs="Tahoma"/>
          <w:i/>
          <w:sz w:val="16"/>
          <w:szCs w:val="16"/>
          <w:lang w:eastAsia="ar-SA"/>
        </w:rPr>
      </w:pPr>
    </w:p>
    <w:p w14:paraId="798979E0" w14:textId="77777777" w:rsidR="00C57B4F" w:rsidRPr="00CC5192" w:rsidRDefault="00C57B4F" w:rsidP="00C57B4F">
      <w:pPr>
        <w:suppressAutoHyphens/>
        <w:spacing w:after="0" w:line="240" w:lineRule="auto"/>
        <w:rPr>
          <w:rFonts w:ascii="Tahoma" w:eastAsia="Times New Roman" w:hAnsi="Tahoma" w:cs="Tahoma"/>
          <w:i/>
          <w:sz w:val="16"/>
          <w:szCs w:val="16"/>
          <w:lang w:eastAsia="ar-SA"/>
        </w:rPr>
      </w:pPr>
    </w:p>
    <w:p w14:paraId="2A158F0C" w14:textId="77777777" w:rsidR="00C57B4F" w:rsidRPr="00CC5192" w:rsidRDefault="00C57B4F" w:rsidP="00C57B4F">
      <w:pPr>
        <w:suppressAutoHyphens/>
        <w:spacing w:after="0" w:line="240" w:lineRule="auto"/>
        <w:rPr>
          <w:rFonts w:ascii="Tahoma" w:eastAsia="Times New Roman" w:hAnsi="Tahoma" w:cs="Tahoma"/>
          <w:i/>
          <w:sz w:val="16"/>
          <w:szCs w:val="16"/>
          <w:lang w:eastAsia="ar-SA"/>
        </w:rPr>
      </w:pPr>
    </w:p>
    <w:p w14:paraId="181D7ED4" w14:textId="77777777" w:rsidR="00C57B4F" w:rsidRPr="00CC5192" w:rsidRDefault="00C57B4F" w:rsidP="00C57B4F">
      <w:pPr>
        <w:suppressAutoHyphens/>
        <w:spacing w:after="0" w:line="240" w:lineRule="auto"/>
        <w:rPr>
          <w:rFonts w:ascii="Tahoma" w:eastAsia="Times New Roman" w:hAnsi="Tahoma" w:cs="Tahoma"/>
          <w:i/>
          <w:sz w:val="16"/>
          <w:szCs w:val="16"/>
          <w:lang w:eastAsia="ar-SA"/>
        </w:rPr>
      </w:pPr>
    </w:p>
    <w:p w14:paraId="3E9738B9" w14:textId="77777777" w:rsidR="00C57B4F" w:rsidRPr="00CC5192" w:rsidRDefault="00C57B4F" w:rsidP="00C57B4F">
      <w:pPr>
        <w:suppressAutoHyphens/>
        <w:spacing w:after="0" w:line="240" w:lineRule="auto"/>
        <w:rPr>
          <w:rFonts w:ascii="Tahoma" w:eastAsia="Times New Roman" w:hAnsi="Tahoma" w:cs="Tahoma"/>
          <w:i/>
          <w:sz w:val="16"/>
          <w:szCs w:val="16"/>
          <w:lang w:eastAsia="ar-SA"/>
        </w:rPr>
      </w:pPr>
    </w:p>
    <w:p w14:paraId="4A67E367" w14:textId="77777777" w:rsidR="00C57B4F" w:rsidRPr="00CC5192" w:rsidRDefault="00C57B4F" w:rsidP="00C57B4F">
      <w:pPr>
        <w:suppressAutoHyphens/>
        <w:spacing w:after="0" w:line="240" w:lineRule="auto"/>
        <w:rPr>
          <w:rFonts w:ascii="Tahoma" w:eastAsia="Times New Roman" w:hAnsi="Tahoma" w:cs="Tahoma"/>
          <w:i/>
          <w:sz w:val="16"/>
          <w:szCs w:val="16"/>
          <w:lang w:eastAsia="ar-SA"/>
        </w:rPr>
      </w:pPr>
    </w:p>
    <w:p w14:paraId="0E8BCA3A" w14:textId="77777777" w:rsidR="00C57B4F" w:rsidRPr="00BE37B0" w:rsidRDefault="00C57B4F" w:rsidP="00C57B4F">
      <w:pPr>
        <w:pStyle w:val="Akapitzlist"/>
        <w:numPr>
          <w:ilvl w:val="0"/>
          <w:numId w:val="22"/>
        </w:numPr>
        <w:suppressAutoHyphens/>
        <w:spacing w:after="0" w:line="240" w:lineRule="auto"/>
        <w:jc w:val="both"/>
        <w:rPr>
          <w:rFonts w:ascii="Tahoma" w:eastAsia="Times New Roman" w:hAnsi="Tahoma" w:cs="Tahoma"/>
          <w:iCs/>
          <w:sz w:val="20"/>
          <w:szCs w:val="20"/>
          <w:lang w:eastAsia="ar-SA"/>
        </w:rPr>
      </w:pPr>
      <w:r w:rsidRPr="00BE37B0">
        <w:rPr>
          <w:rFonts w:ascii="Tahoma" w:eastAsia="Times New Roman" w:hAnsi="Tahoma" w:cs="Tahoma"/>
          <w:i/>
          <w:sz w:val="16"/>
          <w:szCs w:val="16"/>
          <w:lang w:eastAsia="ar-SA"/>
        </w:rPr>
        <w:t xml:space="preserve">Właściwe zaznaczyć      </w:t>
      </w:r>
      <w:r w:rsidRPr="00BE37B0">
        <w:rPr>
          <w:rFonts w:ascii="Tahoma" w:eastAsia="Times New Roman" w:hAnsi="Tahoma" w:cs="Tahoma"/>
          <w:b/>
          <w:i/>
          <w:sz w:val="16"/>
          <w:szCs w:val="16"/>
          <w:lang w:eastAsia="ar-SA"/>
        </w:rPr>
        <w:t>X</w:t>
      </w:r>
    </w:p>
    <w:p w14:paraId="303154F0" w14:textId="7EDC5958" w:rsidR="00446C30" w:rsidRPr="00533E12" w:rsidRDefault="00446C30" w:rsidP="001413C0">
      <w:pPr>
        <w:pStyle w:val="Akapitzlist"/>
        <w:ind w:left="1080"/>
        <w:rPr>
          <w:rFonts w:ascii="Tahoma" w:eastAsia="Times New Roman" w:hAnsi="Tahoma" w:cs="Tahoma"/>
          <w:iCs/>
          <w:sz w:val="20"/>
          <w:szCs w:val="20"/>
          <w:highlight w:val="yellow"/>
          <w:lang w:eastAsia="ar-SA"/>
        </w:rPr>
      </w:pPr>
      <w:r w:rsidRPr="00533E12">
        <w:rPr>
          <w:rFonts w:ascii="Tahoma" w:eastAsia="Times New Roman" w:hAnsi="Tahoma" w:cs="Tahoma"/>
          <w:iCs/>
          <w:sz w:val="20"/>
          <w:szCs w:val="20"/>
          <w:highlight w:val="yellow"/>
          <w:lang w:eastAsia="ar-SA"/>
        </w:rPr>
        <w:br w:type="page"/>
      </w:r>
    </w:p>
    <w:p w14:paraId="6F943F5F" w14:textId="77777777" w:rsidR="005B2AB2" w:rsidRPr="00533E12" w:rsidRDefault="005B2AB2" w:rsidP="00CC5192">
      <w:pPr>
        <w:suppressAutoHyphens/>
        <w:spacing w:after="0" w:line="240" w:lineRule="auto"/>
        <w:jc w:val="both"/>
        <w:rPr>
          <w:rFonts w:ascii="Tahoma" w:eastAsia="Times New Roman" w:hAnsi="Tahoma" w:cs="Tahoma"/>
          <w:iCs/>
          <w:sz w:val="20"/>
          <w:szCs w:val="20"/>
          <w:lang w:eastAsia="ar-SA"/>
        </w:rPr>
      </w:pPr>
    </w:p>
    <w:p w14:paraId="752C4979" w14:textId="77777777" w:rsidR="00A663EB" w:rsidRDefault="00A663EB" w:rsidP="00E33D14">
      <w:pPr>
        <w:suppressAutoHyphens/>
        <w:spacing w:after="0" w:line="240" w:lineRule="auto"/>
        <w:rPr>
          <w:rFonts w:ascii="Tahoma" w:eastAsia="Times New Roman" w:hAnsi="Tahoma" w:cs="Tahoma"/>
          <w:sz w:val="20"/>
          <w:szCs w:val="20"/>
          <w:lang w:eastAsia="ar-SA"/>
        </w:rPr>
      </w:pPr>
      <w:bookmarkStart w:id="8" w:name="_Hlk116464882"/>
    </w:p>
    <w:p w14:paraId="60EC5E53" w14:textId="77777777" w:rsidR="00A663EB" w:rsidRPr="00A663EB" w:rsidRDefault="00A663EB" w:rsidP="00A663EB">
      <w:pPr>
        <w:spacing w:after="0" w:line="240" w:lineRule="auto"/>
        <w:jc w:val="both"/>
        <w:rPr>
          <w:rFonts w:ascii="Tahoma" w:hAnsi="Tahoma" w:cs="Tahoma"/>
          <w:sz w:val="20"/>
          <w:szCs w:val="20"/>
          <w:lang w:eastAsia="pl-PL"/>
        </w:rPr>
      </w:pPr>
      <w:r w:rsidRPr="00A663EB">
        <w:rPr>
          <w:rFonts w:ascii="Tahoma" w:hAnsi="Tahoma" w:cs="Tahoma"/>
          <w:sz w:val="20"/>
          <w:szCs w:val="20"/>
          <w:lang w:eastAsia="pl-PL"/>
        </w:rPr>
        <w:t>DZP.381.78A.2022</w:t>
      </w:r>
    </w:p>
    <w:p w14:paraId="66EB7024" w14:textId="77777777" w:rsidR="00A663EB" w:rsidRPr="00A663EB" w:rsidRDefault="00A663EB" w:rsidP="00A663EB">
      <w:pPr>
        <w:spacing w:after="0" w:line="240" w:lineRule="auto"/>
        <w:jc w:val="both"/>
        <w:rPr>
          <w:rFonts w:ascii="Tahoma" w:hAnsi="Tahoma" w:cs="Tahoma"/>
          <w:sz w:val="20"/>
          <w:szCs w:val="20"/>
          <w:lang w:eastAsia="pl-PL"/>
        </w:rPr>
      </w:pPr>
      <w:r w:rsidRPr="00A663EB">
        <w:rPr>
          <w:rFonts w:ascii="Tahoma" w:hAnsi="Tahoma" w:cs="Tahoma"/>
          <w:sz w:val="20"/>
          <w:szCs w:val="20"/>
          <w:lang w:eastAsia="pl-PL"/>
        </w:rPr>
        <w:t>Załącznik nr 4</w:t>
      </w:r>
    </w:p>
    <w:p w14:paraId="7139F4AF" w14:textId="77777777" w:rsidR="00A663EB" w:rsidRPr="00A663EB" w:rsidRDefault="00A663EB" w:rsidP="00A663EB">
      <w:pPr>
        <w:spacing w:after="0" w:line="240" w:lineRule="auto"/>
        <w:jc w:val="center"/>
        <w:rPr>
          <w:rFonts w:ascii="Tahoma" w:hAnsi="Tahoma" w:cs="Tahoma"/>
          <w:sz w:val="20"/>
          <w:szCs w:val="20"/>
        </w:rPr>
      </w:pPr>
    </w:p>
    <w:p w14:paraId="576CD515" w14:textId="1F3D7FAF" w:rsidR="00A663EB" w:rsidRPr="00A663EB" w:rsidRDefault="00A663EB" w:rsidP="00A663EB">
      <w:pPr>
        <w:spacing w:after="0" w:line="240" w:lineRule="auto"/>
        <w:jc w:val="center"/>
        <w:rPr>
          <w:rFonts w:ascii="Tahoma" w:hAnsi="Tahoma" w:cs="Tahoma"/>
          <w:b/>
          <w:bCs/>
        </w:rPr>
      </w:pPr>
      <w:r w:rsidRPr="00A663EB">
        <w:rPr>
          <w:rFonts w:ascii="Tahoma" w:hAnsi="Tahoma" w:cs="Tahoma"/>
          <w:b/>
          <w:bCs/>
        </w:rPr>
        <w:t>WYMAGANE</w:t>
      </w:r>
      <w:r>
        <w:rPr>
          <w:rFonts w:ascii="Tahoma" w:hAnsi="Tahoma" w:cs="Tahoma"/>
          <w:b/>
          <w:bCs/>
        </w:rPr>
        <w:t xml:space="preserve"> i OFEROWANE </w:t>
      </w:r>
      <w:r w:rsidRPr="00A663EB">
        <w:rPr>
          <w:rFonts w:ascii="Tahoma" w:hAnsi="Tahoma" w:cs="Tahoma"/>
          <w:b/>
          <w:bCs/>
        </w:rPr>
        <w:t xml:space="preserve"> PARAMETRY TECHNICZNO-UŻYTKOWE</w:t>
      </w:r>
    </w:p>
    <w:p w14:paraId="05377C0C" w14:textId="77777777" w:rsidR="00A663EB" w:rsidRPr="00A663EB" w:rsidRDefault="00A663EB" w:rsidP="00A663EB">
      <w:pPr>
        <w:spacing w:after="0" w:line="240" w:lineRule="auto"/>
        <w:jc w:val="center"/>
        <w:rPr>
          <w:rFonts w:ascii="Tahoma" w:hAnsi="Tahoma" w:cs="Tahoma"/>
          <w:b/>
          <w:bCs/>
        </w:rPr>
      </w:pPr>
      <w:r w:rsidRPr="00A663EB">
        <w:rPr>
          <w:rFonts w:ascii="Tahoma" w:hAnsi="Tahoma" w:cs="Tahoma"/>
          <w:b/>
          <w:bCs/>
        </w:rPr>
        <w:t>OFEROWANEGO PRZEDMIOTU ZAMÓWIENIA</w:t>
      </w:r>
    </w:p>
    <w:p w14:paraId="3C9E7DAD" w14:textId="0E6CDDE7" w:rsidR="00A663EB" w:rsidRDefault="00A663EB" w:rsidP="00A663EB">
      <w:pPr>
        <w:spacing w:after="0" w:line="240" w:lineRule="auto"/>
        <w:jc w:val="center"/>
        <w:rPr>
          <w:rFonts w:ascii="Tahoma" w:hAnsi="Tahoma" w:cs="Tahoma"/>
          <w:b/>
          <w:sz w:val="20"/>
          <w:szCs w:val="20"/>
        </w:rPr>
      </w:pPr>
      <w:r w:rsidRPr="00A663EB">
        <w:rPr>
          <w:rFonts w:ascii="Tahoma" w:hAnsi="Tahoma" w:cs="Tahoma"/>
          <w:b/>
          <w:sz w:val="20"/>
          <w:szCs w:val="20"/>
        </w:rPr>
        <w:t>Okulistyczny mikroskop operacyjny z OCT</w:t>
      </w:r>
    </w:p>
    <w:p w14:paraId="0189A7F6" w14:textId="77777777" w:rsidR="00A663EB" w:rsidRPr="003B1A07" w:rsidRDefault="00A663EB" w:rsidP="00A663EB">
      <w:pPr>
        <w:spacing w:after="0" w:line="240" w:lineRule="auto"/>
        <w:jc w:val="center"/>
        <w:rPr>
          <w:sz w:val="28"/>
          <w:szCs w:val="28"/>
        </w:rPr>
      </w:pPr>
    </w:p>
    <w:tbl>
      <w:tblPr>
        <w:tblW w:w="9972" w:type="dxa"/>
        <w:tblInd w:w="184" w:type="dxa"/>
        <w:tblLayout w:type="fixed"/>
        <w:tblCellMar>
          <w:top w:w="55" w:type="dxa"/>
          <w:left w:w="55" w:type="dxa"/>
          <w:bottom w:w="55" w:type="dxa"/>
          <w:right w:w="55" w:type="dxa"/>
        </w:tblCellMar>
        <w:tblLook w:val="0000" w:firstRow="0" w:lastRow="0" w:firstColumn="0" w:lastColumn="0" w:noHBand="0" w:noVBand="0"/>
      </w:tblPr>
      <w:tblGrid>
        <w:gridCol w:w="666"/>
        <w:gridCol w:w="5627"/>
        <w:gridCol w:w="1570"/>
        <w:gridCol w:w="2109"/>
      </w:tblGrid>
      <w:tr w:rsidR="00A663EB" w:rsidRPr="003B1A07" w14:paraId="4CD4081C" w14:textId="77777777" w:rsidTr="002D261E">
        <w:trPr>
          <w:trHeight w:val="435"/>
        </w:trPr>
        <w:tc>
          <w:tcPr>
            <w:tcW w:w="666" w:type="dxa"/>
            <w:tcBorders>
              <w:top w:val="single" w:sz="2" w:space="0" w:color="000000"/>
              <w:left w:val="single" w:sz="2" w:space="0" w:color="000000"/>
              <w:bottom w:val="single" w:sz="4" w:space="0" w:color="auto"/>
              <w:right w:val="single" w:sz="2" w:space="0" w:color="000000"/>
            </w:tcBorders>
            <w:shd w:val="clear" w:color="auto" w:fill="auto"/>
          </w:tcPr>
          <w:p w14:paraId="790891AA" w14:textId="77777777" w:rsidR="00A663EB" w:rsidRPr="00A663EB" w:rsidRDefault="00A663EB" w:rsidP="00A663EB">
            <w:pPr>
              <w:snapToGrid w:val="0"/>
              <w:spacing w:after="0" w:line="240" w:lineRule="auto"/>
              <w:jc w:val="center"/>
              <w:rPr>
                <w:rFonts w:ascii="Tahoma" w:hAnsi="Tahoma" w:cs="Tahoma"/>
                <w:sz w:val="20"/>
                <w:szCs w:val="20"/>
              </w:rPr>
            </w:pPr>
            <w:r w:rsidRPr="00A663EB">
              <w:rPr>
                <w:rFonts w:ascii="Tahoma" w:hAnsi="Tahoma" w:cs="Tahoma"/>
                <w:sz w:val="20"/>
                <w:szCs w:val="20"/>
              </w:rPr>
              <w:t>Lp.</w:t>
            </w:r>
          </w:p>
        </w:tc>
        <w:tc>
          <w:tcPr>
            <w:tcW w:w="5627" w:type="dxa"/>
            <w:tcBorders>
              <w:top w:val="single" w:sz="2" w:space="0" w:color="000000"/>
              <w:left w:val="single" w:sz="2" w:space="0" w:color="000000"/>
              <w:bottom w:val="single" w:sz="4" w:space="0" w:color="auto"/>
              <w:right w:val="single" w:sz="2" w:space="0" w:color="000000"/>
            </w:tcBorders>
            <w:shd w:val="clear" w:color="auto" w:fill="auto"/>
          </w:tcPr>
          <w:p w14:paraId="58C92CCE" w14:textId="77777777" w:rsidR="00A663EB" w:rsidRPr="00A663EB" w:rsidRDefault="00A663EB" w:rsidP="00A663EB">
            <w:pPr>
              <w:snapToGrid w:val="0"/>
              <w:spacing w:after="0" w:line="240" w:lineRule="auto"/>
              <w:jc w:val="center"/>
              <w:rPr>
                <w:rFonts w:ascii="Tahoma" w:hAnsi="Tahoma" w:cs="Tahoma"/>
                <w:sz w:val="20"/>
                <w:szCs w:val="20"/>
              </w:rPr>
            </w:pPr>
            <w:r w:rsidRPr="00A663EB">
              <w:rPr>
                <w:rFonts w:ascii="Tahoma" w:hAnsi="Tahoma" w:cs="Tahoma"/>
                <w:sz w:val="20"/>
                <w:szCs w:val="20"/>
              </w:rPr>
              <w:t>Opis parametru, funkcji</w:t>
            </w:r>
          </w:p>
        </w:tc>
        <w:tc>
          <w:tcPr>
            <w:tcW w:w="1570" w:type="dxa"/>
            <w:tcBorders>
              <w:top w:val="single" w:sz="2" w:space="0" w:color="000000"/>
              <w:left w:val="single" w:sz="2" w:space="0" w:color="000000"/>
              <w:bottom w:val="single" w:sz="4" w:space="0" w:color="auto"/>
              <w:right w:val="single" w:sz="2" w:space="0" w:color="000000"/>
            </w:tcBorders>
            <w:shd w:val="clear" w:color="auto" w:fill="auto"/>
          </w:tcPr>
          <w:p w14:paraId="38C8B307" w14:textId="77777777" w:rsidR="00A663EB" w:rsidRPr="00A663EB" w:rsidRDefault="00A663EB" w:rsidP="00A663EB">
            <w:pPr>
              <w:snapToGrid w:val="0"/>
              <w:spacing w:after="0" w:line="240" w:lineRule="auto"/>
              <w:jc w:val="center"/>
              <w:rPr>
                <w:rFonts w:ascii="Tahoma" w:hAnsi="Tahoma" w:cs="Tahoma"/>
                <w:sz w:val="20"/>
                <w:szCs w:val="20"/>
              </w:rPr>
            </w:pPr>
            <w:r w:rsidRPr="00A663EB">
              <w:rPr>
                <w:rFonts w:ascii="Tahoma" w:hAnsi="Tahoma" w:cs="Tahoma"/>
                <w:sz w:val="20"/>
                <w:szCs w:val="20"/>
              </w:rPr>
              <w:t>Parametry wymagane</w:t>
            </w:r>
          </w:p>
        </w:tc>
        <w:tc>
          <w:tcPr>
            <w:tcW w:w="2109" w:type="dxa"/>
            <w:tcBorders>
              <w:top w:val="single" w:sz="2" w:space="0" w:color="000000"/>
              <w:left w:val="single" w:sz="2" w:space="0" w:color="000000"/>
              <w:bottom w:val="single" w:sz="4" w:space="0" w:color="auto"/>
              <w:right w:val="single" w:sz="2" w:space="0" w:color="000000"/>
            </w:tcBorders>
            <w:shd w:val="clear" w:color="auto" w:fill="auto"/>
          </w:tcPr>
          <w:p w14:paraId="0688E55E" w14:textId="77777777" w:rsidR="00A663EB" w:rsidRPr="00A663EB" w:rsidRDefault="00A663EB" w:rsidP="00A663EB">
            <w:pPr>
              <w:snapToGrid w:val="0"/>
              <w:spacing w:after="0" w:line="240" w:lineRule="auto"/>
              <w:jc w:val="center"/>
              <w:rPr>
                <w:rFonts w:ascii="Tahoma" w:hAnsi="Tahoma" w:cs="Tahoma"/>
                <w:sz w:val="20"/>
                <w:szCs w:val="20"/>
              </w:rPr>
            </w:pPr>
            <w:r w:rsidRPr="00A663EB">
              <w:rPr>
                <w:rFonts w:ascii="Tahoma" w:hAnsi="Tahoma" w:cs="Tahoma"/>
                <w:sz w:val="20"/>
                <w:szCs w:val="20"/>
              </w:rPr>
              <w:t>Parametry oferowane</w:t>
            </w:r>
          </w:p>
        </w:tc>
      </w:tr>
      <w:tr w:rsidR="00A663EB" w:rsidRPr="003B1A07" w14:paraId="7895F02D"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7D480684"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vAlign w:val="center"/>
          </w:tcPr>
          <w:p w14:paraId="4F2EE8D1" w14:textId="77777777" w:rsidR="00A663EB" w:rsidRPr="00A663EB" w:rsidRDefault="00A663EB" w:rsidP="00A663EB">
            <w:pPr>
              <w:spacing w:after="0" w:line="240" w:lineRule="auto"/>
              <w:rPr>
                <w:rFonts w:ascii="Tahoma" w:hAnsi="Tahoma" w:cs="Tahoma"/>
                <w:snapToGrid w:val="0"/>
                <w:sz w:val="20"/>
                <w:szCs w:val="20"/>
              </w:rPr>
            </w:pPr>
            <w:r w:rsidRPr="00A663EB">
              <w:rPr>
                <w:rFonts w:ascii="Tahoma" w:hAnsi="Tahoma" w:cs="Tahoma"/>
                <w:snapToGrid w:val="0"/>
                <w:sz w:val="20"/>
                <w:szCs w:val="20"/>
              </w:rPr>
              <w:t>Mikroskop hybrydowy z funkcją egzoskopu 3D umożliwiający jednoczesną wizualizację pola operacyjnego w okularach mikroskopu operacyjnego oraz na monitorze 3D bez potrzeby montażu/demontażu nasadki okularowej i kamery video</w:t>
            </w:r>
          </w:p>
        </w:tc>
        <w:tc>
          <w:tcPr>
            <w:tcW w:w="1570" w:type="dxa"/>
            <w:tcBorders>
              <w:top w:val="single" w:sz="2" w:space="0" w:color="000000"/>
              <w:left w:val="single" w:sz="1" w:space="0" w:color="000000"/>
              <w:bottom w:val="single" w:sz="1" w:space="0" w:color="000000"/>
            </w:tcBorders>
            <w:shd w:val="clear" w:color="auto" w:fill="auto"/>
          </w:tcPr>
          <w:p w14:paraId="55A6854C"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7054999C"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2A926023"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2B2BEDF4"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vAlign w:val="center"/>
          </w:tcPr>
          <w:p w14:paraId="4F546A01" w14:textId="77777777" w:rsidR="00A663EB" w:rsidRPr="00A663EB" w:rsidRDefault="00A663EB" w:rsidP="00A663EB">
            <w:pPr>
              <w:spacing w:after="0" w:line="240" w:lineRule="auto"/>
              <w:rPr>
                <w:rFonts w:ascii="Tahoma" w:hAnsi="Tahoma" w:cs="Tahoma"/>
                <w:snapToGrid w:val="0"/>
                <w:sz w:val="20"/>
                <w:szCs w:val="20"/>
              </w:rPr>
            </w:pPr>
            <w:r w:rsidRPr="00A663EB">
              <w:rPr>
                <w:rFonts w:ascii="Tahoma" w:hAnsi="Tahoma" w:cs="Tahoma"/>
                <w:snapToGrid w:val="0"/>
                <w:sz w:val="20"/>
                <w:szCs w:val="20"/>
              </w:rPr>
              <w:t>Statyw jezdny ze sprzęgłami elektromagnetycznymi oraz hamulcem podstawy jezdnej</w:t>
            </w:r>
          </w:p>
        </w:tc>
        <w:tc>
          <w:tcPr>
            <w:tcW w:w="1570" w:type="dxa"/>
            <w:tcBorders>
              <w:top w:val="single" w:sz="2" w:space="0" w:color="000000"/>
              <w:left w:val="single" w:sz="1" w:space="0" w:color="000000"/>
              <w:bottom w:val="single" w:sz="1" w:space="0" w:color="000000"/>
            </w:tcBorders>
            <w:shd w:val="clear" w:color="auto" w:fill="auto"/>
          </w:tcPr>
          <w:p w14:paraId="74738353"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0E81F4A0"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28E94C80"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4C7EF987"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vAlign w:val="center"/>
          </w:tcPr>
          <w:p w14:paraId="3E378F94" w14:textId="77777777" w:rsidR="00A663EB" w:rsidRPr="00A663EB" w:rsidRDefault="00A663EB" w:rsidP="00A663EB">
            <w:pPr>
              <w:spacing w:after="0" w:line="240" w:lineRule="auto"/>
              <w:rPr>
                <w:rFonts w:ascii="Tahoma" w:hAnsi="Tahoma" w:cs="Tahoma"/>
                <w:snapToGrid w:val="0"/>
                <w:sz w:val="20"/>
                <w:szCs w:val="20"/>
              </w:rPr>
            </w:pPr>
            <w:r w:rsidRPr="00A663EB">
              <w:rPr>
                <w:rFonts w:ascii="Tahoma" w:hAnsi="Tahoma" w:cs="Tahoma"/>
                <w:snapToGrid w:val="0"/>
                <w:sz w:val="20"/>
                <w:szCs w:val="20"/>
              </w:rPr>
              <w:t>System zabezpieczeń kół statywu przed najechaniem i uszkodzeniem kabli na podłodze sali operacyjnej</w:t>
            </w:r>
          </w:p>
        </w:tc>
        <w:tc>
          <w:tcPr>
            <w:tcW w:w="1570" w:type="dxa"/>
            <w:tcBorders>
              <w:top w:val="single" w:sz="2" w:space="0" w:color="000000"/>
              <w:left w:val="single" w:sz="1" w:space="0" w:color="000000"/>
              <w:bottom w:val="single" w:sz="1" w:space="0" w:color="000000"/>
            </w:tcBorders>
            <w:shd w:val="clear" w:color="auto" w:fill="auto"/>
          </w:tcPr>
          <w:p w14:paraId="748BEAF1"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36C11903"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3CDBA719"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19289E1F"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vAlign w:val="center"/>
          </w:tcPr>
          <w:p w14:paraId="4646DA03" w14:textId="77777777" w:rsidR="00A663EB" w:rsidRPr="00A663EB" w:rsidRDefault="00A663EB" w:rsidP="00A663EB">
            <w:pPr>
              <w:spacing w:after="0" w:line="240" w:lineRule="auto"/>
              <w:rPr>
                <w:rFonts w:ascii="Tahoma" w:hAnsi="Tahoma" w:cs="Tahoma"/>
                <w:snapToGrid w:val="0"/>
                <w:sz w:val="20"/>
                <w:szCs w:val="20"/>
              </w:rPr>
            </w:pPr>
            <w:r w:rsidRPr="00A663EB">
              <w:rPr>
                <w:rFonts w:ascii="Tahoma" w:hAnsi="Tahoma" w:cs="Tahoma"/>
                <w:snapToGrid w:val="0"/>
                <w:sz w:val="20"/>
                <w:szCs w:val="20"/>
              </w:rPr>
              <w:t>Zwarta budowa umożliwiająca łatwą dezynfekcję i mycie</w:t>
            </w:r>
          </w:p>
        </w:tc>
        <w:tc>
          <w:tcPr>
            <w:tcW w:w="1570" w:type="dxa"/>
            <w:tcBorders>
              <w:top w:val="single" w:sz="2" w:space="0" w:color="000000"/>
              <w:left w:val="single" w:sz="1" w:space="0" w:color="000000"/>
              <w:bottom w:val="single" w:sz="1" w:space="0" w:color="000000"/>
            </w:tcBorders>
            <w:shd w:val="clear" w:color="auto" w:fill="auto"/>
          </w:tcPr>
          <w:p w14:paraId="27267B42"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0A536879"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2846CF92"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51A64C50"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vAlign w:val="center"/>
          </w:tcPr>
          <w:p w14:paraId="73CA77EB" w14:textId="77777777" w:rsidR="00A663EB" w:rsidRPr="00A663EB" w:rsidRDefault="00A663EB" w:rsidP="00A663EB">
            <w:pPr>
              <w:spacing w:after="0" w:line="240" w:lineRule="auto"/>
              <w:rPr>
                <w:rFonts w:ascii="Tahoma" w:hAnsi="Tahoma" w:cs="Tahoma"/>
                <w:snapToGrid w:val="0"/>
                <w:sz w:val="20"/>
                <w:szCs w:val="20"/>
              </w:rPr>
            </w:pPr>
            <w:r w:rsidRPr="00A663EB">
              <w:rPr>
                <w:rFonts w:ascii="Tahoma" w:hAnsi="Tahoma" w:cs="Tahoma"/>
                <w:snapToGrid w:val="0"/>
                <w:sz w:val="20"/>
                <w:szCs w:val="20"/>
              </w:rPr>
              <w:t>Oświetlenie prowadzone światłowodem</w:t>
            </w:r>
          </w:p>
        </w:tc>
        <w:tc>
          <w:tcPr>
            <w:tcW w:w="1570" w:type="dxa"/>
            <w:tcBorders>
              <w:top w:val="single" w:sz="2" w:space="0" w:color="000000"/>
              <w:left w:val="single" w:sz="1" w:space="0" w:color="000000"/>
              <w:bottom w:val="single" w:sz="1" w:space="0" w:color="000000"/>
            </w:tcBorders>
            <w:shd w:val="clear" w:color="auto" w:fill="auto"/>
          </w:tcPr>
          <w:p w14:paraId="396770ED"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506405FE"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5806B441"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3F95D5E7"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vAlign w:val="center"/>
          </w:tcPr>
          <w:p w14:paraId="723BCBCB" w14:textId="77777777" w:rsidR="00A663EB" w:rsidRPr="00A663EB" w:rsidRDefault="00A663EB" w:rsidP="00A663EB">
            <w:pPr>
              <w:spacing w:after="0" w:line="240" w:lineRule="auto"/>
              <w:rPr>
                <w:rFonts w:ascii="Tahoma" w:hAnsi="Tahoma" w:cs="Tahoma"/>
                <w:snapToGrid w:val="0"/>
                <w:sz w:val="20"/>
                <w:szCs w:val="20"/>
              </w:rPr>
            </w:pPr>
            <w:r w:rsidRPr="00A663EB">
              <w:rPr>
                <w:rFonts w:ascii="Tahoma" w:hAnsi="Tahoma" w:cs="Tahoma"/>
                <w:snapToGrid w:val="0"/>
                <w:sz w:val="20"/>
                <w:szCs w:val="20"/>
              </w:rPr>
              <w:t>Oświetlenie LED o temperaturze barwowej światła zbliżonej do światła dziennego min. 4500K</w:t>
            </w:r>
          </w:p>
        </w:tc>
        <w:tc>
          <w:tcPr>
            <w:tcW w:w="1570" w:type="dxa"/>
            <w:tcBorders>
              <w:top w:val="single" w:sz="2" w:space="0" w:color="000000"/>
              <w:left w:val="single" w:sz="1" w:space="0" w:color="000000"/>
              <w:bottom w:val="single" w:sz="1" w:space="0" w:color="000000"/>
            </w:tcBorders>
            <w:shd w:val="clear" w:color="auto" w:fill="auto"/>
          </w:tcPr>
          <w:p w14:paraId="7B061285"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3301682F"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6AB77E77"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143E1202"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vAlign w:val="center"/>
          </w:tcPr>
          <w:p w14:paraId="2C459BE3" w14:textId="77777777" w:rsidR="00A663EB" w:rsidRPr="00A663EB" w:rsidRDefault="00A663EB" w:rsidP="00A663EB">
            <w:pPr>
              <w:spacing w:after="0" w:line="240" w:lineRule="auto"/>
              <w:rPr>
                <w:rFonts w:ascii="Tahoma" w:hAnsi="Tahoma" w:cs="Tahoma"/>
                <w:snapToGrid w:val="0"/>
                <w:sz w:val="20"/>
                <w:szCs w:val="20"/>
              </w:rPr>
            </w:pPr>
            <w:r w:rsidRPr="00A663EB">
              <w:rPr>
                <w:rFonts w:ascii="Tahoma" w:hAnsi="Tahoma" w:cs="Tahoma"/>
                <w:snapToGrid w:val="0"/>
                <w:sz w:val="20"/>
                <w:szCs w:val="20"/>
              </w:rPr>
              <w:t>Moc oświetlacza LED min. 50W</w:t>
            </w:r>
          </w:p>
        </w:tc>
        <w:tc>
          <w:tcPr>
            <w:tcW w:w="1570" w:type="dxa"/>
            <w:tcBorders>
              <w:top w:val="single" w:sz="2" w:space="0" w:color="000000"/>
              <w:left w:val="single" w:sz="1" w:space="0" w:color="000000"/>
              <w:bottom w:val="single" w:sz="1" w:space="0" w:color="000000"/>
            </w:tcBorders>
            <w:shd w:val="clear" w:color="auto" w:fill="auto"/>
          </w:tcPr>
          <w:p w14:paraId="057A200C"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392C11E6"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401A676A"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1C7B9A3D"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vAlign w:val="center"/>
          </w:tcPr>
          <w:p w14:paraId="4CD8C511" w14:textId="77777777" w:rsidR="00A663EB" w:rsidRPr="00A663EB" w:rsidRDefault="00A663EB" w:rsidP="00A663EB">
            <w:pPr>
              <w:spacing w:after="0" w:line="240" w:lineRule="auto"/>
              <w:rPr>
                <w:rFonts w:ascii="Tahoma" w:hAnsi="Tahoma" w:cs="Tahoma"/>
                <w:snapToGrid w:val="0"/>
                <w:sz w:val="20"/>
                <w:szCs w:val="20"/>
              </w:rPr>
            </w:pPr>
            <w:r w:rsidRPr="00A663EB">
              <w:rPr>
                <w:rFonts w:ascii="Tahoma" w:hAnsi="Tahoma" w:cs="Tahoma"/>
                <w:snapToGrid w:val="0"/>
                <w:sz w:val="20"/>
                <w:szCs w:val="20"/>
              </w:rPr>
              <w:t>Filtr pozwalający na uzyskanie światła halogenowego (ciepłego)</w:t>
            </w:r>
          </w:p>
        </w:tc>
        <w:tc>
          <w:tcPr>
            <w:tcW w:w="1570" w:type="dxa"/>
            <w:tcBorders>
              <w:top w:val="single" w:sz="2" w:space="0" w:color="000000"/>
              <w:left w:val="single" w:sz="1" w:space="0" w:color="000000"/>
              <w:bottom w:val="single" w:sz="1" w:space="0" w:color="000000"/>
            </w:tcBorders>
            <w:shd w:val="clear" w:color="auto" w:fill="auto"/>
          </w:tcPr>
          <w:p w14:paraId="330CEBC7"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11BDF987"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350B5A45"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4FFE3043"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vAlign w:val="center"/>
          </w:tcPr>
          <w:p w14:paraId="658E639D" w14:textId="77777777" w:rsidR="00A663EB" w:rsidRPr="00A663EB" w:rsidRDefault="00A663EB" w:rsidP="00A663EB">
            <w:pPr>
              <w:spacing w:after="0" w:line="240" w:lineRule="auto"/>
              <w:rPr>
                <w:rFonts w:ascii="Tahoma" w:hAnsi="Tahoma" w:cs="Tahoma"/>
                <w:snapToGrid w:val="0"/>
                <w:sz w:val="20"/>
                <w:szCs w:val="20"/>
              </w:rPr>
            </w:pPr>
            <w:r w:rsidRPr="00A663EB">
              <w:rPr>
                <w:rFonts w:ascii="Tahoma" w:hAnsi="Tahoma" w:cs="Tahoma"/>
                <w:snapToGrid w:val="0"/>
                <w:sz w:val="20"/>
                <w:szCs w:val="20"/>
              </w:rPr>
              <w:t>Układ XY z regulacją szybkości i centrowaniem w zakresie min. 61 x 61mm</w:t>
            </w:r>
          </w:p>
        </w:tc>
        <w:tc>
          <w:tcPr>
            <w:tcW w:w="1570" w:type="dxa"/>
            <w:tcBorders>
              <w:top w:val="single" w:sz="2" w:space="0" w:color="000000"/>
              <w:left w:val="single" w:sz="1" w:space="0" w:color="000000"/>
              <w:bottom w:val="single" w:sz="1" w:space="0" w:color="000000"/>
            </w:tcBorders>
            <w:shd w:val="clear" w:color="auto" w:fill="auto"/>
          </w:tcPr>
          <w:p w14:paraId="22905FBE"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17B5D078"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1FF14926"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0F92D845"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tcPr>
          <w:p w14:paraId="0F7F8252" w14:textId="77777777" w:rsidR="00A663EB" w:rsidRPr="00A663EB" w:rsidRDefault="00A663EB" w:rsidP="00A663EB">
            <w:pPr>
              <w:spacing w:after="0" w:line="240" w:lineRule="auto"/>
              <w:rPr>
                <w:rFonts w:ascii="Tahoma" w:hAnsi="Tahoma" w:cs="Tahoma"/>
                <w:color w:val="000000"/>
                <w:sz w:val="20"/>
                <w:szCs w:val="20"/>
              </w:rPr>
            </w:pPr>
            <w:r w:rsidRPr="00A663EB">
              <w:rPr>
                <w:rFonts w:ascii="Tahoma" w:hAnsi="Tahoma" w:cs="Tahoma"/>
                <w:color w:val="000000"/>
                <w:sz w:val="20"/>
                <w:szCs w:val="20"/>
              </w:rPr>
              <w:t xml:space="preserve">Bezprzewodowy pedał nożny umożliwiający sterowanie funkcjami powiększenia, włączania i wyłączania oświetlenia, ogniskowania, natężenia światła, sterowania funkcją XY, ogniskowania systemu do obrazowania zabiegów witreoretinalnych, przesuwanie skanów OCT w polu operacyjnym , obrót skanów OCT, zmiana długości skanu OCT, zapis zdjęć skanów OCT. </w:t>
            </w:r>
          </w:p>
          <w:p w14:paraId="29B7408F" w14:textId="77777777" w:rsidR="00A663EB" w:rsidRPr="00A663EB" w:rsidRDefault="00A663EB" w:rsidP="00A663EB">
            <w:pPr>
              <w:spacing w:after="0" w:line="240" w:lineRule="auto"/>
              <w:rPr>
                <w:rFonts w:ascii="Tahoma" w:hAnsi="Tahoma" w:cs="Tahoma"/>
                <w:color w:val="000000"/>
                <w:sz w:val="20"/>
                <w:szCs w:val="20"/>
              </w:rPr>
            </w:pPr>
            <w:r w:rsidRPr="00A663EB">
              <w:rPr>
                <w:rFonts w:ascii="Tahoma" w:hAnsi="Tahoma" w:cs="Tahoma"/>
                <w:color w:val="000000"/>
                <w:sz w:val="20"/>
                <w:szCs w:val="20"/>
              </w:rPr>
              <w:t>Zapasowy kabel do pracy przewodowej w sytuacji awaryjnej.</w:t>
            </w:r>
          </w:p>
        </w:tc>
        <w:tc>
          <w:tcPr>
            <w:tcW w:w="1570" w:type="dxa"/>
            <w:tcBorders>
              <w:top w:val="single" w:sz="2" w:space="0" w:color="000000"/>
              <w:left w:val="single" w:sz="1" w:space="0" w:color="000000"/>
              <w:bottom w:val="single" w:sz="1" w:space="0" w:color="000000"/>
            </w:tcBorders>
            <w:shd w:val="clear" w:color="auto" w:fill="auto"/>
          </w:tcPr>
          <w:p w14:paraId="76346D56"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54536FB5"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48EF7807"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068FFAD8"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tcPr>
          <w:p w14:paraId="5C96E13F" w14:textId="77777777" w:rsidR="00A663EB" w:rsidRPr="00A663EB" w:rsidRDefault="00A663EB" w:rsidP="00A663EB">
            <w:pPr>
              <w:spacing w:before="120" w:after="0" w:line="240" w:lineRule="auto"/>
              <w:rPr>
                <w:rFonts w:ascii="Tahoma" w:hAnsi="Tahoma" w:cs="Tahoma"/>
                <w:sz w:val="20"/>
                <w:szCs w:val="20"/>
              </w:rPr>
            </w:pPr>
            <w:r w:rsidRPr="00A663EB">
              <w:rPr>
                <w:rFonts w:ascii="Tahoma" w:hAnsi="Tahoma" w:cs="Tahoma"/>
                <w:sz w:val="20"/>
                <w:szCs w:val="20"/>
              </w:rPr>
              <w:t>Elektromotoryczne płynnie sterowane powiększenie w zakresie 1:6 (zoom) z regulacją szybkości działania</w:t>
            </w:r>
          </w:p>
        </w:tc>
        <w:tc>
          <w:tcPr>
            <w:tcW w:w="1570" w:type="dxa"/>
            <w:tcBorders>
              <w:top w:val="single" w:sz="2" w:space="0" w:color="000000"/>
              <w:left w:val="single" w:sz="1" w:space="0" w:color="000000"/>
              <w:bottom w:val="single" w:sz="1" w:space="0" w:color="000000"/>
            </w:tcBorders>
            <w:shd w:val="clear" w:color="auto" w:fill="auto"/>
          </w:tcPr>
          <w:p w14:paraId="234C113E"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383E4BD2"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1955FEE7"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25DC7BFC"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tcPr>
          <w:p w14:paraId="168D4B6A" w14:textId="77777777" w:rsidR="00A663EB" w:rsidRPr="00A663EB" w:rsidRDefault="00A663EB" w:rsidP="00A663EB">
            <w:pPr>
              <w:spacing w:before="120" w:after="0" w:line="240" w:lineRule="auto"/>
              <w:rPr>
                <w:rFonts w:ascii="Tahoma" w:hAnsi="Tahoma" w:cs="Tahoma"/>
                <w:sz w:val="20"/>
                <w:szCs w:val="20"/>
              </w:rPr>
            </w:pPr>
            <w:r w:rsidRPr="00A663EB">
              <w:rPr>
                <w:rFonts w:ascii="Tahoma" w:hAnsi="Tahoma" w:cs="Tahoma"/>
                <w:sz w:val="20"/>
                <w:szCs w:val="20"/>
              </w:rPr>
              <w:t>Włączana przesłona irysowa wzmacniająca głębię, regulowana automatycznie w zależności od bieżącego powiększenia mikroskopu</w:t>
            </w:r>
          </w:p>
        </w:tc>
        <w:tc>
          <w:tcPr>
            <w:tcW w:w="1570" w:type="dxa"/>
            <w:tcBorders>
              <w:top w:val="single" w:sz="2" w:space="0" w:color="000000"/>
              <w:left w:val="single" w:sz="1" w:space="0" w:color="000000"/>
              <w:bottom w:val="single" w:sz="1" w:space="0" w:color="000000"/>
            </w:tcBorders>
            <w:shd w:val="clear" w:color="auto" w:fill="auto"/>
          </w:tcPr>
          <w:p w14:paraId="4592E551"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2F743D07"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240EAB51"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132090BA"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tcPr>
          <w:p w14:paraId="635CFADF" w14:textId="77777777" w:rsidR="00A663EB" w:rsidRPr="00A663EB" w:rsidRDefault="00A663EB" w:rsidP="00A663EB">
            <w:pPr>
              <w:tabs>
                <w:tab w:val="left" w:pos="1245"/>
              </w:tabs>
              <w:spacing w:before="120" w:after="0" w:line="240" w:lineRule="auto"/>
              <w:rPr>
                <w:rFonts w:ascii="Tahoma" w:hAnsi="Tahoma" w:cs="Tahoma"/>
                <w:sz w:val="20"/>
                <w:szCs w:val="20"/>
              </w:rPr>
            </w:pPr>
            <w:r w:rsidRPr="00A663EB">
              <w:rPr>
                <w:rFonts w:ascii="Tahoma" w:hAnsi="Tahoma" w:cs="Tahoma"/>
                <w:sz w:val="20"/>
                <w:szCs w:val="20"/>
              </w:rPr>
              <w:t>Możliwość manualnej zmiany powiększenia w przypadku braku zasilania</w:t>
            </w:r>
          </w:p>
        </w:tc>
        <w:tc>
          <w:tcPr>
            <w:tcW w:w="1570" w:type="dxa"/>
            <w:tcBorders>
              <w:top w:val="single" w:sz="2" w:space="0" w:color="000000"/>
              <w:left w:val="single" w:sz="1" w:space="0" w:color="000000"/>
              <w:bottom w:val="single" w:sz="1" w:space="0" w:color="000000"/>
            </w:tcBorders>
            <w:shd w:val="clear" w:color="auto" w:fill="auto"/>
          </w:tcPr>
          <w:p w14:paraId="01112BE9"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0ACE3688"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33E710E1"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61CF1256"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tcPr>
          <w:p w14:paraId="5FFF4F82" w14:textId="77777777" w:rsidR="00A663EB" w:rsidRPr="00A663EB" w:rsidRDefault="00A663EB" w:rsidP="00A663EB">
            <w:pPr>
              <w:spacing w:before="120" w:after="0" w:line="240" w:lineRule="auto"/>
              <w:rPr>
                <w:rFonts w:ascii="Tahoma" w:hAnsi="Tahoma" w:cs="Tahoma"/>
                <w:sz w:val="20"/>
                <w:szCs w:val="20"/>
              </w:rPr>
            </w:pPr>
            <w:r w:rsidRPr="00A663EB">
              <w:rPr>
                <w:rFonts w:ascii="Tahoma" w:hAnsi="Tahoma" w:cs="Tahoma"/>
                <w:sz w:val="20"/>
                <w:szCs w:val="20"/>
              </w:rPr>
              <w:t>Elektromotoryczna  płynna regulacja ostrości (fokus) z centrowaniem oraz regulacją szybkości działania</w:t>
            </w:r>
          </w:p>
        </w:tc>
        <w:tc>
          <w:tcPr>
            <w:tcW w:w="1570" w:type="dxa"/>
            <w:tcBorders>
              <w:top w:val="single" w:sz="2" w:space="0" w:color="000000"/>
              <w:left w:val="single" w:sz="1" w:space="0" w:color="000000"/>
              <w:bottom w:val="single" w:sz="1" w:space="0" w:color="000000"/>
            </w:tcBorders>
            <w:shd w:val="clear" w:color="auto" w:fill="auto"/>
          </w:tcPr>
          <w:p w14:paraId="609A23B6"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1458F621"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4228566D"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427F46C1"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tcPr>
          <w:p w14:paraId="27CA2ABD" w14:textId="77777777" w:rsidR="00A663EB" w:rsidRPr="00A663EB" w:rsidRDefault="00A663EB" w:rsidP="00A663EB">
            <w:pPr>
              <w:spacing w:before="120" w:after="0" w:line="240" w:lineRule="auto"/>
              <w:rPr>
                <w:rFonts w:ascii="Tahoma" w:hAnsi="Tahoma" w:cs="Tahoma"/>
                <w:sz w:val="20"/>
                <w:szCs w:val="20"/>
              </w:rPr>
            </w:pPr>
            <w:r w:rsidRPr="00A663EB">
              <w:rPr>
                <w:rFonts w:ascii="Tahoma" w:hAnsi="Tahoma" w:cs="Tahoma"/>
                <w:sz w:val="20"/>
                <w:szCs w:val="20"/>
              </w:rPr>
              <w:t>System automatycznego podnoszenia głowicy mikroskopu dla implementacji soczewki IOL do kartridża i powrotu do pozycji wyjściowej</w:t>
            </w:r>
          </w:p>
        </w:tc>
        <w:tc>
          <w:tcPr>
            <w:tcW w:w="1570" w:type="dxa"/>
            <w:tcBorders>
              <w:top w:val="single" w:sz="2" w:space="0" w:color="000000"/>
              <w:left w:val="single" w:sz="1" w:space="0" w:color="000000"/>
              <w:bottom w:val="single" w:sz="1" w:space="0" w:color="000000"/>
            </w:tcBorders>
            <w:shd w:val="clear" w:color="auto" w:fill="auto"/>
          </w:tcPr>
          <w:p w14:paraId="11D65939"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67299AE6"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773CE7BE"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20886A84"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tcPr>
          <w:p w14:paraId="2C6B1868" w14:textId="77777777" w:rsidR="00A663EB" w:rsidRPr="00A663EB" w:rsidRDefault="00A663EB" w:rsidP="00A663EB">
            <w:pPr>
              <w:spacing w:before="120" w:after="0" w:line="240" w:lineRule="auto"/>
              <w:rPr>
                <w:rFonts w:ascii="Tahoma" w:hAnsi="Tahoma" w:cs="Tahoma"/>
                <w:sz w:val="20"/>
                <w:szCs w:val="20"/>
              </w:rPr>
            </w:pPr>
            <w:r w:rsidRPr="00A663EB">
              <w:rPr>
                <w:rFonts w:ascii="Tahoma" w:hAnsi="Tahoma" w:cs="Tahoma"/>
                <w:sz w:val="20"/>
                <w:szCs w:val="20"/>
              </w:rPr>
              <w:t>Ogniskowa obiektywu - 200 mm</w:t>
            </w:r>
          </w:p>
        </w:tc>
        <w:tc>
          <w:tcPr>
            <w:tcW w:w="1570" w:type="dxa"/>
            <w:tcBorders>
              <w:top w:val="single" w:sz="2" w:space="0" w:color="000000"/>
              <w:left w:val="single" w:sz="1" w:space="0" w:color="000000"/>
              <w:bottom w:val="single" w:sz="1" w:space="0" w:color="000000"/>
            </w:tcBorders>
            <w:shd w:val="clear" w:color="auto" w:fill="auto"/>
          </w:tcPr>
          <w:p w14:paraId="23940814"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0106A6E2"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40851724"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76935457"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tcPr>
          <w:p w14:paraId="0D177DC7" w14:textId="77777777" w:rsidR="00A663EB" w:rsidRPr="00A663EB" w:rsidRDefault="00A663EB" w:rsidP="00A663EB">
            <w:pPr>
              <w:spacing w:before="120" w:after="0" w:line="240" w:lineRule="auto"/>
              <w:rPr>
                <w:rFonts w:ascii="Tahoma" w:hAnsi="Tahoma" w:cs="Tahoma"/>
                <w:sz w:val="20"/>
                <w:szCs w:val="20"/>
              </w:rPr>
            </w:pPr>
            <w:r w:rsidRPr="00A663EB">
              <w:rPr>
                <w:rFonts w:ascii="Tahoma" w:hAnsi="Tahoma" w:cs="Tahoma"/>
                <w:sz w:val="20"/>
                <w:szCs w:val="20"/>
              </w:rPr>
              <w:t>Oświetlenie koaxialne z trzema wiązkami światła.</w:t>
            </w:r>
          </w:p>
        </w:tc>
        <w:tc>
          <w:tcPr>
            <w:tcW w:w="1570" w:type="dxa"/>
            <w:tcBorders>
              <w:top w:val="single" w:sz="2" w:space="0" w:color="000000"/>
              <w:left w:val="single" w:sz="1" w:space="0" w:color="000000"/>
              <w:bottom w:val="single" w:sz="1" w:space="0" w:color="000000"/>
            </w:tcBorders>
            <w:shd w:val="clear" w:color="auto" w:fill="auto"/>
          </w:tcPr>
          <w:p w14:paraId="5940EB9F"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2A9C12AC"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54E02FCB"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4CD5A4EE"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tcPr>
          <w:p w14:paraId="3B252B08" w14:textId="77777777" w:rsidR="00A663EB" w:rsidRPr="00A663EB" w:rsidRDefault="00A663EB" w:rsidP="00A663EB">
            <w:pPr>
              <w:spacing w:before="120" w:after="0" w:line="240" w:lineRule="auto"/>
              <w:rPr>
                <w:rFonts w:ascii="Tahoma" w:hAnsi="Tahoma" w:cs="Tahoma"/>
                <w:sz w:val="20"/>
                <w:szCs w:val="20"/>
              </w:rPr>
            </w:pPr>
            <w:r w:rsidRPr="00A663EB">
              <w:rPr>
                <w:rFonts w:ascii="Tahoma" w:hAnsi="Tahoma" w:cs="Tahoma"/>
                <w:color w:val="000000"/>
                <w:sz w:val="20"/>
                <w:szCs w:val="20"/>
              </w:rPr>
              <w:t>Zintegrowany system spektralnego OCT nie wymagający stosowania adapterów optycznych o szybkości skanowania min. 27000 A-skanów na sekundę i rozdzielczości osiowej min. 5,5 mikrona do przedniego i tylnego odcinka oka. Głębokość A-skanu min. 2 mm. Długość skanu regulowana w zakresie min. 3 -15 mm. Położenie skanu  zmieniane niezależnie od ruchów głowicy mikroskopu</w:t>
            </w:r>
          </w:p>
        </w:tc>
        <w:tc>
          <w:tcPr>
            <w:tcW w:w="1570" w:type="dxa"/>
            <w:tcBorders>
              <w:top w:val="single" w:sz="2" w:space="0" w:color="000000"/>
              <w:left w:val="single" w:sz="1" w:space="0" w:color="000000"/>
              <w:bottom w:val="single" w:sz="1" w:space="0" w:color="000000"/>
            </w:tcBorders>
            <w:shd w:val="clear" w:color="auto" w:fill="auto"/>
          </w:tcPr>
          <w:p w14:paraId="1BF0B351"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7C1BE2FE"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0A9F1D0C"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379672F6"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tcPr>
          <w:p w14:paraId="21C516A5" w14:textId="77777777" w:rsidR="00A663EB" w:rsidRPr="00A663EB" w:rsidRDefault="00A663EB" w:rsidP="00A663EB">
            <w:pPr>
              <w:spacing w:after="0" w:line="240" w:lineRule="auto"/>
              <w:rPr>
                <w:rFonts w:ascii="Tahoma" w:hAnsi="Tahoma" w:cs="Tahoma"/>
                <w:sz w:val="20"/>
                <w:szCs w:val="20"/>
              </w:rPr>
            </w:pPr>
            <w:r w:rsidRPr="00A663EB">
              <w:rPr>
                <w:rFonts w:ascii="Tahoma" w:hAnsi="Tahoma" w:cs="Tahoma"/>
                <w:sz w:val="20"/>
                <w:szCs w:val="20"/>
              </w:rPr>
              <w:t>Wyświetlacz ciekłokrystaliczny umiejscowiony nad głową operatora wyświetlający podstawowe parametry: natężenie światła, zakres ogniskowania</w:t>
            </w:r>
          </w:p>
        </w:tc>
        <w:tc>
          <w:tcPr>
            <w:tcW w:w="1570" w:type="dxa"/>
            <w:tcBorders>
              <w:top w:val="single" w:sz="2" w:space="0" w:color="000000"/>
              <w:left w:val="single" w:sz="1" w:space="0" w:color="000000"/>
              <w:bottom w:val="single" w:sz="1" w:space="0" w:color="000000"/>
            </w:tcBorders>
            <w:shd w:val="clear" w:color="auto" w:fill="auto"/>
          </w:tcPr>
          <w:p w14:paraId="2102722A"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75E26DE7"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10ECA4A2"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152A1F04"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tcPr>
          <w:p w14:paraId="0BF4A523" w14:textId="77777777" w:rsidR="00A663EB" w:rsidRPr="00A663EB" w:rsidRDefault="00A663EB" w:rsidP="00A663EB">
            <w:pPr>
              <w:spacing w:before="120" w:after="0" w:line="240" w:lineRule="auto"/>
              <w:rPr>
                <w:rFonts w:ascii="Tahoma" w:hAnsi="Tahoma" w:cs="Tahoma"/>
                <w:sz w:val="20"/>
                <w:szCs w:val="20"/>
              </w:rPr>
            </w:pPr>
            <w:r w:rsidRPr="00A663EB">
              <w:rPr>
                <w:rFonts w:ascii="Tahoma" w:hAnsi="Tahoma" w:cs="Tahoma"/>
                <w:sz w:val="20"/>
                <w:szCs w:val="20"/>
              </w:rPr>
              <w:t>Zmotoryzowany dwuczęściowy (ogniskowanie sterowane z pedału nożnego mikroskopu) oftalmoskop bezpośredni do wizualizacji dna oka w zabiegach witrektomii z kompletem trzech soczewek o polu widzenia 60</w:t>
            </w:r>
            <w:r w:rsidRPr="00A663EB">
              <w:rPr>
                <w:rFonts w:ascii="Tahoma" w:hAnsi="Tahoma" w:cs="Tahoma"/>
                <w:sz w:val="20"/>
                <w:szCs w:val="20"/>
                <w:vertAlign w:val="superscript"/>
              </w:rPr>
              <w:t>0</w:t>
            </w:r>
            <w:r w:rsidRPr="00A663EB">
              <w:rPr>
                <w:rFonts w:ascii="Tahoma" w:hAnsi="Tahoma" w:cs="Tahoma"/>
                <w:sz w:val="20"/>
                <w:szCs w:val="20"/>
              </w:rPr>
              <w:t xml:space="preserve"> oraz 120</w:t>
            </w:r>
            <w:r w:rsidRPr="00A663EB">
              <w:rPr>
                <w:rFonts w:ascii="Tahoma" w:hAnsi="Tahoma" w:cs="Tahoma"/>
                <w:sz w:val="20"/>
                <w:szCs w:val="20"/>
                <w:vertAlign w:val="superscript"/>
              </w:rPr>
              <w:t>0</w:t>
            </w:r>
            <w:r w:rsidRPr="00A663EB">
              <w:rPr>
                <w:rFonts w:ascii="Tahoma" w:hAnsi="Tahoma" w:cs="Tahoma"/>
                <w:sz w:val="20"/>
                <w:szCs w:val="20"/>
              </w:rPr>
              <w:t xml:space="preserve"> w oprawce umożliwiającej ich szybką zamianę w czasie zbiegu</w:t>
            </w:r>
          </w:p>
        </w:tc>
        <w:tc>
          <w:tcPr>
            <w:tcW w:w="1570" w:type="dxa"/>
            <w:tcBorders>
              <w:top w:val="single" w:sz="2" w:space="0" w:color="000000"/>
              <w:left w:val="single" w:sz="1" w:space="0" w:color="000000"/>
              <w:bottom w:val="single" w:sz="1" w:space="0" w:color="000000"/>
            </w:tcBorders>
            <w:shd w:val="clear" w:color="auto" w:fill="auto"/>
          </w:tcPr>
          <w:p w14:paraId="436FEA89"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378553CD"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16BA21E4"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6174A76D"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tcPr>
          <w:p w14:paraId="5347F2DD" w14:textId="77777777" w:rsidR="00A663EB" w:rsidRPr="00A663EB" w:rsidRDefault="00A663EB" w:rsidP="00A663EB">
            <w:pPr>
              <w:spacing w:before="120" w:after="0" w:line="240" w:lineRule="auto"/>
              <w:rPr>
                <w:rFonts w:ascii="Tahoma" w:hAnsi="Tahoma" w:cs="Tahoma"/>
                <w:sz w:val="20"/>
                <w:szCs w:val="20"/>
              </w:rPr>
            </w:pPr>
            <w:r w:rsidRPr="00A663EB">
              <w:rPr>
                <w:rFonts w:ascii="Tahoma" w:hAnsi="Tahoma" w:cs="Tahoma"/>
                <w:sz w:val="20"/>
                <w:szCs w:val="20"/>
              </w:rPr>
              <w:t>Nasadka okularowa operatora uchylna w zakresie min. 60</w:t>
            </w:r>
            <w:r w:rsidRPr="00A663EB">
              <w:rPr>
                <w:rFonts w:ascii="Tahoma" w:hAnsi="Tahoma" w:cs="Tahoma"/>
                <w:sz w:val="20"/>
                <w:szCs w:val="20"/>
                <w:vertAlign w:val="superscript"/>
              </w:rPr>
              <w:t>0</w:t>
            </w:r>
            <w:r w:rsidRPr="00A663EB">
              <w:rPr>
                <w:rFonts w:ascii="Tahoma" w:hAnsi="Tahoma" w:cs="Tahoma"/>
                <w:sz w:val="20"/>
                <w:szCs w:val="20"/>
              </w:rPr>
              <w:t xml:space="preserve"> wraz z okularami o powiększeniu 12,5 x oraz korekcją w zakresie  min. +5/-8 D wraz ze zintegrowanym elektrycznym (automatycznym) inwerterem obrazu.</w:t>
            </w:r>
          </w:p>
        </w:tc>
        <w:tc>
          <w:tcPr>
            <w:tcW w:w="1570" w:type="dxa"/>
            <w:tcBorders>
              <w:top w:val="single" w:sz="2" w:space="0" w:color="000000"/>
              <w:left w:val="single" w:sz="1" w:space="0" w:color="000000"/>
              <w:bottom w:val="single" w:sz="1" w:space="0" w:color="000000"/>
            </w:tcBorders>
            <w:shd w:val="clear" w:color="auto" w:fill="auto"/>
          </w:tcPr>
          <w:p w14:paraId="0A3CE234"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5CBE972B"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75C646F3"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7DB2F66D"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tcPr>
          <w:p w14:paraId="55A4A231" w14:textId="77777777" w:rsidR="00A663EB" w:rsidRPr="00A663EB" w:rsidRDefault="00A663EB" w:rsidP="00A663EB">
            <w:pPr>
              <w:spacing w:before="120" w:after="0" w:line="240" w:lineRule="auto"/>
              <w:rPr>
                <w:rFonts w:ascii="Tahoma" w:hAnsi="Tahoma" w:cs="Tahoma"/>
                <w:sz w:val="20"/>
                <w:szCs w:val="20"/>
              </w:rPr>
            </w:pPr>
            <w:r w:rsidRPr="00A663EB">
              <w:rPr>
                <w:rFonts w:ascii="Tahoma" w:hAnsi="Tahoma" w:cs="Tahoma"/>
                <w:sz w:val="20"/>
                <w:szCs w:val="20"/>
              </w:rPr>
              <w:t>Mikroskop asystencki pozwalający na łatwą zamianę stronami, bez potrzeby demontażu elementów. Własny 5-stopniowy zmieniacz powiększeń. Własny system zmiany ogniskowania realizowany pokrętłem. Nasadka okularowa uchylna w zakresie min. 60</w:t>
            </w:r>
            <w:r w:rsidRPr="00A663EB">
              <w:rPr>
                <w:rFonts w:ascii="Tahoma" w:hAnsi="Tahoma" w:cs="Tahoma"/>
                <w:sz w:val="20"/>
                <w:szCs w:val="20"/>
                <w:vertAlign w:val="superscript"/>
              </w:rPr>
              <w:t>0</w:t>
            </w:r>
            <w:r w:rsidRPr="00A663EB">
              <w:rPr>
                <w:rFonts w:ascii="Tahoma" w:hAnsi="Tahoma" w:cs="Tahoma"/>
                <w:sz w:val="20"/>
                <w:szCs w:val="20"/>
              </w:rPr>
              <w:t xml:space="preserve"> wraz z okularami o powiększeniu 12,5 x oraz korekcją w zakresie  min. +5/-8 D wraz ze zintegrowanym inwerterem obrazu</w:t>
            </w:r>
          </w:p>
        </w:tc>
        <w:tc>
          <w:tcPr>
            <w:tcW w:w="1570" w:type="dxa"/>
            <w:tcBorders>
              <w:top w:val="single" w:sz="2" w:space="0" w:color="000000"/>
              <w:left w:val="single" w:sz="1" w:space="0" w:color="000000"/>
              <w:bottom w:val="single" w:sz="1" w:space="0" w:color="000000"/>
            </w:tcBorders>
            <w:shd w:val="clear" w:color="auto" w:fill="auto"/>
          </w:tcPr>
          <w:p w14:paraId="27EF0F8A"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1933DD87"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3A52DDDC"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529CE059"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tcPr>
          <w:p w14:paraId="67578AC6" w14:textId="77777777" w:rsidR="00A663EB" w:rsidRPr="00A663EB" w:rsidRDefault="00A663EB" w:rsidP="00A663EB">
            <w:pPr>
              <w:spacing w:before="120" w:after="0" w:line="240" w:lineRule="auto"/>
              <w:rPr>
                <w:rFonts w:ascii="Tahoma" w:hAnsi="Tahoma" w:cs="Tahoma"/>
                <w:sz w:val="20"/>
                <w:szCs w:val="20"/>
              </w:rPr>
            </w:pPr>
            <w:r w:rsidRPr="00A663EB">
              <w:rPr>
                <w:rFonts w:ascii="Tahoma" w:hAnsi="Tahoma" w:cs="Tahoma"/>
                <w:sz w:val="20"/>
                <w:szCs w:val="20"/>
              </w:rPr>
              <w:t>Uchwyty boczne mikroskopu do zwalniania sprzęgieł elektromagnetycznych i  łatwego manewrowania głowicą. Każdy z uchwytów wyposażony w min. 3 programowalne przyciski do uruchamiania przypisanych funkcji.</w:t>
            </w:r>
          </w:p>
        </w:tc>
        <w:tc>
          <w:tcPr>
            <w:tcW w:w="1570" w:type="dxa"/>
            <w:tcBorders>
              <w:top w:val="single" w:sz="2" w:space="0" w:color="000000"/>
              <w:left w:val="single" w:sz="1" w:space="0" w:color="000000"/>
              <w:bottom w:val="single" w:sz="1" w:space="0" w:color="000000"/>
            </w:tcBorders>
            <w:shd w:val="clear" w:color="auto" w:fill="auto"/>
          </w:tcPr>
          <w:p w14:paraId="2473C2F8"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080B734C"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66ECEEA7"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1816240E"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tcPr>
          <w:p w14:paraId="2471EC7A" w14:textId="77777777" w:rsidR="00A663EB" w:rsidRPr="00A663EB" w:rsidRDefault="00A663EB" w:rsidP="00A663EB">
            <w:pPr>
              <w:spacing w:after="0" w:line="240" w:lineRule="auto"/>
              <w:rPr>
                <w:rFonts w:ascii="Tahoma" w:hAnsi="Tahoma" w:cs="Tahoma"/>
                <w:sz w:val="20"/>
                <w:szCs w:val="20"/>
              </w:rPr>
            </w:pPr>
            <w:r w:rsidRPr="00A663EB">
              <w:rPr>
                <w:rFonts w:ascii="Tahoma" w:hAnsi="Tahoma" w:cs="Tahoma"/>
                <w:sz w:val="20"/>
                <w:szCs w:val="20"/>
              </w:rPr>
              <w:t>Pokrętło do ustawienia limitu wysokości zawieszenia mikroskopu nad polem operacyjnym</w:t>
            </w:r>
          </w:p>
        </w:tc>
        <w:tc>
          <w:tcPr>
            <w:tcW w:w="1570" w:type="dxa"/>
            <w:tcBorders>
              <w:top w:val="single" w:sz="2" w:space="0" w:color="000000"/>
              <w:left w:val="single" w:sz="1" w:space="0" w:color="000000"/>
              <w:bottom w:val="single" w:sz="1" w:space="0" w:color="000000"/>
            </w:tcBorders>
            <w:shd w:val="clear" w:color="auto" w:fill="auto"/>
          </w:tcPr>
          <w:p w14:paraId="4189D16C"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5F33F28D"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12E538D8"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2A8C57EF"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tcPr>
          <w:p w14:paraId="65162870" w14:textId="77777777" w:rsidR="00A663EB" w:rsidRPr="00A663EB" w:rsidRDefault="00A663EB" w:rsidP="00A663EB">
            <w:pPr>
              <w:spacing w:before="120" w:after="0" w:line="240" w:lineRule="auto"/>
              <w:rPr>
                <w:rFonts w:ascii="Tahoma" w:hAnsi="Tahoma" w:cs="Tahoma"/>
                <w:sz w:val="20"/>
                <w:szCs w:val="20"/>
              </w:rPr>
            </w:pPr>
            <w:r w:rsidRPr="00A663EB">
              <w:rPr>
                <w:rFonts w:ascii="Tahoma" w:hAnsi="Tahoma" w:cs="Tahoma"/>
                <w:sz w:val="20"/>
                <w:szCs w:val="20"/>
              </w:rPr>
              <w:t>Zintegrowany w głowicy mikroskopu  laserowy keratoskop. Keratoskop uruchamiany z pedału nożnego mikroskop oraz uchwytów mikroskopu</w:t>
            </w:r>
          </w:p>
        </w:tc>
        <w:tc>
          <w:tcPr>
            <w:tcW w:w="1570" w:type="dxa"/>
            <w:tcBorders>
              <w:top w:val="single" w:sz="2" w:space="0" w:color="000000"/>
              <w:left w:val="single" w:sz="1" w:space="0" w:color="000000"/>
              <w:bottom w:val="single" w:sz="1" w:space="0" w:color="000000"/>
            </w:tcBorders>
            <w:shd w:val="clear" w:color="auto" w:fill="auto"/>
          </w:tcPr>
          <w:p w14:paraId="1E1A4EDE"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72506FFD"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663671B4"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7EC27ABA"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tcPr>
          <w:p w14:paraId="05EB1D9F" w14:textId="77777777" w:rsidR="00A663EB" w:rsidRPr="00A663EB" w:rsidRDefault="00A663EB" w:rsidP="00A663EB">
            <w:pPr>
              <w:spacing w:before="120" w:after="0" w:line="240" w:lineRule="auto"/>
              <w:rPr>
                <w:rFonts w:ascii="Tahoma" w:hAnsi="Tahoma" w:cs="Tahoma"/>
                <w:sz w:val="20"/>
                <w:szCs w:val="20"/>
              </w:rPr>
            </w:pPr>
            <w:r w:rsidRPr="00A663EB">
              <w:rPr>
                <w:rFonts w:ascii="Tahoma" w:hAnsi="Tahoma" w:cs="Tahoma"/>
                <w:sz w:val="20"/>
                <w:szCs w:val="20"/>
              </w:rPr>
              <w:t>Dwie kolorowe cyfrowe  kamery video o rozdzielczości min. 4K umożliwiające wizualizację 3D. Sterownik oraz sensory kamery zabudowane bezpośrednio w mikroskopie, nie wymagające stosowania dzielnika światła.</w:t>
            </w:r>
          </w:p>
        </w:tc>
        <w:tc>
          <w:tcPr>
            <w:tcW w:w="1570" w:type="dxa"/>
            <w:tcBorders>
              <w:top w:val="single" w:sz="2" w:space="0" w:color="000000"/>
              <w:left w:val="single" w:sz="1" w:space="0" w:color="000000"/>
              <w:bottom w:val="single" w:sz="1" w:space="0" w:color="000000"/>
            </w:tcBorders>
            <w:shd w:val="clear" w:color="auto" w:fill="auto"/>
          </w:tcPr>
          <w:p w14:paraId="27DC0D8B"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40004A7D"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5D4C042D"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51B4ED7E"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tcPr>
          <w:p w14:paraId="2507D237" w14:textId="77777777" w:rsidR="00A663EB" w:rsidRPr="00A663EB" w:rsidRDefault="00A663EB" w:rsidP="00A663EB">
            <w:pPr>
              <w:spacing w:before="120" w:after="0" w:line="240" w:lineRule="auto"/>
              <w:rPr>
                <w:rFonts w:ascii="Tahoma" w:hAnsi="Tahoma" w:cs="Tahoma"/>
                <w:sz w:val="20"/>
                <w:szCs w:val="20"/>
              </w:rPr>
            </w:pPr>
            <w:r w:rsidRPr="00A663EB">
              <w:rPr>
                <w:rFonts w:ascii="Tahoma" w:hAnsi="Tahoma" w:cs="Tahoma"/>
                <w:sz w:val="20"/>
                <w:szCs w:val="20"/>
              </w:rPr>
              <w:t>System archiwizacji pozwalający na zapis filmów i zdjęć w rozdzielczości HD bezpośrednio na nośnikach typu Pen drive oraz twardych dyskach USB</w:t>
            </w:r>
          </w:p>
        </w:tc>
        <w:tc>
          <w:tcPr>
            <w:tcW w:w="1570" w:type="dxa"/>
            <w:tcBorders>
              <w:top w:val="single" w:sz="2" w:space="0" w:color="000000"/>
              <w:left w:val="single" w:sz="1" w:space="0" w:color="000000"/>
              <w:bottom w:val="single" w:sz="1" w:space="0" w:color="000000"/>
            </w:tcBorders>
            <w:shd w:val="clear" w:color="auto" w:fill="auto"/>
          </w:tcPr>
          <w:p w14:paraId="381860D9"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1A4828A5"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355439A2" w14:textId="77777777" w:rsidTr="002D261E">
        <w:trPr>
          <w:trHeight w:val="309"/>
        </w:trPr>
        <w:tc>
          <w:tcPr>
            <w:tcW w:w="666" w:type="dxa"/>
            <w:tcBorders>
              <w:top w:val="single" w:sz="2" w:space="0" w:color="000000"/>
              <w:left w:val="single" w:sz="1" w:space="0" w:color="000000"/>
              <w:bottom w:val="single" w:sz="1" w:space="0" w:color="000000"/>
            </w:tcBorders>
            <w:shd w:val="clear" w:color="auto" w:fill="auto"/>
          </w:tcPr>
          <w:p w14:paraId="48492211"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top w:val="single" w:sz="2" w:space="0" w:color="000000"/>
              <w:left w:val="single" w:sz="1" w:space="0" w:color="000000"/>
              <w:bottom w:val="single" w:sz="1" w:space="0" w:color="000000"/>
            </w:tcBorders>
            <w:shd w:val="clear" w:color="auto" w:fill="auto"/>
          </w:tcPr>
          <w:p w14:paraId="38ACB959" w14:textId="77777777" w:rsidR="00A663EB" w:rsidRPr="00A663EB" w:rsidRDefault="00A663EB" w:rsidP="00A663EB">
            <w:pPr>
              <w:spacing w:before="120" w:after="0" w:line="240" w:lineRule="auto"/>
              <w:rPr>
                <w:rFonts w:ascii="Tahoma" w:hAnsi="Tahoma" w:cs="Tahoma"/>
                <w:sz w:val="20"/>
                <w:szCs w:val="20"/>
              </w:rPr>
            </w:pPr>
            <w:r w:rsidRPr="00A663EB">
              <w:rPr>
                <w:rFonts w:ascii="Tahoma" w:hAnsi="Tahoma" w:cs="Tahoma"/>
                <w:sz w:val="20"/>
                <w:szCs w:val="20"/>
              </w:rPr>
              <w:t>Dotykowy monitor medyczny LCD o przekątnej min.22” mocowany na ramieniu wychylnym do statywu z wbudowanym komputerem będącym stacją planowania dla system wspomagania wszczepów soczewek torycznych IOL, pozwalającym na wyświetlenie osi referencyjnej wszczepu soczewki IOL oraz osi 0</w:t>
            </w:r>
            <w:r w:rsidRPr="00A663EB">
              <w:rPr>
                <w:rFonts w:ascii="Tahoma" w:hAnsi="Tahoma" w:cs="Tahoma"/>
                <w:sz w:val="20"/>
                <w:szCs w:val="20"/>
                <w:vertAlign w:val="superscript"/>
              </w:rPr>
              <w:t>0</w:t>
            </w:r>
            <w:r w:rsidRPr="00A663EB">
              <w:rPr>
                <w:rFonts w:ascii="Tahoma" w:hAnsi="Tahoma" w:cs="Tahoma"/>
                <w:sz w:val="20"/>
                <w:szCs w:val="20"/>
              </w:rPr>
              <w:t xml:space="preserve"> na ekranie monitora, bez potrzeby wyznaczania markerów osi 0</w:t>
            </w:r>
            <w:r w:rsidRPr="00A663EB">
              <w:rPr>
                <w:rFonts w:ascii="Tahoma" w:hAnsi="Tahoma" w:cs="Tahoma"/>
                <w:sz w:val="20"/>
                <w:szCs w:val="20"/>
                <w:vertAlign w:val="superscript"/>
              </w:rPr>
              <w:t>0</w:t>
            </w:r>
            <w:r w:rsidRPr="00A663EB">
              <w:rPr>
                <w:rFonts w:ascii="Tahoma" w:hAnsi="Tahoma" w:cs="Tahoma"/>
                <w:sz w:val="20"/>
                <w:szCs w:val="20"/>
              </w:rPr>
              <w:t>. Urządzenie wyposażone w aktywny system śledzenia ruchów oka pacjenta. Moduł planowania i wyświetlania (monitor i okulary) cieć relaksacyjnych (LRI), moduł planowania i wyświetlania kształtu i rozmiaru kapsuloreksji</w:t>
            </w:r>
          </w:p>
        </w:tc>
        <w:tc>
          <w:tcPr>
            <w:tcW w:w="1570" w:type="dxa"/>
            <w:tcBorders>
              <w:top w:val="single" w:sz="2" w:space="0" w:color="000000"/>
              <w:left w:val="single" w:sz="1" w:space="0" w:color="000000"/>
              <w:bottom w:val="single" w:sz="1" w:space="0" w:color="000000"/>
            </w:tcBorders>
            <w:shd w:val="clear" w:color="auto" w:fill="auto"/>
          </w:tcPr>
          <w:p w14:paraId="554F56A2"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top w:val="single" w:sz="2" w:space="0" w:color="000000"/>
              <w:left w:val="single" w:sz="1" w:space="0" w:color="000000"/>
              <w:bottom w:val="single" w:sz="1" w:space="0" w:color="000000"/>
              <w:right w:val="single" w:sz="1" w:space="0" w:color="000000"/>
            </w:tcBorders>
            <w:shd w:val="clear" w:color="auto" w:fill="auto"/>
            <w:vAlign w:val="center"/>
          </w:tcPr>
          <w:p w14:paraId="5FBB73BE"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08116CD4" w14:textId="77777777" w:rsidTr="002D261E">
        <w:trPr>
          <w:trHeight w:val="762"/>
        </w:trPr>
        <w:tc>
          <w:tcPr>
            <w:tcW w:w="666" w:type="dxa"/>
            <w:tcBorders>
              <w:left w:val="single" w:sz="1" w:space="0" w:color="000000"/>
              <w:bottom w:val="single" w:sz="1" w:space="0" w:color="000000"/>
            </w:tcBorders>
            <w:shd w:val="clear" w:color="auto" w:fill="auto"/>
          </w:tcPr>
          <w:p w14:paraId="7B33CE1F"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left w:val="single" w:sz="1" w:space="0" w:color="000000"/>
              <w:bottom w:val="single" w:sz="1" w:space="0" w:color="000000"/>
            </w:tcBorders>
            <w:shd w:val="clear" w:color="auto" w:fill="auto"/>
          </w:tcPr>
          <w:p w14:paraId="0D77660A" w14:textId="77777777" w:rsidR="00A663EB" w:rsidRPr="00A663EB" w:rsidRDefault="00A663EB" w:rsidP="00A663EB">
            <w:pPr>
              <w:spacing w:before="120" w:after="0" w:line="240" w:lineRule="auto"/>
              <w:rPr>
                <w:rFonts w:ascii="Tahoma" w:hAnsi="Tahoma" w:cs="Tahoma"/>
                <w:sz w:val="20"/>
                <w:szCs w:val="20"/>
              </w:rPr>
            </w:pPr>
            <w:r w:rsidRPr="00A663EB">
              <w:rPr>
                <w:rFonts w:ascii="Tahoma" w:hAnsi="Tahoma" w:cs="Tahoma"/>
                <w:sz w:val="20"/>
                <w:szCs w:val="20"/>
              </w:rPr>
              <w:t>Monitor LCD o przekątnej min. 55” w rozdzielczości min. 4K  3D na dedykowanym statywie jezdnym. W komplecie min. 5 par okularów polaryzacyjnych</w:t>
            </w:r>
          </w:p>
        </w:tc>
        <w:tc>
          <w:tcPr>
            <w:tcW w:w="1570" w:type="dxa"/>
            <w:tcBorders>
              <w:left w:val="single" w:sz="1" w:space="0" w:color="000000"/>
              <w:bottom w:val="single" w:sz="1" w:space="0" w:color="000000"/>
            </w:tcBorders>
            <w:shd w:val="clear" w:color="auto" w:fill="auto"/>
          </w:tcPr>
          <w:p w14:paraId="38923AF7"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left w:val="single" w:sz="1" w:space="0" w:color="000000"/>
              <w:bottom w:val="single" w:sz="1" w:space="0" w:color="000000"/>
              <w:right w:val="single" w:sz="1" w:space="0" w:color="000000"/>
            </w:tcBorders>
            <w:shd w:val="clear" w:color="auto" w:fill="auto"/>
            <w:vAlign w:val="center"/>
          </w:tcPr>
          <w:p w14:paraId="5CECEB72"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1F01C503" w14:textId="77777777" w:rsidTr="002D261E">
        <w:trPr>
          <w:trHeight w:val="980"/>
        </w:trPr>
        <w:tc>
          <w:tcPr>
            <w:tcW w:w="666" w:type="dxa"/>
            <w:tcBorders>
              <w:left w:val="single" w:sz="1" w:space="0" w:color="000000"/>
              <w:bottom w:val="single" w:sz="1" w:space="0" w:color="000000"/>
            </w:tcBorders>
            <w:shd w:val="clear" w:color="auto" w:fill="auto"/>
          </w:tcPr>
          <w:p w14:paraId="1F88B086"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left w:val="single" w:sz="1" w:space="0" w:color="000000"/>
              <w:bottom w:val="single" w:sz="1" w:space="0" w:color="000000"/>
            </w:tcBorders>
            <w:shd w:val="clear" w:color="auto" w:fill="auto"/>
          </w:tcPr>
          <w:p w14:paraId="59E8BE4C" w14:textId="77777777" w:rsidR="00A663EB" w:rsidRPr="00A663EB" w:rsidRDefault="00A663EB" w:rsidP="00A663EB">
            <w:pPr>
              <w:spacing w:before="120" w:after="0" w:line="240" w:lineRule="auto"/>
              <w:rPr>
                <w:rFonts w:ascii="Tahoma" w:hAnsi="Tahoma" w:cs="Tahoma"/>
                <w:sz w:val="20"/>
                <w:szCs w:val="20"/>
              </w:rPr>
            </w:pPr>
            <w:r w:rsidRPr="00A663EB">
              <w:rPr>
                <w:rFonts w:ascii="Tahoma" w:hAnsi="Tahoma" w:cs="Tahoma"/>
                <w:sz w:val="20"/>
                <w:szCs w:val="20"/>
              </w:rPr>
              <w:t>Interfejs sieciowy mikroskopu pozwalający na eksport danych biometrycznych oraz referencyjnych z posiadanego przez zmawiającego biometru do mikroskopu dla planowania zabiegu wszczepu soczewki torycznej IOL</w:t>
            </w:r>
          </w:p>
        </w:tc>
        <w:tc>
          <w:tcPr>
            <w:tcW w:w="1570" w:type="dxa"/>
            <w:tcBorders>
              <w:left w:val="single" w:sz="1" w:space="0" w:color="000000"/>
              <w:bottom w:val="single" w:sz="1" w:space="0" w:color="000000"/>
            </w:tcBorders>
            <w:shd w:val="clear" w:color="auto" w:fill="auto"/>
          </w:tcPr>
          <w:p w14:paraId="50D95D99"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left w:val="single" w:sz="1" w:space="0" w:color="000000"/>
              <w:bottom w:val="single" w:sz="1" w:space="0" w:color="000000"/>
              <w:right w:val="single" w:sz="1" w:space="0" w:color="000000"/>
            </w:tcBorders>
            <w:shd w:val="clear" w:color="auto" w:fill="auto"/>
            <w:vAlign w:val="center"/>
          </w:tcPr>
          <w:p w14:paraId="3DE89751"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0071F102" w14:textId="77777777" w:rsidTr="002D261E">
        <w:trPr>
          <w:trHeight w:val="533"/>
        </w:trPr>
        <w:tc>
          <w:tcPr>
            <w:tcW w:w="666" w:type="dxa"/>
            <w:tcBorders>
              <w:left w:val="single" w:sz="1" w:space="0" w:color="000000"/>
              <w:bottom w:val="single" w:sz="1" w:space="0" w:color="000000"/>
            </w:tcBorders>
            <w:shd w:val="clear" w:color="auto" w:fill="auto"/>
          </w:tcPr>
          <w:p w14:paraId="21EFBB9D"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left w:val="single" w:sz="1" w:space="0" w:color="000000"/>
              <w:bottom w:val="single" w:sz="1" w:space="0" w:color="000000"/>
            </w:tcBorders>
            <w:shd w:val="clear" w:color="auto" w:fill="auto"/>
          </w:tcPr>
          <w:p w14:paraId="04FD405E" w14:textId="77777777" w:rsidR="00A663EB" w:rsidRPr="00A663EB" w:rsidRDefault="00A663EB" w:rsidP="00A663EB">
            <w:pPr>
              <w:spacing w:before="120" w:after="0" w:line="240" w:lineRule="auto"/>
              <w:rPr>
                <w:rFonts w:ascii="Tahoma" w:hAnsi="Tahoma" w:cs="Tahoma"/>
                <w:sz w:val="20"/>
                <w:szCs w:val="20"/>
              </w:rPr>
            </w:pPr>
            <w:r w:rsidRPr="00A663EB">
              <w:rPr>
                <w:rFonts w:ascii="Tahoma" w:hAnsi="Tahoma" w:cs="Tahoma"/>
                <w:sz w:val="20"/>
                <w:szCs w:val="20"/>
              </w:rPr>
              <w:t>Zintegrowany w głowicy dzielnik światła pozwalający na podłączenie dodatkowych urządzeń np. aparatu fotograficznego.</w:t>
            </w:r>
          </w:p>
        </w:tc>
        <w:tc>
          <w:tcPr>
            <w:tcW w:w="1570" w:type="dxa"/>
            <w:tcBorders>
              <w:left w:val="single" w:sz="1" w:space="0" w:color="000000"/>
              <w:bottom w:val="single" w:sz="1" w:space="0" w:color="000000"/>
            </w:tcBorders>
            <w:shd w:val="clear" w:color="auto" w:fill="auto"/>
          </w:tcPr>
          <w:p w14:paraId="029B10D2"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left w:val="single" w:sz="1" w:space="0" w:color="000000"/>
              <w:bottom w:val="single" w:sz="1" w:space="0" w:color="000000"/>
              <w:right w:val="single" w:sz="1" w:space="0" w:color="000000"/>
            </w:tcBorders>
            <w:shd w:val="clear" w:color="auto" w:fill="auto"/>
            <w:vAlign w:val="center"/>
          </w:tcPr>
          <w:p w14:paraId="11E10462"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109BF4A7" w14:textId="77777777" w:rsidTr="002D261E">
        <w:trPr>
          <w:trHeight w:val="533"/>
        </w:trPr>
        <w:tc>
          <w:tcPr>
            <w:tcW w:w="666" w:type="dxa"/>
            <w:tcBorders>
              <w:left w:val="single" w:sz="1" w:space="0" w:color="000000"/>
              <w:bottom w:val="single" w:sz="1" w:space="0" w:color="000000"/>
            </w:tcBorders>
            <w:shd w:val="clear" w:color="auto" w:fill="auto"/>
          </w:tcPr>
          <w:p w14:paraId="2E379632"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left w:val="single" w:sz="1" w:space="0" w:color="000000"/>
              <w:bottom w:val="single" w:sz="1" w:space="0" w:color="000000"/>
            </w:tcBorders>
            <w:shd w:val="clear" w:color="auto" w:fill="auto"/>
          </w:tcPr>
          <w:p w14:paraId="2589C60C" w14:textId="77777777" w:rsidR="00A663EB" w:rsidRPr="00A663EB" w:rsidRDefault="00A663EB" w:rsidP="00A663EB">
            <w:pPr>
              <w:spacing w:before="120" w:after="0" w:line="240" w:lineRule="auto"/>
              <w:rPr>
                <w:rFonts w:ascii="Tahoma" w:hAnsi="Tahoma" w:cs="Tahoma"/>
                <w:sz w:val="20"/>
                <w:szCs w:val="20"/>
              </w:rPr>
            </w:pPr>
            <w:r w:rsidRPr="00A663EB">
              <w:rPr>
                <w:rFonts w:ascii="Tahoma" w:hAnsi="Tahoma" w:cs="Tahoma"/>
                <w:sz w:val="20"/>
                <w:szCs w:val="20"/>
              </w:rPr>
              <w:t>Gumowe nakładki na pokrętła sterujące pozwalające na ich sterylizację w autoklawie w ilości min. 3 komplety</w:t>
            </w:r>
          </w:p>
        </w:tc>
        <w:tc>
          <w:tcPr>
            <w:tcW w:w="1570" w:type="dxa"/>
            <w:tcBorders>
              <w:left w:val="single" w:sz="1" w:space="0" w:color="000000"/>
              <w:bottom w:val="single" w:sz="1" w:space="0" w:color="000000"/>
            </w:tcBorders>
            <w:shd w:val="clear" w:color="auto" w:fill="auto"/>
          </w:tcPr>
          <w:p w14:paraId="317F7D16"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left w:val="single" w:sz="1" w:space="0" w:color="000000"/>
              <w:bottom w:val="single" w:sz="1" w:space="0" w:color="000000"/>
              <w:right w:val="single" w:sz="1" w:space="0" w:color="000000"/>
            </w:tcBorders>
            <w:shd w:val="clear" w:color="auto" w:fill="auto"/>
            <w:vAlign w:val="center"/>
          </w:tcPr>
          <w:p w14:paraId="02EE721A" w14:textId="77777777" w:rsidR="00A663EB" w:rsidRPr="00A663EB" w:rsidRDefault="00A663EB" w:rsidP="00A663EB">
            <w:pPr>
              <w:snapToGrid w:val="0"/>
              <w:spacing w:after="0" w:line="240" w:lineRule="auto"/>
              <w:jc w:val="center"/>
              <w:rPr>
                <w:rFonts w:ascii="Tahoma" w:hAnsi="Tahoma" w:cs="Tahoma"/>
                <w:sz w:val="20"/>
                <w:szCs w:val="20"/>
              </w:rPr>
            </w:pPr>
          </w:p>
        </w:tc>
      </w:tr>
      <w:tr w:rsidR="00A663EB" w:rsidRPr="003B1A07" w14:paraId="15A0291E" w14:textId="77777777" w:rsidTr="002D261E">
        <w:trPr>
          <w:trHeight w:val="326"/>
        </w:trPr>
        <w:tc>
          <w:tcPr>
            <w:tcW w:w="666" w:type="dxa"/>
            <w:tcBorders>
              <w:left w:val="single" w:sz="1" w:space="0" w:color="000000"/>
              <w:bottom w:val="single" w:sz="1" w:space="0" w:color="000000"/>
            </w:tcBorders>
            <w:shd w:val="clear" w:color="auto" w:fill="auto"/>
          </w:tcPr>
          <w:p w14:paraId="4A05520B" w14:textId="77777777" w:rsidR="00A663EB" w:rsidRPr="00A663EB" w:rsidRDefault="00A663EB" w:rsidP="00A663EB">
            <w:pPr>
              <w:numPr>
                <w:ilvl w:val="0"/>
                <w:numId w:val="80"/>
              </w:numPr>
              <w:snapToGrid w:val="0"/>
              <w:spacing w:after="0" w:line="240" w:lineRule="auto"/>
              <w:ind w:left="0" w:firstLine="0"/>
              <w:jc w:val="center"/>
              <w:rPr>
                <w:rFonts w:ascii="Tahoma" w:hAnsi="Tahoma" w:cs="Tahoma"/>
                <w:sz w:val="20"/>
                <w:szCs w:val="20"/>
              </w:rPr>
            </w:pPr>
          </w:p>
        </w:tc>
        <w:tc>
          <w:tcPr>
            <w:tcW w:w="5627" w:type="dxa"/>
            <w:tcBorders>
              <w:left w:val="single" w:sz="1" w:space="0" w:color="000000"/>
              <w:bottom w:val="single" w:sz="1" w:space="0" w:color="000000"/>
            </w:tcBorders>
            <w:shd w:val="clear" w:color="auto" w:fill="auto"/>
          </w:tcPr>
          <w:p w14:paraId="49295F01" w14:textId="77777777" w:rsidR="00A663EB" w:rsidRPr="00A663EB" w:rsidRDefault="00A663EB" w:rsidP="00A663EB">
            <w:pPr>
              <w:spacing w:before="120" w:after="0" w:line="240" w:lineRule="auto"/>
              <w:rPr>
                <w:rFonts w:ascii="Tahoma" w:hAnsi="Tahoma" w:cs="Tahoma"/>
                <w:sz w:val="20"/>
                <w:szCs w:val="20"/>
              </w:rPr>
            </w:pPr>
            <w:r w:rsidRPr="00A663EB">
              <w:rPr>
                <w:rFonts w:ascii="Tahoma" w:hAnsi="Tahoma" w:cs="Tahoma"/>
                <w:sz w:val="20"/>
                <w:szCs w:val="20"/>
              </w:rPr>
              <w:t>Urządzenie fabrycznie nowe, rok produkcji 2022r.</w:t>
            </w:r>
          </w:p>
        </w:tc>
        <w:tc>
          <w:tcPr>
            <w:tcW w:w="1570" w:type="dxa"/>
            <w:tcBorders>
              <w:left w:val="single" w:sz="1" w:space="0" w:color="000000"/>
              <w:bottom w:val="single" w:sz="1" w:space="0" w:color="000000"/>
            </w:tcBorders>
            <w:shd w:val="clear" w:color="auto" w:fill="auto"/>
          </w:tcPr>
          <w:p w14:paraId="532E73D7" w14:textId="77777777" w:rsidR="00A663EB" w:rsidRPr="00A663EB" w:rsidRDefault="00A663EB" w:rsidP="00A663EB">
            <w:pPr>
              <w:spacing w:after="0" w:line="240" w:lineRule="auto"/>
              <w:jc w:val="center"/>
              <w:rPr>
                <w:rFonts w:ascii="Tahoma" w:hAnsi="Tahoma" w:cs="Tahoma"/>
                <w:sz w:val="20"/>
                <w:szCs w:val="20"/>
              </w:rPr>
            </w:pPr>
            <w:r w:rsidRPr="00A663EB">
              <w:rPr>
                <w:rFonts w:ascii="Tahoma" w:hAnsi="Tahoma" w:cs="Tahoma"/>
                <w:sz w:val="20"/>
                <w:szCs w:val="20"/>
              </w:rPr>
              <w:t>TAK</w:t>
            </w:r>
          </w:p>
        </w:tc>
        <w:tc>
          <w:tcPr>
            <w:tcW w:w="2109" w:type="dxa"/>
            <w:tcBorders>
              <w:left w:val="single" w:sz="1" w:space="0" w:color="000000"/>
              <w:bottom w:val="single" w:sz="1" w:space="0" w:color="000000"/>
              <w:right w:val="single" w:sz="1" w:space="0" w:color="000000"/>
            </w:tcBorders>
            <w:shd w:val="clear" w:color="auto" w:fill="auto"/>
            <w:vAlign w:val="center"/>
          </w:tcPr>
          <w:p w14:paraId="381EEE13" w14:textId="77777777" w:rsidR="00A663EB" w:rsidRPr="00A663EB" w:rsidRDefault="00A663EB" w:rsidP="00A663EB">
            <w:pPr>
              <w:snapToGrid w:val="0"/>
              <w:spacing w:after="0" w:line="240" w:lineRule="auto"/>
              <w:jc w:val="center"/>
              <w:rPr>
                <w:rFonts w:ascii="Tahoma" w:hAnsi="Tahoma" w:cs="Tahoma"/>
                <w:sz w:val="20"/>
                <w:szCs w:val="20"/>
              </w:rPr>
            </w:pPr>
          </w:p>
        </w:tc>
      </w:tr>
    </w:tbl>
    <w:p w14:paraId="3C56320D" w14:textId="77777777" w:rsidR="00A663EB" w:rsidRPr="001A5D93" w:rsidRDefault="00A663EB" w:rsidP="00A663EB">
      <w:pPr>
        <w:rPr>
          <w:rFonts w:ascii="Tahoma" w:eastAsia="Cambria" w:hAnsi="Tahoma" w:cs="Tahoma"/>
          <w:b/>
          <w:sz w:val="16"/>
          <w:szCs w:val="16"/>
        </w:rPr>
      </w:pPr>
      <w:r w:rsidRPr="001A5D93">
        <w:rPr>
          <w:rFonts w:ascii="Tahoma" w:eastAsia="Cambria" w:hAnsi="Tahoma" w:cs="Tahoma"/>
          <w:b/>
          <w:sz w:val="16"/>
          <w:szCs w:val="16"/>
        </w:rPr>
        <w:t>*</w:t>
      </w:r>
      <w:r w:rsidRPr="001A5D93">
        <w:rPr>
          <w:rFonts w:ascii="Tahoma" w:eastAsia="Cambria" w:hAnsi="Tahoma" w:cs="Tahoma"/>
          <w:sz w:val="16"/>
          <w:szCs w:val="16"/>
        </w:rPr>
        <w:t>Uwaga</w:t>
      </w:r>
      <w:r w:rsidRPr="001A5D93">
        <w:rPr>
          <w:rFonts w:ascii="Tahoma" w:hAnsi="Tahoma" w:cs="Tahoma"/>
          <w:i/>
          <w:sz w:val="16"/>
          <w:szCs w:val="16"/>
          <w:lang w:eastAsia="pl-PL"/>
        </w:rPr>
        <w:t xml:space="preserve"> Wykonawca wypełnia czytelnie 4 kolumnę </w:t>
      </w:r>
    </w:p>
    <w:p w14:paraId="51CAE182" w14:textId="77777777" w:rsidR="00A663EB" w:rsidRPr="001A5D93" w:rsidRDefault="00A663EB" w:rsidP="00A663EB">
      <w:pPr>
        <w:rPr>
          <w:rFonts w:ascii="Tahoma" w:hAnsi="Tahoma" w:cs="Tahoma"/>
          <w:lang w:eastAsia="ar-SA"/>
        </w:rPr>
      </w:pPr>
    </w:p>
    <w:p w14:paraId="6F3A0853" w14:textId="77777777" w:rsidR="00A663EB" w:rsidRPr="001A5D93" w:rsidRDefault="00A663EB" w:rsidP="00A663EB">
      <w:pPr>
        <w:rPr>
          <w:rFonts w:ascii="Tahoma" w:hAnsi="Tahoma" w:cs="Tahoma"/>
          <w:lang w:eastAsia="ar-SA"/>
        </w:rPr>
      </w:pPr>
    </w:p>
    <w:p w14:paraId="205E38AA" w14:textId="77777777" w:rsidR="00A663EB" w:rsidRDefault="00A663EB" w:rsidP="00A663EB">
      <w:pPr>
        <w:rPr>
          <w:rFonts w:ascii="Tahoma" w:hAnsi="Tahoma" w:cs="Tahoma"/>
          <w:lang w:eastAsia="ar-SA"/>
        </w:rPr>
      </w:pPr>
    </w:p>
    <w:p w14:paraId="59B0836F" w14:textId="77777777" w:rsidR="00A663EB" w:rsidRPr="001A5D93" w:rsidRDefault="00A663EB" w:rsidP="00A663EB">
      <w:pPr>
        <w:numPr>
          <w:ilvl w:val="0"/>
          <w:numId w:val="81"/>
        </w:numPr>
        <w:jc w:val="both"/>
        <w:rPr>
          <w:rFonts w:ascii="Tahoma" w:eastAsia="MS Mincho" w:hAnsi="Tahoma" w:cs="Tahoma"/>
          <w:color w:val="000000"/>
        </w:rPr>
      </w:pPr>
      <w:r w:rsidRPr="001A5D93">
        <w:rPr>
          <w:rFonts w:ascii="Tahoma" w:eastAsia="MS Mincho" w:hAnsi="Tahoma" w:cs="Tahoma"/>
          <w:color w:val="000000"/>
        </w:rPr>
        <w:t>Oświadczamy, iż zaoferowany przedmiot zamówienia spełnia warunki opisane w specyfikacji warunków zamówienia  oraz spełnia wszystkie wymienione w powyższej tabeli wymagania</w:t>
      </w:r>
    </w:p>
    <w:p w14:paraId="63AF2392" w14:textId="77777777" w:rsidR="00A663EB" w:rsidRPr="001A5D93" w:rsidRDefault="00A663EB" w:rsidP="00A663EB">
      <w:pPr>
        <w:numPr>
          <w:ilvl w:val="0"/>
          <w:numId w:val="81"/>
        </w:numPr>
        <w:jc w:val="both"/>
        <w:rPr>
          <w:rFonts w:ascii="Tahoma" w:eastAsia="MS Mincho" w:hAnsi="Tahoma" w:cs="Tahoma"/>
          <w:color w:val="000000"/>
        </w:rPr>
      </w:pPr>
      <w:r w:rsidRPr="001A5D93">
        <w:rPr>
          <w:rFonts w:ascii="Tahoma" w:eastAsia="MS Mincho" w:hAnsi="Tahoma" w:cs="Tahoma"/>
          <w:color w:val="000000"/>
        </w:rPr>
        <w:t>Oświadczamy, że oferowany przedmiot zamówienia jest kompletny i będzie gotowy do użytkowania bez żadnych dodatkowych inwestycji.</w:t>
      </w:r>
    </w:p>
    <w:p w14:paraId="50F4879B" w14:textId="77777777" w:rsidR="00A663EB" w:rsidRPr="001A5D93" w:rsidRDefault="00A663EB" w:rsidP="00A663EB">
      <w:pPr>
        <w:numPr>
          <w:ilvl w:val="0"/>
          <w:numId w:val="81"/>
        </w:numPr>
        <w:jc w:val="both"/>
        <w:rPr>
          <w:rFonts w:ascii="Tahoma" w:eastAsia="MS Mincho" w:hAnsi="Tahoma" w:cs="Tahoma"/>
          <w:color w:val="000000"/>
        </w:rPr>
      </w:pPr>
      <w:r w:rsidRPr="001A5D93">
        <w:rPr>
          <w:rFonts w:ascii="Tahoma" w:eastAsia="MS Mincho" w:hAnsi="Tahoma" w:cs="Tahoma"/>
          <w:color w:val="000000"/>
        </w:rPr>
        <w:t>Oświadczamy iż dostarczymy na swój koszt materiały potrzebne do sprawdzenia czy przedmiot zamówienia funkcjonuje prawidłowo</w:t>
      </w:r>
    </w:p>
    <w:p w14:paraId="500330E8" w14:textId="77777777" w:rsidR="00A663EB" w:rsidRPr="001A5D93" w:rsidRDefault="00A663EB" w:rsidP="00A663EB">
      <w:pPr>
        <w:numPr>
          <w:ilvl w:val="0"/>
          <w:numId w:val="81"/>
        </w:numPr>
        <w:jc w:val="both"/>
        <w:rPr>
          <w:rFonts w:ascii="Tahoma" w:hAnsi="Tahoma" w:cs="Tahoma"/>
          <w:b/>
          <w:bCs/>
          <w:color w:val="000000"/>
          <w:lang w:eastAsia="ar-SA"/>
        </w:rPr>
      </w:pPr>
      <w:r w:rsidRPr="001A5D93">
        <w:rPr>
          <w:rFonts w:ascii="Tahoma" w:eastAsia="MS Mincho" w:hAnsi="Tahoma" w:cs="Tahoma"/>
          <w:color w:val="000000"/>
        </w:rPr>
        <w:t>Oświadczamy, iż wszystkie zaoferowane elementy przedmiotu zamówienia są ze sobą kompatybilne.</w:t>
      </w:r>
    </w:p>
    <w:p w14:paraId="257807D4" w14:textId="77777777" w:rsidR="00A663EB" w:rsidRPr="001A5D93" w:rsidRDefault="00A663EB" w:rsidP="00A663EB">
      <w:pPr>
        <w:rPr>
          <w:rFonts w:ascii="Tahoma" w:hAnsi="Tahoma" w:cs="Tahoma"/>
          <w:lang w:eastAsia="ar-SA"/>
        </w:rPr>
      </w:pPr>
    </w:p>
    <w:p w14:paraId="08D117CD" w14:textId="77777777" w:rsidR="00A663EB" w:rsidRPr="001A5D93" w:rsidRDefault="00A663EB" w:rsidP="00A663EB">
      <w:pPr>
        <w:rPr>
          <w:rFonts w:ascii="Tahoma" w:hAnsi="Tahoma" w:cs="Tahoma"/>
          <w:lang w:eastAsia="ar-SA"/>
        </w:rPr>
      </w:pPr>
    </w:p>
    <w:p w14:paraId="588AC766" w14:textId="77777777" w:rsidR="00A663EB" w:rsidRPr="001A5D93" w:rsidRDefault="00A663EB" w:rsidP="00A663EB">
      <w:pPr>
        <w:jc w:val="both"/>
        <w:rPr>
          <w:rFonts w:ascii="Tahoma" w:hAnsi="Tahoma" w:cs="Tahoma"/>
          <w:lang w:eastAsia="ar-SA"/>
        </w:rPr>
      </w:pPr>
    </w:p>
    <w:p w14:paraId="5F10692C" w14:textId="77777777" w:rsidR="00A663EB" w:rsidRDefault="00A663EB" w:rsidP="00A663EB">
      <w:pPr>
        <w:jc w:val="both"/>
        <w:rPr>
          <w:rFonts w:ascii="Tahoma" w:hAnsi="Tahoma" w:cs="Tahoma"/>
          <w:lang w:eastAsia="ar-SA"/>
        </w:rPr>
      </w:pPr>
      <w:r w:rsidRPr="001A5D93">
        <w:rPr>
          <w:rFonts w:ascii="Tahoma" w:hAnsi="Tahoma" w:cs="Tahoma"/>
          <w:lang w:eastAsia="ar-SA"/>
        </w:rPr>
        <w:t xml:space="preserve">Obsługa serwisowa gwarancyjna będzie prowadzona przez serwis techniczny z siedzibą (nazwa, adres, tel.,fax, e-mail): </w:t>
      </w:r>
    </w:p>
    <w:p w14:paraId="139FA404" w14:textId="77777777" w:rsidR="00A663EB" w:rsidRDefault="00A663EB" w:rsidP="00A663EB">
      <w:pPr>
        <w:jc w:val="both"/>
        <w:rPr>
          <w:rFonts w:ascii="Tahoma" w:hAnsi="Tahoma" w:cs="Tahoma"/>
          <w:lang w:eastAsia="ar-SA"/>
        </w:rPr>
      </w:pPr>
    </w:p>
    <w:p w14:paraId="6E63D78F" w14:textId="77777777" w:rsidR="00A663EB" w:rsidRPr="001A5D93" w:rsidRDefault="00A663EB" w:rsidP="00A663EB">
      <w:pPr>
        <w:jc w:val="both"/>
        <w:rPr>
          <w:rFonts w:ascii="Tahoma" w:hAnsi="Tahoma" w:cs="Tahoma"/>
          <w:lang w:eastAsia="ar-SA"/>
        </w:rPr>
      </w:pPr>
      <w:r w:rsidRPr="001A5D93">
        <w:rPr>
          <w:rFonts w:ascii="Tahoma" w:hAnsi="Tahoma" w:cs="Tahoma"/>
          <w:lang w:eastAsia="ar-SA"/>
        </w:rPr>
        <w:t xml:space="preserve">................................................................................. </w:t>
      </w:r>
    </w:p>
    <w:p w14:paraId="07518C4D" w14:textId="77777777" w:rsidR="00A663EB" w:rsidRPr="001A5D93" w:rsidRDefault="00A663EB" w:rsidP="00A663EB">
      <w:pPr>
        <w:jc w:val="both"/>
        <w:rPr>
          <w:rFonts w:ascii="Tahoma" w:hAnsi="Tahoma" w:cs="Tahoma"/>
          <w:lang w:eastAsia="ar-SA"/>
        </w:rPr>
      </w:pPr>
    </w:p>
    <w:p w14:paraId="5E80297B" w14:textId="77777777" w:rsidR="00A663EB" w:rsidRPr="001A5D93" w:rsidRDefault="00A663EB" w:rsidP="00A663EB">
      <w:pPr>
        <w:autoSpaceDE w:val="0"/>
        <w:jc w:val="right"/>
        <w:rPr>
          <w:rFonts w:ascii="Tahoma" w:hAnsi="Tahoma" w:cs="Tahoma"/>
          <w:bCs/>
          <w:i/>
          <w:lang w:eastAsia="ar-SA"/>
        </w:rPr>
      </w:pPr>
      <w:r w:rsidRPr="001A5D93">
        <w:rPr>
          <w:rFonts w:ascii="Tahoma" w:hAnsi="Tahoma" w:cs="Tahoma"/>
          <w:bCs/>
          <w:i/>
          <w:lang w:eastAsia="ar-SA"/>
        </w:rPr>
        <w:t xml:space="preserve">                   </w:t>
      </w:r>
    </w:p>
    <w:p w14:paraId="75C446C5" w14:textId="77777777" w:rsidR="00A663EB" w:rsidRPr="001A5D93" w:rsidRDefault="00A663EB" w:rsidP="00A663EB">
      <w:pPr>
        <w:rPr>
          <w:rFonts w:ascii="Tahoma" w:hAnsi="Tahoma" w:cs="Tahoma"/>
          <w:b/>
          <w:sz w:val="24"/>
          <w:szCs w:val="24"/>
        </w:rPr>
      </w:pPr>
    </w:p>
    <w:p w14:paraId="3969CC10" w14:textId="77777777" w:rsidR="00A663EB" w:rsidRDefault="00A663EB" w:rsidP="00E33D14">
      <w:pPr>
        <w:suppressAutoHyphens/>
        <w:spacing w:after="0" w:line="240" w:lineRule="auto"/>
        <w:rPr>
          <w:rFonts w:ascii="Tahoma" w:eastAsia="Times New Roman" w:hAnsi="Tahoma" w:cs="Tahoma"/>
          <w:sz w:val="20"/>
          <w:szCs w:val="20"/>
          <w:lang w:eastAsia="ar-SA"/>
        </w:rPr>
      </w:pPr>
    </w:p>
    <w:p w14:paraId="134A2ECA" w14:textId="77777777" w:rsidR="00A663EB" w:rsidRDefault="00A663EB" w:rsidP="00E33D14">
      <w:pPr>
        <w:suppressAutoHyphens/>
        <w:spacing w:after="0" w:line="240" w:lineRule="auto"/>
        <w:rPr>
          <w:rFonts w:ascii="Tahoma" w:eastAsia="Times New Roman" w:hAnsi="Tahoma" w:cs="Tahoma"/>
          <w:sz w:val="20"/>
          <w:szCs w:val="20"/>
          <w:lang w:eastAsia="ar-SA"/>
        </w:rPr>
      </w:pPr>
    </w:p>
    <w:p w14:paraId="1460F005" w14:textId="77777777" w:rsidR="00A663EB" w:rsidRDefault="00A663EB" w:rsidP="00E33D14">
      <w:pPr>
        <w:suppressAutoHyphens/>
        <w:spacing w:after="0" w:line="240" w:lineRule="auto"/>
        <w:rPr>
          <w:rFonts w:ascii="Tahoma" w:eastAsia="Times New Roman" w:hAnsi="Tahoma" w:cs="Tahoma"/>
          <w:sz w:val="20"/>
          <w:szCs w:val="20"/>
          <w:lang w:eastAsia="ar-SA"/>
        </w:rPr>
      </w:pPr>
    </w:p>
    <w:p w14:paraId="12F9BC26" w14:textId="77777777" w:rsidR="00A663EB" w:rsidRDefault="00A663EB" w:rsidP="00E33D14">
      <w:pPr>
        <w:suppressAutoHyphens/>
        <w:spacing w:after="0" w:line="240" w:lineRule="auto"/>
        <w:rPr>
          <w:rFonts w:ascii="Tahoma" w:eastAsia="Times New Roman" w:hAnsi="Tahoma" w:cs="Tahoma"/>
          <w:sz w:val="20"/>
          <w:szCs w:val="20"/>
          <w:lang w:eastAsia="ar-SA"/>
        </w:rPr>
      </w:pPr>
    </w:p>
    <w:p w14:paraId="3751358F" w14:textId="77777777" w:rsidR="00A663EB" w:rsidRDefault="00A663EB" w:rsidP="00E33D14">
      <w:pPr>
        <w:suppressAutoHyphens/>
        <w:spacing w:after="0" w:line="240" w:lineRule="auto"/>
        <w:rPr>
          <w:rFonts w:ascii="Tahoma" w:eastAsia="Times New Roman" w:hAnsi="Tahoma" w:cs="Tahoma"/>
          <w:sz w:val="20"/>
          <w:szCs w:val="20"/>
          <w:lang w:eastAsia="ar-SA"/>
        </w:rPr>
      </w:pPr>
    </w:p>
    <w:p w14:paraId="2D14251D" w14:textId="1A2D8A4C" w:rsidR="00E33D14" w:rsidRPr="00EB528D" w:rsidRDefault="00E33D14" w:rsidP="00E33D14">
      <w:pPr>
        <w:suppressAutoHyphens/>
        <w:spacing w:after="0" w:line="240" w:lineRule="auto"/>
        <w:rPr>
          <w:rFonts w:ascii="Tahoma" w:eastAsia="Times New Roman" w:hAnsi="Tahoma" w:cs="Tahoma"/>
          <w:sz w:val="20"/>
          <w:szCs w:val="20"/>
          <w:lang w:eastAsia="ar-SA"/>
        </w:rPr>
      </w:pPr>
      <w:bookmarkStart w:id="9" w:name="_Hlk116644066"/>
      <w:r w:rsidRPr="00EB528D">
        <w:rPr>
          <w:rFonts w:ascii="Tahoma" w:eastAsia="Times New Roman" w:hAnsi="Tahoma" w:cs="Tahoma"/>
          <w:sz w:val="20"/>
          <w:szCs w:val="20"/>
          <w:lang w:eastAsia="ar-SA"/>
        </w:rPr>
        <w:t>DZP.381.</w:t>
      </w:r>
      <w:r>
        <w:rPr>
          <w:rFonts w:ascii="Tahoma" w:eastAsia="Times New Roman" w:hAnsi="Tahoma" w:cs="Tahoma"/>
          <w:sz w:val="20"/>
          <w:szCs w:val="20"/>
          <w:lang w:eastAsia="ar-SA"/>
        </w:rPr>
        <w:t>78</w:t>
      </w:r>
      <w:r w:rsidRPr="00EB528D">
        <w:rPr>
          <w:rFonts w:ascii="Tahoma" w:eastAsia="Times New Roman" w:hAnsi="Tahoma" w:cs="Tahoma"/>
          <w:sz w:val="20"/>
          <w:szCs w:val="20"/>
          <w:lang w:eastAsia="ar-SA"/>
        </w:rPr>
        <w:t>A.2022</w:t>
      </w:r>
    </w:p>
    <w:p w14:paraId="78E0864D" w14:textId="5AAF9D8B" w:rsidR="00E33D14" w:rsidRPr="00CC5192" w:rsidRDefault="00E33D14" w:rsidP="00E33D14">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5</w:t>
      </w:r>
    </w:p>
    <w:bookmarkEnd w:id="8"/>
    <w:p w14:paraId="1621B203" w14:textId="77777777" w:rsidR="00A972BB" w:rsidRPr="00533E12" w:rsidRDefault="00A972BB" w:rsidP="00A972BB">
      <w:pPr>
        <w:spacing w:after="0" w:line="240" w:lineRule="auto"/>
        <w:jc w:val="center"/>
        <w:rPr>
          <w:rFonts w:ascii="Tahoma" w:eastAsia="Times New Roman" w:hAnsi="Tahoma" w:cs="Tahoma"/>
          <w:b/>
          <w:sz w:val="20"/>
          <w:szCs w:val="20"/>
          <w:lang w:eastAsia="pl-PL"/>
        </w:rPr>
      </w:pPr>
    </w:p>
    <w:p w14:paraId="25B6D2AA" w14:textId="77777777" w:rsidR="00A972BB" w:rsidRPr="00533E12" w:rsidRDefault="00A972BB" w:rsidP="00A972BB">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71BC98B9" w14:textId="77777777" w:rsidR="00A972BB" w:rsidRPr="00533E12" w:rsidRDefault="00A972BB" w:rsidP="00A972BB">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6B3BF0A8" w14:textId="77777777" w:rsidR="003240BA" w:rsidRPr="00533E12"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14:paraId="758C5C2E" w14:textId="77777777" w:rsidR="00CC5192" w:rsidRPr="00533E12" w:rsidRDefault="00CC5192" w:rsidP="00AD3E7F">
      <w:pPr>
        <w:widowControl w:val="0"/>
        <w:adjustRightInd w:val="0"/>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OŚWIADCZENIE</w:t>
      </w:r>
    </w:p>
    <w:p w14:paraId="24B95A5B" w14:textId="6E658789" w:rsidR="00CC5192" w:rsidRPr="00533E12" w:rsidRDefault="00916424" w:rsidP="00AD3E7F">
      <w:pPr>
        <w:widowControl w:val="0"/>
        <w:adjustRightInd w:val="0"/>
        <w:spacing w:before="120" w:after="0" w:line="240" w:lineRule="auto"/>
        <w:jc w:val="center"/>
        <w:rPr>
          <w:rFonts w:ascii="Tahoma" w:eastAsia="Times New Roman" w:hAnsi="Tahoma" w:cs="Tahoma"/>
          <w:b/>
          <w:color w:val="FF0000"/>
          <w:sz w:val="20"/>
          <w:szCs w:val="20"/>
          <w:lang w:eastAsia="pl-PL"/>
        </w:rPr>
      </w:pPr>
      <w:r w:rsidRPr="00533E12">
        <w:rPr>
          <w:rFonts w:ascii="Tahoma" w:eastAsia="Times New Roman" w:hAnsi="Tahoma" w:cs="Tahoma"/>
          <w:b/>
          <w:sz w:val="20"/>
          <w:szCs w:val="20"/>
          <w:lang w:eastAsia="pl-PL"/>
        </w:rPr>
        <w:t>O AKTUALNOŚCI INFORMACJI ZAWARTYCH W OŚWIADCZENIU , O KTÓRYM MOWA W ART.125.UST.1 USTAWY PZP</w:t>
      </w:r>
      <w:r w:rsidR="003F3DB3" w:rsidRPr="00533E12">
        <w:rPr>
          <w:rFonts w:ascii="Tahoma" w:eastAsia="Times New Roman" w:hAnsi="Tahoma" w:cs="Tahoma"/>
          <w:b/>
          <w:sz w:val="20"/>
          <w:szCs w:val="20"/>
          <w:lang w:eastAsia="pl-PL"/>
        </w:rPr>
        <w:t xml:space="preserve"> </w:t>
      </w:r>
      <w:r w:rsidR="003F3DB3" w:rsidRPr="00533E12">
        <w:rPr>
          <w:rFonts w:ascii="Tahoma" w:eastAsia="Times New Roman" w:hAnsi="Tahoma" w:cs="Tahoma"/>
          <w:b/>
          <w:color w:val="FF0000"/>
          <w:sz w:val="20"/>
          <w:szCs w:val="20"/>
          <w:lang w:eastAsia="pl-PL"/>
        </w:rPr>
        <w:t xml:space="preserve"> </w:t>
      </w:r>
    </w:p>
    <w:p w14:paraId="75CC2275" w14:textId="77777777" w:rsidR="00CC5192" w:rsidRPr="00533E1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ab/>
      </w:r>
    </w:p>
    <w:p w14:paraId="3352D4B2" w14:textId="77777777" w:rsidR="00CC5192" w:rsidRPr="00533E12" w:rsidRDefault="00CC5192" w:rsidP="00CC5192">
      <w:pPr>
        <w:widowControl w:val="0"/>
        <w:adjustRightInd w:val="0"/>
        <w:spacing w:after="0" w:line="240" w:lineRule="auto"/>
        <w:jc w:val="both"/>
        <w:rPr>
          <w:rFonts w:ascii="Tahoma" w:eastAsia="Times New Roman" w:hAnsi="Tahoma" w:cs="Tahoma"/>
          <w:sz w:val="20"/>
          <w:szCs w:val="20"/>
          <w:lang w:eastAsia="pl-PL"/>
        </w:rPr>
      </w:pPr>
    </w:p>
    <w:p w14:paraId="0BB6839D" w14:textId="77777777" w:rsidR="00CC5192" w:rsidRPr="00533E12" w:rsidRDefault="00CC5192" w:rsidP="00CC5192">
      <w:pPr>
        <w:spacing w:after="0" w:line="240" w:lineRule="auto"/>
        <w:jc w:val="center"/>
        <w:rPr>
          <w:rFonts w:ascii="Tahoma" w:eastAsia="Times New Roman" w:hAnsi="Tahoma" w:cs="Tahoma"/>
          <w:b/>
          <w:sz w:val="20"/>
          <w:szCs w:val="20"/>
          <w:lang w:eastAsia="pl-PL"/>
        </w:rPr>
      </w:pPr>
    </w:p>
    <w:p w14:paraId="73E3D46E" w14:textId="64ABD9EE" w:rsidR="00CC5192" w:rsidRPr="00533E12" w:rsidRDefault="00CC5192" w:rsidP="00252B88">
      <w:pPr>
        <w:spacing w:after="0" w:line="240" w:lineRule="auto"/>
        <w:jc w:val="both"/>
        <w:rPr>
          <w:rFonts w:ascii="Tahoma" w:eastAsia="Times New Roman" w:hAnsi="Tahoma" w:cs="Tahoma"/>
          <w:b/>
          <w:sz w:val="20"/>
          <w:szCs w:val="20"/>
          <w:lang w:eastAsia="pl-PL"/>
        </w:rPr>
      </w:pPr>
      <w:r w:rsidRPr="00533E12">
        <w:rPr>
          <w:rFonts w:ascii="Tahoma" w:eastAsia="Times New Roman" w:hAnsi="Tahoma" w:cs="Tahoma"/>
          <w:bCs/>
          <w:sz w:val="20"/>
          <w:szCs w:val="20"/>
          <w:lang w:eastAsia="pl-PL"/>
        </w:rPr>
        <w:t xml:space="preserve">Dotyczy postępowania </w:t>
      </w:r>
      <w:r w:rsidRPr="00533E12">
        <w:rPr>
          <w:rFonts w:ascii="Tahoma" w:eastAsia="Times New Roman" w:hAnsi="Tahoma" w:cs="Tahoma"/>
          <w:sz w:val="20"/>
          <w:szCs w:val="20"/>
          <w:lang w:eastAsia="pl-PL"/>
        </w:rPr>
        <w:t xml:space="preserve">o udzielenie zamówienia publicznego na </w:t>
      </w:r>
      <w:r w:rsidR="007222C3" w:rsidRPr="00533E12">
        <w:rPr>
          <w:rFonts w:ascii="Tahoma" w:eastAsia="Times New Roman" w:hAnsi="Tahoma" w:cs="Tahoma"/>
          <w:b/>
          <w:sz w:val="20"/>
          <w:szCs w:val="20"/>
          <w:lang w:eastAsia="pl-PL"/>
        </w:rPr>
        <w:t xml:space="preserve">Dostawę </w:t>
      </w:r>
      <w:r w:rsidR="00E33D14">
        <w:rPr>
          <w:rFonts w:ascii="Tahoma" w:hAnsi="Tahoma" w:cs="Tahoma"/>
          <w:b/>
          <w:sz w:val="20"/>
          <w:szCs w:val="20"/>
        </w:rPr>
        <w:t>okulistycznego mikroskopu operacyjnego z OCT</w:t>
      </w:r>
      <w:r w:rsidR="00971630" w:rsidRPr="00533E12">
        <w:rPr>
          <w:rFonts w:ascii="Tahoma" w:eastAsia="Times New Roman" w:hAnsi="Tahoma" w:cs="Tahoma"/>
          <w:b/>
          <w:sz w:val="20"/>
          <w:szCs w:val="20"/>
          <w:lang w:eastAsia="pl-PL"/>
        </w:rPr>
        <w:t xml:space="preserve"> </w:t>
      </w:r>
      <w:r w:rsidRPr="00533E12">
        <w:rPr>
          <w:rFonts w:ascii="Tahoma" w:eastAsia="Times New Roman" w:hAnsi="Tahoma" w:cs="Tahoma"/>
          <w:sz w:val="20"/>
          <w:szCs w:val="20"/>
          <w:lang w:eastAsia="pl-PL"/>
        </w:rPr>
        <w:t xml:space="preserve">dla Uniwersyteckiego  Centrum  Klinicznego  im. prof. K. Gibińskiego Śląskiego Uniwersytetu Medycznego w Katowicach </w:t>
      </w:r>
    </w:p>
    <w:p w14:paraId="06597B39" w14:textId="77777777" w:rsidR="00252B88" w:rsidRPr="00533E12" w:rsidRDefault="00252B88" w:rsidP="00252B88">
      <w:pPr>
        <w:spacing w:after="0" w:line="240" w:lineRule="auto"/>
        <w:jc w:val="both"/>
        <w:rPr>
          <w:rFonts w:ascii="Tahoma" w:eastAsia="Times New Roman" w:hAnsi="Tahoma" w:cs="Tahoma"/>
          <w:sz w:val="20"/>
          <w:szCs w:val="20"/>
          <w:lang w:eastAsia="pl-PL"/>
        </w:rPr>
      </w:pPr>
    </w:p>
    <w:p w14:paraId="7BC2CEC5" w14:textId="0A581084" w:rsidR="003C1E10" w:rsidRPr="00533E12" w:rsidRDefault="003C1E10" w:rsidP="003C1E10">
      <w:pPr>
        <w:spacing w:after="0" w:line="260" w:lineRule="atLeast"/>
        <w:ind w:firstLine="709"/>
        <w:jc w:val="both"/>
        <w:rPr>
          <w:rFonts w:ascii="Tahoma" w:eastAsia="Calibri" w:hAnsi="Tahoma" w:cs="Tahoma"/>
          <w:sz w:val="20"/>
          <w:szCs w:val="20"/>
        </w:rPr>
      </w:pPr>
      <w:r w:rsidRPr="00533E12">
        <w:rPr>
          <w:rFonts w:ascii="Tahoma" w:eastAsia="Calibri" w:hAnsi="Tahoma" w:cs="Tahoma"/>
          <w:sz w:val="20"/>
          <w:szCs w:val="20"/>
        </w:rPr>
        <w:t>Oświadczam, że informacje zawarte w Jednolitym Europejskim Dokumencie Zamówienia (JEDZ), o którym mowa w art. 125 ust. 1 ustawy,  w zakresie podstaw wykluczenia z postępowania o których mowa w:</w:t>
      </w:r>
    </w:p>
    <w:p w14:paraId="6F7E49C7" w14:textId="77777777" w:rsidR="003C1E10" w:rsidRPr="00533E12" w:rsidRDefault="003C1E10" w:rsidP="003C1E10">
      <w:pPr>
        <w:spacing w:after="0" w:line="260" w:lineRule="atLeast"/>
        <w:ind w:firstLine="709"/>
        <w:jc w:val="both"/>
        <w:rPr>
          <w:rFonts w:ascii="Tahoma" w:eastAsia="Calibri" w:hAnsi="Tahoma" w:cs="Tahoma"/>
          <w:sz w:val="20"/>
          <w:szCs w:val="20"/>
        </w:rPr>
      </w:pPr>
    </w:p>
    <w:p w14:paraId="7B83504D" w14:textId="77777777" w:rsidR="003C1E10" w:rsidRPr="00533E12" w:rsidRDefault="003C1E10" w:rsidP="00B02E2C">
      <w:pPr>
        <w:numPr>
          <w:ilvl w:val="0"/>
          <w:numId w:val="27"/>
        </w:numPr>
        <w:spacing w:after="0" w:line="260" w:lineRule="atLeast"/>
        <w:contextualSpacing/>
        <w:jc w:val="both"/>
        <w:rPr>
          <w:rFonts w:ascii="Tahoma" w:eastAsia="Calibri" w:hAnsi="Tahoma" w:cs="Tahoma"/>
          <w:sz w:val="20"/>
          <w:szCs w:val="20"/>
        </w:rPr>
      </w:pPr>
      <w:r w:rsidRPr="00533E12">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77AC9A2C" w14:textId="77777777" w:rsidR="003C1E10" w:rsidRPr="00533E12" w:rsidRDefault="003C1E10" w:rsidP="00B02E2C">
      <w:pPr>
        <w:numPr>
          <w:ilvl w:val="0"/>
          <w:numId w:val="27"/>
        </w:numPr>
        <w:spacing w:after="0" w:line="260" w:lineRule="atLeast"/>
        <w:contextualSpacing/>
        <w:jc w:val="both"/>
        <w:rPr>
          <w:rFonts w:ascii="Tahoma" w:eastAsia="Calibri" w:hAnsi="Tahoma" w:cs="Tahoma"/>
          <w:sz w:val="20"/>
          <w:szCs w:val="20"/>
        </w:rPr>
      </w:pPr>
      <w:r w:rsidRPr="00533E12">
        <w:rPr>
          <w:rFonts w:ascii="Tahoma" w:eastAsia="Calibri" w:hAnsi="Tahoma" w:cs="Tahoma"/>
          <w:sz w:val="20"/>
          <w:szCs w:val="20"/>
        </w:rPr>
        <w:t>art. 108 ust. 1 pkt 4 ustawy, dotyczących  prawomocnego orzeczenia zakazu ubiegania się o zamówienie publiczne,</w:t>
      </w:r>
    </w:p>
    <w:p w14:paraId="33A38218" w14:textId="77777777" w:rsidR="003C1E10" w:rsidRPr="00533E12" w:rsidRDefault="003C1E10" w:rsidP="00B02E2C">
      <w:pPr>
        <w:numPr>
          <w:ilvl w:val="0"/>
          <w:numId w:val="27"/>
        </w:numPr>
        <w:spacing w:after="0" w:line="260" w:lineRule="atLeast"/>
        <w:contextualSpacing/>
        <w:jc w:val="both"/>
        <w:rPr>
          <w:rFonts w:ascii="Tahoma" w:eastAsia="Calibri" w:hAnsi="Tahoma" w:cs="Tahoma"/>
          <w:sz w:val="20"/>
          <w:szCs w:val="20"/>
        </w:rPr>
      </w:pPr>
      <w:r w:rsidRPr="00533E12">
        <w:rPr>
          <w:rFonts w:ascii="Tahoma" w:eastAsia="Calibri" w:hAnsi="Tahoma" w:cs="Tahoma"/>
          <w:sz w:val="20"/>
          <w:szCs w:val="20"/>
        </w:rPr>
        <w:t>art. 108 ust. 1 pkt 5 ustawy, dotyczących zawarcia z innymi wykonawcami porozumienia mającego na celu zakłócenie konkurencji,</w:t>
      </w:r>
    </w:p>
    <w:p w14:paraId="22C2B327" w14:textId="2FD4758D" w:rsidR="003C1E10" w:rsidRDefault="003C1E10" w:rsidP="00B02E2C">
      <w:pPr>
        <w:numPr>
          <w:ilvl w:val="0"/>
          <w:numId w:val="27"/>
        </w:numPr>
        <w:spacing w:after="0" w:line="260" w:lineRule="atLeast"/>
        <w:contextualSpacing/>
        <w:jc w:val="both"/>
        <w:rPr>
          <w:rFonts w:ascii="Tahoma" w:eastAsia="Calibri" w:hAnsi="Tahoma" w:cs="Tahoma"/>
          <w:sz w:val="20"/>
          <w:szCs w:val="20"/>
        </w:rPr>
      </w:pPr>
      <w:r w:rsidRPr="00533E12">
        <w:rPr>
          <w:rFonts w:ascii="Tahoma" w:eastAsia="Calibri" w:hAnsi="Tahoma" w:cs="Tahoma"/>
          <w:sz w:val="20"/>
          <w:szCs w:val="20"/>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58E47088" w14:textId="77777777" w:rsidR="00E33D14" w:rsidRDefault="00E33D14" w:rsidP="00E33D14">
      <w:pPr>
        <w:pStyle w:val="Akapitzlist"/>
        <w:suppressAutoHyphens/>
        <w:spacing w:after="0" w:line="240" w:lineRule="auto"/>
        <w:ind w:left="360"/>
        <w:jc w:val="both"/>
        <w:rPr>
          <w:rFonts w:ascii="Tahoma" w:eastAsia="Times New Roman" w:hAnsi="Tahoma" w:cs="Tahoma"/>
          <w:sz w:val="20"/>
          <w:szCs w:val="20"/>
          <w:lang w:eastAsia="pl-PL"/>
        </w:rPr>
      </w:pPr>
    </w:p>
    <w:p w14:paraId="1FD28EAB" w14:textId="5086A7E9" w:rsidR="00E33D14" w:rsidRPr="00E33D14" w:rsidRDefault="00E33D14" w:rsidP="00E33D14">
      <w:pPr>
        <w:pStyle w:val="Akapitzlist"/>
        <w:suppressAutoHyphens/>
        <w:spacing w:after="0" w:line="240" w:lineRule="auto"/>
        <w:ind w:left="360"/>
        <w:jc w:val="both"/>
        <w:rPr>
          <w:rFonts w:ascii="Tahoma" w:eastAsia="Times New Roman" w:hAnsi="Tahoma" w:cs="Tahoma"/>
          <w:b/>
          <w:bCs/>
          <w:color w:val="FF0000"/>
          <w:sz w:val="20"/>
          <w:szCs w:val="20"/>
          <w:lang w:eastAsia="ar-SA"/>
        </w:rPr>
      </w:pPr>
      <w:r w:rsidRPr="00E33D14">
        <w:rPr>
          <w:rFonts w:ascii="Tahoma" w:eastAsia="Times New Roman" w:hAnsi="Tahoma" w:cs="Tahoma"/>
          <w:b/>
          <w:bCs/>
          <w:sz w:val="20"/>
          <w:szCs w:val="20"/>
          <w:lang w:eastAsia="pl-PL"/>
        </w:rPr>
        <w:t>są nadal aktualne</w:t>
      </w:r>
    </w:p>
    <w:p w14:paraId="04AE76E5" w14:textId="3413EC69" w:rsidR="00E33D14" w:rsidRPr="00E33D14" w:rsidRDefault="00E33D14" w:rsidP="00E33D14">
      <w:pPr>
        <w:spacing w:after="0" w:line="260" w:lineRule="atLeast"/>
        <w:contextualSpacing/>
        <w:jc w:val="both"/>
        <w:rPr>
          <w:rFonts w:ascii="Tahoma" w:eastAsia="Calibri" w:hAnsi="Tahoma" w:cs="Tahoma"/>
          <w:sz w:val="20"/>
          <w:szCs w:val="20"/>
        </w:rPr>
      </w:pPr>
    </w:p>
    <w:p w14:paraId="4AD1769D" w14:textId="3B869D75" w:rsidR="00E33D14" w:rsidRPr="00E33D14" w:rsidRDefault="00E33D14" w:rsidP="00E33D14">
      <w:pPr>
        <w:suppressAutoHyphens/>
        <w:spacing w:after="0" w:line="240" w:lineRule="auto"/>
        <w:ind w:left="360" w:firstLine="66"/>
        <w:contextualSpacing/>
        <w:rPr>
          <w:rFonts w:ascii="Tahoma" w:eastAsia="Calibri" w:hAnsi="Tahoma" w:cs="Tahoma"/>
          <w:sz w:val="20"/>
          <w:szCs w:val="20"/>
        </w:rPr>
      </w:pPr>
      <w:r w:rsidRPr="00E33D14">
        <w:rPr>
          <w:rFonts w:ascii="Tahoma" w:eastAsia="Calibri" w:hAnsi="Tahoma" w:cs="Tahoma"/>
          <w:sz w:val="20"/>
          <w:szCs w:val="20"/>
        </w:rPr>
        <w:t>Informacje zawarte w oświadczeniu złożonym wraz z ofertą dotyczące przesłanek wykluczenia, o których mowa w:</w:t>
      </w:r>
    </w:p>
    <w:p w14:paraId="60C03E6C" w14:textId="77777777" w:rsidR="00E33D14" w:rsidRPr="00E33D14" w:rsidRDefault="00E33D14">
      <w:pPr>
        <w:pStyle w:val="Akapitzlist"/>
        <w:numPr>
          <w:ilvl w:val="0"/>
          <w:numId w:val="74"/>
        </w:numPr>
        <w:suppressAutoHyphens/>
        <w:spacing w:after="0" w:line="240" w:lineRule="auto"/>
        <w:rPr>
          <w:rStyle w:val="markedcontent"/>
          <w:rFonts w:ascii="Tahoma" w:eastAsia="Calibri" w:hAnsi="Tahoma" w:cs="Tahoma"/>
          <w:sz w:val="20"/>
          <w:szCs w:val="20"/>
        </w:rPr>
      </w:pPr>
      <w:r w:rsidRPr="00E33D14">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4A27A9D3" w14:textId="77777777" w:rsidR="00E33D14" w:rsidRPr="00E33D14" w:rsidRDefault="00E33D14">
      <w:pPr>
        <w:pStyle w:val="Akapitzlist"/>
        <w:numPr>
          <w:ilvl w:val="0"/>
          <w:numId w:val="74"/>
        </w:numPr>
        <w:rPr>
          <w:rStyle w:val="markedcontent"/>
          <w:rFonts w:ascii="Tahoma" w:eastAsia="Calibri" w:hAnsi="Tahoma" w:cs="Tahoma"/>
          <w:sz w:val="20"/>
          <w:szCs w:val="20"/>
        </w:rPr>
      </w:pPr>
      <w:r w:rsidRPr="00E33D14">
        <w:rPr>
          <w:rStyle w:val="markedcontent"/>
          <w:rFonts w:ascii="Tahoma" w:eastAsia="Calibri" w:hAnsi="Tahoma" w:cs="Tahoma"/>
          <w:sz w:val="20"/>
          <w:szCs w:val="20"/>
        </w:rPr>
        <w:t>art. 5k rozporządzenia Rady UE 833/2014 dotyczącego środków ograniczających w związku z działaniami Rosji destabilizującymi sytuację na Ukrainie w brzmieniu nadanym rozporządzeniem Rady UE 2022/576 z dnia 8 kwietnia 2022 r.,</w:t>
      </w:r>
    </w:p>
    <w:p w14:paraId="6EAACF67" w14:textId="77777777" w:rsidR="00E33D14" w:rsidRPr="00E33D14" w:rsidRDefault="00E33D14" w:rsidP="00E33D14">
      <w:pPr>
        <w:pStyle w:val="Akapitzlist"/>
        <w:suppressAutoHyphens/>
        <w:spacing w:after="0" w:line="240" w:lineRule="auto"/>
        <w:ind w:left="360"/>
        <w:rPr>
          <w:rStyle w:val="markedcontent"/>
          <w:rFonts w:ascii="Tahoma" w:eastAsia="Calibri" w:hAnsi="Tahoma" w:cs="Tahoma"/>
          <w:sz w:val="20"/>
          <w:szCs w:val="20"/>
        </w:rPr>
      </w:pPr>
    </w:p>
    <w:p w14:paraId="7B613AFA" w14:textId="29E394C3" w:rsidR="00E33D14" w:rsidRPr="00E33D14" w:rsidRDefault="00E33D14" w:rsidP="00E33D14">
      <w:pPr>
        <w:spacing w:after="0" w:line="260" w:lineRule="atLeast"/>
        <w:ind w:firstLine="360"/>
        <w:contextualSpacing/>
        <w:rPr>
          <w:rFonts w:ascii="Tahoma" w:eastAsia="Calibri" w:hAnsi="Tahoma" w:cs="Tahoma"/>
          <w:b/>
          <w:bCs/>
          <w:sz w:val="20"/>
          <w:szCs w:val="20"/>
        </w:rPr>
      </w:pPr>
      <w:r w:rsidRPr="00E33D14">
        <w:rPr>
          <w:rStyle w:val="markedcontent"/>
          <w:rFonts w:ascii="Tahoma" w:hAnsi="Tahoma" w:cs="Tahoma"/>
          <w:b/>
          <w:bCs/>
          <w:sz w:val="20"/>
          <w:szCs w:val="20"/>
        </w:rPr>
        <w:t>są nadal aktualne.</w:t>
      </w:r>
      <w:r w:rsidRPr="00E33D14">
        <w:rPr>
          <w:rFonts w:ascii="Tahoma" w:hAnsi="Tahoma" w:cs="Tahoma"/>
          <w:b/>
          <w:bCs/>
          <w:sz w:val="20"/>
          <w:szCs w:val="20"/>
        </w:rPr>
        <w:br/>
      </w:r>
    </w:p>
    <w:p w14:paraId="6757FB5F" w14:textId="35536725" w:rsidR="00E33D14" w:rsidRDefault="00E33D14" w:rsidP="00E33D14">
      <w:pPr>
        <w:spacing w:after="0" w:line="260" w:lineRule="atLeast"/>
        <w:contextualSpacing/>
        <w:jc w:val="both"/>
        <w:rPr>
          <w:rFonts w:ascii="Tahoma" w:eastAsia="Calibri" w:hAnsi="Tahoma" w:cs="Tahoma"/>
          <w:sz w:val="20"/>
          <w:szCs w:val="20"/>
        </w:rPr>
      </w:pPr>
    </w:p>
    <w:p w14:paraId="5BA8C50A" w14:textId="77777777" w:rsidR="00E33D14" w:rsidRPr="00533E12" w:rsidRDefault="00E33D14" w:rsidP="00E33D14">
      <w:pPr>
        <w:spacing w:after="0" w:line="260" w:lineRule="atLeast"/>
        <w:contextualSpacing/>
        <w:jc w:val="both"/>
        <w:rPr>
          <w:rFonts w:ascii="Tahoma" w:eastAsia="Calibri" w:hAnsi="Tahoma" w:cs="Tahoma"/>
          <w:sz w:val="20"/>
          <w:szCs w:val="20"/>
        </w:rPr>
      </w:pPr>
    </w:p>
    <w:bookmarkEnd w:id="9"/>
    <w:p w14:paraId="182E3D1C" w14:textId="77777777" w:rsidR="00CC5192" w:rsidRPr="00533E12" w:rsidRDefault="00CC5192" w:rsidP="00CC5192">
      <w:pPr>
        <w:spacing w:after="0" w:line="240" w:lineRule="auto"/>
        <w:jc w:val="right"/>
        <w:rPr>
          <w:rFonts w:ascii="Tahoma" w:eastAsia="Times New Roman" w:hAnsi="Tahoma" w:cs="Tahoma"/>
          <w:sz w:val="20"/>
          <w:szCs w:val="20"/>
          <w:lang w:eastAsia="pl-PL"/>
        </w:rPr>
      </w:pPr>
    </w:p>
    <w:p w14:paraId="40EB07C1" w14:textId="77777777" w:rsidR="00CC5192" w:rsidRPr="00533E12" w:rsidRDefault="00CC5192" w:rsidP="00CC5192">
      <w:pPr>
        <w:spacing w:after="0" w:line="240" w:lineRule="auto"/>
        <w:jc w:val="right"/>
        <w:rPr>
          <w:rFonts w:ascii="Tahoma" w:eastAsia="Times New Roman" w:hAnsi="Tahoma" w:cs="Tahoma"/>
          <w:sz w:val="20"/>
          <w:szCs w:val="20"/>
          <w:lang w:eastAsia="pl-PL"/>
        </w:rPr>
      </w:pPr>
    </w:p>
    <w:p w14:paraId="139553E1" w14:textId="77777777" w:rsidR="00CC5192" w:rsidRPr="00533E12" w:rsidRDefault="00CC5192" w:rsidP="00CC5192">
      <w:pPr>
        <w:spacing w:after="0" w:line="240" w:lineRule="auto"/>
        <w:jc w:val="right"/>
        <w:rPr>
          <w:rFonts w:ascii="Tahoma" w:eastAsia="Times New Roman" w:hAnsi="Tahoma" w:cs="Tahoma"/>
          <w:sz w:val="20"/>
          <w:szCs w:val="20"/>
          <w:lang w:eastAsia="pl-PL"/>
        </w:rPr>
      </w:pPr>
    </w:p>
    <w:p w14:paraId="62BF8D44" w14:textId="77777777" w:rsidR="004D3E79" w:rsidRPr="00533E12" w:rsidRDefault="004D3E79">
      <w:pPr>
        <w:rPr>
          <w:rFonts w:ascii="Tahoma" w:hAnsi="Tahoma" w:cs="Tahoma"/>
          <w:sz w:val="20"/>
          <w:szCs w:val="20"/>
        </w:rPr>
      </w:pPr>
    </w:p>
    <w:p w14:paraId="699B6230" w14:textId="77777777" w:rsidR="004D3E79" w:rsidRPr="00533E12" w:rsidRDefault="004D3E79">
      <w:pPr>
        <w:rPr>
          <w:rFonts w:ascii="Tahoma" w:hAnsi="Tahoma" w:cs="Tahoma"/>
          <w:sz w:val="20"/>
          <w:szCs w:val="20"/>
        </w:rPr>
      </w:pPr>
    </w:p>
    <w:p w14:paraId="0912A847" w14:textId="77777777" w:rsidR="004D3E79" w:rsidRPr="00533E12" w:rsidRDefault="004D3E79">
      <w:pPr>
        <w:rPr>
          <w:rFonts w:ascii="Tahoma" w:hAnsi="Tahoma" w:cs="Tahoma"/>
          <w:sz w:val="20"/>
          <w:szCs w:val="20"/>
        </w:rPr>
      </w:pPr>
    </w:p>
    <w:p w14:paraId="2BCE614B" w14:textId="77777777" w:rsidR="006404A8" w:rsidRPr="00533E12" w:rsidRDefault="006404A8">
      <w:pPr>
        <w:rPr>
          <w:rFonts w:ascii="Tahoma" w:hAnsi="Tahoma" w:cs="Tahoma"/>
          <w:sz w:val="20"/>
          <w:szCs w:val="20"/>
          <w:highlight w:val="yellow"/>
        </w:rPr>
      </w:pPr>
    </w:p>
    <w:p w14:paraId="27774840" w14:textId="77777777" w:rsidR="002E086C" w:rsidRPr="00533E12" w:rsidRDefault="002E086C">
      <w:pPr>
        <w:rPr>
          <w:rFonts w:ascii="Tahoma" w:hAnsi="Tahoma" w:cs="Tahoma"/>
          <w:sz w:val="20"/>
          <w:szCs w:val="20"/>
          <w:highlight w:val="yellow"/>
        </w:rPr>
      </w:pPr>
    </w:p>
    <w:p w14:paraId="0C1B39B8" w14:textId="77777777" w:rsidR="000B01DD" w:rsidRPr="00EB528D" w:rsidRDefault="000B01DD" w:rsidP="000B01DD">
      <w:pPr>
        <w:suppressAutoHyphens/>
        <w:spacing w:after="0" w:line="240" w:lineRule="auto"/>
        <w:rPr>
          <w:rFonts w:ascii="Tahoma" w:eastAsia="Times New Roman" w:hAnsi="Tahoma" w:cs="Tahoma"/>
          <w:sz w:val="20"/>
          <w:szCs w:val="20"/>
          <w:lang w:eastAsia="ar-SA"/>
        </w:rPr>
      </w:pPr>
      <w:bookmarkStart w:id="10" w:name="_Hlk116644088"/>
      <w:r w:rsidRPr="00EB528D">
        <w:rPr>
          <w:rFonts w:ascii="Tahoma" w:eastAsia="Times New Roman" w:hAnsi="Tahoma" w:cs="Tahoma"/>
          <w:sz w:val="20"/>
          <w:szCs w:val="20"/>
          <w:lang w:eastAsia="ar-SA"/>
        </w:rPr>
        <w:lastRenderedPageBreak/>
        <w:t>DZP.381.</w:t>
      </w:r>
      <w:r>
        <w:rPr>
          <w:rFonts w:ascii="Tahoma" w:eastAsia="Times New Roman" w:hAnsi="Tahoma" w:cs="Tahoma"/>
          <w:sz w:val="20"/>
          <w:szCs w:val="20"/>
          <w:lang w:eastAsia="ar-SA"/>
        </w:rPr>
        <w:t>78</w:t>
      </w:r>
      <w:r w:rsidRPr="00EB528D">
        <w:rPr>
          <w:rFonts w:ascii="Tahoma" w:eastAsia="Times New Roman" w:hAnsi="Tahoma" w:cs="Tahoma"/>
          <w:sz w:val="20"/>
          <w:szCs w:val="20"/>
          <w:lang w:eastAsia="ar-SA"/>
        </w:rPr>
        <w:t>A.2022</w:t>
      </w:r>
    </w:p>
    <w:p w14:paraId="0B8211CD" w14:textId="17F1A3AA" w:rsidR="000B01DD" w:rsidRPr="00CC5192" w:rsidRDefault="000B01DD" w:rsidP="000B01DD">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5a</w:t>
      </w:r>
    </w:p>
    <w:p w14:paraId="74B98687" w14:textId="77777777" w:rsidR="000B01DD" w:rsidRPr="000B01DD" w:rsidRDefault="000B01DD" w:rsidP="000B01DD">
      <w:pPr>
        <w:shd w:val="clear" w:color="auto" w:fill="FFFFFF"/>
        <w:spacing w:after="0" w:line="260" w:lineRule="atLeast"/>
        <w:jc w:val="center"/>
        <w:rPr>
          <w:rFonts w:ascii="Tahoma" w:eastAsia="Times New Roman" w:hAnsi="Tahoma" w:cs="Tahoma"/>
          <w:b/>
          <w:sz w:val="24"/>
          <w:szCs w:val="20"/>
          <w:lang w:eastAsia="pl-PL"/>
        </w:rPr>
      </w:pPr>
    </w:p>
    <w:p w14:paraId="5FD7F7EA" w14:textId="77777777" w:rsidR="00E33561" w:rsidRPr="00533E12" w:rsidRDefault="00E33561" w:rsidP="00E33561">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7B4EC4A4" w14:textId="77777777" w:rsidR="00E33561" w:rsidRPr="00533E12" w:rsidRDefault="00E33561" w:rsidP="00E33561">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5065803D" w14:textId="77777777" w:rsidR="00E33561" w:rsidRDefault="00E33561" w:rsidP="000B01DD">
      <w:pPr>
        <w:shd w:val="clear" w:color="auto" w:fill="FFFFFF"/>
        <w:spacing w:after="0" w:line="260" w:lineRule="atLeast"/>
        <w:jc w:val="center"/>
        <w:rPr>
          <w:rFonts w:ascii="Tahoma" w:eastAsia="Times New Roman" w:hAnsi="Tahoma" w:cs="Tahoma"/>
          <w:b/>
          <w:sz w:val="24"/>
          <w:szCs w:val="24"/>
          <w:lang w:eastAsia="pl-PL"/>
        </w:rPr>
      </w:pPr>
    </w:p>
    <w:p w14:paraId="47623B7B" w14:textId="77777777" w:rsidR="00E33561" w:rsidRDefault="00E33561" w:rsidP="000B01DD">
      <w:pPr>
        <w:shd w:val="clear" w:color="auto" w:fill="FFFFFF"/>
        <w:spacing w:after="0" w:line="260" w:lineRule="atLeast"/>
        <w:jc w:val="center"/>
        <w:rPr>
          <w:rFonts w:ascii="Tahoma" w:eastAsia="Times New Roman" w:hAnsi="Tahoma" w:cs="Tahoma"/>
          <w:b/>
          <w:sz w:val="24"/>
          <w:szCs w:val="24"/>
          <w:lang w:eastAsia="pl-PL"/>
        </w:rPr>
      </w:pPr>
    </w:p>
    <w:p w14:paraId="2E64FDCE" w14:textId="77777777" w:rsidR="00E33561" w:rsidRDefault="00E33561" w:rsidP="000B01DD">
      <w:pPr>
        <w:shd w:val="clear" w:color="auto" w:fill="FFFFFF"/>
        <w:spacing w:after="0" w:line="260" w:lineRule="atLeast"/>
        <w:jc w:val="center"/>
        <w:rPr>
          <w:rFonts w:ascii="Tahoma" w:eastAsia="Times New Roman" w:hAnsi="Tahoma" w:cs="Tahoma"/>
          <w:b/>
          <w:sz w:val="24"/>
          <w:szCs w:val="24"/>
          <w:lang w:eastAsia="pl-PL"/>
        </w:rPr>
      </w:pPr>
    </w:p>
    <w:p w14:paraId="343E949C" w14:textId="77777777" w:rsidR="00E33561" w:rsidRDefault="00E33561" w:rsidP="000B01DD">
      <w:pPr>
        <w:shd w:val="clear" w:color="auto" w:fill="FFFFFF"/>
        <w:spacing w:after="0" w:line="260" w:lineRule="atLeast"/>
        <w:jc w:val="center"/>
        <w:rPr>
          <w:rFonts w:ascii="Tahoma" w:eastAsia="Times New Roman" w:hAnsi="Tahoma" w:cs="Tahoma"/>
          <w:b/>
          <w:sz w:val="24"/>
          <w:szCs w:val="24"/>
          <w:lang w:eastAsia="pl-PL"/>
        </w:rPr>
      </w:pPr>
    </w:p>
    <w:p w14:paraId="0C6AD89D" w14:textId="73699323" w:rsidR="000B01DD" w:rsidRPr="000B01DD" w:rsidRDefault="000B01DD" w:rsidP="000B01DD">
      <w:pPr>
        <w:shd w:val="clear" w:color="auto" w:fill="FFFFFF"/>
        <w:spacing w:after="0" w:line="260" w:lineRule="atLeast"/>
        <w:jc w:val="center"/>
        <w:rPr>
          <w:rFonts w:ascii="Tahoma" w:eastAsia="Times New Roman" w:hAnsi="Tahoma" w:cs="Tahoma"/>
          <w:b/>
          <w:sz w:val="24"/>
          <w:szCs w:val="24"/>
          <w:lang w:eastAsia="pl-PL"/>
        </w:rPr>
      </w:pPr>
      <w:r w:rsidRPr="000B01DD">
        <w:rPr>
          <w:rFonts w:ascii="Tahoma" w:eastAsia="Times New Roman" w:hAnsi="Tahoma" w:cs="Tahoma"/>
          <w:b/>
          <w:sz w:val="24"/>
          <w:szCs w:val="24"/>
          <w:lang w:eastAsia="pl-PL"/>
        </w:rPr>
        <w:t>OŚWIADCZENIE</w:t>
      </w:r>
    </w:p>
    <w:p w14:paraId="06E09354" w14:textId="77777777" w:rsidR="003F606A" w:rsidRDefault="003F606A" w:rsidP="000B01DD">
      <w:pPr>
        <w:shd w:val="clear" w:color="auto" w:fill="FFFFFF"/>
        <w:spacing w:after="0" w:line="260" w:lineRule="atLeast"/>
        <w:jc w:val="center"/>
        <w:rPr>
          <w:rFonts w:ascii="Tahoma" w:eastAsia="Times New Roman" w:hAnsi="Tahoma" w:cs="Tahoma"/>
          <w:bCs/>
          <w:i/>
          <w:iCs/>
          <w:sz w:val="16"/>
          <w:szCs w:val="16"/>
          <w:lang w:eastAsia="pl-PL"/>
        </w:rPr>
      </w:pPr>
      <w:r w:rsidRPr="00E70F11">
        <w:rPr>
          <w:rFonts w:ascii="Tahoma" w:hAnsi="Tahoma" w:cs="Tahoma"/>
          <w:bCs/>
          <w:sz w:val="20"/>
          <w:szCs w:val="20"/>
        </w:rPr>
        <w:t>dot</w:t>
      </w:r>
      <w:r w:rsidRPr="002D52D1">
        <w:rPr>
          <w:rFonts w:ascii="Tahoma" w:hAnsi="Tahoma" w:cs="Tahoma"/>
          <w:bCs/>
          <w:sz w:val="20"/>
          <w:szCs w:val="20"/>
        </w:rPr>
        <w:t>yczące przesłanek wykluczenia z art. 5k rozporządzenia 833/2014 oraz art. 7 ust. 1 ustawy o szczególnych rozwiązaniach w zakresie przeciwdziałania wspieraniu agresji na Ukrainę oraz służących ochronie bezpieczeństwa narodowego</w:t>
      </w:r>
      <w:r w:rsidRPr="000B01DD">
        <w:rPr>
          <w:rFonts w:ascii="Tahoma" w:eastAsia="Times New Roman" w:hAnsi="Tahoma" w:cs="Tahoma"/>
          <w:bCs/>
          <w:i/>
          <w:iCs/>
          <w:sz w:val="16"/>
          <w:szCs w:val="16"/>
          <w:lang w:eastAsia="pl-PL"/>
        </w:rPr>
        <w:t xml:space="preserve"> </w:t>
      </w:r>
    </w:p>
    <w:p w14:paraId="23ED3E7C" w14:textId="40D6AE11" w:rsidR="000B01DD" w:rsidRPr="000B01DD" w:rsidRDefault="000B01DD" w:rsidP="000B01DD">
      <w:pPr>
        <w:shd w:val="clear" w:color="auto" w:fill="FFFFFF"/>
        <w:spacing w:after="0" w:line="260" w:lineRule="atLeast"/>
        <w:jc w:val="center"/>
        <w:rPr>
          <w:rFonts w:ascii="Tahoma" w:eastAsia="Times New Roman" w:hAnsi="Tahoma" w:cs="Tahoma"/>
          <w:bCs/>
          <w:i/>
          <w:iCs/>
          <w:sz w:val="16"/>
          <w:szCs w:val="16"/>
          <w:lang w:eastAsia="pl-PL"/>
        </w:rPr>
      </w:pPr>
      <w:r w:rsidRPr="000B01DD">
        <w:rPr>
          <w:rFonts w:ascii="Tahoma" w:eastAsia="Times New Roman" w:hAnsi="Tahoma" w:cs="Tahoma"/>
          <w:bCs/>
          <w:i/>
          <w:iCs/>
          <w:sz w:val="16"/>
          <w:szCs w:val="16"/>
          <w:lang w:eastAsia="pl-PL"/>
        </w:rPr>
        <w:t>(składane wraz z ofertą w postępowaniu)</w:t>
      </w:r>
    </w:p>
    <w:p w14:paraId="5F82DEB5" w14:textId="77777777" w:rsidR="000B01DD" w:rsidRPr="00D52645" w:rsidRDefault="000B01DD" w:rsidP="000B01DD">
      <w:pPr>
        <w:shd w:val="clear" w:color="auto" w:fill="FFFFFF"/>
        <w:spacing w:after="0" w:line="260" w:lineRule="atLeast"/>
        <w:jc w:val="center"/>
        <w:rPr>
          <w:rFonts w:ascii="Times New Roman" w:eastAsia="Times New Roman" w:hAnsi="Times New Roman" w:cs="Times New Roman"/>
          <w:b/>
          <w:sz w:val="24"/>
          <w:szCs w:val="24"/>
          <w:lang w:eastAsia="pl-PL"/>
        </w:rPr>
      </w:pPr>
    </w:p>
    <w:p w14:paraId="6CF6C091" w14:textId="77777777" w:rsidR="000B01DD" w:rsidRPr="00533E12" w:rsidRDefault="000B01DD" w:rsidP="000B01DD">
      <w:pPr>
        <w:spacing w:after="0" w:line="240" w:lineRule="auto"/>
        <w:jc w:val="both"/>
        <w:rPr>
          <w:rFonts w:ascii="Tahoma" w:eastAsia="Times New Roman" w:hAnsi="Tahoma" w:cs="Tahoma"/>
          <w:b/>
          <w:sz w:val="20"/>
          <w:szCs w:val="20"/>
          <w:lang w:eastAsia="pl-PL"/>
        </w:rPr>
      </w:pPr>
      <w:r w:rsidRPr="00533E12">
        <w:rPr>
          <w:rFonts w:ascii="Tahoma" w:eastAsia="Times New Roman" w:hAnsi="Tahoma" w:cs="Tahoma"/>
          <w:bCs/>
          <w:sz w:val="20"/>
          <w:szCs w:val="20"/>
          <w:lang w:eastAsia="pl-PL"/>
        </w:rPr>
        <w:t xml:space="preserve">Dotyczy postępowania </w:t>
      </w:r>
      <w:r w:rsidRPr="00533E12">
        <w:rPr>
          <w:rFonts w:ascii="Tahoma" w:eastAsia="Times New Roman" w:hAnsi="Tahoma" w:cs="Tahoma"/>
          <w:sz w:val="20"/>
          <w:szCs w:val="20"/>
          <w:lang w:eastAsia="pl-PL"/>
        </w:rPr>
        <w:t xml:space="preserve">o udzielenie zamówienia publicznego na </w:t>
      </w:r>
      <w:r w:rsidRPr="00533E12">
        <w:rPr>
          <w:rFonts w:ascii="Tahoma" w:eastAsia="Times New Roman" w:hAnsi="Tahoma" w:cs="Tahoma"/>
          <w:b/>
          <w:sz w:val="20"/>
          <w:szCs w:val="20"/>
          <w:lang w:eastAsia="pl-PL"/>
        </w:rPr>
        <w:t xml:space="preserve">Dostawę </w:t>
      </w:r>
      <w:r>
        <w:rPr>
          <w:rFonts w:ascii="Tahoma" w:hAnsi="Tahoma" w:cs="Tahoma"/>
          <w:b/>
          <w:sz w:val="20"/>
          <w:szCs w:val="20"/>
        </w:rPr>
        <w:t>okulistycznego mikroskopu operacyjnego z OCT</w:t>
      </w:r>
      <w:r w:rsidRPr="00533E12">
        <w:rPr>
          <w:rFonts w:ascii="Tahoma" w:eastAsia="Times New Roman" w:hAnsi="Tahoma" w:cs="Tahoma"/>
          <w:b/>
          <w:sz w:val="20"/>
          <w:szCs w:val="20"/>
          <w:lang w:eastAsia="pl-PL"/>
        </w:rPr>
        <w:t xml:space="preserve"> </w:t>
      </w:r>
      <w:r w:rsidRPr="00533E12">
        <w:rPr>
          <w:rFonts w:ascii="Tahoma" w:eastAsia="Times New Roman" w:hAnsi="Tahoma" w:cs="Tahoma"/>
          <w:sz w:val="20"/>
          <w:szCs w:val="20"/>
          <w:lang w:eastAsia="pl-PL"/>
        </w:rPr>
        <w:t xml:space="preserve">dla Uniwersyteckiego  Centrum  Klinicznego  im. prof. K. Gibińskiego Śląskiego Uniwersytetu Medycznego w Katowicach </w:t>
      </w:r>
    </w:p>
    <w:p w14:paraId="2AA3C09D" w14:textId="77777777" w:rsidR="000B01DD" w:rsidRDefault="000B01DD" w:rsidP="000B01DD">
      <w:pPr>
        <w:keepNext/>
        <w:spacing w:before="120" w:after="120"/>
        <w:jc w:val="both"/>
        <w:outlineLvl w:val="5"/>
        <w:rPr>
          <w:rFonts w:ascii="Times New Roman" w:eastAsia="Times New Roman" w:hAnsi="Times New Roman" w:cs="Times New Roman"/>
          <w:sz w:val="24"/>
          <w:szCs w:val="24"/>
          <w:lang w:val="x-none" w:eastAsia="pl-PL"/>
        </w:rPr>
      </w:pPr>
    </w:p>
    <w:p w14:paraId="2564FA78" w14:textId="59EB157A" w:rsidR="000B01DD" w:rsidRPr="000B01DD" w:rsidRDefault="000B01DD" w:rsidP="000B01DD">
      <w:pPr>
        <w:keepNext/>
        <w:spacing w:before="120" w:after="120"/>
        <w:jc w:val="both"/>
        <w:outlineLvl w:val="5"/>
        <w:rPr>
          <w:rFonts w:ascii="Tahoma" w:eastAsia="Times New Roman" w:hAnsi="Tahoma" w:cs="Tahoma"/>
          <w:sz w:val="20"/>
          <w:szCs w:val="20"/>
          <w:lang w:eastAsia="pl-PL"/>
        </w:rPr>
      </w:pPr>
      <w:r w:rsidRPr="000B01DD">
        <w:rPr>
          <w:rFonts w:ascii="Tahoma" w:eastAsia="Times New Roman" w:hAnsi="Tahoma" w:cs="Tahoma"/>
          <w:sz w:val="20"/>
          <w:szCs w:val="20"/>
          <w:lang w:val="x-none" w:eastAsia="pl-PL"/>
        </w:rPr>
        <w:t xml:space="preserve">oświadczam, </w:t>
      </w:r>
      <w:r w:rsidRPr="000B01DD">
        <w:rPr>
          <w:rFonts w:ascii="Tahoma" w:eastAsia="Times New Roman" w:hAnsi="Tahoma" w:cs="Tahoma"/>
          <w:sz w:val="20"/>
          <w:szCs w:val="20"/>
          <w:lang w:eastAsia="pl-PL"/>
        </w:rPr>
        <w:t>i</w:t>
      </w:r>
      <w:r w:rsidRPr="000B01DD">
        <w:rPr>
          <w:rFonts w:ascii="Tahoma" w:eastAsia="Times New Roman" w:hAnsi="Tahoma" w:cs="Tahoma"/>
          <w:sz w:val="20"/>
          <w:szCs w:val="20"/>
          <w:lang w:val="x-none" w:eastAsia="pl-PL"/>
        </w:rPr>
        <w:t>ż nie</w:t>
      </w:r>
      <w:r w:rsidRPr="000B01DD">
        <w:rPr>
          <w:rFonts w:ascii="Tahoma" w:eastAsia="Times New Roman" w:hAnsi="Tahoma" w:cs="Tahoma"/>
          <w:sz w:val="20"/>
          <w:szCs w:val="20"/>
          <w:lang w:eastAsia="pl-PL"/>
        </w:rPr>
        <w:t xml:space="preserve"> podlegam  </w:t>
      </w:r>
      <w:r w:rsidRPr="000B01DD">
        <w:rPr>
          <w:rFonts w:ascii="Tahoma" w:eastAsia="Times New Roman" w:hAnsi="Tahoma" w:cs="Tahoma"/>
          <w:sz w:val="20"/>
          <w:szCs w:val="20"/>
          <w:lang w:val="x-none" w:eastAsia="pl-PL"/>
        </w:rPr>
        <w:t>wykluczeniu z post</w:t>
      </w:r>
      <w:r w:rsidRPr="000B01DD">
        <w:rPr>
          <w:rFonts w:ascii="Tahoma" w:eastAsia="Times New Roman" w:hAnsi="Tahoma" w:cs="Tahoma"/>
          <w:sz w:val="20"/>
          <w:szCs w:val="20"/>
          <w:lang w:eastAsia="pl-PL"/>
        </w:rPr>
        <w:t xml:space="preserve">ępowania na podstawie: </w:t>
      </w:r>
    </w:p>
    <w:p w14:paraId="2DE9A004" w14:textId="77777777" w:rsidR="000B01DD" w:rsidRPr="000B01DD" w:rsidRDefault="000B01DD">
      <w:pPr>
        <w:numPr>
          <w:ilvl w:val="0"/>
          <w:numId w:val="75"/>
        </w:numPr>
        <w:spacing w:after="120" w:line="259" w:lineRule="auto"/>
        <w:ind w:left="425" w:hanging="425"/>
        <w:jc w:val="both"/>
        <w:rPr>
          <w:rFonts w:ascii="Tahoma" w:eastAsia="Calibri" w:hAnsi="Tahoma" w:cs="Tahoma"/>
          <w:sz w:val="20"/>
          <w:szCs w:val="20"/>
        </w:rPr>
      </w:pPr>
      <w:r w:rsidRPr="000B01DD">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76AC8BCC" w14:textId="77777777" w:rsidR="000B01DD" w:rsidRPr="000B01DD" w:rsidRDefault="000B01DD">
      <w:pPr>
        <w:numPr>
          <w:ilvl w:val="0"/>
          <w:numId w:val="75"/>
        </w:numPr>
        <w:spacing w:after="0" w:line="259" w:lineRule="auto"/>
        <w:ind w:left="426" w:hanging="426"/>
        <w:contextualSpacing/>
        <w:jc w:val="both"/>
        <w:rPr>
          <w:rFonts w:ascii="Tahoma" w:eastAsia="Calibri" w:hAnsi="Tahoma" w:cs="Tahoma"/>
          <w:sz w:val="20"/>
          <w:szCs w:val="20"/>
        </w:rPr>
      </w:pPr>
      <w:r w:rsidRPr="000B01DD">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547C02DA" w14:textId="77777777" w:rsidR="000B01DD" w:rsidRPr="000B01DD" w:rsidRDefault="000B01DD">
      <w:pPr>
        <w:numPr>
          <w:ilvl w:val="0"/>
          <w:numId w:val="76"/>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 xml:space="preserve">obywatelem rosyjskim, osobą fizyczną lub prawną, podmiotem lub organem z siedzibą </w:t>
      </w:r>
      <w:r w:rsidRPr="000B01DD">
        <w:rPr>
          <w:rFonts w:ascii="Tahoma" w:eastAsia="Calibri" w:hAnsi="Tahoma" w:cs="Tahoma"/>
          <w:sz w:val="20"/>
          <w:szCs w:val="20"/>
        </w:rPr>
        <w:br/>
        <w:t>w Rosji;</w:t>
      </w:r>
    </w:p>
    <w:p w14:paraId="348634D8" w14:textId="77777777" w:rsidR="000B01DD" w:rsidRPr="000B01DD" w:rsidRDefault="000B01DD">
      <w:pPr>
        <w:numPr>
          <w:ilvl w:val="0"/>
          <w:numId w:val="76"/>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1BA61F88" w14:textId="77777777" w:rsidR="000B01DD" w:rsidRPr="000B01DD" w:rsidRDefault="000B01DD">
      <w:pPr>
        <w:numPr>
          <w:ilvl w:val="0"/>
          <w:numId w:val="76"/>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fizyczną lub prawną, podmiotem lub organem działającym w imieniu lub pod kierunkiem, o którym mowa w lit. a) lub b) niniejszego punktu</w:t>
      </w:r>
    </w:p>
    <w:p w14:paraId="4F146ECF" w14:textId="77777777" w:rsidR="000B01DD" w:rsidRPr="000B01DD" w:rsidRDefault="000B01DD" w:rsidP="000B01DD">
      <w:pPr>
        <w:spacing w:after="0"/>
        <w:ind w:left="426"/>
        <w:jc w:val="both"/>
        <w:rPr>
          <w:rFonts w:ascii="Tahoma" w:eastAsia="Times New Roman" w:hAnsi="Tahoma" w:cs="Tahoma"/>
          <w:sz w:val="20"/>
          <w:szCs w:val="20"/>
          <w:lang w:eastAsia="pl-PL"/>
        </w:rPr>
      </w:pPr>
      <w:r w:rsidRPr="000B01DD">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5DEBE333" w14:textId="77777777" w:rsidR="000B01DD" w:rsidRPr="000B01DD" w:rsidRDefault="000B01DD" w:rsidP="000B01DD">
      <w:pPr>
        <w:spacing w:after="160" w:line="259" w:lineRule="auto"/>
        <w:rPr>
          <w:rFonts w:ascii="Tahoma" w:eastAsia="Calibri" w:hAnsi="Tahoma" w:cs="Tahoma"/>
          <w:bCs/>
          <w:sz w:val="20"/>
          <w:szCs w:val="20"/>
        </w:rPr>
      </w:pPr>
    </w:p>
    <w:p w14:paraId="3D77F9DD" w14:textId="77777777" w:rsidR="000B01DD" w:rsidRPr="000B01DD" w:rsidRDefault="000B01DD" w:rsidP="000B01DD">
      <w:pPr>
        <w:spacing w:after="160" w:line="259" w:lineRule="auto"/>
        <w:rPr>
          <w:rFonts w:ascii="Tahoma" w:eastAsia="Calibri" w:hAnsi="Tahoma" w:cs="Tahoma"/>
          <w:bCs/>
          <w:sz w:val="20"/>
          <w:szCs w:val="20"/>
        </w:rPr>
      </w:pPr>
    </w:p>
    <w:p w14:paraId="3EB96110" w14:textId="77777777" w:rsidR="000B01DD" w:rsidRPr="000B01DD" w:rsidRDefault="000B01DD" w:rsidP="000B01DD">
      <w:pPr>
        <w:spacing w:after="0" w:line="240" w:lineRule="auto"/>
        <w:jc w:val="center"/>
        <w:rPr>
          <w:rFonts w:ascii="Tahoma" w:eastAsia="MS Mincho" w:hAnsi="Tahoma" w:cs="Tahoma"/>
          <w:b/>
          <w:bCs/>
          <w:iCs/>
          <w:sz w:val="20"/>
          <w:szCs w:val="20"/>
          <w:lang w:eastAsia="ar-SA"/>
        </w:rPr>
      </w:pPr>
      <w:r w:rsidRPr="000B01DD">
        <w:rPr>
          <w:rFonts w:ascii="Tahoma" w:eastAsia="MS Mincho" w:hAnsi="Tahoma" w:cs="Tahoma"/>
          <w:b/>
          <w:bCs/>
          <w:iCs/>
          <w:sz w:val="20"/>
          <w:szCs w:val="20"/>
          <w:lang w:eastAsia="ar-SA"/>
        </w:rPr>
        <w:t>OŚWIADCZENIE DOTYCZĄCE PODANYCH INFORMACJI:</w:t>
      </w:r>
    </w:p>
    <w:p w14:paraId="68CD6B1E" w14:textId="77777777" w:rsidR="000B01DD" w:rsidRPr="000B01DD" w:rsidRDefault="000B01DD" w:rsidP="000B01DD">
      <w:pPr>
        <w:spacing w:after="0" w:line="240" w:lineRule="auto"/>
        <w:jc w:val="center"/>
        <w:rPr>
          <w:rFonts w:ascii="Tahoma" w:eastAsia="MS Mincho" w:hAnsi="Tahoma" w:cs="Tahoma"/>
          <w:iCs/>
          <w:sz w:val="20"/>
          <w:szCs w:val="20"/>
          <w:lang w:eastAsia="ar-SA"/>
        </w:rPr>
      </w:pPr>
    </w:p>
    <w:p w14:paraId="2B93429B" w14:textId="77777777" w:rsidR="000B01DD" w:rsidRPr="000B01DD" w:rsidRDefault="000B01DD" w:rsidP="000B01DD">
      <w:pPr>
        <w:spacing w:after="0" w:line="240" w:lineRule="auto"/>
        <w:jc w:val="both"/>
        <w:rPr>
          <w:rFonts w:ascii="Tahoma" w:eastAsia="Calibri" w:hAnsi="Tahoma" w:cs="Tahoma"/>
          <w:sz w:val="20"/>
          <w:szCs w:val="20"/>
        </w:rPr>
      </w:pPr>
      <w:r w:rsidRPr="000B01DD">
        <w:rPr>
          <w:rFonts w:ascii="Tahoma" w:eastAsia="Calibri" w:hAnsi="Tahoma" w:cs="Tahoma"/>
          <w:sz w:val="20"/>
          <w:szCs w:val="20"/>
        </w:rPr>
        <w:t xml:space="preserve">Oświadczam, że wszystkie informacje podane w powyższych oświadczeniach są aktualne </w:t>
      </w:r>
      <w:r w:rsidRPr="000B01DD">
        <w:rPr>
          <w:rFonts w:ascii="Tahoma" w:eastAsia="Calibri" w:hAnsi="Tahoma" w:cs="Tahoma"/>
          <w:sz w:val="20"/>
          <w:szCs w:val="20"/>
        </w:rPr>
        <w:br/>
        <w:t>i zgodne z prawdą oraz zostały przedstawione z pełną świadomością konsekwencji wprowadzenia zamawiającego w błąd przy przedstawianiu informacji.</w:t>
      </w:r>
    </w:p>
    <w:p w14:paraId="4B6EEC94" w14:textId="77777777" w:rsidR="000B01DD" w:rsidRPr="000B01DD" w:rsidRDefault="000B01DD" w:rsidP="000B01DD">
      <w:pPr>
        <w:spacing w:after="160" w:line="259" w:lineRule="auto"/>
        <w:rPr>
          <w:rFonts w:ascii="Tahoma" w:eastAsia="Calibri" w:hAnsi="Tahoma" w:cs="Tahoma"/>
          <w:bCs/>
          <w:sz w:val="20"/>
          <w:szCs w:val="20"/>
        </w:rPr>
      </w:pPr>
    </w:p>
    <w:p w14:paraId="7976D369" w14:textId="77777777" w:rsidR="000B01DD" w:rsidRPr="00D52645" w:rsidRDefault="000B01DD" w:rsidP="000B01DD">
      <w:pPr>
        <w:spacing w:after="160" w:line="259" w:lineRule="auto"/>
        <w:rPr>
          <w:rFonts w:ascii="Times New Roman" w:eastAsia="Calibri" w:hAnsi="Times New Roman" w:cs="Times New Roman"/>
          <w:bCs/>
          <w:sz w:val="24"/>
          <w:szCs w:val="24"/>
        </w:rPr>
      </w:pPr>
    </w:p>
    <w:p w14:paraId="5E9967B1" w14:textId="77777777" w:rsidR="000B01DD" w:rsidRPr="00D52645" w:rsidRDefault="000B01DD" w:rsidP="000B01DD">
      <w:pPr>
        <w:spacing w:after="160" w:line="259" w:lineRule="auto"/>
        <w:rPr>
          <w:rFonts w:ascii="Times New Roman" w:eastAsia="Calibri" w:hAnsi="Times New Roman" w:cs="Times New Roman"/>
          <w:bCs/>
          <w:sz w:val="24"/>
          <w:szCs w:val="24"/>
        </w:rPr>
      </w:pPr>
    </w:p>
    <w:p w14:paraId="3E2BD794" w14:textId="0F7EA828" w:rsidR="000B01DD" w:rsidRDefault="000B01DD" w:rsidP="000B01DD">
      <w:pPr>
        <w:spacing w:after="0" w:line="240" w:lineRule="auto"/>
        <w:jc w:val="both"/>
        <w:rPr>
          <w:rFonts w:ascii="Arial" w:eastAsia="Calibri" w:hAnsi="Arial" w:cs="Arial"/>
          <w:i/>
          <w:sz w:val="16"/>
          <w:szCs w:val="16"/>
        </w:rPr>
      </w:pPr>
      <w:r w:rsidRPr="00D52645">
        <w:rPr>
          <w:rFonts w:ascii="Arial" w:eastAsia="Calibri" w:hAnsi="Arial" w:cs="Arial"/>
          <w:i/>
          <w:sz w:val="16"/>
          <w:szCs w:val="16"/>
        </w:rPr>
        <w:t xml:space="preserve">*   Oświadczenie składa każdy z Wykonawców wspólnie ubiegających się o udzielenie zamówienia. </w:t>
      </w:r>
    </w:p>
    <w:p w14:paraId="0905D044" w14:textId="6DB1D4EB" w:rsidR="009A05BD" w:rsidRDefault="009A05BD" w:rsidP="000B01DD">
      <w:pPr>
        <w:spacing w:after="0" w:line="240" w:lineRule="auto"/>
        <w:jc w:val="both"/>
        <w:rPr>
          <w:rFonts w:ascii="Arial" w:eastAsia="Calibri" w:hAnsi="Arial" w:cs="Arial"/>
          <w:i/>
          <w:sz w:val="16"/>
          <w:szCs w:val="16"/>
        </w:rPr>
      </w:pPr>
    </w:p>
    <w:p w14:paraId="5A424011" w14:textId="0A557388" w:rsidR="009A05BD" w:rsidRDefault="009A05BD" w:rsidP="000B01DD">
      <w:pPr>
        <w:spacing w:after="0" w:line="240" w:lineRule="auto"/>
        <w:jc w:val="both"/>
        <w:rPr>
          <w:rFonts w:ascii="Arial" w:eastAsia="Calibri" w:hAnsi="Arial" w:cs="Arial"/>
          <w:i/>
          <w:sz w:val="16"/>
          <w:szCs w:val="16"/>
        </w:rPr>
      </w:pPr>
    </w:p>
    <w:p w14:paraId="0B3DE10E" w14:textId="1902B502" w:rsidR="009A05BD" w:rsidRDefault="009A05BD" w:rsidP="000B01DD">
      <w:pPr>
        <w:spacing w:after="0" w:line="240" w:lineRule="auto"/>
        <w:jc w:val="both"/>
        <w:rPr>
          <w:rFonts w:ascii="Arial" w:eastAsia="Calibri" w:hAnsi="Arial" w:cs="Arial"/>
          <w:i/>
          <w:sz w:val="16"/>
          <w:szCs w:val="16"/>
        </w:rPr>
      </w:pPr>
    </w:p>
    <w:p w14:paraId="17E6CCAB" w14:textId="3B1790A4" w:rsidR="009A05BD" w:rsidRDefault="009A05BD" w:rsidP="000B01DD">
      <w:pPr>
        <w:spacing w:after="0" w:line="240" w:lineRule="auto"/>
        <w:jc w:val="both"/>
        <w:rPr>
          <w:rFonts w:ascii="Arial" w:eastAsia="Calibri" w:hAnsi="Arial" w:cs="Arial"/>
          <w:i/>
          <w:sz w:val="16"/>
          <w:szCs w:val="16"/>
        </w:rPr>
      </w:pPr>
    </w:p>
    <w:p w14:paraId="1214AD9C" w14:textId="4FDB6BE8" w:rsidR="009A05BD" w:rsidRDefault="009A05BD" w:rsidP="000B01DD">
      <w:pPr>
        <w:spacing w:after="0" w:line="240" w:lineRule="auto"/>
        <w:jc w:val="both"/>
        <w:rPr>
          <w:rFonts w:ascii="Arial" w:eastAsia="Calibri" w:hAnsi="Arial" w:cs="Arial"/>
          <w:i/>
          <w:sz w:val="16"/>
          <w:szCs w:val="16"/>
        </w:rPr>
      </w:pPr>
    </w:p>
    <w:p w14:paraId="2FC77D32" w14:textId="36AC3569" w:rsidR="009A05BD" w:rsidRDefault="009A05BD" w:rsidP="000B01DD">
      <w:pPr>
        <w:spacing w:after="0" w:line="240" w:lineRule="auto"/>
        <w:jc w:val="both"/>
        <w:rPr>
          <w:rFonts w:ascii="Arial" w:eastAsia="Calibri" w:hAnsi="Arial" w:cs="Arial"/>
          <w:i/>
          <w:sz w:val="16"/>
          <w:szCs w:val="16"/>
        </w:rPr>
      </w:pPr>
    </w:p>
    <w:p w14:paraId="0789C561" w14:textId="2679AEE0" w:rsidR="009A05BD" w:rsidRDefault="009A05BD" w:rsidP="000B01DD">
      <w:pPr>
        <w:spacing w:after="0" w:line="240" w:lineRule="auto"/>
        <w:jc w:val="both"/>
        <w:rPr>
          <w:rFonts w:ascii="Arial" w:eastAsia="Calibri" w:hAnsi="Arial" w:cs="Arial"/>
          <w:i/>
          <w:sz w:val="16"/>
          <w:szCs w:val="16"/>
        </w:rPr>
      </w:pPr>
    </w:p>
    <w:p w14:paraId="253682B8" w14:textId="7432D725" w:rsidR="009A05BD" w:rsidRDefault="009A05BD" w:rsidP="000B01DD">
      <w:pPr>
        <w:spacing w:after="0" w:line="240" w:lineRule="auto"/>
        <w:jc w:val="both"/>
        <w:rPr>
          <w:rFonts w:ascii="Arial" w:eastAsia="Calibri" w:hAnsi="Arial" w:cs="Arial"/>
          <w:i/>
          <w:sz w:val="16"/>
          <w:szCs w:val="16"/>
        </w:rPr>
      </w:pPr>
    </w:p>
    <w:p w14:paraId="5D74A67E" w14:textId="49522E4F" w:rsidR="009A05BD" w:rsidRDefault="009A05BD" w:rsidP="000B01DD">
      <w:pPr>
        <w:spacing w:after="0" w:line="240" w:lineRule="auto"/>
        <w:jc w:val="both"/>
        <w:rPr>
          <w:rFonts w:ascii="Arial" w:eastAsia="Calibri" w:hAnsi="Arial" w:cs="Arial"/>
          <w:i/>
          <w:sz w:val="16"/>
          <w:szCs w:val="16"/>
        </w:rPr>
      </w:pPr>
    </w:p>
    <w:p w14:paraId="24AEDBCA" w14:textId="77777777" w:rsidR="009A05BD" w:rsidRPr="003B1897" w:rsidRDefault="009A05BD" w:rsidP="009A05BD">
      <w:pPr>
        <w:spacing w:after="0" w:line="240" w:lineRule="auto"/>
        <w:rPr>
          <w:rFonts w:ascii="Tahoma" w:eastAsia="Cambria" w:hAnsi="Tahoma" w:cs="Tahoma"/>
          <w:sz w:val="20"/>
          <w:szCs w:val="20"/>
          <w:lang w:eastAsia="pl-PL"/>
        </w:rPr>
      </w:pPr>
      <w:bookmarkStart w:id="11" w:name="_Hlk522899271"/>
      <w:r>
        <w:rPr>
          <w:rFonts w:ascii="Tahoma" w:eastAsia="Cambria" w:hAnsi="Tahoma" w:cs="Tahoma"/>
          <w:sz w:val="20"/>
          <w:szCs w:val="20"/>
          <w:lang w:eastAsia="pl-PL"/>
        </w:rPr>
        <w:lastRenderedPageBreak/>
        <w:t>DZP.381.78A.2022</w:t>
      </w:r>
      <w:r w:rsidRPr="003B1897">
        <w:rPr>
          <w:rFonts w:ascii="Tahoma" w:eastAsia="Cambria" w:hAnsi="Tahoma" w:cs="Tahoma"/>
          <w:sz w:val="20"/>
          <w:szCs w:val="20"/>
          <w:lang w:eastAsia="pl-PL"/>
        </w:rPr>
        <w:t xml:space="preserve"> </w:t>
      </w:r>
    </w:p>
    <w:p w14:paraId="6332981E" w14:textId="77777777" w:rsidR="009A05BD" w:rsidRPr="003B1897" w:rsidRDefault="009A05BD" w:rsidP="009A05BD">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Załącznik nr </w:t>
      </w:r>
      <w:r>
        <w:rPr>
          <w:rFonts w:ascii="Tahoma" w:eastAsia="Cambria" w:hAnsi="Tahoma" w:cs="Tahoma"/>
          <w:sz w:val="20"/>
          <w:szCs w:val="20"/>
          <w:lang w:eastAsia="pl-PL"/>
        </w:rPr>
        <w:t>6</w:t>
      </w:r>
    </w:p>
    <w:p w14:paraId="27029888" w14:textId="77777777" w:rsidR="009A05BD" w:rsidRDefault="009A05BD" w:rsidP="009A05BD">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UMOWA –</w:t>
      </w:r>
      <w:r>
        <w:rPr>
          <w:rFonts w:ascii="Tahoma" w:eastAsia="Cambria" w:hAnsi="Tahoma" w:cs="Tahoma"/>
          <w:b/>
          <w:bCs/>
          <w:sz w:val="20"/>
          <w:szCs w:val="20"/>
          <w:lang w:eastAsia="ar-SA"/>
        </w:rPr>
        <w:t xml:space="preserve"> </w:t>
      </w:r>
      <w:r w:rsidRPr="003B1897">
        <w:rPr>
          <w:rFonts w:ascii="Tahoma" w:eastAsia="Cambria" w:hAnsi="Tahoma" w:cs="Tahoma"/>
          <w:b/>
          <w:bCs/>
          <w:sz w:val="20"/>
          <w:szCs w:val="20"/>
          <w:lang w:eastAsia="ar-SA"/>
        </w:rPr>
        <w:t xml:space="preserve">wzór </w:t>
      </w:r>
    </w:p>
    <w:p w14:paraId="29A266E2" w14:textId="77777777" w:rsidR="009A05BD" w:rsidRPr="003B1897" w:rsidRDefault="009A05BD" w:rsidP="009A05BD">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xml:space="preserve"> </w:t>
      </w:r>
    </w:p>
    <w:p w14:paraId="5651BEE5" w14:textId="77777777" w:rsidR="009A05BD" w:rsidRPr="003B1897" w:rsidRDefault="009A05BD" w:rsidP="009A05BD">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Zawarta w dniu ................................ w  Katowicach pomiędzy:</w:t>
      </w:r>
    </w:p>
    <w:p w14:paraId="19154C62" w14:textId="77777777" w:rsidR="009A05BD" w:rsidRPr="00281CB6" w:rsidRDefault="009A05BD" w:rsidP="009A05BD">
      <w:pPr>
        <w:spacing w:after="0" w:line="240" w:lineRule="auto"/>
        <w:jc w:val="both"/>
        <w:rPr>
          <w:rFonts w:ascii="Tahoma" w:hAnsi="Tahoma" w:cs="Tahoma"/>
          <w:sz w:val="20"/>
          <w:szCs w:val="20"/>
          <w:lang w:eastAsia="pl-PL"/>
        </w:rPr>
      </w:pPr>
      <w:r w:rsidRPr="00437EE3">
        <w:rPr>
          <w:rFonts w:ascii="Tahoma" w:hAnsi="Tahoma" w:cs="Tahoma"/>
          <w:b/>
          <w:bCs/>
          <w:sz w:val="20"/>
          <w:szCs w:val="20"/>
          <w:lang w:eastAsia="pl-PL"/>
        </w:rPr>
        <w:t>Uniwersyteckim Centrum Klinicznym im. prof. K. Gibińskiego Śląskiego Uniwersytetu Medycznego w Katowicach</w:t>
      </w:r>
      <w:r w:rsidRPr="008317FF">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w:t>
      </w:r>
      <w:r>
        <w:rPr>
          <w:rFonts w:ascii="Tahoma" w:hAnsi="Tahoma" w:cs="Tahoma"/>
          <w:sz w:val="20"/>
          <w:szCs w:val="20"/>
          <w:lang w:eastAsia="pl-PL"/>
        </w:rPr>
        <w:t xml:space="preserve"> </w:t>
      </w:r>
      <w:r w:rsidRPr="008317FF">
        <w:rPr>
          <w:rFonts w:ascii="Tahoma" w:hAnsi="Tahoma" w:cs="Tahoma"/>
          <w:sz w:val="20"/>
          <w:szCs w:val="20"/>
          <w:lang w:eastAsia="pl-PL"/>
        </w:rPr>
        <w:t>REGON 001325767</w:t>
      </w:r>
    </w:p>
    <w:p w14:paraId="6120025F" w14:textId="77777777" w:rsidR="009A05BD" w:rsidRPr="00281CB6" w:rsidRDefault="009A05BD" w:rsidP="009A05BD">
      <w:pPr>
        <w:spacing w:before="120" w:after="120" w:line="240" w:lineRule="auto"/>
        <w:jc w:val="both"/>
        <w:rPr>
          <w:rFonts w:ascii="Tahoma" w:hAnsi="Tahoma" w:cs="Tahoma"/>
          <w:sz w:val="20"/>
          <w:szCs w:val="20"/>
          <w:lang w:eastAsia="pl-PL"/>
        </w:rPr>
      </w:pPr>
      <w:r w:rsidRPr="00281CB6">
        <w:rPr>
          <w:rFonts w:ascii="Tahoma" w:hAnsi="Tahoma" w:cs="Tahoma"/>
          <w:sz w:val="20"/>
          <w:szCs w:val="20"/>
          <w:lang w:eastAsia="pl-PL"/>
        </w:rPr>
        <w:t xml:space="preserve">zwanym w treści umowy Zamawiającym, </w:t>
      </w:r>
    </w:p>
    <w:p w14:paraId="2407EE40" w14:textId="77777777" w:rsidR="009A05BD" w:rsidRPr="00281CB6" w:rsidRDefault="009A05BD" w:rsidP="009A05BD">
      <w:pPr>
        <w:spacing w:after="0" w:line="240" w:lineRule="auto"/>
        <w:jc w:val="both"/>
        <w:rPr>
          <w:rFonts w:ascii="Tahoma" w:hAnsi="Tahoma" w:cs="Tahoma"/>
          <w:sz w:val="20"/>
          <w:szCs w:val="20"/>
          <w:lang w:eastAsia="pl-PL"/>
        </w:rPr>
      </w:pPr>
      <w:r w:rsidRPr="00281CB6">
        <w:rPr>
          <w:rFonts w:ascii="Tahoma" w:hAnsi="Tahoma" w:cs="Tahoma"/>
          <w:sz w:val="20"/>
          <w:szCs w:val="20"/>
          <w:lang w:eastAsia="pl-PL"/>
        </w:rPr>
        <w:t>reprezentowanym przez:</w:t>
      </w:r>
    </w:p>
    <w:p w14:paraId="5F4BCAC4" w14:textId="77777777" w:rsidR="009A05BD" w:rsidRDefault="009A05BD" w:rsidP="009A05BD">
      <w:pPr>
        <w:jc w:val="both"/>
        <w:rPr>
          <w:rFonts w:ascii="Tahoma" w:eastAsia="Cambria" w:hAnsi="Tahoma" w:cs="Tahoma"/>
          <w:sz w:val="20"/>
          <w:szCs w:val="20"/>
          <w:lang w:eastAsia="pl-PL"/>
        </w:rPr>
      </w:pPr>
    </w:p>
    <w:p w14:paraId="79AE9FE9" w14:textId="77777777" w:rsidR="009A05BD" w:rsidRPr="00281CB6" w:rsidRDefault="009A05BD" w:rsidP="009A05BD">
      <w:pPr>
        <w:jc w:val="both"/>
        <w:rPr>
          <w:rFonts w:ascii="Tahoma" w:eastAsia="Cambria" w:hAnsi="Tahoma" w:cs="Tahoma"/>
          <w:sz w:val="20"/>
          <w:szCs w:val="20"/>
        </w:rPr>
      </w:pPr>
      <w:r w:rsidRPr="00281CB6">
        <w:rPr>
          <w:rFonts w:ascii="Tahoma" w:eastAsia="Cambria" w:hAnsi="Tahoma" w:cs="Tahoma"/>
          <w:sz w:val="20"/>
          <w:szCs w:val="20"/>
          <w:lang w:eastAsia="pl-PL"/>
        </w:rPr>
        <w:t>…………………………………………</w:t>
      </w:r>
    </w:p>
    <w:p w14:paraId="3B399E43" w14:textId="77777777" w:rsidR="009A05BD" w:rsidRPr="003B1897" w:rsidRDefault="009A05BD" w:rsidP="009A05BD">
      <w:pPr>
        <w:spacing w:after="0" w:line="240" w:lineRule="auto"/>
        <w:ind w:left="720"/>
        <w:jc w:val="center"/>
        <w:rPr>
          <w:rFonts w:ascii="Tahoma" w:eastAsia="Cambria" w:hAnsi="Tahoma" w:cs="Tahoma"/>
          <w:sz w:val="20"/>
          <w:szCs w:val="20"/>
          <w:lang w:eastAsia="pl-PL"/>
        </w:rPr>
      </w:pPr>
      <w:r w:rsidRPr="003B1897">
        <w:rPr>
          <w:rFonts w:ascii="Tahoma" w:eastAsia="Cambria" w:hAnsi="Tahoma" w:cs="Tahoma"/>
          <w:sz w:val="20"/>
          <w:szCs w:val="20"/>
          <w:lang w:eastAsia="pl-PL"/>
        </w:rPr>
        <w:t>a</w:t>
      </w:r>
    </w:p>
    <w:p w14:paraId="2C794A7B" w14:textId="77777777" w:rsidR="009A05BD" w:rsidRPr="003B1897" w:rsidRDefault="009A05BD" w:rsidP="009A05BD">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14:paraId="442B17DE" w14:textId="77777777" w:rsidR="009A05BD" w:rsidRPr="003B1897" w:rsidRDefault="009A05BD" w:rsidP="009A05BD">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 siedzibą: ……………………</w:t>
      </w:r>
    </w:p>
    <w:p w14:paraId="443F688E" w14:textId="77777777" w:rsidR="009A05BD" w:rsidRPr="003B1897" w:rsidRDefault="009A05BD" w:rsidP="009A05BD">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wpisanym do ................................. pod nr …………………..</w:t>
      </w:r>
    </w:p>
    <w:p w14:paraId="4F9ADF4F" w14:textId="77777777" w:rsidR="009A05BD" w:rsidRPr="003B1897" w:rsidRDefault="009A05BD" w:rsidP="009A05BD">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NIP                        REGON</w:t>
      </w:r>
    </w:p>
    <w:p w14:paraId="0375BDBC" w14:textId="77777777" w:rsidR="009A05BD" w:rsidRPr="003B1897" w:rsidRDefault="009A05BD" w:rsidP="009A05BD">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zwanym w treści umowy Wykonawcą </w:t>
      </w:r>
    </w:p>
    <w:p w14:paraId="56FC7537" w14:textId="77777777" w:rsidR="009A05BD" w:rsidRPr="003B1897" w:rsidRDefault="009A05BD" w:rsidP="009A05BD">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reprezentowanym przez:</w:t>
      </w:r>
    </w:p>
    <w:p w14:paraId="2E29A75B" w14:textId="77777777" w:rsidR="009A05BD" w:rsidRDefault="009A05BD" w:rsidP="009A05BD">
      <w:pPr>
        <w:widowControl w:val="0"/>
        <w:suppressAutoHyphens/>
        <w:spacing w:after="0" w:line="240" w:lineRule="auto"/>
        <w:rPr>
          <w:rFonts w:ascii="Tahoma" w:eastAsia="Cambria" w:hAnsi="Tahoma" w:cs="Tahoma"/>
          <w:sz w:val="20"/>
          <w:szCs w:val="20"/>
          <w:lang w:eastAsia="pl-PL"/>
        </w:rPr>
      </w:pPr>
    </w:p>
    <w:p w14:paraId="0F0628E0" w14:textId="77777777" w:rsidR="009A05BD" w:rsidRDefault="009A05BD" w:rsidP="009A05BD">
      <w:pPr>
        <w:widowControl w:val="0"/>
        <w:suppressAutoHyphens/>
        <w:spacing w:after="0" w:line="240" w:lineRule="auto"/>
        <w:rPr>
          <w:rFonts w:ascii="Tahoma" w:eastAsia="Cambria" w:hAnsi="Tahoma" w:cs="Tahoma"/>
          <w:sz w:val="20"/>
          <w:szCs w:val="20"/>
          <w:lang w:eastAsia="pl-PL"/>
        </w:rPr>
      </w:pPr>
    </w:p>
    <w:p w14:paraId="7A5AD28B" w14:textId="77777777" w:rsidR="009A05BD" w:rsidRPr="003B1897" w:rsidRDefault="009A05BD" w:rsidP="009A05BD">
      <w:pPr>
        <w:widowControl w:val="0"/>
        <w:suppressAutoHyphens/>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14:paraId="094C0F0B" w14:textId="77777777" w:rsidR="009A05BD" w:rsidRPr="003B1897" w:rsidRDefault="009A05BD" w:rsidP="009A05BD">
      <w:pPr>
        <w:suppressAutoHyphens/>
        <w:spacing w:before="120" w:after="0" w:line="240" w:lineRule="auto"/>
        <w:jc w:val="both"/>
        <w:rPr>
          <w:rFonts w:ascii="Tahoma" w:eastAsia="Cambria" w:hAnsi="Tahoma" w:cs="Tahoma"/>
          <w:sz w:val="20"/>
          <w:szCs w:val="20"/>
          <w:lang w:eastAsia="ar-SA"/>
        </w:rPr>
      </w:pPr>
      <w:r w:rsidRPr="003B1897">
        <w:rPr>
          <w:rFonts w:ascii="Tahoma" w:eastAsia="Cambria" w:hAnsi="Tahoma" w:cs="Tahoma"/>
          <w:sz w:val="20"/>
          <w:szCs w:val="20"/>
          <w:lang w:eastAsia="ar-SA"/>
        </w:rPr>
        <w:t>W wyniku przeprowadzenia przez Zamawiającego postępowania o udzielenie zamówienia publicznego</w:t>
      </w:r>
      <w:r>
        <w:rPr>
          <w:rFonts w:ascii="Tahoma" w:eastAsia="Cambria" w:hAnsi="Tahoma" w:cs="Tahoma"/>
          <w:sz w:val="20"/>
          <w:szCs w:val="20"/>
          <w:lang w:eastAsia="ar-SA"/>
        </w:rPr>
        <w:t xml:space="preserve"> </w:t>
      </w:r>
      <w:r w:rsidRPr="003B1897">
        <w:rPr>
          <w:rFonts w:ascii="Tahoma" w:eastAsia="Cambria" w:hAnsi="Tahoma" w:cs="Tahoma"/>
          <w:sz w:val="20"/>
          <w:szCs w:val="20"/>
          <w:lang w:eastAsia="ar-SA"/>
        </w:rPr>
        <w:t xml:space="preserve">w trybie przetargu nieograniczonego – zgodnie z ustawą z dnia </w:t>
      </w:r>
      <w:r>
        <w:rPr>
          <w:rFonts w:ascii="Tahoma" w:eastAsia="Cambria" w:hAnsi="Tahoma" w:cs="Tahoma"/>
          <w:sz w:val="20"/>
          <w:szCs w:val="20"/>
          <w:lang w:eastAsia="ar-SA"/>
        </w:rPr>
        <w:t>11 września 2019</w:t>
      </w:r>
      <w:r w:rsidRPr="003B1897">
        <w:rPr>
          <w:rFonts w:ascii="Tahoma" w:eastAsia="Cambria" w:hAnsi="Tahoma" w:cs="Tahoma"/>
          <w:sz w:val="20"/>
          <w:szCs w:val="20"/>
          <w:lang w:eastAsia="ar-SA"/>
        </w:rPr>
        <w:t xml:space="preserve"> r. Prawo zamówień publicznych (</w:t>
      </w:r>
      <w:r>
        <w:rPr>
          <w:rFonts w:ascii="Tahoma" w:eastAsia="Cambria" w:hAnsi="Tahoma" w:cs="Tahoma"/>
          <w:sz w:val="20"/>
          <w:szCs w:val="20"/>
          <w:lang w:eastAsia="ar-SA"/>
        </w:rPr>
        <w:t xml:space="preserve">tekst jednolity </w:t>
      </w:r>
      <w:r w:rsidRPr="003B1897">
        <w:rPr>
          <w:rFonts w:ascii="Tahoma" w:eastAsia="Cambria" w:hAnsi="Tahoma" w:cs="Tahoma"/>
          <w:sz w:val="20"/>
          <w:szCs w:val="20"/>
          <w:lang w:eastAsia="ar-SA"/>
        </w:rPr>
        <w:t>Dz. U. z 20</w:t>
      </w:r>
      <w:r>
        <w:rPr>
          <w:rFonts w:ascii="Tahoma" w:eastAsia="Cambria" w:hAnsi="Tahoma" w:cs="Tahoma"/>
          <w:sz w:val="20"/>
          <w:szCs w:val="20"/>
          <w:lang w:eastAsia="ar-SA"/>
        </w:rPr>
        <w:t>22</w:t>
      </w:r>
      <w:r w:rsidRPr="003B1897">
        <w:rPr>
          <w:rFonts w:ascii="Tahoma" w:eastAsia="Cambria" w:hAnsi="Tahoma" w:cs="Tahoma"/>
          <w:sz w:val="20"/>
          <w:szCs w:val="20"/>
          <w:lang w:eastAsia="ar-SA"/>
        </w:rPr>
        <w:t xml:space="preserve"> r. poz. </w:t>
      </w:r>
      <w:r>
        <w:rPr>
          <w:rFonts w:ascii="Tahoma" w:eastAsia="Cambria" w:hAnsi="Tahoma" w:cs="Tahoma"/>
          <w:sz w:val="20"/>
          <w:szCs w:val="20"/>
          <w:lang w:eastAsia="ar-SA"/>
        </w:rPr>
        <w:t xml:space="preserve">1710 z późn.zm </w:t>
      </w:r>
      <w:r w:rsidRPr="003B1897">
        <w:rPr>
          <w:rFonts w:ascii="Tahoma" w:eastAsia="Cambria" w:hAnsi="Tahoma" w:cs="Tahoma"/>
          <w:sz w:val="20"/>
          <w:szCs w:val="20"/>
          <w:lang w:eastAsia="ar-SA"/>
        </w:rPr>
        <w:t>) została zawarta umowa następującej treści:</w:t>
      </w:r>
    </w:p>
    <w:p w14:paraId="45E9C5E1" w14:textId="77777777" w:rsidR="009A05BD" w:rsidRPr="00796B4B" w:rsidRDefault="009A05BD" w:rsidP="009A05BD">
      <w:pPr>
        <w:suppressAutoHyphens/>
        <w:spacing w:after="0" w:line="240" w:lineRule="auto"/>
        <w:jc w:val="center"/>
        <w:rPr>
          <w:rFonts w:ascii="Tahoma" w:eastAsia="Times New Roman" w:hAnsi="Tahoma" w:cs="Tahoma"/>
          <w:b/>
          <w:bCs/>
          <w:sz w:val="20"/>
          <w:szCs w:val="20"/>
          <w:lang w:eastAsia="ar-SA"/>
        </w:rPr>
      </w:pPr>
      <w:r w:rsidRPr="00796B4B">
        <w:rPr>
          <w:rFonts w:ascii="Tahoma" w:eastAsia="Times New Roman" w:hAnsi="Tahoma" w:cs="Tahoma"/>
          <w:b/>
          <w:bCs/>
          <w:sz w:val="20"/>
          <w:szCs w:val="20"/>
          <w:lang w:eastAsia="ar-SA"/>
        </w:rPr>
        <w:t>§ 1.</w:t>
      </w:r>
    </w:p>
    <w:p w14:paraId="34591B03" w14:textId="77777777" w:rsidR="009A05BD" w:rsidRPr="00796B4B" w:rsidRDefault="009A05BD" w:rsidP="009A05BD">
      <w:pPr>
        <w:suppressAutoHyphens/>
        <w:spacing w:after="0" w:line="240" w:lineRule="auto"/>
        <w:jc w:val="center"/>
        <w:rPr>
          <w:rFonts w:ascii="Tahoma" w:eastAsia="Times New Roman" w:hAnsi="Tahoma" w:cs="Tahoma"/>
          <w:b/>
          <w:sz w:val="20"/>
          <w:szCs w:val="20"/>
          <w:u w:val="single"/>
          <w:lang w:eastAsia="ar-SA"/>
        </w:rPr>
      </w:pPr>
      <w:r w:rsidRPr="00796B4B">
        <w:rPr>
          <w:rFonts w:ascii="Tahoma" w:eastAsia="Times New Roman" w:hAnsi="Tahoma" w:cs="Tahoma"/>
          <w:b/>
          <w:sz w:val="20"/>
          <w:szCs w:val="20"/>
          <w:u w:val="single"/>
          <w:lang w:eastAsia="ar-SA"/>
        </w:rPr>
        <w:t>PRZEDMIOT UMOWY</w:t>
      </w:r>
    </w:p>
    <w:p w14:paraId="596E0680" w14:textId="77777777" w:rsidR="009A05BD" w:rsidRPr="009E3592" w:rsidRDefault="009A05BD" w:rsidP="009A05BD">
      <w:pPr>
        <w:pStyle w:val="Akapitzlist"/>
        <w:widowControl w:val="0"/>
        <w:numPr>
          <w:ilvl w:val="0"/>
          <w:numId w:val="38"/>
        </w:numPr>
        <w:suppressAutoHyphens/>
        <w:spacing w:after="0" w:line="240" w:lineRule="auto"/>
        <w:ind w:left="397" w:hanging="284"/>
        <w:jc w:val="both"/>
        <w:rPr>
          <w:rFonts w:ascii="Tahoma" w:eastAsia="Times New Roman" w:hAnsi="Tahoma" w:cs="Tahoma"/>
          <w:sz w:val="20"/>
          <w:szCs w:val="20"/>
          <w:lang w:eastAsia="ar-SA"/>
        </w:rPr>
      </w:pPr>
      <w:r w:rsidRPr="009E3592">
        <w:rPr>
          <w:rFonts w:ascii="Tahoma" w:eastAsia="Times New Roman" w:hAnsi="Tahoma" w:cs="Tahoma"/>
          <w:sz w:val="20"/>
          <w:szCs w:val="20"/>
          <w:lang w:eastAsia="ar-SA"/>
        </w:rPr>
        <w:t>Na podstawie oferty wybranej w postępowaniu pn. „</w:t>
      </w:r>
      <w:r w:rsidRPr="009E3592">
        <w:rPr>
          <w:rFonts w:ascii="Tahoma" w:eastAsia="Lucida Sans Unicode" w:hAnsi="Tahoma" w:cs="Tahoma"/>
          <w:kern w:val="1"/>
          <w:sz w:val="20"/>
          <w:szCs w:val="20"/>
          <w:lang w:eastAsia="hi-IN" w:bidi="hi-IN"/>
        </w:rPr>
        <w:t>Dostawa okulistycznego mikroskopu operacyjnego z OCT</w:t>
      </w:r>
      <w:r w:rsidRPr="009E3592">
        <w:rPr>
          <w:rFonts w:ascii="Tahoma" w:hAnsi="Tahoma" w:cs="Tahoma"/>
          <w:sz w:val="20"/>
          <w:szCs w:val="20"/>
        </w:rPr>
        <w:t xml:space="preserve">” w ramach dotacji celowej </w:t>
      </w:r>
      <w:r w:rsidRPr="009E3592">
        <w:rPr>
          <w:rFonts w:ascii="Tahoma" w:hAnsi="Tahoma" w:cs="Tahoma"/>
          <w:color w:val="000000" w:themeColor="text1"/>
          <w:sz w:val="20"/>
          <w:szCs w:val="20"/>
        </w:rPr>
        <w:t xml:space="preserve">w 2022 r. na realizację zakupu aparatury/sprzętu medycznego tj. Okulistycznego mikroskopu operacyjnego z OCT w ramach umowy nr DOI/SK/85112/6220/260/2022/735 </w:t>
      </w:r>
      <w:r w:rsidRPr="009E3592">
        <w:rPr>
          <w:rFonts w:ascii="Tahoma" w:eastAsia="Times New Roman" w:hAnsi="Tahoma" w:cs="Tahoma"/>
          <w:sz w:val="20"/>
          <w:szCs w:val="20"/>
          <w:lang w:eastAsia="ar-SA"/>
        </w:rPr>
        <w:t>Zamawiający zamawia, a Wykonawca zobowiązuje się:</w:t>
      </w:r>
    </w:p>
    <w:p w14:paraId="6CFC301E" w14:textId="77777777" w:rsidR="009A05BD" w:rsidRPr="00796B4B" w:rsidRDefault="009A05BD" w:rsidP="009A05BD">
      <w:pPr>
        <w:pStyle w:val="Akapitzlist"/>
        <w:numPr>
          <w:ilvl w:val="3"/>
          <w:numId w:val="88"/>
        </w:numPr>
        <w:tabs>
          <w:tab w:val="clear" w:pos="2880"/>
        </w:tabs>
        <w:suppressAutoHyphens/>
        <w:spacing w:after="0" w:line="240" w:lineRule="auto"/>
        <w:ind w:left="1036" w:hanging="610"/>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sprzedać, dostarczyć, zainstalować</w:t>
      </w:r>
      <w:r>
        <w:rPr>
          <w:rFonts w:ascii="Tahoma" w:eastAsia="Times New Roman" w:hAnsi="Tahoma" w:cs="Tahoma"/>
          <w:sz w:val="20"/>
          <w:szCs w:val="20"/>
          <w:lang w:eastAsia="ar-SA"/>
        </w:rPr>
        <w:t xml:space="preserve"> i</w:t>
      </w:r>
      <w:r w:rsidRPr="00796B4B">
        <w:rPr>
          <w:rFonts w:ascii="Tahoma" w:eastAsia="Times New Roman" w:hAnsi="Tahoma" w:cs="Tahoma"/>
          <w:sz w:val="20"/>
          <w:szCs w:val="20"/>
          <w:lang w:eastAsia="ar-SA"/>
        </w:rPr>
        <w:t xml:space="preserve"> uruchomić </w:t>
      </w:r>
      <w:r w:rsidRPr="00796B4B">
        <w:rPr>
          <w:rFonts w:ascii="Tahoma" w:hAnsi="Tahoma" w:cs="Tahoma"/>
          <w:b/>
          <w:bCs/>
          <w:sz w:val="20"/>
          <w:szCs w:val="20"/>
        </w:rPr>
        <w:t>okulistyczny mikroskop operacyjny z OCT</w:t>
      </w:r>
      <w:r w:rsidRPr="00796B4B">
        <w:rPr>
          <w:rFonts w:ascii="Tahoma" w:eastAsia="Times New Roman" w:hAnsi="Tahoma" w:cs="Tahoma"/>
          <w:sz w:val="20"/>
          <w:szCs w:val="20"/>
          <w:lang w:eastAsia="ar-SA"/>
        </w:rPr>
        <w:t xml:space="preserve"> zwany dalej Aparatem</w:t>
      </w:r>
      <w:r w:rsidRPr="00796B4B">
        <w:rPr>
          <w:rFonts w:ascii="Tahoma" w:eastAsia="MS Mincho" w:hAnsi="Tahoma" w:cs="Tahoma"/>
          <w:kern w:val="2"/>
          <w:sz w:val="20"/>
          <w:szCs w:val="20"/>
          <w:lang w:eastAsia="ar-SA"/>
        </w:rPr>
        <w:t xml:space="preserve">, </w:t>
      </w:r>
      <w:r w:rsidRPr="00796B4B">
        <w:rPr>
          <w:rFonts w:ascii="Tahoma" w:eastAsia="MS Mincho" w:hAnsi="Tahoma" w:cs="Tahoma"/>
          <w:sz w:val="20"/>
          <w:szCs w:val="20"/>
          <w:lang w:eastAsia="ar-SA"/>
        </w:rPr>
        <w:t xml:space="preserve"> </w:t>
      </w:r>
      <w:r w:rsidRPr="00796B4B">
        <w:rPr>
          <w:rFonts w:ascii="Tahoma" w:eastAsia="MS Mincho" w:hAnsi="Tahoma" w:cs="Tahoma"/>
          <w:kern w:val="2"/>
          <w:sz w:val="20"/>
          <w:szCs w:val="20"/>
          <w:lang w:eastAsia="ar-SA"/>
        </w:rPr>
        <w:t>którego ilość, cena oraz nazwa została określona w załączniku nr 1 do niniejszej umowy (Formularz ofertowy),  o parametrach określonych w załączniku nr 2 do niniejszej umowy  (Zestawienie parametrów technicznych);</w:t>
      </w:r>
    </w:p>
    <w:p w14:paraId="21CEE403" w14:textId="77777777" w:rsidR="009A05BD" w:rsidRPr="00796B4B" w:rsidRDefault="009A05BD" w:rsidP="009A05BD">
      <w:pPr>
        <w:pStyle w:val="Akapitzlist"/>
        <w:numPr>
          <w:ilvl w:val="3"/>
          <w:numId w:val="88"/>
        </w:numPr>
        <w:tabs>
          <w:tab w:val="clear" w:pos="2880"/>
        </w:tabs>
        <w:suppressAutoHyphens/>
        <w:spacing w:after="0" w:line="240" w:lineRule="auto"/>
        <w:ind w:left="1036" w:hanging="610"/>
        <w:jc w:val="both"/>
        <w:rPr>
          <w:rFonts w:ascii="Tahoma" w:eastAsia="Times New Roman" w:hAnsi="Tahoma" w:cs="Tahoma"/>
          <w:sz w:val="20"/>
          <w:szCs w:val="20"/>
          <w:lang w:eastAsia="ar-SA"/>
        </w:rPr>
      </w:pPr>
      <w:bookmarkStart w:id="12" w:name="_Hlk112326163"/>
      <w:r w:rsidRPr="00796B4B">
        <w:rPr>
          <w:rFonts w:ascii="Tahoma" w:eastAsia="Times New Roman" w:hAnsi="Tahoma" w:cs="Tahoma"/>
          <w:sz w:val="20"/>
          <w:szCs w:val="20"/>
          <w:lang w:eastAsia="ar-SA"/>
        </w:rPr>
        <w:t xml:space="preserve">do </w:t>
      </w:r>
      <w:r>
        <w:rPr>
          <w:rFonts w:ascii="Tahoma" w:eastAsia="Times New Roman" w:hAnsi="Tahoma" w:cs="Tahoma"/>
          <w:sz w:val="20"/>
          <w:szCs w:val="20"/>
          <w:lang w:eastAsia="ar-SA"/>
        </w:rPr>
        <w:t xml:space="preserve">zapewnienia </w:t>
      </w:r>
      <w:r w:rsidRPr="00796B4B">
        <w:rPr>
          <w:rFonts w:ascii="Tahoma" w:eastAsia="Times New Roman" w:hAnsi="Tahoma" w:cs="Tahoma"/>
          <w:sz w:val="20"/>
          <w:szCs w:val="20"/>
          <w:lang w:eastAsia="ar-SA"/>
        </w:rPr>
        <w:t>obsługi serwisowej</w:t>
      </w:r>
      <w:r>
        <w:rPr>
          <w:rFonts w:ascii="Tahoma" w:eastAsia="Times New Roman" w:hAnsi="Tahoma" w:cs="Tahoma"/>
          <w:sz w:val="20"/>
          <w:szCs w:val="20"/>
          <w:lang w:eastAsia="ar-SA"/>
        </w:rPr>
        <w:t xml:space="preserve"> Aparatu</w:t>
      </w:r>
      <w:r w:rsidRPr="00796B4B">
        <w:rPr>
          <w:rFonts w:ascii="Tahoma" w:eastAsia="Times New Roman" w:hAnsi="Tahoma" w:cs="Tahoma"/>
          <w:sz w:val="20"/>
          <w:szCs w:val="20"/>
          <w:lang w:eastAsia="ar-SA"/>
        </w:rPr>
        <w:t xml:space="preserve">, a w tym do wykonywania przeglądów technicznych zgodnie z zaleceniami producenta; </w:t>
      </w:r>
    </w:p>
    <w:p w14:paraId="190E1D56" w14:textId="77777777" w:rsidR="009A05BD" w:rsidRPr="00796B4B" w:rsidRDefault="009A05BD" w:rsidP="009A05BD">
      <w:pPr>
        <w:pStyle w:val="Akapitzlist"/>
        <w:numPr>
          <w:ilvl w:val="3"/>
          <w:numId w:val="88"/>
        </w:numPr>
        <w:tabs>
          <w:tab w:val="clear" w:pos="2880"/>
        </w:tabs>
        <w:suppressAutoHyphens/>
        <w:spacing w:after="0" w:line="240" w:lineRule="auto"/>
        <w:ind w:left="1036" w:hanging="610"/>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przeszkolenia wskazanych pracowników Zamawiającego w zakresie prawidłowej i bezpiecznej obsługi, właściwej eksploatacji i bieżącej obsługi serwisowej Aparatu.</w:t>
      </w:r>
    </w:p>
    <w:bookmarkEnd w:id="12"/>
    <w:p w14:paraId="4D882257" w14:textId="77777777" w:rsidR="009A05BD" w:rsidRPr="00796B4B" w:rsidRDefault="009A05BD" w:rsidP="009A05BD">
      <w:pPr>
        <w:numPr>
          <w:ilvl w:val="0"/>
          <w:numId w:val="88"/>
        </w:numPr>
        <w:suppressAutoHyphens/>
        <w:spacing w:after="0" w:line="240" w:lineRule="auto"/>
        <w:contextualSpacing/>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Wykonawca zobowiązuje się do zrealizowania umowy zgodnie z warunkami wynikającymi z treści Specyfikacji Warunków Zamówienia oraz niniejszej umowy.</w:t>
      </w:r>
    </w:p>
    <w:p w14:paraId="7A9A42FC" w14:textId="77777777" w:rsidR="009A05BD" w:rsidRPr="00796B4B" w:rsidRDefault="009A05BD" w:rsidP="009A05BD">
      <w:pPr>
        <w:numPr>
          <w:ilvl w:val="0"/>
          <w:numId w:val="88"/>
        </w:numPr>
        <w:suppressAutoHyphens/>
        <w:spacing w:after="0" w:line="240" w:lineRule="auto"/>
        <w:contextualSpacing/>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Wykonawca oświadcza i gwarantuje, że Aparat:</w:t>
      </w:r>
    </w:p>
    <w:p w14:paraId="0B08C685" w14:textId="77777777" w:rsidR="009A05BD" w:rsidRPr="00796B4B" w:rsidRDefault="009A05BD" w:rsidP="009A05BD">
      <w:pPr>
        <w:numPr>
          <w:ilvl w:val="0"/>
          <w:numId w:val="10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jest fabrycznie nowy, kompletny (bez konieczności zakupu dodatkowego oprzyrządowania, wyposażenia), zdatny oraz dopuszczony do obrotu i używania przy udzielaniu świadczeń medycznych a także zapewni bezpieczeństwo personelu medycznego i wymagany poziom świadczonych usług medycznych;</w:t>
      </w:r>
    </w:p>
    <w:p w14:paraId="6AB4914A" w14:textId="77777777" w:rsidR="009A05BD" w:rsidRPr="00796B4B" w:rsidRDefault="009A05BD" w:rsidP="009A05BD">
      <w:pPr>
        <w:numPr>
          <w:ilvl w:val="0"/>
          <w:numId w:val="101"/>
        </w:numPr>
        <w:suppressAutoHyphens/>
        <w:spacing w:after="0" w:line="240" w:lineRule="auto"/>
        <w:jc w:val="both"/>
        <w:rPr>
          <w:rFonts w:ascii="Tahoma" w:eastAsia="MS Mincho" w:hAnsi="Tahoma" w:cs="Tahoma"/>
          <w:sz w:val="20"/>
          <w:szCs w:val="20"/>
        </w:rPr>
      </w:pPr>
      <w:r w:rsidRPr="00796B4B">
        <w:rPr>
          <w:rFonts w:ascii="Tahoma" w:eastAsia="MS Mincho" w:hAnsi="Tahoma" w:cs="Tahoma"/>
          <w:sz w:val="20"/>
          <w:szCs w:val="20"/>
        </w:rPr>
        <w:t>będzie dostarczony transportem i w warunkach zgodnych z zaleceniami producenta,</w:t>
      </w:r>
    </w:p>
    <w:p w14:paraId="2C36ADD5" w14:textId="77777777" w:rsidR="009A05BD" w:rsidRPr="00796B4B" w:rsidRDefault="009A05BD" w:rsidP="009A05BD">
      <w:pPr>
        <w:numPr>
          <w:ilvl w:val="0"/>
          <w:numId w:val="10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posiada wszystkie wymagane prawem certyfikaty</w:t>
      </w:r>
      <w:r>
        <w:rPr>
          <w:rFonts w:ascii="Tahoma" w:eastAsia="Times New Roman" w:hAnsi="Tahoma" w:cs="Tahoma"/>
          <w:sz w:val="20"/>
          <w:szCs w:val="20"/>
          <w:lang w:eastAsia="ar-SA"/>
        </w:rPr>
        <w:t>;</w:t>
      </w:r>
      <w:r w:rsidRPr="00796B4B">
        <w:rPr>
          <w:rFonts w:ascii="Tahoma" w:eastAsia="Times New Roman" w:hAnsi="Tahoma" w:cs="Tahoma"/>
          <w:sz w:val="20"/>
          <w:szCs w:val="20"/>
          <w:lang w:eastAsia="ar-SA"/>
        </w:rPr>
        <w:t xml:space="preserve"> </w:t>
      </w:r>
    </w:p>
    <w:p w14:paraId="48B79813" w14:textId="77777777" w:rsidR="009A05BD" w:rsidRPr="00796B4B" w:rsidRDefault="009A05BD" w:rsidP="009A05BD">
      <w:pPr>
        <w:numPr>
          <w:ilvl w:val="0"/>
          <w:numId w:val="10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jest wolny od wad fizycznych i prawnych;</w:t>
      </w:r>
    </w:p>
    <w:p w14:paraId="4651E69F" w14:textId="77777777" w:rsidR="009A05BD" w:rsidRPr="00796B4B" w:rsidRDefault="009A05BD" w:rsidP="009A05BD">
      <w:pPr>
        <w:numPr>
          <w:ilvl w:val="0"/>
          <w:numId w:val="10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nie jest obciążony prawami osób trzecich oraz należnościami na rzecz Skarbu Państwa z tytułu sprowadzenia na polski obszar celny.</w:t>
      </w:r>
    </w:p>
    <w:p w14:paraId="4F0933CF" w14:textId="77777777" w:rsidR="009A05BD" w:rsidRPr="00796B4B" w:rsidRDefault="009A05BD" w:rsidP="009A05BD">
      <w:pPr>
        <w:suppressAutoHyphens/>
        <w:spacing w:after="0" w:line="240" w:lineRule="auto"/>
        <w:jc w:val="center"/>
        <w:rPr>
          <w:rFonts w:ascii="Tahoma" w:eastAsia="Times New Roman" w:hAnsi="Tahoma" w:cs="Tahoma"/>
          <w:b/>
          <w:bCs/>
          <w:sz w:val="20"/>
          <w:szCs w:val="20"/>
          <w:lang w:eastAsia="ar-SA"/>
        </w:rPr>
      </w:pPr>
      <w:bookmarkStart w:id="13" w:name="_Hlk116379305"/>
      <w:r w:rsidRPr="00796B4B">
        <w:rPr>
          <w:rFonts w:ascii="Tahoma" w:eastAsia="Times New Roman" w:hAnsi="Tahoma" w:cs="Tahoma"/>
          <w:b/>
          <w:bCs/>
          <w:sz w:val="20"/>
          <w:szCs w:val="20"/>
          <w:lang w:eastAsia="ar-SA"/>
        </w:rPr>
        <w:t>§ 2</w:t>
      </w:r>
      <w:bookmarkEnd w:id="13"/>
      <w:r w:rsidRPr="00796B4B">
        <w:rPr>
          <w:rFonts w:ascii="Tahoma" w:eastAsia="Times New Roman" w:hAnsi="Tahoma" w:cs="Tahoma"/>
          <w:b/>
          <w:bCs/>
          <w:sz w:val="20"/>
          <w:szCs w:val="20"/>
          <w:lang w:eastAsia="ar-SA"/>
        </w:rPr>
        <w:t>.</w:t>
      </w:r>
    </w:p>
    <w:p w14:paraId="2F156212" w14:textId="77777777" w:rsidR="009A05BD" w:rsidRPr="00796B4B" w:rsidRDefault="009A05BD" w:rsidP="009A05BD">
      <w:pPr>
        <w:suppressAutoHyphens/>
        <w:spacing w:after="0" w:line="240" w:lineRule="auto"/>
        <w:jc w:val="center"/>
        <w:rPr>
          <w:rFonts w:ascii="Tahoma" w:eastAsia="Times New Roman" w:hAnsi="Tahoma" w:cs="Tahoma"/>
          <w:b/>
          <w:sz w:val="20"/>
          <w:szCs w:val="20"/>
          <w:u w:val="single"/>
          <w:lang w:eastAsia="ar-SA"/>
        </w:rPr>
      </w:pPr>
      <w:r w:rsidRPr="00796B4B">
        <w:rPr>
          <w:rFonts w:ascii="Tahoma" w:eastAsia="Times New Roman" w:hAnsi="Tahoma" w:cs="Tahoma"/>
          <w:b/>
          <w:sz w:val="20"/>
          <w:szCs w:val="20"/>
          <w:u w:val="single"/>
          <w:lang w:eastAsia="ar-SA"/>
        </w:rPr>
        <w:t>WARUNKI REALIZACJI UMOWY</w:t>
      </w:r>
    </w:p>
    <w:p w14:paraId="62600628" w14:textId="77777777" w:rsidR="009A05BD" w:rsidRPr="00796B4B" w:rsidRDefault="009A05BD" w:rsidP="009A05BD">
      <w:pPr>
        <w:numPr>
          <w:ilvl w:val="0"/>
          <w:numId w:val="89"/>
        </w:numPr>
        <w:suppressAutoHyphens/>
        <w:spacing w:after="0" w:line="240" w:lineRule="auto"/>
        <w:ind w:left="426"/>
        <w:jc w:val="both"/>
        <w:rPr>
          <w:rFonts w:ascii="Tahoma" w:eastAsia="Calibri" w:hAnsi="Tahoma" w:cs="Tahoma"/>
          <w:b/>
          <w:bCs/>
          <w:color w:val="FF0000"/>
          <w:sz w:val="20"/>
          <w:szCs w:val="20"/>
          <w:lang w:eastAsia="pl-PL"/>
        </w:rPr>
      </w:pPr>
      <w:r w:rsidRPr="00796B4B">
        <w:rPr>
          <w:rFonts w:ascii="Tahoma" w:eastAsia="Times New Roman" w:hAnsi="Tahoma" w:cs="Tahoma"/>
          <w:sz w:val="20"/>
          <w:szCs w:val="20"/>
          <w:lang w:eastAsia="ar-SA"/>
        </w:rPr>
        <w:t xml:space="preserve">Wykonawca zobowiązuje się dostarczyć, zainstalować, uruchomić Aparat oraz przeszkolić wskazanych pracowników Zamawiającego </w:t>
      </w:r>
      <w:r w:rsidRPr="009E3592">
        <w:rPr>
          <w:rFonts w:ascii="Tahoma" w:hAnsi="Tahoma" w:cs="Tahoma"/>
          <w:b/>
          <w:bCs/>
          <w:sz w:val="20"/>
          <w:szCs w:val="20"/>
        </w:rPr>
        <w:t xml:space="preserve">nie później niż do dnia 12.12.2022 r. </w:t>
      </w:r>
    </w:p>
    <w:p w14:paraId="18D92086" w14:textId="77777777" w:rsidR="009A05BD" w:rsidRPr="00A96961" w:rsidRDefault="009A05BD" w:rsidP="009A05BD">
      <w:pPr>
        <w:numPr>
          <w:ilvl w:val="0"/>
          <w:numId w:val="89"/>
        </w:numPr>
        <w:suppressAutoHyphens/>
        <w:spacing w:after="0" w:line="240" w:lineRule="auto"/>
        <w:ind w:left="426"/>
        <w:jc w:val="both"/>
        <w:rPr>
          <w:rFonts w:ascii="Tahoma" w:eastAsia="Calibri" w:hAnsi="Tahoma" w:cs="Tahoma"/>
          <w:sz w:val="20"/>
          <w:szCs w:val="20"/>
          <w:lang w:eastAsia="pl-PL"/>
        </w:rPr>
      </w:pPr>
      <w:r w:rsidRPr="00796B4B">
        <w:rPr>
          <w:rFonts w:ascii="Tahoma" w:eastAsia="MS Mincho" w:hAnsi="Tahoma" w:cs="Tahoma"/>
          <w:sz w:val="20"/>
          <w:szCs w:val="20"/>
          <w:lang w:eastAsia="ar-SA"/>
        </w:rPr>
        <w:lastRenderedPageBreak/>
        <w:t xml:space="preserve">Kompletność dostawy i realizacja umowy zostanie potwierdzona przez Strony dwustronnie podpisanym protokołem </w:t>
      </w:r>
      <w:r w:rsidRPr="00796B4B">
        <w:rPr>
          <w:rFonts w:ascii="Tahoma" w:eastAsia="Times New Roman" w:hAnsi="Tahoma" w:cs="Tahoma"/>
          <w:sz w:val="20"/>
          <w:szCs w:val="20"/>
          <w:lang w:eastAsia="ar-SA"/>
        </w:rPr>
        <w:t>zdawczo – odbiorczym.</w:t>
      </w:r>
    </w:p>
    <w:p w14:paraId="5CC16F0C" w14:textId="77777777" w:rsidR="009A05BD" w:rsidRPr="00796B4B" w:rsidRDefault="009A05BD" w:rsidP="009A05BD">
      <w:pPr>
        <w:numPr>
          <w:ilvl w:val="0"/>
          <w:numId w:val="89"/>
        </w:numPr>
        <w:suppressAutoHyphens/>
        <w:spacing w:after="0" w:line="240" w:lineRule="auto"/>
        <w:ind w:left="426"/>
        <w:jc w:val="both"/>
        <w:rPr>
          <w:rFonts w:ascii="Tahoma" w:eastAsia="Calibri" w:hAnsi="Tahoma" w:cs="Tahoma"/>
          <w:sz w:val="20"/>
          <w:szCs w:val="20"/>
          <w:lang w:eastAsia="pl-PL"/>
        </w:rPr>
      </w:pPr>
      <w:r w:rsidRPr="00796B4B">
        <w:rPr>
          <w:rFonts w:ascii="Tahoma" w:eastAsia="Times New Roman" w:hAnsi="Tahoma" w:cs="Tahoma"/>
          <w:sz w:val="20"/>
          <w:szCs w:val="20"/>
          <w:lang w:eastAsia="ar-SA"/>
        </w:rPr>
        <w:t xml:space="preserve">Wykonawca zobowiązany jest zawiadomić Zamawiającego o terminie dostarczenia Aparatu  najpóźniej na trzy  dni robocze przed dostawą (tel. 32/3581202 lub e-mail </w:t>
      </w:r>
      <w:hyperlink r:id="rId24" w:history="1">
        <w:r w:rsidRPr="00796B4B">
          <w:rPr>
            <w:rStyle w:val="Hipercze"/>
            <w:rFonts w:ascii="Tahoma" w:eastAsia="Times New Roman" w:hAnsi="Tahoma" w:cs="Tahoma"/>
            <w:sz w:val="20"/>
            <w:szCs w:val="20"/>
            <w:lang w:eastAsia="ar-SA"/>
          </w:rPr>
          <w:t>aparaturamedyczna@uck.katowice.pl</w:t>
        </w:r>
      </w:hyperlink>
      <w:r w:rsidRPr="00796B4B">
        <w:rPr>
          <w:rFonts w:ascii="Tahoma" w:eastAsia="Times New Roman" w:hAnsi="Tahoma" w:cs="Tahoma"/>
          <w:sz w:val="20"/>
          <w:szCs w:val="20"/>
          <w:lang w:eastAsia="ar-SA"/>
        </w:rPr>
        <w:t xml:space="preserve"> ).</w:t>
      </w:r>
    </w:p>
    <w:p w14:paraId="03CE0C4F" w14:textId="77777777" w:rsidR="009A05BD" w:rsidRPr="00796B4B" w:rsidRDefault="009A05BD" w:rsidP="009A05BD">
      <w:pPr>
        <w:numPr>
          <w:ilvl w:val="0"/>
          <w:numId w:val="89"/>
        </w:numPr>
        <w:suppressAutoHyphens/>
        <w:spacing w:after="0" w:line="240" w:lineRule="auto"/>
        <w:ind w:left="426"/>
        <w:jc w:val="both"/>
        <w:rPr>
          <w:rFonts w:ascii="Tahoma" w:eastAsia="Calibri" w:hAnsi="Tahoma" w:cs="Tahoma"/>
          <w:sz w:val="20"/>
          <w:szCs w:val="20"/>
          <w:lang w:eastAsia="pl-PL"/>
        </w:rPr>
      </w:pPr>
      <w:r w:rsidRPr="00796B4B">
        <w:rPr>
          <w:rFonts w:ascii="Tahoma" w:eastAsia="Times New Roman" w:hAnsi="Tahoma" w:cs="Tahoma"/>
          <w:sz w:val="20"/>
          <w:szCs w:val="20"/>
          <w:lang w:eastAsia="ar-SA"/>
        </w:rPr>
        <w:t>Wykonawca ponosi koszty ubezpieczenia i transportu Aparatu do miejsca odbioru wskazanego przez Zamawiającego w lokalizacji Katowice ul. Ceglana 35.</w:t>
      </w:r>
    </w:p>
    <w:p w14:paraId="12BAEA39" w14:textId="77777777" w:rsidR="009A05BD" w:rsidRPr="00796B4B" w:rsidRDefault="009A05BD" w:rsidP="009A05BD">
      <w:pPr>
        <w:numPr>
          <w:ilvl w:val="0"/>
          <w:numId w:val="89"/>
        </w:numPr>
        <w:suppressAutoHyphens/>
        <w:spacing w:after="0" w:line="240" w:lineRule="auto"/>
        <w:ind w:left="426"/>
        <w:jc w:val="both"/>
        <w:rPr>
          <w:rFonts w:ascii="Tahoma" w:eastAsia="Calibri" w:hAnsi="Tahoma" w:cs="Tahoma"/>
          <w:sz w:val="20"/>
          <w:szCs w:val="20"/>
          <w:lang w:eastAsia="pl-PL"/>
        </w:rPr>
      </w:pPr>
      <w:r w:rsidRPr="00796B4B">
        <w:rPr>
          <w:rFonts w:ascii="Tahoma" w:eastAsia="Times New Roman" w:hAnsi="Tahoma" w:cs="Tahoma"/>
          <w:sz w:val="20"/>
          <w:szCs w:val="20"/>
          <w:lang w:eastAsia="ar-SA"/>
        </w:rPr>
        <w:t>Wykonawca dostarczy Zamawiającemu razem z Aparatem:</w:t>
      </w:r>
    </w:p>
    <w:p w14:paraId="27B8570A" w14:textId="77777777" w:rsidR="009A05BD" w:rsidRPr="00796B4B" w:rsidRDefault="009A05BD" w:rsidP="009A05BD">
      <w:pPr>
        <w:numPr>
          <w:ilvl w:val="1"/>
          <w:numId w:val="90"/>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instrukcję obsługi w wersji papierowej (1 egzemplarz) i elektronicznej (na nośniku typu pendrive 1 sztuka lub na wskazany w ust. 3 adres e-mail).</w:t>
      </w:r>
    </w:p>
    <w:p w14:paraId="65EFD54D" w14:textId="77777777" w:rsidR="009A05BD" w:rsidRPr="00796B4B" w:rsidRDefault="009A05BD" w:rsidP="009A05BD">
      <w:pPr>
        <w:numPr>
          <w:ilvl w:val="1"/>
          <w:numId w:val="90"/>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dokumenty określające częstość przeglądów technicznych lub innych okresowo powtarzanych czynności serwisowych zalecanych  przez  producenta (osobny dokument)</w:t>
      </w:r>
    </w:p>
    <w:p w14:paraId="3CD6CD6E" w14:textId="77777777" w:rsidR="009A05BD" w:rsidRPr="00796B4B" w:rsidRDefault="009A05BD" w:rsidP="009A05BD">
      <w:pPr>
        <w:numPr>
          <w:ilvl w:val="1"/>
          <w:numId w:val="90"/>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wykaz dostawców części zamiennych, zużywalnych i materiałów eksploatacyjnych (osobny dokument)</w:t>
      </w:r>
    </w:p>
    <w:p w14:paraId="1793C25D" w14:textId="77777777" w:rsidR="009A05BD" w:rsidRPr="00796B4B" w:rsidRDefault="009A05BD" w:rsidP="009A05BD">
      <w:pPr>
        <w:numPr>
          <w:ilvl w:val="1"/>
          <w:numId w:val="90"/>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wykaz podmiotów upoważnionych do wykonywania czynności serwisowych (osobny dokument)</w:t>
      </w:r>
    </w:p>
    <w:p w14:paraId="1A94359D" w14:textId="77777777" w:rsidR="009A05BD" w:rsidRPr="00796B4B" w:rsidRDefault="009A05BD" w:rsidP="009A05BD">
      <w:pPr>
        <w:numPr>
          <w:ilvl w:val="1"/>
          <w:numId w:val="90"/>
        </w:numPr>
        <w:suppressAutoHyphens/>
        <w:spacing w:after="0" w:line="240" w:lineRule="auto"/>
        <w:jc w:val="both"/>
        <w:rPr>
          <w:rFonts w:ascii="Tahoma" w:eastAsia="Times New Roman" w:hAnsi="Tahoma" w:cs="Tahoma"/>
          <w:strike/>
          <w:sz w:val="20"/>
          <w:szCs w:val="20"/>
          <w:lang w:eastAsia="ar-SA"/>
        </w:rPr>
      </w:pPr>
      <w:r w:rsidRPr="00796B4B">
        <w:rPr>
          <w:rFonts w:ascii="Tahoma" w:eastAsia="Times New Roman" w:hAnsi="Tahoma" w:cs="Tahoma"/>
          <w:sz w:val="20"/>
          <w:szCs w:val="20"/>
          <w:lang w:eastAsia="ar-SA"/>
        </w:rPr>
        <w:t xml:space="preserve">Certyfikat </w:t>
      </w:r>
      <w:bookmarkStart w:id="14" w:name="_Hlk112328050"/>
      <w:r>
        <w:rPr>
          <w:rFonts w:ascii="Tahoma" w:eastAsia="Times New Roman" w:hAnsi="Tahoma" w:cs="Tahoma"/>
          <w:sz w:val="20"/>
          <w:szCs w:val="20"/>
          <w:lang w:eastAsia="ar-SA"/>
        </w:rPr>
        <w:t xml:space="preserve">zgodności jednostki notyfikowanej </w:t>
      </w:r>
      <w:r w:rsidRPr="00796B4B">
        <w:rPr>
          <w:rFonts w:ascii="Tahoma" w:eastAsia="Times New Roman" w:hAnsi="Tahoma" w:cs="Tahoma"/>
          <w:sz w:val="20"/>
          <w:szCs w:val="20"/>
          <w:lang w:eastAsia="ar-SA"/>
        </w:rPr>
        <w:t xml:space="preserve">(jeśli wymagany przepisami prawa) </w:t>
      </w:r>
      <w:bookmarkEnd w:id="14"/>
    </w:p>
    <w:p w14:paraId="42D99AFB" w14:textId="77777777" w:rsidR="009A05BD" w:rsidRPr="00796B4B" w:rsidRDefault="009A05BD" w:rsidP="009A05BD">
      <w:pPr>
        <w:numPr>
          <w:ilvl w:val="1"/>
          <w:numId w:val="90"/>
        </w:numPr>
        <w:suppressAutoHyphens/>
        <w:spacing w:after="0" w:line="240" w:lineRule="auto"/>
        <w:jc w:val="both"/>
        <w:rPr>
          <w:rFonts w:ascii="Tahoma" w:eastAsia="Times New Roman" w:hAnsi="Tahoma" w:cs="Tahoma"/>
          <w:strike/>
          <w:sz w:val="20"/>
          <w:szCs w:val="20"/>
          <w:lang w:eastAsia="ar-SA"/>
        </w:rPr>
      </w:pPr>
      <w:r w:rsidRPr="00796B4B">
        <w:rPr>
          <w:rFonts w:ascii="Tahoma" w:eastAsia="Times New Roman" w:hAnsi="Tahoma" w:cs="Tahoma"/>
          <w:sz w:val="20"/>
          <w:szCs w:val="20"/>
          <w:lang w:eastAsia="ar-SA"/>
        </w:rPr>
        <w:t xml:space="preserve">Deklaracja zgodności </w:t>
      </w:r>
      <w:r>
        <w:rPr>
          <w:rFonts w:ascii="Tahoma" w:eastAsia="Times New Roman" w:hAnsi="Tahoma" w:cs="Tahoma"/>
          <w:sz w:val="20"/>
          <w:szCs w:val="20"/>
          <w:lang w:eastAsia="ar-SA"/>
        </w:rPr>
        <w:t>UE</w:t>
      </w:r>
      <w:r w:rsidRPr="00796B4B">
        <w:rPr>
          <w:rFonts w:ascii="Tahoma" w:eastAsia="Times New Roman" w:hAnsi="Tahoma" w:cs="Tahoma"/>
          <w:sz w:val="20"/>
          <w:szCs w:val="20"/>
          <w:lang w:eastAsia="ar-SA"/>
        </w:rPr>
        <w:t xml:space="preserve"> (jeśli wymagany przepisami prawa) </w:t>
      </w:r>
    </w:p>
    <w:p w14:paraId="311B6BF2" w14:textId="77777777" w:rsidR="009A05BD" w:rsidRPr="00EE6B7E" w:rsidRDefault="009A05BD" w:rsidP="009A05BD">
      <w:pPr>
        <w:pStyle w:val="Akapitzlist"/>
        <w:numPr>
          <w:ilvl w:val="0"/>
          <w:numId w:val="89"/>
        </w:numPr>
        <w:suppressAutoHyphens/>
        <w:spacing w:after="0" w:line="240" w:lineRule="auto"/>
        <w:ind w:left="426" w:hanging="426"/>
        <w:jc w:val="both"/>
        <w:rPr>
          <w:rFonts w:ascii="Tahoma" w:eastAsia="Times New Roman" w:hAnsi="Tahoma" w:cs="Tahoma"/>
          <w:sz w:val="20"/>
          <w:szCs w:val="20"/>
          <w:lang w:eastAsia="ar-SA"/>
        </w:rPr>
      </w:pPr>
      <w:r w:rsidRPr="00EE6B7E">
        <w:rPr>
          <w:rFonts w:ascii="Tahoma" w:eastAsia="Times New Roman" w:hAnsi="Tahoma" w:cs="Tahoma"/>
          <w:sz w:val="20"/>
          <w:szCs w:val="20"/>
          <w:lang w:eastAsia="ar-SA"/>
        </w:rPr>
        <w:t xml:space="preserve">Wszystkie dokumenty wymienione w ust. 5 zostaną dostarczone Zamawiającemu w języku polskim za wyjątkiem instrukcji obsługi, która powinna być dostarczona w wersji elektronicznej w języku polskim i angielskim. </w:t>
      </w:r>
    </w:p>
    <w:p w14:paraId="0408F7D0" w14:textId="77777777" w:rsidR="009A05BD" w:rsidRPr="00796B4B" w:rsidRDefault="009A05BD" w:rsidP="009A05BD">
      <w:pPr>
        <w:numPr>
          <w:ilvl w:val="0"/>
          <w:numId w:val="89"/>
        </w:numPr>
        <w:suppressAutoHyphens/>
        <w:spacing w:after="0" w:line="240" w:lineRule="auto"/>
        <w:ind w:left="426" w:hanging="426"/>
        <w:contextualSpacing/>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Dostarczony Aparat może być rozpakowany wyłącznie w obecności koordynatora Zamawiającego przez przedstawiciela Wykonawcy, który odpowiada za braki ilościowe i jakościowe.</w:t>
      </w:r>
    </w:p>
    <w:p w14:paraId="67179252" w14:textId="77777777" w:rsidR="009A05BD" w:rsidRPr="00796B4B" w:rsidRDefault="009A05BD" w:rsidP="009A05BD">
      <w:pPr>
        <w:numPr>
          <w:ilvl w:val="0"/>
          <w:numId w:val="89"/>
        </w:numPr>
        <w:suppressAutoHyphens/>
        <w:spacing w:after="0" w:line="240" w:lineRule="auto"/>
        <w:ind w:left="426" w:hanging="426"/>
        <w:contextualSpacing/>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Wykonawca przeszkoli wskazanych pracowników Działu Aparatury Medycznej Zamawiającego z</w:t>
      </w:r>
      <w:r>
        <w:rPr>
          <w:rFonts w:ascii="Tahoma" w:eastAsia="Times New Roman" w:hAnsi="Tahoma" w:cs="Tahoma"/>
          <w:sz w:val="20"/>
          <w:szCs w:val="20"/>
          <w:lang w:eastAsia="ar-SA"/>
        </w:rPr>
        <w:t> </w:t>
      </w:r>
      <w:r w:rsidRPr="00796B4B">
        <w:rPr>
          <w:rFonts w:ascii="Tahoma" w:eastAsia="Times New Roman" w:hAnsi="Tahoma" w:cs="Tahoma"/>
          <w:sz w:val="20"/>
          <w:szCs w:val="20"/>
          <w:lang w:eastAsia="ar-SA"/>
        </w:rPr>
        <w:t xml:space="preserve">zakresu bieżącej obsługi serwisowej Aparatu, co zostanie potwierdzone imiennymi certyfikatami. </w:t>
      </w:r>
    </w:p>
    <w:p w14:paraId="0E5530A1" w14:textId="77777777" w:rsidR="009A05BD" w:rsidRPr="00796B4B" w:rsidRDefault="009A05BD" w:rsidP="009A05BD">
      <w:pPr>
        <w:numPr>
          <w:ilvl w:val="0"/>
          <w:numId w:val="89"/>
        </w:numPr>
        <w:suppressAutoHyphens/>
        <w:spacing w:after="0" w:line="240" w:lineRule="auto"/>
        <w:ind w:left="426" w:hanging="426"/>
        <w:contextualSpacing/>
        <w:jc w:val="both"/>
        <w:rPr>
          <w:rFonts w:ascii="Tahoma" w:eastAsia="Cambria" w:hAnsi="Tahoma" w:cs="Tahoma"/>
          <w:sz w:val="20"/>
          <w:szCs w:val="20"/>
          <w:lang w:eastAsia="ar-SA"/>
        </w:rPr>
      </w:pPr>
      <w:r w:rsidRPr="00796B4B">
        <w:rPr>
          <w:rFonts w:ascii="Tahoma" w:eastAsia="Cambria" w:hAnsi="Tahoma" w:cs="Tahoma"/>
          <w:sz w:val="20"/>
          <w:szCs w:val="20"/>
        </w:rPr>
        <w:t>Wykonawca przeszkoli wskazanych pracowników medycznych Zamawiającego z zakresu prawidłowej i bezpiecznej obsługi oraz właściwej eksploatacji Aparatu, co zostanie potwierdzone imiennymi certyfikatami.</w:t>
      </w:r>
    </w:p>
    <w:p w14:paraId="753745FC" w14:textId="77777777" w:rsidR="009A05BD" w:rsidRPr="00796B4B" w:rsidRDefault="009A05BD" w:rsidP="009A05BD">
      <w:pPr>
        <w:numPr>
          <w:ilvl w:val="0"/>
          <w:numId w:val="89"/>
        </w:numPr>
        <w:suppressAutoHyphens/>
        <w:spacing w:after="0" w:line="240" w:lineRule="auto"/>
        <w:ind w:left="426" w:hanging="426"/>
        <w:contextualSpacing/>
        <w:jc w:val="both"/>
        <w:rPr>
          <w:rFonts w:ascii="Tahoma" w:eastAsia="Cambria" w:hAnsi="Tahoma" w:cs="Tahoma"/>
          <w:sz w:val="20"/>
          <w:szCs w:val="20"/>
          <w:lang w:eastAsia="ar-SA"/>
        </w:rPr>
      </w:pPr>
      <w:r w:rsidRPr="00796B4B">
        <w:rPr>
          <w:rFonts w:ascii="Tahoma" w:eastAsia="MS Mincho" w:hAnsi="Tahoma" w:cs="Tahoma"/>
          <w:sz w:val="20"/>
          <w:szCs w:val="20"/>
        </w:rPr>
        <w:t xml:space="preserve">Przeszkolenie pracowników Zamawiającego, o których mowa w § 2 ust. 8 i 9 musi być przeprowadzone  przez osoby posiadające stosowną wiedzę i doświadczenie, a także spełniające obowiązujące u Zamawiającego warunki pozwalające takim osobom na przebywanie w pomieszczeniach Zamawiającego. </w:t>
      </w:r>
    </w:p>
    <w:p w14:paraId="6484C8E9" w14:textId="77777777" w:rsidR="009A05BD" w:rsidRPr="00796B4B" w:rsidRDefault="009A05BD" w:rsidP="009A05BD">
      <w:pPr>
        <w:numPr>
          <w:ilvl w:val="0"/>
          <w:numId w:val="89"/>
        </w:numPr>
        <w:suppressAutoHyphens/>
        <w:spacing w:after="0" w:line="240" w:lineRule="auto"/>
        <w:ind w:left="426" w:hanging="426"/>
        <w:contextualSpacing/>
        <w:jc w:val="both"/>
        <w:rPr>
          <w:rFonts w:ascii="Tahoma" w:eastAsia="Cambria" w:hAnsi="Tahoma" w:cs="Tahoma"/>
          <w:sz w:val="20"/>
          <w:szCs w:val="20"/>
          <w:lang w:eastAsia="ar-SA"/>
        </w:rPr>
      </w:pPr>
      <w:r w:rsidRPr="00796B4B">
        <w:rPr>
          <w:rFonts w:ascii="Tahoma" w:eastAsia="MS Mincho" w:hAnsi="Tahoma" w:cs="Tahoma"/>
          <w:sz w:val="20"/>
          <w:szCs w:val="20"/>
        </w:rPr>
        <w:t xml:space="preserve">Wykonawca w terminie do 5 dni roboczych przed terminem dostawy zaproponuje Zamawiającemu co najmniej 2 możliwe terminy przeprowadzenia szkoleń pracowników Zamawiającego, </w:t>
      </w:r>
      <w:r w:rsidRPr="00796B4B">
        <w:rPr>
          <w:rFonts w:ascii="Tahoma" w:eastAsia="MS Mincho" w:hAnsi="Tahoma" w:cs="Tahoma"/>
          <w:color w:val="000000"/>
          <w:sz w:val="20"/>
          <w:szCs w:val="20"/>
        </w:rPr>
        <w:t>o których mowa w ust. 8 i 9 powyżej, które muszą mieć miejsce w lokalizacji Zamawiającego przy ul. Ceglana 35 w Katowicach w dni robocze (od poniedziałku do piątku) w godzinach między 7.35 a 15.00</w:t>
      </w:r>
      <w:r w:rsidRPr="00796B4B">
        <w:rPr>
          <w:rFonts w:ascii="Tahoma" w:eastAsia="MS Mincho" w:hAnsi="Tahoma" w:cs="Tahoma"/>
          <w:sz w:val="20"/>
          <w:szCs w:val="20"/>
        </w:rPr>
        <w:t>. Zamawiający w odpowiedzi wskaże 1 z zaproponowanych przez Wykonawcę terminów, które wybiera na przeprowadzenie szkolenia.</w:t>
      </w:r>
    </w:p>
    <w:p w14:paraId="551C6FEE" w14:textId="77777777" w:rsidR="009A05BD" w:rsidRPr="00796B4B" w:rsidRDefault="009A05BD" w:rsidP="009A05BD">
      <w:pPr>
        <w:numPr>
          <w:ilvl w:val="0"/>
          <w:numId w:val="89"/>
        </w:numPr>
        <w:suppressAutoHyphens/>
        <w:spacing w:after="0" w:line="240" w:lineRule="auto"/>
        <w:ind w:left="426" w:hanging="426"/>
        <w:jc w:val="both"/>
        <w:rPr>
          <w:rFonts w:ascii="Tahoma" w:eastAsia="Cambria" w:hAnsi="Tahoma" w:cs="Tahoma"/>
          <w:sz w:val="20"/>
          <w:szCs w:val="20"/>
          <w:lang w:eastAsia="ar-SA"/>
        </w:rPr>
      </w:pPr>
      <w:r w:rsidRPr="00796B4B">
        <w:rPr>
          <w:rFonts w:ascii="Tahoma" w:eastAsia="Cambria" w:hAnsi="Tahoma" w:cs="Tahoma"/>
          <w:sz w:val="20"/>
          <w:szCs w:val="20"/>
          <w:lang w:eastAsia="ar-SA"/>
        </w:rPr>
        <w:t>Wykonawca zobowiązany jest zapoznać osoby, których dane podaje w związku z realizacją umowy z treścią klauzuli informacyjnej stanowiącej załącznik nr 3  do niniejszej umowy.</w:t>
      </w:r>
    </w:p>
    <w:p w14:paraId="3EFEDCC5" w14:textId="77777777" w:rsidR="009A05BD" w:rsidRPr="00796B4B" w:rsidRDefault="009A05BD" w:rsidP="009A05BD">
      <w:pPr>
        <w:numPr>
          <w:ilvl w:val="0"/>
          <w:numId w:val="89"/>
        </w:numPr>
        <w:suppressAutoHyphens/>
        <w:spacing w:after="0" w:line="240" w:lineRule="auto"/>
        <w:ind w:left="426" w:hanging="426"/>
        <w:jc w:val="both"/>
        <w:rPr>
          <w:rFonts w:ascii="Tahoma" w:eastAsia="Cambria" w:hAnsi="Tahoma" w:cs="Tahoma"/>
          <w:sz w:val="20"/>
          <w:szCs w:val="20"/>
          <w:lang w:eastAsia="ar-SA"/>
        </w:rPr>
      </w:pPr>
      <w:r w:rsidRPr="00796B4B">
        <w:rPr>
          <w:rFonts w:ascii="Tahoma" w:eastAsia="Cambria" w:hAnsi="Tahoma" w:cs="Tahoma"/>
          <w:sz w:val="20"/>
          <w:szCs w:val="20"/>
          <w:lang w:eastAsia="ar-SA"/>
        </w:rPr>
        <w:t xml:space="preserve">Wykonawca zobowiązuje się w dniu zawarcia niniejszej umowy zawrzeć umowę powierzenia przetwarzania danych osobowych na warunkach wskazanych we wzorze umowy stanowiącym Załącznik </w:t>
      </w:r>
      <w:r w:rsidRPr="00020C39">
        <w:rPr>
          <w:rFonts w:ascii="Tahoma" w:eastAsia="Cambria" w:hAnsi="Tahoma" w:cs="Tahoma"/>
          <w:sz w:val="20"/>
          <w:szCs w:val="20"/>
          <w:lang w:eastAsia="ar-SA"/>
        </w:rPr>
        <w:t>nr 7 do SWZ.</w:t>
      </w:r>
    </w:p>
    <w:p w14:paraId="52684D34" w14:textId="77777777" w:rsidR="009A05BD" w:rsidRPr="00796B4B" w:rsidRDefault="009A05BD" w:rsidP="009A05BD">
      <w:pPr>
        <w:suppressAutoHyphens/>
        <w:spacing w:after="0" w:line="240" w:lineRule="auto"/>
        <w:ind w:left="397"/>
        <w:jc w:val="both"/>
        <w:rPr>
          <w:rFonts w:ascii="Tahoma" w:eastAsia="Times New Roman" w:hAnsi="Tahoma" w:cs="Tahoma"/>
          <w:sz w:val="20"/>
          <w:szCs w:val="20"/>
          <w:lang w:eastAsia="ar-SA"/>
        </w:rPr>
      </w:pPr>
    </w:p>
    <w:p w14:paraId="0666A35A" w14:textId="77777777" w:rsidR="009A05BD" w:rsidRPr="00796B4B" w:rsidRDefault="009A05BD" w:rsidP="009A05BD">
      <w:pPr>
        <w:suppressAutoHyphens/>
        <w:spacing w:after="0" w:line="240" w:lineRule="auto"/>
        <w:jc w:val="center"/>
        <w:rPr>
          <w:rFonts w:ascii="Tahoma" w:eastAsia="Times New Roman" w:hAnsi="Tahoma" w:cs="Tahoma"/>
          <w:b/>
          <w:bCs/>
          <w:sz w:val="20"/>
          <w:szCs w:val="20"/>
          <w:lang w:eastAsia="ar-SA"/>
        </w:rPr>
      </w:pPr>
      <w:r w:rsidRPr="00796B4B">
        <w:rPr>
          <w:rFonts w:ascii="Tahoma" w:eastAsia="Times New Roman" w:hAnsi="Tahoma" w:cs="Tahoma"/>
          <w:b/>
          <w:bCs/>
          <w:sz w:val="20"/>
          <w:szCs w:val="20"/>
          <w:lang w:eastAsia="ar-SA"/>
        </w:rPr>
        <w:t>§ 3.</w:t>
      </w:r>
    </w:p>
    <w:p w14:paraId="2A9576E8" w14:textId="77777777" w:rsidR="009A05BD" w:rsidRPr="00796B4B" w:rsidRDefault="009A05BD" w:rsidP="009A05BD">
      <w:pPr>
        <w:suppressAutoHyphens/>
        <w:spacing w:after="0" w:line="240" w:lineRule="auto"/>
        <w:jc w:val="center"/>
        <w:rPr>
          <w:rFonts w:ascii="Tahoma" w:eastAsia="Times New Roman" w:hAnsi="Tahoma" w:cs="Tahoma"/>
          <w:b/>
          <w:sz w:val="20"/>
          <w:szCs w:val="20"/>
          <w:u w:val="single"/>
          <w:lang w:eastAsia="ar-SA"/>
        </w:rPr>
      </w:pPr>
      <w:r w:rsidRPr="00796B4B">
        <w:rPr>
          <w:rFonts w:ascii="Tahoma" w:eastAsia="Times New Roman" w:hAnsi="Tahoma" w:cs="Tahoma"/>
          <w:b/>
          <w:sz w:val="20"/>
          <w:szCs w:val="20"/>
          <w:u w:val="single"/>
          <w:lang w:eastAsia="ar-SA"/>
        </w:rPr>
        <w:t>WYNAGRODZENIE I WARUNKI PŁATNOŚCI</w:t>
      </w:r>
    </w:p>
    <w:p w14:paraId="42FF797F" w14:textId="77777777" w:rsidR="009A05BD" w:rsidRPr="00796B4B" w:rsidRDefault="009A05BD" w:rsidP="009A05BD">
      <w:pPr>
        <w:numPr>
          <w:ilvl w:val="0"/>
          <w:numId w:val="96"/>
        </w:numPr>
        <w:suppressAutoHyphens/>
        <w:spacing w:after="0" w:line="240" w:lineRule="auto"/>
        <w:jc w:val="both"/>
        <w:rPr>
          <w:rFonts w:ascii="Tahoma" w:eastAsia="Times New Roman" w:hAnsi="Tahoma" w:cs="Tahoma"/>
          <w:bCs/>
          <w:kern w:val="2"/>
          <w:sz w:val="20"/>
          <w:szCs w:val="20"/>
          <w:lang w:eastAsia="ar-SA"/>
        </w:rPr>
      </w:pPr>
      <w:r w:rsidRPr="00796B4B">
        <w:rPr>
          <w:rFonts w:ascii="Tahoma" w:eastAsia="Times New Roman" w:hAnsi="Tahoma" w:cs="Tahoma"/>
          <w:sz w:val="20"/>
          <w:szCs w:val="20"/>
          <w:lang w:eastAsia="ar-SA"/>
        </w:rPr>
        <w:t>Za należyte wykonanie całej umowy Wykonawca otrzyma wynagrodzenie wynikające z przedstawionej oferty w kwocie</w:t>
      </w:r>
      <w:r w:rsidRPr="00796B4B">
        <w:rPr>
          <w:rFonts w:ascii="Tahoma" w:eastAsia="Times New Roman" w:hAnsi="Tahoma" w:cs="Tahoma"/>
          <w:bCs/>
          <w:kern w:val="2"/>
          <w:sz w:val="20"/>
          <w:szCs w:val="20"/>
          <w:lang w:eastAsia="ar-SA"/>
        </w:rPr>
        <w:t xml:space="preserve">:  </w:t>
      </w:r>
    </w:p>
    <w:p w14:paraId="5DE4E775" w14:textId="77777777" w:rsidR="009A05BD" w:rsidRPr="00796B4B" w:rsidRDefault="009A05BD" w:rsidP="009A05BD">
      <w:pPr>
        <w:suppressAutoHyphens/>
        <w:spacing w:after="0" w:line="240" w:lineRule="auto"/>
        <w:rPr>
          <w:rFonts w:ascii="Tahoma" w:eastAsia="Calibri" w:hAnsi="Tahoma" w:cs="Tahoma"/>
          <w:sz w:val="20"/>
          <w:szCs w:val="20"/>
        </w:rPr>
      </w:pPr>
      <w:r w:rsidRPr="00796B4B">
        <w:rPr>
          <w:rFonts w:ascii="Tahoma" w:eastAsia="Times New Roman" w:hAnsi="Tahoma" w:cs="Tahoma"/>
          <w:b/>
          <w:sz w:val="20"/>
          <w:szCs w:val="20"/>
          <w:lang w:eastAsia="ar-SA"/>
        </w:rPr>
        <w:t xml:space="preserve">        </w:t>
      </w:r>
      <w:r w:rsidRPr="00796B4B">
        <w:rPr>
          <w:rFonts w:ascii="Tahoma" w:eastAsia="Times New Roman" w:hAnsi="Tahoma" w:cs="Tahoma"/>
          <w:sz w:val="20"/>
          <w:szCs w:val="20"/>
          <w:lang w:eastAsia="ar-SA"/>
        </w:rPr>
        <w:t>cena netto:</w:t>
      </w:r>
      <w:r w:rsidRPr="00796B4B">
        <w:rPr>
          <w:rFonts w:ascii="Tahoma" w:eastAsia="Times New Roman" w:hAnsi="Tahoma" w:cs="Tahoma"/>
          <w:sz w:val="20"/>
          <w:szCs w:val="20"/>
          <w:lang w:eastAsia="ar-SA"/>
        </w:rPr>
        <w:tab/>
      </w:r>
      <w:r w:rsidRPr="00796B4B">
        <w:rPr>
          <w:rFonts w:ascii="Tahoma" w:eastAsia="Times New Roman" w:hAnsi="Tahoma" w:cs="Tahoma"/>
          <w:sz w:val="20"/>
          <w:szCs w:val="20"/>
          <w:lang w:eastAsia="ar-SA"/>
        </w:rPr>
        <w:tab/>
      </w:r>
      <w:r>
        <w:rPr>
          <w:rFonts w:ascii="Tahoma" w:eastAsia="Times New Roman" w:hAnsi="Tahoma" w:cs="Tahoma"/>
          <w:sz w:val="20"/>
          <w:szCs w:val="20"/>
          <w:lang w:eastAsia="ar-SA"/>
        </w:rPr>
        <w:t>……………</w:t>
      </w:r>
      <w:r w:rsidRPr="00796B4B">
        <w:rPr>
          <w:rFonts w:ascii="Tahoma" w:eastAsia="Times New Roman" w:hAnsi="Tahoma" w:cs="Tahoma"/>
          <w:sz w:val="20"/>
          <w:szCs w:val="20"/>
          <w:lang w:eastAsia="ar-SA"/>
        </w:rPr>
        <w:t xml:space="preserve"> zł </w:t>
      </w:r>
    </w:p>
    <w:p w14:paraId="31906A0B" w14:textId="77777777" w:rsidR="009A05BD" w:rsidRPr="00796B4B" w:rsidRDefault="009A05BD" w:rsidP="009A05BD">
      <w:pPr>
        <w:suppressAutoHyphens/>
        <w:spacing w:after="0" w:line="240" w:lineRule="auto"/>
        <w:rPr>
          <w:rFonts w:ascii="Tahoma" w:eastAsia="Times New Roman" w:hAnsi="Tahoma" w:cs="Tahoma"/>
          <w:sz w:val="20"/>
          <w:szCs w:val="20"/>
          <w:lang w:eastAsia="ar-SA"/>
        </w:rPr>
      </w:pPr>
      <w:r w:rsidRPr="00796B4B">
        <w:rPr>
          <w:rFonts w:ascii="Tahoma" w:eastAsia="Times New Roman" w:hAnsi="Tahoma" w:cs="Tahoma"/>
          <w:sz w:val="20"/>
          <w:szCs w:val="20"/>
          <w:lang w:eastAsia="ar-SA"/>
        </w:rPr>
        <w:t xml:space="preserve">        należny podatek VAT:</w:t>
      </w:r>
      <w:r w:rsidRPr="00796B4B">
        <w:rPr>
          <w:rFonts w:ascii="Tahoma" w:eastAsia="Times New Roman" w:hAnsi="Tahoma" w:cs="Tahoma"/>
          <w:sz w:val="20"/>
          <w:szCs w:val="20"/>
          <w:lang w:eastAsia="ar-SA"/>
        </w:rPr>
        <w:tab/>
      </w:r>
      <w:r>
        <w:rPr>
          <w:rFonts w:ascii="Tahoma" w:eastAsia="Times New Roman" w:hAnsi="Tahoma" w:cs="Tahoma"/>
          <w:sz w:val="20"/>
          <w:szCs w:val="20"/>
          <w:lang w:eastAsia="ar-SA"/>
        </w:rPr>
        <w:t>……………</w:t>
      </w:r>
      <w:r w:rsidRPr="00796B4B">
        <w:rPr>
          <w:rFonts w:ascii="Tahoma" w:eastAsia="Times New Roman" w:hAnsi="Tahoma" w:cs="Tahoma"/>
          <w:sz w:val="20"/>
          <w:szCs w:val="20"/>
          <w:lang w:eastAsia="ar-SA"/>
        </w:rPr>
        <w:t xml:space="preserve"> zł </w:t>
      </w:r>
    </w:p>
    <w:p w14:paraId="0C40E91D" w14:textId="77777777" w:rsidR="009A05BD" w:rsidRPr="00796B4B" w:rsidRDefault="009A05BD" w:rsidP="009A05BD">
      <w:pPr>
        <w:suppressAutoHyphens/>
        <w:spacing w:after="0" w:line="240" w:lineRule="auto"/>
        <w:rPr>
          <w:rFonts w:ascii="Tahoma" w:eastAsia="Times New Roman" w:hAnsi="Tahoma" w:cs="Tahoma"/>
          <w:sz w:val="20"/>
          <w:szCs w:val="20"/>
          <w:lang w:eastAsia="ar-SA"/>
        </w:rPr>
      </w:pPr>
      <w:r w:rsidRPr="00796B4B">
        <w:rPr>
          <w:rFonts w:ascii="Tahoma" w:eastAsia="Times New Roman" w:hAnsi="Tahoma" w:cs="Tahoma"/>
          <w:b/>
          <w:sz w:val="20"/>
          <w:szCs w:val="20"/>
          <w:lang w:eastAsia="ar-SA"/>
        </w:rPr>
        <w:t xml:space="preserve">        cena brutto:</w:t>
      </w:r>
      <w:r w:rsidRPr="00796B4B">
        <w:rPr>
          <w:rFonts w:ascii="Tahoma" w:eastAsia="Times New Roman" w:hAnsi="Tahoma" w:cs="Tahoma"/>
          <w:b/>
          <w:sz w:val="20"/>
          <w:szCs w:val="20"/>
          <w:lang w:eastAsia="ar-SA"/>
        </w:rPr>
        <w:tab/>
      </w:r>
      <w:r w:rsidRPr="00796B4B">
        <w:rPr>
          <w:rFonts w:ascii="Tahoma" w:eastAsia="Times New Roman" w:hAnsi="Tahoma" w:cs="Tahoma"/>
          <w:b/>
          <w:sz w:val="20"/>
          <w:szCs w:val="20"/>
          <w:lang w:eastAsia="ar-SA"/>
        </w:rPr>
        <w:tab/>
      </w:r>
      <w:r>
        <w:rPr>
          <w:rFonts w:ascii="Tahoma" w:eastAsia="Times New Roman" w:hAnsi="Tahoma" w:cs="Tahoma"/>
          <w:b/>
          <w:sz w:val="20"/>
          <w:szCs w:val="20"/>
          <w:lang w:eastAsia="ar-SA"/>
        </w:rPr>
        <w:t>…………….</w:t>
      </w:r>
      <w:r w:rsidRPr="00796B4B">
        <w:rPr>
          <w:rFonts w:ascii="Tahoma" w:eastAsia="Times New Roman" w:hAnsi="Tahoma" w:cs="Tahoma"/>
          <w:b/>
          <w:sz w:val="20"/>
          <w:szCs w:val="20"/>
          <w:lang w:eastAsia="ar-SA"/>
        </w:rPr>
        <w:t xml:space="preserve"> </w:t>
      </w:r>
      <w:r w:rsidRPr="00796B4B">
        <w:rPr>
          <w:rFonts w:ascii="Tahoma" w:eastAsia="Times New Roman" w:hAnsi="Tahoma" w:cs="Tahoma"/>
          <w:sz w:val="20"/>
          <w:szCs w:val="20"/>
          <w:lang w:eastAsia="ar-SA"/>
        </w:rPr>
        <w:t xml:space="preserve">zł </w:t>
      </w:r>
    </w:p>
    <w:p w14:paraId="313BAB18" w14:textId="77777777" w:rsidR="009A05BD" w:rsidRPr="00796B4B" w:rsidRDefault="009A05BD" w:rsidP="009A05BD">
      <w:pPr>
        <w:suppressAutoHyphens/>
        <w:spacing w:after="0" w:line="240" w:lineRule="auto"/>
        <w:ind w:left="397" w:hanging="397"/>
        <w:rPr>
          <w:rFonts w:ascii="Tahoma" w:eastAsia="Times New Roman" w:hAnsi="Tahoma" w:cs="Tahoma"/>
          <w:sz w:val="20"/>
          <w:szCs w:val="20"/>
          <w:lang w:eastAsia="ar-SA"/>
        </w:rPr>
      </w:pPr>
      <w:r w:rsidRPr="00796B4B">
        <w:rPr>
          <w:rFonts w:ascii="Tahoma" w:eastAsia="Times New Roman" w:hAnsi="Tahoma" w:cs="Tahoma"/>
          <w:sz w:val="20"/>
          <w:szCs w:val="20"/>
          <w:lang w:eastAsia="ar-SA"/>
        </w:rPr>
        <w:t xml:space="preserve">        (słownie:</w:t>
      </w:r>
      <w:r w:rsidRPr="00796B4B">
        <w:rPr>
          <w:rFonts w:ascii="Tahoma" w:eastAsia="Times New Roman" w:hAnsi="Tahoma" w:cs="Tahoma"/>
          <w:sz w:val="20"/>
          <w:szCs w:val="20"/>
          <w:lang w:eastAsia="ar-SA"/>
        </w:rPr>
        <w:tab/>
      </w:r>
      <w:r>
        <w:rPr>
          <w:rFonts w:ascii="Tahoma" w:eastAsia="Times New Roman" w:hAnsi="Tahoma" w:cs="Tahoma"/>
          <w:sz w:val="20"/>
          <w:szCs w:val="20"/>
          <w:lang w:eastAsia="ar-SA"/>
        </w:rPr>
        <w:t>…………………………………………………………………………</w:t>
      </w:r>
      <w:r w:rsidRPr="00796B4B">
        <w:rPr>
          <w:rFonts w:ascii="Tahoma" w:eastAsia="Times New Roman" w:hAnsi="Tahoma" w:cs="Tahoma"/>
          <w:sz w:val="20"/>
          <w:szCs w:val="20"/>
          <w:lang w:eastAsia="ar-SA"/>
        </w:rPr>
        <w:t>00/100 gr.)</w:t>
      </w:r>
    </w:p>
    <w:p w14:paraId="591F7BFA" w14:textId="77777777" w:rsidR="009A05BD" w:rsidRPr="00796B4B" w:rsidRDefault="009A05BD" w:rsidP="009A05BD">
      <w:pPr>
        <w:pStyle w:val="Akapitzlist"/>
        <w:numPr>
          <w:ilvl w:val="0"/>
          <w:numId w:val="96"/>
        </w:numPr>
        <w:suppressAutoHyphens/>
        <w:spacing w:after="0" w:line="240" w:lineRule="auto"/>
        <w:jc w:val="both"/>
        <w:rPr>
          <w:rFonts w:ascii="Tahoma" w:eastAsia="MS Mincho" w:hAnsi="Tahoma" w:cs="Tahoma"/>
          <w:sz w:val="20"/>
          <w:szCs w:val="20"/>
          <w:lang w:eastAsia="ar-SA"/>
        </w:rPr>
      </w:pPr>
      <w:r w:rsidRPr="00796B4B">
        <w:rPr>
          <w:rFonts w:ascii="Tahoma" w:eastAsia="MS Mincho" w:hAnsi="Tahoma" w:cs="Tahoma"/>
          <w:sz w:val="20"/>
          <w:szCs w:val="20"/>
          <w:lang w:eastAsia="pl-PL"/>
        </w:rPr>
        <w:t xml:space="preserve">Zapłata za dostarczony zgodnie z umową </w:t>
      </w:r>
      <w:r w:rsidRPr="00796B4B">
        <w:rPr>
          <w:rFonts w:ascii="Tahoma" w:eastAsia="MS Mincho" w:hAnsi="Tahoma" w:cs="Tahoma"/>
          <w:sz w:val="20"/>
          <w:szCs w:val="20"/>
          <w:lang w:eastAsia="ar-SA"/>
        </w:rPr>
        <w:t xml:space="preserve">Aparat  </w:t>
      </w:r>
      <w:r w:rsidRPr="00796B4B">
        <w:rPr>
          <w:rFonts w:ascii="Tahoma" w:eastAsia="MS Mincho" w:hAnsi="Tahoma" w:cs="Tahoma"/>
          <w:sz w:val="20"/>
          <w:szCs w:val="20"/>
          <w:lang w:eastAsia="pl-PL"/>
        </w:rPr>
        <w:t xml:space="preserve">nastąpi przelewem na </w:t>
      </w:r>
      <w:r w:rsidRPr="00796B4B">
        <w:rPr>
          <w:rFonts w:ascii="Tahoma" w:eastAsia="MS Mincho" w:hAnsi="Tahoma" w:cs="Tahoma"/>
          <w:sz w:val="20"/>
          <w:szCs w:val="20"/>
          <w:lang w:eastAsia="ar-SA"/>
        </w:rPr>
        <w:t xml:space="preserve">rachunek bankowy Wykonawcy nr rachunku </w:t>
      </w:r>
      <w:r>
        <w:rPr>
          <w:rFonts w:ascii="Tahoma" w:hAnsi="Tahoma" w:cs="Tahoma"/>
          <w:b/>
          <w:bCs/>
          <w:color w:val="000000"/>
          <w:sz w:val="20"/>
          <w:szCs w:val="20"/>
        </w:rPr>
        <w:t>…………………………</w:t>
      </w:r>
      <w:r w:rsidRPr="00796B4B">
        <w:rPr>
          <w:rFonts w:ascii="Tahoma" w:hAnsi="Tahoma" w:cs="Tahoma"/>
          <w:color w:val="000000"/>
          <w:sz w:val="20"/>
          <w:szCs w:val="20"/>
        </w:rPr>
        <w:t xml:space="preserve"> </w:t>
      </w:r>
      <w:r w:rsidRPr="00796B4B">
        <w:rPr>
          <w:rFonts w:ascii="Tahoma" w:eastAsia="MS Mincho" w:hAnsi="Tahoma" w:cs="Tahoma"/>
          <w:sz w:val="20"/>
          <w:szCs w:val="20"/>
          <w:lang w:eastAsia="pl-PL"/>
        </w:rPr>
        <w:t xml:space="preserve">w ciągu </w:t>
      </w:r>
      <w:r>
        <w:rPr>
          <w:rFonts w:ascii="Tahoma" w:eastAsia="MS Mincho" w:hAnsi="Tahoma" w:cs="Tahoma"/>
          <w:sz w:val="20"/>
          <w:szCs w:val="20"/>
          <w:lang w:eastAsia="pl-PL"/>
        </w:rPr>
        <w:t xml:space="preserve">do </w:t>
      </w:r>
      <w:r w:rsidRPr="00796B4B">
        <w:rPr>
          <w:rFonts w:ascii="Tahoma" w:eastAsia="MS Mincho" w:hAnsi="Tahoma" w:cs="Tahoma"/>
          <w:sz w:val="20"/>
          <w:szCs w:val="20"/>
          <w:lang w:eastAsia="pl-PL"/>
        </w:rPr>
        <w:t xml:space="preserve">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796B4B">
        <w:rPr>
          <w:rFonts w:ascii="Tahoma" w:eastAsia="MS Mincho" w:hAnsi="Tahoma" w:cs="Tahoma"/>
          <w:bCs/>
          <w:sz w:val="20"/>
          <w:szCs w:val="20"/>
          <w:lang w:eastAsia="ar-SA"/>
        </w:rPr>
        <w:t>§ 2.</w:t>
      </w:r>
    </w:p>
    <w:p w14:paraId="27E411DE" w14:textId="77777777" w:rsidR="009A05BD" w:rsidRPr="00796B4B" w:rsidRDefault="009A05BD" w:rsidP="009A05BD">
      <w:pPr>
        <w:suppressAutoHyphens/>
        <w:spacing w:after="0" w:line="240" w:lineRule="auto"/>
        <w:jc w:val="both"/>
        <w:rPr>
          <w:rFonts w:ascii="Tahoma" w:eastAsia="Cambria" w:hAnsi="Tahoma" w:cs="Tahoma"/>
          <w:sz w:val="20"/>
          <w:szCs w:val="20"/>
          <w:lang w:eastAsia="pl-PL"/>
        </w:rPr>
      </w:pPr>
      <w:r w:rsidRPr="00796B4B">
        <w:rPr>
          <w:rFonts w:ascii="Tahoma" w:eastAsia="MS Mincho" w:hAnsi="Tahoma" w:cs="Tahoma"/>
          <w:sz w:val="20"/>
          <w:szCs w:val="20"/>
          <w:lang w:eastAsia="pl-PL"/>
        </w:rPr>
        <w:t xml:space="preserve">3. </w:t>
      </w:r>
      <w:r w:rsidRPr="00796B4B">
        <w:rPr>
          <w:rFonts w:ascii="Tahoma" w:eastAsia="Cambria" w:hAnsi="Tahoma" w:cs="Tahoma"/>
          <w:sz w:val="20"/>
          <w:szCs w:val="20"/>
          <w:lang w:eastAsia="pl-PL"/>
        </w:rPr>
        <w:t>Za datę zapłaty przyjmuje się datę obciążenia rachunku bankowego Zamawiającego.</w:t>
      </w:r>
    </w:p>
    <w:p w14:paraId="738E48A3" w14:textId="77777777" w:rsidR="009A05BD" w:rsidRPr="00796B4B" w:rsidRDefault="009A05BD" w:rsidP="009A05BD">
      <w:pPr>
        <w:numPr>
          <w:ilvl w:val="0"/>
          <w:numId w:val="95"/>
        </w:numPr>
        <w:suppressAutoHyphens/>
        <w:spacing w:after="0" w:line="240" w:lineRule="auto"/>
        <w:jc w:val="both"/>
        <w:rPr>
          <w:rFonts w:ascii="Tahoma" w:eastAsia="Calibri" w:hAnsi="Tahoma" w:cs="Tahoma"/>
          <w:sz w:val="20"/>
          <w:szCs w:val="20"/>
          <w:lang w:eastAsia="pl-PL"/>
        </w:rPr>
      </w:pPr>
      <w:r w:rsidRPr="00796B4B">
        <w:rPr>
          <w:rFonts w:ascii="Tahoma" w:eastAsia="Cambria" w:hAnsi="Tahoma" w:cs="Tahoma"/>
          <w:sz w:val="20"/>
          <w:szCs w:val="20"/>
        </w:rPr>
        <w:t>Na podstawie art. 12 ust. 4i  i 4j oraz art. 15d ustawy o podatku dochodowym od osób prawnych (tekst jednolity: Dz.U. 2021 poz. 1800 z późn.zm.):</w:t>
      </w:r>
    </w:p>
    <w:p w14:paraId="348590FF" w14:textId="77777777" w:rsidR="009A05BD" w:rsidRPr="00796B4B" w:rsidRDefault="009A05BD" w:rsidP="009A05BD">
      <w:pPr>
        <w:widowControl w:val="0"/>
        <w:numPr>
          <w:ilvl w:val="1"/>
          <w:numId w:val="95"/>
        </w:numPr>
        <w:tabs>
          <w:tab w:val="num" w:pos="1440"/>
        </w:tabs>
        <w:suppressAutoHyphens/>
        <w:spacing w:after="0" w:line="240" w:lineRule="auto"/>
        <w:ind w:left="567" w:hanging="283"/>
        <w:contextualSpacing/>
        <w:jc w:val="both"/>
        <w:rPr>
          <w:rFonts w:ascii="Tahoma" w:eastAsia="Times New Roman" w:hAnsi="Tahoma" w:cs="Tahoma"/>
          <w:sz w:val="20"/>
          <w:szCs w:val="20"/>
          <w:lang w:eastAsia="ar-SA"/>
        </w:rPr>
      </w:pPr>
      <w:r w:rsidRPr="00796B4B">
        <w:rPr>
          <w:rFonts w:ascii="Tahoma" w:eastAsia="Cambria" w:hAnsi="Tahoma" w:cs="Tahoma"/>
          <w:sz w:val="20"/>
          <w:szCs w:val="20"/>
        </w:rPr>
        <w:t xml:space="preserve">Wykonawca ma obowiązek wskazania w umowie rachunku bankowego, który jest zgodny z </w:t>
      </w:r>
      <w:r w:rsidRPr="00796B4B">
        <w:rPr>
          <w:rFonts w:ascii="Tahoma" w:eastAsia="Cambria" w:hAnsi="Tahoma" w:cs="Tahoma"/>
          <w:sz w:val="20"/>
          <w:szCs w:val="20"/>
        </w:rPr>
        <w:lastRenderedPageBreak/>
        <w:t>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318632D" w14:textId="77777777" w:rsidR="009A05BD" w:rsidRPr="00796B4B" w:rsidRDefault="009A05BD" w:rsidP="009A05BD">
      <w:pPr>
        <w:widowControl w:val="0"/>
        <w:numPr>
          <w:ilvl w:val="1"/>
          <w:numId w:val="95"/>
        </w:numPr>
        <w:tabs>
          <w:tab w:val="num" w:pos="1440"/>
        </w:tabs>
        <w:suppressAutoHyphens/>
        <w:spacing w:after="0" w:line="240" w:lineRule="auto"/>
        <w:ind w:left="567" w:hanging="283"/>
        <w:contextualSpacing/>
        <w:jc w:val="both"/>
        <w:rPr>
          <w:rFonts w:ascii="Tahoma" w:eastAsia="Cambria" w:hAnsi="Tahoma" w:cs="Tahoma"/>
          <w:sz w:val="20"/>
          <w:szCs w:val="20"/>
        </w:rPr>
      </w:pPr>
      <w:r w:rsidRPr="00796B4B">
        <w:rPr>
          <w:rFonts w:ascii="Tahoma" w:eastAsia="Cambri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5" w:history="1">
        <w:r w:rsidRPr="00796B4B">
          <w:rPr>
            <w:rFonts w:ascii="Tahoma" w:eastAsia="Cambria" w:hAnsi="Tahoma" w:cs="Tahoma"/>
            <w:sz w:val="20"/>
            <w:szCs w:val="20"/>
            <w:u w:val="single"/>
          </w:rPr>
          <w:t>ksiegowosc@uck.katowice.pl</w:t>
        </w:r>
      </w:hyperlink>
      <w:r w:rsidRPr="00796B4B">
        <w:rPr>
          <w:rFonts w:ascii="Tahoma" w:eastAsia="Cambri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9A17556" w14:textId="77777777" w:rsidR="009A05BD" w:rsidRPr="00796B4B" w:rsidRDefault="009A05BD" w:rsidP="009A05BD">
      <w:pPr>
        <w:widowControl w:val="0"/>
        <w:numPr>
          <w:ilvl w:val="1"/>
          <w:numId w:val="95"/>
        </w:numPr>
        <w:tabs>
          <w:tab w:val="num" w:pos="1440"/>
        </w:tabs>
        <w:suppressAutoHyphens/>
        <w:spacing w:after="0" w:line="240" w:lineRule="auto"/>
        <w:ind w:left="567" w:hanging="283"/>
        <w:contextualSpacing/>
        <w:jc w:val="both"/>
        <w:rPr>
          <w:rFonts w:ascii="Tahoma" w:eastAsia="Cambria" w:hAnsi="Tahoma" w:cs="Tahoma"/>
          <w:sz w:val="20"/>
          <w:szCs w:val="20"/>
        </w:rPr>
      </w:pPr>
      <w:r w:rsidRPr="00796B4B">
        <w:rPr>
          <w:rFonts w:ascii="Tahoma" w:eastAsia="Cambri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21F42BB" w14:textId="77777777" w:rsidR="009A05BD" w:rsidRPr="00796B4B" w:rsidRDefault="009A05BD" w:rsidP="009A05BD">
      <w:pPr>
        <w:numPr>
          <w:ilvl w:val="1"/>
          <w:numId w:val="95"/>
        </w:numPr>
        <w:tabs>
          <w:tab w:val="num" w:pos="1440"/>
        </w:tabs>
        <w:suppressAutoHyphens/>
        <w:spacing w:after="0" w:line="240" w:lineRule="auto"/>
        <w:ind w:left="567" w:hanging="283"/>
        <w:jc w:val="both"/>
        <w:rPr>
          <w:rFonts w:ascii="Tahoma" w:eastAsia="Cambria" w:hAnsi="Tahoma" w:cs="Tahoma"/>
          <w:sz w:val="20"/>
          <w:szCs w:val="20"/>
        </w:rPr>
      </w:pPr>
      <w:r w:rsidRPr="00796B4B">
        <w:rPr>
          <w:rFonts w:ascii="Tahoma" w:eastAsia="Cambria" w:hAnsi="Tahoma" w:cs="Tahoma"/>
          <w:sz w:val="20"/>
          <w:szCs w:val="20"/>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244FCC4A" w14:textId="77777777" w:rsidR="009A05BD" w:rsidRPr="00796B4B" w:rsidRDefault="009A05BD" w:rsidP="009A05BD">
      <w:pPr>
        <w:numPr>
          <w:ilvl w:val="0"/>
          <w:numId w:val="95"/>
        </w:numPr>
        <w:suppressAutoHyphens/>
        <w:spacing w:after="0" w:line="240" w:lineRule="auto"/>
        <w:jc w:val="both"/>
        <w:rPr>
          <w:rFonts w:ascii="Tahoma" w:eastAsia="MS Mincho" w:hAnsi="Tahoma" w:cs="Tahoma"/>
          <w:sz w:val="20"/>
          <w:szCs w:val="20"/>
          <w:lang w:eastAsia="pl-PL"/>
        </w:rPr>
      </w:pPr>
      <w:r w:rsidRPr="00796B4B">
        <w:rPr>
          <w:rFonts w:ascii="Tahoma" w:eastAsia="MS Mincho" w:hAnsi="Tahoma" w:cs="Tahoma"/>
          <w:sz w:val="20"/>
          <w:szCs w:val="20"/>
          <w:lang w:eastAsia="pl-PL"/>
        </w:rPr>
        <w:t>Strony mogą wystawiać i przesyłać faktury, duplikaty faktur oraz ich korekty, a także noty obciążeniowe i noty korygujące w formacie pliku elektronicznego PDF na adresy e-mail wskazane poniżej:</w:t>
      </w:r>
    </w:p>
    <w:p w14:paraId="245CE9E2" w14:textId="77777777" w:rsidR="009A05BD" w:rsidRPr="00796B4B" w:rsidRDefault="009A05BD" w:rsidP="009A05BD">
      <w:pPr>
        <w:numPr>
          <w:ilvl w:val="0"/>
          <w:numId w:val="100"/>
        </w:numPr>
        <w:suppressAutoHyphens/>
        <w:spacing w:after="0" w:line="240" w:lineRule="auto"/>
        <w:jc w:val="both"/>
        <w:rPr>
          <w:rFonts w:ascii="Tahoma" w:eastAsia="MS Mincho" w:hAnsi="Tahoma" w:cs="Tahoma"/>
          <w:sz w:val="20"/>
          <w:szCs w:val="20"/>
          <w:lang w:eastAsia="pl-PL"/>
        </w:rPr>
      </w:pPr>
      <w:r w:rsidRPr="00796B4B">
        <w:rPr>
          <w:rFonts w:ascii="Tahoma" w:eastAsia="MS Mincho" w:hAnsi="Tahoma" w:cs="Tahoma"/>
          <w:sz w:val="20"/>
          <w:szCs w:val="20"/>
          <w:lang w:eastAsia="pl-PL"/>
        </w:rPr>
        <w:t xml:space="preserve">adres e-mail na który Wykonawca może przekazywać Zamawiającemu wskazane powyżej dokumenty: faktury@uck.katowice.pl </w:t>
      </w:r>
    </w:p>
    <w:p w14:paraId="1B854305" w14:textId="77777777" w:rsidR="009A05BD" w:rsidRPr="00796B4B" w:rsidRDefault="009A05BD" w:rsidP="009A05BD">
      <w:pPr>
        <w:numPr>
          <w:ilvl w:val="0"/>
          <w:numId w:val="100"/>
        </w:numPr>
        <w:suppressAutoHyphens/>
        <w:spacing w:after="0" w:line="240" w:lineRule="auto"/>
        <w:jc w:val="both"/>
        <w:rPr>
          <w:rFonts w:ascii="Tahoma" w:eastAsia="MS Mincho" w:hAnsi="Tahoma" w:cs="Tahoma"/>
          <w:sz w:val="20"/>
          <w:szCs w:val="20"/>
          <w:lang w:eastAsia="pl-PL"/>
        </w:rPr>
      </w:pPr>
      <w:r w:rsidRPr="00796B4B">
        <w:rPr>
          <w:rFonts w:ascii="Tahoma" w:eastAsia="MS Mincho" w:hAnsi="Tahoma" w:cs="Tahoma"/>
          <w:sz w:val="20"/>
          <w:szCs w:val="20"/>
          <w:lang w:eastAsia="pl-PL"/>
        </w:rPr>
        <w:t>adres e-mail na który Zamawiający może przekazywać Wykonawcy wskazane powyżej dokumenty: ………………………………………..</w:t>
      </w:r>
    </w:p>
    <w:p w14:paraId="6268C7F8" w14:textId="77777777" w:rsidR="009A05BD" w:rsidRPr="00796B4B" w:rsidRDefault="009A05BD" w:rsidP="009A05BD">
      <w:pPr>
        <w:suppressAutoHyphens/>
        <w:spacing w:after="0" w:line="240" w:lineRule="auto"/>
        <w:ind w:left="340"/>
        <w:jc w:val="both"/>
        <w:rPr>
          <w:rFonts w:ascii="Tahoma" w:eastAsia="MS Mincho" w:hAnsi="Tahoma" w:cs="Tahoma"/>
          <w:sz w:val="20"/>
          <w:szCs w:val="20"/>
          <w:lang w:eastAsia="pl-PL"/>
        </w:rPr>
      </w:pPr>
    </w:p>
    <w:p w14:paraId="68CC54ED" w14:textId="77777777" w:rsidR="009A05BD" w:rsidRPr="00796B4B" w:rsidRDefault="009A05BD" w:rsidP="009A05BD">
      <w:pPr>
        <w:suppressAutoHyphens/>
        <w:spacing w:after="0" w:line="240" w:lineRule="auto"/>
        <w:jc w:val="center"/>
        <w:rPr>
          <w:rFonts w:ascii="Tahoma" w:eastAsia="Times New Roman" w:hAnsi="Tahoma" w:cs="Tahoma"/>
          <w:b/>
          <w:sz w:val="20"/>
          <w:szCs w:val="20"/>
          <w:lang w:eastAsia="ar-SA"/>
        </w:rPr>
      </w:pPr>
      <w:r w:rsidRPr="00796B4B">
        <w:rPr>
          <w:rFonts w:ascii="Tahoma" w:eastAsia="Times New Roman" w:hAnsi="Tahoma" w:cs="Tahoma"/>
          <w:b/>
          <w:sz w:val="20"/>
          <w:szCs w:val="20"/>
          <w:lang w:eastAsia="ar-SA"/>
        </w:rPr>
        <w:t>§ 4.</w:t>
      </w:r>
    </w:p>
    <w:p w14:paraId="01E2EE27" w14:textId="77777777" w:rsidR="009A05BD" w:rsidRPr="00796B4B" w:rsidRDefault="009A05BD" w:rsidP="009A05BD">
      <w:pPr>
        <w:suppressAutoHyphens/>
        <w:spacing w:after="0" w:line="240" w:lineRule="auto"/>
        <w:jc w:val="center"/>
        <w:rPr>
          <w:rFonts w:ascii="Tahoma" w:eastAsia="Times New Roman" w:hAnsi="Tahoma" w:cs="Tahoma"/>
          <w:b/>
          <w:bCs/>
          <w:sz w:val="20"/>
          <w:szCs w:val="20"/>
          <w:u w:val="single"/>
          <w:lang w:eastAsia="ar-SA"/>
        </w:rPr>
      </w:pPr>
      <w:r w:rsidRPr="00796B4B">
        <w:rPr>
          <w:rFonts w:ascii="Tahoma" w:eastAsia="Times New Roman" w:hAnsi="Tahoma" w:cs="Tahoma"/>
          <w:b/>
          <w:bCs/>
          <w:sz w:val="20"/>
          <w:szCs w:val="20"/>
          <w:u w:val="single"/>
          <w:lang w:eastAsia="ar-SA"/>
        </w:rPr>
        <w:t>WARUNKI GWARANCJI I SERWISU</w:t>
      </w:r>
    </w:p>
    <w:p w14:paraId="79D710C7" w14:textId="77777777" w:rsidR="009A05BD" w:rsidRPr="00796B4B" w:rsidRDefault="009A05BD" w:rsidP="009A05BD">
      <w:pPr>
        <w:numPr>
          <w:ilvl w:val="0"/>
          <w:numId w:val="9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 xml:space="preserve">Wykonawca  udziela </w:t>
      </w:r>
      <w:r w:rsidRPr="009E3592">
        <w:rPr>
          <w:rFonts w:ascii="Tahoma" w:eastAsia="Times New Roman" w:hAnsi="Tahoma" w:cs="Tahoma"/>
          <w:sz w:val="20"/>
          <w:szCs w:val="20"/>
          <w:lang w:eastAsia="ar-SA"/>
        </w:rPr>
        <w:t xml:space="preserve">….(min </w:t>
      </w:r>
      <w:r w:rsidRPr="009E3592">
        <w:rPr>
          <w:rFonts w:ascii="Tahoma" w:eastAsia="Times New Roman" w:hAnsi="Tahoma" w:cs="Tahoma"/>
          <w:b/>
          <w:bCs/>
          <w:sz w:val="20"/>
          <w:szCs w:val="20"/>
          <w:lang w:eastAsia="ar-SA"/>
        </w:rPr>
        <w:t xml:space="preserve">48) </w:t>
      </w:r>
      <w:r w:rsidRPr="00796B4B">
        <w:rPr>
          <w:rFonts w:ascii="Tahoma" w:eastAsia="Times New Roman" w:hAnsi="Tahoma" w:cs="Tahoma"/>
          <w:sz w:val="20"/>
          <w:szCs w:val="20"/>
          <w:lang w:eastAsia="ar-SA"/>
        </w:rPr>
        <w:t>miesięcznej gwarancji jakości na Aparat, która rozpoczyna się  od dnia podpisania przez Zamawiającego bez zastrzeżeń protokołu zdawczo odbiorczego.</w:t>
      </w:r>
    </w:p>
    <w:p w14:paraId="4AAB8E7E" w14:textId="77777777" w:rsidR="009A05BD" w:rsidRPr="00796B4B" w:rsidRDefault="009A05BD" w:rsidP="009A05BD">
      <w:pPr>
        <w:numPr>
          <w:ilvl w:val="0"/>
          <w:numId w:val="9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Odpowiedzialność z tytułu gwarancji obejmuje wszelkie wady Aparatu nie wynikające z winy Zamawiającego, w tym będące wynikiem eksploatacyjnego zużycia Aparatu lub jego części (podzespołów).</w:t>
      </w:r>
    </w:p>
    <w:p w14:paraId="32864D6B" w14:textId="77777777" w:rsidR="009A05BD" w:rsidRPr="00796B4B" w:rsidRDefault="009A05BD" w:rsidP="009A05BD">
      <w:pPr>
        <w:numPr>
          <w:ilvl w:val="0"/>
          <w:numId w:val="9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 xml:space="preserve">W okresie gwarancji, Wykonawca jest zobowiązany dokonać w ramach wynagrodzenia wskazanego w § 3 ust. 1  (obejmującego koszt dojazdu, robocizny, materiałów i części zamiennych) naprawy albo wymiany Aparatu  lub (jeżeli to możliwe) wymiany poszczególnych  części (podzespołów) także w przypadku, gdy konieczność naprawy lub wymiany tych części ( podzespołów) jest wynikiem eksploatacyjnego zużycia Aparatu  lub jego części (podzespołów). </w:t>
      </w:r>
    </w:p>
    <w:p w14:paraId="6554CCF3" w14:textId="77777777" w:rsidR="009A05BD" w:rsidRPr="00796B4B" w:rsidRDefault="009A05BD" w:rsidP="009A05BD">
      <w:pPr>
        <w:numPr>
          <w:ilvl w:val="0"/>
          <w:numId w:val="9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Obsługa serwisowa gwarancyjna będzie prowadzona przez serwis techniczny .................................................................. z siedzibą ........................................................... O zmianie podmiotu świadczącego usługi serwisowe Wykonawca niezwłocznie powiadomi Zamawiającego na piśmie.</w:t>
      </w:r>
    </w:p>
    <w:p w14:paraId="01476045" w14:textId="77777777" w:rsidR="009A05BD" w:rsidRPr="00796B4B" w:rsidRDefault="009A05BD" w:rsidP="009A05BD">
      <w:pPr>
        <w:numPr>
          <w:ilvl w:val="0"/>
          <w:numId w:val="9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Zamawiający upoważnia do zgłaszania awarii pracowników Działu Aparatury Medycznej. Zgłaszanie awarii odbywać się będzie drogą e-mailową na adres Wykonawcy (e-mail:……………………………………………………...)</w:t>
      </w:r>
    </w:p>
    <w:p w14:paraId="2A44F050" w14:textId="77777777" w:rsidR="009A05BD" w:rsidRPr="00796B4B" w:rsidRDefault="009A05BD" w:rsidP="009A05BD">
      <w:pPr>
        <w:numPr>
          <w:ilvl w:val="0"/>
          <w:numId w:val="9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 xml:space="preserve">Wykonawca gwarantuje naprawę uszkodzonego lub wadliwego Aparatu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31C3FE36" w14:textId="77777777" w:rsidR="009A05BD" w:rsidRPr="00796B4B" w:rsidRDefault="009A05BD" w:rsidP="009A05BD">
      <w:pPr>
        <w:numPr>
          <w:ilvl w:val="0"/>
          <w:numId w:val="9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 xml:space="preserve">W przypadku, gdy czas naprawy lub usunięcia wady będzie dłuższy niż 5 (pięć) dni roboczych Wykonawca zobowiązany jest bez dodatkowych kosztów dostarczyć na okres przedłużającej się </w:t>
      </w:r>
      <w:r w:rsidRPr="00796B4B">
        <w:rPr>
          <w:rFonts w:ascii="Tahoma" w:eastAsia="Times New Roman" w:hAnsi="Tahoma" w:cs="Tahoma"/>
          <w:sz w:val="20"/>
          <w:szCs w:val="20"/>
          <w:lang w:eastAsia="ar-SA"/>
        </w:rPr>
        <w:lastRenderedPageBreak/>
        <w:t>naprawy sprawny aparat zastępczy tożsamy z Aparatem w celu bieżącej eksploatacji  przez Zamawiającego.</w:t>
      </w:r>
    </w:p>
    <w:p w14:paraId="46FC3818" w14:textId="77777777" w:rsidR="009A05BD" w:rsidRPr="00796B4B" w:rsidRDefault="009A05BD" w:rsidP="009A05BD">
      <w:pPr>
        <w:numPr>
          <w:ilvl w:val="0"/>
          <w:numId w:val="9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Przekroczenie terminu naprawy i niedostarczenie aparatu zastępczego skutkuje naliczeniem kar umownych, zgodnie z § 5 niniejszej umowy.</w:t>
      </w:r>
    </w:p>
    <w:p w14:paraId="5500C413" w14:textId="77777777" w:rsidR="009A05BD" w:rsidRPr="00796B4B" w:rsidRDefault="009A05BD" w:rsidP="009A05BD">
      <w:pPr>
        <w:numPr>
          <w:ilvl w:val="0"/>
          <w:numId w:val="9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W przypadku, gdy liczba napraw gwarancyjnych tej samej części (podzespołu) Aparatu lub danego urządzenia stanowiącego wyposażenie Aparatu przekroczy 3 (trzy), Wykonawca zobowiązuje się do nieodpłatnej wymiany urządzenia lub części (podzespołu) na nowe.</w:t>
      </w:r>
    </w:p>
    <w:p w14:paraId="196EFCD9" w14:textId="77777777" w:rsidR="009A05BD" w:rsidRPr="00796B4B" w:rsidRDefault="009A05BD" w:rsidP="009A05BD">
      <w:pPr>
        <w:numPr>
          <w:ilvl w:val="0"/>
          <w:numId w:val="9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Okres gwarancji ulega przedłużeniu o pełen okres niesprawności Aparatu liczony od dnia zgłoszenia do dnia usunięcia usterki, włącznie z tymi dniami.</w:t>
      </w:r>
    </w:p>
    <w:p w14:paraId="51E6D28B" w14:textId="77777777" w:rsidR="009A05BD" w:rsidRPr="00796B4B" w:rsidRDefault="009A05BD" w:rsidP="009A05BD">
      <w:pPr>
        <w:numPr>
          <w:ilvl w:val="0"/>
          <w:numId w:val="91"/>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Przeglądy techniczne w okresie gwarancji będą w ramach wynagrodzenia określonego w § 3 ust. 1  realizowane przez serwis, o którym mowa w ust. 4  w ilości zalecanej przez producenta, z tym zastrzeżeniem, że co najmniej jeden przegląd Aparatu odbędzie się w ostatnim miesiącu trwania udzielonej gwarancji.</w:t>
      </w:r>
    </w:p>
    <w:p w14:paraId="1F2803CD" w14:textId="77777777" w:rsidR="009A05BD" w:rsidRPr="00796B4B" w:rsidRDefault="009A05BD" w:rsidP="009A05BD">
      <w:pPr>
        <w:numPr>
          <w:ilvl w:val="0"/>
          <w:numId w:val="91"/>
        </w:numPr>
        <w:suppressAutoHyphens/>
        <w:spacing w:after="0" w:line="240" w:lineRule="auto"/>
        <w:contextualSpacing/>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Wykonawca gwarantuje wykonanie przeglądu technicznego Aparatu  w terminie do 10 dni roboczych od daty zgłoszenia.</w:t>
      </w:r>
    </w:p>
    <w:p w14:paraId="5D269920" w14:textId="77777777" w:rsidR="009A05BD" w:rsidRPr="00796B4B" w:rsidRDefault="009A05BD" w:rsidP="009A05BD">
      <w:pPr>
        <w:numPr>
          <w:ilvl w:val="0"/>
          <w:numId w:val="91"/>
        </w:numPr>
        <w:suppressAutoHyphens/>
        <w:spacing w:after="0" w:line="240" w:lineRule="auto"/>
        <w:contextualSpacing/>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Każda czynność serwisowa (przegląd, naprawa) zostanie niezwłocznie potwierdzona  wpisem do Paszportu Technicznego oraz pisemnym protokołem (kartą pracy) podpisanym przez pracownika serwisu Wykonawcy oraz pracownika Działu Aparatury Medycznej Zamawiającego.</w:t>
      </w:r>
    </w:p>
    <w:p w14:paraId="2CCD4FAC" w14:textId="77777777" w:rsidR="009A05BD" w:rsidRPr="00796B4B" w:rsidRDefault="009A05BD" w:rsidP="009A05BD">
      <w:pPr>
        <w:numPr>
          <w:ilvl w:val="0"/>
          <w:numId w:val="91"/>
        </w:numPr>
        <w:suppressAutoHyphens/>
        <w:spacing w:after="0" w:line="240" w:lineRule="auto"/>
        <w:contextualSpacing/>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Wykonawca ponosi odpowiedzialność  za szkody związane z nieprawidłowym wykonaniem naprawy lub przeglądu technicznego.</w:t>
      </w:r>
    </w:p>
    <w:p w14:paraId="5B76344D" w14:textId="77777777" w:rsidR="009A05BD" w:rsidRPr="00796B4B" w:rsidRDefault="009A05BD" w:rsidP="009A05BD">
      <w:pPr>
        <w:numPr>
          <w:ilvl w:val="0"/>
          <w:numId w:val="91"/>
        </w:numPr>
        <w:suppressAutoHyphens/>
        <w:spacing w:after="0" w:line="240" w:lineRule="auto"/>
        <w:contextualSpacing/>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 xml:space="preserve">W razie nieprzystąpienia Wykonawcy do naprawy gwarancyjnej albo niewykonania obowiązków wynikających z ust. 6, 7 lub 12 powyżej Zamawiający uprawniony będzie do powierzenia usunięcia wady osobie trzeciej na koszt i ryzyko Wykonawcy. </w:t>
      </w:r>
    </w:p>
    <w:p w14:paraId="60C15E5D" w14:textId="77777777" w:rsidR="009A05BD" w:rsidRPr="00796B4B" w:rsidRDefault="009A05BD" w:rsidP="009A05BD">
      <w:pPr>
        <w:numPr>
          <w:ilvl w:val="0"/>
          <w:numId w:val="91"/>
        </w:numPr>
        <w:suppressAutoHyphens/>
        <w:spacing w:after="0" w:line="240" w:lineRule="auto"/>
        <w:contextualSpacing/>
        <w:jc w:val="both"/>
        <w:rPr>
          <w:rFonts w:ascii="Tahoma" w:eastAsia="MS Mincho" w:hAnsi="Tahoma" w:cs="Tahoma"/>
          <w:sz w:val="20"/>
          <w:szCs w:val="20"/>
          <w:lang w:eastAsia="ar-SA"/>
        </w:rPr>
      </w:pPr>
      <w:r w:rsidRPr="00796B4B">
        <w:rPr>
          <w:rFonts w:ascii="Tahoma" w:eastAsia="MS Mincho" w:hAnsi="Tahoma" w:cs="Tahoma"/>
          <w:sz w:val="20"/>
          <w:szCs w:val="20"/>
          <w:lang w:eastAsia="ar-SA"/>
        </w:rPr>
        <w:t>Wykonawca zobowiązuje się zapewnić dostępność części zamiennych do Aparatu przez okres minimum 10 lat od daty dostarczenia Aparatu do siedziby Zamawiającego.</w:t>
      </w:r>
    </w:p>
    <w:p w14:paraId="754E014E" w14:textId="77777777" w:rsidR="009A05BD" w:rsidRPr="00796B4B" w:rsidRDefault="009A05BD" w:rsidP="009A05BD">
      <w:pPr>
        <w:numPr>
          <w:ilvl w:val="0"/>
          <w:numId w:val="91"/>
        </w:numPr>
        <w:suppressAutoHyphens/>
        <w:spacing w:after="0" w:line="240" w:lineRule="auto"/>
        <w:contextualSpacing/>
        <w:jc w:val="both"/>
        <w:rPr>
          <w:rFonts w:ascii="Tahoma" w:eastAsia="Times New Roman" w:hAnsi="Tahoma" w:cs="Tahoma"/>
          <w:sz w:val="20"/>
          <w:szCs w:val="20"/>
          <w:lang w:eastAsia="ar-SA"/>
        </w:rPr>
      </w:pPr>
      <w:r w:rsidRPr="00796B4B">
        <w:rPr>
          <w:rFonts w:ascii="Tahoma" w:eastAsia="Cambria" w:hAnsi="Tahoma" w:cs="Tahoma"/>
          <w:sz w:val="20"/>
          <w:szCs w:val="20"/>
        </w:rPr>
        <w:t>Przeglądy i naprawy wykonywane będą w lokalizacji Zamawiającego przy ul. Ceglana 35 w Katowicach przy użyciu własnych materiałów i narzędzi Wykonawcy, a w przypadku braku możliwości naprawy w lokalizacji Zamawiającego -  transport urządzenia do i z naprawy odbywał się będzie na  koszt i ryzyko Wykonawcy.</w:t>
      </w:r>
    </w:p>
    <w:p w14:paraId="4C950047" w14:textId="77777777" w:rsidR="009A05BD" w:rsidRPr="00796B4B" w:rsidRDefault="009A05BD" w:rsidP="009A05BD">
      <w:pPr>
        <w:suppressAutoHyphens/>
        <w:spacing w:after="0" w:line="240" w:lineRule="auto"/>
        <w:jc w:val="center"/>
        <w:rPr>
          <w:rFonts w:ascii="Tahoma" w:eastAsia="Times New Roman" w:hAnsi="Tahoma" w:cs="Tahoma"/>
          <w:b/>
          <w:bCs/>
          <w:sz w:val="20"/>
          <w:szCs w:val="20"/>
          <w:lang w:eastAsia="ar-SA"/>
        </w:rPr>
      </w:pPr>
    </w:p>
    <w:p w14:paraId="0B386FD9" w14:textId="77777777" w:rsidR="009A05BD" w:rsidRPr="00796B4B" w:rsidRDefault="009A05BD" w:rsidP="009A05BD">
      <w:pPr>
        <w:suppressAutoHyphens/>
        <w:spacing w:after="0" w:line="240" w:lineRule="auto"/>
        <w:jc w:val="center"/>
        <w:rPr>
          <w:rFonts w:ascii="Tahoma" w:eastAsia="Times New Roman" w:hAnsi="Tahoma" w:cs="Tahoma"/>
          <w:b/>
          <w:bCs/>
          <w:sz w:val="20"/>
          <w:szCs w:val="20"/>
          <w:lang w:eastAsia="ar-SA"/>
        </w:rPr>
      </w:pPr>
      <w:r w:rsidRPr="00796B4B">
        <w:rPr>
          <w:rFonts w:ascii="Tahoma" w:eastAsia="Times New Roman" w:hAnsi="Tahoma" w:cs="Tahoma"/>
          <w:b/>
          <w:bCs/>
          <w:sz w:val="20"/>
          <w:szCs w:val="20"/>
          <w:lang w:eastAsia="ar-SA"/>
        </w:rPr>
        <w:t>§ 5.</w:t>
      </w:r>
    </w:p>
    <w:p w14:paraId="0F279953" w14:textId="77777777" w:rsidR="009A05BD" w:rsidRPr="00796B4B" w:rsidRDefault="009A05BD" w:rsidP="009A05BD">
      <w:pPr>
        <w:suppressAutoHyphens/>
        <w:spacing w:after="0" w:line="240" w:lineRule="auto"/>
        <w:jc w:val="center"/>
        <w:rPr>
          <w:rFonts w:ascii="Tahoma" w:eastAsia="Times New Roman" w:hAnsi="Tahoma" w:cs="Tahoma"/>
          <w:b/>
          <w:sz w:val="20"/>
          <w:szCs w:val="20"/>
          <w:u w:val="single"/>
          <w:lang w:eastAsia="ar-SA"/>
        </w:rPr>
      </w:pPr>
      <w:r w:rsidRPr="00796B4B">
        <w:rPr>
          <w:rFonts w:ascii="Tahoma" w:eastAsia="Times New Roman" w:hAnsi="Tahoma" w:cs="Tahoma"/>
          <w:b/>
          <w:sz w:val="20"/>
          <w:szCs w:val="20"/>
          <w:u w:val="single"/>
          <w:lang w:eastAsia="ar-SA"/>
        </w:rPr>
        <w:t>KARY UMOWNE</w:t>
      </w:r>
    </w:p>
    <w:p w14:paraId="7D31AF2F" w14:textId="77777777" w:rsidR="009A05BD" w:rsidRPr="00796B4B" w:rsidRDefault="009A05BD" w:rsidP="009A05BD">
      <w:pPr>
        <w:numPr>
          <w:ilvl w:val="2"/>
          <w:numId w:val="92"/>
        </w:numPr>
        <w:tabs>
          <w:tab w:val="clear" w:pos="2160"/>
        </w:tabs>
        <w:suppressAutoHyphens/>
        <w:spacing w:after="0" w:line="240" w:lineRule="auto"/>
        <w:ind w:left="426"/>
        <w:contextualSpacing/>
        <w:rPr>
          <w:rFonts w:ascii="Tahoma" w:eastAsia="Times New Roman" w:hAnsi="Tahoma" w:cs="Tahoma"/>
          <w:sz w:val="20"/>
          <w:szCs w:val="20"/>
          <w:lang w:eastAsia="ar-SA"/>
        </w:rPr>
      </w:pPr>
      <w:r w:rsidRPr="00796B4B">
        <w:rPr>
          <w:rFonts w:ascii="Tahoma" w:eastAsia="Times New Roman" w:hAnsi="Tahoma" w:cs="Tahoma"/>
          <w:sz w:val="20"/>
          <w:szCs w:val="20"/>
          <w:lang w:eastAsia="ar-SA"/>
        </w:rPr>
        <w:t>Wykonawca zapłaci Zamawiającemu kary umowne:</w:t>
      </w:r>
    </w:p>
    <w:p w14:paraId="761A9A74" w14:textId="77777777" w:rsidR="009A05BD" w:rsidRPr="00796B4B" w:rsidRDefault="009A05BD" w:rsidP="009A05BD">
      <w:pPr>
        <w:numPr>
          <w:ilvl w:val="4"/>
          <w:numId w:val="93"/>
        </w:numPr>
        <w:suppressAutoHyphens/>
        <w:spacing w:after="0" w:line="240" w:lineRule="auto"/>
        <w:jc w:val="both"/>
        <w:rPr>
          <w:rFonts w:ascii="Tahoma" w:eastAsia="Calibri" w:hAnsi="Tahoma" w:cs="Tahoma"/>
          <w:sz w:val="20"/>
          <w:szCs w:val="20"/>
          <w:lang w:eastAsia="ar-SA"/>
        </w:rPr>
      </w:pPr>
      <w:r w:rsidRPr="00796B4B">
        <w:rPr>
          <w:rFonts w:ascii="Tahoma" w:eastAsia="Times New Roman" w:hAnsi="Tahoma" w:cs="Tahoma"/>
          <w:sz w:val="20"/>
          <w:szCs w:val="20"/>
          <w:lang w:eastAsia="ar-SA"/>
        </w:rPr>
        <w:t xml:space="preserve">za zwłokę w zrealizowaniu któregokolwiek z obowiązków,  względem terminu określonego w § 2 ust. 1 umowy - </w:t>
      </w:r>
      <w:r w:rsidRPr="00796B4B">
        <w:rPr>
          <w:rFonts w:ascii="Tahoma" w:eastAsia="Calibri" w:hAnsi="Tahoma" w:cs="Tahoma"/>
          <w:sz w:val="20"/>
          <w:szCs w:val="20"/>
          <w:lang w:eastAsia="ar-SA"/>
        </w:rPr>
        <w:t xml:space="preserve">w wysokości 0,5% kwoty wynagrodzenia brutto określonego w § 3 ust. 1 </w:t>
      </w:r>
      <w:r w:rsidRPr="00796B4B">
        <w:rPr>
          <w:rFonts w:ascii="Tahoma" w:eastAsia="Calibri" w:hAnsi="Tahoma" w:cs="Tahoma"/>
          <w:sz w:val="20"/>
          <w:szCs w:val="20"/>
          <w:lang w:eastAsia="pl-PL"/>
        </w:rPr>
        <w:t xml:space="preserve">- </w:t>
      </w:r>
      <w:r w:rsidRPr="00796B4B">
        <w:rPr>
          <w:rFonts w:ascii="Tahoma" w:eastAsia="Calibri" w:hAnsi="Tahoma" w:cs="Tahoma"/>
          <w:sz w:val="20"/>
          <w:szCs w:val="20"/>
          <w:lang w:eastAsia="ar-SA"/>
        </w:rPr>
        <w:t>za każdy dzień zwłoki;</w:t>
      </w:r>
    </w:p>
    <w:p w14:paraId="75A4420F" w14:textId="77777777" w:rsidR="009A05BD" w:rsidRPr="00796B4B" w:rsidRDefault="009A05BD" w:rsidP="009A05BD">
      <w:pPr>
        <w:numPr>
          <w:ilvl w:val="4"/>
          <w:numId w:val="93"/>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 xml:space="preserve">za zwłokę w wykonaniu naprawy gwarancyjnej względem terminu, o którym mowa w § 4 ust. 6 – </w:t>
      </w:r>
      <w:r w:rsidRPr="00796B4B">
        <w:rPr>
          <w:rFonts w:ascii="Tahoma" w:eastAsia="Calibri" w:hAnsi="Tahoma" w:cs="Tahoma"/>
          <w:sz w:val="20"/>
          <w:szCs w:val="20"/>
          <w:lang w:eastAsia="ar-SA"/>
        </w:rPr>
        <w:t xml:space="preserve">w wysokości 0,5% kwoty wynagrodzenia brutto określonego w § 3 ust. 1 </w:t>
      </w:r>
      <w:r w:rsidRPr="00796B4B">
        <w:rPr>
          <w:rFonts w:ascii="Tahoma" w:eastAsia="Calibri" w:hAnsi="Tahoma" w:cs="Tahoma"/>
          <w:sz w:val="20"/>
          <w:szCs w:val="20"/>
          <w:lang w:eastAsia="pl-PL"/>
        </w:rPr>
        <w:t xml:space="preserve">- </w:t>
      </w:r>
      <w:r w:rsidRPr="00796B4B">
        <w:rPr>
          <w:rFonts w:ascii="Tahoma" w:eastAsia="Calibri" w:hAnsi="Tahoma" w:cs="Tahoma"/>
          <w:sz w:val="20"/>
          <w:szCs w:val="20"/>
          <w:lang w:eastAsia="ar-SA"/>
        </w:rPr>
        <w:t>za każdy dzień zwłoki</w:t>
      </w:r>
      <w:r w:rsidRPr="00796B4B">
        <w:rPr>
          <w:rFonts w:ascii="Tahoma" w:eastAsia="Times New Roman" w:hAnsi="Tahoma" w:cs="Tahoma"/>
          <w:sz w:val="20"/>
          <w:szCs w:val="20"/>
          <w:lang w:eastAsia="ar-SA"/>
        </w:rPr>
        <w:t>, o ile nie zostanie dostarczone tożsame urządzenie na czas przedłużającej się naprawy zgodnie z § 4 ust. 7 umowy;</w:t>
      </w:r>
    </w:p>
    <w:p w14:paraId="39872546" w14:textId="77777777" w:rsidR="009A05BD" w:rsidRPr="00796B4B" w:rsidRDefault="009A05BD" w:rsidP="009A05BD">
      <w:pPr>
        <w:numPr>
          <w:ilvl w:val="4"/>
          <w:numId w:val="93"/>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 xml:space="preserve">za zwłokę w wykonaniu przeglądu technicznego względem terminu, o którym mowa w § 4 ust. 12 – </w:t>
      </w:r>
      <w:r w:rsidRPr="00796B4B">
        <w:rPr>
          <w:rFonts w:ascii="Tahoma" w:eastAsia="Calibri" w:hAnsi="Tahoma" w:cs="Tahoma"/>
          <w:sz w:val="20"/>
          <w:szCs w:val="20"/>
          <w:lang w:eastAsia="ar-SA"/>
        </w:rPr>
        <w:t xml:space="preserve">w wysokości 0,5% kwoty wynagrodzenia brutto określonego w § 3 ust. 1 </w:t>
      </w:r>
      <w:r w:rsidRPr="00796B4B">
        <w:rPr>
          <w:rFonts w:ascii="Tahoma" w:eastAsia="Calibri" w:hAnsi="Tahoma" w:cs="Tahoma"/>
          <w:sz w:val="20"/>
          <w:szCs w:val="20"/>
          <w:lang w:eastAsia="pl-PL"/>
        </w:rPr>
        <w:t xml:space="preserve">- </w:t>
      </w:r>
      <w:r w:rsidRPr="00796B4B">
        <w:rPr>
          <w:rFonts w:ascii="Tahoma" w:eastAsia="Calibri" w:hAnsi="Tahoma" w:cs="Tahoma"/>
          <w:sz w:val="20"/>
          <w:szCs w:val="20"/>
          <w:lang w:eastAsia="ar-SA"/>
        </w:rPr>
        <w:t>za każdy dzień zwłoki</w:t>
      </w:r>
      <w:r w:rsidRPr="00796B4B">
        <w:rPr>
          <w:rFonts w:ascii="Tahoma" w:eastAsia="Times New Roman" w:hAnsi="Tahoma" w:cs="Tahoma"/>
          <w:sz w:val="20"/>
          <w:szCs w:val="20"/>
          <w:lang w:eastAsia="ar-SA"/>
        </w:rPr>
        <w:t>;</w:t>
      </w:r>
    </w:p>
    <w:p w14:paraId="10ADB098" w14:textId="77777777" w:rsidR="009A05BD" w:rsidRPr="009D04A6" w:rsidRDefault="009A05BD" w:rsidP="009A05BD">
      <w:pPr>
        <w:numPr>
          <w:ilvl w:val="4"/>
          <w:numId w:val="93"/>
        </w:numPr>
        <w:suppressAutoHyphens/>
        <w:spacing w:after="0" w:line="240" w:lineRule="auto"/>
        <w:jc w:val="both"/>
        <w:rPr>
          <w:rFonts w:ascii="Tahoma" w:eastAsia="Times New Roman" w:hAnsi="Tahoma" w:cs="Tahoma"/>
          <w:sz w:val="20"/>
          <w:szCs w:val="20"/>
          <w:lang w:eastAsia="ar-SA"/>
        </w:rPr>
      </w:pPr>
      <w:r w:rsidRPr="009D04A6">
        <w:rPr>
          <w:rFonts w:ascii="Tahoma" w:eastAsia="Times New Roman" w:hAnsi="Tahoma" w:cs="Tahoma"/>
          <w:sz w:val="20"/>
          <w:szCs w:val="20"/>
          <w:lang w:eastAsia="ar-SA"/>
        </w:rPr>
        <w:t xml:space="preserve">w wysokości 10% kwoty wynagrodzenia brutto określonego w § 3 ust. 1 – w przypadku gdy dojdzie do rozwiązania umowy ze skutkiem natychmiastowym lub odstąpienia od umowy z przyczyn, za które odpowiada Wykonawca. </w:t>
      </w:r>
    </w:p>
    <w:p w14:paraId="725C799A" w14:textId="77777777" w:rsidR="009A05BD" w:rsidRPr="00796B4B" w:rsidRDefault="009A05BD" w:rsidP="009A05BD">
      <w:pPr>
        <w:widowControl w:val="0"/>
        <w:numPr>
          <w:ilvl w:val="0"/>
          <w:numId w:val="98"/>
        </w:numPr>
        <w:tabs>
          <w:tab w:val="clear" w:pos="360"/>
        </w:tabs>
        <w:suppressAutoHyphens/>
        <w:spacing w:after="0" w:line="240" w:lineRule="auto"/>
        <w:ind w:left="720"/>
        <w:jc w:val="both"/>
        <w:rPr>
          <w:rFonts w:ascii="Tahoma" w:eastAsia="Arial Unicode MS" w:hAnsi="Tahoma" w:cs="Tahoma"/>
          <w:kern w:val="2"/>
          <w:sz w:val="20"/>
          <w:szCs w:val="20"/>
          <w:lang w:eastAsia="hi-IN" w:bidi="hi-IN"/>
        </w:rPr>
      </w:pPr>
      <w:r w:rsidRPr="009D04A6">
        <w:rPr>
          <w:rFonts w:ascii="Tahoma" w:eastAsia="Times New Roman" w:hAnsi="Tahoma" w:cs="Tahoma"/>
          <w:bCs/>
          <w:kern w:val="2"/>
          <w:sz w:val="20"/>
          <w:szCs w:val="20"/>
          <w:lang w:eastAsia="ar-SA"/>
        </w:rPr>
        <w:t xml:space="preserve">Łączna wysokość kar umownych, jakimi Zamawiający </w:t>
      </w:r>
      <w:r w:rsidRPr="00796B4B">
        <w:rPr>
          <w:rFonts w:ascii="Tahoma" w:eastAsia="Times New Roman" w:hAnsi="Tahoma" w:cs="Tahoma"/>
          <w:bCs/>
          <w:kern w:val="2"/>
          <w:sz w:val="20"/>
          <w:szCs w:val="20"/>
          <w:lang w:eastAsia="ar-SA"/>
        </w:rPr>
        <w:t>może obciążyć Wykonawcę na podstawie umowy nie może przekroczyć 50% wynagrodzenia brutto, wskazanego w § 3 ust 1.</w:t>
      </w:r>
    </w:p>
    <w:p w14:paraId="60B20699" w14:textId="77777777" w:rsidR="009A05BD" w:rsidRPr="00796B4B" w:rsidRDefault="009A05BD" w:rsidP="009A05BD">
      <w:pPr>
        <w:widowControl w:val="0"/>
        <w:numPr>
          <w:ilvl w:val="0"/>
          <w:numId w:val="98"/>
        </w:numPr>
        <w:tabs>
          <w:tab w:val="clear" w:pos="360"/>
        </w:tabs>
        <w:suppressAutoHyphens/>
        <w:spacing w:after="0" w:line="240" w:lineRule="auto"/>
        <w:ind w:left="720"/>
        <w:jc w:val="both"/>
        <w:rPr>
          <w:rFonts w:ascii="Tahoma" w:eastAsia="Arial Unicode MS" w:hAnsi="Tahoma" w:cs="Tahoma"/>
          <w:kern w:val="2"/>
          <w:sz w:val="20"/>
          <w:szCs w:val="20"/>
          <w:lang w:eastAsia="hi-IN" w:bidi="hi-IN"/>
        </w:rPr>
      </w:pPr>
      <w:r w:rsidRPr="00796B4B">
        <w:rPr>
          <w:rFonts w:ascii="Tahoma" w:eastAsia="Times New Roman" w:hAnsi="Tahoma" w:cs="Tahoma"/>
          <w:bCs/>
          <w:kern w:val="2"/>
          <w:sz w:val="20"/>
          <w:szCs w:val="20"/>
          <w:lang w:eastAsia="ar-SA"/>
        </w:rPr>
        <w:t xml:space="preserve">Należność z tytułu kary umownej będzie płatna w terminie 7 dni od daty wystawienia przez Zamawiającego noty obciążeniowej. </w:t>
      </w:r>
    </w:p>
    <w:p w14:paraId="28B40CF3" w14:textId="77777777" w:rsidR="009A05BD" w:rsidRPr="00796B4B" w:rsidRDefault="009A05BD" w:rsidP="009A05BD">
      <w:pPr>
        <w:widowControl w:val="0"/>
        <w:numPr>
          <w:ilvl w:val="0"/>
          <w:numId w:val="98"/>
        </w:numPr>
        <w:tabs>
          <w:tab w:val="clear" w:pos="360"/>
        </w:tabs>
        <w:suppressAutoHyphens/>
        <w:spacing w:after="0" w:line="240" w:lineRule="auto"/>
        <w:ind w:left="720"/>
        <w:jc w:val="both"/>
        <w:rPr>
          <w:rFonts w:ascii="Tahoma" w:eastAsia="Arial Unicode MS" w:hAnsi="Tahoma" w:cs="Tahoma"/>
          <w:kern w:val="2"/>
          <w:sz w:val="20"/>
          <w:szCs w:val="20"/>
          <w:lang w:eastAsia="hi-IN" w:bidi="hi-IN"/>
        </w:rPr>
      </w:pPr>
      <w:r w:rsidRPr="00796B4B">
        <w:rPr>
          <w:rFonts w:ascii="Tahoma" w:eastAsia="Times New Roman" w:hAnsi="Tahoma" w:cs="Tahoma"/>
          <w:sz w:val="20"/>
          <w:szCs w:val="20"/>
          <w:lang w:eastAsia="ar-SA"/>
        </w:rPr>
        <w:t>Dla skuteczności oświadczenia o obciążeniu karą umowną, wystarczające jest jego przesłanie na adres Wykonawcy wskazany w umowie.</w:t>
      </w:r>
    </w:p>
    <w:p w14:paraId="1E61994D" w14:textId="77777777" w:rsidR="009A05BD" w:rsidRPr="00796B4B" w:rsidRDefault="009A05BD" w:rsidP="009A05BD">
      <w:pPr>
        <w:widowControl w:val="0"/>
        <w:numPr>
          <w:ilvl w:val="0"/>
          <w:numId w:val="98"/>
        </w:numPr>
        <w:tabs>
          <w:tab w:val="clear" w:pos="360"/>
        </w:tabs>
        <w:suppressAutoHyphens/>
        <w:spacing w:after="0" w:line="240" w:lineRule="auto"/>
        <w:ind w:left="720"/>
        <w:jc w:val="both"/>
        <w:rPr>
          <w:rFonts w:ascii="Tahoma" w:eastAsia="Arial Unicode MS" w:hAnsi="Tahoma" w:cs="Tahoma"/>
          <w:kern w:val="2"/>
          <w:sz w:val="20"/>
          <w:szCs w:val="20"/>
          <w:lang w:eastAsia="hi-IN" w:bidi="hi-IN"/>
        </w:rPr>
      </w:pPr>
      <w:r w:rsidRPr="00796B4B">
        <w:rPr>
          <w:rFonts w:ascii="Tahoma" w:eastAsia="Times New Roman" w:hAnsi="Tahoma" w:cs="Tahoma"/>
          <w:bCs/>
          <w:kern w:val="2"/>
          <w:sz w:val="20"/>
          <w:szCs w:val="20"/>
          <w:lang w:eastAsia="ar-SA"/>
        </w:rPr>
        <w:t>W przypadku, gdy wysokość wyrządzonej szkody przewyższa naliczoną karę umowną Zamawiający ma prawo żądać odszkodowania uzupełniającego na zasadach ogólnych.</w:t>
      </w:r>
    </w:p>
    <w:p w14:paraId="2142DC57" w14:textId="77777777" w:rsidR="009A05BD" w:rsidRPr="00796B4B" w:rsidRDefault="009A05BD" w:rsidP="009A05BD">
      <w:pPr>
        <w:widowControl w:val="0"/>
        <w:numPr>
          <w:ilvl w:val="0"/>
          <w:numId w:val="98"/>
        </w:numPr>
        <w:tabs>
          <w:tab w:val="clear" w:pos="360"/>
        </w:tabs>
        <w:suppressAutoHyphens/>
        <w:spacing w:after="0" w:line="240" w:lineRule="auto"/>
        <w:ind w:left="720"/>
        <w:jc w:val="both"/>
        <w:rPr>
          <w:rFonts w:ascii="Tahoma" w:eastAsia="Arial Unicode MS" w:hAnsi="Tahoma" w:cs="Tahoma"/>
          <w:kern w:val="2"/>
          <w:sz w:val="20"/>
          <w:szCs w:val="20"/>
          <w:lang w:eastAsia="hi-IN" w:bidi="hi-IN"/>
        </w:rPr>
      </w:pPr>
      <w:r w:rsidRPr="00796B4B">
        <w:rPr>
          <w:rFonts w:ascii="Tahoma" w:eastAsia="Arial Unicode MS" w:hAnsi="Tahoma" w:cs="Tahoma"/>
          <w:kern w:val="2"/>
          <w:sz w:val="20"/>
          <w:szCs w:val="20"/>
          <w:lang w:eastAsia="hi-IN" w:bidi="hi-IN"/>
        </w:rPr>
        <w:t>W razie złożenia przez jedną ze stron oświadczenia o odstąpieniu od umowy zapisy o karach umownych pozostają w mocy.</w:t>
      </w:r>
    </w:p>
    <w:p w14:paraId="1D0BC661" w14:textId="77777777" w:rsidR="009A05BD" w:rsidRPr="00796B4B" w:rsidRDefault="009A05BD" w:rsidP="009A05BD">
      <w:pPr>
        <w:suppressAutoHyphens/>
        <w:spacing w:after="0" w:line="240" w:lineRule="auto"/>
        <w:jc w:val="center"/>
        <w:rPr>
          <w:rFonts w:ascii="Tahoma" w:eastAsia="Times New Roman" w:hAnsi="Tahoma" w:cs="Tahoma"/>
          <w:b/>
          <w:bCs/>
          <w:sz w:val="20"/>
          <w:szCs w:val="20"/>
          <w:lang w:eastAsia="ar-SA"/>
        </w:rPr>
      </w:pPr>
      <w:r w:rsidRPr="00796B4B">
        <w:rPr>
          <w:rFonts w:ascii="Tahoma" w:eastAsia="Times New Roman" w:hAnsi="Tahoma" w:cs="Tahoma"/>
          <w:b/>
          <w:bCs/>
          <w:sz w:val="20"/>
          <w:szCs w:val="20"/>
          <w:lang w:eastAsia="ar-SA"/>
        </w:rPr>
        <w:t>§ 6.</w:t>
      </w:r>
    </w:p>
    <w:p w14:paraId="67C649BB" w14:textId="77777777" w:rsidR="009A05BD" w:rsidRPr="00796B4B" w:rsidRDefault="009A05BD" w:rsidP="009A05BD">
      <w:pPr>
        <w:suppressAutoHyphens/>
        <w:spacing w:after="0" w:line="240" w:lineRule="auto"/>
        <w:jc w:val="center"/>
        <w:rPr>
          <w:rFonts w:ascii="Tahoma" w:eastAsia="Times New Roman" w:hAnsi="Tahoma" w:cs="Tahoma"/>
          <w:b/>
          <w:sz w:val="20"/>
          <w:szCs w:val="20"/>
          <w:u w:val="single"/>
          <w:lang w:eastAsia="ar-SA"/>
        </w:rPr>
      </w:pPr>
      <w:r w:rsidRPr="00796B4B">
        <w:rPr>
          <w:rFonts w:ascii="Tahoma" w:eastAsia="Times New Roman" w:hAnsi="Tahoma" w:cs="Tahoma"/>
          <w:b/>
          <w:sz w:val="20"/>
          <w:szCs w:val="20"/>
          <w:u w:val="single"/>
          <w:lang w:eastAsia="ar-SA"/>
        </w:rPr>
        <w:t>ROZWIĄZANIE I ODSTĄPIENIE OD UMOWY</w:t>
      </w:r>
    </w:p>
    <w:p w14:paraId="3D078A9D" w14:textId="77777777" w:rsidR="009A05BD" w:rsidRPr="00796B4B" w:rsidRDefault="009A05BD" w:rsidP="009A05BD">
      <w:pPr>
        <w:numPr>
          <w:ilvl w:val="0"/>
          <w:numId w:val="94"/>
        </w:numPr>
        <w:suppressAutoHyphens/>
        <w:spacing w:after="0" w:line="240" w:lineRule="auto"/>
        <w:jc w:val="both"/>
        <w:rPr>
          <w:rFonts w:ascii="Tahoma" w:eastAsia="Arial Unicode MS" w:hAnsi="Tahoma" w:cs="Tahoma"/>
          <w:kern w:val="2"/>
          <w:sz w:val="20"/>
          <w:szCs w:val="20"/>
          <w:lang w:eastAsia="hi-IN" w:bidi="hi-IN"/>
        </w:rPr>
      </w:pPr>
      <w:r w:rsidRPr="00796B4B">
        <w:rPr>
          <w:rFonts w:ascii="Tahoma" w:eastAsia="Arial Unicode MS" w:hAnsi="Tahoma" w:cs="Tahoma"/>
          <w:kern w:val="2"/>
          <w:sz w:val="20"/>
          <w:szCs w:val="20"/>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w:t>
      </w:r>
      <w:r w:rsidRPr="00796B4B">
        <w:rPr>
          <w:rFonts w:ascii="Tahoma" w:eastAsia="Arial Unicode MS" w:hAnsi="Tahoma" w:cs="Tahoma"/>
          <w:kern w:val="2"/>
          <w:sz w:val="20"/>
          <w:szCs w:val="20"/>
          <w:lang w:eastAsia="hi-IN" w:bidi="hi-IN"/>
        </w:rPr>
        <w:lastRenderedPageBreak/>
        <w:t>publicznemu Zamawiający może odstąpić od umowy w terminie 30 dni od powzięcia wiadomości o</w:t>
      </w:r>
      <w:r>
        <w:rPr>
          <w:rFonts w:ascii="Tahoma" w:eastAsia="Arial Unicode MS" w:hAnsi="Tahoma" w:cs="Tahoma"/>
          <w:kern w:val="2"/>
          <w:sz w:val="20"/>
          <w:szCs w:val="20"/>
          <w:lang w:eastAsia="hi-IN" w:bidi="hi-IN"/>
        </w:rPr>
        <w:t> </w:t>
      </w:r>
      <w:r w:rsidRPr="00796B4B">
        <w:rPr>
          <w:rFonts w:ascii="Tahoma" w:eastAsia="Arial Unicode MS" w:hAnsi="Tahoma" w:cs="Tahoma"/>
          <w:kern w:val="2"/>
          <w:sz w:val="20"/>
          <w:szCs w:val="20"/>
          <w:lang w:eastAsia="hi-IN" w:bidi="hi-IN"/>
        </w:rPr>
        <w:t xml:space="preserve">tych okolicznościach. </w:t>
      </w:r>
    </w:p>
    <w:p w14:paraId="655D704A" w14:textId="77777777" w:rsidR="009A05BD" w:rsidRPr="00CC7FBD" w:rsidRDefault="009A05BD" w:rsidP="009A05BD">
      <w:pPr>
        <w:numPr>
          <w:ilvl w:val="0"/>
          <w:numId w:val="94"/>
        </w:numPr>
        <w:suppressAutoHyphens/>
        <w:spacing w:after="0" w:line="240" w:lineRule="auto"/>
        <w:contextualSpacing/>
        <w:jc w:val="both"/>
        <w:rPr>
          <w:rFonts w:ascii="Tahoma" w:eastAsia="Times New Roman" w:hAnsi="Tahoma" w:cs="Tahoma"/>
          <w:sz w:val="20"/>
          <w:szCs w:val="20"/>
          <w:lang w:eastAsia="ar-SA"/>
        </w:rPr>
      </w:pPr>
      <w:r w:rsidRPr="00CC7FBD">
        <w:rPr>
          <w:rFonts w:ascii="Tahoma" w:eastAsia="Times New Roman" w:hAnsi="Tahoma" w:cs="Tahoma"/>
          <w:sz w:val="20"/>
          <w:szCs w:val="20"/>
          <w:lang w:eastAsia="ar-SA"/>
        </w:rPr>
        <w:t>Zamawiający może rozwiązać umowę ze skutkiem natychmiastowym w przypadku, gdy zwłoka w zrealizowaniu dostawy Aparatu przekroczy 10 dni kalendarzowych względem terminu określonego w § 2 ust.1. lub też gdy zwłoka w realizacji zamówienia uniemożliwi wykorzystanie dotacji celowej, stanowiącej źródło finansowania. Rozwiązanie umowy następuje poprzez jednostronne oświadczenie woli Zamawiającego bez zachowania okresu wypowiedzenia i nie wymaga uprzedniego wezwania Wykonawcy do  należytej realizacji umowy ani też wyznaczenia mu dodatkowego terminu.</w:t>
      </w:r>
    </w:p>
    <w:p w14:paraId="4CA9BD1F" w14:textId="77777777" w:rsidR="009A05BD" w:rsidRPr="00CC7FBD" w:rsidRDefault="009A05BD" w:rsidP="009A05BD">
      <w:pPr>
        <w:numPr>
          <w:ilvl w:val="0"/>
          <w:numId w:val="94"/>
        </w:numPr>
        <w:suppressAutoHyphens/>
        <w:spacing w:after="0" w:line="240" w:lineRule="auto"/>
        <w:contextualSpacing/>
        <w:rPr>
          <w:rFonts w:ascii="Tahoma" w:eastAsia="Calibri" w:hAnsi="Tahoma" w:cs="Tahoma"/>
          <w:sz w:val="20"/>
          <w:szCs w:val="20"/>
          <w:lang w:eastAsia="ar-SA"/>
        </w:rPr>
      </w:pPr>
      <w:r w:rsidRPr="00CC7FBD">
        <w:rPr>
          <w:rFonts w:ascii="Tahoma" w:eastAsia="Calibri" w:hAnsi="Tahoma" w:cs="Tahoma"/>
          <w:sz w:val="20"/>
          <w:szCs w:val="20"/>
          <w:lang w:eastAsia="ar-SA"/>
        </w:rPr>
        <w:t>Dla skuteczności oświadczenia o rozwiązaniu umowy, wystarczające jest jego przesłanie na adres korespon</w:t>
      </w:r>
      <w:r>
        <w:rPr>
          <w:rFonts w:ascii="Tahoma" w:eastAsia="Calibri" w:hAnsi="Tahoma" w:cs="Tahoma"/>
          <w:sz w:val="20"/>
          <w:szCs w:val="20"/>
          <w:lang w:eastAsia="ar-SA"/>
        </w:rPr>
        <w:t>d</w:t>
      </w:r>
      <w:r w:rsidRPr="00CC7FBD">
        <w:rPr>
          <w:rFonts w:ascii="Tahoma" w:eastAsia="Calibri" w:hAnsi="Tahoma" w:cs="Tahoma"/>
          <w:sz w:val="20"/>
          <w:szCs w:val="20"/>
          <w:lang w:eastAsia="ar-SA"/>
        </w:rPr>
        <w:t>e</w:t>
      </w:r>
      <w:r>
        <w:rPr>
          <w:rFonts w:ascii="Tahoma" w:eastAsia="Calibri" w:hAnsi="Tahoma" w:cs="Tahoma"/>
          <w:sz w:val="20"/>
          <w:szCs w:val="20"/>
          <w:lang w:eastAsia="ar-SA"/>
        </w:rPr>
        <w:t>n</w:t>
      </w:r>
      <w:r w:rsidRPr="00CC7FBD">
        <w:rPr>
          <w:rFonts w:ascii="Tahoma" w:eastAsia="Calibri" w:hAnsi="Tahoma" w:cs="Tahoma"/>
          <w:sz w:val="20"/>
          <w:szCs w:val="20"/>
          <w:lang w:eastAsia="ar-SA"/>
        </w:rPr>
        <w:t>cyjny lub mailowy Wykonawcy wskazany w umowie.</w:t>
      </w:r>
    </w:p>
    <w:p w14:paraId="26C919DE" w14:textId="77777777" w:rsidR="009A05BD" w:rsidRPr="00796B4B" w:rsidRDefault="009A05BD" w:rsidP="009A05BD">
      <w:pPr>
        <w:numPr>
          <w:ilvl w:val="0"/>
          <w:numId w:val="94"/>
        </w:numPr>
        <w:suppressAutoHyphens/>
        <w:spacing w:after="0" w:line="240" w:lineRule="auto"/>
        <w:contextualSpacing/>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Odstąpienie od umowy lub rozwiązanie umowy na podstawie ust. 2 niniejszego paragrafu nie zwalnia Wykonawcy od obowiązku zapłaty kar umownych i odszkodowań.</w:t>
      </w:r>
    </w:p>
    <w:p w14:paraId="0BF217B1" w14:textId="77777777" w:rsidR="009A05BD" w:rsidRPr="00796B4B" w:rsidRDefault="009A05BD" w:rsidP="009A05BD">
      <w:pPr>
        <w:suppressAutoHyphens/>
        <w:spacing w:after="0" w:line="240" w:lineRule="auto"/>
        <w:jc w:val="center"/>
        <w:rPr>
          <w:rFonts w:ascii="Tahoma" w:eastAsia="Calibri" w:hAnsi="Tahoma" w:cs="Tahoma"/>
          <w:b/>
          <w:sz w:val="20"/>
          <w:szCs w:val="20"/>
          <w:lang w:eastAsia="hi-IN" w:bidi="hi-IN"/>
        </w:rPr>
      </w:pPr>
    </w:p>
    <w:p w14:paraId="6183A40F" w14:textId="77777777" w:rsidR="009A05BD" w:rsidRPr="00796B4B" w:rsidRDefault="009A05BD" w:rsidP="009A05BD">
      <w:pPr>
        <w:suppressAutoHyphens/>
        <w:spacing w:after="0" w:line="240" w:lineRule="auto"/>
        <w:jc w:val="center"/>
        <w:rPr>
          <w:rFonts w:ascii="Tahoma" w:eastAsia="Calibri" w:hAnsi="Tahoma" w:cs="Tahoma"/>
          <w:b/>
          <w:sz w:val="20"/>
          <w:szCs w:val="20"/>
          <w:lang w:eastAsia="hi-IN" w:bidi="hi-IN"/>
        </w:rPr>
      </w:pPr>
      <w:r w:rsidRPr="00796B4B">
        <w:rPr>
          <w:rFonts w:ascii="Tahoma" w:eastAsia="Calibri" w:hAnsi="Tahoma" w:cs="Tahoma"/>
          <w:b/>
          <w:sz w:val="20"/>
          <w:szCs w:val="20"/>
          <w:lang w:eastAsia="hi-IN" w:bidi="hi-IN"/>
        </w:rPr>
        <w:t>§ 7</w:t>
      </w:r>
    </w:p>
    <w:p w14:paraId="1239CD96" w14:textId="77777777" w:rsidR="009A05BD" w:rsidRPr="00796B4B" w:rsidRDefault="009A05BD" w:rsidP="009A05BD">
      <w:pPr>
        <w:spacing w:after="0" w:line="240" w:lineRule="auto"/>
        <w:jc w:val="center"/>
        <w:rPr>
          <w:rFonts w:ascii="Tahoma" w:eastAsia="Calibri" w:hAnsi="Tahoma" w:cs="Tahoma"/>
          <w:b/>
          <w:sz w:val="20"/>
          <w:szCs w:val="20"/>
          <w:u w:val="single"/>
        </w:rPr>
      </w:pPr>
      <w:r w:rsidRPr="00796B4B">
        <w:rPr>
          <w:rFonts w:ascii="Tahoma" w:eastAsia="Calibri" w:hAnsi="Tahoma" w:cs="Tahoma"/>
          <w:b/>
          <w:sz w:val="20"/>
          <w:szCs w:val="20"/>
          <w:u w:val="single"/>
          <w:lang w:eastAsia="hi-IN" w:bidi="hi-IN"/>
        </w:rPr>
        <w:t>ORGANIZACJA PRAC ZWIĄZANYCH Z ZAGROŻENIAMI</w:t>
      </w:r>
    </w:p>
    <w:p w14:paraId="4E90A9D1" w14:textId="77777777" w:rsidR="009A05BD" w:rsidRPr="00AD77C0" w:rsidRDefault="009A05BD" w:rsidP="009A05BD">
      <w:pPr>
        <w:numPr>
          <w:ilvl w:val="0"/>
          <w:numId w:val="87"/>
        </w:numPr>
        <w:suppressAutoHyphens/>
        <w:spacing w:after="0" w:line="240" w:lineRule="auto"/>
        <w:ind w:left="360"/>
        <w:contextualSpacing/>
        <w:jc w:val="both"/>
        <w:rPr>
          <w:rFonts w:ascii="Tahoma" w:eastAsia="Calibri" w:hAnsi="Tahoma" w:cs="Tahoma"/>
          <w:sz w:val="20"/>
          <w:szCs w:val="20"/>
        </w:rPr>
      </w:pPr>
      <w:r w:rsidRPr="00AD77C0">
        <w:rPr>
          <w:rFonts w:ascii="Tahoma" w:eastAsia="Calibri" w:hAnsi="Tahoma" w:cs="Tahoma"/>
          <w:sz w:val="20"/>
          <w:szCs w:val="20"/>
        </w:rPr>
        <w:t xml:space="preserve">W związku z wdrożoną u Zamawiającego procedurą BHP – 8 „Organizowanie prac związanych z zagrożeniami przez wykonawców” (procedura dostępna pod adresem </w:t>
      </w:r>
      <w:hyperlink r:id="rId26" w:history="1">
        <w:r w:rsidRPr="002C6CF7">
          <w:rPr>
            <w:rStyle w:val="Hipercze"/>
          </w:rPr>
          <w:t>https://www.uck.katowice.pl/uploads/files/procedurabhp8.pdf</w:t>
        </w:r>
      </w:hyperlink>
      <w:r>
        <w:t xml:space="preserve"> </w:t>
      </w:r>
      <w:r w:rsidRPr="00AD77C0">
        <w:rPr>
          <w:rFonts w:ascii="Tahoma" w:eastAsia="Calibri" w:hAnsi="Tahoma" w:cs="Tahoma"/>
          <w:sz w:val="20"/>
          <w:szCs w:val="20"/>
        </w:rPr>
        <w:t>oraz z wymaganiami dotyczącymi bezpieczeństwa i higieny pracy i ochrony przeciwpożarowej Wykonawca oświadcza, że:</w:t>
      </w:r>
    </w:p>
    <w:p w14:paraId="1ECF84DB" w14:textId="77777777" w:rsidR="009A05BD" w:rsidRPr="00796B4B" w:rsidRDefault="009A05BD" w:rsidP="009A05BD">
      <w:pPr>
        <w:numPr>
          <w:ilvl w:val="0"/>
          <w:numId w:val="85"/>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zapoznał się z udostępnioną na stronie internetowej Zamawiającego w/w procedurą,</w:t>
      </w:r>
    </w:p>
    <w:p w14:paraId="1A287571" w14:textId="77777777" w:rsidR="009A05BD" w:rsidRPr="00796B4B" w:rsidRDefault="009A05BD" w:rsidP="009A05BD">
      <w:pPr>
        <w:numPr>
          <w:ilvl w:val="0"/>
          <w:numId w:val="85"/>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1D2E2627" w14:textId="77777777" w:rsidR="009A05BD" w:rsidRPr="00796B4B" w:rsidRDefault="009A05BD" w:rsidP="009A05BD">
      <w:pPr>
        <w:numPr>
          <w:ilvl w:val="0"/>
          <w:numId w:val="85"/>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osoby wykonujące przedmiot umowy, w tym obsługę serwisową przebywające na terenie Zamawiającego będą posiadały widoczne oznakowanie z logo firmy (np. identyfikatory i/lub ubranie robocze z widocznym napisem nazwy firmy).</w:t>
      </w:r>
    </w:p>
    <w:p w14:paraId="0E7A5F31" w14:textId="77777777" w:rsidR="009A05BD" w:rsidRPr="00796B4B" w:rsidRDefault="009A05BD" w:rsidP="009A05BD">
      <w:pPr>
        <w:numPr>
          <w:ilvl w:val="0"/>
          <w:numId w:val="87"/>
        </w:numPr>
        <w:suppressAutoHyphens/>
        <w:spacing w:after="0" w:line="240" w:lineRule="auto"/>
        <w:ind w:left="426"/>
        <w:contextualSpacing/>
        <w:jc w:val="both"/>
        <w:rPr>
          <w:rFonts w:ascii="Tahoma" w:eastAsia="MS Mincho" w:hAnsi="Tahoma" w:cs="Tahoma"/>
          <w:sz w:val="20"/>
          <w:szCs w:val="20"/>
        </w:rPr>
      </w:pPr>
      <w:r w:rsidRPr="00796B4B">
        <w:rPr>
          <w:rFonts w:ascii="Tahoma" w:eastAsia="MS Mincho" w:hAnsi="Tahoma" w:cs="Tahoma"/>
          <w:sz w:val="20"/>
          <w:szCs w:val="20"/>
        </w:rPr>
        <w:t>Informacje, o których mowa w ust. 1 Wykonawca jest zobowiązany przekazać podwykonawcom oraz osobom wykonującym prace na terenie Zamawiającego.</w:t>
      </w:r>
    </w:p>
    <w:p w14:paraId="07A2970C" w14:textId="77777777" w:rsidR="009A05BD" w:rsidRPr="00796B4B" w:rsidRDefault="009A05BD" w:rsidP="009A05BD">
      <w:pPr>
        <w:numPr>
          <w:ilvl w:val="0"/>
          <w:numId w:val="87"/>
        </w:numPr>
        <w:suppressAutoHyphens/>
        <w:spacing w:after="0" w:line="240" w:lineRule="auto"/>
        <w:ind w:left="426"/>
        <w:contextualSpacing/>
        <w:jc w:val="both"/>
        <w:rPr>
          <w:rFonts w:ascii="Tahoma" w:eastAsia="MS Mincho" w:hAnsi="Tahoma" w:cs="Tahoma"/>
          <w:sz w:val="20"/>
          <w:szCs w:val="20"/>
        </w:rPr>
      </w:pPr>
      <w:r w:rsidRPr="00796B4B">
        <w:rPr>
          <w:rFonts w:ascii="Tahoma" w:eastAsia="MS Mincho"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03895C56" w14:textId="77777777" w:rsidR="009A05BD" w:rsidRPr="00796B4B" w:rsidRDefault="009A05BD" w:rsidP="009A05BD">
      <w:pPr>
        <w:numPr>
          <w:ilvl w:val="0"/>
          <w:numId w:val="87"/>
        </w:numPr>
        <w:suppressAutoHyphens/>
        <w:spacing w:after="0" w:line="240" w:lineRule="auto"/>
        <w:ind w:left="360" w:hanging="218"/>
        <w:contextualSpacing/>
        <w:jc w:val="both"/>
        <w:rPr>
          <w:rFonts w:ascii="Tahoma" w:eastAsia="Calibri" w:hAnsi="Tahoma" w:cs="Tahoma"/>
          <w:sz w:val="20"/>
          <w:szCs w:val="20"/>
        </w:rPr>
      </w:pPr>
      <w:r w:rsidRPr="00796B4B">
        <w:rPr>
          <w:rFonts w:ascii="Tahoma" w:eastAsia="Calibri" w:hAnsi="Tahoma" w:cs="Tahoma"/>
          <w:sz w:val="20"/>
          <w:szCs w:val="20"/>
        </w:rPr>
        <w:t>Wykonawca świadomy zagrożeń wynikających z działalności Zamawiającego  (załącznik 2 do procedury) zobowiązuje się wypełnić i podpisać  następujące dokumenty:</w:t>
      </w:r>
    </w:p>
    <w:p w14:paraId="47A812D4" w14:textId="77777777" w:rsidR="009A05BD" w:rsidRPr="00796B4B" w:rsidRDefault="009A05BD" w:rsidP="009A05BD">
      <w:pPr>
        <w:numPr>
          <w:ilvl w:val="0"/>
          <w:numId w:val="86"/>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załącznik  1 do procedury BHP-8  (Zobowiązanie Wykonawcy),</w:t>
      </w:r>
    </w:p>
    <w:p w14:paraId="15E722B7" w14:textId="77777777" w:rsidR="009A05BD" w:rsidRPr="00796B4B" w:rsidRDefault="009A05BD" w:rsidP="009A05BD">
      <w:pPr>
        <w:numPr>
          <w:ilvl w:val="0"/>
          <w:numId w:val="86"/>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5F2B75D5" w14:textId="77777777" w:rsidR="009A05BD" w:rsidRPr="00796B4B" w:rsidRDefault="009A05BD" w:rsidP="009A05BD">
      <w:pPr>
        <w:numPr>
          <w:ilvl w:val="0"/>
          <w:numId w:val="86"/>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załącznik  4 do procedury BHP-8   (Zasady środowiskowe dla Wykonawców),</w:t>
      </w:r>
    </w:p>
    <w:p w14:paraId="215464CA" w14:textId="77777777" w:rsidR="009A05BD" w:rsidRPr="00796B4B" w:rsidRDefault="009A05BD" w:rsidP="009A05BD">
      <w:pPr>
        <w:numPr>
          <w:ilvl w:val="0"/>
          <w:numId w:val="86"/>
        </w:numPr>
        <w:suppressAutoHyphens/>
        <w:spacing w:before="100" w:beforeAutospacing="1" w:after="0" w:line="240" w:lineRule="auto"/>
        <w:contextualSpacing/>
        <w:jc w:val="both"/>
        <w:rPr>
          <w:rFonts w:ascii="Tahoma" w:eastAsia="Times New Roman" w:hAnsi="Tahoma" w:cs="Tahoma"/>
          <w:bCs/>
          <w:kern w:val="2"/>
          <w:sz w:val="20"/>
          <w:szCs w:val="20"/>
          <w:lang w:eastAsia="ar-SA"/>
        </w:rPr>
      </w:pPr>
      <w:r w:rsidRPr="00796B4B">
        <w:rPr>
          <w:rFonts w:ascii="Tahoma" w:eastAsia="Calibri" w:hAnsi="Tahoma" w:cs="Tahoma"/>
          <w:sz w:val="20"/>
          <w:szCs w:val="20"/>
        </w:rPr>
        <w:t>załącznik 5 do procedury BHP-8 (Informacje o ryzykach pochodzących od Wykonawcy).</w:t>
      </w:r>
    </w:p>
    <w:p w14:paraId="3DAB6F40" w14:textId="77777777" w:rsidR="009A05BD" w:rsidRPr="00796B4B" w:rsidRDefault="009A05BD" w:rsidP="009A05BD">
      <w:pPr>
        <w:suppressAutoHyphens/>
        <w:spacing w:after="0" w:line="240" w:lineRule="auto"/>
        <w:jc w:val="center"/>
        <w:rPr>
          <w:rFonts w:ascii="Tahoma" w:eastAsia="Times New Roman" w:hAnsi="Tahoma" w:cs="Tahoma"/>
          <w:sz w:val="20"/>
          <w:szCs w:val="20"/>
          <w:lang w:eastAsia="ar-SA"/>
        </w:rPr>
      </w:pPr>
    </w:p>
    <w:p w14:paraId="74D7CA3B" w14:textId="77777777" w:rsidR="009A05BD" w:rsidRPr="00796B4B" w:rsidRDefault="009A05BD" w:rsidP="009A05BD">
      <w:pPr>
        <w:suppressAutoHyphens/>
        <w:spacing w:after="0" w:line="240" w:lineRule="auto"/>
        <w:jc w:val="center"/>
        <w:rPr>
          <w:rFonts w:ascii="Tahoma" w:eastAsia="Times New Roman" w:hAnsi="Tahoma" w:cs="Tahoma"/>
          <w:b/>
          <w:bCs/>
          <w:sz w:val="20"/>
          <w:szCs w:val="20"/>
          <w:lang w:eastAsia="ar-SA"/>
        </w:rPr>
      </w:pPr>
      <w:r w:rsidRPr="00796B4B">
        <w:rPr>
          <w:rFonts w:ascii="Tahoma" w:eastAsia="Times New Roman" w:hAnsi="Tahoma" w:cs="Tahoma"/>
          <w:b/>
          <w:bCs/>
          <w:sz w:val="20"/>
          <w:szCs w:val="20"/>
          <w:lang w:eastAsia="ar-SA"/>
        </w:rPr>
        <w:t>§ 8.</w:t>
      </w:r>
    </w:p>
    <w:p w14:paraId="15762D6D" w14:textId="77777777" w:rsidR="009A05BD" w:rsidRPr="00796B4B" w:rsidRDefault="009A05BD" w:rsidP="009A05BD">
      <w:pPr>
        <w:suppressAutoHyphens/>
        <w:spacing w:after="0" w:line="240" w:lineRule="auto"/>
        <w:jc w:val="center"/>
        <w:rPr>
          <w:rFonts w:ascii="Tahoma" w:eastAsia="Times New Roman" w:hAnsi="Tahoma" w:cs="Tahoma"/>
          <w:b/>
          <w:bCs/>
          <w:sz w:val="20"/>
          <w:szCs w:val="20"/>
          <w:u w:val="single"/>
          <w:lang w:eastAsia="ar-SA"/>
        </w:rPr>
      </w:pPr>
      <w:r w:rsidRPr="00796B4B">
        <w:rPr>
          <w:rFonts w:ascii="Tahoma" w:eastAsia="Times New Roman" w:hAnsi="Tahoma" w:cs="Tahoma"/>
          <w:b/>
          <w:bCs/>
          <w:sz w:val="20"/>
          <w:szCs w:val="20"/>
          <w:u w:val="single"/>
          <w:lang w:eastAsia="ar-SA"/>
        </w:rPr>
        <w:t>POSTANOWIENIA KOŃCOWE</w:t>
      </w:r>
    </w:p>
    <w:p w14:paraId="71B968F7" w14:textId="77777777" w:rsidR="009A05BD" w:rsidRPr="00796B4B" w:rsidRDefault="009A05BD" w:rsidP="009A05BD">
      <w:pPr>
        <w:numPr>
          <w:ilvl w:val="0"/>
          <w:numId w:val="97"/>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W sprawach nieuregulowanych niniejszą umową mają zastosowanie odpowiednie przepisy ustawy z dnia 11 września 2019 r. - Prawo zamówień publicznych  i Kodeksu Cywilnego.</w:t>
      </w:r>
    </w:p>
    <w:p w14:paraId="70FCB8AC" w14:textId="77777777" w:rsidR="009A05BD" w:rsidRPr="00796B4B" w:rsidRDefault="009A05BD" w:rsidP="009A05BD">
      <w:pPr>
        <w:numPr>
          <w:ilvl w:val="0"/>
          <w:numId w:val="97"/>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W przypadku niejasności w zapisach niniejszej umowy Strony mogą odwołać się do zapisów w Specyfikacji  Warunków Zamówienia.</w:t>
      </w:r>
    </w:p>
    <w:p w14:paraId="2A45A2E2" w14:textId="77777777" w:rsidR="009A05BD" w:rsidRPr="00796B4B" w:rsidRDefault="009A05BD" w:rsidP="009A05BD">
      <w:pPr>
        <w:numPr>
          <w:ilvl w:val="0"/>
          <w:numId w:val="97"/>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pl-PL"/>
        </w:rPr>
        <w:t xml:space="preserve">Zmiany numeru rachunku bankowego wykonawcy wskazanego w </w:t>
      </w:r>
      <w:r w:rsidRPr="00796B4B">
        <w:rPr>
          <w:rFonts w:ascii="Tahoma" w:eastAsia="Times New Roman" w:hAnsi="Tahoma" w:cs="Tahoma"/>
          <w:sz w:val="20"/>
          <w:szCs w:val="20"/>
          <w:lang w:eastAsia="ar-SA"/>
        </w:rPr>
        <w:t>§ 3 ust. 2 niniejszej umowy wymagają formy pisemnego aneksu pod rygorem nieważności</w:t>
      </w:r>
    </w:p>
    <w:p w14:paraId="4C869071" w14:textId="77777777" w:rsidR="009A05BD" w:rsidRPr="00796B4B" w:rsidRDefault="009A05BD" w:rsidP="009A05BD">
      <w:pPr>
        <w:numPr>
          <w:ilvl w:val="0"/>
          <w:numId w:val="97"/>
        </w:num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Strony dopuszczają zmiany danych stron w umowie (np. zmiana siedziby, adresu, nazwy), które wymagają dla swej skuteczności pisemnego powiadomienia drugiej strony.</w:t>
      </w:r>
    </w:p>
    <w:p w14:paraId="61601ECF" w14:textId="77777777" w:rsidR="009A05BD" w:rsidRPr="00796B4B" w:rsidRDefault="009A05BD" w:rsidP="009A05BD">
      <w:pPr>
        <w:numPr>
          <w:ilvl w:val="0"/>
          <w:numId w:val="99"/>
        </w:numPr>
        <w:suppressAutoHyphens/>
        <w:spacing w:after="0" w:line="240" w:lineRule="auto"/>
        <w:jc w:val="both"/>
        <w:rPr>
          <w:rFonts w:ascii="Tahoma" w:eastAsia="Times New Roman" w:hAnsi="Tahoma" w:cs="Tahoma"/>
          <w:sz w:val="20"/>
          <w:szCs w:val="20"/>
          <w:lang w:eastAsia="pl-PL"/>
        </w:rPr>
      </w:pPr>
      <w:r w:rsidRPr="00796B4B">
        <w:rPr>
          <w:rFonts w:ascii="Tahoma" w:eastAsia="Times New Roman" w:hAnsi="Tahoma" w:cs="Tahoma"/>
          <w:sz w:val="20"/>
          <w:szCs w:val="20"/>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pod rygorem nieważności, wyłącznie po uprzednim pisemnym wyrażeniu zgody przez podmiot tworzący Zamawiającego. Analogiczne zasady dotyczą przyjęcia przez Wykonawcę poręczenia osoby trzeciej za zobowiązania Zamawiającego lub płatności od osoby trzeciej za te zobowiązania bez pisemnej uprzedniej zgody Zamawiającego.</w:t>
      </w:r>
    </w:p>
    <w:p w14:paraId="3F8ACA49" w14:textId="77777777" w:rsidR="009A05BD" w:rsidRPr="00796B4B" w:rsidRDefault="009A05BD" w:rsidP="009A05BD">
      <w:pPr>
        <w:numPr>
          <w:ilvl w:val="0"/>
          <w:numId w:val="99"/>
        </w:numPr>
        <w:suppressAutoHyphens/>
        <w:spacing w:after="0" w:line="240" w:lineRule="auto"/>
        <w:jc w:val="both"/>
        <w:rPr>
          <w:rFonts w:ascii="Tahoma" w:eastAsia="Times New Roman" w:hAnsi="Tahoma" w:cs="Tahoma"/>
          <w:sz w:val="20"/>
          <w:szCs w:val="20"/>
          <w:lang w:eastAsia="pl-PL"/>
        </w:rPr>
      </w:pPr>
      <w:r w:rsidRPr="00796B4B">
        <w:rPr>
          <w:rFonts w:ascii="Tahoma" w:eastAsia="Times New Roman" w:hAnsi="Tahoma" w:cs="Tahoma"/>
          <w:sz w:val="20"/>
          <w:szCs w:val="20"/>
          <w:lang w:eastAsia="pl-PL"/>
        </w:rPr>
        <w:t>Wszelkie spory wynikłe na tle realizacji umowy będzie rozstrzygał sąd powszechny właściwy miejscowo dla siedziby Zamawiającego.</w:t>
      </w:r>
    </w:p>
    <w:p w14:paraId="4A7F1940" w14:textId="77777777" w:rsidR="009A05BD" w:rsidRPr="00796B4B" w:rsidRDefault="009A05BD" w:rsidP="009A05BD">
      <w:pPr>
        <w:numPr>
          <w:ilvl w:val="0"/>
          <w:numId w:val="99"/>
        </w:numPr>
        <w:suppressAutoHyphens/>
        <w:spacing w:after="0" w:line="240" w:lineRule="auto"/>
        <w:jc w:val="both"/>
        <w:rPr>
          <w:rFonts w:ascii="Tahoma" w:eastAsia="Times New Roman" w:hAnsi="Tahoma" w:cs="Tahoma"/>
          <w:sz w:val="20"/>
          <w:szCs w:val="20"/>
          <w:lang w:eastAsia="pl-PL"/>
        </w:rPr>
      </w:pPr>
      <w:r w:rsidRPr="00796B4B">
        <w:rPr>
          <w:rFonts w:ascii="Tahoma" w:eastAsia="Times New Roman" w:hAnsi="Tahoma" w:cs="Tahoma"/>
          <w:sz w:val="20"/>
          <w:szCs w:val="20"/>
          <w:lang w:eastAsia="pl-PL"/>
        </w:rPr>
        <w:t>W sprawach związanych z realizacją niniejszej umowy Wykonawca powołuje koordynatora w osobie:........................................................... a Zamawiający koordynatora w osobie:  Kierownika / Z-cy Kierownika Działu Aparatury Medycznej.</w:t>
      </w:r>
    </w:p>
    <w:p w14:paraId="08F89813" w14:textId="77777777" w:rsidR="009A05BD" w:rsidRPr="00796B4B" w:rsidRDefault="009A05BD" w:rsidP="009A05BD">
      <w:pPr>
        <w:numPr>
          <w:ilvl w:val="0"/>
          <w:numId w:val="99"/>
        </w:numPr>
        <w:suppressAutoHyphens/>
        <w:spacing w:after="0" w:line="240" w:lineRule="auto"/>
        <w:rPr>
          <w:rFonts w:ascii="Tahoma" w:eastAsia="Times New Roman" w:hAnsi="Tahoma" w:cs="Tahoma"/>
          <w:sz w:val="20"/>
          <w:szCs w:val="20"/>
          <w:lang w:eastAsia="pl-PL"/>
        </w:rPr>
      </w:pPr>
      <w:r w:rsidRPr="00796B4B">
        <w:rPr>
          <w:rFonts w:ascii="Tahoma" w:eastAsia="Times New Roman" w:hAnsi="Tahoma" w:cs="Tahoma"/>
          <w:sz w:val="20"/>
          <w:szCs w:val="20"/>
          <w:lang w:eastAsia="pl-PL"/>
        </w:rPr>
        <w:lastRenderedPageBreak/>
        <w:t xml:space="preserve">W zakresie BHP </w:t>
      </w:r>
      <w:r w:rsidRPr="009D04A6">
        <w:rPr>
          <w:rFonts w:ascii="Tahoma" w:eastAsia="Times New Roman" w:hAnsi="Tahoma" w:cs="Tahoma"/>
          <w:sz w:val="20"/>
          <w:szCs w:val="20"/>
          <w:lang w:eastAsia="pl-PL"/>
        </w:rPr>
        <w:t>Zamawiający powołuje koordynatora Adama Sochackiego</w:t>
      </w:r>
    </w:p>
    <w:p w14:paraId="43EED2FD" w14:textId="77777777" w:rsidR="009A05BD" w:rsidRPr="00796B4B" w:rsidRDefault="009A05BD" w:rsidP="009A05BD">
      <w:pPr>
        <w:numPr>
          <w:ilvl w:val="0"/>
          <w:numId w:val="99"/>
        </w:numPr>
        <w:suppressAutoHyphens/>
        <w:spacing w:after="0" w:line="240" w:lineRule="auto"/>
        <w:jc w:val="both"/>
        <w:rPr>
          <w:rFonts w:ascii="Tahoma" w:eastAsia="Times New Roman" w:hAnsi="Tahoma" w:cs="Tahoma"/>
          <w:sz w:val="20"/>
          <w:szCs w:val="20"/>
          <w:lang w:eastAsia="pl-PL"/>
        </w:rPr>
      </w:pPr>
      <w:r w:rsidRPr="00796B4B">
        <w:rPr>
          <w:rFonts w:ascii="Tahoma" w:eastAsia="Times New Roman" w:hAnsi="Tahoma" w:cs="Tahoma"/>
          <w:sz w:val="20"/>
          <w:szCs w:val="20"/>
          <w:lang w:eastAsia="pl-PL"/>
        </w:rPr>
        <w:t>Umowę sporządzono w trzech jednobrzmiących egzemplarzach, w tym dwa egzemplarze dla Zamawiającego, jeden egzemplarz dla Wykonawcy.</w:t>
      </w:r>
    </w:p>
    <w:p w14:paraId="3C2115B1" w14:textId="77777777" w:rsidR="009A05BD" w:rsidRPr="00796B4B" w:rsidRDefault="009A05BD" w:rsidP="009A05BD">
      <w:pPr>
        <w:suppressAutoHyphens/>
        <w:spacing w:after="0" w:line="240" w:lineRule="auto"/>
        <w:jc w:val="both"/>
        <w:rPr>
          <w:rFonts w:ascii="Tahoma" w:eastAsia="Times New Roman" w:hAnsi="Tahoma" w:cs="Tahoma"/>
          <w:sz w:val="20"/>
          <w:szCs w:val="20"/>
          <w:lang w:eastAsia="ar-SA"/>
        </w:rPr>
      </w:pPr>
    </w:p>
    <w:p w14:paraId="5C4A02B6" w14:textId="77777777" w:rsidR="009A05BD" w:rsidRPr="00796B4B" w:rsidRDefault="009A05BD" w:rsidP="009A05BD">
      <w:pPr>
        <w:suppressAutoHyphens/>
        <w:spacing w:after="0" w:line="240" w:lineRule="auto"/>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Załącznik</w:t>
      </w:r>
      <w:r>
        <w:rPr>
          <w:rFonts w:ascii="Tahoma" w:eastAsia="Times New Roman" w:hAnsi="Tahoma" w:cs="Tahoma"/>
          <w:sz w:val="20"/>
          <w:szCs w:val="20"/>
          <w:lang w:eastAsia="ar-SA"/>
        </w:rPr>
        <w:t>i</w:t>
      </w:r>
      <w:r w:rsidRPr="00796B4B">
        <w:rPr>
          <w:rFonts w:ascii="Tahoma" w:eastAsia="Times New Roman" w:hAnsi="Tahoma" w:cs="Tahoma"/>
          <w:sz w:val="20"/>
          <w:szCs w:val="20"/>
          <w:lang w:eastAsia="ar-SA"/>
        </w:rPr>
        <w:t xml:space="preserve"> do umowy:</w:t>
      </w:r>
    </w:p>
    <w:p w14:paraId="1E56F109" w14:textId="77777777" w:rsidR="009A05BD" w:rsidRPr="00796B4B" w:rsidRDefault="009A05BD" w:rsidP="009A05BD">
      <w:pPr>
        <w:pStyle w:val="Akapitzlist"/>
        <w:numPr>
          <w:ilvl w:val="3"/>
          <w:numId w:val="97"/>
        </w:numPr>
        <w:suppressAutoHyphens/>
        <w:spacing w:after="0" w:line="240" w:lineRule="auto"/>
        <w:ind w:left="284" w:hanging="284"/>
        <w:rPr>
          <w:rFonts w:ascii="Tahoma" w:eastAsia="Times New Roman" w:hAnsi="Tahoma" w:cs="Tahoma"/>
          <w:bCs/>
          <w:sz w:val="20"/>
          <w:szCs w:val="20"/>
          <w:lang w:eastAsia="ar-SA"/>
        </w:rPr>
      </w:pPr>
      <w:r w:rsidRPr="00796B4B">
        <w:rPr>
          <w:rFonts w:ascii="Tahoma" w:eastAsia="Times New Roman" w:hAnsi="Tahoma" w:cs="Tahoma"/>
          <w:bCs/>
          <w:sz w:val="20"/>
          <w:szCs w:val="20"/>
          <w:lang w:eastAsia="ar-SA"/>
        </w:rPr>
        <w:t xml:space="preserve">Formularz ofertowy </w:t>
      </w:r>
    </w:p>
    <w:p w14:paraId="0869B5D9" w14:textId="77777777" w:rsidR="009A05BD" w:rsidRPr="00796B4B" w:rsidRDefault="009A05BD" w:rsidP="009A05BD">
      <w:pPr>
        <w:pStyle w:val="Akapitzlist"/>
        <w:numPr>
          <w:ilvl w:val="3"/>
          <w:numId w:val="97"/>
        </w:numPr>
        <w:suppressAutoHyphens/>
        <w:spacing w:after="0" w:line="240" w:lineRule="auto"/>
        <w:ind w:left="284" w:hanging="284"/>
        <w:rPr>
          <w:rFonts w:ascii="Tahoma" w:eastAsia="Times New Roman" w:hAnsi="Tahoma" w:cs="Tahoma"/>
          <w:bCs/>
          <w:sz w:val="20"/>
          <w:szCs w:val="20"/>
          <w:lang w:eastAsia="ar-SA"/>
        </w:rPr>
      </w:pPr>
      <w:r w:rsidRPr="00796B4B">
        <w:rPr>
          <w:rFonts w:ascii="Tahoma" w:eastAsia="Times New Roman" w:hAnsi="Tahoma" w:cs="Tahoma"/>
          <w:bCs/>
          <w:sz w:val="20"/>
          <w:szCs w:val="20"/>
          <w:lang w:eastAsia="ar-SA"/>
        </w:rPr>
        <w:t xml:space="preserve">Zestawienie parametrów technicznych </w:t>
      </w:r>
    </w:p>
    <w:p w14:paraId="5A71F58F" w14:textId="77777777" w:rsidR="009A05BD" w:rsidRPr="00796B4B" w:rsidRDefault="009A05BD" w:rsidP="009A05BD">
      <w:pPr>
        <w:suppressAutoHyphens/>
        <w:spacing w:after="0" w:line="240" w:lineRule="auto"/>
        <w:rPr>
          <w:rFonts w:ascii="Tahoma" w:eastAsia="Calibri" w:hAnsi="Tahoma" w:cs="Tahoma"/>
          <w:kern w:val="2"/>
          <w:sz w:val="20"/>
          <w:szCs w:val="20"/>
          <w:lang w:eastAsia="pl-PL"/>
        </w:rPr>
      </w:pPr>
      <w:r w:rsidRPr="00796B4B">
        <w:rPr>
          <w:rFonts w:ascii="Tahoma" w:eastAsia="Times New Roman" w:hAnsi="Tahoma" w:cs="Tahoma"/>
          <w:bCs/>
          <w:sz w:val="20"/>
          <w:szCs w:val="20"/>
          <w:lang w:eastAsia="ar-SA"/>
        </w:rPr>
        <w:t xml:space="preserve">3. </w:t>
      </w:r>
      <w:r w:rsidRPr="00796B4B">
        <w:rPr>
          <w:rFonts w:ascii="Tahoma" w:eastAsia="Calibri" w:hAnsi="Tahoma" w:cs="Tahoma"/>
          <w:kern w:val="2"/>
          <w:sz w:val="20"/>
          <w:szCs w:val="20"/>
          <w:lang w:eastAsia="pl-PL"/>
        </w:rPr>
        <w:t>Klauzula informacyjna</w:t>
      </w:r>
    </w:p>
    <w:p w14:paraId="60E663D6" w14:textId="77777777" w:rsidR="009A05BD" w:rsidRPr="00796B4B" w:rsidRDefault="009A05BD" w:rsidP="009A05BD">
      <w:pPr>
        <w:suppressAutoHyphens/>
        <w:spacing w:after="0" w:line="240" w:lineRule="auto"/>
        <w:rPr>
          <w:rFonts w:ascii="Tahoma" w:eastAsia="Times New Roman" w:hAnsi="Tahoma" w:cs="Tahoma"/>
          <w:bCs/>
          <w:sz w:val="20"/>
          <w:szCs w:val="20"/>
          <w:lang w:eastAsia="ar-SA"/>
        </w:rPr>
      </w:pPr>
    </w:p>
    <w:p w14:paraId="0190F05F" w14:textId="77777777" w:rsidR="009A05BD" w:rsidRPr="00796B4B" w:rsidRDefault="009A05BD" w:rsidP="009A05BD">
      <w:pPr>
        <w:suppressAutoHyphens/>
        <w:spacing w:after="0" w:line="240" w:lineRule="auto"/>
        <w:jc w:val="both"/>
        <w:rPr>
          <w:rFonts w:ascii="Tahoma" w:eastAsia="Times New Roman" w:hAnsi="Tahoma" w:cs="Tahoma"/>
          <w:b/>
          <w:sz w:val="20"/>
          <w:szCs w:val="20"/>
          <w:lang w:eastAsia="ar-SA"/>
        </w:rPr>
      </w:pPr>
    </w:p>
    <w:p w14:paraId="30622802" w14:textId="77777777" w:rsidR="009A05BD" w:rsidRPr="00796B4B" w:rsidRDefault="009A05BD" w:rsidP="009A05BD">
      <w:pPr>
        <w:suppressAutoHyphens/>
        <w:spacing w:after="0" w:line="240" w:lineRule="auto"/>
        <w:jc w:val="both"/>
        <w:rPr>
          <w:rFonts w:ascii="Tahoma" w:eastAsia="Times New Roman" w:hAnsi="Tahoma" w:cs="Tahoma"/>
          <w:b/>
          <w:sz w:val="20"/>
          <w:szCs w:val="20"/>
          <w:lang w:eastAsia="ar-SA"/>
        </w:rPr>
      </w:pPr>
      <w:r w:rsidRPr="00796B4B">
        <w:rPr>
          <w:rFonts w:ascii="Tahoma" w:eastAsia="Times New Roman" w:hAnsi="Tahoma" w:cs="Tahoma"/>
          <w:b/>
          <w:sz w:val="20"/>
          <w:szCs w:val="20"/>
          <w:lang w:eastAsia="ar-SA"/>
        </w:rPr>
        <w:t xml:space="preserve">Wykonawca </w:t>
      </w:r>
      <w:r w:rsidRPr="00796B4B">
        <w:rPr>
          <w:rFonts w:ascii="Tahoma" w:eastAsia="Times New Roman" w:hAnsi="Tahoma" w:cs="Tahoma"/>
          <w:b/>
          <w:sz w:val="20"/>
          <w:szCs w:val="20"/>
          <w:lang w:eastAsia="ar-SA"/>
        </w:rPr>
        <w:tab/>
      </w:r>
      <w:r w:rsidRPr="00796B4B">
        <w:rPr>
          <w:rFonts w:ascii="Tahoma" w:eastAsia="Times New Roman" w:hAnsi="Tahoma" w:cs="Tahoma"/>
          <w:b/>
          <w:sz w:val="20"/>
          <w:szCs w:val="20"/>
          <w:lang w:eastAsia="ar-SA"/>
        </w:rPr>
        <w:tab/>
        <w:t xml:space="preserve">                         </w:t>
      </w:r>
      <w:r w:rsidRPr="00796B4B">
        <w:rPr>
          <w:rFonts w:ascii="Tahoma" w:eastAsia="Times New Roman" w:hAnsi="Tahoma" w:cs="Tahoma"/>
          <w:b/>
          <w:sz w:val="20"/>
          <w:szCs w:val="20"/>
          <w:lang w:eastAsia="ar-SA"/>
        </w:rPr>
        <w:tab/>
      </w:r>
      <w:r w:rsidRPr="00796B4B">
        <w:rPr>
          <w:rFonts w:ascii="Tahoma" w:eastAsia="Times New Roman" w:hAnsi="Tahoma" w:cs="Tahoma"/>
          <w:b/>
          <w:sz w:val="20"/>
          <w:szCs w:val="20"/>
          <w:lang w:eastAsia="ar-SA"/>
        </w:rPr>
        <w:tab/>
      </w:r>
      <w:r w:rsidRPr="00796B4B">
        <w:rPr>
          <w:rFonts w:ascii="Tahoma" w:eastAsia="Times New Roman" w:hAnsi="Tahoma" w:cs="Tahoma"/>
          <w:b/>
          <w:sz w:val="20"/>
          <w:szCs w:val="20"/>
          <w:lang w:eastAsia="ar-SA"/>
        </w:rPr>
        <w:tab/>
      </w:r>
      <w:r w:rsidRPr="00796B4B">
        <w:rPr>
          <w:rFonts w:ascii="Tahoma" w:eastAsia="Times New Roman" w:hAnsi="Tahoma" w:cs="Tahoma"/>
          <w:b/>
          <w:sz w:val="20"/>
          <w:szCs w:val="20"/>
          <w:lang w:eastAsia="ar-SA"/>
        </w:rPr>
        <w:tab/>
      </w:r>
      <w:r w:rsidRPr="00796B4B">
        <w:rPr>
          <w:rFonts w:ascii="Tahoma" w:eastAsia="Times New Roman" w:hAnsi="Tahoma" w:cs="Tahoma"/>
          <w:b/>
          <w:sz w:val="20"/>
          <w:szCs w:val="20"/>
          <w:lang w:eastAsia="ar-SA"/>
        </w:rPr>
        <w:tab/>
        <w:t>Zamawiający</w:t>
      </w:r>
    </w:p>
    <w:p w14:paraId="40A590BF" w14:textId="77777777" w:rsidR="009A05BD" w:rsidRPr="00796B4B" w:rsidRDefault="009A05BD" w:rsidP="009A05BD">
      <w:pPr>
        <w:suppressAutoHyphens/>
        <w:spacing w:after="0" w:line="240" w:lineRule="auto"/>
        <w:jc w:val="right"/>
        <w:rPr>
          <w:rFonts w:ascii="Tahoma" w:eastAsia="Times New Roman" w:hAnsi="Tahoma" w:cs="Tahoma"/>
          <w:sz w:val="20"/>
          <w:szCs w:val="20"/>
          <w:lang w:eastAsia="ar-SA"/>
        </w:rPr>
      </w:pPr>
    </w:p>
    <w:p w14:paraId="2AAEC153" w14:textId="77777777" w:rsidR="009A05BD" w:rsidRPr="00796B4B" w:rsidRDefault="009A05BD" w:rsidP="009A05BD">
      <w:pPr>
        <w:rPr>
          <w:rFonts w:ascii="Tahoma" w:eastAsia="Times New Roman" w:hAnsi="Tahoma" w:cs="Tahoma"/>
          <w:sz w:val="20"/>
          <w:szCs w:val="20"/>
          <w:lang w:eastAsia="ar-SA"/>
        </w:rPr>
      </w:pPr>
      <w:r w:rsidRPr="00796B4B">
        <w:rPr>
          <w:rFonts w:ascii="Tahoma" w:eastAsia="Times New Roman" w:hAnsi="Tahoma" w:cs="Tahoma"/>
          <w:sz w:val="20"/>
          <w:szCs w:val="20"/>
          <w:lang w:eastAsia="ar-SA"/>
        </w:rPr>
        <w:br w:type="page"/>
      </w:r>
    </w:p>
    <w:p w14:paraId="0D3B455A" w14:textId="77777777" w:rsidR="009A05BD" w:rsidRPr="00796B4B" w:rsidRDefault="009A05BD" w:rsidP="009A05BD">
      <w:pPr>
        <w:spacing w:after="60" w:line="256" w:lineRule="auto"/>
        <w:ind w:left="425" w:hanging="425"/>
        <w:jc w:val="right"/>
        <w:rPr>
          <w:rFonts w:ascii="Tahoma" w:eastAsia="Calibri" w:hAnsi="Tahoma" w:cs="Tahoma"/>
          <w:b/>
          <w:sz w:val="20"/>
          <w:szCs w:val="20"/>
        </w:rPr>
      </w:pPr>
      <w:r w:rsidRPr="00796B4B">
        <w:rPr>
          <w:rFonts w:ascii="Tahoma" w:eastAsia="Calibri" w:hAnsi="Tahoma" w:cs="Tahoma"/>
          <w:b/>
          <w:sz w:val="20"/>
          <w:szCs w:val="20"/>
        </w:rPr>
        <w:lastRenderedPageBreak/>
        <w:t>Załącznik nr 3 do umowy – klauzula informacyjna</w:t>
      </w:r>
    </w:p>
    <w:p w14:paraId="35E04A03" w14:textId="77777777" w:rsidR="009A05BD" w:rsidRPr="00796B4B" w:rsidRDefault="009A05BD" w:rsidP="009A05BD">
      <w:pPr>
        <w:numPr>
          <w:ilvl w:val="0"/>
          <w:numId w:val="83"/>
        </w:numPr>
        <w:suppressAutoHyphens/>
        <w:spacing w:after="60" w:line="240" w:lineRule="auto"/>
        <w:ind w:left="425" w:hanging="425"/>
        <w:contextualSpacing/>
        <w:jc w:val="both"/>
        <w:rPr>
          <w:rFonts w:ascii="Tahoma" w:eastAsia="Cambria" w:hAnsi="Tahoma" w:cs="Tahoma"/>
          <w:sz w:val="20"/>
          <w:szCs w:val="20"/>
        </w:rPr>
      </w:pPr>
      <w:r w:rsidRPr="00796B4B">
        <w:rPr>
          <w:rFonts w:ascii="Tahoma" w:eastAsia="Cambria" w:hAnsi="Tahoma" w:cs="Tahoma"/>
          <w:sz w:val="20"/>
          <w:szCs w:val="20"/>
        </w:rPr>
        <w:t xml:space="preserve">Dane osobowe przedstawicieli Stron niniejszej umowy oraz dane </w:t>
      </w:r>
      <w:r w:rsidRPr="00796B4B">
        <w:rPr>
          <w:rFonts w:ascii="Tahoma" w:eastAsia="Arial Unicode MS" w:hAnsi="Tahoma" w:cs="Tahoma"/>
          <w:sz w:val="20"/>
          <w:szCs w:val="20"/>
          <w:lang w:eastAsia="pl-PL"/>
        </w:rPr>
        <w:t>osób wyznaczonych do kontaktów roboczych oraz odpowiedzialnych za koordynację i realizację umowy</w:t>
      </w:r>
      <w:r w:rsidRPr="00796B4B">
        <w:rPr>
          <w:rFonts w:ascii="Tahoma" w:eastAsia="Cambri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78843765" w14:textId="77777777" w:rsidR="009A05BD" w:rsidRPr="00796B4B" w:rsidRDefault="009A05BD" w:rsidP="009A05BD">
      <w:pPr>
        <w:numPr>
          <w:ilvl w:val="0"/>
          <w:numId w:val="83"/>
        </w:numPr>
        <w:suppressAutoHyphens/>
        <w:spacing w:after="60" w:line="240" w:lineRule="auto"/>
        <w:ind w:left="425" w:hanging="425"/>
        <w:contextualSpacing/>
        <w:jc w:val="both"/>
        <w:rPr>
          <w:rFonts w:ascii="Tahoma" w:eastAsia="Cambria" w:hAnsi="Tahoma" w:cs="Tahoma"/>
          <w:sz w:val="20"/>
          <w:szCs w:val="20"/>
        </w:rPr>
      </w:pPr>
      <w:r w:rsidRPr="00796B4B">
        <w:rPr>
          <w:rFonts w:ascii="Tahoma" w:eastAsia="Cambri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034E0386" w14:textId="77777777" w:rsidR="009A05BD" w:rsidRPr="00796B4B" w:rsidRDefault="009A05BD" w:rsidP="009A05BD">
      <w:pPr>
        <w:numPr>
          <w:ilvl w:val="0"/>
          <w:numId w:val="83"/>
        </w:numPr>
        <w:suppressAutoHyphens/>
        <w:spacing w:after="60" w:line="240" w:lineRule="auto"/>
        <w:ind w:left="425" w:hanging="425"/>
        <w:contextualSpacing/>
        <w:jc w:val="both"/>
        <w:rPr>
          <w:rFonts w:ascii="Tahoma" w:eastAsia="Cambria" w:hAnsi="Tahoma" w:cs="Tahoma"/>
          <w:sz w:val="20"/>
          <w:szCs w:val="20"/>
        </w:rPr>
      </w:pPr>
      <w:r w:rsidRPr="00796B4B">
        <w:rPr>
          <w:rFonts w:ascii="Tahoma" w:eastAsia="Cambria" w:hAnsi="Tahoma" w:cs="Tahoma"/>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62E9D976" w14:textId="77777777" w:rsidR="009A05BD" w:rsidRPr="00796B4B" w:rsidRDefault="009A05BD" w:rsidP="009A05BD">
      <w:pPr>
        <w:widowControl w:val="0"/>
        <w:numPr>
          <w:ilvl w:val="0"/>
          <w:numId w:val="84"/>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Cambri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14:paraId="40485D09" w14:textId="77777777" w:rsidR="009A05BD" w:rsidRPr="00796B4B" w:rsidRDefault="009A05BD" w:rsidP="009A05BD">
      <w:pPr>
        <w:widowControl w:val="0"/>
        <w:numPr>
          <w:ilvl w:val="0"/>
          <w:numId w:val="84"/>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Cambria" w:hAnsi="Tahoma" w:cs="Tahoma"/>
          <w:sz w:val="20"/>
          <w:szCs w:val="20"/>
        </w:rPr>
        <w:t>Z Administratorem można skontaktować się pisząc na adres: ul. Ceglana 35, 40-514 Katowice lub telefonując pod numer: 32 3581 460 lub za pośrednictwem poczty elektronicznej: sekretariat@uck.katowice.pl.</w:t>
      </w:r>
    </w:p>
    <w:p w14:paraId="3325F298" w14:textId="77777777" w:rsidR="009A05BD" w:rsidRPr="00796B4B" w:rsidRDefault="009A05BD" w:rsidP="009A05BD">
      <w:pPr>
        <w:widowControl w:val="0"/>
        <w:numPr>
          <w:ilvl w:val="0"/>
          <w:numId w:val="84"/>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Cambri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14:paraId="51D88044" w14:textId="77777777" w:rsidR="009A05BD" w:rsidRPr="00796B4B" w:rsidRDefault="009A05BD" w:rsidP="009A05BD">
      <w:pPr>
        <w:widowControl w:val="0"/>
        <w:numPr>
          <w:ilvl w:val="0"/>
          <w:numId w:val="84"/>
        </w:numPr>
        <w:suppressAutoHyphens/>
        <w:autoSpaceDE w:val="0"/>
        <w:spacing w:after="60" w:line="240" w:lineRule="auto"/>
        <w:ind w:left="851"/>
        <w:contextualSpacing/>
        <w:jc w:val="both"/>
        <w:rPr>
          <w:rFonts w:ascii="Tahoma" w:eastAsia="Arial Unicode MS" w:hAnsi="Tahoma" w:cs="Tahoma"/>
          <w:sz w:val="20"/>
          <w:szCs w:val="20"/>
          <w:lang w:eastAsia="pl-PL"/>
        </w:rPr>
      </w:pPr>
      <w:r w:rsidRPr="00796B4B">
        <w:rPr>
          <w:rFonts w:ascii="Tahoma" w:eastAsia="Arial Unicode MS" w:hAnsi="Tahoma" w:cs="Tahoma"/>
          <w:sz w:val="20"/>
          <w:szCs w:val="20"/>
          <w:lang w:eastAsia="pl-PL"/>
        </w:rPr>
        <w:t xml:space="preserve">Dane osobowe reprezentantów Stron umowy i osób wyznaczonych do kontaktów roboczych oraz odpowiedzialnych za koordynację i realizację umowy przetwarzane </w:t>
      </w:r>
      <w:r w:rsidRPr="00796B4B">
        <w:rPr>
          <w:rFonts w:ascii="Tahoma" w:eastAsia="Arial Unicode MS" w:hAnsi="Tahoma" w:cs="Tahoma"/>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9BDA2BE" w14:textId="77777777" w:rsidR="009A05BD" w:rsidRPr="00796B4B" w:rsidRDefault="009A05BD" w:rsidP="009A05BD">
      <w:pPr>
        <w:widowControl w:val="0"/>
        <w:autoSpaceDE w:val="0"/>
        <w:spacing w:after="60" w:line="240" w:lineRule="auto"/>
        <w:ind w:left="851"/>
        <w:contextualSpacing/>
        <w:jc w:val="both"/>
        <w:rPr>
          <w:rFonts w:ascii="Tahoma" w:eastAsia="Arial Unicode MS" w:hAnsi="Tahoma" w:cs="Tahoma"/>
          <w:sz w:val="20"/>
          <w:szCs w:val="20"/>
          <w:lang w:eastAsia="pl-PL"/>
        </w:rPr>
      </w:pPr>
      <w:r w:rsidRPr="00796B4B">
        <w:rPr>
          <w:rFonts w:ascii="Tahoma" w:eastAsia="Arial Unicode MS" w:hAnsi="Tahoma" w:cs="Tahoma"/>
          <w:sz w:val="20"/>
          <w:szCs w:val="20"/>
          <w:lang w:eastAsia="pl-PL"/>
        </w:rPr>
        <w:t xml:space="preserve">Dane osobowe przetwarzane będą również w celach związanych z wykonywaniem obowiązków prawnych związanych z realizacją umowy (art. 6 ust. 1 lit. </w:t>
      </w:r>
      <w:r w:rsidRPr="00796B4B">
        <w:rPr>
          <w:rFonts w:ascii="Tahoma" w:eastAsia="Arial Unicode MS" w:hAnsi="Tahoma" w:cs="Tahoma"/>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14:paraId="7B193E64" w14:textId="77777777" w:rsidR="009A05BD" w:rsidRPr="00796B4B" w:rsidRDefault="009A05BD" w:rsidP="009A05BD">
      <w:pPr>
        <w:widowControl w:val="0"/>
        <w:numPr>
          <w:ilvl w:val="0"/>
          <w:numId w:val="84"/>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Arial Unicode MS" w:hAnsi="Tahoma" w:cs="Tahoma"/>
          <w:sz w:val="20"/>
          <w:szCs w:val="20"/>
          <w:lang w:eastAsia="pl-PL"/>
        </w:rPr>
        <w:t xml:space="preserve">Źródłem pochodzenia danych osobowych są Strony umowy. Kategorie odnośnych danych osobowych zostały określone w umowie, obejmują dane umożliwiające </w:t>
      </w:r>
      <w:r w:rsidRPr="00796B4B">
        <w:rPr>
          <w:rFonts w:ascii="Tahoma" w:eastAsia="Cambria" w:hAnsi="Tahoma" w:cs="Tahoma"/>
          <w:sz w:val="20"/>
          <w:szCs w:val="20"/>
        </w:rPr>
        <w:t>oznaczenie Strony umowy, dane kontaktowe, a także mogą obejmować inne dane niezbędne do jej realizacji ujawnione w toku jej realizacji.</w:t>
      </w:r>
    </w:p>
    <w:p w14:paraId="127B8DC6" w14:textId="77777777" w:rsidR="009A05BD" w:rsidRPr="00796B4B" w:rsidRDefault="009A05BD" w:rsidP="009A05BD">
      <w:pPr>
        <w:widowControl w:val="0"/>
        <w:numPr>
          <w:ilvl w:val="0"/>
          <w:numId w:val="84"/>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Cambri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28FA99C2" w14:textId="77777777" w:rsidR="009A05BD" w:rsidRPr="00796B4B" w:rsidRDefault="009A05BD" w:rsidP="009A05BD">
      <w:pPr>
        <w:widowControl w:val="0"/>
        <w:numPr>
          <w:ilvl w:val="0"/>
          <w:numId w:val="84"/>
        </w:numPr>
        <w:suppressAutoHyphens/>
        <w:autoSpaceDE w:val="0"/>
        <w:spacing w:after="60" w:line="240" w:lineRule="auto"/>
        <w:ind w:left="851"/>
        <w:contextualSpacing/>
        <w:jc w:val="both"/>
        <w:rPr>
          <w:rFonts w:ascii="Tahoma" w:eastAsia="Arial Unicode MS" w:hAnsi="Tahoma" w:cs="Tahoma"/>
          <w:sz w:val="20"/>
          <w:szCs w:val="20"/>
          <w:lang w:eastAsia="pl-PL"/>
        </w:rPr>
      </w:pPr>
      <w:r w:rsidRPr="00796B4B">
        <w:rPr>
          <w:rFonts w:ascii="Tahoma" w:eastAsia="Cambria" w:hAnsi="Tahoma" w:cs="Tahoma"/>
          <w:sz w:val="20"/>
          <w:szCs w:val="20"/>
        </w:rPr>
        <w:t>Dane osobowe będą przetwarzane przez okres realizacji umowy, a po jej rozwiązaniu lub wygaśnięciu</w:t>
      </w:r>
      <w:r w:rsidRPr="00796B4B">
        <w:rPr>
          <w:rFonts w:ascii="Tahoma" w:eastAsia="Arial Unicode MS" w:hAnsi="Tahoma" w:cs="Tahoma"/>
          <w:sz w:val="20"/>
          <w:szCs w:val="20"/>
          <w:lang w:eastAsia="pl-PL"/>
        </w:rPr>
        <w:t xml:space="preserve"> przez okres wynikający z przepisów rachunkowo-podatkowych lub archiwalnych w interesie publicznym.</w:t>
      </w:r>
    </w:p>
    <w:p w14:paraId="30E95D20" w14:textId="77777777" w:rsidR="009A05BD" w:rsidRPr="00796B4B" w:rsidRDefault="009A05BD" w:rsidP="009A05BD">
      <w:pPr>
        <w:widowControl w:val="0"/>
        <w:autoSpaceDE w:val="0"/>
        <w:spacing w:after="60" w:line="240" w:lineRule="auto"/>
        <w:ind w:left="851"/>
        <w:contextualSpacing/>
        <w:jc w:val="both"/>
        <w:rPr>
          <w:rFonts w:ascii="Tahoma" w:eastAsia="Calibri" w:hAnsi="Tahoma" w:cs="Tahoma"/>
          <w:sz w:val="20"/>
          <w:szCs w:val="20"/>
          <w:lang w:eastAsia="pl-PL"/>
        </w:rPr>
      </w:pPr>
      <w:r w:rsidRPr="00796B4B">
        <w:rPr>
          <w:rFonts w:ascii="Tahoma" w:eastAsia="Arial Unicode MS" w:hAnsi="Tahoma" w:cs="Tahoma"/>
          <w:sz w:val="20"/>
          <w:szCs w:val="20"/>
          <w:lang w:eastAsia="pl-PL"/>
        </w:rPr>
        <w:t xml:space="preserve">Dane osobowe będą przechowywane przez okres co najmniej 5 lat od momentu zakończenia umowy. </w:t>
      </w:r>
      <w:r w:rsidRPr="00796B4B">
        <w:rPr>
          <w:rFonts w:ascii="Tahoma" w:eastAsia="Cambria" w:hAnsi="Tahoma" w:cs="Tahoma"/>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03A67091" w14:textId="77777777" w:rsidR="009A05BD" w:rsidRPr="00796B4B" w:rsidRDefault="009A05BD" w:rsidP="009A05BD">
      <w:pPr>
        <w:widowControl w:val="0"/>
        <w:autoSpaceDE w:val="0"/>
        <w:spacing w:after="60" w:line="240" w:lineRule="auto"/>
        <w:ind w:left="851"/>
        <w:contextualSpacing/>
        <w:jc w:val="both"/>
        <w:rPr>
          <w:rFonts w:ascii="Tahoma" w:eastAsia="Arial Unicode MS" w:hAnsi="Tahoma" w:cs="Tahoma"/>
          <w:sz w:val="20"/>
          <w:szCs w:val="20"/>
          <w:lang w:eastAsia="pl-PL"/>
        </w:rPr>
      </w:pPr>
      <w:r w:rsidRPr="00796B4B">
        <w:rPr>
          <w:rFonts w:ascii="Tahoma" w:eastAsia="Arial Unicode MS" w:hAnsi="Tahoma" w:cs="Tahoma"/>
          <w:sz w:val="20"/>
          <w:szCs w:val="20"/>
          <w:lang w:eastAsia="pl-PL"/>
        </w:rPr>
        <w:t>Okresy te mogą zostać przedłużone w przypadku potrzeby ustalenia, dochodzenia lub obrony przed roszczeniami z tytułu realizacji umowy.</w:t>
      </w:r>
    </w:p>
    <w:p w14:paraId="23391949" w14:textId="77777777" w:rsidR="009A05BD" w:rsidRPr="00796B4B" w:rsidRDefault="009A05BD" w:rsidP="009A05BD">
      <w:pPr>
        <w:widowControl w:val="0"/>
        <w:numPr>
          <w:ilvl w:val="0"/>
          <w:numId w:val="84"/>
        </w:numPr>
        <w:suppressAutoHyphens/>
        <w:autoSpaceDE w:val="0"/>
        <w:spacing w:after="60" w:line="240" w:lineRule="auto"/>
        <w:ind w:left="851"/>
        <w:contextualSpacing/>
        <w:jc w:val="both"/>
        <w:rPr>
          <w:rFonts w:ascii="Tahoma" w:eastAsia="Arial Unicode MS" w:hAnsi="Tahoma" w:cs="Tahoma"/>
          <w:sz w:val="20"/>
          <w:szCs w:val="20"/>
          <w:lang w:eastAsia="pl-PL"/>
        </w:rPr>
      </w:pPr>
      <w:r w:rsidRPr="00796B4B">
        <w:rPr>
          <w:rFonts w:ascii="Tahoma" w:eastAsia="Arial Unicode MS" w:hAnsi="Tahoma" w:cs="Tahoma"/>
          <w:sz w:val="20"/>
          <w:szCs w:val="2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608BB83F" w14:textId="77777777" w:rsidR="009A05BD" w:rsidRPr="00796B4B" w:rsidRDefault="009A05BD" w:rsidP="009A05BD">
      <w:pPr>
        <w:widowControl w:val="0"/>
        <w:numPr>
          <w:ilvl w:val="0"/>
          <w:numId w:val="84"/>
        </w:numPr>
        <w:suppressAutoHyphens/>
        <w:autoSpaceDE w:val="0"/>
        <w:spacing w:after="60" w:line="240" w:lineRule="auto"/>
        <w:ind w:left="851"/>
        <w:contextualSpacing/>
        <w:jc w:val="both"/>
        <w:rPr>
          <w:rFonts w:ascii="Tahoma" w:eastAsia="Arial Unicode MS" w:hAnsi="Tahoma" w:cs="Tahoma"/>
          <w:sz w:val="20"/>
          <w:szCs w:val="20"/>
          <w:lang w:eastAsia="pl-PL"/>
        </w:rPr>
      </w:pPr>
      <w:r w:rsidRPr="00796B4B">
        <w:rPr>
          <w:rFonts w:ascii="Tahoma" w:eastAsia="Arial Unicode MS" w:hAnsi="Tahoma" w:cs="Tahoma"/>
          <w:sz w:val="20"/>
          <w:szCs w:val="20"/>
          <w:lang w:eastAsia="pl-PL"/>
        </w:rPr>
        <w:t>Podanie danych osobowych jest warunkiem zawarcia i realizacji umowy, ich niepodanie może uniemożliwić jej zawarcie lub realizację.</w:t>
      </w:r>
    </w:p>
    <w:p w14:paraId="6B282199" w14:textId="77777777" w:rsidR="009A05BD" w:rsidRPr="00796B4B" w:rsidRDefault="009A05BD" w:rsidP="009A05BD">
      <w:pPr>
        <w:widowControl w:val="0"/>
        <w:numPr>
          <w:ilvl w:val="0"/>
          <w:numId w:val="84"/>
        </w:numPr>
        <w:suppressAutoHyphens/>
        <w:autoSpaceDE w:val="0"/>
        <w:spacing w:after="0" w:line="240" w:lineRule="auto"/>
        <w:ind w:left="851"/>
        <w:contextualSpacing/>
        <w:jc w:val="both"/>
        <w:rPr>
          <w:rFonts w:ascii="Tahoma" w:eastAsia="Cambria" w:hAnsi="Tahoma" w:cs="Tahoma"/>
          <w:sz w:val="20"/>
          <w:szCs w:val="20"/>
          <w:lang w:eastAsia="pl-PL"/>
        </w:rPr>
      </w:pPr>
      <w:r w:rsidRPr="00796B4B">
        <w:rPr>
          <w:rFonts w:ascii="Tahoma" w:eastAsia="Arial Unicode MS" w:hAnsi="Tahoma" w:cs="Tahoma"/>
          <w:sz w:val="20"/>
          <w:szCs w:val="20"/>
          <w:lang w:eastAsia="pl-PL"/>
        </w:rPr>
        <w:t>Dane osobowe nie będą wykorzystywane do zautomatyzowanego podejmowania decyzji ani profilowania, o którym mowa w art. 22 rozporządzenia.</w:t>
      </w:r>
      <w:r w:rsidRPr="00796B4B">
        <w:rPr>
          <w:rFonts w:ascii="Tahoma" w:eastAsia="Times New Roman" w:hAnsi="Tahoma" w:cs="Tahoma"/>
          <w:sz w:val="20"/>
          <w:szCs w:val="20"/>
          <w:lang w:eastAsia="pl-PL"/>
        </w:rPr>
        <w:t xml:space="preserve"> </w:t>
      </w:r>
      <w:bookmarkEnd w:id="11"/>
    </w:p>
    <w:p w14:paraId="67845C8F" w14:textId="29C6D174" w:rsidR="009A05BD" w:rsidRDefault="009A05BD" w:rsidP="000B01DD">
      <w:pPr>
        <w:spacing w:after="0" w:line="240" w:lineRule="auto"/>
        <w:jc w:val="both"/>
        <w:rPr>
          <w:rFonts w:ascii="Arial" w:eastAsia="Calibri" w:hAnsi="Arial" w:cs="Arial"/>
          <w:i/>
          <w:sz w:val="16"/>
          <w:szCs w:val="16"/>
        </w:rPr>
      </w:pPr>
    </w:p>
    <w:p w14:paraId="4B5E11D4" w14:textId="6ECC51D8" w:rsidR="009A05BD" w:rsidRDefault="009A05BD" w:rsidP="000B01DD">
      <w:pPr>
        <w:spacing w:after="0" w:line="240" w:lineRule="auto"/>
        <w:jc w:val="both"/>
        <w:rPr>
          <w:rFonts w:ascii="Arial" w:eastAsia="Calibri" w:hAnsi="Arial" w:cs="Arial"/>
          <w:i/>
          <w:sz w:val="16"/>
          <w:szCs w:val="16"/>
        </w:rPr>
      </w:pPr>
    </w:p>
    <w:p w14:paraId="06C736DE" w14:textId="77777777" w:rsidR="009A05BD" w:rsidRPr="00D52645" w:rsidRDefault="009A05BD" w:rsidP="000B01DD">
      <w:pPr>
        <w:spacing w:after="0" w:line="240" w:lineRule="auto"/>
        <w:jc w:val="both"/>
        <w:rPr>
          <w:rFonts w:ascii="Arial" w:eastAsia="Calibri" w:hAnsi="Arial" w:cs="Arial"/>
          <w:i/>
          <w:sz w:val="16"/>
          <w:szCs w:val="16"/>
        </w:rPr>
      </w:pPr>
    </w:p>
    <w:bookmarkEnd w:id="10"/>
    <w:p w14:paraId="41FDD914" w14:textId="77777777" w:rsidR="009A05BD" w:rsidRPr="003B1897" w:rsidRDefault="009A05BD" w:rsidP="009A05BD">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DZP.381.78A.2022</w:t>
      </w:r>
      <w:r w:rsidRPr="003B1897">
        <w:rPr>
          <w:rFonts w:ascii="Tahoma" w:eastAsia="Cambria" w:hAnsi="Tahoma" w:cs="Tahoma"/>
          <w:sz w:val="20"/>
          <w:szCs w:val="20"/>
          <w:lang w:eastAsia="pl-PL"/>
        </w:rPr>
        <w:t xml:space="preserve"> </w:t>
      </w:r>
    </w:p>
    <w:p w14:paraId="427DA62A" w14:textId="77777777" w:rsidR="009A05BD" w:rsidRPr="003B1897" w:rsidRDefault="009A05BD" w:rsidP="009A05BD">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Załącznik nr </w:t>
      </w:r>
      <w:r>
        <w:rPr>
          <w:rFonts w:ascii="Tahoma" w:eastAsia="Cambria" w:hAnsi="Tahoma" w:cs="Tahoma"/>
          <w:sz w:val="20"/>
          <w:szCs w:val="20"/>
          <w:lang w:eastAsia="pl-PL"/>
        </w:rPr>
        <w:t>7</w:t>
      </w:r>
    </w:p>
    <w:p w14:paraId="695C6130" w14:textId="77777777" w:rsidR="009A05BD" w:rsidRPr="00B57748" w:rsidRDefault="009A05BD" w:rsidP="009A05BD">
      <w:pPr>
        <w:spacing w:after="0"/>
        <w:rPr>
          <w:rFonts w:ascii="Times New Roman" w:eastAsia="Cambria" w:hAnsi="Times New Roman" w:cs="Times New Roman"/>
          <w:sz w:val="24"/>
          <w:szCs w:val="24"/>
        </w:rPr>
      </w:pP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r>
      <w:r w:rsidRPr="00B57748">
        <w:rPr>
          <w:rFonts w:ascii="Times New Roman" w:eastAsia="Cambria" w:hAnsi="Times New Roman" w:cs="Times New Roman"/>
          <w:sz w:val="24"/>
          <w:szCs w:val="24"/>
        </w:rPr>
        <w:tab/>
        <w:t xml:space="preserve"> </w:t>
      </w:r>
    </w:p>
    <w:p w14:paraId="180956AA" w14:textId="77777777" w:rsidR="009A05BD" w:rsidRPr="00B57748" w:rsidRDefault="009A05BD" w:rsidP="009A05BD">
      <w:pPr>
        <w:autoSpaceDE w:val="0"/>
        <w:autoSpaceDN w:val="0"/>
        <w:adjustRightInd w:val="0"/>
        <w:jc w:val="center"/>
        <w:rPr>
          <w:rFonts w:ascii="Tahoma" w:eastAsia="Times New Roman" w:hAnsi="Tahoma" w:cs="Tahoma"/>
          <w:b/>
          <w:sz w:val="20"/>
          <w:szCs w:val="20"/>
          <w:lang w:eastAsia="pl-PL"/>
        </w:rPr>
      </w:pPr>
      <w:r w:rsidRPr="00B57748">
        <w:rPr>
          <w:rFonts w:ascii="Tahoma" w:eastAsia="Times New Roman" w:hAnsi="Tahoma" w:cs="Tahoma"/>
          <w:b/>
          <w:sz w:val="20"/>
          <w:szCs w:val="20"/>
          <w:lang w:eastAsia="pl-PL"/>
        </w:rPr>
        <w:t>wzór</w:t>
      </w:r>
    </w:p>
    <w:p w14:paraId="394E84A3" w14:textId="77777777" w:rsidR="009A05BD" w:rsidRPr="00B57748" w:rsidRDefault="009A05BD" w:rsidP="009A05BD">
      <w:pPr>
        <w:spacing w:after="0"/>
        <w:jc w:val="center"/>
        <w:rPr>
          <w:rFonts w:ascii="Calibri" w:eastAsia="Times New Roman" w:hAnsi="Calibri" w:cs="Calibri"/>
          <w:b/>
          <w:szCs w:val="26"/>
          <w:lang w:eastAsia="ar-SA"/>
        </w:rPr>
      </w:pPr>
      <w:bookmarkStart w:id="15" w:name="_Toc514058066"/>
      <w:r w:rsidRPr="00B57748">
        <w:rPr>
          <w:rFonts w:ascii="Calibri" w:eastAsia="Times New Roman" w:hAnsi="Calibri" w:cs="Calibri"/>
          <w:b/>
          <w:szCs w:val="26"/>
          <w:lang w:eastAsia="ar-SA"/>
        </w:rPr>
        <w:t xml:space="preserve">Umowa </w:t>
      </w:r>
      <w:bookmarkStart w:id="16" w:name="_Hlk112404577"/>
      <w:r w:rsidRPr="00B57748">
        <w:rPr>
          <w:rFonts w:ascii="Calibri" w:eastAsia="Times New Roman" w:hAnsi="Calibri" w:cs="Calibri"/>
          <w:b/>
          <w:szCs w:val="26"/>
          <w:lang w:eastAsia="ar-SA"/>
        </w:rPr>
        <w:t>powierzenia przetwarzania danych osobowych</w:t>
      </w:r>
      <w:bookmarkEnd w:id="15"/>
      <w:bookmarkEnd w:id="16"/>
    </w:p>
    <w:p w14:paraId="144322A1" w14:textId="77777777" w:rsidR="009A05BD" w:rsidRPr="00B57748" w:rsidRDefault="009A05BD" w:rsidP="009A05BD">
      <w:pPr>
        <w:widowControl w:val="0"/>
        <w:suppressAutoHyphens/>
        <w:autoSpaceDN w:val="0"/>
        <w:spacing w:after="0" w:line="240" w:lineRule="auto"/>
        <w:jc w:val="center"/>
        <w:rPr>
          <w:rFonts w:ascii="Calibri" w:eastAsia="Tahoma" w:hAnsi="Calibri" w:cs="Calibri"/>
          <w:b/>
          <w:kern w:val="3"/>
          <w:lang w:eastAsia="pl-PL"/>
        </w:rPr>
      </w:pPr>
      <w:r w:rsidRPr="00B57748">
        <w:rPr>
          <w:rFonts w:ascii="Calibri" w:eastAsia="Tahoma" w:hAnsi="Calibri" w:cs="Calibri"/>
          <w:b/>
          <w:kern w:val="3"/>
          <w:lang w:eastAsia="pl-PL"/>
        </w:rPr>
        <w:t>nr .............................................</w:t>
      </w:r>
    </w:p>
    <w:p w14:paraId="6E9443EA" w14:textId="77777777" w:rsidR="009A05BD" w:rsidRPr="00B57748" w:rsidRDefault="009A05BD" w:rsidP="009A05BD">
      <w:pPr>
        <w:widowControl w:val="0"/>
        <w:suppressAutoHyphens/>
        <w:autoSpaceDN w:val="0"/>
        <w:spacing w:after="0" w:line="240" w:lineRule="auto"/>
        <w:jc w:val="center"/>
        <w:rPr>
          <w:rFonts w:ascii="Calibri" w:eastAsia="Tahoma" w:hAnsi="Calibri" w:cs="Calibri"/>
          <w:b/>
          <w:kern w:val="3"/>
          <w:lang w:eastAsia="pl-PL"/>
        </w:rPr>
      </w:pPr>
    </w:p>
    <w:p w14:paraId="48FE6882" w14:textId="77777777" w:rsidR="009A05BD" w:rsidRPr="00B57748" w:rsidRDefault="009A05BD" w:rsidP="009A05BD">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zawarta w dniu ......................roku  w Katowicach  pomiędzy:</w:t>
      </w:r>
    </w:p>
    <w:p w14:paraId="62FC30D8" w14:textId="77777777" w:rsidR="009A05BD" w:rsidRPr="00B57748" w:rsidRDefault="009A05BD" w:rsidP="009A05BD">
      <w:pPr>
        <w:widowControl w:val="0"/>
        <w:suppressAutoHyphens/>
        <w:autoSpaceDN w:val="0"/>
        <w:spacing w:after="0" w:line="240" w:lineRule="auto"/>
        <w:rPr>
          <w:rFonts w:ascii="Calibri" w:eastAsia="Tahoma" w:hAnsi="Calibri" w:cs="Calibri"/>
          <w:b/>
          <w:bCs/>
          <w:kern w:val="3"/>
          <w:lang w:eastAsia="pl-PL"/>
        </w:rPr>
      </w:pPr>
      <w:r w:rsidRPr="00B57748">
        <w:rPr>
          <w:rFonts w:ascii="Calibri" w:eastAsia="Tahoma" w:hAnsi="Calibri" w:cs="Calibri"/>
          <w:b/>
          <w:bCs/>
          <w:kern w:val="3"/>
          <w:lang w:eastAsia="pl-PL"/>
        </w:rPr>
        <w:t>Uniwersyteckim Centrum Klinicznym im. Prof. K. Gibińskiego Śląskiego Uniwersytetu Medycznego w Katowicach</w:t>
      </w:r>
    </w:p>
    <w:p w14:paraId="7FEAC4B4" w14:textId="77777777" w:rsidR="009A05BD" w:rsidRPr="00B57748" w:rsidRDefault="009A05BD" w:rsidP="009A05BD">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ul. Ceglana 35, 40-514 Katowice,</w:t>
      </w:r>
    </w:p>
    <w:p w14:paraId="6C891F5B" w14:textId="77777777" w:rsidR="009A05BD" w:rsidRPr="00B57748" w:rsidRDefault="009A05BD" w:rsidP="009A05BD">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b/>
          <w:kern w:val="3"/>
          <w:lang w:eastAsia="pl-PL"/>
        </w:rPr>
        <w:t xml:space="preserve">KRS </w:t>
      </w:r>
      <w:r w:rsidRPr="00B57748">
        <w:rPr>
          <w:rFonts w:ascii="Calibri" w:eastAsia="Tahoma" w:hAnsi="Calibri" w:cs="Calibri"/>
          <w:b/>
          <w:bCs/>
          <w:kern w:val="3"/>
          <w:lang w:eastAsia="pl-PL"/>
        </w:rPr>
        <w:t>0000049660, NIP 954-22-74-017, REGON 001325767</w:t>
      </w:r>
    </w:p>
    <w:p w14:paraId="6384CA89" w14:textId="77777777" w:rsidR="009A05BD" w:rsidRPr="00B57748" w:rsidRDefault="009A05BD" w:rsidP="009A05BD">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 xml:space="preserve">zwanym w dalszej części umowy </w:t>
      </w:r>
      <w:r w:rsidRPr="00B57748">
        <w:rPr>
          <w:rFonts w:ascii="Calibri" w:eastAsia="Tahoma" w:hAnsi="Calibri" w:cs="Calibri"/>
          <w:b/>
          <w:kern w:val="3"/>
          <w:lang w:eastAsia="pl-PL"/>
        </w:rPr>
        <w:t>„Administratorem”</w:t>
      </w:r>
    </w:p>
    <w:p w14:paraId="785AD9EF" w14:textId="77777777" w:rsidR="009A05BD" w:rsidRPr="00B57748" w:rsidRDefault="009A05BD" w:rsidP="009A05BD">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reprezentowanym przez:</w:t>
      </w:r>
    </w:p>
    <w:p w14:paraId="5067A2CE" w14:textId="77777777" w:rsidR="009A05BD" w:rsidRPr="00B57748" w:rsidRDefault="009A05BD" w:rsidP="009A05BD">
      <w:pPr>
        <w:widowControl w:val="0"/>
        <w:suppressAutoHyphens/>
        <w:autoSpaceDN w:val="0"/>
        <w:spacing w:after="0" w:line="240" w:lineRule="auto"/>
        <w:rPr>
          <w:rFonts w:ascii="Calibri" w:eastAsia="Tahoma" w:hAnsi="Calibri" w:cs="Calibri"/>
          <w:kern w:val="3"/>
          <w:lang w:eastAsia="pl-PL"/>
        </w:rPr>
      </w:pPr>
    </w:p>
    <w:p w14:paraId="32DD91C7" w14:textId="77777777" w:rsidR="009A05BD" w:rsidRPr="00B57748" w:rsidRDefault="009A05BD" w:rsidP="009A05BD">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w:t>
      </w:r>
    </w:p>
    <w:p w14:paraId="792E4A11" w14:textId="77777777" w:rsidR="009A05BD" w:rsidRPr="00B57748" w:rsidRDefault="009A05BD" w:rsidP="009A05BD">
      <w:pPr>
        <w:widowControl w:val="0"/>
        <w:suppressAutoHyphens/>
        <w:autoSpaceDN w:val="0"/>
        <w:spacing w:after="0" w:line="240" w:lineRule="auto"/>
        <w:rPr>
          <w:rFonts w:ascii="Calibri" w:eastAsia="Tahoma" w:hAnsi="Calibri" w:cs="Calibri"/>
          <w:kern w:val="3"/>
          <w:lang w:eastAsia="pl-PL"/>
        </w:rPr>
      </w:pPr>
    </w:p>
    <w:p w14:paraId="7FDC7904" w14:textId="77777777" w:rsidR="009A05BD" w:rsidRPr="00B57748" w:rsidRDefault="009A05BD" w:rsidP="009A05BD">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oraz</w:t>
      </w:r>
    </w:p>
    <w:p w14:paraId="481B7E9F" w14:textId="77777777" w:rsidR="009A05BD" w:rsidRPr="00B57748" w:rsidRDefault="009A05BD" w:rsidP="009A05BD">
      <w:pPr>
        <w:widowControl w:val="0"/>
        <w:suppressAutoHyphens/>
        <w:autoSpaceDN w:val="0"/>
        <w:spacing w:after="0" w:line="240" w:lineRule="auto"/>
        <w:jc w:val="both"/>
        <w:rPr>
          <w:rFonts w:ascii="Calibri" w:eastAsia="Tahoma" w:hAnsi="Calibri" w:cs="Calibri"/>
          <w:kern w:val="3"/>
          <w:lang w:eastAsia="pl-PL"/>
        </w:rPr>
      </w:pPr>
    </w:p>
    <w:p w14:paraId="61D57074" w14:textId="77777777" w:rsidR="009A05BD" w:rsidRPr="00B57748" w:rsidRDefault="009A05BD" w:rsidP="009A05BD">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 xml:space="preserve">…................................................................ (dane podmiotu, który umowę zawiera)  </w:t>
      </w:r>
    </w:p>
    <w:p w14:paraId="5447F20C" w14:textId="77777777" w:rsidR="009A05BD" w:rsidRPr="00B57748" w:rsidRDefault="009A05BD" w:rsidP="009A05BD">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 xml:space="preserve">zwanym w dalszej części umowy </w:t>
      </w:r>
      <w:r w:rsidRPr="00B57748">
        <w:rPr>
          <w:rFonts w:ascii="Calibri" w:eastAsia="Tahoma" w:hAnsi="Calibri" w:cs="Calibri"/>
          <w:b/>
          <w:kern w:val="3"/>
          <w:lang w:eastAsia="pl-PL"/>
        </w:rPr>
        <w:t>„Procesorem”</w:t>
      </w:r>
    </w:p>
    <w:p w14:paraId="671DA361" w14:textId="77777777" w:rsidR="009A05BD" w:rsidRPr="00B57748" w:rsidRDefault="009A05BD" w:rsidP="009A05BD">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reprezentowanym przez:</w:t>
      </w:r>
    </w:p>
    <w:p w14:paraId="7711A517" w14:textId="77777777" w:rsidR="009A05BD" w:rsidRPr="00B57748" w:rsidRDefault="009A05BD" w:rsidP="009A05BD">
      <w:pPr>
        <w:widowControl w:val="0"/>
        <w:suppressAutoHyphens/>
        <w:autoSpaceDN w:val="0"/>
        <w:spacing w:after="0" w:line="240" w:lineRule="auto"/>
        <w:rPr>
          <w:rFonts w:ascii="Calibri" w:eastAsia="Tahoma" w:hAnsi="Calibri" w:cs="Calibri"/>
          <w:kern w:val="3"/>
          <w:lang w:eastAsia="pl-PL"/>
        </w:rPr>
      </w:pPr>
    </w:p>
    <w:p w14:paraId="7AF74FEC" w14:textId="77777777" w:rsidR="009A05BD" w:rsidRPr="00B57748" w:rsidRDefault="009A05BD" w:rsidP="009A05BD">
      <w:pPr>
        <w:widowControl w:val="0"/>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w:t>
      </w:r>
    </w:p>
    <w:p w14:paraId="7CC21893" w14:textId="77777777" w:rsidR="009A05BD" w:rsidRPr="00B57748" w:rsidRDefault="009A05BD" w:rsidP="009A05BD">
      <w:pPr>
        <w:widowControl w:val="0"/>
        <w:suppressAutoHyphens/>
        <w:autoSpaceDN w:val="0"/>
        <w:spacing w:after="0" w:line="240" w:lineRule="auto"/>
        <w:jc w:val="center"/>
        <w:rPr>
          <w:rFonts w:ascii="Calibri" w:eastAsia="Tahoma" w:hAnsi="Calibri" w:cs="Calibri"/>
          <w:b/>
          <w:bCs/>
          <w:kern w:val="3"/>
          <w:lang w:eastAsia="pl-PL"/>
        </w:rPr>
      </w:pPr>
    </w:p>
    <w:p w14:paraId="3D35CBBE" w14:textId="77777777" w:rsidR="009A05BD" w:rsidRPr="00B57748" w:rsidRDefault="009A05BD" w:rsidP="009A05BD">
      <w:pPr>
        <w:widowControl w:val="0"/>
        <w:suppressAutoHyphens/>
        <w:autoSpaceDN w:val="0"/>
        <w:spacing w:after="0" w:line="240" w:lineRule="auto"/>
        <w:jc w:val="center"/>
        <w:rPr>
          <w:rFonts w:ascii="Calibri" w:eastAsia="Tahoma" w:hAnsi="Calibri" w:cs="Calibri"/>
          <w:b/>
          <w:bCs/>
          <w:kern w:val="3"/>
          <w:lang w:eastAsia="pl-PL"/>
        </w:rPr>
      </w:pPr>
    </w:p>
    <w:p w14:paraId="53D61A1B" w14:textId="77777777" w:rsidR="009A05BD" w:rsidRPr="00B57748" w:rsidRDefault="009A05BD" w:rsidP="009A05BD">
      <w:pPr>
        <w:widowControl w:val="0"/>
        <w:suppressAutoHyphens/>
        <w:autoSpaceDN w:val="0"/>
        <w:spacing w:after="0" w:line="240" w:lineRule="auto"/>
        <w:jc w:val="center"/>
        <w:rPr>
          <w:rFonts w:ascii="Calibri" w:eastAsia="Tahoma" w:hAnsi="Calibri" w:cs="Calibri"/>
          <w:b/>
          <w:bCs/>
          <w:kern w:val="3"/>
          <w:lang w:eastAsia="pl-PL"/>
        </w:rPr>
      </w:pPr>
      <w:r w:rsidRPr="00B57748">
        <w:rPr>
          <w:rFonts w:ascii="Calibri" w:eastAsia="Tahoma" w:hAnsi="Calibri" w:cs="Calibri"/>
          <w:b/>
          <w:bCs/>
          <w:kern w:val="3"/>
          <w:lang w:eastAsia="pl-PL"/>
        </w:rPr>
        <w:t>Preambuła</w:t>
      </w:r>
    </w:p>
    <w:p w14:paraId="57B44EBB" w14:textId="77777777" w:rsidR="009A05BD" w:rsidRPr="00B57748" w:rsidRDefault="009A05BD" w:rsidP="009A05BD">
      <w:pPr>
        <w:widowControl w:val="0"/>
        <w:suppressAutoHyphens/>
        <w:autoSpaceDN w:val="0"/>
        <w:spacing w:after="0" w:line="240" w:lineRule="auto"/>
        <w:jc w:val="both"/>
        <w:rPr>
          <w:rFonts w:ascii="Calibri" w:eastAsia="Tahoma" w:hAnsi="Calibri" w:cs="Calibri"/>
          <w:kern w:val="3"/>
          <w:lang w:eastAsia="pl-PL"/>
        </w:rPr>
      </w:pPr>
      <w:r w:rsidRPr="00B57748">
        <w:rPr>
          <w:rFonts w:ascii="Calibri" w:eastAsia="Tahoma" w:hAnsi="Calibri" w:cs="Calibri"/>
          <w:b/>
          <w:bCs/>
          <w:kern w:val="3"/>
          <w:lang w:eastAsia="pl-PL"/>
        </w:rPr>
        <w:t>W związku z realizacją umowy nr …............................... z dnia …...................... r. zawartej pomiędzy Administratorem, a Procesorem, (zwana dalej "Umową główną") strony niniejszej umowy mając</w:t>
      </w:r>
      <w:r w:rsidRPr="00B57748">
        <w:rPr>
          <w:rFonts w:ascii="Calibri" w:eastAsia="Tahoma" w:hAnsi="Calibri" w:cs="Calibri"/>
          <w:b/>
          <w:bCs/>
          <w:kern w:val="3"/>
          <w:lang w:eastAsia="pl-PL"/>
        </w:rPr>
        <w:br/>
        <w:t>w szczególności na uwadze ochronę</w:t>
      </w:r>
      <w:r w:rsidRPr="00B57748">
        <w:rPr>
          <w:rFonts w:ascii="Calibri" w:eastAsia="EUAlbertina," w:hAnsi="Calibri" w:cs="Calibri"/>
          <w:b/>
          <w:bCs/>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B57748">
        <w:rPr>
          <w:rFonts w:ascii="Calibri" w:eastAsia="EUAlbertina," w:hAnsi="Calibri" w:cs="Calibri"/>
          <w:b/>
          <w:bCs/>
          <w:kern w:val="3"/>
          <w:lang w:eastAsia="pl-PL"/>
        </w:rPr>
        <w:br/>
        <w:t>z przetwarzaniem danych osobowych i w sprawie swobodnego przepływu takich danych oraz uchylenia dyrektywy 95/46/WE (ogólne rozporządzenie o ochronie danych) postanawiają</w:t>
      </w:r>
      <w:r w:rsidRPr="00B57748">
        <w:rPr>
          <w:rFonts w:ascii="Calibri" w:eastAsia="EUAlbertina," w:hAnsi="Calibri" w:cs="Calibri"/>
          <w:b/>
          <w:bCs/>
          <w:kern w:val="3"/>
          <w:lang w:eastAsia="pl-PL"/>
        </w:rPr>
        <w:br/>
        <w:t>co następuje:</w:t>
      </w:r>
    </w:p>
    <w:p w14:paraId="3B3D3C5E" w14:textId="77777777" w:rsidR="009A05BD" w:rsidRPr="00B57748" w:rsidRDefault="009A05BD" w:rsidP="009A05BD">
      <w:pPr>
        <w:spacing w:after="0" w:line="240" w:lineRule="auto"/>
        <w:jc w:val="center"/>
        <w:rPr>
          <w:rFonts w:ascii="Calibri" w:eastAsia="Tahoma" w:hAnsi="Calibri" w:cs="Times New Roman"/>
          <w:b/>
          <w:lang w:eastAsia="pl-PL"/>
        </w:rPr>
      </w:pPr>
    </w:p>
    <w:p w14:paraId="3741B339" w14:textId="77777777" w:rsidR="009A05BD" w:rsidRPr="00B57748" w:rsidRDefault="009A05BD" w:rsidP="009A05BD">
      <w:pPr>
        <w:spacing w:after="0" w:line="240" w:lineRule="auto"/>
        <w:jc w:val="center"/>
        <w:rPr>
          <w:rFonts w:ascii="Calibri" w:eastAsia="Tahoma" w:hAnsi="Calibri" w:cs="Times New Roman"/>
          <w:b/>
          <w:lang w:eastAsia="pl-PL"/>
        </w:rPr>
      </w:pPr>
      <w:r w:rsidRPr="00B57748">
        <w:rPr>
          <w:rFonts w:ascii="Calibri" w:eastAsia="Tahoma" w:hAnsi="Calibri" w:cs="Times New Roman"/>
          <w:b/>
          <w:lang w:eastAsia="pl-PL"/>
        </w:rPr>
        <w:t>§ 1</w:t>
      </w:r>
    </w:p>
    <w:p w14:paraId="6E8559B6" w14:textId="77777777" w:rsidR="009A05BD" w:rsidRPr="00B57748" w:rsidRDefault="009A05BD" w:rsidP="009A05B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Powierzenie przetwarzania danych osobowych</w:t>
      </w:r>
    </w:p>
    <w:p w14:paraId="0CCF8A50" w14:textId="77777777" w:rsidR="009A05BD" w:rsidRPr="00B57748" w:rsidRDefault="009A05BD" w:rsidP="009A05BD">
      <w:pPr>
        <w:numPr>
          <w:ilvl w:val="0"/>
          <w:numId w:val="104"/>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 xml:space="preserve">W trybie art. 28 </w:t>
      </w:r>
      <w:r w:rsidRPr="00B57748">
        <w:rPr>
          <w:rFonts w:ascii="Calibri" w:eastAsia="EUAlbertina," w:hAnsi="Calibri"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B57748">
        <w:rPr>
          <w:rFonts w:ascii="Calibri" w:eastAsia="Cambria" w:hAnsi="Calibri" w:cs="Times New Roman"/>
        </w:rPr>
        <w:t>zwanego w dalszej części „RODO” - Administrator powierza Procesorowi, dane osobowe do przetwarzania w celu realizacji postanowień określonych w umowie głównej, na zasadach określonych w niniejszej umowie.</w:t>
      </w:r>
    </w:p>
    <w:p w14:paraId="10F9E7D2" w14:textId="77777777" w:rsidR="009A05BD" w:rsidRPr="00B57748" w:rsidRDefault="009A05BD" w:rsidP="009A05BD">
      <w:pPr>
        <w:numPr>
          <w:ilvl w:val="0"/>
          <w:numId w:val="104"/>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zobowiązuje się przetwarzać powierzone mu dane osobowe zgodnie z niniejszą umową, RODO oraz innymi przepisami prawa powszechnie obowiązującego, które chronią prawa osób, których dane dotyczą.</w:t>
      </w:r>
    </w:p>
    <w:p w14:paraId="5E3F2513" w14:textId="77777777" w:rsidR="009A05BD" w:rsidRPr="00B57748" w:rsidRDefault="009A05BD" w:rsidP="009A05BD">
      <w:pPr>
        <w:numPr>
          <w:ilvl w:val="0"/>
          <w:numId w:val="104"/>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oświadcza, iż stosuje środki bezpieczeństwa spełniające wymogi RODO.</w:t>
      </w:r>
    </w:p>
    <w:p w14:paraId="377E362D" w14:textId="77777777" w:rsidR="009A05BD" w:rsidRPr="00B57748" w:rsidRDefault="009A05BD" w:rsidP="009A05BD">
      <w:pPr>
        <w:suppressAutoHyphens/>
        <w:spacing w:after="0" w:line="240" w:lineRule="auto"/>
        <w:ind w:left="360"/>
        <w:contextualSpacing/>
        <w:jc w:val="both"/>
        <w:rPr>
          <w:rFonts w:ascii="Calibri" w:eastAsia="Cambria" w:hAnsi="Calibri" w:cs="Times New Roman"/>
        </w:rPr>
      </w:pPr>
    </w:p>
    <w:p w14:paraId="7FF121E1" w14:textId="77777777" w:rsidR="009A05BD" w:rsidRPr="00B57748" w:rsidRDefault="009A05BD" w:rsidP="009A05BD">
      <w:pPr>
        <w:spacing w:after="0" w:line="240" w:lineRule="auto"/>
        <w:jc w:val="center"/>
        <w:rPr>
          <w:rFonts w:ascii="Calibri" w:eastAsia="Tahoma" w:hAnsi="Calibri" w:cs="Times New Roman"/>
          <w:b/>
          <w:bCs/>
          <w:lang w:eastAsia="pl-PL"/>
        </w:rPr>
      </w:pPr>
    </w:p>
    <w:p w14:paraId="60ADA428" w14:textId="77777777" w:rsidR="009A05BD" w:rsidRPr="00B57748" w:rsidRDefault="009A05BD" w:rsidP="009A05B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§2</w:t>
      </w:r>
    </w:p>
    <w:p w14:paraId="007F7045" w14:textId="77777777" w:rsidR="009A05BD" w:rsidRPr="00B57748" w:rsidRDefault="009A05BD" w:rsidP="009A05B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Zakres i cel przetwarzania danych</w:t>
      </w:r>
    </w:p>
    <w:p w14:paraId="3402C376" w14:textId="77777777" w:rsidR="009A05BD" w:rsidRPr="00B57748" w:rsidRDefault="009A05BD" w:rsidP="009A05BD">
      <w:pPr>
        <w:numPr>
          <w:ilvl w:val="0"/>
          <w:numId w:val="103"/>
        </w:numPr>
        <w:tabs>
          <w:tab w:val="num" w:pos="426"/>
        </w:tabs>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 xml:space="preserve">Procesor będzie przetwarzał, powierzone na podstawie umowy dane, w tym dane szczególnej kategorii dotyczące zdrowia pacjentów oraz dane pracowników Administratora, w postaci danych </w:t>
      </w:r>
      <w:r w:rsidRPr="00B57748">
        <w:rPr>
          <w:rFonts w:ascii="Calibri" w:eastAsia="Cambria" w:hAnsi="Calibri" w:cs="Times New Roman"/>
        </w:rPr>
        <w:lastRenderedPageBreak/>
        <w:t>zawartych w systemie Aparatu, o którym mowa w §1 ust. 1 umowy głównej – wyłącznie takie, które niezbędne są do realizacji umowy głównej.</w:t>
      </w:r>
    </w:p>
    <w:p w14:paraId="691148C7" w14:textId="77777777" w:rsidR="009A05BD" w:rsidRPr="00B57748" w:rsidRDefault="009A05BD" w:rsidP="009A05BD">
      <w:pPr>
        <w:numPr>
          <w:ilvl w:val="0"/>
          <w:numId w:val="103"/>
        </w:numPr>
        <w:tabs>
          <w:tab w:val="num" w:pos="426"/>
        </w:tabs>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Powierzone przez Administratora  dane osobowe będą przetwarzane przez Procesora wyłącznie w celu  realizacji umowy głównej.</w:t>
      </w:r>
    </w:p>
    <w:p w14:paraId="5721E780" w14:textId="77777777" w:rsidR="009A05BD" w:rsidRPr="00B57748" w:rsidRDefault="009A05BD" w:rsidP="009A05BD">
      <w:pPr>
        <w:spacing w:after="0" w:line="240" w:lineRule="auto"/>
        <w:jc w:val="both"/>
        <w:rPr>
          <w:rFonts w:ascii="Calibri" w:eastAsia="Tahoma" w:hAnsi="Calibri" w:cs="Times New Roman"/>
          <w:lang w:eastAsia="pl-PL"/>
        </w:rPr>
      </w:pPr>
    </w:p>
    <w:p w14:paraId="4ABAFC8E" w14:textId="77777777" w:rsidR="009A05BD" w:rsidRPr="00B57748" w:rsidRDefault="009A05BD" w:rsidP="009A05B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§3</w:t>
      </w:r>
    </w:p>
    <w:p w14:paraId="0277B260" w14:textId="77777777" w:rsidR="009A05BD" w:rsidRPr="00B57748" w:rsidRDefault="009A05BD" w:rsidP="009A05B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Obowiązki Procesora</w:t>
      </w:r>
    </w:p>
    <w:p w14:paraId="4502B7BC" w14:textId="77777777" w:rsidR="009A05BD" w:rsidRPr="00B57748" w:rsidRDefault="009A05BD" w:rsidP="009A05BD">
      <w:pPr>
        <w:numPr>
          <w:ilvl w:val="0"/>
          <w:numId w:val="102"/>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B57748">
        <w:rPr>
          <w:rFonts w:ascii="Calibri" w:eastAsia="Cambria" w:hAnsi="Calibri" w:cs="Times New Roman"/>
        </w:rPr>
        <w:br/>
        <w:t>z przetwarzaniem danych osobowych, o których mowa w art. 32 RODO.</w:t>
      </w:r>
    </w:p>
    <w:p w14:paraId="144F7D3F" w14:textId="77777777" w:rsidR="009A05BD" w:rsidRPr="00B57748" w:rsidRDefault="009A05BD" w:rsidP="009A05BD">
      <w:pPr>
        <w:numPr>
          <w:ilvl w:val="0"/>
          <w:numId w:val="102"/>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zobowiązuje się dołożyć należytej staranności przy przetwarzaniu powierzonych danych osobowych.</w:t>
      </w:r>
    </w:p>
    <w:p w14:paraId="48848B1D" w14:textId="77777777" w:rsidR="009A05BD" w:rsidRPr="00B57748" w:rsidRDefault="009A05BD" w:rsidP="009A05BD">
      <w:pPr>
        <w:numPr>
          <w:ilvl w:val="0"/>
          <w:numId w:val="102"/>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zobowiązuje się do nadania upoważnień do przetwarzania danych osobowych wszystkim osobom, które będą przetwarzały powierzone dane w celu realizacji niniejszej umowy.</w:t>
      </w:r>
    </w:p>
    <w:p w14:paraId="1FD9BE57" w14:textId="77777777" w:rsidR="009A05BD" w:rsidRPr="00B57748" w:rsidRDefault="009A05BD" w:rsidP="009A05BD">
      <w:pPr>
        <w:numPr>
          <w:ilvl w:val="0"/>
          <w:numId w:val="102"/>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7F67CB2B" w14:textId="77777777" w:rsidR="009A05BD" w:rsidRPr="00B57748" w:rsidRDefault="009A05BD" w:rsidP="009A05BD">
      <w:pPr>
        <w:numPr>
          <w:ilvl w:val="0"/>
          <w:numId w:val="102"/>
        </w:numPr>
        <w:suppressAutoHyphens/>
        <w:spacing w:after="0" w:line="240" w:lineRule="auto"/>
        <w:jc w:val="both"/>
        <w:rPr>
          <w:rFonts w:ascii="Calibri" w:eastAsia="Cambria" w:hAnsi="Calibri" w:cs="Times New Roman"/>
        </w:rPr>
      </w:pPr>
      <w:r w:rsidRPr="00B57748">
        <w:rPr>
          <w:rFonts w:ascii="Calibri" w:eastAsia="Cambria" w:hAnsi="Calibri" w:cs="Times New Roman"/>
        </w:rPr>
        <w:t xml:space="preserve">Procesor po zakończeniu świadczenia usług związanych z przetwarzaniem, zależnie od decyzji Administratora: trwale usuwa lub zwraca Administratorowi wszelkie dane osobowe oraz usuwa wszelkie ich istniejące kopie, chyba że prawo </w:t>
      </w:r>
      <w:r w:rsidRPr="00B57748">
        <w:rPr>
          <w:rFonts w:ascii="Calibri" w:eastAsia="EUAlbertina, 'EU Albertina'" w:hAnsi="Calibri" w:cs="Times New Roman"/>
        </w:rPr>
        <w:t xml:space="preserve">Unii Europejskiej lub prawo jej państwa członkowskiego </w:t>
      </w:r>
      <w:r w:rsidRPr="00B57748">
        <w:rPr>
          <w:rFonts w:ascii="Calibri" w:eastAsia="Cambria" w:hAnsi="Calibri" w:cs="Times New Roman"/>
        </w:rPr>
        <w:t>nakazują mu przechowywanie danych osobowych. W przypadku, gdy na Procesorze ciąży obowiązek przechowywania danych osobowych niezwłocznie</w:t>
      </w:r>
      <w:r w:rsidRPr="00B57748">
        <w:rPr>
          <w:rFonts w:ascii="Calibri" w:eastAsia="Cambria" w:hAnsi="Calibri" w:cs="Times New Roman"/>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4BEA4055" w14:textId="77777777" w:rsidR="009A05BD" w:rsidRPr="00B57748" w:rsidRDefault="009A05BD" w:rsidP="009A05BD">
      <w:pPr>
        <w:numPr>
          <w:ilvl w:val="0"/>
          <w:numId w:val="102"/>
        </w:numPr>
        <w:suppressAutoHyphens/>
        <w:spacing w:after="0" w:line="240" w:lineRule="auto"/>
        <w:jc w:val="both"/>
        <w:rPr>
          <w:rFonts w:ascii="Calibri" w:eastAsia="Cambria" w:hAnsi="Calibri" w:cs="Times New Roman"/>
        </w:rPr>
      </w:pPr>
      <w:r w:rsidRPr="00B57748">
        <w:rPr>
          <w:rFonts w:ascii="Calibri" w:eastAsia="Cambria" w:hAnsi="Calibri" w:cs="Times New Roman"/>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74B2E5B3" w14:textId="77777777" w:rsidR="009A05BD" w:rsidRPr="00B57748" w:rsidRDefault="009A05BD" w:rsidP="009A05BD">
      <w:pPr>
        <w:numPr>
          <w:ilvl w:val="0"/>
          <w:numId w:val="102"/>
        </w:numPr>
        <w:suppressAutoHyphens/>
        <w:spacing w:after="0" w:line="240" w:lineRule="auto"/>
        <w:jc w:val="both"/>
        <w:rPr>
          <w:rFonts w:ascii="Calibri" w:eastAsia="Times New Roman" w:hAnsi="Calibri" w:cs="Times New Roman"/>
          <w:lang w:eastAsia="pl-PL"/>
        </w:rPr>
      </w:pPr>
      <w:r w:rsidRPr="00B57748">
        <w:rPr>
          <w:rFonts w:ascii="Calibri" w:eastAsia="Cambria" w:hAnsi="Calibri" w:cs="Times New Roman"/>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B57748">
        <w:rPr>
          <w:rFonts w:ascii="Calibri" w:eastAsia="Times New Roman" w:hAnsi="Calibri" w:cs="Times New Roman"/>
          <w:lang w:eastAsia="pl-PL"/>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0E2308A7" w14:textId="77777777" w:rsidR="009A05BD" w:rsidRPr="00B57748" w:rsidRDefault="009A05BD" w:rsidP="009A05BD">
      <w:pPr>
        <w:numPr>
          <w:ilvl w:val="0"/>
          <w:numId w:val="102"/>
        </w:numPr>
        <w:suppressAutoHyphens/>
        <w:spacing w:after="0" w:line="240" w:lineRule="auto"/>
        <w:jc w:val="both"/>
        <w:rPr>
          <w:rFonts w:ascii="Calibri" w:eastAsia="Cambria" w:hAnsi="Calibri" w:cs="Times New Roman"/>
        </w:rPr>
      </w:pPr>
      <w:r w:rsidRPr="00B57748">
        <w:rPr>
          <w:rFonts w:ascii="Calibri" w:eastAsia="Cambria" w:hAnsi="Calibri" w:cs="Times New Roman"/>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710FB59F" w14:textId="77777777" w:rsidR="009A05BD" w:rsidRPr="00B57748" w:rsidRDefault="009A05BD" w:rsidP="009A05BD">
      <w:pPr>
        <w:numPr>
          <w:ilvl w:val="0"/>
          <w:numId w:val="102"/>
        </w:numPr>
        <w:suppressAutoHyphens/>
        <w:spacing w:after="0" w:line="240" w:lineRule="auto"/>
        <w:jc w:val="both"/>
        <w:rPr>
          <w:rFonts w:ascii="Calibri" w:eastAsia="Cambria" w:hAnsi="Calibri" w:cs="Times New Roman"/>
        </w:rPr>
      </w:pPr>
      <w:r w:rsidRPr="00B57748">
        <w:rPr>
          <w:rFonts w:ascii="Calibri" w:eastAsia="Cambria" w:hAnsi="Calibri" w:cs="Times New Roman"/>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27" w:history="1">
        <w:r w:rsidRPr="00B57748">
          <w:rPr>
            <w:rFonts w:ascii="Calibri" w:eastAsia="Cambria" w:hAnsi="Calibri" w:cs="Times New Roman"/>
            <w:u w:val="single"/>
          </w:rPr>
          <w:t>iod@uck.katowice.pl</w:t>
        </w:r>
      </w:hyperlink>
      <w:r w:rsidRPr="00B57748">
        <w:rPr>
          <w:rFonts w:ascii="Calibri" w:eastAsia="Cambria" w:hAnsi="Calibri" w:cs="Times New Roman"/>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02B7957E" w14:textId="77777777" w:rsidR="009A05BD" w:rsidRPr="00B57748" w:rsidRDefault="009A05BD" w:rsidP="009A05BD">
      <w:pPr>
        <w:numPr>
          <w:ilvl w:val="0"/>
          <w:numId w:val="102"/>
        </w:numPr>
        <w:suppressAutoHyphens/>
        <w:spacing w:after="0" w:line="240" w:lineRule="auto"/>
        <w:jc w:val="both"/>
        <w:rPr>
          <w:rFonts w:ascii="Calibri" w:eastAsia="Cambria" w:hAnsi="Calibri" w:cs="Times New Roman"/>
        </w:rPr>
      </w:pPr>
      <w:r w:rsidRPr="00B57748">
        <w:rPr>
          <w:rFonts w:ascii="Calibri" w:eastAsia="Cambria" w:hAnsi="Calibri" w:cs="Times New Roman"/>
        </w:rPr>
        <w:t>W przypadku, gdy przetwarzanie danych przez Procesora będzie miało miejsce</w:t>
      </w:r>
      <w:r w:rsidRPr="00B57748">
        <w:rPr>
          <w:rFonts w:ascii="Calibri" w:eastAsia="Cambria" w:hAnsi="Calibri" w:cs="Times New Roman"/>
        </w:rPr>
        <w:br/>
        <w:t xml:space="preserve">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w:t>
      </w:r>
      <w:r w:rsidRPr="00B57748">
        <w:rPr>
          <w:rFonts w:ascii="Calibri" w:eastAsia="Cambria" w:hAnsi="Calibri" w:cs="Times New Roman"/>
        </w:rPr>
        <w:lastRenderedPageBreak/>
        <w:t>niezwłocznego przekazywania Administratorowi w formie pisemnej aktualizacji wykazu jeśli zachodzą w nim zmiany – zmiana wykazu nie wymaga zawarcia aneksu do umowy.</w:t>
      </w:r>
    </w:p>
    <w:p w14:paraId="57EEB8A5" w14:textId="77777777" w:rsidR="009A05BD" w:rsidRPr="00B57748" w:rsidRDefault="009A05BD" w:rsidP="009A05BD">
      <w:pPr>
        <w:numPr>
          <w:ilvl w:val="0"/>
          <w:numId w:val="102"/>
        </w:numPr>
        <w:suppressAutoHyphens/>
        <w:spacing w:after="0" w:line="240" w:lineRule="auto"/>
        <w:jc w:val="both"/>
        <w:rPr>
          <w:rFonts w:ascii="Calibri" w:eastAsia="Cambria" w:hAnsi="Calibri" w:cs="Times New Roman"/>
        </w:rPr>
      </w:pPr>
      <w:r w:rsidRPr="00B57748">
        <w:rPr>
          <w:rFonts w:ascii="Calibri" w:eastAsia="Cambria" w:hAnsi="Calibri" w:cs="Times New Roman"/>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7C2E82C8" w14:textId="77777777" w:rsidR="009A05BD" w:rsidRPr="00B57748" w:rsidRDefault="009A05BD" w:rsidP="009A05BD">
      <w:pPr>
        <w:numPr>
          <w:ilvl w:val="0"/>
          <w:numId w:val="102"/>
        </w:numPr>
        <w:suppressAutoHyphens/>
        <w:spacing w:after="0" w:line="240" w:lineRule="auto"/>
        <w:jc w:val="both"/>
        <w:rPr>
          <w:rFonts w:ascii="Calibri" w:eastAsia="Cambria" w:hAnsi="Calibri" w:cs="Times New Roman"/>
        </w:rPr>
      </w:pPr>
      <w:r w:rsidRPr="00B57748">
        <w:rPr>
          <w:rFonts w:ascii="Calibri" w:eastAsia="Cambria" w:hAnsi="Calibri" w:cs="Times New Roman"/>
        </w:rPr>
        <w:t>Osoby nie wymienione w załączniku, o którym mowa w ust. 10  lub wskazane na zasadach określonych w ust. 11 zostaną przez Administratora  dopuszczone do przetwarzania danych</w:t>
      </w:r>
      <w:r w:rsidRPr="00B57748">
        <w:rPr>
          <w:rFonts w:ascii="Calibri" w:eastAsia="Cambria" w:hAnsi="Calibri" w:cs="Times New Roman"/>
        </w:rPr>
        <w:br/>
        <w:t>w pomieszczeniach przez niego zarządzanych pod warunkiem posiadania przy sobie dokumentu potwierdzającego ich działanie z umocowania Procesora.</w:t>
      </w:r>
    </w:p>
    <w:p w14:paraId="1F5C38A1" w14:textId="77777777" w:rsidR="009A05BD" w:rsidRPr="00B57748" w:rsidRDefault="009A05BD" w:rsidP="009A05BD">
      <w:pPr>
        <w:spacing w:after="0" w:line="240" w:lineRule="auto"/>
        <w:ind w:left="284"/>
        <w:jc w:val="both"/>
        <w:rPr>
          <w:rFonts w:ascii="Calibri" w:eastAsia="Cambria" w:hAnsi="Calibri" w:cs="Times New Roman"/>
        </w:rPr>
      </w:pPr>
    </w:p>
    <w:p w14:paraId="2FF549A3" w14:textId="77777777" w:rsidR="009A05BD" w:rsidRPr="00B57748" w:rsidRDefault="009A05BD" w:rsidP="009A05B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§4</w:t>
      </w:r>
    </w:p>
    <w:p w14:paraId="7016C130" w14:textId="77777777" w:rsidR="009A05BD" w:rsidRPr="00B57748" w:rsidRDefault="009A05BD" w:rsidP="009A05B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Prawo kontroli</w:t>
      </w:r>
    </w:p>
    <w:p w14:paraId="33FE3983" w14:textId="77777777" w:rsidR="009A05BD" w:rsidRPr="00B57748" w:rsidRDefault="009A05BD" w:rsidP="009A05BD">
      <w:pPr>
        <w:numPr>
          <w:ilvl w:val="0"/>
          <w:numId w:val="105"/>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Administrator zgodnie z art. 28 ust. 3 pkt h) RODO ma prawo kontroli, czy środki zastosowane przez Procesora przy przetwarzaniu i zabezpieczeniu powierzonych danych osobowych spełniają postanowienia umowy.</w:t>
      </w:r>
    </w:p>
    <w:p w14:paraId="3AF11FCC" w14:textId="77777777" w:rsidR="009A05BD" w:rsidRPr="00B57748" w:rsidRDefault="009A05BD" w:rsidP="009A05BD">
      <w:pPr>
        <w:numPr>
          <w:ilvl w:val="0"/>
          <w:numId w:val="105"/>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Administrator realizować będzie prawo kontroli w godzinach pracy Procesora i z minimum</w:t>
      </w:r>
      <w:r w:rsidRPr="00B57748">
        <w:rPr>
          <w:rFonts w:ascii="Calibri" w:eastAsia="Cambria" w:hAnsi="Calibri" w:cs="Times New Roman"/>
        </w:rPr>
        <w:br/>
        <w:t>3 dniowym jego uprzedzeniem.</w:t>
      </w:r>
    </w:p>
    <w:p w14:paraId="4F5D9A58" w14:textId="77777777" w:rsidR="009A05BD" w:rsidRPr="00B57748" w:rsidRDefault="009A05BD" w:rsidP="009A05BD">
      <w:pPr>
        <w:numPr>
          <w:ilvl w:val="0"/>
          <w:numId w:val="105"/>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zobowiązuje się do usunięcia uchybień stwierdzonych podczas kontroli w terminie wskazanym przez Administratora danych nie dłuższym niż 7 dni.</w:t>
      </w:r>
    </w:p>
    <w:p w14:paraId="54F6F583" w14:textId="77777777" w:rsidR="009A05BD" w:rsidRPr="00B57748" w:rsidRDefault="009A05BD" w:rsidP="009A05BD">
      <w:pPr>
        <w:numPr>
          <w:ilvl w:val="0"/>
          <w:numId w:val="105"/>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udostępnia Administratorowi wszelkie informacje niezbędne do wykazania spełnienia obowiązków określonych w art. 28 RODO.</w:t>
      </w:r>
    </w:p>
    <w:p w14:paraId="213590BD" w14:textId="77777777" w:rsidR="009A05BD" w:rsidRPr="00B57748" w:rsidRDefault="009A05BD" w:rsidP="009A05BD">
      <w:pPr>
        <w:spacing w:after="0" w:line="240" w:lineRule="auto"/>
        <w:jc w:val="both"/>
        <w:rPr>
          <w:rFonts w:ascii="Calibri" w:eastAsia="Tahoma" w:hAnsi="Calibri" w:cs="Times New Roman"/>
          <w:lang w:eastAsia="pl-PL"/>
        </w:rPr>
      </w:pPr>
    </w:p>
    <w:p w14:paraId="1EFE5696" w14:textId="77777777" w:rsidR="009A05BD" w:rsidRPr="00B57748" w:rsidRDefault="009A05BD" w:rsidP="009A05B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§5</w:t>
      </w:r>
    </w:p>
    <w:p w14:paraId="1E4C8D9D" w14:textId="77777777" w:rsidR="009A05BD" w:rsidRPr="00B57748" w:rsidRDefault="009A05BD" w:rsidP="009A05B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Dalsze powierzenie danych do przetwarzania</w:t>
      </w:r>
    </w:p>
    <w:p w14:paraId="79E180B2" w14:textId="77777777" w:rsidR="009A05BD" w:rsidRPr="00B57748" w:rsidRDefault="009A05BD" w:rsidP="009A05BD">
      <w:pPr>
        <w:numPr>
          <w:ilvl w:val="0"/>
          <w:numId w:val="106"/>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B57748">
        <w:rPr>
          <w:rFonts w:ascii="Calibri" w:eastAsia="Cambria" w:hAnsi="Calibri" w:cs="Times New Roman"/>
        </w:rPr>
        <w:br/>
        <w:t>na celu zawarcie umowy głównej).</w:t>
      </w:r>
    </w:p>
    <w:p w14:paraId="5B132380" w14:textId="77777777" w:rsidR="009A05BD" w:rsidRPr="00B57748" w:rsidRDefault="009A05BD" w:rsidP="009A05BD">
      <w:pPr>
        <w:numPr>
          <w:ilvl w:val="0"/>
          <w:numId w:val="106"/>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Przekazanie powierzonych danych do państwa trzeciego lub organizacji międzynarodowej może nastąpić jedynie na pisemne polecenie Administratora chyba, że obowiązek taki nakłada</w:t>
      </w:r>
      <w:r w:rsidRPr="00B57748">
        <w:rPr>
          <w:rFonts w:ascii="Calibri" w:eastAsia="Cambria" w:hAnsi="Calibri" w:cs="Times New Roman"/>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B57748">
        <w:rPr>
          <w:rFonts w:ascii="Calibri" w:eastAsia="Cambria" w:hAnsi="Calibri" w:cs="Times New Roman"/>
        </w:rPr>
        <w:br/>
        <w:t>z uwagi na ważny interes publiczny.</w:t>
      </w:r>
    </w:p>
    <w:p w14:paraId="0845C2A4" w14:textId="77777777" w:rsidR="009A05BD" w:rsidRPr="00B57748" w:rsidRDefault="009A05BD" w:rsidP="009A05BD">
      <w:pPr>
        <w:numPr>
          <w:ilvl w:val="0"/>
          <w:numId w:val="106"/>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ponosi pełną odpowiedzialność wobec Administratora za nie wywiązanie się</w:t>
      </w:r>
      <w:r w:rsidRPr="00B57748">
        <w:rPr>
          <w:rFonts w:ascii="Calibri" w:eastAsia="Cambria" w:hAnsi="Calibri" w:cs="Times New Roman"/>
        </w:rPr>
        <w:br/>
        <w:t>z obowiązków związanych z ochroną danych przez podmiot, któremu powierzy dalsze przetwarzanie.</w:t>
      </w:r>
    </w:p>
    <w:p w14:paraId="7748B895" w14:textId="77777777" w:rsidR="009A05BD" w:rsidRPr="00B57748" w:rsidRDefault="009A05BD" w:rsidP="009A05BD">
      <w:pPr>
        <w:spacing w:after="0" w:line="240" w:lineRule="auto"/>
        <w:jc w:val="center"/>
        <w:rPr>
          <w:rFonts w:ascii="Calibri" w:eastAsia="Tahoma" w:hAnsi="Calibri" w:cs="Times New Roman"/>
          <w:b/>
          <w:bCs/>
          <w:lang w:eastAsia="pl-PL"/>
        </w:rPr>
      </w:pPr>
    </w:p>
    <w:p w14:paraId="3BDE365F" w14:textId="77777777" w:rsidR="009A05BD" w:rsidRPr="00B57748" w:rsidRDefault="009A05BD" w:rsidP="009A05B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 6</w:t>
      </w:r>
    </w:p>
    <w:p w14:paraId="56D8B94C" w14:textId="77777777" w:rsidR="009A05BD" w:rsidRPr="00B57748" w:rsidRDefault="009A05BD" w:rsidP="009A05B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Odpowiedzialność Procesora</w:t>
      </w:r>
    </w:p>
    <w:p w14:paraId="534969D5" w14:textId="77777777" w:rsidR="009A05BD" w:rsidRPr="00B57748" w:rsidRDefault="009A05BD" w:rsidP="009A05BD">
      <w:pPr>
        <w:numPr>
          <w:ilvl w:val="0"/>
          <w:numId w:val="107"/>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jest odpowiedzialny za udostępnienie lub wykorzystanie danych osobowych niezgodnie</w:t>
      </w:r>
      <w:r w:rsidRPr="00B57748">
        <w:rPr>
          <w:rFonts w:ascii="Calibri" w:eastAsia="Cambria" w:hAnsi="Calibri" w:cs="Times New Roman"/>
        </w:rPr>
        <w:br/>
        <w:t>z treścią umowy, a w szczególności za udostępnienie powierzonych do przetwarzania danych osobowych osobom nieupoważnionym.</w:t>
      </w:r>
    </w:p>
    <w:p w14:paraId="426DE652" w14:textId="77777777" w:rsidR="009A05BD" w:rsidRPr="00B57748" w:rsidRDefault="009A05BD" w:rsidP="009A05BD">
      <w:pPr>
        <w:numPr>
          <w:ilvl w:val="0"/>
          <w:numId w:val="107"/>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B57748">
        <w:rPr>
          <w:rFonts w:ascii="Calibri" w:eastAsia="Cambria" w:hAnsi="Calibri" w:cs="Times New Roman"/>
        </w:rPr>
        <w:br/>
        <w:t>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0D29BEBE" w14:textId="77777777" w:rsidR="009A05BD" w:rsidRPr="00B57748" w:rsidRDefault="009A05BD" w:rsidP="009A05BD">
      <w:pPr>
        <w:spacing w:after="0" w:line="240" w:lineRule="auto"/>
        <w:jc w:val="both"/>
        <w:rPr>
          <w:rFonts w:ascii="Calibri" w:eastAsia="Tahoma" w:hAnsi="Calibri" w:cs="Times New Roman"/>
          <w:lang w:eastAsia="pl-PL"/>
        </w:rPr>
      </w:pPr>
    </w:p>
    <w:p w14:paraId="15874888" w14:textId="77777777" w:rsidR="009A05BD" w:rsidRPr="00B57748" w:rsidRDefault="009A05BD" w:rsidP="009A05BD">
      <w:pPr>
        <w:spacing w:after="0" w:line="240" w:lineRule="auto"/>
        <w:jc w:val="center"/>
        <w:rPr>
          <w:rFonts w:ascii="Calibri" w:eastAsia="Tahoma" w:hAnsi="Calibri" w:cs="Times New Roman"/>
          <w:b/>
          <w:bCs/>
          <w:lang w:eastAsia="pl-PL"/>
        </w:rPr>
      </w:pPr>
    </w:p>
    <w:p w14:paraId="01F64427" w14:textId="77777777" w:rsidR="009A05BD" w:rsidRPr="00B57748" w:rsidRDefault="009A05BD" w:rsidP="009A05BD">
      <w:pPr>
        <w:spacing w:after="0" w:line="240" w:lineRule="auto"/>
        <w:jc w:val="center"/>
        <w:rPr>
          <w:rFonts w:ascii="Calibri" w:eastAsia="Tahoma" w:hAnsi="Calibri" w:cs="Times New Roman"/>
          <w:b/>
          <w:bCs/>
          <w:lang w:eastAsia="pl-PL"/>
        </w:rPr>
      </w:pPr>
    </w:p>
    <w:p w14:paraId="5436D956" w14:textId="77777777" w:rsidR="009A05BD" w:rsidRDefault="009A05BD" w:rsidP="009A05BD">
      <w:pPr>
        <w:spacing w:after="0" w:line="240" w:lineRule="auto"/>
        <w:jc w:val="center"/>
        <w:rPr>
          <w:rFonts w:ascii="Calibri" w:eastAsia="Tahoma" w:hAnsi="Calibri" w:cs="Times New Roman"/>
          <w:b/>
          <w:bCs/>
          <w:lang w:eastAsia="pl-PL"/>
        </w:rPr>
      </w:pPr>
    </w:p>
    <w:p w14:paraId="4B9D0BB4" w14:textId="77777777" w:rsidR="009A05BD" w:rsidRDefault="009A05BD" w:rsidP="009A05BD">
      <w:pPr>
        <w:spacing w:after="0" w:line="240" w:lineRule="auto"/>
        <w:jc w:val="center"/>
        <w:rPr>
          <w:rFonts w:ascii="Calibri" w:eastAsia="Tahoma" w:hAnsi="Calibri" w:cs="Times New Roman"/>
          <w:b/>
          <w:bCs/>
          <w:lang w:eastAsia="pl-PL"/>
        </w:rPr>
      </w:pPr>
    </w:p>
    <w:p w14:paraId="6693CFDF" w14:textId="77777777" w:rsidR="009A05BD" w:rsidRDefault="009A05BD" w:rsidP="009A05BD">
      <w:pPr>
        <w:spacing w:after="0" w:line="240" w:lineRule="auto"/>
        <w:jc w:val="center"/>
        <w:rPr>
          <w:rFonts w:ascii="Calibri" w:eastAsia="Tahoma" w:hAnsi="Calibri" w:cs="Times New Roman"/>
          <w:b/>
          <w:bCs/>
          <w:lang w:eastAsia="pl-PL"/>
        </w:rPr>
      </w:pPr>
    </w:p>
    <w:p w14:paraId="75B243D2" w14:textId="77777777" w:rsidR="009A05BD" w:rsidRDefault="009A05BD" w:rsidP="009A05BD">
      <w:pPr>
        <w:spacing w:after="0" w:line="240" w:lineRule="auto"/>
        <w:jc w:val="center"/>
        <w:rPr>
          <w:rFonts w:ascii="Calibri" w:eastAsia="Tahoma" w:hAnsi="Calibri" w:cs="Times New Roman"/>
          <w:b/>
          <w:bCs/>
          <w:lang w:eastAsia="pl-PL"/>
        </w:rPr>
      </w:pPr>
    </w:p>
    <w:p w14:paraId="5FA14F3A" w14:textId="4F9A8377" w:rsidR="009A05BD" w:rsidRPr="00B57748" w:rsidRDefault="009A05BD" w:rsidP="009A05B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§7</w:t>
      </w:r>
    </w:p>
    <w:p w14:paraId="4A6953B7" w14:textId="77777777" w:rsidR="009A05BD" w:rsidRPr="00B57748" w:rsidRDefault="009A05BD" w:rsidP="009A05B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Zasady zachowania poufności</w:t>
      </w:r>
    </w:p>
    <w:p w14:paraId="45BD76AF" w14:textId="77777777" w:rsidR="009A05BD" w:rsidRPr="00B57748" w:rsidRDefault="009A05BD" w:rsidP="009A05BD">
      <w:pPr>
        <w:numPr>
          <w:ilvl w:val="0"/>
          <w:numId w:val="108"/>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107F044C" w14:textId="77777777" w:rsidR="009A05BD" w:rsidRPr="00B57748" w:rsidRDefault="009A05BD" w:rsidP="009A05BD">
      <w:pPr>
        <w:numPr>
          <w:ilvl w:val="0"/>
          <w:numId w:val="108"/>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73D4A096" w14:textId="77777777" w:rsidR="009A05BD" w:rsidRPr="00B57748" w:rsidRDefault="009A05BD" w:rsidP="009A05BD">
      <w:pPr>
        <w:spacing w:after="0" w:line="240" w:lineRule="auto"/>
        <w:jc w:val="both"/>
        <w:rPr>
          <w:rFonts w:ascii="Calibri" w:eastAsia="Tahoma" w:hAnsi="Calibri" w:cs="Times New Roman"/>
          <w:lang w:eastAsia="pl-PL"/>
        </w:rPr>
      </w:pPr>
    </w:p>
    <w:p w14:paraId="3F21978C" w14:textId="77777777" w:rsidR="009A05BD" w:rsidRPr="00B57748" w:rsidRDefault="009A05BD" w:rsidP="009A05B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§8</w:t>
      </w:r>
    </w:p>
    <w:p w14:paraId="06BFB5D9" w14:textId="77777777" w:rsidR="009A05BD" w:rsidRPr="00B57748" w:rsidRDefault="009A05BD" w:rsidP="009A05B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Czas obowiązywania umowy</w:t>
      </w:r>
    </w:p>
    <w:p w14:paraId="03AFED19" w14:textId="77777777" w:rsidR="009A05BD" w:rsidRPr="00B57748" w:rsidRDefault="009A05BD" w:rsidP="009A05BD">
      <w:pPr>
        <w:numPr>
          <w:ilvl w:val="0"/>
          <w:numId w:val="109"/>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Niniejsza umowa obowiązuje w okresie od dnia zawarcia umowy głównej do dnia zakończenia przez Procesora przetwarzania danych w zakresie wynikającym z realizacji umowy głównej..</w:t>
      </w:r>
    </w:p>
    <w:p w14:paraId="0F279274" w14:textId="77777777" w:rsidR="009A05BD" w:rsidRPr="00B57748" w:rsidRDefault="009A05BD" w:rsidP="009A05BD">
      <w:pPr>
        <w:numPr>
          <w:ilvl w:val="0"/>
          <w:numId w:val="109"/>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Naruszenie zasad przetwarzania danych wynikających z umowy stanowi podstawę do rozwiązania przez Administratora umowy głównej ze skutkiem natychmiastowym z przyczyn, za które odpowiedzialność ponosi Procesor.</w:t>
      </w:r>
    </w:p>
    <w:p w14:paraId="7C2A32B8" w14:textId="77777777" w:rsidR="009A05BD" w:rsidRPr="00B57748" w:rsidRDefault="009A05BD" w:rsidP="009A05BD">
      <w:pPr>
        <w:spacing w:after="0" w:line="240" w:lineRule="auto"/>
        <w:jc w:val="both"/>
        <w:rPr>
          <w:rFonts w:ascii="Calibri" w:eastAsia="Tahoma" w:hAnsi="Calibri" w:cs="Times New Roman"/>
          <w:lang w:eastAsia="pl-PL"/>
        </w:rPr>
      </w:pPr>
    </w:p>
    <w:p w14:paraId="79E8C117" w14:textId="77777777" w:rsidR="009A05BD" w:rsidRPr="00B57748" w:rsidRDefault="009A05BD" w:rsidP="009A05B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§9</w:t>
      </w:r>
    </w:p>
    <w:p w14:paraId="7144801F" w14:textId="77777777" w:rsidR="009A05BD" w:rsidRPr="00B57748" w:rsidRDefault="009A05BD" w:rsidP="009A05BD">
      <w:pPr>
        <w:spacing w:after="0" w:line="240" w:lineRule="auto"/>
        <w:jc w:val="center"/>
        <w:rPr>
          <w:rFonts w:ascii="Calibri" w:eastAsia="Tahoma" w:hAnsi="Calibri" w:cs="Times New Roman"/>
          <w:b/>
          <w:bCs/>
          <w:lang w:eastAsia="pl-PL"/>
        </w:rPr>
      </w:pPr>
      <w:r w:rsidRPr="00B57748">
        <w:rPr>
          <w:rFonts w:ascii="Calibri" w:eastAsia="Tahoma" w:hAnsi="Calibri" w:cs="Times New Roman"/>
          <w:b/>
          <w:bCs/>
          <w:lang w:eastAsia="pl-PL"/>
        </w:rPr>
        <w:t>Postanowienia końcowe</w:t>
      </w:r>
    </w:p>
    <w:p w14:paraId="6BF40D56" w14:textId="77777777" w:rsidR="009A05BD" w:rsidRPr="00B57748" w:rsidRDefault="009A05BD" w:rsidP="009A05BD">
      <w:pPr>
        <w:numPr>
          <w:ilvl w:val="0"/>
          <w:numId w:val="110"/>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Umowa została sporządzona w dwóch jednobrzmiących egzemplarzach, po jednym dla każdej</w:t>
      </w:r>
      <w:r w:rsidRPr="00B57748">
        <w:rPr>
          <w:rFonts w:ascii="Calibri" w:eastAsia="Cambria" w:hAnsi="Calibri" w:cs="Times New Roman"/>
        </w:rPr>
        <w:br/>
        <w:t>ze stron.</w:t>
      </w:r>
    </w:p>
    <w:p w14:paraId="0CB081A0" w14:textId="77777777" w:rsidR="009A05BD" w:rsidRPr="00B57748" w:rsidRDefault="009A05BD" w:rsidP="009A05BD">
      <w:pPr>
        <w:numPr>
          <w:ilvl w:val="0"/>
          <w:numId w:val="110"/>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W sprawach nieuregulowanych zastosowanie będą miały przepisy RODO oraz innych przepisów prawa powszechnie obowiązującego.</w:t>
      </w:r>
    </w:p>
    <w:p w14:paraId="6A698175" w14:textId="77777777" w:rsidR="009A05BD" w:rsidRPr="00B57748" w:rsidRDefault="009A05BD" w:rsidP="009A05BD">
      <w:pPr>
        <w:numPr>
          <w:ilvl w:val="0"/>
          <w:numId w:val="110"/>
        </w:numPr>
        <w:suppressAutoHyphens/>
        <w:spacing w:after="0" w:line="240" w:lineRule="auto"/>
        <w:contextualSpacing/>
        <w:jc w:val="both"/>
        <w:rPr>
          <w:rFonts w:ascii="Calibri" w:eastAsia="Cambria" w:hAnsi="Calibri" w:cs="Times New Roman"/>
        </w:rPr>
      </w:pPr>
      <w:r w:rsidRPr="00B57748">
        <w:rPr>
          <w:rFonts w:ascii="Calibri" w:eastAsia="Cambria" w:hAnsi="Calibri" w:cs="Times New Roman"/>
        </w:rPr>
        <w:t xml:space="preserve">Sądem właściwym dla rozpatrzenia sporów wynikających z niniejszej umowy będzie sąd właściwy określony w umowie głównej. </w:t>
      </w:r>
    </w:p>
    <w:p w14:paraId="6C985764" w14:textId="77777777" w:rsidR="009A05BD" w:rsidRPr="00B57748" w:rsidRDefault="009A05BD" w:rsidP="009A05BD">
      <w:pPr>
        <w:suppressAutoHyphens/>
        <w:autoSpaceDN w:val="0"/>
        <w:spacing w:after="0" w:line="240" w:lineRule="auto"/>
        <w:jc w:val="both"/>
        <w:textAlignment w:val="baseline"/>
        <w:rPr>
          <w:rFonts w:ascii="Calibri" w:eastAsia="Times New Roman" w:hAnsi="Calibri" w:cs="Calibri"/>
          <w:lang w:eastAsia="pl-PL"/>
        </w:rPr>
      </w:pPr>
    </w:p>
    <w:p w14:paraId="2B5D9B21" w14:textId="77777777" w:rsidR="009A05BD" w:rsidRPr="00B57748" w:rsidRDefault="009A05BD" w:rsidP="009A05BD">
      <w:pPr>
        <w:suppressAutoHyphens/>
        <w:autoSpaceDN w:val="0"/>
        <w:spacing w:after="160" w:line="240" w:lineRule="auto"/>
        <w:jc w:val="both"/>
        <w:textAlignment w:val="baseline"/>
        <w:rPr>
          <w:rFonts w:ascii="Calibri" w:eastAsia="Times New Roman" w:hAnsi="Calibri" w:cs="Calibri"/>
          <w:lang w:eastAsia="pl-PL"/>
        </w:rPr>
      </w:pPr>
    </w:p>
    <w:p w14:paraId="411507F2" w14:textId="77777777" w:rsidR="009A05BD" w:rsidRPr="00B57748" w:rsidRDefault="009A05BD" w:rsidP="009A05BD">
      <w:pPr>
        <w:suppressAutoHyphens/>
        <w:autoSpaceDN w:val="0"/>
        <w:spacing w:after="160" w:line="240" w:lineRule="auto"/>
        <w:jc w:val="both"/>
        <w:textAlignment w:val="baseline"/>
        <w:rPr>
          <w:rFonts w:ascii="Calibri" w:eastAsia="Times New Roman" w:hAnsi="Calibri" w:cs="Calibri"/>
          <w:lang w:eastAsia="pl-PL"/>
        </w:rPr>
      </w:pPr>
    </w:p>
    <w:p w14:paraId="5EDEA947" w14:textId="77777777" w:rsidR="009A05BD" w:rsidRPr="00B57748" w:rsidRDefault="009A05BD" w:rsidP="009A05BD">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ab/>
        <w:t xml:space="preserve">….........................................…. </w:t>
      </w:r>
      <w:r w:rsidRPr="00B57748">
        <w:rPr>
          <w:rFonts w:ascii="Calibri" w:eastAsia="Tahoma" w:hAnsi="Calibri" w:cs="Calibri"/>
          <w:kern w:val="3"/>
          <w:lang w:eastAsia="pl-PL"/>
        </w:rPr>
        <w:tab/>
        <w:t>….........................................….</w:t>
      </w:r>
    </w:p>
    <w:p w14:paraId="1F10E4E2" w14:textId="77777777" w:rsidR="009A05BD" w:rsidRPr="00B57748" w:rsidRDefault="009A05BD" w:rsidP="009A05BD">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B57748">
        <w:rPr>
          <w:rFonts w:ascii="Calibri" w:eastAsia="Tahoma" w:hAnsi="Calibri" w:cs="Calibri"/>
          <w:kern w:val="3"/>
          <w:lang w:eastAsia="pl-PL"/>
        </w:rPr>
        <w:tab/>
        <w:t>Procesor</w:t>
      </w:r>
      <w:r w:rsidRPr="00B57748">
        <w:rPr>
          <w:rFonts w:ascii="Calibri" w:eastAsia="Tahoma" w:hAnsi="Calibri" w:cs="Calibri"/>
          <w:kern w:val="3"/>
          <w:lang w:eastAsia="pl-PL"/>
        </w:rPr>
        <w:tab/>
        <w:t>Administrator</w:t>
      </w:r>
    </w:p>
    <w:p w14:paraId="66296EA4" w14:textId="77777777" w:rsidR="009A05BD" w:rsidRPr="00B57748" w:rsidRDefault="009A05BD" w:rsidP="009A05BD">
      <w:pPr>
        <w:widowControl w:val="0"/>
        <w:tabs>
          <w:tab w:val="center" w:pos="3205"/>
          <w:tab w:val="center" w:pos="7729"/>
        </w:tabs>
        <w:suppressAutoHyphens/>
        <w:autoSpaceDN w:val="0"/>
        <w:spacing w:after="0" w:line="240" w:lineRule="auto"/>
        <w:rPr>
          <w:rFonts w:ascii="Calibri" w:eastAsia="Tahoma" w:hAnsi="Calibri" w:cs="Calibri"/>
          <w:kern w:val="3"/>
          <w:lang w:eastAsia="pl-PL"/>
        </w:rPr>
      </w:pPr>
    </w:p>
    <w:p w14:paraId="5E8680CA" w14:textId="77777777" w:rsidR="009A05BD" w:rsidRPr="00B57748" w:rsidRDefault="009A05BD" w:rsidP="009A05BD">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69079ED8" w14:textId="77777777" w:rsidR="009A05BD" w:rsidRPr="00B57748" w:rsidRDefault="009A05BD" w:rsidP="009A05BD">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6465C006" w14:textId="77777777" w:rsidR="009A05BD" w:rsidRPr="00B57748" w:rsidRDefault="009A05BD" w:rsidP="009A05BD">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2E84942D" w14:textId="77777777" w:rsidR="009A05BD" w:rsidRPr="00B57748" w:rsidRDefault="009A05BD" w:rsidP="009A05BD">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r w:rsidRPr="00B57748">
        <w:rPr>
          <w:rFonts w:ascii="Calibri" w:eastAsia="Tahoma" w:hAnsi="Calibri" w:cs="Calibri"/>
          <w:kern w:val="3"/>
          <w:lang w:eastAsia="pl-PL"/>
        </w:rPr>
        <w:br w:type="page"/>
      </w:r>
      <w:r w:rsidRPr="00B57748">
        <w:rPr>
          <w:rFonts w:ascii="Calibri" w:eastAsia="Tahoma" w:hAnsi="Calibri" w:cs="Calibri"/>
          <w:kern w:val="3"/>
          <w:lang w:eastAsia="pl-PL"/>
        </w:rPr>
        <w:lastRenderedPageBreak/>
        <w:t>Załącznik do umowy nr …................. z dnia …...................</w:t>
      </w:r>
    </w:p>
    <w:p w14:paraId="2F354EB3" w14:textId="77777777" w:rsidR="009A05BD" w:rsidRPr="00B57748" w:rsidRDefault="009A05BD" w:rsidP="009A05BD">
      <w:pPr>
        <w:widowControl w:val="0"/>
        <w:suppressAutoHyphens/>
        <w:autoSpaceDN w:val="0"/>
        <w:spacing w:after="0" w:line="240" w:lineRule="auto"/>
        <w:jc w:val="right"/>
        <w:rPr>
          <w:rFonts w:ascii="Calibri" w:eastAsia="Calibri" w:hAnsi="Calibri" w:cs="Calibri"/>
          <w:kern w:val="3"/>
          <w:lang w:eastAsia="pl-PL"/>
        </w:rPr>
      </w:pPr>
    </w:p>
    <w:p w14:paraId="2B190664" w14:textId="77777777" w:rsidR="009A05BD" w:rsidRPr="00B57748" w:rsidRDefault="009A05BD" w:rsidP="009A05BD">
      <w:pPr>
        <w:widowControl w:val="0"/>
        <w:autoSpaceDN w:val="0"/>
        <w:spacing w:line="240" w:lineRule="auto"/>
        <w:jc w:val="both"/>
        <w:rPr>
          <w:rFonts w:ascii="Calibri" w:eastAsia="Tahoma" w:hAnsi="Calibri" w:cs="Calibri"/>
          <w:kern w:val="3"/>
          <w:lang w:eastAsia="pl-PL"/>
        </w:rPr>
      </w:pPr>
      <w:r w:rsidRPr="00B57748">
        <w:rPr>
          <w:rFonts w:ascii="Calibri" w:eastAsia="Calibri" w:hAnsi="Calibri" w:cs="Calibri"/>
          <w:kern w:val="3"/>
          <w:lang w:eastAsia="pl-PL"/>
        </w:rPr>
        <w:t>Imienny wykaz osób upoważnionych przez  ……………………………………………..</w:t>
      </w:r>
    </w:p>
    <w:p w14:paraId="7A16EA3D" w14:textId="77777777" w:rsidR="009A05BD" w:rsidRPr="00B57748" w:rsidRDefault="009A05BD" w:rsidP="009A05BD">
      <w:pPr>
        <w:widowControl w:val="0"/>
        <w:autoSpaceDN w:val="0"/>
        <w:spacing w:line="240" w:lineRule="auto"/>
        <w:jc w:val="both"/>
        <w:rPr>
          <w:rFonts w:ascii="Calibri" w:eastAsia="Tahoma" w:hAnsi="Calibri" w:cs="Calibri"/>
          <w:kern w:val="3"/>
          <w:lang w:eastAsia="pl-PL"/>
        </w:rPr>
      </w:pPr>
    </w:p>
    <w:p w14:paraId="5C25240A" w14:textId="77777777" w:rsidR="009A05BD" w:rsidRPr="00B57748" w:rsidRDefault="009A05BD" w:rsidP="009A05BD">
      <w:pPr>
        <w:widowControl w:val="0"/>
        <w:autoSpaceDN w:val="0"/>
        <w:spacing w:line="240" w:lineRule="auto"/>
        <w:jc w:val="both"/>
        <w:rPr>
          <w:rFonts w:ascii="Calibri" w:eastAsia="Tahoma" w:hAnsi="Calibri" w:cs="Calibri"/>
          <w:kern w:val="3"/>
          <w:lang w:eastAsia="pl-PL"/>
        </w:rPr>
      </w:pPr>
      <w:r w:rsidRPr="00B57748">
        <w:rPr>
          <w:rFonts w:ascii="Calibri" w:eastAsia="Calibri" w:hAnsi="Calibri" w:cs="Calibri"/>
          <w:kern w:val="3"/>
          <w:lang w:eastAsia="pl-PL"/>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17E47378" w14:textId="77777777" w:rsidR="009A05BD" w:rsidRPr="00B57748" w:rsidRDefault="009A05BD" w:rsidP="009A05BD">
      <w:pPr>
        <w:widowControl w:val="0"/>
        <w:autoSpaceDN w:val="0"/>
        <w:spacing w:line="240" w:lineRule="auto"/>
        <w:rPr>
          <w:rFonts w:ascii="Calibri" w:eastAsia="Tahoma" w:hAnsi="Calibri" w:cs="Calibri"/>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9A05BD" w:rsidRPr="00B57748" w14:paraId="5FC0AB00" w14:textId="77777777" w:rsidTr="006C4515">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22E8249" w14:textId="77777777" w:rsidR="009A05BD" w:rsidRPr="00B57748" w:rsidRDefault="009A05BD" w:rsidP="006C4515">
            <w:pPr>
              <w:widowControl w:val="0"/>
              <w:autoSpaceDN w:val="0"/>
              <w:spacing w:after="0" w:line="240" w:lineRule="auto"/>
              <w:jc w:val="center"/>
              <w:rPr>
                <w:rFonts w:ascii="Calibri" w:eastAsia="Calibri" w:hAnsi="Calibri" w:cs="Calibri"/>
                <w:b/>
                <w:kern w:val="3"/>
                <w:lang w:eastAsia="pl-PL"/>
              </w:rPr>
            </w:pPr>
            <w:r w:rsidRPr="00B57748">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3D48ED22" w14:textId="77777777" w:rsidR="009A05BD" w:rsidRPr="00B57748" w:rsidRDefault="009A05BD" w:rsidP="006C4515">
            <w:pPr>
              <w:widowControl w:val="0"/>
              <w:autoSpaceDN w:val="0"/>
              <w:spacing w:after="0" w:line="240" w:lineRule="auto"/>
              <w:jc w:val="center"/>
              <w:rPr>
                <w:rFonts w:ascii="Calibri" w:eastAsia="Calibri" w:hAnsi="Calibri" w:cs="Calibri"/>
                <w:b/>
                <w:kern w:val="3"/>
                <w:lang w:eastAsia="pl-PL"/>
              </w:rPr>
            </w:pPr>
            <w:r w:rsidRPr="00B57748">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31BDF730" w14:textId="77777777" w:rsidR="009A05BD" w:rsidRPr="00B57748" w:rsidRDefault="009A05BD" w:rsidP="006C4515">
            <w:pPr>
              <w:widowControl w:val="0"/>
              <w:autoSpaceDN w:val="0"/>
              <w:spacing w:after="0" w:line="240" w:lineRule="auto"/>
              <w:jc w:val="center"/>
              <w:rPr>
                <w:rFonts w:ascii="Calibri" w:eastAsia="Calibri" w:hAnsi="Calibri" w:cs="Calibri"/>
                <w:b/>
                <w:kern w:val="3"/>
                <w:lang w:eastAsia="pl-PL"/>
              </w:rPr>
            </w:pPr>
            <w:r w:rsidRPr="00B57748">
              <w:rPr>
                <w:rFonts w:ascii="Calibri" w:eastAsia="Calibri" w:hAnsi="Calibri" w:cs="Calibri"/>
                <w:b/>
                <w:kern w:val="3"/>
                <w:lang w:eastAsia="pl-PL"/>
              </w:rPr>
              <w:t>Stanowisko</w:t>
            </w:r>
          </w:p>
        </w:tc>
      </w:tr>
      <w:tr w:rsidR="009A05BD" w:rsidRPr="00B57748" w14:paraId="042D6539" w14:textId="77777777" w:rsidTr="006C4515">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D6D1289" w14:textId="77777777" w:rsidR="009A05BD" w:rsidRPr="00B57748" w:rsidRDefault="009A05BD" w:rsidP="006C4515">
            <w:pPr>
              <w:widowControl w:val="0"/>
              <w:autoSpaceDN w:val="0"/>
              <w:spacing w:after="0" w:line="240" w:lineRule="auto"/>
              <w:jc w:val="center"/>
              <w:rPr>
                <w:rFonts w:ascii="Calibri" w:eastAsia="Calibri" w:hAnsi="Calibri" w:cs="Calibri"/>
                <w:b/>
                <w:kern w:val="3"/>
                <w:lang w:eastAsia="pl-PL"/>
              </w:rPr>
            </w:pPr>
            <w:r w:rsidRPr="00B57748">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5C6D156B" w14:textId="77777777" w:rsidR="009A05BD" w:rsidRPr="00B57748" w:rsidRDefault="009A05BD" w:rsidP="006C4515">
            <w:pPr>
              <w:widowControl w:val="0"/>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FDB8941" w14:textId="77777777" w:rsidR="009A05BD" w:rsidRPr="00B57748" w:rsidRDefault="009A05BD" w:rsidP="006C4515">
            <w:pPr>
              <w:widowControl w:val="0"/>
              <w:autoSpaceDN w:val="0"/>
              <w:spacing w:after="0" w:line="240" w:lineRule="auto"/>
              <w:jc w:val="center"/>
              <w:rPr>
                <w:rFonts w:ascii="Calibri" w:eastAsia="Calibri" w:hAnsi="Calibri" w:cs="Calibri"/>
                <w:b/>
                <w:kern w:val="3"/>
                <w:lang w:eastAsia="pl-PL"/>
              </w:rPr>
            </w:pPr>
          </w:p>
        </w:tc>
      </w:tr>
      <w:tr w:rsidR="009A05BD" w:rsidRPr="00B57748" w14:paraId="7991E392" w14:textId="77777777" w:rsidTr="006C4515">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5C90F0AE" w14:textId="77777777" w:rsidR="009A05BD" w:rsidRPr="00B57748" w:rsidRDefault="009A05BD" w:rsidP="006C4515">
            <w:pPr>
              <w:widowControl w:val="0"/>
              <w:autoSpaceDN w:val="0"/>
              <w:spacing w:after="0" w:line="240" w:lineRule="auto"/>
              <w:jc w:val="center"/>
              <w:rPr>
                <w:rFonts w:ascii="Calibri" w:eastAsia="Calibri" w:hAnsi="Calibri" w:cs="Calibri"/>
                <w:kern w:val="3"/>
                <w:lang w:eastAsia="pl-PL"/>
              </w:rPr>
            </w:pPr>
            <w:r w:rsidRPr="00B57748">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F6E2D29" w14:textId="77777777" w:rsidR="009A05BD" w:rsidRPr="00B57748" w:rsidRDefault="009A05BD" w:rsidP="006C4515">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0C75198" w14:textId="77777777" w:rsidR="009A05BD" w:rsidRPr="00B57748" w:rsidRDefault="009A05BD" w:rsidP="006C4515">
            <w:pPr>
              <w:widowControl w:val="0"/>
              <w:autoSpaceDN w:val="0"/>
              <w:spacing w:after="0" w:line="240" w:lineRule="auto"/>
              <w:jc w:val="center"/>
              <w:rPr>
                <w:rFonts w:ascii="Calibri" w:eastAsia="Calibri" w:hAnsi="Calibri" w:cs="Calibri"/>
                <w:kern w:val="3"/>
                <w:lang w:eastAsia="pl-PL"/>
              </w:rPr>
            </w:pPr>
          </w:p>
        </w:tc>
      </w:tr>
      <w:tr w:rsidR="009A05BD" w:rsidRPr="00B57748" w14:paraId="6C01CCA5" w14:textId="77777777" w:rsidTr="006C4515">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CD45073" w14:textId="77777777" w:rsidR="009A05BD" w:rsidRPr="00B57748" w:rsidRDefault="009A05BD" w:rsidP="006C4515">
            <w:pPr>
              <w:widowControl w:val="0"/>
              <w:autoSpaceDN w:val="0"/>
              <w:spacing w:after="0" w:line="240" w:lineRule="auto"/>
              <w:jc w:val="center"/>
              <w:rPr>
                <w:rFonts w:ascii="Calibri" w:eastAsia="Calibri" w:hAnsi="Calibri" w:cs="Calibri"/>
                <w:kern w:val="3"/>
                <w:lang w:eastAsia="pl-PL"/>
              </w:rPr>
            </w:pPr>
            <w:r w:rsidRPr="00B57748">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81F2D43" w14:textId="77777777" w:rsidR="009A05BD" w:rsidRPr="00B57748" w:rsidRDefault="009A05BD" w:rsidP="006C4515">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F1822F4" w14:textId="77777777" w:rsidR="009A05BD" w:rsidRPr="00B57748" w:rsidRDefault="009A05BD" w:rsidP="006C4515">
            <w:pPr>
              <w:widowControl w:val="0"/>
              <w:autoSpaceDN w:val="0"/>
              <w:spacing w:after="0" w:line="240" w:lineRule="auto"/>
              <w:jc w:val="center"/>
              <w:rPr>
                <w:rFonts w:ascii="Calibri" w:eastAsia="Calibri" w:hAnsi="Calibri" w:cs="Calibri"/>
                <w:kern w:val="3"/>
                <w:lang w:eastAsia="pl-PL"/>
              </w:rPr>
            </w:pPr>
          </w:p>
        </w:tc>
      </w:tr>
      <w:tr w:rsidR="009A05BD" w:rsidRPr="00B57748" w14:paraId="1975513B" w14:textId="77777777" w:rsidTr="006C4515">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C14C643" w14:textId="77777777" w:rsidR="009A05BD" w:rsidRPr="00B57748" w:rsidRDefault="009A05BD" w:rsidP="006C4515">
            <w:pPr>
              <w:widowControl w:val="0"/>
              <w:autoSpaceDN w:val="0"/>
              <w:spacing w:after="0" w:line="240" w:lineRule="auto"/>
              <w:jc w:val="center"/>
              <w:rPr>
                <w:rFonts w:ascii="Calibri" w:eastAsia="Calibri" w:hAnsi="Calibri" w:cs="Calibri"/>
                <w:kern w:val="3"/>
                <w:lang w:eastAsia="pl-PL"/>
              </w:rPr>
            </w:pPr>
            <w:r w:rsidRPr="00B57748">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6406B69A" w14:textId="77777777" w:rsidR="009A05BD" w:rsidRPr="00B57748" w:rsidRDefault="009A05BD" w:rsidP="006C4515">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0982FF9" w14:textId="77777777" w:rsidR="009A05BD" w:rsidRPr="00B57748" w:rsidRDefault="009A05BD" w:rsidP="006C4515">
            <w:pPr>
              <w:widowControl w:val="0"/>
              <w:autoSpaceDN w:val="0"/>
              <w:spacing w:after="0" w:line="240" w:lineRule="auto"/>
              <w:jc w:val="center"/>
              <w:rPr>
                <w:rFonts w:ascii="Calibri" w:eastAsia="Calibri" w:hAnsi="Calibri" w:cs="Calibri"/>
                <w:kern w:val="3"/>
                <w:lang w:eastAsia="pl-PL"/>
              </w:rPr>
            </w:pPr>
          </w:p>
        </w:tc>
      </w:tr>
      <w:tr w:rsidR="009A05BD" w:rsidRPr="00B57748" w14:paraId="6AA10619" w14:textId="77777777" w:rsidTr="006C4515">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44B9FBF5" w14:textId="77777777" w:rsidR="009A05BD" w:rsidRPr="00B57748" w:rsidRDefault="009A05BD" w:rsidP="006C4515">
            <w:pPr>
              <w:widowControl w:val="0"/>
              <w:autoSpaceDN w:val="0"/>
              <w:spacing w:after="0" w:line="240" w:lineRule="auto"/>
              <w:jc w:val="center"/>
              <w:rPr>
                <w:rFonts w:ascii="Calibri" w:eastAsia="Calibri" w:hAnsi="Calibri" w:cs="Calibri"/>
                <w:kern w:val="3"/>
                <w:lang w:eastAsia="pl-PL"/>
              </w:rPr>
            </w:pPr>
            <w:r w:rsidRPr="00B57748">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E03B056" w14:textId="77777777" w:rsidR="009A05BD" w:rsidRPr="00B57748" w:rsidRDefault="009A05BD" w:rsidP="006C4515">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E908DE9" w14:textId="77777777" w:rsidR="009A05BD" w:rsidRPr="00B57748" w:rsidRDefault="009A05BD" w:rsidP="006C4515">
            <w:pPr>
              <w:widowControl w:val="0"/>
              <w:autoSpaceDN w:val="0"/>
              <w:spacing w:after="0" w:line="240" w:lineRule="auto"/>
              <w:jc w:val="center"/>
              <w:rPr>
                <w:rFonts w:ascii="Calibri" w:eastAsia="Calibri" w:hAnsi="Calibri" w:cs="Calibri"/>
                <w:kern w:val="3"/>
                <w:lang w:eastAsia="pl-PL"/>
              </w:rPr>
            </w:pPr>
          </w:p>
        </w:tc>
      </w:tr>
    </w:tbl>
    <w:p w14:paraId="3E73E0D9" w14:textId="77777777" w:rsidR="009A05BD" w:rsidRPr="00B57748" w:rsidRDefault="009A05BD" w:rsidP="009A05BD">
      <w:pPr>
        <w:widowControl w:val="0"/>
        <w:autoSpaceDN w:val="0"/>
        <w:spacing w:line="240" w:lineRule="auto"/>
        <w:rPr>
          <w:rFonts w:ascii="Calibri" w:eastAsia="Calibri" w:hAnsi="Calibri" w:cs="Calibri"/>
          <w:kern w:val="3"/>
          <w:lang w:eastAsia="pl-PL"/>
        </w:rPr>
      </w:pPr>
    </w:p>
    <w:p w14:paraId="7E85B0A8" w14:textId="77777777" w:rsidR="009A05BD" w:rsidRPr="00B57748" w:rsidRDefault="009A05BD" w:rsidP="009A05BD">
      <w:pPr>
        <w:widowControl w:val="0"/>
        <w:autoSpaceDN w:val="0"/>
        <w:spacing w:line="240" w:lineRule="auto"/>
        <w:rPr>
          <w:rFonts w:ascii="Calibri" w:eastAsia="Calibri" w:hAnsi="Calibri" w:cs="Calibri"/>
          <w:kern w:val="3"/>
          <w:lang w:eastAsia="pl-PL"/>
        </w:rPr>
      </w:pPr>
    </w:p>
    <w:p w14:paraId="69D71657" w14:textId="77777777" w:rsidR="009A05BD" w:rsidRPr="00B57748" w:rsidRDefault="009A05BD" w:rsidP="009A05BD">
      <w:pPr>
        <w:widowControl w:val="0"/>
        <w:autoSpaceDN w:val="0"/>
        <w:spacing w:after="0" w:line="240" w:lineRule="auto"/>
        <w:jc w:val="right"/>
        <w:rPr>
          <w:rFonts w:ascii="Calibri" w:eastAsia="Calibri" w:hAnsi="Calibri" w:cs="Calibri"/>
          <w:kern w:val="3"/>
          <w:lang w:eastAsia="pl-PL"/>
        </w:rPr>
      </w:pPr>
      <w:r w:rsidRPr="00B57748">
        <w:rPr>
          <w:rFonts w:ascii="Calibri" w:eastAsia="Calibri" w:hAnsi="Calibri" w:cs="Calibri"/>
          <w:kern w:val="3"/>
          <w:lang w:eastAsia="pl-PL"/>
        </w:rPr>
        <w:t>….....................................................................</w:t>
      </w:r>
    </w:p>
    <w:p w14:paraId="7B80E470" w14:textId="77777777" w:rsidR="009A05BD" w:rsidRPr="00B57748" w:rsidRDefault="009A05BD" w:rsidP="009A05BD">
      <w:pPr>
        <w:rPr>
          <w:rFonts w:ascii="Calibri" w:eastAsia="Times New Roman" w:hAnsi="Calibri" w:cs="Times New Roman"/>
          <w:lang w:eastAsia="pl-PL"/>
        </w:rPr>
      </w:pPr>
    </w:p>
    <w:p w14:paraId="1AC89EEA" w14:textId="77777777" w:rsidR="009A05BD" w:rsidRPr="00FA7F95" w:rsidRDefault="009A05BD" w:rsidP="009A05BD">
      <w:pPr>
        <w:spacing w:after="0" w:line="240" w:lineRule="auto"/>
        <w:rPr>
          <w:rFonts w:ascii="Times New Roman" w:eastAsia="Cambria" w:hAnsi="Times New Roman" w:cs="Times New Roman"/>
          <w:sz w:val="24"/>
          <w:szCs w:val="24"/>
          <w:lang w:eastAsia="pl-PL"/>
        </w:rPr>
      </w:pPr>
    </w:p>
    <w:p w14:paraId="1D854529" w14:textId="77777777" w:rsidR="009A05BD" w:rsidRDefault="009A05BD" w:rsidP="009A05BD"/>
    <w:p w14:paraId="77D6E2DF" w14:textId="52889A27" w:rsidR="00D27533" w:rsidRPr="00533E12" w:rsidRDefault="00D27533" w:rsidP="00D27533">
      <w:pPr>
        <w:rPr>
          <w:rFonts w:ascii="Tahoma" w:eastAsia="MS Mincho" w:hAnsi="Tahoma" w:cs="Tahoma"/>
          <w:b/>
          <w:sz w:val="20"/>
          <w:szCs w:val="20"/>
          <w:lang w:eastAsia="ar-SA"/>
        </w:rPr>
      </w:pPr>
    </w:p>
    <w:sectPr w:rsidR="00D27533" w:rsidRPr="00533E12" w:rsidSect="00533E12">
      <w:pgSz w:w="11906" w:h="16838" w:code="9"/>
      <w:pgMar w:top="28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FA415" w14:textId="77777777" w:rsidR="004715E9" w:rsidRDefault="004715E9" w:rsidP="00CC5192">
      <w:pPr>
        <w:spacing w:after="0" w:line="240" w:lineRule="auto"/>
      </w:pPr>
      <w:r>
        <w:separator/>
      </w:r>
    </w:p>
  </w:endnote>
  <w:endnote w:type="continuationSeparator" w:id="0">
    <w:p w14:paraId="765278A9" w14:textId="77777777" w:rsidR="004715E9" w:rsidRDefault="004715E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65705" w14:textId="77777777" w:rsidR="004715E9" w:rsidRDefault="004715E9" w:rsidP="00CC5192">
      <w:pPr>
        <w:spacing w:after="0" w:line="240" w:lineRule="auto"/>
      </w:pPr>
      <w:r>
        <w:separator/>
      </w:r>
    </w:p>
  </w:footnote>
  <w:footnote w:type="continuationSeparator" w:id="0">
    <w:p w14:paraId="02F00C26" w14:textId="77777777" w:rsidR="004715E9" w:rsidRDefault="004715E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1"/>
        <w:lang w:eastAsia="hi-IN" w:bidi="hi-IN"/>
      </w:rPr>
    </w:lvl>
  </w:abstractNum>
  <w:abstractNum w:abstractNumId="7"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1D"/>
    <w:multiLevelType w:val="multilevel"/>
    <w:tmpl w:val="66D67954"/>
    <w:lvl w:ilvl="0">
      <w:start w:val="4"/>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1440" w:hanging="360"/>
      </w:p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14"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6"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8D33C4"/>
    <w:multiLevelType w:val="hybridMultilevel"/>
    <w:tmpl w:val="D5166F3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61D228E6">
      <w:start w:val="1"/>
      <w:numFmt w:val="decimal"/>
      <w:lvlText w:val="%3."/>
      <w:lvlJc w:val="right"/>
      <w:pPr>
        <w:tabs>
          <w:tab w:val="num" w:pos="2160"/>
        </w:tabs>
        <w:ind w:left="2160" w:hanging="18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2"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4"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07CD6B82"/>
    <w:multiLevelType w:val="multilevel"/>
    <w:tmpl w:val="80D03D7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1"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2"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11D95D68"/>
    <w:multiLevelType w:val="hybridMultilevel"/>
    <w:tmpl w:val="DF2401D0"/>
    <w:lvl w:ilvl="0" w:tplc="F83499D2">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59403A3"/>
    <w:multiLevelType w:val="hybridMultilevel"/>
    <w:tmpl w:val="D6808500"/>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1A0603E1"/>
    <w:multiLevelType w:val="hybridMultilevel"/>
    <w:tmpl w:val="D06C70C6"/>
    <w:lvl w:ilvl="0" w:tplc="E0EA22CC">
      <w:start w:val="1"/>
      <w:numFmt w:val="decimal"/>
      <w:lvlText w:val="%1."/>
      <w:lvlJc w:val="left"/>
      <w:pPr>
        <w:ind w:left="360" w:hanging="360"/>
      </w:pPr>
      <w:rPr>
        <w:rFonts w:ascii="Tahoma" w:hAnsi="Tahoma" w:cs="Tahoma" w:hint="default"/>
        <w:b w:val="0"/>
        <w:bCs w:val="0"/>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6"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1"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B06B00"/>
    <w:multiLevelType w:val="hybridMultilevel"/>
    <w:tmpl w:val="566A8618"/>
    <w:name w:val="WW8Num264224"/>
    <w:styleLink w:val="WWNum132"/>
    <w:lvl w:ilvl="0" w:tplc="C0503F7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8" w15:restartNumberingAfterBreak="0">
    <w:nsid w:val="25C5400F"/>
    <w:multiLevelType w:val="hybridMultilevel"/>
    <w:tmpl w:val="275430F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34667356">
      <w:start w:val="1"/>
      <w:numFmt w:val="lowerLetter"/>
      <w:lvlText w:val="%5)"/>
      <w:lvlJc w:val="left"/>
      <w:pPr>
        <w:tabs>
          <w:tab w:val="num" w:pos="737"/>
        </w:tabs>
        <w:ind w:left="737" w:hanging="340"/>
      </w:pPr>
      <w:rPr>
        <w:rFonts w:ascii="Tahoma" w:hAnsi="Tahoma" w:cs="Tahoma"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1"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29B13786"/>
    <w:multiLevelType w:val="multilevel"/>
    <w:tmpl w:val="965CBC8E"/>
    <w:lvl w:ilvl="0">
      <w:start w:val="3"/>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2B01081C"/>
    <w:multiLevelType w:val="hybridMultilevel"/>
    <w:tmpl w:val="AE40613C"/>
    <w:lvl w:ilvl="0" w:tplc="69020E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E0304D"/>
    <w:multiLevelType w:val="hybridMultilevel"/>
    <w:tmpl w:val="1C78AB52"/>
    <w:styleLink w:val="WWNum151"/>
    <w:lvl w:ilvl="0" w:tplc="DA28DCC8">
      <w:start w:val="1"/>
      <w:numFmt w:val="decimal"/>
      <w:lvlText w:val="%1."/>
      <w:lvlJc w:val="left"/>
      <w:pPr>
        <w:tabs>
          <w:tab w:val="num" w:pos="360"/>
        </w:tabs>
        <w:ind w:left="340" w:hanging="340"/>
      </w:pPr>
      <w:rPr>
        <w:rFonts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4" w15:restartNumberingAfterBreak="0">
    <w:nsid w:val="39CD25F1"/>
    <w:multiLevelType w:val="hybridMultilevel"/>
    <w:tmpl w:val="A8567060"/>
    <w:name w:val="WW8Num2642243222"/>
    <w:styleLink w:val="WWNum152"/>
    <w:lvl w:ilvl="0" w:tplc="712E6DF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3D663EAE"/>
    <w:multiLevelType w:val="hybridMultilevel"/>
    <w:tmpl w:val="BB1CB290"/>
    <w:lvl w:ilvl="0" w:tplc="B6905FA0">
      <w:start w:val="1"/>
      <w:numFmt w:val="decimal"/>
      <w:lvlText w:val="%1."/>
      <w:lvlJc w:val="left"/>
      <w:pPr>
        <w:tabs>
          <w:tab w:val="num" w:pos="397"/>
        </w:tabs>
        <w:ind w:left="397" w:hanging="397"/>
      </w:pPr>
      <w:rPr>
        <w:rFonts w:ascii="Tahoma" w:hAnsi="Tahoma" w:cs="Tahoma" w:hint="default"/>
        <w:b w:val="0"/>
        <w:i w:val="0"/>
        <w:sz w:val="20"/>
        <w:szCs w:val="20"/>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ACE67D08">
      <w:start w:val="1"/>
      <w:numFmt w:val="lowerLetter"/>
      <w:lvlText w:val="%4)"/>
      <w:lvlJc w:val="left"/>
      <w:pPr>
        <w:tabs>
          <w:tab w:val="num" w:pos="2880"/>
        </w:tabs>
        <w:ind w:left="2880" w:hanging="360"/>
      </w:pPr>
      <w:rPr>
        <w:rFonts w:ascii="Tahoma" w:eastAsia="Times New Roman" w:hAnsi="Tahoma" w:cs="Tahoma"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9"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0"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3" w15:restartNumberingAfterBreak="0">
    <w:nsid w:val="42F85E60"/>
    <w:multiLevelType w:val="hybridMultilevel"/>
    <w:tmpl w:val="BA76D972"/>
    <w:lvl w:ilvl="0" w:tplc="0415000F">
      <w:start w:val="1"/>
      <w:numFmt w:val="decimal"/>
      <w:lvlText w:val="%1."/>
      <w:lvlJc w:val="left"/>
      <w:pPr>
        <w:ind w:left="1060" w:hanging="360"/>
      </w:pPr>
      <w:rPr>
        <w:rFonts w:hint="default"/>
        <w:b w:val="0"/>
        <w:bCs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4"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0"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488A145C"/>
    <w:multiLevelType w:val="hybridMultilevel"/>
    <w:tmpl w:val="3190B806"/>
    <w:name w:val="WW8Num264224322222"/>
    <w:styleLink w:val="WWNum183"/>
    <w:lvl w:ilvl="0" w:tplc="6996128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E1F33B2"/>
    <w:multiLevelType w:val="hybridMultilevel"/>
    <w:tmpl w:val="E87C9E9E"/>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3364266">
      <w:numFmt w:val="decimal"/>
      <w:lvlText w:val="-"/>
      <w:lvlJc w:val="left"/>
      <w:pPr>
        <w:tabs>
          <w:tab w:val="num" w:pos="737"/>
        </w:tabs>
        <w:ind w:left="737" w:hanging="340"/>
      </w:pPr>
      <w:rPr>
        <w:rFonts w:ascii="Times New Roman" w:eastAsia="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8"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51266E1D"/>
    <w:multiLevelType w:val="multilevel"/>
    <w:tmpl w:val="142C5794"/>
    <w:styleLink w:val="WWNum172"/>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5A574FD"/>
    <w:multiLevelType w:val="hybridMultilevel"/>
    <w:tmpl w:val="DD6E69D8"/>
    <w:lvl w:ilvl="0" w:tplc="1B0CF29A">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3" w15:restartNumberingAfterBreak="0">
    <w:nsid w:val="5B1F78D1"/>
    <w:multiLevelType w:val="hybridMultilevel"/>
    <w:tmpl w:val="CA80219C"/>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0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6"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DF9591B"/>
    <w:multiLevelType w:val="hybridMultilevel"/>
    <w:tmpl w:val="5D18ECF6"/>
    <w:styleLink w:val="WWNum212"/>
    <w:lvl w:ilvl="0" w:tplc="31E4845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9"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10"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3" w15:restartNumberingAfterBreak="0">
    <w:nsid w:val="629A7077"/>
    <w:multiLevelType w:val="multilevel"/>
    <w:tmpl w:val="572C8876"/>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4"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55F2D63"/>
    <w:multiLevelType w:val="hybridMultilevel"/>
    <w:tmpl w:val="E10E7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66AD5956"/>
    <w:multiLevelType w:val="multilevel"/>
    <w:tmpl w:val="44083C1E"/>
    <w:name w:val="WW8Num26422432222"/>
    <w:styleLink w:val="WWNum16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1"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69220969"/>
    <w:multiLevelType w:val="hybridMultilevel"/>
    <w:tmpl w:val="35880582"/>
    <w:lvl w:ilvl="0" w:tplc="A05C75C2">
      <w:start w:val="1"/>
      <w:numFmt w:val="decimal"/>
      <w:lvlText w:val="%1."/>
      <w:lvlJc w:val="left"/>
      <w:pPr>
        <w:ind w:left="720" w:hanging="360"/>
      </w:pPr>
      <w:rPr>
        <w:rFonts w:ascii="Tahoma" w:hAnsi="Tahoma" w:cs="Tahoma"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695409EB"/>
    <w:multiLevelType w:val="hybridMultilevel"/>
    <w:tmpl w:val="58147A24"/>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B9E62D2"/>
    <w:multiLevelType w:val="hybridMultilevel"/>
    <w:tmpl w:val="64D84714"/>
    <w:lvl w:ilvl="0" w:tplc="28689E6E">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31"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6EC1CCB"/>
    <w:multiLevelType w:val="hybridMultilevel"/>
    <w:tmpl w:val="2ED0567E"/>
    <w:lvl w:ilvl="0" w:tplc="71FAFF10">
      <w:start w:val="1"/>
      <w:numFmt w:val="decimal"/>
      <w:lvlText w:val="%1."/>
      <w:lvlJc w:val="left"/>
      <w:pPr>
        <w:ind w:left="360" w:hanging="360"/>
      </w:pPr>
      <w:rPr>
        <w:rFonts w:ascii="Tahoma" w:hAnsi="Tahoma" w:cs="Tahoma" w:hint="default"/>
        <w:b w:val="0"/>
        <w:i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7" w15:restartNumberingAfterBreak="0">
    <w:nsid w:val="7A321E31"/>
    <w:multiLevelType w:val="hybridMultilevel"/>
    <w:tmpl w:val="F9525402"/>
    <w:lvl w:ilvl="0" w:tplc="669035B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9"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3"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53585239">
    <w:abstractNumId w:val="100"/>
  </w:num>
  <w:num w:numId="2" w16cid:durableId="1180662353">
    <w:abstractNumId w:val="54"/>
    <w:lvlOverride w:ilvl="0">
      <w:lvl w:ilvl="0" w:tplc="C0503F7E">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3" w16cid:durableId="540092677">
    <w:abstractNumId w:val="74"/>
    <w:lvlOverride w:ilvl="0">
      <w:lvl w:ilvl="0" w:tplc="712E6DFE">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4" w16cid:durableId="1344864901">
    <w:abstractNumId w:val="120"/>
    <w:lvlOverride w:ilvl="0">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5" w16cid:durableId="1810321457">
    <w:abstractNumId w:val="91"/>
    <w:lvlOverride w:ilvl="0">
      <w:lvl w:ilvl="0" w:tplc="6996128C">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6" w16cid:durableId="706099952">
    <w:abstractNumId w:val="107"/>
    <w:lvlOverride w:ilvl="0">
      <w:lvl w:ilvl="0" w:tplc="31E4845E">
        <w:start w:val="1"/>
        <w:numFmt w:val="decimal"/>
        <w:lvlText w:val="%1."/>
        <w:lvlJc w:val="left"/>
        <w:pPr>
          <w:ind w:left="360" w:hanging="360"/>
        </w:pPr>
        <w:rPr>
          <w:rFonts w:ascii="Tahoma" w:eastAsia="Times New Roman" w:hAnsi="Tahoma" w:cs="Tahoma" w:hint="default"/>
          <w:sz w:val="20"/>
          <w:szCs w:val="20"/>
        </w:rPr>
      </w:lvl>
    </w:lvlOverride>
  </w:num>
  <w:num w:numId="7" w16cid:durableId="1697463512">
    <w:abstractNumId w:val="134"/>
  </w:num>
  <w:num w:numId="8" w16cid:durableId="843209077">
    <w:abstractNumId w:val="28"/>
  </w:num>
  <w:num w:numId="9" w16cid:durableId="1898971164">
    <w:abstractNumId w:val="105"/>
    <w:lvlOverride w:ilvl="0">
      <w:startOverride w:val="1"/>
    </w:lvlOverride>
  </w:num>
  <w:num w:numId="10" w16cid:durableId="742143287">
    <w:abstractNumId w:val="82"/>
    <w:lvlOverride w:ilvl="0">
      <w:startOverride w:val="1"/>
    </w:lvlOverride>
  </w:num>
  <w:num w:numId="11" w16cid:durableId="1984506769">
    <w:abstractNumId w:val="55"/>
  </w:num>
  <w:num w:numId="12" w16cid:durableId="1240751758">
    <w:abstractNumId w:val="18"/>
  </w:num>
  <w:num w:numId="13" w16cid:durableId="713315811">
    <w:abstractNumId w:val="68"/>
  </w:num>
  <w:num w:numId="14" w16cid:durableId="45416554">
    <w:abstractNumId w:val="43"/>
  </w:num>
  <w:num w:numId="15" w16cid:durableId="247660768">
    <w:abstractNumId w:val="136"/>
  </w:num>
  <w:num w:numId="16" w16cid:durableId="287710325">
    <w:abstractNumId w:val="26"/>
  </w:num>
  <w:num w:numId="17" w16cid:durableId="527717346">
    <w:abstractNumId w:val="63"/>
  </w:num>
  <w:num w:numId="18" w16cid:durableId="1782606715">
    <w:abstractNumId w:val="60"/>
  </w:num>
  <w:num w:numId="19" w16cid:durableId="1397049086">
    <w:abstractNumId w:val="137"/>
  </w:num>
  <w:num w:numId="20" w16cid:durableId="1002393774">
    <w:abstractNumId w:val="73"/>
  </w:num>
  <w:num w:numId="21" w16cid:durableId="1398674620">
    <w:abstractNumId w:val="142"/>
  </w:num>
  <w:num w:numId="22" w16cid:durableId="285086290">
    <w:abstractNumId w:val="111"/>
  </w:num>
  <w:num w:numId="23" w16cid:durableId="1834293526">
    <w:abstractNumId w:val="114"/>
  </w:num>
  <w:num w:numId="24" w16cid:durableId="2052654881">
    <w:abstractNumId w:val="25"/>
  </w:num>
  <w:num w:numId="25" w16cid:durableId="1343581110">
    <w:abstractNumId w:val="85"/>
  </w:num>
  <w:num w:numId="26" w16cid:durableId="1095201625">
    <w:abstractNumId w:val="110"/>
  </w:num>
  <w:num w:numId="27" w16cid:durableId="1332759150">
    <w:abstractNumId w:val="124"/>
  </w:num>
  <w:num w:numId="28" w16cid:durableId="741224017">
    <w:abstractNumId w:val="76"/>
  </w:num>
  <w:num w:numId="29" w16cid:durableId="446394224">
    <w:abstractNumId w:val="130"/>
  </w:num>
  <w:num w:numId="30" w16cid:durableId="1134256504">
    <w:abstractNumId w:val="20"/>
  </w:num>
  <w:num w:numId="31" w16cid:durableId="1523008301">
    <w:abstractNumId w:val="129"/>
  </w:num>
  <w:num w:numId="32" w16cid:durableId="607464243">
    <w:abstractNumId w:val="29"/>
  </w:num>
  <w:num w:numId="33" w16cid:durableId="962929881">
    <w:abstractNumId w:val="89"/>
  </w:num>
  <w:num w:numId="34" w16cid:durableId="1538473360">
    <w:abstractNumId w:val="112"/>
  </w:num>
  <w:num w:numId="35" w16cid:durableId="330564663">
    <w:abstractNumId w:val="57"/>
  </w:num>
  <w:num w:numId="36" w16cid:durableId="1063602626">
    <w:abstractNumId w:val="79"/>
  </w:num>
  <w:num w:numId="37" w16cid:durableId="1457720805">
    <w:abstractNumId w:val="138"/>
  </w:num>
  <w:num w:numId="38" w16cid:durableId="253704382">
    <w:abstractNumId w:val="83"/>
  </w:num>
  <w:num w:numId="39" w16cid:durableId="826555511">
    <w:abstractNumId w:val="117"/>
  </w:num>
  <w:num w:numId="40" w16cid:durableId="998801206">
    <w:abstractNumId w:val="0"/>
  </w:num>
  <w:num w:numId="41" w16cid:durableId="1286496987">
    <w:abstractNumId w:val="84"/>
  </w:num>
  <w:num w:numId="42" w16cid:durableId="230778310">
    <w:abstractNumId w:val="61"/>
  </w:num>
  <w:num w:numId="43" w16cid:durableId="1423138005">
    <w:abstractNumId w:val="24"/>
  </w:num>
  <w:num w:numId="44" w16cid:durableId="653724944">
    <w:abstractNumId w:val="126"/>
  </w:num>
  <w:num w:numId="45" w16cid:durableId="1750543359">
    <w:abstractNumId w:val="87"/>
  </w:num>
  <w:num w:numId="46" w16cid:durableId="382100047">
    <w:abstractNumId w:val="66"/>
  </w:num>
  <w:num w:numId="47" w16cid:durableId="1620330758">
    <w:abstractNumId w:val="115"/>
  </w:num>
  <w:num w:numId="48" w16cid:durableId="1770662461">
    <w:abstractNumId w:val="48"/>
  </w:num>
  <w:num w:numId="49" w16cid:durableId="1876886755">
    <w:abstractNumId w:val="104"/>
  </w:num>
  <w:num w:numId="50" w16cid:durableId="1277566470">
    <w:abstractNumId w:val="90"/>
  </w:num>
  <w:num w:numId="51" w16cid:durableId="21562512">
    <w:abstractNumId w:val="125"/>
  </w:num>
  <w:num w:numId="52" w16cid:durableId="1839878493">
    <w:abstractNumId w:val="96"/>
  </w:num>
  <w:num w:numId="53" w16cid:durableId="662783662">
    <w:abstractNumId w:val="97"/>
  </w:num>
  <w:num w:numId="54" w16cid:durableId="31000928">
    <w:abstractNumId w:val="52"/>
  </w:num>
  <w:num w:numId="55" w16cid:durableId="15439792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09151576">
    <w:abstractNumId w:val="44"/>
  </w:num>
  <w:num w:numId="57" w16cid:durableId="1427767770">
    <w:abstractNumId w:val="65"/>
  </w:num>
  <w:num w:numId="58" w16cid:durableId="999119576">
    <w:abstractNumId w:val="120"/>
  </w:num>
  <w:num w:numId="59" w16cid:durableId="314917352">
    <w:abstractNumId w:val="71"/>
  </w:num>
  <w:num w:numId="60" w16cid:durableId="1440877491">
    <w:abstractNumId w:val="71"/>
    <w:lvlOverride w:ilvl="0">
      <w:lvl w:ilvl="0" w:tplc="DA28DCC8">
        <w:start w:val="1"/>
        <w:numFmt w:val="decimal"/>
        <w:lvlText w:val="%1."/>
        <w:lvlJc w:val="left"/>
        <w:pPr>
          <w:tabs>
            <w:tab w:val="num" w:pos="360"/>
          </w:tabs>
          <w:ind w:left="340" w:hanging="340"/>
        </w:pPr>
        <w:rPr>
          <w:rFonts w:hint="default"/>
          <w:b w:val="0"/>
          <w:i w:val="0"/>
          <w:color w:val="auto"/>
          <w:sz w:val="20"/>
          <w:szCs w:val="20"/>
        </w:rPr>
      </w:lvl>
    </w:lvlOverride>
  </w:num>
  <w:num w:numId="61" w16cid:durableId="1048530896">
    <w:abstractNumId w:val="64"/>
  </w:num>
  <w:num w:numId="62" w16cid:durableId="1596130967">
    <w:abstractNumId w:val="36"/>
  </w:num>
  <w:num w:numId="63" w16cid:durableId="619605586">
    <w:abstractNumId w:val="103"/>
  </w:num>
  <w:num w:numId="64" w16cid:durableId="537085456">
    <w:abstractNumId w:val="94"/>
  </w:num>
  <w:num w:numId="65" w16cid:durableId="872423123">
    <w:abstractNumId w:val="86"/>
  </w:num>
  <w:num w:numId="66" w16cid:durableId="894198273">
    <w:abstractNumId w:val="37"/>
  </w:num>
  <w:num w:numId="67" w16cid:durableId="925577262">
    <w:abstractNumId w:val="42"/>
  </w:num>
  <w:num w:numId="68" w16cid:durableId="787696196">
    <w:abstractNumId w:val="113"/>
  </w:num>
  <w:num w:numId="69" w16cid:durableId="1778597052">
    <w:abstractNumId w:val="35"/>
  </w:num>
  <w:num w:numId="70" w16cid:durableId="733965985">
    <w:abstractNumId w:val="56"/>
  </w:num>
  <w:num w:numId="71" w16cid:durableId="1936405200">
    <w:abstractNumId w:val="121"/>
  </w:num>
  <w:num w:numId="72" w16cid:durableId="283967510">
    <w:abstractNumId w:val="62"/>
  </w:num>
  <w:num w:numId="73" w16cid:durableId="1997417619">
    <w:abstractNumId w:val="21"/>
  </w:num>
  <w:num w:numId="74" w16cid:durableId="1523855525">
    <w:abstractNumId w:val="141"/>
  </w:num>
  <w:num w:numId="75" w16cid:durableId="1834179791">
    <w:abstractNumId w:val="46"/>
  </w:num>
  <w:num w:numId="76" w16cid:durableId="769349372">
    <w:abstractNumId w:val="14"/>
  </w:num>
  <w:num w:numId="77" w16cid:durableId="557862483">
    <w:abstractNumId w:val="54"/>
  </w:num>
  <w:num w:numId="78" w16cid:durableId="313066316">
    <w:abstractNumId w:val="74"/>
  </w:num>
  <w:num w:numId="79" w16cid:durableId="796415294">
    <w:abstractNumId w:val="91"/>
  </w:num>
  <w:num w:numId="80" w16cid:durableId="691616772">
    <w:abstractNumId w:val="123"/>
  </w:num>
  <w:num w:numId="81" w16cid:durableId="731461757">
    <w:abstractNumId w:val="6"/>
  </w:num>
  <w:num w:numId="82" w16cid:durableId="590509710">
    <w:abstractNumId w:val="107"/>
  </w:num>
  <w:num w:numId="83" w16cid:durableId="10457604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8946495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7670633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7728396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9688107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67526233">
    <w:abstractNumId w:val="7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137518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49649648">
    <w:abstractNumId w:val="9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8507720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570577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93" w16cid:durableId="14471216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94" w16cid:durableId="639573630">
    <w:abstractNumId w:val="10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84577734">
    <w:abstractNumId w:val="13"/>
  </w:num>
  <w:num w:numId="96" w16cid:durableId="177289500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4220126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78392873">
    <w:abstractNumId w:val="10"/>
    <w:lvlOverride w:ilvl="0">
      <w:startOverride w:val="2"/>
    </w:lvlOverride>
  </w:num>
  <w:num w:numId="99" w16cid:durableId="1427535648">
    <w:abstractNumId w:val="106"/>
  </w:num>
  <w:num w:numId="100" w16cid:durableId="1209561680">
    <w:abstractNumId w:val="23"/>
  </w:num>
  <w:num w:numId="101" w16cid:durableId="1119758927">
    <w:abstractNumId w:val="139"/>
  </w:num>
  <w:num w:numId="102" w16cid:durableId="629480643">
    <w:abstractNumId w:val="49"/>
  </w:num>
  <w:num w:numId="103" w16cid:durableId="743457566">
    <w:abstractNumId w:val="69"/>
  </w:num>
  <w:num w:numId="104" w16cid:durableId="458184205">
    <w:abstractNumId w:val="143"/>
  </w:num>
  <w:num w:numId="105" w16cid:durableId="2131128115">
    <w:abstractNumId w:val="32"/>
  </w:num>
  <w:num w:numId="106" w16cid:durableId="1152334527">
    <w:abstractNumId w:val="38"/>
  </w:num>
  <w:num w:numId="107" w16cid:durableId="1775439966">
    <w:abstractNumId w:val="59"/>
  </w:num>
  <w:num w:numId="108" w16cid:durableId="400249522">
    <w:abstractNumId w:val="75"/>
  </w:num>
  <w:num w:numId="109" w16cid:durableId="918951845">
    <w:abstractNumId w:val="47"/>
  </w:num>
  <w:num w:numId="110" w16cid:durableId="928000782">
    <w:abstractNumId w:val="13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F0B54"/>
    <w:rsid w:val="000006C5"/>
    <w:rsid w:val="00001024"/>
    <w:rsid w:val="00002125"/>
    <w:rsid w:val="000032A2"/>
    <w:rsid w:val="000048BA"/>
    <w:rsid w:val="0001176C"/>
    <w:rsid w:val="00015391"/>
    <w:rsid w:val="0001742F"/>
    <w:rsid w:val="000175AF"/>
    <w:rsid w:val="00020803"/>
    <w:rsid w:val="00022963"/>
    <w:rsid w:val="000256D8"/>
    <w:rsid w:val="000316C3"/>
    <w:rsid w:val="0003199F"/>
    <w:rsid w:val="00032AA9"/>
    <w:rsid w:val="00032DC4"/>
    <w:rsid w:val="000344E5"/>
    <w:rsid w:val="00037C6C"/>
    <w:rsid w:val="000402FE"/>
    <w:rsid w:val="00044214"/>
    <w:rsid w:val="00044E14"/>
    <w:rsid w:val="00047E14"/>
    <w:rsid w:val="00050DBD"/>
    <w:rsid w:val="00051D95"/>
    <w:rsid w:val="00053DE9"/>
    <w:rsid w:val="00054179"/>
    <w:rsid w:val="00056233"/>
    <w:rsid w:val="00057EB8"/>
    <w:rsid w:val="00060474"/>
    <w:rsid w:val="000615BB"/>
    <w:rsid w:val="00062F8C"/>
    <w:rsid w:val="00063647"/>
    <w:rsid w:val="00063DC9"/>
    <w:rsid w:val="0006467B"/>
    <w:rsid w:val="000659E9"/>
    <w:rsid w:val="0006607F"/>
    <w:rsid w:val="00066BB6"/>
    <w:rsid w:val="00067EC2"/>
    <w:rsid w:val="00070B0C"/>
    <w:rsid w:val="00071D1B"/>
    <w:rsid w:val="00072CC1"/>
    <w:rsid w:val="000732D6"/>
    <w:rsid w:val="00076266"/>
    <w:rsid w:val="00077044"/>
    <w:rsid w:val="00080FCE"/>
    <w:rsid w:val="00081536"/>
    <w:rsid w:val="000844F4"/>
    <w:rsid w:val="0008572A"/>
    <w:rsid w:val="00085A13"/>
    <w:rsid w:val="00085BDA"/>
    <w:rsid w:val="000868A3"/>
    <w:rsid w:val="00086F52"/>
    <w:rsid w:val="00090E42"/>
    <w:rsid w:val="00092662"/>
    <w:rsid w:val="000928E8"/>
    <w:rsid w:val="0009709C"/>
    <w:rsid w:val="000A0CD3"/>
    <w:rsid w:val="000A0EA3"/>
    <w:rsid w:val="000A18C9"/>
    <w:rsid w:val="000A229E"/>
    <w:rsid w:val="000A3ACA"/>
    <w:rsid w:val="000A435A"/>
    <w:rsid w:val="000A4DCA"/>
    <w:rsid w:val="000B01DD"/>
    <w:rsid w:val="000B088B"/>
    <w:rsid w:val="000B0981"/>
    <w:rsid w:val="000B31A6"/>
    <w:rsid w:val="000B37AB"/>
    <w:rsid w:val="000C05F0"/>
    <w:rsid w:val="000C3591"/>
    <w:rsid w:val="000C4080"/>
    <w:rsid w:val="000C438A"/>
    <w:rsid w:val="000C4C79"/>
    <w:rsid w:val="000C6C54"/>
    <w:rsid w:val="000D1A77"/>
    <w:rsid w:val="000D1BF0"/>
    <w:rsid w:val="000D3A8D"/>
    <w:rsid w:val="000D7979"/>
    <w:rsid w:val="000F2C34"/>
    <w:rsid w:val="000F31E5"/>
    <w:rsid w:val="000F408F"/>
    <w:rsid w:val="000F41DE"/>
    <w:rsid w:val="000F5426"/>
    <w:rsid w:val="000F688A"/>
    <w:rsid w:val="000F707E"/>
    <w:rsid w:val="00102C55"/>
    <w:rsid w:val="00103661"/>
    <w:rsid w:val="001039E6"/>
    <w:rsid w:val="001052B4"/>
    <w:rsid w:val="00110FD0"/>
    <w:rsid w:val="001159D2"/>
    <w:rsid w:val="0011657D"/>
    <w:rsid w:val="00117CE9"/>
    <w:rsid w:val="0012065A"/>
    <w:rsid w:val="001211B1"/>
    <w:rsid w:val="001220E8"/>
    <w:rsid w:val="001227D4"/>
    <w:rsid w:val="00122C65"/>
    <w:rsid w:val="00125687"/>
    <w:rsid w:val="00125EE9"/>
    <w:rsid w:val="00126B8B"/>
    <w:rsid w:val="00127142"/>
    <w:rsid w:val="00130351"/>
    <w:rsid w:val="00131A73"/>
    <w:rsid w:val="001322E8"/>
    <w:rsid w:val="0013340C"/>
    <w:rsid w:val="00134D22"/>
    <w:rsid w:val="001355C4"/>
    <w:rsid w:val="0013632D"/>
    <w:rsid w:val="00136ACA"/>
    <w:rsid w:val="00137B25"/>
    <w:rsid w:val="00140D10"/>
    <w:rsid w:val="001413C0"/>
    <w:rsid w:val="001416E2"/>
    <w:rsid w:val="00142471"/>
    <w:rsid w:val="001427D7"/>
    <w:rsid w:val="00142E97"/>
    <w:rsid w:val="00143DCA"/>
    <w:rsid w:val="001444F3"/>
    <w:rsid w:val="0014459B"/>
    <w:rsid w:val="00144C04"/>
    <w:rsid w:val="001456A2"/>
    <w:rsid w:val="00145950"/>
    <w:rsid w:val="00145B56"/>
    <w:rsid w:val="0014748C"/>
    <w:rsid w:val="00150C4C"/>
    <w:rsid w:val="001510BF"/>
    <w:rsid w:val="00153509"/>
    <w:rsid w:val="00154A7E"/>
    <w:rsid w:val="00155237"/>
    <w:rsid w:val="001552A2"/>
    <w:rsid w:val="00157958"/>
    <w:rsid w:val="0016204F"/>
    <w:rsid w:val="00162446"/>
    <w:rsid w:val="00170A91"/>
    <w:rsid w:val="00171897"/>
    <w:rsid w:val="001727A3"/>
    <w:rsid w:val="0017621F"/>
    <w:rsid w:val="00176A64"/>
    <w:rsid w:val="00177C79"/>
    <w:rsid w:val="0018573A"/>
    <w:rsid w:val="00190371"/>
    <w:rsid w:val="00195008"/>
    <w:rsid w:val="0019575E"/>
    <w:rsid w:val="001A285A"/>
    <w:rsid w:val="001A35E0"/>
    <w:rsid w:val="001A4894"/>
    <w:rsid w:val="001A5264"/>
    <w:rsid w:val="001A5AAF"/>
    <w:rsid w:val="001B2DC2"/>
    <w:rsid w:val="001B39F3"/>
    <w:rsid w:val="001B43E9"/>
    <w:rsid w:val="001B767E"/>
    <w:rsid w:val="001B7A1C"/>
    <w:rsid w:val="001C4913"/>
    <w:rsid w:val="001C4E2D"/>
    <w:rsid w:val="001C507C"/>
    <w:rsid w:val="001D203F"/>
    <w:rsid w:val="001D3ACC"/>
    <w:rsid w:val="001D44DD"/>
    <w:rsid w:val="001D55B9"/>
    <w:rsid w:val="001D6082"/>
    <w:rsid w:val="001D67D9"/>
    <w:rsid w:val="001E19FD"/>
    <w:rsid w:val="001E2AD4"/>
    <w:rsid w:val="001E2F45"/>
    <w:rsid w:val="001E3875"/>
    <w:rsid w:val="001E5DB6"/>
    <w:rsid w:val="001E7493"/>
    <w:rsid w:val="001F0658"/>
    <w:rsid w:val="001F336B"/>
    <w:rsid w:val="001F4547"/>
    <w:rsid w:val="001F53D5"/>
    <w:rsid w:val="001F5433"/>
    <w:rsid w:val="001F5D35"/>
    <w:rsid w:val="001F7862"/>
    <w:rsid w:val="002004D0"/>
    <w:rsid w:val="002015D7"/>
    <w:rsid w:val="00202D8E"/>
    <w:rsid w:val="00203D3E"/>
    <w:rsid w:val="00205A08"/>
    <w:rsid w:val="00206DB3"/>
    <w:rsid w:val="002104FA"/>
    <w:rsid w:val="00210945"/>
    <w:rsid w:val="00210BE2"/>
    <w:rsid w:val="00211EB6"/>
    <w:rsid w:val="00212F2F"/>
    <w:rsid w:val="002139B6"/>
    <w:rsid w:val="00214707"/>
    <w:rsid w:val="002153FF"/>
    <w:rsid w:val="00217886"/>
    <w:rsid w:val="0022035D"/>
    <w:rsid w:val="002218AA"/>
    <w:rsid w:val="00221943"/>
    <w:rsid w:val="002222B3"/>
    <w:rsid w:val="0023082A"/>
    <w:rsid w:val="00230C12"/>
    <w:rsid w:val="00230DF8"/>
    <w:rsid w:val="00231830"/>
    <w:rsid w:val="002332BA"/>
    <w:rsid w:val="00234166"/>
    <w:rsid w:val="002343C1"/>
    <w:rsid w:val="002348C5"/>
    <w:rsid w:val="00235680"/>
    <w:rsid w:val="00236DFA"/>
    <w:rsid w:val="00242171"/>
    <w:rsid w:val="00242298"/>
    <w:rsid w:val="00243937"/>
    <w:rsid w:val="0024607E"/>
    <w:rsid w:val="00250A71"/>
    <w:rsid w:val="00250DB1"/>
    <w:rsid w:val="002515BB"/>
    <w:rsid w:val="002521B0"/>
    <w:rsid w:val="00252B88"/>
    <w:rsid w:val="00254826"/>
    <w:rsid w:val="00256CFE"/>
    <w:rsid w:val="002612D9"/>
    <w:rsid w:val="002615B4"/>
    <w:rsid w:val="002616BC"/>
    <w:rsid w:val="002647E2"/>
    <w:rsid w:val="00264B95"/>
    <w:rsid w:val="0026742B"/>
    <w:rsid w:val="0027033E"/>
    <w:rsid w:val="002721A8"/>
    <w:rsid w:val="0027224D"/>
    <w:rsid w:val="0027387F"/>
    <w:rsid w:val="00274CC4"/>
    <w:rsid w:val="00280C2D"/>
    <w:rsid w:val="00282665"/>
    <w:rsid w:val="00284DD0"/>
    <w:rsid w:val="00285469"/>
    <w:rsid w:val="002856A5"/>
    <w:rsid w:val="00287F98"/>
    <w:rsid w:val="0029017C"/>
    <w:rsid w:val="00291838"/>
    <w:rsid w:val="00291B2D"/>
    <w:rsid w:val="002929EE"/>
    <w:rsid w:val="002956D4"/>
    <w:rsid w:val="0029767F"/>
    <w:rsid w:val="002A38A2"/>
    <w:rsid w:val="002A56CD"/>
    <w:rsid w:val="002A6246"/>
    <w:rsid w:val="002A6AF5"/>
    <w:rsid w:val="002B01F6"/>
    <w:rsid w:val="002B2A94"/>
    <w:rsid w:val="002B32A1"/>
    <w:rsid w:val="002B57A4"/>
    <w:rsid w:val="002C2528"/>
    <w:rsid w:val="002C3F5D"/>
    <w:rsid w:val="002C47FE"/>
    <w:rsid w:val="002C7A14"/>
    <w:rsid w:val="002D2314"/>
    <w:rsid w:val="002D261E"/>
    <w:rsid w:val="002D264A"/>
    <w:rsid w:val="002D31A8"/>
    <w:rsid w:val="002D6EAD"/>
    <w:rsid w:val="002E086C"/>
    <w:rsid w:val="002E116C"/>
    <w:rsid w:val="002E2F5E"/>
    <w:rsid w:val="002E32EC"/>
    <w:rsid w:val="002E3CD9"/>
    <w:rsid w:val="002E4D6D"/>
    <w:rsid w:val="002E5AF6"/>
    <w:rsid w:val="002F0189"/>
    <w:rsid w:val="002F0934"/>
    <w:rsid w:val="002F17CF"/>
    <w:rsid w:val="002F190A"/>
    <w:rsid w:val="002F1D6A"/>
    <w:rsid w:val="002F25B9"/>
    <w:rsid w:val="002F2A1C"/>
    <w:rsid w:val="002F3575"/>
    <w:rsid w:val="002F6DDF"/>
    <w:rsid w:val="002F7C9E"/>
    <w:rsid w:val="003004C9"/>
    <w:rsid w:val="00302293"/>
    <w:rsid w:val="00302BCB"/>
    <w:rsid w:val="0030347B"/>
    <w:rsid w:val="003063C5"/>
    <w:rsid w:val="00307173"/>
    <w:rsid w:val="003074ED"/>
    <w:rsid w:val="003106B8"/>
    <w:rsid w:val="003128CF"/>
    <w:rsid w:val="0031383D"/>
    <w:rsid w:val="0031660C"/>
    <w:rsid w:val="003240BA"/>
    <w:rsid w:val="003263CC"/>
    <w:rsid w:val="00330EB4"/>
    <w:rsid w:val="003311E8"/>
    <w:rsid w:val="00332CB8"/>
    <w:rsid w:val="003335EF"/>
    <w:rsid w:val="00340502"/>
    <w:rsid w:val="003413B9"/>
    <w:rsid w:val="00341C10"/>
    <w:rsid w:val="00342EC9"/>
    <w:rsid w:val="00343733"/>
    <w:rsid w:val="00343B9C"/>
    <w:rsid w:val="00345A25"/>
    <w:rsid w:val="0035163B"/>
    <w:rsid w:val="00352076"/>
    <w:rsid w:val="0035308D"/>
    <w:rsid w:val="00353196"/>
    <w:rsid w:val="00353319"/>
    <w:rsid w:val="00353661"/>
    <w:rsid w:val="003608F4"/>
    <w:rsid w:val="0036121C"/>
    <w:rsid w:val="00363B19"/>
    <w:rsid w:val="00364EE9"/>
    <w:rsid w:val="00365F6C"/>
    <w:rsid w:val="00371BF9"/>
    <w:rsid w:val="00373735"/>
    <w:rsid w:val="00375CD5"/>
    <w:rsid w:val="00380255"/>
    <w:rsid w:val="0038258C"/>
    <w:rsid w:val="0038370D"/>
    <w:rsid w:val="003870A0"/>
    <w:rsid w:val="0039101D"/>
    <w:rsid w:val="003930AD"/>
    <w:rsid w:val="00393FC0"/>
    <w:rsid w:val="00393FE8"/>
    <w:rsid w:val="0039412C"/>
    <w:rsid w:val="00394C47"/>
    <w:rsid w:val="00396884"/>
    <w:rsid w:val="003A0787"/>
    <w:rsid w:val="003A1656"/>
    <w:rsid w:val="003A2299"/>
    <w:rsid w:val="003A2629"/>
    <w:rsid w:val="003A2945"/>
    <w:rsid w:val="003A3AE8"/>
    <w:rsid w:val="003A4441"/>
    <w:rsid w:val="003A6632"/>
    <w:rsid w:val="003B02FC"/>
    <w:rsid w:val="003B049B"/>
    <w:rsid w:val="003B0925"/>
    <w:rsid w:val="003B0AF6"/>
    <w:rsid w:val="003B1897"/>
    <w:rsid w:val="003B470B"/>
    <w:rsid w:val="003B67D4"/>
    <w:rsid w:val="003C0995"/>
    <w:rsid w:val="003C1059"/>
    <w:rsid w:val="003C1242"/>
    <w:rsid w:val="003C1E10"/>
    <w:rsid w:val="003C27A7"/>
    <w:rsid w:val="003C3301"/>
    <w:rsid w:val="003C3702"/>
    <w:rsid w:val="003C3B4B"/>
    <w:rsid w:val="003C4285"/>
    <w:rsid w:val="003D0D46"/>
    <w:rsid w:val="003D10D7"/>
    <w:rsid w:val="003D2F24"/>
    <w:rsid w:val="003D38DC"/>
    <w:rsid w:val="003D395B"/>
    <w:rsid w:val="003D4200"/>
    <w:rsid w:val="003D49AF"/>
    <w:rsid w:val="003D4EFD"/>
    <w:rsid w:val="003E5BD5"/>
    <w:rsid w:val="003F0ADC"/>
    <w:rsid w:val="003F1AFB"/>
    <w:rsid w:val="003F3DB3"/>
    <w:rsid w:val="003F5A6F"/>
    <w:rsid w:val="003F606A"/>
    <w:rsid w:val="003F671A"/>
    <w:rsid w:val="00400E8F"/>
    <w:rsid w:val="00400F14"/>
    <w:rsid w:val="004013D1"/>
    <w:rsid w:val="00401DC9"/>
    <w:rsid w:val="00405792"/>
    <w:rsid w:val="00405F9E"/>
    <w:rsid w:val="00410767"/>
    <w:rsid w:val="00410CA5"/>
    <w:rsid w:val="00411B99"/>
    <w:rsid w:val="00412788"/>
    <w:rsid w:val="004128F1"/>
    <w:rsid w:val="00412F5C"/>
    <w:rsid w:val="00413392"/>
    <w:rsid w:val="0041384E"/>
    <w:rsid w:val="004165BB"/>
    <w:rsid w:val="004172EB"/>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69A9"/>
    <w:rsid w:val="00446C30"/>
    <w:rsid w:val="00447A29"/>
    <w:rsid w:val="004532BF"/>
    <w:rsid w:val="0045341B"/>
    <w:rsid w:val="00454EA6"/>
    <w:rsid w:val="004551CB"/>
    <w:rsid w:val="00455674"/>
    <w:rsid w:val="00456EA8"/>
    <w:rsid w:val="00457242"/>
    <w:rsid w:val="00461889"/>
    <w:rsid w:val="00463DD7"/>
    <w:rsid w:val="00464E24"/>
    <w:rsid w:val="0046523B"/>
    <w:rsid w:val="00465C88"/>
    <w:rsid w:val="00466FF6"/>
    <w:rsid w:val="0046729C"/>
    <w:rsid w:val="004701F7"/>
    <w:rsid w:val="00470A7C"/>
    <w:rsid w:val="004715E9"/>
    <w:rsid w:val="00471B55"/>
    <w:rsid w:val="00472DD1"/>
    <w:rsid w:val="00474209"/>
    <w:rsid w:val="00476ACC"/>
    <w:rsid w:val="004771F7"/>
    <w:rsid w:val="00477753"/>
    <w:rsid w:val="00477E2F"/>
    <w:rsid w:val="00483CA1"/>
    <w:rsid w:val="00487154"/>
    <w:rsid w:val="00492760"/>
    <w:rsid w:val="00494A97"/>
    <w:rsid w:val="00496A9D"/>
    <w:rsid w:val="004A14E1"/>
    <w:rsid w:val="004A35B9"/>
    <w:rsid w:val="004A3A93"/>
    <w:rsid w:val="004A53D3"/>
    <w:rsid w:val="004A5815"/>
    <w:rsid w:val="004A6A40"/>
    <w:rsid w:val="004B36FD"/>
    <w:rsid w:val="004B43BF"/>
    <w:rsid w:val="004B5587"/>
    <w:rsid w:val="004C07D2"/>
    <w:rsid w:val="004C1E44"/>
    <w:rsid w:val="004C4AD3"/>
    <w:rsid w:val="004C53F3"/>
    <w:rsid w:val="004C7E75"/>
    <w:rsid w:val="004D3E79"/>
    <w:rsid w:val="004D401F"/>
    <w:rsid w:val="004D4140"/>
    <w:rsid w:val="004D4279"/>
    <w:rsid w:val="004D49A8"/>
    <w:rsid w:val="004D5B27"/>
    <w:rsid w:val="004D78ED"/>
    <w:rsid w:val="004D7994"/>
    <w:rsid w:val="004E0A31"/>
    <w:rsid w:val="004E3DF4"/>
    <w:rsid w:val="004E4082"/>
    <w:rsid w:val="004E4E49"/>
    <w:rsid w:val="004E6056"/>
    <w:rsid w:val="004F0B54"/>
    <w:rsid w:val="004F1177"/>
    <w:rsid w:val="004F17FB"/>
    <w:rsid w:val="004F206B"/>
    <w:rsid w:val="004F25C5"/>
    <w:rsid w:val="004F2761"/>
    <w:rsid w:val="004F2CCD"/>
    <w:rsid w:val="004F3402"/>
    <w:rsid w:val="004F38C2"/>
    <w:rsid w:val="00507907"/>
    <w:rsid w:val="005100FE"/>
    <w:rsid w:val="005103ED"/>
    <w:rsid w:val="00511B98"/>
    <w:rsid w:val="00511D07"/>
    <w:rsid w:val="00514EBA"/>
    <w:rsid w:val="00517AE4"/>
    <w:rsid w:val="0052291A"/>
    <w:rsid w:val="00522E5F"/>
    <w:rsid w:val="0052419D"/>
    <w:rsid w:val="005243E2"/>
    <w:rsid w:val="00525B96"/>
    <w:rsid w:val="00525C1E"/>
    <w:rsid w:val="00525D35"/>
    <w:rsid w:val="00531FAF"/>
    <w:rsid w:val="005325CF"/>
    <w:rsid w:val="00532B57"/>
    <w:rsid w:val="00532DFA"/>
    <w:rsid w:val="00533493"/>
    <w:rsid w:val="00533772"/>
    <w:rsid w:val="00533E12"/>
    <w:rsid w:val="00533F8E"/>
    <w:rsid w:val="00534FF5"/>
    <w:rsid w:val="00536371"/>
    <w:rsid w:val="00542B7F"/>
    <w:rsid w:val="005461D2"/>
    <w:rsid w:val="0054697A"/>
    <w:rsid w:val="00547EF2"/>
    <w:rsid w:val="00547F78"/>
    <w:rsid w:val="00551AF7"/>
    <w:rsid w:val="00555D5C"/>
    <w:rsid w:val="00556709"/>
    <w:rsid w:val="00557AA2"/>
    <w:rsid w:val="00557BBD"/>
    <w:rsid w:val="00560425"/>
    <w:rsid w:val="005605BE"/>
    <w:rsid w:val="0056070F"/>
    <w:rsid w:val="00563160"/>
    <w:rsid w:val="00566D4B"/>
    <w:rsid w:val="00567F32"/>
    <w:rsid w:val="00570540"/>
    <w:rsid w:val="00572A3D"/>
    <w:rsid w:val="00574D10"/>
    <w:rsid w:val="00577A98"/>
    <w:rsid w:val="00582D07"/>
    <w:rsid w:val="00584360"/>
    <w:rsid w:val="00584563"/>
    <w:rsid w:val="00585A32"/>
    <w:rsid w:val="00587D64"/>
    <w:rsid w:val="00590B5D"/>
    <w:rsid w:val="00591017"/>
    <w:rsid w:val="00591424"/>
    <w:rsid w:val="0059169E"/>
    <w:rsid w:val="0059435B"/>
    <w:rsid w:val="005957B6"/>
    <w:rsid w:val="005962F4"/>
    <w:rsid w:val="00597E9D"/>
    <w:rsid w:val="005A01D4"/>
    <w:rsid w:val="005A0960"/>
    <w:rsid w:val="005A28C9"/>
    <w:rsid w:val="005A398C"/>
    <w:rsid w:val="005A4F5D"/>
    <w:rsid w:val="005A5C8D"/>
    <w:rsid w:val="005A632B"/>
    <w:rsid w:val="005A6872"/>
    <w:rsid w:val="005A7D3A"/>
    <w:rsid w:val="005B0A1A"/>
    <w:rsid w:val="005B23A5"/>
    <w:rsid w:val="005B249C"/>
    <w:rsid w:val="005B2AB2"/>
    <w:rsid w:val="005B4156"/>
    <w:rsid w:val="005B4B69"/>
    <w:rsid w:val="005B4FCA"/>
    <w:rsid w:val="005B62FB"/>
    <w:rsid w:val="005B77EB"/>
    <w:rsid w:val="005C0073"/>
    <w:rsid w:val="005C046A"/>
    <w:rsid w:val="005C0C73"/>
    <w:rsid w:val="005C1F97"/>
    <w:rsid w:val="005C238A"/>
    <w:rsid w:val="005C25EF"/>
    <w:rsid w:val="005C55B7"/>
    <w:rsid w:val="005C7D8D"/>
    <w:rsid w:val="005D1D13"/>
    <w:rsid w:val="005D30C9"/>
    <w:rsid w:val="005D421D"/>
    <w:rsid w:val="005D4C45"/>
    <w:rsid w:val="005D57FD"/>
    <w:rsid w:val="005E073B"/>
    <w:rsid w:val="005E0E12"/>
    <w:rsid w:val="005E1A5F"/>
    <w:rsid w:val="005E245E"/>
    <w:rsid w:val="005E4BEB"/>
    <w:rsid w:val="005E5AC7"/>
    <w:rsid w:val="005E63B7"/>
    <w:rsid w:val="005E6C25"/>
    <w:rsid w:val="005F1701"/>
    <w:rsid w:val="005F31E6"/>
    <w:rsid w:val="005F54ED"/>
    <w:rsid w:val="005F6B72"/>
    <w:rsid w:val="005F79A1"/>
    <w:rsid w:val="00600B3D"/>
    <w:rsid w:val="00600F0C"/>
    <w:rsid w:val="00601716"/>
    <w:rsid w:val="006040FD"/>
    <w:rsid w:val="00604B6D"/>
    <w:rsid w:val="006127D9"/>
    <w:rsid w:val="00614140"/>
    <w:rsid w:val="00616427"/>
    <w:rsid w:val="0061745E"/>
    <w:rsid w:val="00617855"/>
    <w:rsid w:val="00617BBE"/>
    <w:rsid w:val="0062061F"/>
    <w:rsid w:val="00622419"/>
    <w:rsid w:val="00622609"/>
    <w:rsid w:val="00623AA2"/>
    <w:rsid w:val="00626869"/>
    <w:rsid w:val="00631D86"/>
    <w:rsid w:val="006331D9"/>
    <w:rsid w:val="006347A0"/>
    <w:rsid w:val="00635768"/>
    <w:rsid w:val="00637645"/>
    <w:rsid w:val="006404A8"/>
    <w:rsid w:val="0064189A"/>
    <w:rsid w:val="00642CD3"/>
    <w:rsid w:val="006456B1"/>
    <w:rsid w:val="00646F0C"/>
    <w:rsid w:val="006543A0"/>
    <w:rsid w:val="00656AA4"/>
    <w:rsid w:val="006576BC"/>
    <w:rsid w:val="00661CC9"/>
    <w:rsid w:val="00662EB5"/>
    <w:rsid w:val="00665646"/>
    <w:rsid w:val="00666D52"/>
    <w:rsid w:val="00671DD1"/>
    <w:rsid w:val="00672BE0"/>
    <w:rsid w:val="006740D6"/>
    <w:rsid w:val="00674BC2"/>
    <w:rsid w:val="00680D10"/>
    <w:rsid w:val="00681038"/>
    <w:rsid w:val="0068326A"/>
    <w:rsid w:val="00686DDF"/>
    <w:rsid w:val="00690076"/>
    <w:rsid w:val="00692F23"/>
    <w:rsid w:val="00696A07"/>
    <w:rsid w:val="00697785"/>
    <w:rsid w:val="00697813"/>
    <w:rsid w:val="00697DDE"/>
    <w:rsid w:val="006A0813"/>
    <w:rsid w:val="006A39BF"/>
    <w:rsid w:val="006B018D"/>
    <w:rsid w:val="006B0434"/>
    <w:rsid w:val="006B1990"/>
    <w:rsid w:val="006B657B"/>
    <w:rsid w:val="006B6B25"/>
    <w:rsid w:val="006B6BB1"/>
    <w:rsid w:val="006B6E67"/>
    <w:rsid w:val="006B7214"/>
    <w:rsid w:val="006B7F67"/>
    <w:rsid w:val="006C0BFD"/>
    <w:rsid w:val="006C227E"/>
    <w:rsid w:val="006C25A5"/>
    <w:rsid w:val="006C3E66"/>
    <w:rsid w:val="006D1609"/>
    <w:rsid w:val="006D1F68"/>
    <w:rsid w:val="006D2F55"/>
    <w:rsid w:val="006D3810"/>
    <w:rsid w:val="006D42F8"/>
    <w:rsid w:val="006D70A5"/>
    <w:rsid w:val="006D732E"/>
    <w:rsid w:val="006D7B04"/>
    <w:rsid w:val="006E06C1"/>
    <w:rsid w:val="006E2B7C"/>
    <w:rsid w:val="006E3C92"/>
    <w:rsid w:val="006E4ED2"/>
    <w:rsid w:val="006E7F6D"/>
    <w:rsid w:val="006F1BA2"/>
    <w:rsid w:val="006F231F"/>
    <w:rsid w:val="006F235E"/>
    <w:rsid w:val="006F29E6"/>
    <w:rsid w:val="006F6D9E"/>
    <w:rsid w:val="006F73DA"/>
    <w:rsid w:val="00700B11"/>
    <w:rsid w:val="00703085"/>
    <w:rsid w:val="00704FD3"/>
    <w:rsid w:val="00705CEE"/>
    <w:rsid w:val="007106B5"/>
    <w:rsid w:val="00711D51"/>
    <w:rsid w:val="00711EB9"/>
    <w:rsid w:val="007128BD"/>
    <w:rsid w:val="00714938"/>
    <w:rsid w:val="00714A63"/>
    <w:rsid w:val="00714C63"/>
    <w:rsid w:val="007151A1"/>
    <w:rsid w:val="00716672"/>
    <w:rsid w:val="007175E4"/>
    <w:rsid w:val="00717FDA"/>
    <w:rsid w:val="007222C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4CE8"/>
    <w:rsid w:val="00745259"/>
    <w:rsid w:val="00747760"/>
    <w:rsid w:val="00747DE9"/>
    <w:rsid w:val="00754BD0"/>
    <w:rsid w:val="007554D1"/>
    <w:rsid w:val="007556CC"/>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A0592"/>
    <w:rsid w:val="007A0A9D"/>
    <w:rsid w:val="007A1FA0"/>
    <w:rsid w:val="007A247B"/>
    <w:rsid w:val="007A2DA0"/>
    <w:rsid w:val="007A4615"/>
    <w:rsid w:val="007A6749"/>
    <w:rsid w:val="007A6775"/>
    <w:rsid w:val="007B201A"/>
    <w:rsid w:val="007B2590"/>
    <w:rsid w:val="007B2B85"/>
    <w:rsid w:val="007B4742"/>
    <w:rsid w:val="007C240D"/>
    <w:rsid w:val="007C3528"/>
    <w:rsid w:val="007C3CB9"/>
    <w:rsid w:val="007C7396"/>
    <w:rsid w:val="007E139D"/>
    <w:rsid w:val="007E1529"/>
    <w:rsid w:val="007E4490"/>
    <w:rsid w:val="007E5C98"/>
    <w:rsid w:val="007E660B"/>
    <w:rsid w:val="007F0576"/>
    <w:rsid w:val="007F1FFF"/>
    <w:rsid w:val="007F2401"/>
    <w:rsid w:val="007F2F2B"/>
    <w:rsid w:val="007F5176"/>
    <w:rsid w:val="007F6B9B"/>
    <w:rsid w:val="007F7478"/>
    <w:rsid w:val="007F7A79"/>
    <w:rsid w:val="00802CD5"/>
    <w:rsid w:val="00805438"/>
    <w:rsid w:val="00806575"/>
    <w:rsid w:val="0080753C"/>
    <w:rsid w:val="00811F20"/>
    <w:rsid w:val="008158D4"/>
    <w:rsid w:val="00821115"/>
    <w:rsid w:val="0082135B"/>
    <w:rsid w:val="00825803"/>
    <w:rsid w:val="0082662C"/>
    <w:rsid w:val="0082759C"/>
    <w:rsid w:val="00827646"/>
    <w:rsid w:val="008278A7"/>
    <w:rsid w:val="008307DB"/>
    <w:rsid w:val="008353EC"/>
    <w:rsid w:val="00836551"/>
    <w:rsid w:val="008434C2"/>
    <w:rsid w:val="00843826"/>
    <w:rsid w:val="00844689"/>
    <w:rsid w:val="0084549C"/>
    <w:rsid w:val="00846E75"/>
    <w:rsid w:val="00847541"/>
    <w:rsid w:val="00850F5B"/>
    <w:rsid w:val="008518B0"/>
    <w:rsid w:val="00852629"/>
    <w:rsid w:val="008535AC"/>
    <w:rsid w:val="00854C6D"/>
    <w:rsid w:val="00855821"/>
    <w:rsid w:val="00855AC0"/>
    <w:rsid w:val="008563B9"/>
    <w:rsid w:val="00861370"/>
    <w:rsid w:val="008617FE"/>
    <w:rsid w:val="00862807"/>
    <w:rsid w:val="00862DB3"/>
    <w:rsid w:val="00862F8A"/>
    <w:rsid w:val="008643FD"/>
    <w:rsid w:val="008652BB"/>
    <w:rsid w:val="00872767"/>
    <w:rsid w:val="00872BDF"/>
    <w:rsid w:val="00873160"/>
    <w:rsid w:val="00873343"/>
    <w:rsid w:val="008736F9"/>
    <w:rsid w:val="00875CB5"/>
    <w:rsid w:val="00880302"/>
    <w:rsid w:val="008826D0"/>
    <w:rsid w:val="00883F33"/>
    <w:rsid w:val="00885A05"/>
    <w:rsid w:val="00885A63"/>
    <w:rsid w:val="00885C17"/>
    <w:rsid w:val="00886AB5"/>
    <w:rsid w:val="00887B73"/>
    <w:rsid w:val="0089141A"/>
    <w:rsid w:val="00891C19"/>
    <w:rsid w:val="00892EBA"/>
    <w:rsid w:val="00892FBD"/>
    <w:rsid w:val="0089471B"/>
    <w:rsid w:val="00894F44"/>
    <w:rsid w:val="00895AEE"/>
    <w:rsid w:val="00897B7B"/>
    <w:rsid w:val="008A026A"/>
    <w:rsid w:val="008A5164"/>
    <w:rsid w:val="008A55FA"/>
    <w:rsid w:val="008A5C8F"/>
    <w:rsid w:val="008B157C"/>
    <w:rsid w:val="008B18D0"/>
    <w:rsid w:val="008B2262"/>
    <w:rsid w:val="008B46AB"/>
    <w:rsid w:val="008B5CDE"/>
    <w:rsid w:val="008B5D68"/>
    <w:rsid w:val="008B68A3"/>
    <w:rsid w:val="008B7413"/>
    <w:rsid w:val="008B7DE4"/>
    <w:rsid w:val="008B7F0B"/>
    <w:rsid w:val="008C13C6"/>
    <w:rsid w:val="008C414D"/>
    <w:rsid w:val="008C51E6"/>
    <w:rsid w:val="008C5471"/>
    <w:rsid w:val="008C7561"/>
    <w:rsid w:val="008D3E29"/>
    <w:rsid w:val="008D3FEB"/>
    <w:rsid w:val="008D418D"/>
    <w:rsid w:val="008D60A3"/>
    <w:rsid w:val="008D6D0A"/>
    <w:rsid w:val="008D7396"/>
    <w:rsid w:val="008E11F3"/>
    <w:rsid w:val="008E2A21"/>
    <w:rsid w:val="008E32EF"/>
    <w:rsid w:val="008E3603"/>
    <w:rsid w:val="008E3B1F"/>
    <w:rsid w:val="008E3DD9"/>
    <w:rsid w:val="008E46D2"/>
    <w:rsid w:val="008E599A"/>
    <w:rsid w:val="008E70A3"/>
    <w:rsid w:val="008E728C"/>
    <w:rsid w:val="008F06CA"/>
    <w:rsid w:val="008F157C"/>
    <w:rsid w:val="008F226B"/>
    <w:rsid w:val="008F2B01"/>
    <w:rsid w:val="008F3371"/>
    <w:rsid w:val="008F452B"/>
    <w:rsid w:val="008F6142"/>
    <w:rsid w:val="009012B3"/>
    <w:rsid w:val="00902DA2"/>
    <w:rsid w:val="00905052"/>
    <w:rsid w:val="00906707"/>
    <w:rsid w:val="0090670F"/>
    <w:rsid w:val="00906FEF"/>
    <w:rsid w:val="009109EA"/>
    <w:rsid w:val="00911CF6"/>
    <w:rsid w:val="00911D6A"/>
    <w:rsid w:val="00911FB3"/>
    <w:rsid w:val="00914E8E"/>
    <w:rsid w:val="009151A1"/>
    <w:rsid w:val="00916424"/>
    <w:rsid w:val="00916562"/>
    <w:rsid w:val="0092242F"/>
    <w:rsid w:val="0092449A"/>
    <w:rsid w:val="0092556C"/>
    <w:rsid w:val="00925D0E"/>
    <w:rsid w:val="009276EF"/>
    <w:rsid w:val="0093079A"/>
    <w:rsid w:val="00930D2A"/>
    <w:rsid w:val="00934D8A"/>
    <w:rsid w:val="009361AD"/>
    <w:rsid w:val="0093722D"/>
    <w:rsid w:val="00941673"/>
    <w:rsid w:val="0094576C"/>
    <w:rsid w:val="00946C71"/>
    <w:rsid w:val="009516A2"/>
    <w:rsid w:val="00953029"/>
    <w:rsid w:val="009537E1"/>
    <w:rsid w:val="00954208"/>
    <w:rsid w:val="0095566A"/>
    <w:rsid w:val="0095607C"/>
    <w:rsid w:val="00960B2F"/>
    <w:rsid w:val="00963F8F"/>
    <w:rsid w:val="00964495"/>
    <w:rsid w:val="0096471F"/>
    <w:rsid w:val="009647F8"/>
    <w:rsid w:val="00965019"/>
    <w:rsid w:val="00966FEC"/>
    <w:rsid w:val="00971630"/>
    <w:rsid w:val="0097254A"/>
    <w:rsid w:val="00973C5B"/>
    <w:rsid w:val="00975DEC"/>
    <w:rsid w:val="00975F9A"/>
    <w:rsid w:val="00977DB3"/>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5BD"/>
    <w:rsid w:val="009A0B08"/>
    <w:rsid w:val="009A28C2"/>
    <w:rsid w:val="009A3389"/>
    <w:rsid w:val="009A775F"/>
    <w:rsid w:val="009A7923"/>
    <w:rsid w:val="009B075D"/>
    <w:rsid w:val="009B0DBD"/>
    <w:rsid w:val="009B4045"/>
    <w:rsid w:val="009B4164"/>
    <w:rsid w:val="009B4B7E"/>
    <w:rsid w:val="009B6A1A"/>
    <w:rsid w:val="009B720C"/>
    <w:rsid w:val="009C1536"/>
    <w:rsid w:val="009C207F"/>
    <w:rsid w:val="009C3ACC"/>
    <w:rsid w:val="009C59C9"/>
    <w:rsid w:val="009C6300"/>
    <w:rsid w:val="009C635D"/>
    <w:rsid w:val="009D0D24"/>
    <w:rsid w:val="009D10FA"/>
    <w:rsid w:val="009D13BD"/>
    <w:rsid w:val="009D2222"/>
    <w:rsid w:val="009D4A2F"/>
    <w:rsid w:val="009D6080"/>
    <w:rsid w:val="009E0102"/>
    <w:rsid w:val="009E07E9"/>
    <w:rsid w:val="009E15B4"/>
    <w:rsid w:val="009E2E76"/>
    <w:rsid w:val="009E49EA"/>
    <w:rsid w:val="009E5517"/>
    <w:rsid w:val="009E580C"/>
    <w:rsid w:val="009E604E"/>
    <w:rsid w:val="009E78A4"/>
    <w:rsid w:val="009F4524"/>
    <w:rsid w:val="009F4C83"/>
    <w:rsid w:val="009F50BB"/>
    <w:rsid w:val="009F517A"/>
    <w:rsid w:val="009F5295"/>
    <w:rsid w:val="009F73CA"/>
    <w:rsid w:val="009F7B1D"/>
    <w:rsid w:val="00A00ABA"/>
    <w:rsid w:val="00A0154C"/>
    <w:rsid w:val="00A02F85"/>
    <w:rsid w:val="00A03085"/>
    <w:rsid w:val="00A03603"/>
    <w:rsid w:val="00A03DA3"/>
    <w:rsid w:val="00A04D96"/>
    <w:rsid w:val="00A05383"/>
    <w:rsid w:val="00A10C5D"/>
    <w:rsid w:val="00A10E7E"/>
    <w:rsid w:val="00A1173E"/>
    <w:rsid w:val="00A11FAC"/>
    <w:rsid w:val="00A12450"/>
    <w:rsid w:val="00A1292C"/>
    <w:rsid w:val="00A12AD6"/>
    <w:rsid w:val="00A159AC"/>
    <w:rsid w:val="00A1609E"/>
    <w:rsid w:val="00A16956"/>
    <w:rsid w:val="00A17430"/>
    <w:rsid w:val="00A17916"/>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6DA5"/>
    <w:rsid w:val="00A57255"/>
    <w:rsid w:val="00A572AC"/>
    <w:rsid w:val="00A57735"/>
    <w:rsid w:val="00A617E0"/>
    <w:rsid w:val="00A61EB9"/>
    <w:rsid w:val="00A663EB"/>
    <w:rsid w:val="00A7133E"/>
    <w:rsid w:val="00A729BD"/>
    <w:rsid w:val="00A73101"/>
    <w:rsid w:val="00A74555"/>
    <w:rsid w:val="00A81E02"/>
    <w:rsid w:val="00A826A5"/>
    <w:rsid w:val="00A8325A"/>
    <w:rsid w:val="00A858BC"/>
    <w:rsid w:val="00A85B7A"/>
    <w:rsid w:val="00A8629D"/>
    <w:rsid w:val="00A874D0"/>
    <w:rsid w:val="00A87EA9"/>
    <w:rsid w:val="00A9017B"/>
    <w:rsid w:val="00A90470"/>
    <w:rsid w:val="00A90F72"/>
    <w:rsid w:val="00A926A6"/>
    <w:rsid w:val="00A9472E"/>
    <w:rsid w:val="00A96859"/>
    <w:rsid w:val="00A972BB"/>
    <w:rsid w:val="00AA023D"/>
    <w:rsid w:val="00AA06A2"/>
    <w:rsid w:val="00AA20B7"/>
    <w:rsid w:val="00AA2563"/>
    <w:rsid w:val="00AA4427"/>
    <w:rsid w:val="00AA6777"/>
    <w:rsid w:val="00AB0107"/>
    <w:rsid w:val="00AB4E47"/>
    <w:rsid w:val="00AB6D3C"/>
    <w:rsid w:val="00AC0361"/>
    <w:rsid w:val="00AC2393"/>
    <w:rsid w:val="00AC60A4"/>
    <w:rsid w:val="00AD0D66"/>
    <w:rsid w:val="00AD2CF4"/>
    <w:rsid w:val="00AD2EA6"/>
    <w:rsid w:val="00AD3E7F"/>
    <w:rsid w:val="00AD4038"/>
    <w:rsid w:val="00AD606E"/>
    <w:rsid w:val="00AD7A24"/>
    <w:rsid w:val="00AE0C4C"/>
    <w:rsid w:val="00AE1555"/>
    <w:rsid w:val="00AE175D"/>
    <w:rsid w:val="00AE55D4"/>
    <w:rsid w:val="00AE60E2"/>
    <w:rsid w:val="00AE6B78"/>
    <w:rsid w:val="00AE6FC3"/>
    <w:rsid w:val="00AF0620"/>
    <w:rsid w:val="00AF237F"/>
    <w:rsid w:val="00AF3C82"/>
    <w:rsid w:val="00AF4027"/>
    <w:rsid w:val="00AF40A0"/>
    <w:rsid w:val="00AF5441"/>
    <w:rsid w:val="00AF60CC"/>
    <w:rsid w:val="00AF657F"/>
    <w:rsid w:val="00AF69A2"/>
    <w:rsid w:val="00B02E2C"/>
    <w:rsid w:val="00B047DD"/>
    <w:rsid w:val="00B04A22"/>
    <w:rsid w:val="00B05172"/>
    <w:rsid w:val="00B07DBF"/>
    <w:rsid w:val="00B102A2"/>
    <w:rsid w:val="00B15BCE"/>
    <w:rsid w:val="00B2187C"/>
    <w:rsid w:val="00B25A57"/>
    <w:rsid w:val="00B25B88"/>
    <w:rsid w:val="00B27FED"/>
    <w:rsid w:val="00B30A73"/>
    <w:rsid w:val="00B31493"/>
    <w:rsid w:val="00B31F64"/>
    <w:rsid w:val="00B335BC"/>
    <w:rsid w:val="00B33CA5"/>
    <w:rsid w:val="00B33ECB"/>
    <w:rsid w:val="00B40E88"/>
    <w:rsid w:val="00B4462B"/>
    <w:rsid w:val="00B446D6"/>
    <w:rsid w:val="00B453BF"/>
    <w:rsid w:val="00B474C4"/>
    <w:rsid w:val="00B506FC"/>
    <w:rsid w:val="00B50A86"/>
    <w:rsid w:val="00B5340A"/>
    <w:rsid w:val="00B54BA2"/>
    <w:rsid w:val="00B5632C"/>
    <w:rsid w:val="00B56426"/>
    <w:rsid w:val="00B5729E"/>
    <w:rsid w:val="00B57B8B"/>
    <w:rsid w:val="00B6692C"/>
    <w:rsid w:val="00B66A7B"/>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7BDA"/>
    <w:rsid w:val="00BA0322"/>
    <w:rsid w:val="00BA0458"/>
    <w:rsid w:val="00BA34DE"/>
    <w:rsid w:val="00BA3C41"/>
    <w:rsid w:val="00BA56ED"/>
    <w:rsid w:val="00BA7540"/>
    <w:rsid w:val="00BB0F92"/>
    <w:rsid w:val="00BB1907"/>
    <w:rsid w:val="00BB1C4A"/>
    <w:rsid w:val="00BB258A"/>
    <w:rsid w:val="00BB2AB6"/>
    <w:rsid w:val="00BB4123"/>
    <w:rsid w:val="00BB45E8"/>
    <w:rsid w:val="00BB45F2"/>
    <w:rsid w:val="00BB4AD1"/>
    <w:rsid w:val="00BB5481"/>
    <w:rsid w:val="00BC051D"/>
    <w:rsid w:val="00BC07DA"/>
    <w:rsid w:val="00BC49C6"/>
    <w:rsid w:val="00BD27D5"/>
    <w:rsid w:val="00BD3A80"/>
    <w:rsid w:val="00BD524C"/>
    <w:rsid w:val="00BD5573"/>
    <w:rsid w:val="00BD6AB5"/>
    <w:rsid w:val="00BE088D"/>
    <w:rsid w:val="00BE17FE"/>
    <w:rsid w:val="00BE3D15"/>
    <w:rsid w:val="00BE54A5"/>
    <w:rsid w:val="00BE7E18"/>
    <w:rsid w:val="00BF14C0"/>
    <w:rsid w:val="00BF231C"/>
    <w:rsid w:val="00BF2A6F"/>
    <w:rsid w:val="00BF3FF4"/>
    <w:rsid w:val="00BF51EC"/>
    <w:rsid w:val="00C01B85"/>
    <w:rsid w:val="00C100D3"/>
    <w:rsid w:val="00C10782"/>
    <w:rsid w:val="00C10D26"/>
    <w:rsid w:val="00C13976"/>
    <w:rsid w:val="00C21206"/>
    <w:rsid w:val="00C24B7E"/>
    <w:rsid w:val="00C25CBD"/>
    <w:rsid w:val="00C30409"/>
    <w:rsid w:val="00C30EC9"/>
    <w:rsid w:val="00C323B5"/>
    <w:rsid w:val="00C325BF"/>
    <w:rsid w:val="00C336F2"/>
    <w:rsid w:val="00C347D0"/>
    <w:rsid w:val="00C34E88"/>
    <w:rsid w:val="00C409AF"/>
    <w:rsid w:val="00C41AF5"/>
    <w:rsid w:val="00C41F55"/>
    <w:rsid w:val="00C430F9"/>
    <w:rsid w:val="00C431B0"/>
    <w:rsid w:val="00C43BA8"/>
    <w:rsid w:val="00C459B7"/>
    <w:rsid w:val="00C46CF8"/>
    <w:rsid w:val="00C47022"/>
    <w:rsid w:val="00C474C1"/>
    <w:rsid w:val="00C5322B"/>
    <w:rsid w:val="00C5420E"/>
    <w:rsid w:val="00C54243"/>
    <w:rsid w:val="00C54877"/>
    <w:rsid w:val="00C56E9D"/>
    <w:rsid w:val="00C574CB"/>
    <w:rsid w:val="00C57B4F"/>
    <w:rsid w:val="00C645D5"/>
    <w:rsid w:val="00C6571D"/>
    <w:rsid w:val="00C672DC"/>
    <w:rsid w:val="00C71AD5"/>
    <w:rsid w:val="00C71C8F"/>
    <w:rsid w:val="00C758DC"/>
    <w:rsid w:val="00C77555"/>
    <w:rsid w:val="00C842FC"/>
    <w:rsid w:val="00C84DFB"/>
    <w:rsid w:val="00C8509C"/>
    <w:rsid w:val="00C8557D"/>
    <w:rsid w:val="00C864C9"/>
    <w:rsid w:val="00C874F7"/>
    <w:rsid w:val="00C90902"/>
    <w:rsid w:val="00C91409"/>
    <w:rsid w:val="00C941B3"/>
    <w:rsid w:val="00C94957"/>
    <w:rsid w:val="00C952A3"/>
    <w:rsid w:val="00C953C4"/>
    <w:rsid w:val="00C96F3D"/>
    <w:rsid w:val="00C97D20"/>
    <w:rsid w:val="00CA061C"/>
    <w:rsid w:val="00CA0F0A"/>
    <w:rsid w:val="00CA5057"/>
    <w:rsid w:val="00CA51A5"/>
    <w:rsid w:val="00CA679A"/>
    <w:rsid w:val="00CA6907"/>
    <w:rsid w:val="00CA7131"/>
    <w:rsid w:val="00CA7FC4"/>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33D7"/>
    <w:rsid w:val="00CD3876"/>
    <w:rsid w:val="00CD3BB5"/>
    <w:rsid w:val="00CD45CA"/>
    <w:rsid w:val="00CD4B06"/>
    <w:rsid w:val="00CD5307"/>
    <w:rsid w:val="00CD736B"/>
    <w:rsid w:val="00CE01EB"/>
    <w:rsid w:val="00CE474D"/>
    <w:rsid w:val="00CE6219"/>
    <w:rsid w:val="00CE79AC"/>
    <w:rsid w:val="00CF1E4A"/>
    <w:rsid w:val="00CF21B8"/>
    <w:rsid w:val="00CF5BFA"/>
    <w:rsid w:val="00CF5C43"/>
    <w:rsid w:val="00D0583E"/>
    <w:rsid w:val="00D10CF9"/>
    <w:rsid w:val="00D10DB1"/>
    <w:rsid w:val="00D11224"/>
    <w:rsid w:val="00D12CE0"/>
    <w:rsid w:val="00D169BA"/>
    <w:rsid w:val="00D238C9"/>
    <w:rsid w:val="00D24103"/>
    <w:rsid w:val="00D24F3D"/>
    <w:rsid w:val="00D2518E"/>
    <w:rsid w:val="00D26FFF"/>
    <w:rsid w:val="00D27533"/>
    <w:rsid w:val="00D30776"/>
    <w:rsid w:val="00D31DC3"/>
    <w:rsid w:val="00D32D84"/>
    <w:rsid w:val="00D35081"/>
    <w:rsid w:val="00D37136"/>
    <w:rsid w:val="00D37A62"/>
    <w:rsid w:val="00D40169"/>
    <w:rsid w:val="00D405CE"/>
    <w:rsid w:val="00D43F5B"/>
    <w:rsid w:val="00D446D5"/>
    <w:rsid w:val="00D45B66"/>
    <w:rsid w:val="00D4754F"/>
    <w:rsid w:val="00D47F24"/>
    <w:rsid w:val="00D52823"/>
    <w:rsid w:val="00D53C3B"/>
    <w:rsid w:val="00D5560C"/>
    <w:rsid w:val="00D55762"/>
    <w:rsid w:val="00D57FB0"/>
    <w:rsid w:val="00D61A05"/>
    <w:rsid w:val="00D61F87"/>
    <w:rsid w:val="00D62B01"/>
    <w:rsid w:val="00D633DF"/>
    <w:rsid w:val="00D634DF"/>
    <w:rsid w:val="00D63611"/>
    <w:rsid w:val="00D6473B"/>
    <w:rsid w:val="00D67187"/>
    <w:rsid w:val="00D7182A"/>
    <w:rsid w:val="00D73D05"/>
    <w:rsid w:val="00D7506A"/>
    <w:rsid w:val="00D757A5"/>
    <w:rsid w:val="00D76F5E"/>
    <w:rsid w:val="00D7734D"/>
    <w:rsid w:val="00D80B99"/>
    <w:rsid w:val="00D821C7"/>
    <w:rsid w:val="00D829B3"/>
    <w:rsid w:val="00D8392B"/>
    <w:rsid w:val="00D83CE6"/>
    <w:rsid w:val="00D842AF"/>
    <w:rsid w:val="00D84D5E"/>
    <w:rsid w:val="00D85BEC"/>
    <w:rsid w:val="00D8630C"/>
    <w:rsid w:val="00D8754E"/>
    <w:rsid w:val="00D87691"/>
    <w:rsid w:val="00D87CFD"/>
    <w:rsid w:val="00D917A1"/>
    <w:rsid w:val="00D92B2A"/>
    <w:rsid w:val="00D92B4B"/>
    <w:rsid w:val="00D9399A"/>
    <w:rsid w:val="00D97735"/>
    <w:rsid w:val="00DA09B7"/>
    <w:rsid w:val="00DA51FD"/>
    <w:rsid w:val="00DA5653"/>
    <w:rsid w:val="00DA6282"/>
    <w:rsid w:val="00DA7750"/>
    <w:rsid w:val="00DB181B"/>
    <w:rsid w:val="00DB2391"/>
    <w:rsid w:val="00DB5005"/>
    <w:rsid w:val="00DB5184"/>
    <w:rsid w:val="00DB678F"/>
    <w:rsid w:val="00DB6CB3"/>
    <w:rsid w:val="00DB7149"/>
    <w:rsid w:val="00DB7E33"/>
    <w:rsid w:val="00DC04F0"/>
    <w:rsid w:val="00DC054B"/>
    <w:rsid w:val="00DC1207"/>
    <w:rsid w:val="00DC1339"/>
    <w:rsid w:val="00DC2BFF"/>
    <w:rsid w:val="00DC3253"/>
    <w:rsid w:val="00DC6D41"/>
    <w:rsid w:val="00DD1128"/>
    <w:rsid w:val="00DD1518"/>
    <w:rsid w:val="00DD2416"/>
    <w:rsid w:val="00DD36E2"/>
    <w:rsid w:val="00DD43BA"/>
    <w:rsid w:val="00DD550E"/>
    <w:rsid w:val="00DD69CE"/>
    <w:rsid w:val="00DD6A37"/>
    <w:rsid w:val="00DD7D05"/>
    <w:rsid w:val="00DE0D43"/>
    <w:rsid w:val="00DE0F4A"/>
    <w:rsid w:val="00DE5585"/>
    <w:rsid w:val="00DE57D5"/>
    <w:rsid w:val="00DE5AD7"/>
    <w:rsid w:val="00DE6C01"/>
    <w:rsid w:val="00DE7334"/>
    <w:rsid w:val="00DF14FE"/>
    <w:rsid w:val="00DF1D0A"/>
    <w:rsid w:val="00DF23CD"/>
    <w:rsid w:val="00DF2550"/>
    <w:rsid w:val="00DF530D"/>
    <w:rsid w:val="00E032BB"/>
    <w:rsid w:val="00E046D1"/>
    <w:rsid w:val="00E053B9"/>
    <w:rsid w:val="00E05554"/>
    <w:rsid w:val="00E07F95"/>
    <w:rsid w:val="00E10461"/>
    <w:rsid w:val="00E1055C"/>
    <w:rsid w:val="00E10B19"/>
    <w:rsid w:val="00E12006"/>
    <w:rsid w:val="00E15353"/>
    <w:rsid w:val="00E20CA9"/>
    <w:rsid w:val="00E21F31"/>
    <w:rsid w:val="00E22862"/>
    <w:rsid w:val="00E256D6"/>
    <w:rsid w:val="00E25E24"/>
    <w:rsid w:val="00E2624F"/>
    <w:rsid w:val="00E318A5"/>
    <w:rsid w:val="00E31C96"/>
    <w:rsid w:val="00E31D46"/>
    <w:rsid w:val="00E31FCC"/>
    <w:rsid w:val="00E32A07"/>
    <w:rsid w:val="00E33561"/>
    <w:rsid w:val="00E33796"/>
    <w:rsid w:val="00E33D14"/>
    <w:rsid w:val="00E344E7"/>
    <w:rsid w:val="00E34D97"/>
    <w:rsid w:val="00E34EE6"/>
    <w:rsid w:val="00E35692"/>
    <w:rsid w:val="00E3621F"/>
    <w:rsid w:val="00E40291"/>
    <w:rsid w:val="00E425EB"/>
    <w:rsid w:val="00E436B4"/>
    <w:rsid w:val="00E50E59"/>
    <w:rsid w:val="00E51BD1"/>
    <w:rsid w:val="00E52FF4"/>
    <w:rsid w:val="00E55D14"/>
    <w:rsid w:val="00E57CDA"/>
    <w:rsid w:val="00E57D57"/>
    <w:rsid w:val="00E62D37"/>
    <w:rsid w:val="00E6420D"/>
    <w:rsid w:val="00E676AF"/>
    <w:rsid w:val="00E705B2"/>
    <w:rsid w:val="00E70951"/>
    <w:rsid w:val="00E70F11"/>
    <w:rsid w:val="00E7199F"/>
    <w:rsid w:val="00E72DD6"/>
    <w:rsid w:val="00E731AB"/>
    <w:rsid w:val="00E7744F"/>
    <w:rsid w:val="00E775D3"/>
    <w:rsid w:val="00E77609"/>
    <w:rsid w:val="00E80028"/>
    <w:rsid w:val="00E82BBE"/>
    <w:rsid w:val="00E83651"/>
    <w:rsid w:val="00E83935"/>
    <w:rsid w:val="00E86692"/>
    <w:rsid w:val="00E91022"/>
    <w:rsid w:val="00E91F45"/>
    <w:rsid w:val="00E93112"/>
    <w:rsid w:val="00E94E53"/>
    <w:rsid w:val="00E95CF0"/>
    <w:rsid w:val="00EA16A6"/>
    <w:rsid w:val="00EA2C69"/>
    <w:rsid w:val="00EA3FCA"/>
    <w:rsid w:val="00EA57A8"/>
    <w:rsid w:val="00EA7F58"/>
    <w:rsid w:val="00EB140F"/>
    <w:rsid w:val="00EB47C1"/>
    <w:rsid w:val="00EB6F5B"/>
    <w:rsid w:val="00EB73C0"/>
    <w:rsid w:val="00EC0A6F"/>
    <w:rsid w:val="00EC15C9"/>
    <w:rsid w:val="00EC3D30"/>
    <w:rsid w:val="00EC4037"/>
    <w:rsid w:val="00EC4AB6"/>
    <w:rsid w:val="00EC7F65"/>
    <w:rsid w:val="00ED03B7"/>
    <w:rsid w:val="00ED1384"/>
    <w:rsid w:val="00ED359D"/>
    <w:rsid w:val="00ED3BF2"/>
    <w:rsid w:val="00ED42D6"/>
    <w:rsid w:val="00ED7710"/>
    <w:rsid w:val="00EE3B1E"/>
    <w:rsid w:val="00EE5630"/>
    <w:rsid w:val="00EF2DD2"/>
    <w:rsid w:val="00EF3CC0"/>
    <w:rsid w:val="00EF69F7"/>
    <w:rsid w:val="00F00BA9"/>
    <w:rsid w:val="00F0206B"/>
    <w:rsid w:val="00F02828"/>
    <w:rsid w:val="00F036D6"/>
    <w:rsid w:val="00F03B19"/>
    <w:rsid w:val="00F040A9"/>
    <w:rsid w:val="00F04137"/>
    <w:rsid w:val="00F0528A"/>
    <w:rsid w:val="00F06258"/>
    <w:rsid w:val="00F062FE"/>
    <w:rsid w:val="00F07C78"/>
    <w:rsid w:val="00F10970"/>
    <w:rsid w:val="00F17FE3"/>
    <w:rsid w:val="00F20362"/>
    <w:rsid w:val="00F20374"/>
    <w:rsid w:val="00F2038E"/>
    <w:rsid w:val="00F207B0"/>
    <w:rsid w:val="00F20AB4"/>
    <w:rsid w:val="00F24723"/>
    <w:rsid w:val="00F24A95"/>
    <w:rsid w:val="00F2504B"/>
    <w:rsid w:val="00F26A04"/>
    <w:rsid w:val="00F31086"/>
    <w:rsid w:val="00F313DF"/>
    <w:rsid w:val="00F31C07"/>
    <w:rsid w:val="00F332C7"/>
    <w:rsid w:val="00F36C7E"/>
    <w:rsid w:val="00F37031"/>
    <w:rsid w:val="00F44367"/>
    <w:rsid w:val="00F46910"/>
    <w:rsid w:val="00F473F8"/>
    <w:rsid w:val="00F50863"/>
    <w:rsid w:val="00F52BD3"/>
    <w:rsid w:val="00F54688"/>
    <w:rsid w:val="00F56F5A"/>
    <w:rsid w:val="00F60577"/>
    <w:rsid w:val="00F631F3"/>
    <w:rsid w:val="00F63D17"/>
    <w:rsid w:val="00F670E0"/>
    <w:rsid w:val="00F70768"/>
    <w:rsid w:val="00F72E1B"/>
    <w:rsid w:val="00F749BA"/>
    <w:rsid w:val="00F762CA"/>
    <w:rsid w:val="00F76798"/>
    <w:rsid w:val="00F776D5"/>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8E5"/>
    <w:rsid w:val="00F9768D"/>
    <w:rsid w:val="00FA1029"/>
    <w:rsid w:val="00FA2EED"/>
    <w:rsid w:val="00FA468A"/>
    <w:rsid w:val="00FA500E"/>
    <w:rsid w:val="00FA5525"/>
    <w:rsid w:val="00FA7090"/>
    <w:rsid w:val="00FA7B3F"/>
    <w:rsid w:val="00FB2294"/>
    <w:rsid w:val="00FB2809"/>
    <w:rsid w:val="00FB30D9"/>
    <w:rsid w:val="00FB3866"/>
    <w:rsid w:val="00FB4D29"/>
    <w:rsid w:val="00FB5206"/>
    <w:rsid w:val="00FB6046"/>
    <w:rsid w:val="00FC07BF"/>
    <w:rsid w:val="00FC0AEB"/>
    <w:rsid w:val="00FC20A9"/>
    <w:rsid w:val="00FC4366"/>
    <w:rsid w:val="00FC50C0"/>
    <w:rsid w:val="00FD31C8"/>
    <w:rsid w:val="00FD3A22"/>
    <w:rsid w:val="00FD496E"/>
    <w:rsid w:val="00FD78CF"/>
    <w:rsid w:val="00FD7A85"/>
    <w:rsid w:val="00FE1BF5"/>
    <w:rsid w:val="00FE23F5"/>
    <w:rsid w:val="00FE3F98"/>
    <w:rsid w:val="00FE5995"/>
    <w:rsid w:val="00FE741B"/>
    <w:rsid w:val="00FF0B6E"/>
    <w:rsid w:val="00FF3EA6"/>
    <w:rsid w:val="00FF4010"/>
    <w:rsid w:val="00FF4CDA"/>
    <w:rsid w:val="00FF5578"/>
    <w:rsid w:val="00FF6419"/>
    <w:rsid w:val="00FF7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2563"/>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0"/>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1"/>
      </w:numPr>
    </w:pPr>
  </w:style>
  <w:style w:type="numbering" w:customStyle="1" w:styleId="WW8Num2011111">
    <w:name w:val="WW8Num2011111"/>
    <w:basedOn w:val="Bezlisty"/>
    <w:rsid w:val="00250DB1"/>
    <w:pPr>
      <w:numPr>
        <w:numId w:val="37"/>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2"/>
      </w:numPr>
    </w:pPr>
  </w:style>
  <w:style w:type="numbering" w:customStyle="1" w:styleId="WWNum15">
    <w:name w:val="WWNum15"/>
    <w:rsid w:val="008A5C8F"/>
    <w:pPr>
      <w:numPr>
        <w:numId w:val="33"/>
      </w:numPr>
    </w:pPr>
  </w:style>
  <w:style w:type="numbering" w:customStyle="1" w:styleId="WWNum16">
    <w:name w:val="WWNum16"/>
    <w:rsid w:val="008A5C8F"/>
    <w:pPr>
      <w:numPr>
        <w:numId w:val="34"/>
      </w:numPr>
    </w:pPr>
  </w:style>
  <w:style w:type="numbering" w:customStyle="1" w:styleId="WWNum18">
    <w:name w:val="WWNum18"/>
    <w:rsid w:val="008A5C8F"/>
    <w:pPr>
      <w:numPr>
        <w:numId w:val="35"/>
      </w:numPr>
    </w:pPr>
  </w:style>
  <w:style w:type="numbering" w:customStyle="1" w:styleId="WWNum21">
    <w:name w:val="WWNum21"/>
    <w:rsid w:val="008A5C8F"/>
    <w:pPr>
      <w:numPr>
        <w:numId w:val="36"/>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1"/>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2"/>
      </w:numPr>
    </w:pPr>
  </w:style>
  <w:style w:type="numbering" w:customStyle="1" w:styleId="WW8Num20">
    <w:name w:val="WW8Num20"/>
    <w:basedOn w:val="Bezlisty"/>
    <w:rsid w:val="00DA6282"/>
    <w:pPr>
      <w:numPr>
        <w:numId w:val="43"/>
      </w:numPr>
    </w:pPr>
  </w:style>
  <w:style w:type="numbering" w:customStyle="1" w:styleId="WW8Num12">
    <w:name w:val="WW8Num12"/>
    <w:basedOn w:val="Bezlisty"/>
    <w:rsid w:val="00DA6282"/>
    <w:pPr>
      <w:numPr>
        <w:numId w:val="44"/>
      </w:numPr>
    </w:pPr>
  </w:style>
  <w:style w:type="numbering" w:customStyle="1" w:styleId="WW8Num32">
    <w:name w:val="WW8Num32"/>
    <w:basedOn w:val="Bezlisty"/>
    <w:rsid w:val="00DA6282"/>
    <w:pPr>
      <w:numPr>
        <w:numId w:val="45"/>
      </w:numPr>
    </w:pPr>
  </w:style>
  <w:style w:type="numbering" w:customStyle="1" w:styleId="WW8Num69">
    <w:name w:val="WW8Num69"/>
    <w:basedOn w:val="Bezlisty"/>
    <w:rsid w:val="00DA6282"/>
    <w:pPr>
      <w:numPr>
        <w:numId w:val="46"/>
      </w:numPr>
    </w:pPr>
  </w:style>
  <w:style w:type="numbering" w:customStyle="1" w:styleId="WW8Num82">
    <w:name w:val="WW8Num82"/>
    <w:basedOn w:val="Bezlisty"/>
    <w:rsid w:val="00DA6282"/>
    <w:pPr>
      <w:numPr>
        <w:numId w:val="47"/>
      </w:numPr>
    </w:pPr>
  </w:style>
  <w:style w:type="numbering" w:customStyle="1" w:styleId="WW8Num86">
    <w:name w:val="WW8Num86"/>
    <w:basedOn w:val="Bezlisty"/>
    <w:rsid w:val="00DA6282"/>
    <w:pPr>
      <w:numPr>
        <w:numId w:val="48"/>
      </w:numPr>
    </w:pPr>
  </w:style>
  <w:style w:type="numbering" w:customStyle="1" w:styleId="WW8Num29">
    <w:name w:val="WW8Num29"/>
    <w:basedOn w:val="Bezlisty"/>
    <w:rsid w:val="00DA6282"/>
    <w:pPr>
      <w:numPr>
        <w:numId w:val="49"/>
      </w:numPr>
    </w:pPr>
  </w:style>
  <w:style w:type="numbering" w:customStyle="1" w:styleId="WWNum3">
    <w:name w:val="WWNum3"/>
    <w:basedOn w:val="Bezlisty"/>
    <w:rsid w:val="00DA6282"/>
    <w:pPr>
      <w:numPr>
        <w:numId w:val="50"/>
      </w:numPr>
    </w:pPr>
  </w:style>
  <w:style w:type="numbering" w:customStyle="1" w:styleId="WWNum14">
    <w:name w:val="WWNum14"/>
    <w:basedOn w:val="Bezlisty"/>
    <w:rsid w:val="00DA6282"/>
    <w:pPr>
      <w:numPr>
        <w:numId w:val="51"/>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0"/>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2"/>
      </w:numPr>
    </w:pPr>
  </w:style>
  <w:style w:type="paragraph" w:customStyle="1" w:styleId="Nagl1">
    <w:name w:val="Nagl1"/>
    <w:basedOn w:val="Normalny"/>
    <w:link w:val="Nagl1Znak"/>
    <w:qFormat/>
    <w:rsid w:val="00DC054B"/>
    <w:pPr>
      <w:numPr>
        <w:numId w:val="53"/>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54"/>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WWNum151">
    <w:name w:val="WWNum151"/>
    <w:rsid w:val="000F707E"/>
    <w:pPr>
      <w:numPr>
        <w:numId w:val="59"/>
      </w:numPr>
    </w:pPr>
  </w:style>
  <w:style w:type="paragraph" w:customStyle="1" w:styleId="western">
    <w:name w:val="western"/>
    <w:rsid w:val="00B5632C"/>
    <w:pPr>
      <w:pBdr>
        <w:top w:val="nil"/>
        <w:left w:val="nil"/>
        <w:bottom w:val="nil"/>
        <w:right w:val="nil"/>
        <w:between w:val="nil"/>
        <w:bar w:val="nil"/>
      </w:pBdr>
      <w:spacing w:before="100" w:after="100" w:line="240" w:lineRule="auto"/>
    </w:pPr>
    <w:rPr>
      <w:rFonts w:ascii="Times New Roman" w:eastAsia="Arial Unicode MS" w:hAnsi="Times New Roman" w:cs="Arial Unicode MS"/>
      <w:b/>
      <w:bCs/>
      <w:color w:val="000000"/>
      <w:kern w:val="1"/>
      <w:sz w:val="20"/>
      <w:szCs w:val="20"/>
      <w:u w:color="000000"/>
      <w:bdr w:val="nil"/>
      <w:lang w:eastAsia="pl-PL"/>
    </w:rPr>
  </w:style>
  <w:style w:type="numbering" w:customStyle="1" w:styleId="WWNum172">
    <w:name w:val="WWNum172"/>
    <w:rsid w:val="00AC2393"/>
    <w:pPr>
      <w:numPr>
        <w:numId w:val="1"/>
      </w:numPr>
    </w:pPr>
  </w:style>
  <w:style w:type="numbering" w:customStyle="1" w:styleId="WWNum132">
    <w:name w:val="WWNum132"/>
    <w:rsid w:val="00AC2393"/>
    <w:pPr>
      <w:numPr>
        <w:numId w:val="77"/>
      </w:numPr>
    </w:pPr>
  </w:style>
  <w:style w:type="numbering" w:customStyle="1" w:styleId="WWNum152">
    <w:name w:val="WWNum152"/>
    <w:rsid w:val="00AC2393"/>
    <w:pPr>
      <w:numPr>
        <w:numId w:val="78"/>
      </w:numPr>
    </w:pPr>
  </w:style>
  <w:style w:type="numbering" w:customStyle="1" w:styleId="WWNum162">
    <w:name w:val="WWNum162"/>
    <w:rsid w:val="00AC2393"/>
    <w:pPr>
      <w:numPr>
        <w:numId w:val="58"/>
      </w:numPr>
    </w:pPr>
  </w:style>
  <w:style w:type="numbering" w:customStyle="1" w:styleId="WWNum183">
    <w:name w:val="WWNum183"/>
    <w:rsid w:val="00AC2393"/>
    <w:pPr>
      <w:numPr>
        <w:numId w:val="79"/>
      </w:numPr>
    </w:pPr>
  </w:style>
  <w:style w:type="numbering" w:customStyle="1" w:styleId="WWNum212">
    <w:name w:val="WWNum212"/>
    <w:rsid w:val="00AC2393"/>
    <w:pPr>
      <w:numPr>
        <w:numId w:val="82"/>
      </w:numPr>
    </w:pPr>
  </w:style>
  <w:style w:type="character" w:customStyle="1" w:styleId="markedcontent">
    <w:name w:val="markedcontent"/>
    <w:basedOn w:val="Domylnaczcionkaakapitu"/>
    <w:rsid w:val="006B0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348">
      <w:bodyDiv w:val="1"/>
      <w:marLeft w:val="0"/>
      <w:marRight w:val="0"/>
      <w:marTop w:val="0"/>
      <w:marBottom w:val="0"/>
      <w:divBdr>
        <w:top w:val="none" w:sz="0" w:space="0" w:color="auto"/>
        <w:left w:val="none" w:sz="0" w:space="0" w:color="auto"/>
        <w:bottom w:val="none" w:sz="0" w:space="0" w:color="auto"/>
        <w:right w:val="none" w:sz="0" w:space="0" w:color="auto"/>
      </w:divBdr>
    </w:div>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30425484">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16553502">
      <w:bodyDiv w:val="1"/>
      <w:marLeft w:val="0"/>
      <w:marRight w:val="0"/>
      <w:marTop w:val="0"/>
      <w:marBottom w:val="0"/>
      <w:divBdr>
        <w:top w:val="none" w:sz="0" w:space="0" w:color="auto"/>
        <w:left w:val="none" w:sz="0" w:space="0" w:color="auto"/>
        <w:bottom w:val="none" w:sz="0" w:space="0" w:color="auto"/>
        <w:right w:val="none" w:sz="0" w:space="0" w:color="auto"/>
      </w:divBdr>
    </w:div>
    <w:div w:id="23922055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2464779">
      <w:bodyDiv w:val="1"/>
      <w:marLeft w:val="0"/>
      <w:marRight w:val="0"/>
      <w:marTop w:val="0"/>
      <w:marBottom w:val="0"/>
      <w:divBdr>
        <w:top w:val="none" w:sz="0" w:space="0" w:color="auto"/>
        <w:left w:val="none" w:sz="0" w:space="0" w:color="auto"/>
        <w:bottom w:val="none" w:sz="0" w:space="0" w:color="auto"/>
        <w:right w:val="none" w:sz="0" w:space="0" w:color="auto"/>
      </w:divBdr>
    </w:div>
    <w:div w:id="327052455">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55472247">
      <w:bodyDiv w:val="1"/>
      <w:marLeft w:val="0"/>
      <w:marRight w:val="0"/>
      <w:marTop w:val="0"/>
      <w:marBottom w:val="0"/>
      <w:divBdr>
        <w:top w:val="none" w:sz="0" w:space="0" w:color="auto"/>
        <w:left w:val="none" w:sz="0" w:space="0" w:color="auto"/>
        <w:bottom w:val="none" w:sz="0" w:space="0" w:color="auto"/>
        <w:right w:val="none" w:sz="0" w:space="0" w:color="auto"/>
      </w:divBdr>
    </w:div>
    <w:div w:id="366494178">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07852196">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79931853">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48810690">
      <w:bodyDiv w:val="1"/>
      <w:marLeft w:val="0"/>
      <w:marRight w:val="0"/>
      <w:marTop w:val="0"/>
      <w:marBottom w:val="0"/>
      <w:divBdr>
        <w:top w:val="none" w:sz="0" w:space="0" w:color="auto"/>
        <w:left w:val="none" w:sz="0" w:space="0" w:color="auto"/>
        <w:bottom w:val="none" w:sz="0" w:space="0" w:color="auto"/>
        <w:right w:val="none" w:sz="0" w:space="0" w:color="auto"/>
      </w:divBdr>
    </w:div>
    <w:div w:id="67071839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168303">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87841935">
      <w:bodyDiv w:val="1"/>
      <w:marLeft w:val="0"/>
      <w:marRight w:val="0"/>
      <w:marTop w:val="0"/>
      <w:marBottom w:val="0"/>
      <w:divBdr>
        <w:top w:val="none" w:sz="0" w:space="0" w:color="auto"/>
        <w:left w:val="none" w:sz="0" w:space="0" w:color="auto"/>
        <w:bottom w:val="none" w:sz="0" w:space="0" w:color="auto"/>
        <w:right w:val="none" w:sz="0" w:space="0" w:color="auto"/>
      </w:divBdr>
    </w:div>
    <w:div w:id="962855139">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5341149">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0824845">
      <w:bodyDiv w:val="1"/>
      <w:marLeft w:val="0"/>
      <w:marRight w:val="0"/>
      <w:marTop w:val="0"/>
      <w:marBottom w:val="0"/>
      <w:divBdr>
        <w:top w:val="none" w:sz="0" w:space="0" w:color="auto"/>
        <w:left w:val="none" w:sz="0" w:space="0" w:color="auto"/>
        <w:bottom w:val="none" w:sz="0" w:space="0" w:color="auto"/>
        <w:right w:val="none" w:sz="0" w:space="0" w:color="auto"/>
      </w:divBdr>
    </w:div>
    <w:div w:id="126310133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094876">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55040426">
      <w:bodyDiv w:val="1"/>
      <w:marLeft w:val="0"/>
      <w:marRight w:val="0"/>
      <w:marTop w:val="0"/>
      <w:marBottom w:val="0"/>
      <w:divBdr>
        <w:top w:val="none" w:sz="0" w:space="0" w:color="auto"/>
        <w:left w:val="none" w:sz="0" w:space="0" w:color="auto"/>
        <w:bottom w:val="none" w:sz="0" w:space="0" w:color="auto"/>
        <w:right w:val="none" w:sz="0" w:space="0" w:color="auto"/>
      </w:divBdr>
    </w:div>
    <w:div w:id="1358387148">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83483954">
      <w:bodyDiv w:val="1"/>
      <w:marLeft w:val="0"/>
      <w:marRight w:val="0"/>
      <w:marTop w:val="0"/>
      <w:marBottom w:val="0"/>
      <w:divBdr>
        <w:top w:val="none" w:sz="0" w:space="0" w:color="auto"/>
        <w:left w:val="none" w:sz="0" w:space="0" w:color="auto"/>
        <w:bottom w:val="none" w:sz="0" w:space="0" w:color="auto"/>
        <w:right w:val="none" w:sz="0" w:space="0" w:color="auto"/>
      </w:divBdr>
    </w:div>
    <w:div w:id="1390960132">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3275673">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9765716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935358609">
      <w:bodyDiv w:val="1"/>
      <w:marLeft w:val="0"/>
      <w:marRight w:val="0"/>
      <w:marTop w:val="0"/>
      <w:marBottom w:val="0"/>
      <w:divBdr>
        <w:top w:val="none" w:sz="0" w:space="0" w:color="auto"/>
        <w:left w:val="none" w:sz="0" w:space="0" w:color="auto"/>
        <w:bottom w:val="none" w:sz="0" w:space="0" w:color="auto"/>
        <w:right w:val="none" w:sz="0" w:space="0" w:color="auto"/>
      </w:divBdr>
    </w:div>
    <w:div w:id="1939479395">
      <w:bodyDiv w:val="1"/>
      <w:marLeft w:val="0"/>
      <w:marRight w:val="0"/>
      <w:marTop w:val="0"/>
      <w:marBottom w:val="0"/>
      <w:divBdr>
        <w:top w:val="none" w:sz="0" w:space="0" w:color="auto"/>
        <w:left w:val="none" w:sz="0" w:space="0" w:color="auto"/>
        <w:bottom w:val="none" w:sz="0" w:space="0" w:color="auto"/>
        <w:right w:val="none" w:sz="0" w:space="0" w:color="auto"/>
      </w:divBdr>
    </w:div>
    <w:div w:id="1939481963">
      <w:bodyDiv w:val="1"/>
      <w:marLeft w:val="0"/>
      <w:marRight w:val="0"/>
      <w:marTop w:val="0"/>
      <w:marBottom w:val="0"/>
      <w:divBdr>
        <w:top w:val="none" w:sz="0" w:space="0" w:color="auto"/>
        <w:left w:val="none" w:sz="0" w:space="0" w:color="auto"/>
        <w:bottom w:val="none" w:sz="0" w:space="0" w:color="auto"/>
        <w:right w:val="none" w:sz="0" w:space="0" w:color="auto"/>
      </w:divBdr>
    </w:div>
    <w:div w:id="1973441107">
      <w:bodyDiv w:val="1"/>
      <w:marLeft w:val="0"/>
      <w:marRight w:val="0"/>
      <w:marTop w:val="0"/>
      <w:marBottom w:val="0"/>
      <w:divBdr>
        <w:top w:val="none" w:sz="0" w:space="0" w:color="auto"/>
        <w:left w:val="none" w:sz="0" w:space="0" w:color="auto"/>
        <w:bottom w:val="none" w:sz="0" w:space="0" w:color="auto"/>
        <w:right w:val="none" w:sz="0" w:space="0" w:color="auto"/>
      </w:divBdr>
    </w:div>
    <w:div w:id="2023047349">
      <w:bodyDiv w:val="1"/>
      <w:marLeft w:val="0"/>
      <w:marRight w:val="0"/>
      <w:marTop w:val="0"/>
      <w:marBottom w:val="0"/>
      <w:divBdr>
        <w:top w:val="none" w:sz="0" w:space="0" w:color="auto"/>
        <w:left w:val="none" w:sz="0" w:space="0" w:color="auto"/>
        <w:bottom w:val="none" w:sz="0" w:space="0" w:color="auto"/>
        <w:right w:val="none" w:sz="0" w:space="0" w:color="auto"/>
      </w:divBdr>
    </w:div>
    <w:div w:id="2044133750">
      <w:bodyDiv w:val="1"/>
      <w:marLeft w:val="0"/>
      <w:marRight w:val="0"/>
      <w:marTop w:val="0"/>
      <w:marBottom w:val="0"/>
      <w:divBdr>
        <w:top w:val="none" w:sz="0" w:space="0" w:color="auto"/>
        <w:left w:val="none" w:sz="0" w:space="0" w:color="auto"/>
        <w:bottom w:val="none" w:sz="0" w:space="0" w:color="auto"/>
        <w:right w:val="none" w:sz="0" w:space="0" w:color="auto"/>
      </w:divBdr>
    </w:div>
    <w:div w:id="211474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portal.smartpzp.pl/uck" TargetMode="External"/><Relationship Id="rId26" Type="http://schemas.openxmlformats.org/officeDocument/2006/relationships/hyperlink" Target="https://www.uck.katowice.pl/uploads/files/procedurabhp8.pdf" TargetMode="Externa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hyperlink" Target="mailto:ksiegowosc@uck.katowice.pl" TargetMode="External"/><Relationship Id="rId2" Type="http://schemas.openxmlformats.org/officeDocument/2006/relationships/numbering" Target="numbering.xml"/><Relationship Id="rId16" Type="http://schemas.openxmlformats.org/officeDocument/2006/relationships/hyperlink" Target="https://portal.smartpzp.pl/uck/elearning" TargetMode="External"/><Relationship Id="rId20" Type="http://schemas.openxmlformats.org/officeDocument/2006/relationships/hyperlink" Target="https://portal.smartpzp.pl/uc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mailto:aparaturamedyczna@uck.katowice.pl"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www.uck.katowice.pl/uploads/files/procedurabhp8.pdf" TargetMode="External"/><Relationship Id="rId28" Type="http://schemas.openxmlformats.org/officeDocument/2006/relationships/fontTable" Target="fontTable.xml"/><Relationship Id="rId10" Type="http://schemas.openxmlformats.org/officeDocument/2006/relationships/hyperlink" Target="https://portal.smartpzp.pl/uck"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 TargetMode="External"/><Relationship Id="rId27" Type="http://schemas.openxmlformats.org/officeDocument/2006/relationships/hyperlink" Target="mailto:iod@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14665</Words>
  <Characters>87992</Characters>
  <Application>Microsoft Office Word</Application>
  <DocSecurity>0</DocSecurity>
  <Lines>733</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2022-02-28T12:17:00Z</dcterms:created>
  <dcterms:modified xsi:type="dcterms:W3CDTF">2022-10-17T07:02:00Z</dcterms:modified>
</cp:coreProperties>
</file>