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C0" w:rsidRDefault="00745E22" w:rsidP="00745E22">
      <w:pPr>
        <w:keepNext/>
        <w:spacing w:after="0" w:line="240" w:lineRule="auto"/>
        <w:outlineLvl w:val="4"/>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Uniwersyteckie Centrum Kliniczne </w:t>
      </w:r>
    </w:p>
    <w:p w:rsidR="00745E22" w:rsidRPr="00745E22" w:rsidRDefault="00745E22" w:rsidP="00745E22">
      <w:pPr>
        <w:keepNext/>
        <w:spacing w:after="0" w:line="240" w:lineRule="auto"/>
        <w:outlineLvl w:val="4"/>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im. prof. K. Gibińskiego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Śląskiego Uniwersytetu Medycznego w Katowicach</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40-514 Katowice   ul. Ceglana 35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Znak </w:t>
      </w:r>
      <w:r w:rsidRPr="008D54DB">
        <w:rPr>
          <w:rFonts w:ascii="Times New Roman" w:eastAsia="Times New Roman" w:hAnsi="Times New Roman" w:cs="Times New Roman"/>
          <w:bCs/>
          <w:sz w:val="24"/>
          <w:szCs w:val="24"/>
          <w:lang w:eastAsia="pl-PL"/>
        </w:rPr>
        <w:t xml:space="preserve">sprawy </w:t>
      </w:r>
      <w:r w:rsidR="00AC6E51" w:rsidRPr="008D54DB">
        <w:rPr>
          <w:rFonts w:ascii="Times New Roman" w:eastAsia="Times New Roman" w:hAnsi="Times New Roman" w:cs="Times New Roman"/>
          <w:bCs/>
          <w:sz w:val="24"/>
          <w:szCs w:val="24"/>
          <w:lang w:eastAsia="pl-PL"/>
        </w:rPr>
        <w:t>: DZP/381/54</w:t>
      </w:r>
      <w:r w:rsidRPr="008D54DB">
        <w:rPr>
          <w:rFonts w:ascii="Times New Roman" w:eastAsia="Times New Roman" w:hAnsi="Times New Roman" w:cs="Times New Roman"/>
          <w:bCs/>
          <w:sz w:val="24"/>
          <w:szCs w:val="24"/>
          <w:lang w:eastAsia="pl-PL"/>
        </w:rPr>
        <w:t xml:space="preserve">B/2018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r w:rsidRPr="00745E22">
        <w:rPr>
          <w:rFonts w:ascii="Times New Roman" w:eastAsia="Times New Roman" w:hAnsi="Times New Roman" w:cs="Times New Roman"/>
          <w:b/>
          <w:bCs/>
          <w:color w:val="000000"/>
          <w:sz w:val="24"/>
          <w:szCs w:val="24"/>
          <w:lang w:eastAsia="pl-PL"/>
        </w:rPr>
        <w:t xml:space="preserve">                      SPECYFIKACJA  ISTOTNYCH WARUNKÓW ZAMÓWIENIA</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keepNext/>
        <w:spacing w:after="0" w:line="240" w:lineRule="auto"/>
        <w:jc w:val="center"/>
        <w:outlineLvl w:val="3"/>
        <w:rPr>
          <w:rFonts w:ascii="Times New Roman" w:eastAsia="Times New Roman" w:hAnsi="Times New Roman" w:cs="Times New Roman"/>
          <w:b/>
          <w:bCs/>
          <w:sz w:val="24"/>
          <w:szCs w:val="24"/>
          <w:lang w:eastAsia="pl-PL"/>
        </w:rPr>
      </w:pPr>
      <w:r w:rsidRPr="00745E22">
        <w:rPr>
          <w:rFonts w:ascii="Times New Roman" w:eastAsia="Times New Roman" w:hAnsi="Times New Roman" w:cs="Times New Roman"/>
          <w:b/>
          <w:bCs/>
          <w:sz w:val="24"/>
          <w:szCs w:val="24"/>
          <w:lang w:eastAsia="pl-PL"/>
        </w:rPr>
        <w:t xml:space="preserve">Na obsługę serwisową </w:t>
      </w:r>
      <w:r w:rsidR="009E0972">
        <w:rPr>
          <w:rFonts w:ascii="Times New Roman" w:eastAsia="Times New Roman" w:hAnsi="Times New Roman" w:cs="Times New Roman"/>
          <w:b/>
          <w:bCs/>
          <w:sz w:val="24"/>
          <w:szCs w:val="24"/>
          <w:lang w:eastAsia="pl-PL"/>
        </w:rPr>
        <w:t xml:space="preserve">lasera </w:t>
      </w:r>
      <w:proofErr w:type="spellStart"/>
      <w:r w:rsidR="009E0972">
        <w:rPr>
          <w:rFonts w:ascii="Times New Roman" w:eastAsia="Times New Roman" w:hAnsi="Times New Roman" w:cs="Times New Roman"/>
          <w:b/>
          <w:bCs/>
          <w:sz w:val="24"/>
          <w:szCs w:val="24"/>
          <w:lang w:eastAsia="pl-PL"/>
        </w:rPr>
        <w:t>excimerowego</w:t>
      </w:r>
      <w:proofErr w:type="spellEnd"/>
      <w:r w:rsidR="009E0972">
        <w:rPr>
          <w:rFonts w:ascii="Times New Roman" w:eastAsia="Times New Roman" w:hAnsi="Times New Roman" w:cs="Times New Roman"/>
          <w:b/>
          <w:bCs/>
          <w:sz w:val="24"/>
          <w:szCs w:val="24"/>
          <w:lang w:eastAsia="pl-PL"/>
        </w:rPr>
        <w:t xml:space="preserve"> MEL80 wraz z topografem i </w:t>
      </w:r>
      <w:proofErr w:type="spellStart"/>
      <w:r w:rsidR="009E0972">
        <w:rPr>
          <w:rFonts w:ascii="Times New Roman" w:eastAsia="Times New Roman" w:hAnsi="Times New Roman" w:cs="Times New Roman"/>
          <w:b/>
          <w:bCs/>
          <w:sz w:val="24"/>
          <w:szCs w:val="24"/>
          <w:lang w:eastAsia="pl-PL"/>
        </w:rPr>
        <w:t>aberrometrem</w:t>
      </w:r>
      <w:proofErr w:type="spellEnd"/>
      <w:r w:rsidR="009E0972">
        <w:rPr>
          <w:rFonts w:ascii="Times New Roman" w:eastAsia="Times New Roman" w:hAnsi="Times New Roman" w:cs="Times New Roman"/>
          <w:b/>
          <w:bCs/>
          <w:sz w:val="24"/>
          <w:szCs w:val="24"/>
          <w:lang w:eastAsia="pl-PL"/>
        </w:rPr>
        <w:t xml:space="preserve">(CRS Master) </w:t>
      </w: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360" w:lineRule="auto"/>
        <w:rPr>
          <w:rFonts w:ascii="Times New Roman" w:eastAsia="Times New Roman" w:hAnsi="Times New Roman" w:cs="Times New Roman"/>
          <w:color w:val="000000"/>
          <w:sz w:val="24"/>
          <w:szCs w:val="24"/>
          <w:lang w:eastAsia="pl-PL"/>
        </w:rPr>
      </w:pPr>
      <w:r w:rsidRPr="00745E22">
        <w:rPr>
          <w:rFonts w:ascii="Times New Roman" w:eastAsia="Times New Roman" w:hAnsi="Times New Roman" w:cs="Times New Roman"/>
          <w:sz w:val="24"/>
          <w:szCs w:val="24"/>
          <w:lang w:eastAsia="pl-PL"/>
        </w:rPr>
        <w:t xml:space="preserve">Postępowanie o udzielenie zamówienia prowadzone jest w trybie </w:t>
      </w:r>
      <w:r w:rsidRPr="00745E22">
        <w:rPr>
          <w:rFonts w:ascii="Times New Roman" w:eastAsia="Times New Roman" w:hAnsi="Times New Roman" w:cs="Times New Roman"/>
          <w:b/>
          <w:sz w:val="24"/>
          <w:szCs w:val="24"/>
          <w:lang w:eastAsia="pl-PL"/>
        </w:rPr>
        <w:t>przetargu nieograniczonego poniżej 144 000 EURO</w:t>
      </w:r>
      <w:r w:rsidRPr="00745E22">
        <w:rPr>
          <w:rFonts w:ascii="Times New Roman" w:eastAsia="Times New Roman" w:hAnsi="Times New Roman" w:cs="Times New Roman"/>
          <w:sz w:val="24"/>
          <w:szCs w:val="24"/>
          <w:lang w:eastAsia="pl-PL"/>
        </w:rPr>
        <w:t xml:space="preserve"> </w:t>
      </w:r>
      <w:r w:rsidRPr="00745E22">
        <w:rPr>
          <w:rFonts w:ascii="Times New Roman" w:eastAsia="Calibri" w:hAnsi="Times New Roman" w:cs="Times New Roman"/>
          <w:sz w:val="24"/>
          <w:szCs w:val="24"/>
        </w:rPr>
        <w:t>na podstawie ustawy z dnia 29 stycznia 2004 roku Prawo Zamówień Publicznych ( tekst jednolity: Dz. U. z 2017 r. poz. 1579</w:t>
      </w:r>
      <w:r w:rsidRPr="00745E22">
        <w:rPr>
          <w:rFonts w:ascii="Times New Roman" w:eastAsia="Calibri" w:hAnsi="Times New Roman" w:cs="Times New Roman"/>
          <w:bCs/>
          <w:sz w:val="24"/>
          <w:szCs w:val="24"/>
        </w:rPr>
        <w:t xml:space="preserve"> z </w:t>
      </w:r>
      <w:proofErr w:type="spellStart"/>
      <w:r w:rsidRPr="00745E22">
        <w:rPr>
          <w:rFonts w:ascii="Times New Roman" w:eastAsia="Calibri" w:hAnsi="Times New Roman" w:cs="Times New Roman"/>
          <w:bCs/>
          <w:sz w:val="24"/>
          <w:szCs w:val="24"/>
        </w:rPr>
        <w:t>późn</w:t>
      </w:r>
      <w:proofErr w:type="spellEnd"/>
      <w:r w:rsidRPr="00745E22">
        <w:rPr>
          <w:rFonts w:ascii="Times New Roman" w:eastAsia="Calibri" w:hAnsi="Times New Roman" w:cs="Times New Roman"/>
          <w:bCs/>
          <w:sz w:val="24"/>
          <w:szCs w:val="24"/>
        </w:rPr>
        <w:t>. zm.)</w:t>
      </w:r>
    </w:p>
    <w:p w:rsidR="00745E22" w:rsidRPr="00745E22" w:rsidRDefault="00745E22" w:rsidP="00745E22">
      <w:pPr>
        <w:spacing w:after="0" w:line="360" w:lineRule="auto"/>
        <w:rPr>
          <w:rFonts w:ascii="Times New Roman" w:eastAsia="Times New Roman" w:hAnsi="Times New Roman" w:cs="Times New Roman"/>
          <w:bCs/>
          <w:sz w:val="24"/>
          <w:szCs w:val="24"/>
          <w:lang w:eastAsia="pl-PL"/>
        </w:rPr>
      </w:pPr>
    </w:p>
    <w:p w:rsidR="00745E22" w:rsidRPr="00745E22" w:rsidRDefault="00745E22" w:rsidP="00745E22">
      <w:pPr>
        <w:suppressAutoHyphens/>
        <w:spacing w:after="0" w:line="36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r w:rsidRPr="00745E22">
        <w:rPr>
          <w:rFonts w:ascii="Times New Roman" w:eastAsia="Times New Roman" w:hAnsi="Times New Roman" w:cs="Times New Roman"/>
          <w:bCs/>
          <w:sz w:val="24"/>
          <w:szCs w:val="24"/>
          <w:lang w:eastAsia="ar-SA"/>
        </w:rPr>
        <w:t xml:space="preserve">   </w:t>
      </w:r>
    </w:p>
    <w:p w:rsidR="00745E22" w:rsidRPr="00745E22" w:rsidRDefault="00745E22" w:rsidP="00745E22">
      <w:pPr>
        <w:spacing w:after="0" w:line="240" w:lineRule="auto"/>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Specyfikację istotnych warunków zamówienia </w:t>
      </w:r>
    </w:p>
    <w:p w:rsidR="00745E22" w:rsidRPr="00745E22" w:rsidRDefault="00745E22" w:rsidP="00745E22">
      <w:pPr>
        <w:spacing w:after="0" w:line="240" w:lineRule="auto"/>
        <w:ind w:left="4956" w:firstLine="708"/>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wraz z załącznikami  </w:t>
      </w:r>
    </w:p>
    <w:p w:rsidR="00745E22" w:rsidRPr="00745E22" w:rsidRDefault="00745E22" w:rsidP="00745E22">
      <w:pPr>
        <w:spacing w:after="0" w:line="240" w:lineRule="auto"/>
        <w:jc w:val="right"/>
        <w:rPr>
          <w:rFonts w:ascii="Times New Roman" w:eastAsia="Times New Roman" w:hAnsi="Times New Roman" w:cs="Times New Roman"/>
          <w:bCs/>
          <w:sz w:val="24"/>
          <w:szCs w:val="24"/>
          <w:lang w:eastAsia="pl-PL"/>
        </w:rPr>
      </w:pPr>
    </w:p>
    <w:p w:rsidR="00745E22" w:rsidRDefault="00745E22" w:rsidP="00745E22">
      <w:pPr>
        <w:spacing w:after="0" w:line="240" w:lineRule="auto"/>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                                                          Zatwierdził  w dniu  </w:t>
      </w:r>
    </w:p>
    <w:p w:rsidR="00745E22" w:rsidRDefault="00BC53B3" w:rsidP="00745E22">
      <w:pPr>
        <w:spacing w:after="0" w:line="240" w:lineRule="auto"/>
        <w:jc w:val="righ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07.06.2018     </w:t>
      </w:r>
    </w:p>
    <w:p w:rsidR="00BC53B3" w:rsidRDefault="00BC53B3" w:rsidP="00745E22">
      <w:pPr>
        <w:spacing w:after="0" w:line="240" w:lineRule="auto"/>
        <w:jc w:val="right"/>
        <w:rPr>
          <w:rFonts w:ascii="Times New Roman" w:eastAsia="Times New Roman" w:hAnsi="Times New Roman" w:cs="Times New Roman"/>
          <w:bCs/>
          <w:sz w:val="24"/>
          <w:szCs w:val="24"/>
          <w:lang w:eastAsia="pl-PL"/>
        </w:rPr>
      </w:pPr>
    </w:p>
    <w:p w:rsidR="00BC53B3" w:rsidRDefault="00BC53B3" w:rsidP="00745E22">
      <w:pPr>
        <w:spacing w:after="0" w:line="240" w:lineRule="auto"/>
        <w:jc w:val="right"/>
        <w:rPr>
          <w:rFonts w:ascii="Times New Roman" w:eastAsia="Times New Roman" w:hAnsi="Times New Roman" w:cs="Times New Roman"/>
          <w:bCs/>
          <w:sz w:val="24"/>
          <w:szCs w:val="24"/>
          <w:lang w:eastAsia="pl-PL"/>
        </w:rPr>
      </w:pPr>
    </w:p>
    <w:p w:rsidR="009B57EC" w:rsidRPr="009B57EC" w:rsidRDefault="009B57EC" w:rsidP="009B57EC">
      <w:pPr>
        <w:spacing w:after="0" w:line="240" w:lineRule="auto"/>
        <w:jc w:val="right"/>
        <w:rPr>
          <w:rFonts w:ascii="Tahoma" w:eastAsia="Times New Roman" w:hAnsi="Tahoma" w:cs="Tahoma"/>
          <w:sz w:val="16"/>
          <w:szCs w:val="16"/>
          <w:lang w:eastAsia="pl-PL"/>
        </w:rPr>
      </w:pPr>
      <w:r w:rsidRPr="009B57EC">
        <w:rPr>
          <w:rFonts w:ascii="Tahoma" w:eastAsia="Times New Roman" w:hAnsi="Tahoma" w:cs="Tahoma"/>
          <w:sz w:val="16"/>
          <w:szCs w:val="16"/>
          <w:lang w:eastAsia="pl-PL"/>
        </w:rPr>
        <w:t>Z upoważnienia  D Y R E K T O R A</w:t>
      </w:r>
    </w:p>
    <w:p w:rsidR="009B57EC" w:rsidRPr="009B57EC" w:rsidRDefault="009B57EC" w:rsidP="009B57EC">
      <w:pPr>
        <w:spacing w:after="0" w:line="240" w:lineRule="auto"/>
        <w:jc w:val="right"/>
        <w:rPr>
          <w:rFonts w:ascii="Tahoma" w:eastAsia="Times New Roman" w:hAnsi="Tahoma" w:cs="Tahoma"/>
          <w:sz w:val="16"/>
          <w:szCs w:val="16"/>
          <w:lang w:eastAsia="pl-PL"/>
        </w:rPr>
      </w:pPr>
      <w:r w:rsidRPr="009B57EC">
        <w:rPr>
          <w:rFonts w:ascii="Tahoma" w:eastAsia="Times New Roman" w:hAnsi="Tahoma" w:cs="Tahoma"/>
          <w:sz w:val="16"/>
          <w:szCs w:val="16"/>
          <w:lang w:eastAsia="pl-PL"/>
        </w:rPr>
        <w:t xml:space="preserve">                                                                                              Uniwersyteckiego Centrum Klinicznego im. prof. </w:t>
      </w:r>
      <w:proofErr w:type="spellStart"/>
      <w:r w:rsidRPr="009B57EC">
        <w:rPr>
          <w:rFonts w:ascii="Tahoma" w:eastAsia="Times New Roman" w:hAnsi="Tahoma" w:cs="Tahoma"/>
          <w:sz w:val="16"/>
          <w:szCs w:val="16"/>
          <w:lang w:eastAsia="pl-PL"/>
        </w:rPr>
        <w:t>K.Gibińskiego</w:t>
      </w:r>
      <w:proofErr w:type="spellEnd"/>
      <w:r w:rsidRPr="009B57EC">
        <w:rPr>
          <w:rFonts w:ascii="Tahoma" w:eastAsia="Times New Roman" w:hAnsi="Tahoma" w:cs="Tahoma"/>
          <w:sz w:val="16"/>
          <w:szCs w:val="16"/>
          <w:lang w:eastAsia="pl-PL"/>
        </w:rPr>
        <w:t xml:space="preserve"> </w:t>
      </w:r>
      <w:r w:rsidRPr="009B57EC">
        <w:rPr>
          <w:rFonts w:ascii="Tahoma" w:eastAsia="Times New Roman" w:hAnsi="Tahoma" w:cs="Tahoma"/>
          <w:sz w:val="16"/>
          <w:szCs w:val="16"/>
          <w:lang w:eastAsia="pl-PL"/>
        </w:rPr>
        <w:br/>
        <w:t xml:space="preserve">                                                                                                   Śląskiego Uniwersytetu Medycznego w Katowicach</w:t>
      </w:r>
    </w:p>
    <w:p w:rsidR="009B57EC" w:rsidRPr="009B57EC" w:rsidRDefault="009B57EC" w:rsidP="009B57EC">
      <w:pPr>
        <w:spacing w:after="0" w:line="240" w:lineRule="auto"/>
        <w:ind w:left="5664"/>
        <w:jc w:val="right"/>
        <w:rPr>
          <w:rFonts w:ascii="Tahoma" w:eastAsia="Times New Roman" w:hAnsi="Tahoma" w:cs="Tahoma"/>
          <w:sz w:val="16"/>
          <w:szCs w:val="16"/>
          <w:lang w:eastAsia="pl-PL"/>
        </w:rPr>
      </w:pPr>
      <w:r w:rsidRPr="009B57EC">
        <w:rPr>
          <w:rFonts w:ascii="Tahoma" w:eastAsia="Times New Roman" w:hAnsi="Tahoma" w:cs="Tahoma"/>
          <w:sz w:val="16"/>
          <w:szCs w:val="16"/>
          <w:lang w:eastAsia="pl-PL"/>
        </w:rPr>
        <w:t xml:space="preserve">        </w:t>
      </w:r>
    </w:p>
    <w:p w:rsidR="009B57EC" w:rsidRPr="009B57EC" w:rsidRDefault="009B57EC" w:rsidP="009B57EC">
      <w:pPr>
        <w:spacing w:after="0" w:line="240" w:lineRule="auto"/>
        <w:jc w:val="right"/>
        <w:rPr>
          <w:rFonts w:ascii="Tahoma" w:eastAsia="Times New Roman" w:hAnsi="Tahoma" w:cs="Tahoma"/>
          <w:sz w:val="16"/>
          <w:szCs w:val="16"/>
          <w:lang w:eastAsia="pl-PL"/>
        </w:rPr>
      </w:pPr>
      <w:r w:rsidRPr="009B57EC">
        <w:rPr>
          <w:rFonts w:ascii="Tahoma" w:eastAsia="Times New Roman" w:hAnsi="Tahoma" w:cs="Tahoma"/>
          <w:sz w:val="16"/>
          <w:szCs w:val="16"/>
          <w:lang w:eastAsia="pl-PL"/>
        </w:rPr>
        <w:t xml:space="preserve">                                                                                                                      mgr Andrzej Rechowicz</w:t>
      </w:r>
    </w:p>
    <w:p w:rsidR="009B57EC" w:rsidRPr="009B57EC" w:rsidRDefault="009B57EC" w:rsidP="009B57EC">
      <w:pPr>
        <w:spacing w:after="0" w:line="240" w:lineRule="auto"/>
        <w:jc w:val="right"/>
        <w:rPr>
          <w:rFonts w:ascii="Tahoma" w:eastAsia="Times New Roman" w:hAnsi="Tahoma" w:cs="Tahoma"/>
          <w:bCs/>
          <w:sz w:val="16"/>
          <w:szCs w:val="24"/>
          <w:lang w:eastAsia="pl-PL"/>
        </w:rPr>
      </w:pPr>
      <w:r w:rsidRPr="009B57EC">
        <w:rPr>
          <w:rFonts w:ascii="Tahoma" w:eastAsia="Times New Roman" w:hAnsi="Tahoma" w:cs="Tahoma"/>
          <w:sz w:val="16"/>
          <w:szCs w:val="16"/>
          <w:lang w:eastAsia="pl-PL"/>
        </w:rPr>
        <w:t xml:space="preserve">                                                                                                             Kierownik Działu Zamówień Publicznych</w:t>
      </w:r>
    </w:p>
    <w:p w:rsidR="009B57EC" w:rsidRPr="009B57EC" w:rsidRDefault="009B57EC" w:rsidP="009B57EC">
      <w:pPr>
        <w:jc w:val="right"/>
        <w:rPr>
          <w:rFonts w:ascii="Cambria" w:eastAsia="Cambria" w:hAnsi="Cambria" w:cs="Times New Roman"/>
        </w:rPr>
      </w:pPr>
    </w:p>
    <w:p w:rsidR="00F812DD" w:rsidRPr="00F812DD" w:rsidRDefault="00F812DD" w:rsidP="003D6A74">
      <w:pPr>
        <w:suppressAutoHyphens/>
        <w:spacing w:after="0" w:line="240" w:lineRule="auto"/>
        <w:rPr>
          <w:rFonts w:ascii="Times New Roman" w:eastAsia="Times New Roman" w:hAnsi="Times New Roman" w:cs="Tahoma"/>
          <w:b/>
          <w:bCs/>
          <w:sz w:val="24"/>
          <w:szCs w:val="24"/>
          <w:lang w:eastAsia="pl-PL"/>
        </w:rPr>
      </w:pPr>
      <w:r w:rsidRPr="00F812DD">
        <w:rPr>
          <w:rFonts w:ascii="Times New Roman" w:eastAsia="Times New Roman" w:hAnsi="Times New Roman" w:cs="Tahoma"/>
          <w:b/>
          <w:bCs/>
          <w:sz w:val="24"/>
          <w:szCs w:val="24"/>
          <w:lang w:eastAsia="pl-PL"/>
        </w:rPr>
        <w:lastRenderedPageBreak/>
        <w:t>I. NAZWA ORAZ ADRES ZAMAWIAJĄCEGO:</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Uniwersyteckie Centrum Kliniczne im. prof. K. Gibińskiego Śląskiego Uniwersytetu Medycznego w Katowicach</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40-514 Katowice, ul. Ceglana 35</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NIP: 954-22-74-017 Regon: 001325767</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Tel. 32 3581200 lub 32 358-13-32   fax. 32 251-84-37 lub 32/358-14-32</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Adres strony www: https://</w:t>
      </w:r>
      <w:hyperlink r:id="rId9" w:history="1">
        <w:r w:rsidRPr="00F812DD">
          <w:rPr>
            <w:rFonts w:ascii="Times New Roman" w:eastAsia="Times New Roman" w:hAnsi="Times New Roman" w:cs="Times New Roman"/>
            <w:sz w:val="24"/>
            <w:szCs w:val="24"/>
            <w:u w:val="single"/>
            <w:lang w:eastAsia="pl-PL"/>
          </w:rPr>
          <w:t>www.uck.katowice.pl</w:t>
        </w:r>
      </w:hyperlink>
      <w:r w:rsidRPr="00F812DD">
        <w:rPr>
          <w:rFonts w:ascii="Times New Roman" w:eastAsia="Times New Roman" w:hAnsi="Times New Roman" w:cs="Tahoma"/>
          <w:sz w:val="24"/>
          <w:szCs w:val="24"/>
          <w:lang w:eastAsia="pl-PL"/>
        </w:rPr>
        <w:t xml:space="preserve">   e-mail: </w:t>
      </w:r>
      <w:hyperlink r:id="rId10" w:history="1">
        <w:r w:rsidRPr="00F812DD">
          <w:rPr>
            <w:rStyle w:val="Hipercze"/>
            <w:rFonts w:ascii="Times New Roman" w:eastAsia="Times New Roman" w:hAnsi="Times New Roman" w:cs="Tahoma"/>
            <w:color w:val="auto"/>
            <w:sz w:val="24"/>
            <w:szCs w:val="24"/>
            <w:lang w:eastAsia="pl-PL"/>
          </w:rPr>
          <w:t>zp@uck.katowice.pl</w:t>
        </w:r>
      </w:hyperlink>
      <w:r w:rsidRPr="00F812DD">
        <w:rPr>
          <w:rFonts w:ascii="Times New Roman" w:eastAsia="Times New Roman" w:hAnsi="Times New Roman" w:cs="Tahoma"/>
          <w:sz w:val="24"/>
          <w:szCs w:val="24"/>
          <w:lang w:eastAsia="pl-PL"/>
        </w:rPr>
        <w:t xml:space="preserve"> </w:t>
      </w:r>
    </w:p>
    <w:p w:rsidR="00F812DD" w:rsidRPr="00F812DD" w:rsidRDefault="00F812DD" w:rsidP="00F812DD">
      <w:pPr>
        <w:suppressAutoHyphens/>
        <w:spacing w:after="0" w:line="240" w:lineRule="auto"/>
        <w:jc w:val="both"/>
        <w:rPr>
          <w:rFonts w:ascii="Times New Roman" w:eastAsia="Times New Roman" w:hAnsi="Times New Roman" w:cs="Tahoma"/>
          <w:b/>
          <w:sz w:val="24"/>
          <w:szCs w:val="24"/>
          <w:lang w:eastAsia="pl-PL"/>
        </w:rPr>
      </w:pPr>
    </w:p>
    <w:p w:rsidR="00F812DD" w:rsidRPr="00F812DD" w:rsidRDefault="00F812DD" w:rsidP="00F812DD">
      <w:pPr>
        <w:suppressAutoHyphens/>
        <w:spacing w:after="0" w:line="240" w:lineRule="auto"/>
        <w:jc w:val="both"/>
        <w:rPr>
          <w:rFonts w:ascii="Times New Roman" w:eastAsia="Times New Roman" w:hAnsi="Times New Roman" w:cs="Tahoma"/>
          <w:b/>
          <w:sz w:val="24"/>
          <w:szCs w:val="24"/>
          <w:lang w:eastAsia="pl-PL"/>
        </w:rPr>
      </w:pPr>
      <w:r w:rsidRPr="00F812DD">
        <w:rPr>
          <w:rFonts w:ascii="Times New Roman" w:eastAsia="Times New Roman" w:hAnsi="Times New Roman" w:cs="Tahoma"/>
          <w:b/>
          <w:sz w:val="24"/>
          <w:szCs w:val="24"/>
          <w:lang w:eastAsia="pl-PL"/>
        </w:rPr>
        <w:t>II. TRYB UDZIELENIA ZAMÓWIENIA:</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 xml:space="preserve">Postępowanie o udzielenie zamówienia prowadzone jest w trybie przetargu nieograniczonego na podstawie ustawy z dnia 29 stycznia 2004 roku Prawo Zamówień Publicznych (tekst jednolity: Dz. U. z 2017 r. poz. 1579 z </w:t>
      </w:r>
      <w:proofErr w:type="spellStart"/>
      <w:r w:rsidRPr="00F812DD">
        <w:rPr>
          <w:rFonts w:ascii="Times New Roman" w:eastAsia="Times New Roman" w:hAnsi="Times New Roman" w:cs="Tahoma"/>
          <w:sz w:val="24"/>
          <w:szCs w:val="24"/>
          <w:lang w:eastAsia="pl-PL"/>
        </w:rPr>
        <w:t>późn</w:t>
      </w:r>
      <w:proofErr w:type="spellEnd"/>
      <w:r w:rsidRPr="00F812DD">
        <w:rPr>
          <w:rFonts w:ascii="Times New Roman" w:eastAsia="Times New Roman" w:hAnsi="Times New Roman" w:cs="Tahoma"/>
          <w:sz w:val="24"/>
          <w:szCs w:val="24"/>
          <w:lang w:eastAsia="pl-PL"/>
        </w:rPr>
        <w:t>. zm.)</w:t>
      </w:r>
    </w:p>
    <w:p w:rsidR="00F812DD" w:rsidRP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p>
    <w:p w:rsid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r w:rsidRPr="00F812DD">
        <w:rPr>
          <w:rFonts w:ascii="Times New Roman" w:eastAsia="Times New Roman" w:hAnsi="Times New Roman" w:cs="Tahoma"/>
          <w:b/>
          <w:bCs/>
          <w:sz w:val="24"/>
          <w:szCs w:val="24"/>
          <w:lang w:eastAsia="pl-PL"/>
        </w:rPr>
        <w:t xml:space="preserve">III. OPIS PRZEDMIOTU ZAMÓWIENIA: </w:t>
      </w:r>
    </w:p>
    <w:p w:rsidR="007432B4" w:rsidRPr="00DD1FC6" w:rsidRDefault="007432B4" w:rsidP="007432B4">
      <w:pPr>
        <w:pStyle w:val="Akapitzlist"/>
        <w:numPr>
          <w:ilvl w:val="0"/>
          <w:numId w:val="1"/>
        </w:numPr>
        <w:suppressAutoHyphens/>
        <w:autoSpaceDE w:val="0"/>
        <w:spacing w:after="0" w:line="240" w:lineRule="auto"/>
        <w:ind w:left="284" w:firstLine="76"/>
        <w:jc w:val="both"/>
        <w:rPr>
          <w:rFonts w:ascii="Times New Roman" w:hAnsi="Times New Roman" w:cs="Times New Roman"/>
          <w:sz w:val="24"/>
          <w:szCs w:val="24"/>
        </w:rPr>
      </w:pPr>
      <w:r>
        <w:rPr>
          <w:rFonts w:ascii="Times New Roman" w:hAnsi="Times New Roman" w:cs="Times New Roman"/>
          <w:sz w:val="24"/>
          <w:szCs w:val="24"/>
        </w:rPr>
        <w:t xml:space="preserve">Zakres przedmiotu zamówienia obejmuje wykonanie usługi przeglądów technicznych, wymian butli z gazem </w:t>
      </w:r>
      <w:proofErr w:type="spellStart"/>
      <w:r>
        <w:rPr>
          <w:rFonts w:ascii="Times New Roman" w:hAnsi="Times New Roman" w:cs="Times New Roman"/>
          <w:sz w:val="24"/>
          <w:szCs w:val="24"/>
        </w:rPr>
        <w:t>excimerowym</w:t>
      </w:r>
      <w:proofErr w:type="spellEnd"/>
      <w:r>
        <w:rPr>
          <w:rFonts w:ascii="Times New Roman" w:hAnsi="Times New Roman" w:cs="Times New Roman"/>
          <w:sz w:val="24"/>
          <w:szCs w:val="24"/>
        </w:rPr>
        <w:t xml:space="preserve"> oraz napraw lasera </w:t>
      </w:r>
      <w:proofErr w:type="spellStart"/>
      <w:r>
        <w:rPr>
          <w:rFonts w:ascii="Times New Roman" w:hAnsi="Times New Roman" w:cs="Times New Roman"/>
          <w:sz w:val="24"/>
          <w:szCs w:val="24"/>
        </w:rPr>
        <w:t>excimerowego</w:t>
      </w:r>
      <w:proofErr w:type="spellEnd"/>
      <w:r>
        <w:rPr>
          <w:rFonts w:ascii="Times New Roman" w:hAnsi="Times New Roman" w:cs="Times New Roman"/>
          <w:sz w:val="24"/>
          <w:szCs w:val="24"/>
        </w:rPr>
        <w:t xml:space="preserve"> MEL80 wraz z topografem i </w:t>
      </w:r>
      <w:proofErr w:type="spellStart"/>
      <w:r>
        <w:rPr>
          <w:rFonts w:ascii="Times New Roman" w:hAnsi="Times New Roman" w:cs="Times New Roman"/>
          <w:sz w:val="24"/>
          <w:szCs w:val="24"/>
        </w:rPr>
        <w:t>aberrometrem</w:t>
      </w:r>
      <w:proofErr w:type="spellEnd"/>
      <w:r>
        <w:rPr>
          <w:rFonts w:ascii="Times New Roman" w:hAnsi="Times New Roman" w:cs="Times New Roman"/>
          <w:sz w:val="24"/>
          <w:szCs w:val="24"/>
        </w:rPr>
        <w:t xml:space="preserve"> (CRS Master) oraz dostawy materiałów eksploatacyjnych ( zestawy kalibracyjne) zapewniające ciągłą pracę urządzenia zgodnie z Formularzem asortymentowo – cenowy tj. załącznik nr 4 do </w:t>
      </w:r>
      <w:r w:rsidRPr="00F812DD">
        <w:rPr>
          <w:rFonts w:ascii="Times New Roman" w:eastAsia="Cambria" w:hAnsi="Times New Roman" w:cs="Times New Roman"/>
          <w:sz w:val="24"/>
          <w:szCs w:val="24"/>
          <w:lang w:val="x-none"/>
        </w:rPr>
        <w:t>specyfikacji  istotnych warunków zamówienia (SIWZ)</w:t>
      </w:r>
      <w:r w:rsidRPr="00F812DD">
        <w:rPr>
          <w:rFonts w:ascii="Times New Roman" w:eastAsia="Cambria" w:hAnsi="Times New Roman" w:cs="Times New Roman"/>
          <w:sz w:val="24"/>
          <w:szCs w:val="24"/>
        </w:rPr>
        <w:t>.</w:t>
      </w:r>
    </w:p>
    <w:p w:rsidR="00F812DD" w:rsidRPr="00DD1FC6" w:rsidRDefault="00F812DD" w:rsidP="00D85AC1">
      <w:pPr>
        <w:pStyle w:val="Akapitzlist"/>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DD1FC6">
        <w:rPr>
          <w:rFonts w:ascii="Times New Roman" w:eastAsia="Cambria" w:hAnsi="Times New Roman" w:cs="Times New Roman"/>
          <w:sz w:val="24"/>
          <w:szCs w:val="24"/>
        </w:rPr>
        <w:t>Przez naprawy urządzeń medycznych rozumie się wszelkie prace wykonywane w celu przywrócenia im pełnej sprawności technicznej , w tym także: demontaże, montaże , transport do miejsca użytkowania, instalację oraz potwierdzenie wykonania tych czynności protokołem serwisowym i wpisem do paszportu technicznego aparatu.</w:t>
      </w:r>
    </w:p>
    <w:p w:rsidR="00DD1FC6" w:rsidRDefault="00DD1FC6" w:rsidP="00D85AC1">
      <w:pPr>
        <w:pStyle w:val="Akapitzlist"/>
        <w:numPr>
          <w:ilvl w:val="0"/>
          <w:numId w:val="1"/>
        </w:numPr>
        <w:suppressAutoHyphens/>
        <w:autoSpaceDE w:val="0"/>
        <w:spacing w:after="0" w:line="240" w:lineRule="auto"/>
        <w:ind w:left="284" w:firstLine="0"/>
        <w:jc w:val="both"/>
        <w:rPr>
          <w:rFonts w:ascii="Times New Roman" w:hAnsi="Times New Roman" w:cs="Times New Roman"/>
          <w:sz w:val="24"/>
          <w:szCs w:val="24"/>
        </w:rPr>
      </w:pPr>
      <w:r w:rsidRPr="00DD1FC6">
        <w:rPr>
          <w:rFonts w:ascii="Times New Roman" w:hAnsi="Times New Roman" w:cs="Times New Roman"/>
          <w:sz w:val="24"/>
          <w:szCs w:val="24"/>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F05D2F" w:rsidRPr="00DD1FC6" w:rsidRDefault="00F05D2F" w:rsidP="00D85AC1">
      <w:pPr>
        <w:pStyle w:val="Akapitzlist"/>
        <w:numPr>
          <w:ilvl w:val="0"/>
          <w:numId w:val="1"/>
        </w:numPr>
        <w:shd w:val="clear" w:color="auto" w:fill="FFFFFF"/>
        <w:suppressAutoHyphens/>
        <w:spacing w:after="0" w:line="240" w:lineRule="auto"/>
        <w:ind w:left="284" w:firstLine="76"/>
        <w:jc w:val="both"/>
        <w:rPr>
          <w:rFonts w:ascii="Times New Roman" w:eastAsia="Times New Roman" w:hAnsi="Times New Roman" w:cs="Times New Roman"/>
          <w:sz w:val="24"/>
          <w:szCs w:val="24"/>
          <w:lang w:eastAsia="ar-SA"/>
        </w:rPr>
      </w:pPr>
      <w:r w:rsidRPr="00DD1FC6">
        <w:rPr>
          <w:rFonts w:ascii="Times New Roman" w:eastAsia="Times New Roman" w:hAnsi="Times New Roman" w:cs="Times New Roman"/>
          <w:sz w:val="24"/>
          <w:szCs w:val="24"/>
          <w:lang w:eastAsia="ar-SA"/>
        </w:rPr>
        <w:t xml:space="preserve">Warunki realizacji niniejszego przedmiotu zamówienia winny być zgodne z </w:t>
      </w:r>
      <w:r w:rsidRPr="00DD1FC6">
        <w:rPr>
          <w:rFonts w:ascii="Times New Roman" w:eastAsia="Times New Roman" w:hAnsi="Times New Roman" w:cs="Times New Roman"/>
          <w:bCs/>
          <w:sz w:val="24"/>
          <w:szCs w:val="24"/>
          <w:lang w:eastAsia="ar-SA"/>
        </w:rPr>
        <w:t>wymogami</w:t>
      </w:r>
      <w:r w:rsidRPr="00DD1FC6">
        <w:rPr>
          <w:rFonts w:ascii="Times New Roman" w:eastAsia="Times New Roman" w:hAnsi="Times New Roman" w:cs="Times New Roman"/>
          <w:sz w:val="24"/>
          <w:szCs w:val="24"/>
          <w:lang w:eastAsia="ar-SA"/>
        </w:rPr>
        <w:t xml:space="preserve"> </w:t>
      </w:r>
      <w:r w:rsidR="00F22E92">
        <w:rPr>
          <w:rFonts w:ascii="Times New Roman" w:eastAsia="Times New Roman" w:hAnsi="Times New Roman" w:cs="Times New Roman"/>
          <w:sz w:val="24"/>
          <w:szCs w:val="24"/>
          <w:lang w:eastAsia="ar-SA"/>
        </w:rPr>
        <w:t>Ustawy z dn. 20 maja 2010 r. o W</w:t>
      </w:r>
      <w:r w:rsidRPr="00DD1FC6">
        <w:rPr>
          <w:rFonts w:ascii="Times New Roman" w:eastAsia="Times New Roman" w:hAnsi="Times New Roman" w:cs="Times New Roman"/>
          <w:sz w:val="24"/>
          <w:szCs w:val="24"/>
          <w:lang w:eastAsia="ar-SA"/>
        </w:rPr>
        <w:t xml:space="preserve">yrobach medycznych </w:t>
      </w:r>
      <w:r w:rsidRPr="00DD1FC6">
        <w:rPr>
          <w:rFonts w:ascii="Times New Roman" w:eastAsia="Times New Roman" w:hAnsi="Times New Roman" w:cs="Times New Roman"/>
          <w:bCs/>
          <w:sz w:val="24"/>
          <w:szCs w:val="24"/>
          <w:lang w:eastAsia="ar-SA"/>
        </w:rPr>
        <w:t xml:space="preserve">(tj. </w:t>
      </w:r>
      <w:r w:rsidRPr="00DD1FC6">
        <w:rPr>
          <w:rFonts w:ascii="Times New Roman" w:eastAsia="Times New Roman" w:hAnsi="Times New Roman" w:cs="Times New Roman"/>
          <w:bCs/>
          <w:sz w:val="24"/>
          <w:szCs w:val="24"/>
          <w:lang w:val="x-none" w:eastAsia="ar-SA"/>
        </w:rPr>
        <w:t xml:space="preserve">Dz.U. </w:t>
      </w:r>
      <w:r w:rsidRPr="00DD1FC6">
        <w:rPr>
          <w:rFonts w:ascii="Times New Roman" w:eastAsia="Times New Roman" w:hAnsi="Times New Roman" w:cs="Times New Roman"/>
          <w:bCs/>
          <w:sz w:val="24"/>
          <w:szCs w:val="24"/>
          <w:lang w:eastAsia="ar-SA"/>
        </w:rPr>
        <w:t xml:space="preserve">z </w:t>
      </w:r>
      <w:r w:rsidRPr="00DD1FC6">
        <w:rPr>
          <w:rFonts w:ascii="Times New Roman" w:eastAsia="Times New Roman" w:hAnsi="Times New Roman" w:cs="Times New Roman"/>
          <w:bCs/>
          <w:sz w:val="24"/>
          <w:szCs w:val="24"/>
          <w:lang w:val="x-none" w:eastAsia="ar-SA"/>
        </w:rPr>
        <w:t>201</w:t>
      </w:r>
      <w:r w:rsidRPr="00DD1FC6">
        <w:rPr>
          <w:rFonts w:ascii="Times New Roman" w:eastAsia="Times New Roman" w:hAnsi="Times New Roman" w:cs="Times New Roman"/>
          <w:bCs/>
          <w:sz w:val="24"/>
          <w:szCs w:val="24"/>
          <w:lang w:eastAsia="ar-SA"/>
        </w:rPr>
        <w:t>7</w:t>
      </w:r>
      <w:r w:rsidRPr="00DD1FC6">
        <w:rPr>
          <w:rFonts w:ascii="Times New Roman" w:eastAsia="Times New Roman" w:hAnsi="Times New Roman" w:cs="Times New Roman"/>
          <w:bCs/>
          <w:sz w:val="24"/>
          <w:szCs w:val="24"/>
          <w:lang w:val="x-none" w:eastAsia="ar-SA"/>
        </w:rPr>
        <w:t xml:space="preserve"> poz. </w:t>
      </w:r>
      <w:r w:rsidRPr="00DD1FC6">
        <w:rPr>
          <w:rFonts w:ascii="Times New Roman" w:eastAsia="Times New Roman" w:hAnsi="Times New Roman" w:cs="Times New Roman"/>
          <w:bCs/>
          <w:sz w:val="24"/>
          <w:szCs w:val="24"/>
          <w:lang w:eastAsia="ar-SA"/>
        </w:rPr>
        <w:t>211</w:t>
      </w:r>
      <w:r w:rsidRPr="00DD1FC6">
        <w:rPr>
          <w:rFonts w:ascii="Times New Roman" w:eastAsia="Times New Roman" w:hAnsi="Times New Roman" w:cs="Times New Roman"/>
          <w:sz w:val="24"/>
          <w:szCs w:val="24"/>
          <w:lang w:eastAsia="ar-SA"/>
        </w:rPr>
        <w:t xml:space="preserve"> z </w:t>
      </w:r>
      <w:proofErr w:type="spellStart"/>
      <w:r w:rsidRPr="00DD1FC6">
        <w:rPr>
          <w:rFonts w:ascii="Times New Roman" w:eastAsia="Times New Roman" w:hAnsi="Times New Roman" w:cs="Times New Roman"/>
          <w:sz w:val="24"/>
          <w:szCs w:val="24"/>
          <w:lang w:eastAsia="ar-SA"/>
        </w:rPr>
        <w:t>późn</w:t>
      </w:r>
      <w:proofErr w:type="spellEnd"/>
      <w:r w:rsidRPr="00DD1FC6">
        <w:rPr>
          <w:rFonts w:ascii="Times New Roman" w:eastAsia="Times New Roman" w:hAnsi="Times New Roman" w:cs="Times New Roman"/>
          <w:sz w:val="24"/>
          <w:szCs w:val="24"/>
          <w:lang w:eastAsia="ar-SA"/>
        </w:rPr>
        <w:t>. zm.</w:t>
      </w:r>
      <w:r w:rsidRPr="00DD1FC6">
        <w:rPr>
          <w:rFonts w:ascii="Times New Roman" w:eastAsia="Times New Roman" w:hAnsi="Times New Roman" w:cs="Times New Roman"/>
          <w:bCs/>
          <w:sz w:val="24"/>
          <w:szCs w:val="24"/>
          <w:lang w:eastAsia="ar-SA"/>
        </w:rPr>
        <w:t xml:space="preserve">) </w:t>
      </w:r>
      <w:r w:rsidRPr="00DD1FC6">
        <w:rPr>
          <w:rFonts w:ascii="Times New Roman" w:eastAsia="Times New Roman" w:hAnsi="Times New Roman" w:cs="Times New Roman"/>
          <w:sz w:val="24"/>
          <w:szCs w:val="24"/>
          <w:lang w:eastAsia="ar-SA"/>
        </w:rPr>
        <w:t>oraz innych obowiązujących  przepisów prawnym w tym zakresie.</w:t>
      </w:r>
    </w:p>
    <w:p w:rsidR="00F05D2F" w:rsidRPr="00DD1FC6" w:rsidRDefault="00F05D2F" w:rsidP="00D85AC1">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DD1FC6">
        <w:rPr>
          <w:rFonts w:ascii="Times New Roman" w:eastAsia="Times New Roman" w:hAnsi="Times New Roman" w:cs="Times New Roman"/>
          <w:sz w:val="24"/>
          <w:szCs w:val="24"/>
          <w:lang w:eastAsia="pl-PL"/>
        </w:rPr>
        <w:t>Nazwa i kod według Wspólnego Słownika Zamówień (CPV):</w:t>
      </w:r>
    </w:p>
    <w:p w:rsidR="00F05D2F" w:rsidRPr="00DD1FC6" w:rsidRDefault="00F05D2F" w:rsidP="00F05D2F">
      <w:pPr>
        <w:ind w:left="397"/>
        <w:jc w:val="both"/>
        <w:rPr>
          <w:rFonts w:ascii="Times New Roman" w:hAnsi="Times New Roman" w:cs="Times New Roman"/>
          <w:sz w:val="24"/>
          <w:szCs w:val="24"/>
        </w:rPr>
      </w:pPr>
      <w:r w:rsidRPr="00DD1FC6">
        <w:rPr>
          <w:rFonts w:ascii="Times New Roman" w:hAnsi="Times New Roman" w:cs="Times New Roman"/>
          <w:sz w:val="24"/>
          <w:szCs w:val="24"/>
        </w:rPr>
        <w:t xml:space="preserve">50421000-2- </w:t>
      </w:r>
      <w:r w:rsidRPr="00DD1FC6">
        <w:rPr>
          <w:rFonts w:ascii="Times New Roman" w:hAnsi="Times New Roman" w:cs="Times New Roman"/>
          <w:bCs/>
          <w:sz w:val="24"/>
          <w:szCs w:val="24"/>
        </w:rPr>
        <w:t>Usługi w zakresie napraw i konserwacji sprzętu medycznego</w:t>
      </w:r>
    </w:p>
    <w:p w:rsidR="00F812DD" w:rsidRPr="00F812DD" w:rsidRDefault="00F812DD" w:rsidP="00F812DD">
      <w:pPr>
        <w:suppressAutoHyphens/>
        <w:spacing w:after="0" w:line="240" w:lineRule="auto"/>
        <w:ind w:left="397"/>
        <w:jc w:val="both"/>
        <w:rPr>
          <w:rFonts w:ascii="Times New Roman" w:eastAsia="Times New Roman" w:hAnsi="Times New Roman" w:cs="Times New Roman"/>
          <w:sz w:val="24"/>
          <w:szCs w:val="24"/>
          <w:lang w:eastAsia="pl-PL"/>
        </w:rPr>
      </w:pP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b/>
          <w:sz w:val="24"/>
          <w:szCs w:val="24"/>
          <w:lang w:eastAsia="pl-PL"/>
        </w:rPr>
        <w:t xml:space="preserve">IV. TERMIN WYKONANIA ZAMÓWIENIA: </w:t>
      </w:r>
      <w:r w:rsidRPr="00F812DD">
        <w:rPr>
          <w:rFonts w:ascii="Times New Roman" w:eastAsia="Times New Roman" w:hAnsi="Times New Roman" w:cs="Tahoma"/>
          <w:sz w:val="24"/>
          <w:szCs w:val="24"/>
          <w:lang w:eastAsia="pl-PL"/>
        </w:rPr>
        <w:t xml:space="preserve"> </w:t>
      </w:r>
    </w:p>
    <w:p w:rsidR="00F812DD" w:rsidRPr="00E1025C" w:rsidRDefault="00F812DD" w:rsidP="00F05D2F">
      <w:pPr>
        <w:jc w:val="both"/>
        <w:rPr>
          <w:rFonts w:ascii="Times New Roman" w:eastAsia="Times New Roman" w:hAnsi="Times New Roman" w:cs="Times New Roman"/>
          <w:sz w:val="24"/>
          <w:szCs w:val="24"/>
          <w:lang w:eastAsia="ar-SA"/>
        </w:rPr>
      </w:pPr>
      <w:r w:rsidRPr="00F812DD">
        <w:rPr>
          <w:rFonts w:ascii="Times New Roman" w:eastAsia="Times New Roman" w:hAnsi="Times New Roman" w:cs="Times New Roman"/>
          <w:sz w:val="24"/>
          <w:szCs w:val="24"/>
          <w:lang w:eastAsia="ar-SA"/>
        </w:rPr>
        <w:t xml:space="preserve"> </w:t>
      </w:r>
      <w:r w:rsidR="00F05D2F" w:rsidRPr="00E1025C">
        <w:rPr>
          <w:rFonts w:ascii="Times New Roman" w:eastAsia="Times New Roman" w:hAnsi="Times New Roman" w:cs="Tahoma"/>
          <w:sz w:val="24"/>
          <w:szCs w:val="24"/>
          <w:lang w:eastAsia="pl-PL"/>
        </w:rPr>
        <w:t>Termin realizacji zamówienia wynosi 24 miesiące i rozpoczyna się od</w:t>
      </w:r>
      <w:r w:rsidR="00BC7D2F" w:rsidRPr="00E1025C">
        <w:rPr>
          <w:rFonts w:ascii="Times New Roman" w:eastAsia="Times New Roman" w:hAnsi="Times New Roman" w:cs="Tahoma"/>
          <w:sz w:val="24"/>
          <w:szCs w:val="24"/>
          <w:lang w:eastAsia="pl-PL"/>
        </w:rPr>
        <w:t xml:space="preserve"> </w:t>
      </w:r>
      <w:r w:rsidR="00E1025C" w:rsidRPr="00E1025C">
        <w:rPr>
          <w:rFonts w:ascii="Times New Roman" w:eastAsia="Times New Roman" w:hAnsi="Times New Roman" w:cs="Tahoma"/>
          <w:sz w:val="24"/>
          <w:szCs w:val="24"/>
          <w:lang w:eastAsia="pl-PL"/>
        </w:rPr>
        <w:t xml:space="preserve">12.07.2018r. </w:t>
      </w:r>
    </w:p>
    <w:p w:rsidR="00F812DD" w:rsidRPr="00F812DD" w:rsidRDefault="00F812DD" w:rsidP="00F812DD">
      <w:pPr>
        <w:suppressAutoHyphens/>
        <w:spacing w:after="0" w:line="240" w:lineRule="auto"/>
        <w:jc w:val="both"/>
        <w:rPr>
          <w:rFonts w:ascii="Times New Roman" w:eastAsia="Times New Roman" w:hAnsi="Times New Roman" w:cs="Tahoma"/>
          <w:b/>
          <w:bCs/>
          <w:sz w:val="24"/>
          <w:szCs w:val="24"/>
          <w:lang w:eastAsia="ar-SA"/>
        </w:rPr>
      </w:pPr>
      <w:r w:rsidRPr="00F812DD">
        <w:rPr>
          <w:rFonts w:ascii="Times New Roman" w:eastAsia="Times New Roman" w:hAnsi="Times New Roman" w:cs="Tahoma"/>
          <w:b/>
          <w:bCs/>
          <w:sz w:val="24"/>
          <w:szCs w:val="24"/>
          <w:lang w:eastAsia="ar-SA"/>
        </w:rPr>
        <w:t>V. WARUNKI UDZIAŁU W POSTĘPOWANIU :</w:t>
      </w:r>
    </w:p>
    <w:p w:rsidR="00F05D2F" w:rsidRPr="00F05D2F" w:rsidRDefault="00F05D2F" w:rsidP="00F05D2F">
      <w:pPr>
        <w:suppressAutoHyphens/>
        <w:spacing w:after="0" w:line="240" w:lineRule="auto"/>
        <w:jc w:val="both"/>
        <w:rPr>
          <w:rFonts w:ascii="Times New Roman" w:eastAsia="Cambria" w:hAnsi="Times New Roman" w:cs="Times New Roman"/>
          <w:sz w:val="24"/>
          <w:szCs w:val="24"/>
        </w:rPr>
      </w:pPr>
      <w:r w:rsidRPr="00F05D2F">
        <w:rPr>
          <w:rFonts w:ascii="Times New Roman" w:eastAsia="Times New Roman" w:hAnsi="Times New Roman" w:cs="Times New Roman"/>
          <w:bCs/>
          <w:sz w:val="24"/>
          <w:szCs w:val="24"/>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art.24 ust. 1 </w:t>
      </w:r>
      <w:r w:rsidR="00B4371B">
        <w:rPr>
          <w:rFonts w:ascii="Times New Roman" w:eastAsia="Times New Roman" w:hAnsi="Times New Roman" w:cs="Times New Roman"/>
          <w:bCs/>
          <w:sz w:val="24"/>
          <w:szCs w:val="24"/>
          <w:lang w:eastAsia="ar-SA"/>
        </w:rPr>
        <w:t xml:space="preserve">pkt. 12-23 </w:t>
      </w:r>
      <w:proofErr w:type="spellStart"/>
      <w:r w:rsidRPr="00F05D2F">
        <w:rPr>
          <w:rFonts w:ascii="Times New Roman" w:eastAsia="Times New Roman" w:hAnsi="Times New Roman" w:cs="Times New Roman"/>
          <w:bCs/>
          <w:sz w:val="24"/>
          <w:szCs w:val="24"/>
          <w:lang w:eastAsia="ar-SA"/>
        </w:rPr>
        <w:t>Pzp</w:t>
      </w:r>
      <w:proofErr w:type="spellEnd"/>
      <w:r w:rsidRPr="00F05D2F">
        <w:rPr>
          <w:rFonts w:ascii="Times New Roman" w:eastAsia="Times New Roman" w:hAnsi="Times New Roman" w:cs="Times New Roman"/>
          <w:bCs/>
          <w:sz w:val="24"/>
          <w:szCs w:val="24"/>
          <w:lang w:eastAsia="ar-SA"/>
        </w:rPr>
        <w:t xml:space="preserve"> oraz dodatkowo  przesłanki  z art. 24 ust. 5 pkt 1 </w:t>
      </w:r>
      <w:proofErr w:type="spellStart"/>
      <w:r w:rsidRPr="00F05D2F">
        <w:rPr>
          <w:rFonts w:ascii="Times New Roman" w:eastAsia="Times New Roman" w:hAnsi="Times New Roman" w:cs="Times New Roman"/>
          <w:bCs/>
          <w:sz w:val="24"/>
          <w:szCs w:val="24"/>
          <w:lang w:eastAsia="ar-SA"/>
        </w:rPr>
        <w:t>Pzp</w:t>
      </w:r>
      <w:proofErr w:type="spellEnd"/>
      <w:r w:rsidRPr="00F05D2F">
        <w:rPr>
          <w:rFonts w:ascii="Times New Roman" w:eastAsia="Times New Roman" w:hAnsi="Times New Roman" w:cs="Times New Roman"/>
          <w:bCs/>
          <w:sz w:val="24"/>
          <w:szCs w:val="24"/>
          <w:lang w:eastAsia="ar-SA"/>
        </w:rPr>
        <w:t xml:space="preserve">. tj. Wykonawcę </w:t>
      </w:r>
      <w:r w:rsidRPr="00F05D2F">
        <w:rPr>
          <w:rFonts w:ascii="Times New Roman" w:eastAsia="Cambria" w:hAnsi="Times New Roman" w:cs="Times New Roman"/>
          <w:bCs/>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w:t>
      </w:r>
      <w:r w:rsidRPr="00F05D2F">
        <w:rPr>
          <w:rFonts w:ascii="Times New Roman" w:eastAsia="Cambria" w:hAnsi="Times New Roman" w:cs="Times New Roman"/>
          <w:bCs/>
          <w:sz w:val="24"/>
          <w:szCs w:val="24"/>
        </w:rPr>
        <w:lastRenderedPageBreak/>
        <w:t>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05D2F" w:rsidRDefault="00F05D2F" w:rsidP="00D85AC1">
      <w:pPr>
        <w:numPr>
          <w:ilvl w:val="0"/>
          <w:numId w:val="2"/>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F05D2F">
        <w:rPr>
          <w:rFonts w:ascii="Times New Roman" w:eastAsia="Times New Roman" w:hAnsi="Times New Roman" w:cs="Times New Roman"/>
          <w:bCs/>
          <w:sz w:val="24"/>
          <w:szCs w:val="24"/>
          <w:lang w:eastAsia="ar-SA"/>
        </w:rPr>
        <w:t xml:space="preserve">Zamawiający nie określa  warunków udziału w postępowaniu </w:t>
      </w:r>
    </w:p>
    <w:p w:rsidR="005B2800" w:rsidRPr="00F05D2F" w:rsidRDefault="005B2800" w:rsidP="005B2800">
      <w:pPr>
        <w:suppressAutoHyphens/>
        <w:spacing w:after="0" w:line="240" w:lineRule="auto"/>
        <w:ind w:left="426"/>
        <w:contextualSpacing/>
        <w:jc w:val="both"/>
        <w:rPr>
          <w:rFonts w:ascii="Times New Roman" w:eastAsia="Times New Roman" w:hAnsi="Times New Roman" w:cs="Times New Roman"/>
          <w:bCs/>
          <w:sz w:val="24"/>
          <w:szCs w:val="24"/>
          <w:lang w:eastAsia="ar-SA"/>
        </w:rPr>
      </w:pPr>
    </w:p>
    <w:p w:rsidR="00F812DD" w:rsidRPr="00F812DD" w:rsidRDefault="00F812DD" w:rsidP="00F812DD">
      <w:pPr>
        <w:suppressAutoHyphens/>
        <w:spacing w:after="0" w:line="240" w:lineRule="auto"/>
        <w:jc w:val="both"/>
        <w:rPr>
          <w:rFonts w:ascii="Times New Roman" w:eastAsia="Times New Roman" w:hAnsi="Times New Roman" w:cs="Times New Roman"/>
          <w:b/>
          <w:bCs/>
          <w:sz w:val="24"/>
          <w:szCs w:val="24"/>
          <w:lang w:eastAsia="ar-SA"/>
        </w:rPr>
      </w:pPr>
      <w:r w:rsidRPr="00F812DD">
        <w:rPr>
          <w:rFonts w:ascii="Times New Roman" w:eastAsia="Times New Roman" w:hAnsi="Times New Roman" w:cs="Times New Roman"/>
          <w:b/>
          <w:bCs/>
          <w:sz w:val="24"/>
          <w:szCs w:val="24"/>
          <w:lang w:eastAsia="ar-SA"/>
        </w:rPr>
        <w:t>VI. WYKAZ OŚWIADCZEŃ LUB DOKUMENTÓW, POTWIERDZAJĄCYCH SPEŁNIANIE WARUNKÓW UDZIAŁU W POSTĘPOWANIU ORAZ BRAK PODSTAW WYKLUCZENIA</w:t>
      </w:r>
    </w:p>
    <w:p w:rsidR="00672BBA" w:rsidRPr="00672BBA" w:rsidRDefault="00672BBA" w:rsidP="005B2800">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672BBA">
        <w:rPr>
          <w:rFonts w:ascii="Times New Roman" w:eastAsia="Times New Roman" w:hAnsi="Times New Roman" w:cs="Times New Roman"/>
          <w:sz w:val="24"/>
          <w:szCs w:val="24"/>
        </w:rPr>
        <w:t>Dla wstępnego potwierdzenia spełnienia warunków udziału w postępowaniu oraz braku podstaw do wykluczenia Wykonawca dołączy do oferty  aktualne na dzień składania ofert oświadczenie stanowiące załącznik nr 2 do SIWZ.</w:t>
      </w:r>
    </w:p>
    <w:p w:rsidR="00672BBA" w:rsidRPr="00672BBA" w:rsidRDefault="00672BBA" w:rsidP="005B2800">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672BBA">
        <w:rPr>
          <w:rFonts w:ascii="Times New Roman" w:eastAsia="Times New Roman" w:hAnsi="Times New Roman" w:cs="Times New Roman"/>
          <w:sz w:val="24"/>
          <w:szCs w:val="24"/>
          <w:lang w:eastAsia="ar-SA"/>
        </w:rPr>
        <w:t xml:space="preserve">Wykonawca, </w:t>
      </w:r>
      <w:r w:rsidRPr="00672BBA">
        <w:rPr>
          <w:rFonts w:ascii="Times New Roman" w:eastAsia="Times New Roman" w:hAnsi="Times New Roman" w:cs="Times New Roman"/>
          <w:sz w:val="24"/>
          <w:szCs w:val="24"/>
          <w:u w:val="single"/>
          <w:lang w:eastAsia="ar-SA"/>
        </w:rPr>
        <w:t>w terminie 3 dni</w:t>
      </w:r>
      <w:r w:rsidRPr="00672BBA">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672BBA" w:rsidRPr="00351A3F" w:rsidRDefault="00672BBA" w:rsidP="005B2800">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351A3F">
        <w:rPr>
          <w:rFonts w:ascii="Times New Roman" w:eastAsia="Times New Roman" w:hAnsi="Times New Roman" w:cs="Times New Roman"/>
          <w:sz w:val="24"/>
          <w:szCs w:val="24"/>
          <w:lang w:eastAsia="ar-SA"/>
        </w:rPr>
        <w:t>Zamawiający przed udzieleniem zamówienia wezwie Wykonawcę, którego oferta zostanie najwyżej oceniona, do złożenia w wyznaczonym, nie krótszym niż 5 dni terminie aktualnego  na dzień złożenia odpisu z właściwego rejestru lub z centralnej ewidencji i informacji o działalności gospodarczej, jeżeli odrębne przepisy wymagają wpisu do rejestru lub ewidencji, w celu potwierdzenia braku podstaw do wykluczenia na podstawie art. 24 ust. 5 pkt 1 ustawy</w:t>
      </w:r>
    </w:p>
    <w:p w:rsidR="00AF7DAD" w:rsidRPr="00AF7DAD" w:rsidRDefault="00672BBA" w:rsidP="005B2800">
      <w:pPr>
        <w:numPr>
          <w:ilvl w:val="1"/>
          <w:numId w:val="3"/>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AF7DAD">
        <w:rPr>
          <w:rFonts w:ascii="Times New Roman" w:eastAsia="Cambria" w:hAnsi="Times New Roman" w:cs="Times New Roman"/>
          <w:sz w:val="24"/>
          <w:szCs w:val="24"/>
        </w:rPr>
        <w:t xml:space="preserve">Jeżeli wykonawca ma siedzibę lub miejsce zamieszkania poza terytorium Rzeczypospolitej Polskiej, zamiast dokumentu, o którym mowa w </w:t>
      </w:r>
      <w:r w:rsidR="003E7ABB" w:rsidRPr="00AF7DAD">
        <w:rPr>
          <w:rFonts w:ascii="Times New Roman" w:eastAsia="Cambria" w:hAnsi="Times New Roman" w:cs="Times New Roman"/>
          <w:sz w:val="24"/>
          <w:szCs w:val="24"/>
        </w:rPr>
        <w:t xml:space="preserve">pkt. </w:t>
      </w:r>
      <w:r w:rsidRPr="00AF7DAD">
        <w:rPr>
          <w:rFonts w:ascii="Times New Roman" w:eastAsia="Cambria" w:hAnsi="Times New Roman" w:cs="Times New Roman"/>
          <w:sz w:val="24"/>
          <w:szCs w:val="24"/>
        </w:rPr>
        <w:t>3 składa dokument wystawiony w kraju, w którym wykonawca ma siedzibę lub miejsce zamieszkania, potwierdzający że nie otwarto jego likwidacji ani nie ogłoszono upadłości.</w:t>
      </w:r>
    </w:p>
    <w:p w:rsidR="00AF7DAD" w:rsidRPr="00AF7DAD" w:rsidRDefault="00AF7DAD" w:rsidP="005B2800">
      <w:pPr>
        <w:pStyle w:val="Akapitzlist"/>
        <w:numPr>
          <w:ilvl w:val="1"/>
          <w:numId w:val="3"/>
        </w:numPr>
        <w:autoSpaceDE w:val="0"/>
        <w:autoSpaceDN w:val="0"/>
        <w:adjustRightInd w:val="0"/>
        <w:spacing w:after="0" w:line="240" w:lineRule="auto"/>
        <w:rPr>
          <w:rFonts w:ascii="Times New Roman" w:hAnsi="Times New Roman" w:cs="Times New Roman"/>
          <w:sz w:val="24"/>
          <w:szCs w:val="24"/>
        </w:rPr>
      </w:pPr>
      <w:r w:rsidRPr="00AF7DAD">
        <w:rPr>
          <w:rFonts w:ascii="Times New Roman" w:hAnsi="Times New Roman" w:cs="Times New Roman"/>
          <w:sz w:val="24"/>
          <w:szCs w:val="24"/>
        </w:rPr>
        <w:t xml:space="preserve">Jeżeli w kraju, w którym wykonawca ma siedzibę lub miejsce zamieszkania lub miejsce </w:t>
      </w:r>
    </w:p>
    <w:p w:rsidR="00AF7DAD" w:rsidRPr="00AF7DAD" w:rsidRDefault="00AF7DAD" w:rsidP="005B2800">
      <w:pPr>
        <w:pStyle w:val="Akapitzlist"/>
        <w:autoSpaceDE w:val="0"/>
        <w:autoSpaceDN w:val="0"/>
        <w:adjustRightInd w:val="0"/>
        <w:spacing w:after="0" w:line="240" w:lineRule="auto"/>
        <w:ind w:left="360"/>
        <w:rPr>
          <w:rFonts w:ascii="Times New Roman" w:hAnsi="Times New Roman" w:cs="Times New Roman"/>
          <w:sz w:val="24"/>
          <w:szCs w:val="24"/>
        </w:rPr>
      </w:pPr>
      <w:r w:rsidRPr="00AF7DAD">
        <w:rPr>
          <w:rFonts w:ascii="Times New Roman" w:hAnsi="Times New Roman" w:cs="Times New Roman"/>
          <w:sz w:val="24"/>
          <w:szCs w:val="24"/>
        </w:rPr>
        <w:t xml:space="preserve">zamieszkania ma osoba, której dokument dotyczy, nie wydaje się dokumentów, o  </w:t>
      </w:r>
    </w:p>
    <w:p w:rsidR="00672BBA" w:rsidRPr="00AF7DAD" w:rsidRDefault="000A3188" w:rsidP="005B2800">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Pr>
          <w:rFonts w:ascii="Times New Roman" w:hAnsi="Times New Roman" w:cs="Times New Roman"/>
          <w:sz w:val="24"/>
          <w:szCs w:val="24"/>
        </w:rPr>
        <w:t>których mowa w ust. 3</w:t>
      </w:r>
      <w:r w:rsidR="00AF7DAD" w:rsidRPr="00AF7DAD">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672BBA" w:rsidRPr="00AF7DAD">
        <w:rPr>
          <w:rFonts w:ascii="Times New Roman" w:eastAsia="Times New Roman" w:hAnsi="Times New Roman" w:cs="Times New Roman"/>
          <w:sz w:val="24"/>
          <w:szCs w:val="24"/>
          <w:lang w:eastAsia="ar-SA"/>
        </w:rPr>
        <w:t xml:space="preserve"> </w:t>
      </w:r>
    </w:p>
    <w:p w:rsidR="00672BBA" w:rsidRPr="00672BBA" w:rsidRDefault="00672BBA" w:rsidP="005B2800">
      <w:pPr>
        <w:numPr>
          <w:ilvl w:val="1"/>
          <w:numId w:val="3"/>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AF7DAD">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w:t>
      </w:r>
      <w:r w:rsidRPr="00672BBA">
        <w:rPr>
          <w:rFonts w:ascii="Times New Roman" w:eastAsia="Times New Roman" w:hAnsi="Times New Roman" w:cs="Times New Roman"/>
          <w:sz w:val="24"/>
          <w:szCs w:val="24"/>
          <w:lang w:eastAsia="pl-PL"/>
        </w:rPr>
        <w:t xml:space="preserve"> wyjaśnień w terminie przez siebie wskazanym, chyba, że mimo ich złożenia, uzupełnienia lub poprawienia lub udzielenia wyjaśnień  oferta wykonawcy podlegałaby odrzuceniu albo konieczne byłoby unieważnienie postępowania.</w:t>
      </w:r>
    </w:p>
    <w:p w:rsidR="00672BBA" w:rsidRPr="00672BBA" w:rsidRDefault="00672BBA" w:rsidP="005B2800">
      <w:pPr>
        <w:numPr>
          <w:ilvl w:val="1"/>
          <w:numId w:val="3"/>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672BBA">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672BBA">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672BBA">
        <w:rPr>
          <w:rFonts w:ascii="Times New Roman" w:eastAsia="Times New Roman" w:hAnsi="Times New Roman" w:cs="Times New Roman"/>
          <w:sz w:val="24"/>
          <w:szCs w:val="24"/>
          <w:lang w:eastAsia="ar-SA"/>
        </w:rPr>
        <w:t xml:space="preserve"> </w:t>
      </w:r>
      <w:r w:rsidRPr="00672BBA">
        <w:rPr>
          <w:rFonts w:ascii="Times New Roman" w:eastAsia="Times New Roman" w:hAnsi="Times New Roman" w:cs="Times New Roman"/>
          <w:bCs/>
          <w:sz w:val="24"/>
          <w:szCs w:val="24"/>
          <w:lang w:eastAsia="pl-PL"/>
        </w:rPr>
        <w:t xml:space="preserve">wymagane dokumenty lub oświadczenia się </w:t>
      </w:r>
      <w:r w:rsidRPr="00672BBA">
        <w:rPr>
          <w:rFonts w:ascii="Times New Roman" w:eastAsia="Times New Roman" w:hAnsi="Times New Roman" w:cs="Times New Roman"/>
          <w:bCs/>
          <w:sz w:val="24"/>
          <w:szCs w:val="24"/>
          <w:lang w:eastAsia="pl-PL"/>
        </w:rPr>
        <w:lastRenderedPageBreak/>
        <w:t>znajdują</w:t>
      </w:r>
      <w:r w:rsidRPr="00672BBA">
        <w:rPr>
          <w:rFonts w:ascii="Times New Roman" w:eastAsia="Times New Roman" w:hAnsi="Times New Roman" w:cs="Times New Roman"/>
          <w:sz w:val="24"/>
          <w:szCs w:val="24"/>
          <w:lang w:eastAsia="pl-PL"/>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72BBA" w:rsidRPr="00672BBA" w:rsidRDefault="00672BBA" w:rsidP="005B2800">
      <w:pPr>
        <w:numPr>
          <w:ilvl w:val="1"/>
          <w:numId w:val="3"/>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672BBA">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F812DD" w:rsidRPr="00F812DD" w:rsidRDefault="00F812DD" w:rsidP="00F812DD">
      <w:pPr>
        <w:suppressAutoHyphens/>
        <w:spacing w:after="0" w:line="240" w:lineRule="auto"/>
        <w:jc w:val="both"/>
        <w:rPr>
          <w:rFonts w:ascii="Times New Roman" w:eastAsia="Times New Roman" w:hAnsi="Times New Roman" w:cs="Times New Roman"/>
          <w:b/>
          <w:sz w:val="24"/>
          <w:szCs w:val="20"/>
          <w:lang w:eastAsia="pl-PL"/>
        </w:rPr>
      </w:pPr>
    </w:p>
    <w:p w:rsidR="00F812DD" w:rsidRPr="00BB224F" w:rsidRDefault="00F812DD" w:rsidP="00F812DD">
      <w:pPr>
        <w:tabs>
          <w:tab w:val="left" w:pos="708"/>
        </w:tabs>
        <w:suppressAutoHyphens/>
        <w:spacing w:after="0" w:line="240" w:lineRule="auto"/>
        <w:jc w:val="both"/>
        <w:rPr>
          <w:rFonts w:ascii="Times New Roman" w:eastAsia="Times New Roman" w:hAnsi="Times New Roman" w:cs="Times New Roman"/>
          <w:b/>
          <w:sz w:val="24"/>
          <w:szCs w:val="24"/>
          <w:lang w:eastAsia="ar-SA"/>
        </w:rPr>
      </w:pPr>
      <w:r w:rsidRPr="00BB224F">
        <w:rPr>
          <w:rFonts w:ascii="Times New Roman" w:eastAsia="Times New Roman" w:hAnsi="Times New Roman" w:cs="Tahoma"/>
          <w:b/>
          <w:sz w:val="24"/>
          <w:szCs w:val="24"/>
          <w:lang w:eastAsia="ar-SA"/>
        </w:rPr>
        <w:t xml:space="preserve">VII. INFORMACJE O SPOSOBIE POROZUMIEWANIA SIĘ ZAMAWIAJĄCEGO </w:t>
      </w:r>
      <w:r w:rsidRPr="00BB224F">
        <w:rPr>
          <w:rFonts w:ascii="Times New Roman" w:eastAsia="Times New Roman" w:hAnsi="Times New Roman" w:cs="Tahoma"/>
          <w:b/>
          <w:sz w:val="24"/>
          <w:szCs w:val="24"/>
          <w:lang w:eastAsia="ar-SA"/>
        </w:rPr>
        <w:br/>
        <w:t>Z WYKONAWCAMI ORAZ PRZEKAZYWANIA OŚWIADCZEŃ LUB DOKUMENTÓW, A TAKŻE WSKAZANIE OSÓB UPRAWNIONYCH DO POROZUMIEWANIA SIĘ Z WYKONAWCAMI.</w:t>
      </w:r>
    </w:p>
    <w:p w:rsidR="00560351" w:rsidRPr="00560351" w:rsidRDefault="00560351" w:rsidP="00D85AC1">
      <w:pPr>
        <w:numPr>
          <w:ilvl w:val="0"/>
          <w:numId w:val="4"/>
        </w:numPr>
        <w:suppressAutoHyphens/>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BB224F">
        <w:rPr>
          <w:rFonts w:ascii="Times New Roman" w:eastAsia="Cambria" w:hAnsi="Times New Roman" w:cs="Times New Roman"/>
          <w:sz w:val="24"/>
          <w:szCs w:val="24"/>
        </w:rPr>
        <w:t xml:space="preserve">Wszelkie zawiadomienia, oświadczenia, wnioski oraz informacje Zamawiający oraz Wykonawcy mogą przekazywać pisemnie, faksem </w:t>
      </w:r>
      <w:r w:rsidRPr="00560351">
        <w:rPr>
          <w:rFonts w:ascii="Times New Roman" w:eastAsia="Cambria" w:hAnsi="Times New Roman" w:cs="Times New Roman"/>
          <w:color w:val="000000"/>
          <w:sz w:val="24"/>
          <w:szCs w:val="24"/>
        </w:rPr>
        <w:t xml:space="preserve">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560351" w:rsidRPr="00560351" w:rsidRDefault="00560351" w:rsidP="00D85AC1">
      <w:pPr>
        <w:numPr>
          <w:ilvl w:val="0"/>
          <w:numId w:val="4"/>
        </w:numPr>
        <w:suppressAutoHyphens/>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560351">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560351">
        <w:rPr>
          <w:rFonts w:ascii="Times New Roman" w:eastAsia="Times New Roman" w:hAnsi="Times New Roman" w:cs="Times New Roman"/>
          <w:sz w:val="24"/>
          <w:szCs w:val="24"/>
          <w:lang w:eastAsia="pl-PL"/>
        </w:rPr>
        <w:t xml:space="preserve"> e-mail </w:t>
      </w:r>
      <w:hyperlink r:id="rId11" w:history="1">
        <w:r w:rsidR="00BE4F18">
          <w:rPr>
            <w:rFonts w:ascii="Times New Roman" w:eastAsia="Cambria" w:hAnsi="Times New Roman" w:cs="Times New Roman"/>
            <w:sz w:val="24"/>
            <w:szCs w:val="24"/>
            <w:u w:val="single"/>
            <w:lang w:eastAsia="pl-PL"/>
          </w:rPr>
          <w:t>soberska</w:t>
        </w:r>
        <w:r w:rsidRPr="00560351">
          <w:rPr>
            <w:rFonts w:ascii="Times New Roman" w:eastAsia="Cambria" w:hAnsi="Times New Roman" w:cs="Times New Roman"/>
            <w:sz w:val="24"/>
            <w:szCs w:val="24"/>
            <w:u w:val="single"/>
            <w:lang w:eastAsia="pl-PL"/>
          </w:rPr>
          <w:t>@uck.katowice.pl</w:t>
        </w:r>
      </w:hyperlink>
      <w:r w:rsidRPr="00560351">
        <w:rPr>
          <w:rFonts w:ascii="Times New Roman" w:eastAsia="Cambria" w:hAnsi="Times New Roman" w:cs="Times New Roman"/>
          <w:color w:val="000000"/>
          <w:sz w:val="24"/>
          <w:szCs w:val="24"/>
        </w:rPr>
        <w:t xml:space="preserve"> a faksem na nr</w:t>
      </w:r>
      <w:r w:rsidRPr="00560351">
        <w:rPr>
          <w:rFonts w:ascii="Times New Roman" w:eastAsia="Times New Roman" w:hAnsi="Times New Roman" w:cs="Times New Roman"/>
          <w:sz w:val="24"/>
          <w:szCs w:val="24"/>
          <w:lang w:eastAsia="pl-PL"/>
        </w:rPr>
        <w:t xml:space="preserve"> fax  32-358-14-32</w:t>
      </w:r>
    </w:p>
    <w:p w:rsidR="00560351" w:rsidRPr="00560351" w:rsidRDefault="00560351" w:rsidP="00D85AC1">
      <w:pPr>
        <w:numPr>
          <w:ilvl w:val="0"/>
          <w:numId w:val="4"/>
        </w:numPr>
        <w:suppressAutoHyphens/>
        <w:spacing w:after="0" w:line="240" w:lineRule="auto"/>
        <w:contextualSpacing/>
        <w:jc w:val="both"/>
        <w:rPr>
          <w:rFonts w:ascii="Times New Roman" w:eastAsia="Times New Roman" w:hAnsi="Times New Roman" w:cs="Times New Roman"/>
          <w:sz w:val="24"/>
          <w:szCs w:val="24"/>
          <w:lang w:eastAsia="pl-PL"/>
        </w:rPr>
      </w:pPr>
      <w:r w:rsidRPr="00560351">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560351" w:rsidRPr="00560351" w:rsidRDefault="00560351" w:rsidP="00D85AC1">
      <w:pPr>
        <w:numPr>
          <w:ilvl w:val="0"/>
          <w:numId w:val="4"/>
        </w:numPr>
        <w:suppressAutoHyphens/>
        <w:spacing w:after="0" w:line="240" w:lineRule="auto"/>
        <w:contextualSpacing/>
        <w:jc w:val="both"/>
        <w:rPr>
          <w:rFonts w:ascii="Times New Roman" w:eastAsia="Times New Roman" w:hAnsi="Times New Roman" w:cs="Times New Roman"/>
          <w:sz w:val="24"/>
          <w:szCs w:val="24"/>
          <w:lang w:eastAsia="pl-PL"/>
        </w:rPr>
      </w:pPr>
      <w:r w:rsidRPr="00560351">
        <w:rPr>
          <w:rFonts w:ascii="Times New Roman" w:eastAsia="Times New Roman" w:hAnsi="Times New Roman" w:cs="Times New Roman"/>
          <w:sz w:val="24"/>
          <w:szCs w:val="24"/>
          <w:lang w:eastAsia="pl-PL"/>
        </w:rPr>
        <w:t xml:space="preserve">Osoby uprawnione </w:t>
      </w:r>
      <w:r w:rsidRPr="00092812">
        <w:rPr>
          <w:rFonts w:ascii="Times New Roman" w:eastAsia="Times New Roman" w:hAnsi="Times New Roman" w:cs="Times New Roman"/>
          <w:sz w:val="24"/>
          <w:szCs w:val="24"/>
          <w:lang w:eastAsia="pl-PL"/>
        </w:rPr>
        <w:t xml:space="preserve">do porozumiewania się z wykonawcami: </w:t>
      </w:r>
      <w:r w:rsidR="00BE4F18" w:rsidRPr="00092812">
        <w:rPr>
          <w:rFonts w:ascii="Times New Roman" w:eastAsia="Times New Roman" w:hAnsi="Times New Roman" w:cs="Times New Roman"/>
          <w:sz w:val="24"/>
          <w:szCs w:val="24"/>
          <w:lang w:eastAsia="pl-PL"/>
        </w:rPr>
        <w:t xml:space="preserve">Sylwia </w:t>
      </w:r>
      <w:proofErr w:type="spellStart"/>
      <w:r w:rsidR="00BE4F18" w:rsidRPr="00092812">
        <w:rPr>
          <w:rFonts w:ascii="Times New Roman" w:eastAsia="Times New Roman" w:hAnsi="Times New Roman" w:cs="Times New Roman"/>
          <w:sz w:val="24"/>
          <w:szCs w:val="24"/>
          <w:lang w:eastAsia="pl-PL"/>
        </w:rPr>
        <w:t>Oberska</w:t>
      </w:r>
      <w:proofErr w:type="spellEnd"/>
      <w:r w:rsidR="00BE4F18" w:rsidRPr="00092812">
        <w:rPr>
          <w:rFonts w:ascii="Times New Roman" w:eastAsia="Times New Roman" w:hAnsi="Times New Roman" w:cs="Times New Roman"/>
          <w:sz w:val="24"/>
          <w:szCs w:val="24"/>
          <w:lang w:eastAsia="pl-PL"/>
        </w:rPr>
        <w:t xml:space="preserve"> </w:t>
      </w:r>
      <w:r w:rsidRPr="00092812">
        <w:rPr>
          <w:rFonts w:ascii="Times New Roman" w:eastAsia="Times New Roman" w:hAnsi="Times New Roman" w:cs="Times New Roman"/>
          <w:sz w:val="24"/>
          <w:szCs w:val="24"/>
          <w:lang w:eastAsia="pl-PL"/>
        </w:rPr>
        <w:t xml:space="preserve"> Dział  Zamówień Publicznych, pok. E</w:t>
      </w:r>
      <w:r w:rsidR="00BE4F18" w:rsidRPr="00092812">
        <w:rPr>
          <w:rFonts w:ascii="Times New Roman" w:eastAsia="Times New Roman" w:hAnsi="Times New Roman" w:cs="Times New Roman"/>
          <w:sz w:val="24"/>
          <w:szCs w:val="24"/>
          <w:lang w:eastAsia="pl-PL"/>
        </w:rPr>
        <w:t>057, fax 32 3581-432 e-mail : soberska</w:t>
      </w:r>
      <w:r w:rsidRPr="00092812">
        <w:rPr>
          <w:rFonts w:ascii="Times New Roman" w:eastAsia="Times New Roman" w:hAnsi="Times New Roman" w:cs="Times New Roman"/>
          <w:sz w:val="24"/>
          <w:szCs w:val="24"/>
          <w:lang w:eastAsia="pl-PL"/>
        </w:rPr>
        <w:t xml:space="preserve">@uck.katowice.pl w godzinach pracy od poniedziałku do piątku godz. 7.25 – </w:t>
      </w:r>
      <w:r w:rsidRPr="00560351">
        <w:rPr>
          <w:rFonts w:ascii="Times New Roman" w:eastAsia="Times New Roman" w:hAnsi="Times New Roman" w:cs="Times New Roman"/>
          <w:sz w:val="24"/>
          <w:szCs w:val="24"/>
          <w:lang w:eastAsia="pl-PL"/>
        </w:rPr>
        <w:t>15.00.</w:t>
      </w:r>
    </w:p>
    <w:p w:rsidR="00F812DD" w:rsidRPr="00F812DD" w:rsidRDefault="00F812DD" w:rsidP="00F812DD">
      <w:pPr>
        <w:suppressAutoHyphens/>
        <w:spacing w:after="0" w:line="240" w:lineRule="auto"/>
        <w:ind w:left="709" w:hanging="709"/>
        <w:jc w:val="both"/>
        <w:rPr>
          <w:rFonts w:ascii="Times New Roman" w:eastAsia="Times New Roman" w:hAnsi="Times New Roman" w:cs="Times New Roman"/>
          <w:sz w:val="24"/>
          <w:szCs w:val="24"/>
          <w:lang w:eastAsia="pl-PL"/>
        </w:rPr>
      </w:pPr>
    </w:p>
    <w:p w:rsidR="00F812DD" w:rsidRPr="00F812DD" w:rsidRDefault="00F812DD" w:rsidP="00F812DD">
      <w:pPr>
        <w:keepNext/>
        <w:suppressAutoHyphens/>
        <w:spacing w:after="0" w:line="240" w:lineRule="auto"/>
        <w:outlineLvl w:val="1"/>
        <w:rPr>
          <w:rFonts w:ascii="Times New Roman" w:eastAsia="Times New Roman" w:hAnsi="Times New Roman" w:cs="Tahoma"/>
          <w:b/>
          <w:sz w:val="24"/>
          <w:szCs w:val="24"/>
          <w:lang w:eastAsia="ar-SA"/>
        </w:rPr>
      </w:pPr>
      <w:r w:rsidRPr="00F812DD">
        <w:rPr>
          <w:rFonts w:ascii="Times New Roman" w:eastAsia="Times New Roman" w:hAnsi="Times New Roman" w:cs="Tahoma"/>
          <w:b/>
          <w:sz w:val="24"/>
          <w:szCs w:val="24"/>
          <w:lang w:eastAsia="ar-SA"/>
        </w:rPr>
        <w:t xml:space="preserve">VIII. WYMAGANIA DOTYCZĄCE WADIUM </w:t>
      </w:r>
    </w:p>
    <w:p w:rsidR="00F812DD" w:rsidRPr="00F812DD" w:rsidRDefault="00F812DD" w:rsidP="00F812DD">
      <w:pPr>
        <w:spacing w:after="0" w:line="240" w:lineRule="auto"/>
        <w:jc w:val="both"/>
        <w:rPr>
          <w:rFonts w:ascii="Times New Roman" w:eastAsia="Times New Roman" w:hAnsi="Times New Roman" w:cs="Times New Roman"/>
          <w:sz w:val="24"/>
          <w:szCs w:val="24"/>
          <w:lang w:eastAsia="ar-SA"/>
        </w:rPr>
      </w:pPr>
      <w:r w:rsidRPr="00F812DD">
        <w:rPr>
          <w:rFonts w:ascii="Times New Roman" w:eastAsia="Times New Roman" w:hAnsi="Times New Roman" w:cs="Times New Roman"/>
          <w:sz w:val="24"/>
          <w:szCs w:val="24"/>
          <w:lang w:eastAsia="ar-SA"/>
        </w:rPr>
        <w:t>Zamawiający nie wymaga wniesienia wadium</w:t>
      </w:r>
      <w:r w:rsidR="003840EB">
        <w:rPr>
          <w:rFonts w:ascii="Times New Roman" w:eastAsia="Times New Roman" w:hAnsi="Times New Roman" w:cs="Times New Roman"/>
          <w:sz w:val="24"/>
          <w:szCs w:val="24"/>
          <w:lang w:eastAsia="ar-SA"/>
        </w:rPr>
        <w:t>.</w:t>
      </w:r>
    </w:p>
    <w:p w:rsidR="00F812DD" w:rsidRPr="00F812DD" w:rsidRDefault="00F812DD" w:rsidP="00F812DD">
      <w:pPr>
        <w:spacing w:after="0" w:line="240" w:lineRule="auto"/>
        <w:jc w:val="both"/>
        <w:rPr>
          <w:rFonts w:ascii="Times New Roman" w:eastAsia="Times New Roman" w:hAnsi="Times New Roman" w:cs="Times New Roman"/>
          <w:sz w:val="24"/>
          <w:szCs w:val="24"/>
          <w:lang w:eastAsia="pl-PL"/>
        </w:rPr>
      </w:pPr>
    </w:p>
    <w:p w:rsidR="00F812DD" w:rsidRPr="00F812DD" w:rsidRDefault="00F812DD" w:rsidP="00F812DD">
      <w:pPr>
        <w:suppressAutoHyphens/>
        <w:spacing w:after="0" w:line="240" w:lineRule="auto"/>
        <w:ind w:left="360" w:hanging="360"/>
        <w:jc w:val="both"/>
        <w:rPr>
          <w:rFonts w:ascii="Times New Roman" w:eastAsia="Times New Roman" w:hAnsi="Times New Roman" w:cs="Times New Roman"/>
          <w:b/>
          <w:bCs/>
          <w:sz w:val="24"/>
          <w:szCs w:val="24"/>
          <w:lang w:eastAsia="pl-PL"/>
        </w:rPr>
      </w:pPr>
      <w:r w:rsidRPr="00F812DD">
        <w:rPr>
          <w:rFonts w:ascii="Times New Roman" w:eastAsia="Times New Roman" w:hAnsi="Times New Roman" w:cs="Times New Roman"/>
          <w:b/>
          <w:bCs/>
          <w:sz w:val="24"/>
          <w:szCs w:val="24"/>
          <w:lang w:eastAsia="ar-SA"/>
        </w:rPr>
        <w:t>IX. . TERMIN  ZWIĄZANIA  OFERTĄ</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 xml:space="preserve">Wykonawca jest   związany ofertą przez okres 30 dni. </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Bieg terminu związania ofertą rozpoczyna się wraz z upływem terminu składania ofert.</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812DD" w:rsidRPr="00F812DD" w:rsidRDefault="00F812DD" w:rsidP="00F812DD">
      <w:pPr>
        <w:spacing w:after="0" w:line="240" w:lineRule="auto"/>
        <w:ind w:left="426"/>
        <w:jc w:val="both"/>
        <w:rPr>
          <w:rFonts w:ascii="Times New Roman" w:eastAsia="Times New Roman" w:hAnsi="Times New Roman" w:cs="Tahoma"/>
          <w:sz w:val="24"/>
          <w:szCs w:val="24"/>
          <w:lang w:eastAsia="pl-PL"/>
        </w:rPr>
      </w:pPr>
    </w:p>
    <w:p w:rsidR="00F812DD" w:rsidRDefault="00F812DD" w:rsidP="00F812DD">
      <w:pPr>
        <w:suppressAutoHyphens/>
        <w:spacing w:after="0" w:line="240" w:lineRule="auto"/>
        <w:jc w:val="both"/>
        <w:rPr>
          <w:rFonts w:ascii="Times New Roman" w:eastAsia="Times New Roman" w:hAnsi="Times New Roman" w:cs="Tahoma"/>
          <w:b/>
          <w:sz w:val="24"/>
          <w:szCs w:val="24"/>
          <w:lang w:eastAsia="pl-PL"/>
        </w:rPr>
      </w:pPr>
      <w:r w:rsidRPr="00F812DD">
        <w:rPr>
          <w:rFonts w:ascii="Times New Roman" w:eastAsia="Times New Roman" w:hAnsi="Times New Roman" w:cs="Tahoma"/>
          <w:b/>
          <w:sz w:val="24"/>
          <w:szCs w:val="24"/>
          <w:lang w:eastAsia="pl-PL"/>
        </w:rPr>
        <w:t>X. OPIS SPOSOBU PRZYGOTOWYWANIA OFERTY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Wykonawca  ponosi wszelkie koszty przygotowania i złożenia oferty.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Każdy wykonawca może złożyć tylko jedną ofertę.</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lastRenderedPageBreak/>
        <w:t>Ofertę sporządza się w języku polskim z zachowaniem formy pisemnej pod rygorem nieważności.</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u w:val="single"/>
          <w:lang w:eastAsia="pl-PL"/>
        </w:rPr>
      </w:pPr>
      <w:r w:rsidRPr="00814180">
        <w:rPr>
          <w:rFonts w:ascii="Times New Roman" w:eastAsia="Times New Roman" w:hAnsi="Times New Roman" w:cs="Times New Roman"/>
          <w:b/>
          <w:sz w:val="24"/>
          <w:szCs w:val="24"/>
          <w:u w:val="single"/>
          <w:lang w:eastAsia="pl-PL"/>
        </w:rPr>
        <w:t>Zamawiający wymaga, załączenia w ofercie następujących dokumentów</w:t>
      </w:r>
      <w:r w:rsidRPr="00814180">
        <w:rPr>
          <w:rFonts w:ascii="Times New Roman" w:eastAsia="Times New Roman" w:hAnsi="Times New Roman" w:cs="Times New Roman"/>
          <w:sz w:val="24"/>
          <w:szCs w:val="24"/>
          <w:u w:val="single"/>
          <w:lang w:eastAsia="pl-PL"/>
        </w:rPr>
        <w:t xml:space="preserve"> :</w:t>
      </w:r>
    </w:p>
    <w:p w:rsidR="00814180" w:rsidRPr="00814180"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814180" w:rsidRPr="00814180"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EF645C" w:rsidRPr="00EF645C" w:rsidRDefault="00814180" w:rsidP="00EF645C">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EF645C">
        <w:rPr>
          <w:rFonts w:ascii="Times New Roman" w:eastAsia="Times New Roman" w:hAnsi="Times New Roman" w:cs="Tahoma"/>
          <w:sz w:val="24"/>
          <w:szCs w:val="24"/>
          <w:lang w:eastAsia="ar-SA"/>
        </w:rPr>
        <w:t xml:space="preserve">Wypełniony, podpisany i opieczętowany przez osobę uprawnioną/ osoby uprawnione do reprezentowania Wykonawcy formularz </w:t>
      </w:r>
      <w:r w:rsidR="008745AF">
        <w:rPr>
          <w:rFonts w:ascii="Times New Roman" w:eastAsia="Times New Roman" w:hAnsi="Times New Roman" w:cs="Tahoma"/>
          <w:sz w:val="24"/>
          <w:szCs w:val="24"/>
          <w:lang w:eastAsia="ar-SA"/>
        </w:rPr>
        <w:t xml:space="preserve">asortymentowo - </w:t>
      </w:r>
      <w:r w:rsidRPr="00EF645C">
        <w:rPr>
          <w:rFonts w:ascii="Times New Roman" w:eastAsia="Times New Roman" w:hAnsi="Times New Roman" w:cs="Tahoma"/>
          <w:sz w:val="24"/>
          <w:szCs w:val="24"/>
          <w:lang w:eastAsia="ar-SA"/>
        </w:rPr>
        <w:t>cenowy na druku  st</w:t>
      </w:r>
      <w:r w:rsidR="000037C6" w:rsidRPr="00EF645C">
        <w:rPr>
          <w:rFonts w:ascii="Times New Roman" w:eastAsia="Times New Roman" w:hAnsi="Times New Roman" w:cs="Tahoma"/>
          <w:sz w:val="24"/>
          <w:szCs w:val="24"/>
          <w:lang w:eastAsia="ar-SA"/>
        </w:rPr>
        <w:t>anowiącym załącznik nr  4</w:t>
      </w:r>
      <w:r w:rsidR="00EF645C" w:rsidRPr="00EF645C">
        <w:rPr>
          <w:rFonts w:ascii="Times New Roman" w:eastAsia="Times New Roman" w:hAnsi="Times New Roman" w:cs="Tahoma"/>
          <w:sz w:val="24"/>
          <w:szCs w:val="24"/>
          <w:lang w:eastAsia="ar-SA"/>
        </w:rPr>
        <w:t xml:space="preserve"> </w:t>
      </w:r>
      <w:r w:rsidRPr="00EF645C">
        <w:rPr>
          <w:rFonts w:ascii="Times New Roman" w:eastAsia="Times New Roman" w:hAnsi="Times New Roman" w:cs="Tahoma"/>
          <w:sz w:val="24"/>
          <w:szCs w:val="24"/>
          <w:lang w:eastAsia="ar-SA"/>
        </w:rPr>
        <w:t>niniejszej specyfikacji</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814180">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814180" w:rsidRPr="00814180" w:rsidRDefault="00814180" w:rsidP="00D85AC1">
      <w:pPr>
        <w:numPr>
          <w:ilvl w:val="0"/>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814180">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814180">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2"/>
      </w:tblGrid>
      <w:tr w:rsidR="00814180" w:rsidRPr="00814180" w:rsidTr="003C4EAF">
        <w:trPr>
          <w:trHeight w:val="1852"/>
        </w:trPr>
        <w:tc>
          <w:tcPr>
            <w:tcW w:w="8782" w:type="dxa"/>
          </w:tcPr>
          <w:p w:rsidR="00814180" w:rsidRPr="00814180" w:rsidRDefault="00814180" w:rsidP="00814180">
            <w:pPr>
              <w:suppressAutoHyphens/>
              <w:spacing w:after="0" w:line="240" w:lineRule="auto"/>
              <w:jc w:val="both"/>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Nazwa , adres Wykonawcy </w:t>
            </w:r>
          </w:p>
          <w:p w:rsidR="00814180" w:rsidRPr="00814180" w:rsidRDefault="00814180" w:rsidP="00814180">
            <w:pPr>
              <w:suppressAutoHyphens/>
              <w:spacing w:after="0" w:line="240" w:lineRule="auto"/>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Uniwersyteckie Centrum Kliniczne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 im. prof. K. Gibińskiego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Śląskiego Uniwersytetu Medycznego </w:t>
            </w:r>
          </w:p>
          <w:p w:rsidR="00814180" w:rsidRPr="00814180" w:rsidRDefault="00814180" w:rsidP="00814180">
            <w:pPr>
              <w:suppressAutoHyphens/>
              <w:spacing w:after="0" w:line="240" w:lineRule="auto"/>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ul. Ceglana 35      40-514 Katowice</w:t>
            </w:r>
          </w:p>
          <w:p w:rsidR="00814180" w:rsidRPr="008D54DB" w:rsidRDefault="00814180" w:rsidP="00814180">
            <w:pPr>
              <w:suppressAutoHyphens/>
              <w:spacing w:after="0" w:line="240" w:lineRule="auto"/>
              <w:jc w:val="center"/>
              <w:rPr>
                <w:rFonts w:ascii="Times New Roman" w:eastAsia="Times New Roman" w:hAnsi="Times New Roman" w:cs="Times New Roman"/>
                <w:b/>
                <w:bCs/>
                <w:sz w:val="24"/>
                <w:szCs w:val="24"/>
                <w:lang w:eastAsia="pl-PL"/>
              </w:rPr>
            </w:pPr>
            <w:r w:rsidRPr="008D54DB">
              <w:rPr>
                <w:rFonts w:ascii="Times New Roman" w:eastAsia="Times New Roman" w:hAnsi="Times New Roman" w:cs="Times New Roman"/>
                <w:bCs/>
                <w:sz w:val="24"/>
                <w:szCs w:val="24"/>
                <w:lang w:eastAsia="pl-PL"/>
              </w:rPr>
              <w:t>„</w:t>
            </w:r>
            <w:r w:rsidRPr="008D54DB">
              <w:rPr>
                <w:rFonts w:ascii="Times New Roman" w:eastAsia="Times New Roman" w:hAnsi="Times New Roman" w:cs="Times New Roman"/>
                <w:b/>
                <w:bCs/>
                <w:sz w:val="24"/>
                <w:szCs w:val="24"/>
                <w:lang w:eastAsia="pl-PL"/>
              </w:rPr>
              <w:t xml:space="preserve">Obsługa serwisowa </w:t>
            </w:r>
            <w:r w:rsidR="00BB224F" w:rsidRPr="008D54DB">
              <w:rPr>
                <w:rFonts w:ascii="Times New Roman" w:eastAsia="Times New Roman" w:hAnsi="Times New Roman" w:cs="Times New Roman"/>
                <w:b/>
                <w:bCs/>
                <w:sz w:val="24"/>
                <w:szCs w:val="24"/>
                <w:lang w:eastAsia="pl-PL"/>
              </w:rPr>
              <w:t xml:space="preserve">lasera excimerowegoMEL80 wraz z topografem i </w:t>
            </w:r>
            <w:proofErr w:type="spellStart"/>
            <w:r w:rsidR="00BB224F" w:rsidRPr="008D54DB">
              <w:rPr>
                <w:rFonts w:ascii="Times New Roman" w:eastAsia="Times New Roman" w:hAnsi="Times New Roman" w:cs="Times New Roman"/>
                <w:b/>
                <w:bCs/>
                <w:sz w:val="24"/>
                <w:szCs w:val="24"/>
                <w:lang w:eastAsia="pl-PL"/>
              </w:rPr>
              <w:t>aberrometrem</w:t>
            </w:r>
            <w:proofErr w:type="spellEnd"/>
            <w:r w:rsidR="00BB224F" w:rsidRPr="008D54DB">
              <w:rPr>
                <w:rFonts w:ascii="Times New Roman" w:eastAsia="Times New Roman" w:hAnsi="Times New Roman" w:cs="Times New Roman"/>
                <w:b/>
                <w:bCs/>
                <w:sz w:val="24"/>
                <w:szCs w:val="24"/>
                <w:lang w:eastAsia="pl-PL"/>
              </w:rPr>
              <w:t>(CSR Master)</w:t>
            </w:r>
            <w:r w:rsidRPr="008D54DB">
              <w:rPr>
                <w:rFonts w:ascii="Times New Roman" w:eastAsia="Times New Roman" w:hAnsi="Times New Roman" w:cs="Times New Roman"/>
                <w:b/>
                <w:bCs/>
                <w:sz w:val="24"/>
                <w:szCs w:val="24"/>
                <w:lang w:eastAsia="pl-PL"/>
              </w:rPr>
              <w:t>”</w:t>
            </w:r>
          </w:p>
          <w:p w:rsidR="00814180" w:rsidRPr="00E3156F" w:rsidRDefault="00814180" w:rsidP="00814180">
            <w:pPr>
              <w:suppressAutoHyphens/>
              <w:spacing w:after="0" w:line="240" w:lineRule="auto"/>
              <w:rPr>
                <w:rFonts w:ascii="Times New Roman" w:eastAsia="Times New Roman" w:hAnsi="Times New Roman" w:cs="Times New Roman"/>
                <w:b/>
                <w:bCs/>
                <w:sz w:val="24"/>
                <w:szCs w:val="24"/>
                <w:lang w:eastAsia="pl-PL"/>
              </w:rPr>
            </w:pPr>
            <w:r w:rsidRPr="00E3156F">
              <w:rPr>
                <w:rFonts w:ascii="Times New Roman" w:eastAsia="Times New Roman" w:hAnsi="Times New Roman" w:cs="Times New Roman"/>
                <w:b/>
                <w:bCs/>
                <w:sz w:val="24"/>
                <w:szCs w:val="24"/>
                <w:lang w:eastAsia="pl-PL"/>
              </w:rPr>
              <w:t xml:space="preserve">                                  </w:t>
            </w:r>
            <w:r w:rsidR="008D54DB" w:rsidRPr="00E3156F">
              <w:rPr>
                <w:rFonts w:ascii="Times New Roman" w:eastAsia="Times New Roman" w:hAnsi="Times New Roman" w:cs="Times New Roman"/>
                <w:b/>
                <w:bCs/>
                <w:sz w:val="24"/>
                <w:szCs w:val="24"/>
                <w:lang w:eastAsia="pl-PL"/>
              </w:rPr>
              <w:t xml:space="preserve">                      DZP/381/54</w:t>
            </w:r>
            <w:r w:rsidRPr="00E3156F">
              <w:rPr>
                <w:rFonts w:ascii="Times New Roman" w:eastAsia="Times New Roman" w:hAnsi="Times New Roman" w:cs="Times New Roman"/>
                <w:b/>
                <w:bCs/>
                <w:sz w:val="24"/>
                <w:szCs w:val="24"/>
                <w:lang w:eastAsia="pl-PL"/>
              </w:rPr>
              <w:t>B/2018</w:t>
            </w:r>
          </w:p>
          <w:p w:rsidR="00814180" w:rsidRPr="00814180" w:rsidRDefault="00814180" w:rsidP="00E3156F">
            <w:pPr>
              <w:suppressAutoHyphens/>
              <w:spacing w:after="0" w:line="240" w:lineRule="auto"/>
              <w:jc w:val="both"/>
              <w:rPr>
                <w:rFonts w:ascii="Times New Roman" w:eastAsia="Times New Roman" w:hAnsi="Times New Roman" w:cs="Times New Roman"/>
                <w:b/>
                <w:sz w:val="24"/>
                <w:szCs w:val="24"/>
                <w:lang w:eastAsia="pl-PL"/>
              </w:rPr>
            </w:pPr>
            <w:r w:rsidRPr="00E3156F">
              <w:rPr>
                <w:rFonts w:ascii="Times New Roman" w:eastAsia="Times New Roman" w:hAnsi="Times New Roman" w:cs="Times New Roman"/>
                <w:b/>
                <w:i/>
                <w:iCs/>
                <w:sz w:val="24"/>
                <w:szCs w:val="24"/>
                <w:lang w:eastAsia="pl-PL"/>
              </w:rPr>
              <w:t xml:space="preserve">                           </w:t>
            </w:r>
            <w:r w:rsidR="00B469EB" w:rsidRPr="00E3156F">
              <w:rPr>
                <w:rFonts w:ascii="Times New Roman" w:eastAsia="Times New Roman" w:hAnsi="Times New Roman" w:cs="Times New Roman"/>
                <w:b/>
                <w:i/>
                <w:iCs/>
                <w:sz w:val="24"/>
                <w:szCs w:val="24"/>
                <w:lang w:eastAsia="pl-PL"/>
              </w:rPr>
              <w:t xml:space="preserve">  </w:t>
            </w:r>
            <w:r w:rsidR="008D54DB" w:rsidRPr="00E3156F">
              <w:rPr>
                <w:rFonts w:ascii="Times New Roman" w:eastAsia="Times New Roman" w:hAnsi="Times New Roman" w:cs="Times New Roman"/>
                <w:b/>
                <w:i/>
                <w:iCs/>
                <w:sz w:val="24"/>
                <w:szCs w:val="24"/>
                <w:lang w:eastAsia="pl-PL"/>
              </w:rPr>
              <w:t xml:space="preserve">         – Nie otwierać przed</w:t>
            </w:r>
            <w:r w:rsidR="00E3156F" w:rsidRPr="00E3156F">
              <w:rPr>
                <w:rFonts w:ascii="Times New Roman" w:eastAsia="Times New Roman" w:hAnsi="Times New Roman" w:cs="Times New Roman"/>
                <w:b/>
                <w:i/>
                <w:iCs/>
                <w:sz w:val="24"/>
                <w:szCs w:val="24"/>
                <w:lang w:eastAsia="pl-PL"/>
              </w:rPr>
              <w:t xml:space="preserve"> 15</w:t>
            </w:r>
            <w:r w:rsidR="00F60BF1" w:rsidRPr="00E3156F">
              <w:rPr>
                <w:rFonts w:ascii="Times New Roman" w:eastAsia="Times New Roman" w:hAnsi="Times New Roman" w:cs="Times New Roman"/>
                <w:b/>
                <w:i/>
                <w:iCs/>
                <w:sz w:val="24"/>
                <w:szCs w:val="24"/>
                <w:lang w:eastAsia="pl-PL"/>
              </w:rPr>
              <w:t>.</w:t>
            </w:r>
            <w:r w:rsidRPr="00E3156F">
              <w:rPr>
                <w:rFonts w:ascii="Times New Roman" w:eastAsia="Times New Roman" w:hAnsi="Times New Roman" w:cs="Times New Roman"/>
                <w:b/>
                <w:i/>
                <w:iCs/>
                <w:sz w:val="24"/>
                <w:szCs w:val="24"/>
                <w:lang w:eastAsia="pl-PL"/>
              </w:rPr>
              <w:t>0</w:t>
            </w:r>
            <w:r w:rsidR="00E1025C" w:rsidRPr="00E3156F">
              <w:rPr>
                <w:rFonts w:ascii="Times New Roman" w:eastAsia="Times New Roman" w:hAnsi="Times New Roman" w:cs="Times New Roman"/>
                <w:b/>
                <w:i/>
                <w:iCs/>
                <w:sz w:val="24"/>
                <w:szCs w:val="24"/>
                <w:lang w:eastAsia="pl-PL"/>
              </w:rPr>
              <w:t>6</w:t>
            </w:r>
            <w:r w:rsidRPr="00E3156F">
              <w:rPr>
                <w:rFonts w:ascii="Times New Roman" w:eastAsia="Times New Roman" w:hAnsi="Times New Roman" w:cs="Times New Roman"/>
                <w:b/>
                <w:i/>
                <w:iCs/>
                <w:sz w:val="24"/>
                <w:szCs w:val="24"/>
                <w:lang w:eastAsia="pl-PL"/>
              </w:rPr>
              <w:t>.2018 r. godz.10.30”</w:t>
            </w:r>
          </w:p>
        </w:tc>
      </w:tr>
    </w:tbl>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ahoma"/>
          <w:sz w:val="24"/>
          <w:szCs w:val="24"/>
          <w:lang w:eastAsia="ar-SA"/>
        </w:rPr>
        <w:t xml:space="preserve"> </w:t>
      </w:r>
      <w:r w:rsidRPr="00814180">
        <w:rPr>
          <w:rFonts w:ascii="Times New Roman" w:eastAsia="Times New Roman" w:hAnsi="Times New Roman" w:cs="Times New Roman"/>
          <w:sz w:val="24"/>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814180">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p>
    <w:p w:rsidR="00814180" w:rsidRPr="00BB224F" w:rsidRDefault="00BB224F" w:rsidP="00D85AC1">
      <w:pPr>
        <w:numPr>
          <w:ilvl w:val="0"/>
          <w:numId w:val="7"/>
        </w:numPr>
        <w:suppressAutoHyphens/>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Zamawiający ż</w:t>
      </w:r>
      <w:r w:rsidRPr="00BB224F">
        <w:rPr>
          <w:rFonts w:ascii="Times New Roman" w:eastAsia="Cambria" w:hAnsi="Times New Roman" w:cs="Times New Roman"/>
          <w:sz w:val="24"/>
          <w:szCs w:val="24"/>
        </w:rPr>
        <w:t>ą</w:t>
      </w:r>
      <w:r w:rsidR="00814180" w:rsidRPr="00BB224F">
        <w:rPr>
          <w:rFonts w:ascii="Times New Roman" w:eastAsia="Cambria" w:hAnsi="Times New Roman" w:cs="Times New Roman"/>
          <w:sz w:val="24"/>
          <w:szCs w:val="24"/>
        </w:rPr>
        <w:t>da wskazania przez Wykonawcę w Formularzu oferty części zamówienia, której wykonanie powierzy podwykonawcom.</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814180" w:rsidRPr="00814180" w:rsidRDefault="00814180" w:rsidP="00D85AC1">
      <w:pPr>
        <w:numPr>
          <w:ilvl w:val="0"/>
          <w:numId w:val="7"/>
        </w:numPr>
        <w:suppressAutoHyphens/>
        <w:spacing w:after="0" w:line="240" w:lineRule="auto"/>
        <w:jc w:val="both"/>
        <w:rPr>
          <w:rFonts w:ascii="Times New Roman" w:eastAsia="Cambria" w:hAnsi="Times New Roman" w:cs="Times New Roman"/>
          <w:bCs/>
          <w:sz w:val="24"/>
          <w:szCs w:val="24"/>
        </w:rPr>
      </w:pPr>
      <w:r w:rsidRPr="00814180">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814180">
        <w:rPr>
          <w:rFonts w:ascii="Times New Roman" w:eastAsia="Cambria" w:hAnsi="Times New Roman" w:cs="Times New Roman"/>
          <w:bCs/>
          <w:sz w:val="24"/>
          <w:szCs w:val="24"/>
        </w:rPr>
        <w:t>późn</w:t>
      </w:r>
      <w:proofErr w:type="spellEnd"/>
      <w:r w:rsidRPr="00814180">
        <w:rPr>
          <w:rFonts w:ascii="Times New Roman" w:eastAsia="Cambria" w:hAnsi="Times New Roman" w:cs="Times New Roman"/>
          <w:bCs/>
          <w:sz w:val="24"/>
          <w:szCs w:val="24"/>
        </w:rPr>
        <w:t xml:space="preserve">. zm.), jeśli Wykonawca w terminie składania </w:t>
      </w:r>
      <w:r w:rsidRPr="00814180">
        <w:rPr>
          <w:rFonts w:ascii="Times New Roman" w:eastAsia="Cambria" w:hAnsi="Times New Roman" w:cs="Times New Roman"/>
          <w:bCs/>
          <w:sz w:val="24"/>
          <w:szCs w:val="24"/>
        </w:rPr>
        <w:lastRenderedPageBreak/>
        <w:t>ofert zastrzegł, że nie mogą one być udostępniane i jednocześnie wykazał, iż zastrzeżone informacje stanowią tajemnicę przedsiębiorstwa.</w:t>
      </w:r>
    </w:p>
    <w:p w:rsidR="00814180" w:rsidRPr="00814180" w:rsidRDefault="00814180" w:rsidP="00D85AC1">
      <w:pPr>
        <w:numPr>
          <w:ilvl w:val="0"/>
          <w:numId w:val="7"/>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814180" w:rsidRPr="00814180" w:rsidRDefault="00814180" w:rsidP="00D85AC1">
      <w:pPr>
        <w:numPr>
          <w:ilvl w:val="0"/>
          <w:numId w:val="7"/>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0015689F">
        <w:rPr>
          <w:rFonts w:ascii="Times New Roman" w:eastAsia="Cambria" w:hAnsi="Times New Roman" w:cs="Times New Roman"/>
          <w:bCs/>
          <w:sz w:val="24"/>
          <w:szCs w:val="24"/>
        </w:rPr>
        <w:t>.</w:t>
      </w:r>
    </w:p>
    <w:p w:rsidR="00814180" w:rsidRPr="00F812DD" w:rsidRDefault="00814180" w:rsidP="00F812DD">
      <w:pPr>
        <w:suppressAutoHyphens/>
        <w:spacing w:after="0" w:line="240" w:lineRule="auto"/>
        <w:jc w:val="both"/>
        <w:rPr>
          <w:rFonts w:ascii="Times New Roman" w:eastAsia="Times New Roman" w:hAnsi="Times New Roman" w:cs="Tahoma"/>
          <w:b/>
          <w:sz w:val="24"/>
          <w:szCs w:val="24"/>
          <w:lang w:eastAsia="pl-PL"/>
        </w:rPr>
      </w:pPr>
    </w:p>
    <w:p w:rsidR="00F812DD" w:rsidRDefault="00F812DD" w:rsidP="00F812DD">
      <w:pPr>
        <w:tabs>
          <w:tab w:val="left" w:pos="708"/>
        </w:tabs>
        <w:suppressAutoHyphens/>
        <w:spacing w:after="0" w:line="240" w:lineRule="auto"/>
        <w:rPr>
          <w:rFonts w:ascii="Times New Roman" w:eastAsia="Times New Roman" w:hAnsi="Times New Roman" w:cs="Times New Roman"/>
          <w:b/>
          <w:sz w:val="24"/>
          <w:szCs w:val="24"/>
          <w:lang w:eastAsia="ar-SA"/>
        </w:rPr>
      </w:pPr>
      <w:r w:rsidRPr="00F812DD">
        <w:rPr>
          <w:rFonts w:ascii="Times New Roman" w:eastAsia="Times New Roman" w:hAnsi="Times New Roman" w:cs="Times New Roman"/>
          <w:b/>
          <w:sz w:val="24"/>
          <w:szCs w:val="24"/>
          <w:lang w:eastAsia="ar-SA"/>
        </w:rPr>
        <w:t>XI. MIEJSCE ORAZ  TERMIN SKŁADANIA I OTWARCIA OFERT</w:t>
      </w:r>
    </w:p>
    <w:p w:rsidR="00814180" w:rsidRPr="00E3156F" w:rsidRDefault="00814180" w:rsidP="00D85AC1">
      <w:pPr>
        <w:numPr>
          <w:ilvl w:val="0"/>
          <w:numId w:val="10"/>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w:t>
      </w:r>
      <w:r w:rsidRPr="00E3156F">
        <w:rPr>
          <w:rFonts w:ascii="Times New Roman" w:eastAsia="Times New Roman" w:hAnsi="Times New Roman" w:cs="Times New Roman"/>
          <w:sz w:val="24"/>
          <w:szCs w:val="24"/>
          <w:lang w:eastAsia="pl-PL"/>
        </w:rPr>
        <w:t xml:space="preserve">Katowicach przy ul. Ceglanej 35   w sekretariacie </w:t>
      </w:r>
      <w:r w:rsidRPr="00E3156F">
        <w:rPr>
          <w:rFonts w:ascii="Times New Roman" w:eastAsia="Times New Roman" w:hAnsi="Times New Roman" w:cs="Times New Roman"/>
          <w:b/>
          <w:sz w:val="24"/>
          <w:szCs w:val="24"/>
          <w:lang w:eastAsia="pl-PL"/>
        </w:rPr>
        <w:t>pokój D021</w:t>
      </w:r>
    </w:p>
    <w:p w:rsidR="00814180" w:rsidRPr="00E3156F" w:rsidRDefault="00814180" w:rsidP="00D85AC1">
      <w:pPr>
        <w:numPr>
          <w:ilvl w:val="0"/>
          <w:numId w:val="10"/>
        </w:numPr>
        <w:suppressAutoHyphens/>
        <w:spacing w:after="0" w:line="240" w:lineRule="auto"/>
        <w:contextualSpacing/>
        <w:jc w:val="both"/>
        <w:rPr>
          <w:rFonts w:ascii="Times New Roman" w:eastAsia="Times New Roman" w:hAnsi="Times New Roman" w:cs="Times New Roman"/>
          <w:b/>
          <w:sz w:val="24"/>
          <w:szCs w:val="24"/>
          <w:lang w:eastAsia="pl-PL"/>
        </w:rPr>
      </w:pPr>
      <w:r w:rsidRPr="00E3156F">
        <w:rPr>
          <w:rFonts w:ascii="Times New Roman" w:eastAsia="Times New Roman" w:hAnsi="Times New Roman" w:cs="Times New Roman"/>
          <w:bCs/>
          <w:sz w:val="24"/>
          <w:szCs w:val="24"/>
          <w:lang w:eastAsia="pl-PL"/>
        </w:rPr>
        <w:t>Termin składania ofert upływa w dniu</w:t>
      </w:r>
      <w:r w:rsidRPr="00E3156F">
        <w:rPr>
          <w:rFonts w:ascii="Times New Roman" w:eastAsia="Times New Roman" w:hAnsi="Times New Roman" w:cs="Times New Roman"/>
          <w:b/>
          <w:sz w:val="24"/>
          <w:szCs w:val="24"/>
          <w:lang w:eastAsia="pl-PL"/>
        </w:rPr>
        <w:t xml:space="preserve">   </w:t>
      </w:r>
      <w:r w:rsidR="00E3156F" w:rsidRPr="00E3156F">
        <w:rPr>
          <w:rFonts w:ascii="Times New Roman" w:eastAsia="Times New Roman" w:hAnsi="Times New Roman" w:cs="Times New Roman"/>
          <w:b/>
          <w:sz w:val="24"/>
          <w:szCs w:val="24"/>
          <w:lang w:eastAsia="pl-PL"/>
        </w:rPr>
        <w:t>15</w:t>
      </w:r>
      <w:r w:rsidR="00D73A31" w:rsidRPr="00E3156F">
        <w:rPr>
          <w:rFonts w:ascii="Times New Roman" w:eastAsia="Times New Roman" w:hAnsi="Times New Roman" w:cs="Times New Roman"/>
          <w:b/>
          <w:sz w:val="24"/>
          <w:szCs w:val="24"/>
          <w:lang w:eastAsia="pl-PL"/>
        </w:rPr>
        <w:t>.06</w:t>
      </w:r>
      <w:r w:rsidRPr="00E3156F">
        <w:rPr>
          <w:rFonts w:ascii="Times New Roman" w:eastAsia="Times New Roman" w:hAnsi="Times New Roman" w:cs="Times New Roman"/>
          <w:b/>
          <w:sz w:val="24"/>
          <w:szCs w:val="24"/>
          <w:lang w:eastAsia="pl-PL"/>
        </w:rPr>
        <w:t xml:space="preserve">.2018 </w:t>
      </w:r>
      <w:r w:rsidRPr="00E3156F">
        <w:rPr>
          <w:rFonts w:ascii="Times New Roman" w:eastAsia="Times New Roman" w:hAnsi="Times New Roman" w:cs="Times New Roman"/>
          <w:b/>
          <w:bCs/>
          <w:sz w:val="24"/>
          <w:szCs w:val="24"/>
          <w:lang w:eastAsia="pl-PL"/>
        </w:rPr>
        <w:t xml:space="preserve"> r.</w:t>
      </w:r>
      <w:r w:rsidRPr="00E3156F">
        <w:rPr>
          <w:rFonts w:ascii="Times New Roman" w:eastAsia="Times New Roman" w:hAnsi="Times New Roman" w:cs="Times New Roman"/>
          <w:b/>
          <w:sz w:val="24"/>
          <w:szCs w:val="24"/>
          <w:lang w:eastAsia="pl-PL"/>
        </w:rPr>
        <w:t xml:space="preserve">  o godz.10.00.</w:t>
      </w:r>
    </w:p>
    <w:p w:rsidR="00814180" w:rsidRPr="00814180" w:rsidRDefault="00814180" w:rsidP="00D85AC1">
      <w:pPr>
        <w:numPr>
          <w:ilvl w:val="0"/>
          <w:numId w:val="10"/>
        </w:numPr>
        <w:suppressAutoHyphens/>
        <w:spacing w:after="0" w:line="240" w:lineRule="auto"/>
        <w:contextualSpacing/>
        <w:jc w:val="both"/>
        <w:rPr>
          <w:rFonts w:ascii="Times New Roman" w:eastAsia="Times New Roman" w:hAnsi="Times New Roman" w:cs="Times New Roman"/>
          <w:sz w:val="24"/>
          <w:szCs w:val="24"/>
          <w:lang w:eastAsia="pl-PL"/>
        </w:rPr>
      </w:pPr>
      <w:r w:rsidRPr="00E3156F">
        <w:rPr>
          <w:rFonts w:ascii="Times New Roman" w:eastAsia="Times New Roman" w:hAnsi="Times New Roman" w:cs="Times New Roman"/>
          <w:b/>
          <w:sz w:val="24"/>
          <w:szCs w:val="24"/>
          <w:lang w:eastAsia="pl-PL"/>
        </w:rPr>
        <w:t>Otwarcie ofert nastąpi</w:t>
      </w:r>
      <w:r w:rsidRPr="00E3156F">
        <w:rPr>
          <w:rFonts w:ascii="Times New Roman" w:eastAsia="Times New Roman" w:hAnsi="Times New Roman" w:cs="Times New Roman"/>
          <w:sz w:val="24"/>
          <w:szCs w:val="24"/>
          <w:lang w:eastAsia="pl-PL"/>
        </w:rPr>
        <w:t xml:space="preserve"> w Uniwersyteckim Centrum  Klinicznym </w:t>
      </w:r>
      <w:r w:rsidRPr="00814180">
        <w:rPr>
          <w:rFonts w:ascii="Times New Roman" w:eastAsia="Times New Roman" w:hAnsi="Times New Roman" w:cs="Times New Roman"/>
          <w:sz w:val="24"/>
          <w:szCs w:val="24"/>
          <w:lang w:eastAsia="pl-PL"/>
        </w:rPr>
        <w:t>im. prof. K. Gibińskiego  Śląskiego Uniwersytetu Medycznego w Katowicach przy ul. Ce</w:t>
      </w:r>
      <w:r w:rsidR="00B469EB">
        <w:rPr>
          <w:rFonts w:ascii="Times New Roman" w:eastAsia="Times New Roman" w:hAnsi="Times New Roman" w:cs="Times New Roman"/>
          <w:sz w:val="24"/>
          <w:szCs w:val="24"/>
          <w:lang w:eastAsia="pl-PL"/>
        </w:rPr>
        <w:t xml:space="preserve">glanej 35  w pokoju </w:t>
      </w:r>
      <w:r w:rsidR="00B469EB" w:rsidRPr="00E3156F">
        <w:rPr>
          <w:rFonts w:ascii="Times New Roman" w:eastAsia="Times New Roman" w:hAnsi="Times New Roman" w:cs="Times New Roman"/>
          <w:sz w:val="24"/>
          <w:szCs w:val="24"/>
          <w:lang w:eastAsia="pl-PL"/>
        </w:rPr>
        <w:t xml:space="preserve">E057 w dniu  </w:t>
      </w:r>
      <w:r w:rsidR="00E3156F" w:rsidRPr="00E3156F">
        <w:rPr>
          <w:rFonts w:ascii="Times New Roman" w:eastAsia="Times New Roman" w:hAnsi="Times New Roman" w:cs="Times New Roman"/>
          <w:b/>
          <w:sz w:val="24"/>
          <w:szCs w:val="24"/>
          <w:lang w:eastAsia="pl-PL"/>
        </w:rPr>
        <w:t>15</w:t>
      </w:r>
      <w:r w:rsidR="00F60BF1" w:rsidRPr="00E3156F">
        <w:rPr>
          <w:rFonts w:ascii="Times New Roman" w:eastAsia="Times New Roman" w:hAnsi="Times New Roman" w:cs="Times New Roman"/>
          <w:b/>
          <w:sz w:val="24"/>
          <w:szCs w:val="24"/>
          <w:lang w:eastAsia="pl-PL"/>
        </w:rPr>
        <w:t>.</w:t>
      </w:r>
      <w:r w:rsidR="00D73A31" w:rsidRPr="00E3156F">
        <w:rPr>
          <w:rFonts w:ascii="Times New Roman" w:eastAsia="Times New Roman" w:hAnsi="Times New Roman" w:cs="Times New Roman"/>
          <w:b/>
          <w:bCs/>
          <w:sz w:val="24"/>
          <w:szCs w:val="24"/>
          <w:lang w:eastAsia="pl-PL"/>
        </w:rPr>
        <w:t>06</w:t>
      </w:r>
      <w:r w:rsidRPr="00E3156F">
        <w:rPr>
          <w:rFonts w:ascii="Times New Roman" w:eastAsia="Times New Roman" w:hAnsi="Times New Roman" w:cs="Times New Roman"/>
          <w:b/>
          <w:bCs/>
          <w:sz w:val="24"/>
          <w:szCs w:val="24"/>
          <w:lang w:eastAsia="pl-PL"/>
        </w:rPr>
        <w:t>.2018</w:t>
      </w:r>
      <w:r w:rsidRPr="00E3156F">
        <w:rPr>
          <w:rFonts w:ascii="Times New Roman" w:eastAsia="Times New Roman" w:hAnsi="Times New Roman" w:cs="Times New Roman"/>
          <w:b/>
          <w:sz w:val="24"/>
          <w:szCs w:val="24"/>
          <w:lang w:eastAsia="pl-PL"/>
        </w:rPr>
        <w:t xml:space="preserve">   o godz. 10.30</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Bezpośrednio przed otwarciem ofert Zamawiający poda kwotę, jaką zamierza przeznaczyć na sfinansowanie zamówienia.</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814180">
        <w:rPr>
          <w:rFonts w:ascii="Times New Roman" w:eastAsia="Cambria" w:hAnsi="Times New Roman" w:cs="Times New Roman"/>
          <w:sz w:val="24"/>
          <w:szCs w:val="24"/>
        </w:rPr>
        <w:t>Pzp</w:t>
      </w:r>
      <w:proofErr w:type="spellEnd"/>
      <w:r w:rsidRPr="00814180">
        <w:rPr>
          <w:rFonts w:ascii="Times New Roman" w:eastAsia="Cambria" w:hAnsi="Times New Roman" w:cs="Times New Roman"/>
          <w:sz w:val="24"/>
          <w:szCs w:val="24"/>
        </w:rPr>
        <w:t>.</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 xml:space="preserve">Niezwłocznie po otwarciu ofert zamawiający zamieści na stronie </w:t>
      </w:r>
      <w:hyperlink r:id="rId12" w:history="1">
        <w:r w:rsidRPr="00814180">
          <w:rPr>
            <w:rFonts w:ascii="Times New Roman" w:eastAsia="Cambria" w:hAnsi="Times New Roman" w:cs="Times New Roman"/>
            <w:bCs/>
            <w:sz w:val="24"/>
            <w:szCs w:val="24"/>
          </w:rPr>
          <w:t>www.uck.katowice.pl</w:t>
        </w:r>
      </w:hyperlink>
      <w:r w:rsidRPr="00814180">
        <w:rPr>
          <w:rFonts w:ascii="Times New Roman" w:eastAsia="Cambria" w:hAnsi="Times New Roman" w:cs="Times New Roman"/>
          <w:bCs/>
          <w:sz w:val="24"/>
          <w:szCs w:val="24"/>
        </w:rPr>
        <w:t xml:space="preserve">   informacje dotyczące:</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kwoty, jaką zamierza przeznaczyć na sfinansowanie zamówienia;</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firm oraz adresów wykonawców, którzy złożyli oferty w terminie;</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ceny, terminu wykonania zamówienia, okresu gwarancji i warunków płatności zawartych w ofertach.</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Zamawiający niezwłocznie zwróci oferty złożone po terminie składania ofert.</w:t>
      </w:r>
    </w:p>
    <w:p w:rsidR="00814180" w:rsidRDefault="00814180" w:rsidP="00814180">
      <w:pPr>
        <w:suppressAutoHyphens/>
        <w:spacing w:after="0" w:line="240" w:lineRule="auto"/>
        <w:rPr>
          <w:rFonts w:ascii="Times New Roman" w:eastAsia="Times New Roman" w:hAnsi="Times New Roman" w:cs="Tahoma"/>
          <w:b/>
          <w:sz w:val="24"/>
          <w:szCs w:val="24"/>
          <w:lang w:eastAsia="ar-SA"/>
        </w:rPr>
      </w:pPr>
    </w:p>
    <w:p w:rsidR="00F812DD" w:rsidRPr="00F812DD" w:rsidRDefault="00F812DD" w:rsidP="00F812DD">
      <w:pPr>
        <w:widowControl w:val="0"/>
        <w:suppressAutoHyphens/>
        <w:overflowPunct w:val="0"/>
        <w:autoSpaceDE w:val="0"/>
        <w:autoSpaceDN w:val="0"/>
        <w:adjustRightInd w:val="0"/>
        <w:spacing w:after="0" w:line="240" w:lineRule="auto"/>
        <w:ind w:left="540" w:hanging="540"/>
        <w:jc w:val="both"/>
        <w:rPr>
          <w:rFonts w:ascii="Times New Roman" w:eastAsia="Times New Roman" w:hAnsi="Times New Roman" w:cs="Times New Roman"/>
          <w:b/>
          <w:sz w:val="24"/>
          <w:szCs w:val="20"/>
          <w:lang w:eastAsia="pl-PL"/>
        </w:rPr>
      </w:pPr>
      <w:r w:rsidRPr="00F812DD">
        <w:rPr>
          <w:rFonts w:ascii="Times New Roman" w:eastAsia="Times New Roman" w:hAnsi="Times New Roman" w:cs="Times New Roman"/>
          <w:b/>
          <w:sz w:val="24"/>
          <w:szCs w:val="20"/>
          <w:lang w:eastAsia="ar-SA"/>
        </w:rPr>
        <w:t>XII. OPIS SPOSOBU OBLICZANIA CENY</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-koszt przeglądów technicznych</w:t>
      </w:r>
      <w:r w:rsidR="00245AEA">
        <w:rPr>
          <w:rFonts w:ascii="Times New Roman" w:eastAsia="Times New Roman" w:hAnsi="Times New Roman" w:cs="Tahoma"/>
          <w:sz w:val="24"/>
          <w:szCs w:val="24"/>
          <w:lang w:eastAsia="ar-SA"/>
        </w:rPr>
        <w:t xml:space="preserve"> </w:t>
      </w:r>
    </w:p>
    <w:p w:rsidR="00DB6A51" w:rsidRP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-koszty materiałów i narzędzi  potrzebnych do wykonania usługi</w:t>
      </w:r>
    </w:p>
    <w:p w:rsidR="00DB6A51" w:rsidRP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lastRenderedPageBreak/>
        <w:t xml:space="preserve">-koszty robocizny </w:t>
      </w:r>
    </w:p>
    <w:p w:rsidR="00DB6A51" w:rsidRPr="00DB6A51" w:rsidRDefault="0068505A" w:rsidP="00DB6A51">
      <w:pPr>
        <w:suppressAutoHyphens/>
        <w:spacing w:after="0" w:line="240" w:lineRule="auto"/>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w:t>
      </w:r>
      <w:r w:rsidR="00DB6A51" w:rsidRPr="00DB6A51">
        <w:rPr>
          <w:rFonts w:ascii="Times New Roman" w:eastAsia="Times New Roman" w:hAnsi="Times New Roman" w:cs="Tahoma"/>
          <w:sz w:val="24"/>
          <w:szCs w:val="24"/>
          <w:lang w:eastAsia="ar-SA"/>
        </w:rPr>
        <w:t>-koszty cła i podatków, jeśli takie występują;</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-koszty transportu i ubezpieczenia aparatów w przypadku realizacji naprawy</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poza siedzibą  Zamawiającego;</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-koszty wydania orzeczeń technicznych kwalifikujących aparaty do wycofania </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z  eksploatacji.</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Cena ma być wyrażona w złotych polskich. </w:t>
      </w:r>
    </w:p>
    <w:p w:rsidR="002A7D4E" w:rsidRPr="002A7D4E" w:rsidRDefault="00623452" w:rsidP="00BB224F">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2A7D4E">
        <w:rPr>
          <w:rFonts w:ascii="Times New Roman" w:eastAsia="Times New Roman" w:hAnsi="Times New Roman" w:cs="Tahoma"/>
          <w:sz w:val="24"/>
          <w:szCs w:val="24"/>
          <w:lang w:eastAsia="ar-SA"/>
        </w:rPr>
        <w:t>Wykonawca określa cenę realizacji zamówienia poprzez w</w:t>
      </w:r>
      <w:r w:rsidR="002A7D4E" w:rsidRPr="002A7D4E">
        <w:rPr>
          <w:rFonts w:ascii="Times New Roman" w:eastAsia="Times New Roman" w:hAnsi="Times New Roman" w:cs="Tahoma"/>
          <w:sz w:val="24"/>
          <w:szCs w:val="24"/>
          <w:lang w:eastAsia="ar-SA"/>
        </w:rPr>
        <w:t xml:space="preserve">ypełnienie formularza </w:t>
      </w:r>
      <w:r w:rsidR="008745AF">
        <w:rPr>
          <w:rFonts w:ascii="Times New Roman" w:eastAsia="Times New Roman" w:hAnsi="Times New Roman" w:cs="Tahoma"/>
          <w:sz w:val="24"/>
          <w:szCs w:val="24"/>
          <w:lang w:eastAsia="ar-SA"/>
        </w:rPr>
        <w:t xml:space="preserve">asortymentowo </w:t>
      </w:r>
      <w:r w:rsidR="002336C5">
        <w:rPr>
          <w:rFonts w:ascii="Times New Roman" w:eastAsia="Times New Roman" w:hAnsi="Times New Roman" w:cs="Tahoma"/>
          <w:sz w:val="24"/>
          <w:szCs w:val="24"/>
          <w:lang w:eastAsia="ar-SA"/>
        </w:rPr>
        <w:t>–</w:t>
      </w:r>
      <w:r w:rsidR="008745AF">
        <w:rPr>
          <w:rFonts w:ascii="Times New Roman" w:eastAsia="Times New Roman" w:hAnsi="Times New Roman" w:cs="Tahoma"/>
          <w:sz w:val="24"/>
          <w:szCs w:val="24"/>
          <w:lang w:eastAsia="ar-SA"/>
        </w:rPr>
        <w:t xml:space="preserve"> </w:t>
      </w:r>
      <w:r w:rsidR="002A7D4E" w:rsidRPr="002A7D4E">
        <w:rPr>
          <w:rFonts w:ascii="Times New Roman" w:eastAsia="Times New Roman" w:hAnsi="Times New Roman" w:cs="Tahoma"/>
          <w:sz w:val="24"/>
          <w:szCs w:val="24"/>
          <w:lang w:eastAsia="ar-SA"/>
        </w:rPr>
        <w:t>cenowego</w:t>
      </w:r>
      <w:r w:rsidR="002336C5">
        <w:rPr>
          <w:rFonts w:ascii="Times New Roman" w:eastAsia="Times New Roman" w:hAnsi="Times New Roman" w:cs="Tahoma"/>
          <w:sz w:val="24"/>
          <w:szCs w:val="24"/>
          <w:lang w:eastAsia="ar-SA"/>
        </w:rPr>
        <w:t>.</w:t>
      </w:r>
    </w:p>
    <w:p w:rsidR="00DB6A51" w:rsidRDefault="00DB6A51" w:rsidP="00D85AC1">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DB6A51">
        <w:rPr>
          <w:rFonts w:ascii="Times New Roman" w:eastAsia="Times New Roman" w:hAnsi="Times New Roman" w:cs="Times New Roman"/>
          <w:sz w:val="24"/>
          <w:szCs w:val="24"/>
          <w:lang w:eastAsia="ar-SA"/>
        </w:rPr>
        <w:t>Stawka podatku VAT jest określana zgodnie z ustawą z dnia 11 marca 2004 r. o podatku od towarów i usług (Dz. U. z 2018 r. poz. 86).</w:t>
      </w:r>
    </w:p>
    <w:p w:rsidR="006470C0" w:rsidRPr="006470C0" w:rsidRDefault="006470C0" w:rsidP="00D85AC1">
      <w:pPr>
        <w:pStyle w:val="Akapitzlist"/>
        <w:numPr>
          <w:ilvl w:val="0"/>
          <w:numId w:val="11"/>
        </w:numPr>
        <w:autoSpaceDE w:val="0"/>
        <w:autoSpaceDN w:val="0"/>
        <w:adjustRightInd w:val="0"/>
        <w:spacing w:after="0" w:line="240" w:lineRule="auto"/>
        <w:jc w:val="both"/>
        <w:rPr>
          <w:rFonts w:ascii="Times New Roman" w:eastAsia="Cambria" w:hAnsi="Times New Roman" w:cs="Times New Roman"/>
          <w:color w:val="000000"/>
          <w:sz w:val="24"/>
          <w:szCs w:val="24"/>
        </w:rPr>
      </w:pPr>
      <w:r w:rsidRPr="006470C0">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470C0">
        <w:rPr>
          <w:rFonts w:ascii="Times New Roman" w:eastAsia="Cambria" w:hAnsi="Times New Roman" w:cs="Times New Roman"/>
          <w:bCs/>
          <w:color w:val="000000"/>
          <w:sz w:val="24"/>
          <w:szCs w:val="24"/>
        </w:rPr>
        <w:t>(rodzaj) towaru i</w:t>
      </w:r>
      <w:r w:rsidRPr="006470C0">
        <w:rPr>
          <w:rFonts w:ascii="Times New Roman" w:eastAsia="Cambria" w:hAnsi="Times New Roman" w:cs="Times New Roman"/>
          <w:color w:val="000000"/>
          <w:sz w:val="24"/>
          <w:szCs w:val="24"/>
        </w:rPr>
        <w:t xml:space="preserve">, którego </w:t>
      </w:r>
      <w:r w:rsidRPr="006470C0">
        <w:rPr>
          <w:rFonts w:ascii="Times New Roman" w:eastAsia="Cambria" w:hAnsi="Times New Roman" w:cs="Times New Roman"/>
          <w:bCs/>
          <w:color w:val="000000"/>
          <w:sz w:val="24"/>
          <w:szCs w:val="24"/>
        </w:rPr>
        <w:t xml:space="preserve">dostawa </w:t>
      </w:r>
      <w:r w:rsidRPr="006470C0">
        <w:rPr>
          <w:rFonts w:ascii="Times New Roman" w:eastAsia="Cambria" w:hAnsi="Times New Roman" w:cs="Times New Roman"/>
          <w:color w:val="000000"/>
          <w:sz w:val="24"/>
          <w:szCs w:val="24"/>
        </w:rPr>
        <w:t xml:space="preserve">będzie prowadzić do jego powstania, oraz wskazując ich wartość bez kwoty podatku. </w:t>
      </w:r>
    </w:p>
    <w:p w:rsidR="006470C0" w:rsidRPr="00DB6A51" w:rsidRDefault="006470C0" w:rsidP="006470C0">
      <w:pPr>
        <w:suppressAutoHyphens/>
        <w:spacing w:after="0" w:line="240" w:lineRule="auto"/>
        <w:ind w:left="340"/>
        <w:jc w:val="both"/>
        <w:rPr>
          <w:rFonts w:ascii="Times New Roman" w:eastAsia="Times New Roman" w:hAnsi="Times New Roman" w:cs="Times New Roman"/>
          <w:sz w:val="24"/>
          <w:szCs w:val="24"/>
          <w:lang w:eastAsia="ar-SA"/>
        </w:rPr>
      </w:pPr>
    </w:p>
    <w:p w:rsidR="00F812DD" w:rsidRPr="00F812DD" w:rsidRDefault="00F812DD" w:rsidP="00F812DD">
      <w:pPr>
        <w:widowControl w:val="0"/>
        <w:overflowPunct w:val="0"/>
        <w:autoSpaceDE w:val="0"/>
        <w:autoSpaceDN w:val="0"/>
        <w:adjustRightInd w:val="0"/>
        <w:spacing w:after="0" w:line="240" w:lineRule="auto"/>
        <w:ind w:left="480"/>
        <w:jc w:val="both"/>
        <w:rPr>
          <w:rFonts w:ascii="Times New Roman" w:eastAsia="Times New Roman" w:hAnsi="Times New Roman" w:cs="Times New Roman"/>
          <w:sz w:val="24"/>
          <w:szCs w:val="24"/>
          <w:lang w:eastAsia="ar-SA"/>
        </w:rPr>
      </w:pPr>
    </w:p>
    <w:p w:rsidR="00766886" w:rsidRPr="002336C5" w:rsidRDefault="00766886" w:rsidP="00766886">
      <w:pPr>
        <w:tabs>
          <w:tab w:val="left" w:pos="4680"/>
        </w:tabs>
        <w:suppressAutoHyphens/>
        <w:spacing w:after="0" w:line="240" w:lineRule="auto"/>
        <w:jc w:val="both"/>
        <w:rPr>
          <w:rFonts w:ascii="Times New Roman" w:eastAsia="Times New Roman" w:hAnsi="Times New Roman" w:cs="Times New Roman"/>
          <w:b/>
          <w:sz w:val="24"/>
          <w:szCs w:val="24"/>
          <w:lang w:eastAsia="ar-SA"/>
        </w:rPr>
      </w:pPr>
      <w:r w:rsidRPr="002336C5">
        <w:rPr>
          <w:rFonts w:ascii="Times New Roman" w:eastAsia="Times New Roman" w:hAnsi="Times New Roman" w:cs="Tahoma"/>
          <w:b/>
          <w:sz w:val="24"/>
          <w:szCs w:val="24"/>
          <w:lang w:eastAsia="ar-SA"/>
        </w:rPr>
        <w:t xml:space="preserve">XIII. </w:t>
      </w:r>
      <w:r w:rsidRPr="002336C5">
        <w:rPr>
          <w:rFonts w:ascii="Times New Roman" w:eastAsia="Times New Roman" w:hAnsi="Times New Roman" w:cs="Times New Roman"/>
          <w:b/>
          <w:sz w:val="24"/>
          <w:szCs w:val="24"/>
          <w:lang w:eastAsia="ar-SA"/>
        </w:rPr>
        <w:t xml:space="preserve">OPIS KRYTERIÓW, KTÓRYMI ZAMAWIAJĄCY BĘDZIE SIĘ KIEROWAŁ PRZY WYBORZE OFERTY, WRAZ Z PODANIEM WAG TYCH KRYTERIÓW I SPOSOBU OCENY OFERT. </w:t>
      </w:r>
    </w:p>
    <w:p w:rsidR="00766886" w:rsidRPr="00D825DB" w:rsidRDefault="00076A38" w:rsidP="00766886">
      <w:pPr>
        <w:spacing w:after="0" w:line="240" w:lineRule="auto"/>
        <w:jc w:val="both"/>
        <w:rPr>
          <w:rFonts w:ascii="Times New Roman" w:eastAsia="Times New Roman" w:hAnsi="Times New Roman" w:cs="Times New Roman"/>
          <w:sz w:val="24"/>
          <w:szCs w:val="24"/>
          <w:lang w:eastAsia="pl-PL"/>
        </w:rPr>
      </w:pPr>
      <w:r w:rsidRPr="002336C5">
        <w:rPr>
          <w:rFonts w:ascii="Times New Roman" w:eastAsia="Times New Roman" w:hAnsi="Times New Roman" w:cs="Times New Roman"/>
          <w:sz w:val="24"/>
          <w:szCs w:val="24"/>
          <w:lang w:eastAsia="pl-PL"/>
        </w:rPr>
        <w:t>1</w:t>
      </w:r>
      <w:r w:rsidR="00766886" w:rsidRPr="002336C5">
        <w:rPr>
          <w:rFonts w:ascii="Times New Roman" w:eastAsia="Times New Roman" w:hAnsi="Times New Roman" w:cs="Times New Roman"/>
          <w:sz w:val="24"/>
          <w:szCs w:val="24"/>
          <w:lang w:eastAsia="pl-PL"/>
        </w:rPr>
        <w:t>. Kryterium oceny oferty</w:t>
      </w:r>
      <w:r w:rsidR="00766886" w:rsidRPr="002336C5">
        <w:rPr>
          <w:rFonts w:ascii="Times New Roman" w:eastAsia="Times New Roman" w:hAnsi="Times New Roman" w:cs="Times New Roman"/>
          <w:b/>
          <w:sz w:val="24"/>
          <w:szCs w:val="24"/>
          <w:lang w:eastAsia="pl-PL"/>
        </w:rPr>
        <w:t xml:space="preserve">  </w:t>
      </w:r>
      <w:r w:rsidR="00766886" w:rsidRPr="002336C5">
        <w:rPr>
          <w:rFonts w:ascii="Times New Roman" w:eastAsia="Times New Roman" w:hAnsi="Times New Roman" w:cs="Times New Roman"/>
          <w:sz w:val="24"/>
          <w:szCs w:val="24"/>
          <w:lang w:eastAsia="pl-PL"/>
        </w:rPr>
        <w:t xml:space="preserve">to :  - cena  </w:t>
      </w:r>
      <w:r w:rsidR="00766886" w:rsidRPr="00D825DB">
        <w:rPr>
          <w:rFonts w:ascii="Times New Roman" w:eastAsia="Times New Roman" w:hAnsi="Times New Roman" w:cs="Times New Roman"/>
          <w:sz w:val="24"/>
          <w:szCs w:val="24"/>
          <w:lang w:eastAsia="pl-PL"/>
        </w:rPr>
        <w:t xml:space="preserve">-   60%;  - termin wykonania naprawy – 40%; </w:t>
      </w:r>
    </w:p>
    <w:p w:rsidR="00766886" w:rsidRPr="00D825DB" w:rsidRDefault="00766886" w:rsidP="00766886">
      <w:pPr>
        <w:spacing w:after="0" w:line="240" w:lineRule="auto"/>
        <w:jc w:val="both"/>
        <w:rPr>
          <w:rFonts w:ascii="Times New Roman" w:eastAsia="Times New Roman" w:hAnsi="Times New Roman" w:cs="Times New Roman"/>
          <w:sz w:val="16"/>
          <w:szCs w:val="16"/>
          <w:lang w:eastAsia="pl-PL"/>
        </w:rPr>
      </w:pP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a)   sposób obliczania liczby punktów badanej oferty za kryterium „cena” p1</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 xml:space="preserve">     C</w:t>
      </w:r>
      <w:r w:rsidRPr="00D825DB">
        <w:rPr>
          <w:rFonts w:ascii="Times New Roman" w:eastAsia="Times New Roman" w:hAnsi="Times New Roman" w:cs="Times New Roman"/>
          <w:sz w:val="24"/>
          <w:szCs w:val="24"/>
          <w:lang w:eastAsia="ar-SA"/>
        </w:rPr>
        <w:t xml:space="preserve">ena (wartość </w:t>
      </w:r>
      <w:r>
        <w:rPr>
          <w:rFonts w:ascii="Times New Roman" w:eastAsia="Times New Roman" w:hAnsi="Times New Roman" w:cs="Times New Roman"/>
          <w:sz w:val="24"/>
          <w:szCs w:val="24"/>
          <w:lang w:eastAsia="ar-SA"/>
        </w:rPr>
        <w:t>części</w:t>
      </w:r>
      <w:r w:rsidRPr="00D825DB">
        <w:rPr>
          <w:rFonts w:ascii="Times New Roman" w:eastAsia="Times New Roman" w:hAnsi="Times New Roman" w:cs="Times New Roman"/>
          <w:sz w:val="24"/>
          <w:szCs w:val="24"/>
          <w:lang w:eastAsia="ar-SA"/>
        </w:rPr>
        <w:t>): 60%</w:t>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p1 = </w:t>
      </w:r>
      <w:r w:rsidRPr="00D825DB">
        <w:rPr>
          <w:rFonts w:ascii="Times New Roman" w:eastAsia="Times New Roman" w:hAnsi="Times New Roman" w:cs="Times New Roman"/>
          <w:noProof/>
          <w:position w:val="-16"/>
          <w:sz w:val="24"/>
          <w:szCs w:val="24"/>
          <w:lang w:eastAsia="pl-PL"/>
        </w:rPr>
        <w:drawing>
          <wp:inline distT="0" distB="0" distL="0" distR="0" wp14:anchorId="6901F1AA" wp14:editId="0AA0EA44">
            <wp:extent cx="1057275" cy="3657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65760"/>
                    </a:xfrm>
                    <a:prstGeom prst="rect">
                      <a:avLst/>
                    </a:prstGeom>
                    <a:solidFill>
                      <a:srgbClr val="FFFFFF">
                        <a:alpha val="0"/>
                      </a:srgbClr>
                    </a:solidFill>
                    <a:ln>
                      <a:noFill/>
                    </a:ln>
                  </pic:spPr>
                </pic:pic>
              </a:graphicData>
            </a:graphic>
          </wp:inline>
        </w:drawing>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D825DB">
        <w:rPr>
          <w:rFonts w:ascii="Times New Roman" w:eastAsia="Times New Roman" w:hAnsi="Times New Roman" w:cs="Times New Roman"/>
          <w:sz w:val="24"/>
          <w:szCs w:val="24"/>
          <w:lang w:eastAsia="ar-SA"/>
        </w:rPr>
        <w:t>C</w:t>
      </w:r>
      <w:r w:rsidRPr="00D825DB">
        <w:rPr>
          <w:rFonts w:ascii="Times New Roman" w:eastAsia="Times New Roman" w:hAnsi="Times New Roman" w:cs="Times New Roman"/>
          <w:sz w:val="24"/>
          <w:szCs w:val="24"/>
          <w:vertAlign w:val="subscript"/>
          <w:lang w:eastAsia="ar-SA"/>
        </w:rPr>
        <w:t>min</w:t>
      </w:r>
      <w:proofErr w:type="spellEnd"/>
      <w:r w:rsidRPr="00D825DB">
        <w:rPr>
          <w:rFonts w:ascii="Times New Roman" w:eastAsia="Times New Roman" w:hAnsi="Times New Roman" w:cs="Times New Roman"/>
          <w:sz w:val="24"/>
          <w:szCs w:val="24"/>
          <w:lang w:eastAsia="ar-SA"/>
        </w:rPr>
        <w:t xml:space="preserve"> – cena najniższej oferty,</w:t>
      </w:r>
    </w:p>
    <w:p w:rsidR="00766886" w:rsidRPr="00D825DB"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D825DB">
        <w:rPr>
          <w:rFonts w:ascii="Times New Roman" w:eastAsia="Times New Roman" w:hAnsi="Times New Roman" w:cs="Times New Roman"/>
          <w:sz w:val="24"/>
          <w:szCs w:val="24"/>
          <w:lang w:eastAsia="ar-SA"/>
        </w:rPr>
        <w:t>C</w:t>
      </w:r>
      <w:r w:rsidRPr="00D825DB">
        <w:rPr>
          <w:rFonts w:ascii="Times New Roman" w:eastAsia="Times New Roman" w:hAnsi="Times New Roman" w:cs="Times New Roman"/>
          <w:sz w:val="24"/>
          <w:szCs w:val="24"/>
          <w:vertAlign w:val="subscript"/>
          <w:lang w:eastAsia="ar-SA"/>
        </w:rPr>
        <w:t>of</w:t>
      </w:r>
      <w:proofErr w:type="spellEnd"/>
      <w:r w:rsidRPr="00D825DB">
        <w:rPr>
          <w:rFonts w:ascii="Times New Roman" w:eastAsia="Times New Roman" w:hAnsi="Times New Roman" w:cs="Times New Roman"/>
          <w:sz w:val="24"/>
          <w:szCs w:val="24"/>
          <w:lang w:eastAsia="ar-SA"/>
        </w:rPr>
        <w:t xml:space="preserve"> – cena badanej oferty</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r w:rsidRPr="00D825DB">
        <w:rPr>
          <w:rFonts w:ascii="Times New Roman" w:eastAsia="Times New Roman" w:hAnsi="Times New Roman" w:cs="Times New Roman"/>
          <w:sz w:val="24"/>
          <w:szCs w:val="24"/>
          <w:lang w:eastAsia="pl-PL"/>
        </w:rPr>
        <w:t xml:space="preserve">            100– stały współczynnik</w:t>
      </w:r>
    </w:p>
    <w:p w:rsidR="00766886" w:rsidRPr="00D825DB" w:rsidRDefault="00766886" w:rsidP="00766886">
      <w:pPr>
        <w:spacing w:after="0" w:line="240" w:lineRule="auto"/>
        <w:jc w:val="both"/>
        <w:rPr>
          <w:rFonts w:ascii="Times New Roman" w:eastAsia="Times New Roman" w:hAnsi="Times New Roman" w:cs="Times New Roman"/>
          <w:sz w:val="24"/>
          <w:szCs w:val="24"/>
          <w:lang w:eastAsia="pl-PL"/>
        </w:rPr>
      </w:pPr>
    </w:p>
    <w:p w:rsidR="00766886" w:rsidRPr="00203C3A" w:rsidRDefault="00766886" w:rsidP="00766886">
      <w:pPr>
        <w:suppressAutoHyphens/>
        <w:autoSpaceDE w:val="0"/>
        <w:autoSpaceDN w:val="0"/>
        <w:adjustRightInd w:val="0"/>
        <w:spacing w:after="0" w:line="240" w:lineRule="auto"/>
        <w:contextualSpacing/>
        <w:rPr>
          <w:rFonts w:ascii="Times New Roman" w:eastAsia="Calibri" w:hAnsi="Times New Roman" w:cs="Times New Roman"/>
          <w:sz w:val="24"/>
          <w:szCs w:val="24"/>
        </w:rPr>
      </w:pPr>
      <w:r w:rsidRPr="00203C3A">
        <w:rPr>
          <w:rFonts w:ascii="Times New Roman" w:eastAsia="Calibri" w:hAnsi="Times New Roman" w:cs="Times New Roman"/>
          <w:sz w:val="24"/>
          <w:szCs w:val="24"/>
        </w:rPr>
        <w:t xml:space="preserve">b)   sposób obliczania liczby punktów badanej oferty za kryterium „termin  wykonania  </w:t>
      </w:r>
    </w:p>
    <w:p w:rsidR="00766886" w:rsidRPr="00203C3A" w:rsidRDefault="00766886" w:rsidP="00766886">
      <w:pPr>
        <w:suppressAutoHyphens/>
        <w:autoSpaceDE w:val="0"/>
        <w:autoSpaceDN w:val="0"/>
        <w:adjustRightInd w:val="0"/>
        <w:spacing w:after="0" w:line="240" w:lineRule="auto"/>
        <w:contextualSpacing/>
        <w:rPr>
          <w:rFonts w:ascii="Times New Roman" w:eastAsia="Calibri" w:hAnsi="Times New Roman" w:cs="Times New Roman"/>
          <w:sz w:val="24"/>
          <w:szCs w:val="24"/>
        </w:rPr>
      </w:pPr>
      <w:r w:rsidRPr="00203C3A">
        <w:rPr>
          <w:rFonts w:ascii="Times New Roman" w:eastAsia="Calibri" w:hAnsi="Times New Roman" w:cs="Times New Roman"/>
          <w:sz w:val="24"/>
          <w:szCs w:val="24"/>
        </w:rPr>
        <w:t xml:space="preserve">      naprawy” p2 :</w:t>
      </w:r>
    </w:p>
    <w:p w:rsidR="00766886" w:rsidRPr="00203C3A" w:rsidRDefault="00766886" w:rsidP="00766886">
      <w:pPr>
        <w:suppressAutoHyphens/>
        <w:spacing w:after="0"/>
        <w:ind w:left="360"/>
        <w:rPr>
          <w:rFonts w:ascii="Times New Roman" w:eastAsia="Times New Roman" w:hAnsi="Times New Roman" w:cs="Times New Roman"/>
          <w:sz w:val="24"/>
          <w:szCs w:val="24"/>
          <w:lang w:eastAsia="ar-SA"/>
        </w:rPr>
      </w:pPr>
      <w:r w:rsidRPr="00203C3A">
        <w:rPr>
          <w:rFonts w:ascii="Times New Roman" w:eastAsia="Times New Roman" w:hAnsi="Times New Roman" w:cs="Times New Roman"/>
          <w:sz w:val="24"/>
          <w:szCs w:val="24"/>
          <w:lang w:eastAsia="ar-SA"/>
        </w:rPr>
        <w:t>Termin wykonania naprawy: 40%</w:t>
      </w:r>
    </w:p>
    <w:p w:rsidR="00766886" w:rsidRPr="00203C3A" w:rsidRDefault="00766886" w:rsidP="00766886">
      <w:pPr>
        <w:suppressAutoHyphens/>
        <w:spacing w:after="0"/>
        <w:ind w:left="360"/>
        <w:rPr>
          <w:rFonts w:ascii="Times New Roman" w:eastAsia="Times New Roman" w:hAnsi="Times New Roman" w:cs="Times New Roman"/>
          <w:sz w:val="24"/>
          <w:szCs w:val="24"/>
          <w:lang w:eastAsia="ar-SA"/>
        </w:rPr>
      </w:pPr>
    </w:p>
    <w:p w:rsidR="00766886" w:rsidRPr="00203C3A" w:rsidRDefault="00766886" w:rsidP="00766886">
      <w:pPr>
        <w:suppressAutoHyphens/>
        <w:spacing w:after="0"/>
        <w:ind w:left="360"/>
        <w:rPr>
          <w:rFonts w:ascii="Times New Roman" w:eastAsia="Times New Roman" w:hAnsi="Times New Roman" w:cs="Times New Roman"/>
          <w:sz w:val="24"/>
          <w:szCs w:val="24"/>
          <w:lang w:eastAsia="ar-SA"/>
        </w:rPr>
      </w:pPr>
      <w:r w:rsidRPr="00203C3A">
        <w:rPr>
          <w:rFonts w:ascii="Times New Roman" w:eastAsia="Times New Roman" w:hAnsi="Times New Roman" w:cs="Times New Roman"/>
          <w:sz w:val="24"/>
          <w:szCs w:val="24"/>
        </w:rPr>
        <w:t xml:space="preserve">p2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nor/>
                  </m:rPr>
                  <w:rPr>
                    <w:rFonts w:ascii="Times New Roman" w:hAnsi="Times New Roman" w:cs="Times New Roman"/>
                    <w:sz w:val="24"/>
                    <w:szCs w:val="24"/>
                  </w:rPr>
                  <m:t>T</m:t>
                </m:r>
              </m:e>
              <m:sub>
                <m:argPr>
                  <m:argSz m:val="-2"/>
                </m:argPr>
                <m:r>
                  <m:rPr>
                    <m:nor/>
                  </m:rPr>
                  <w:rPr>
                    <w:rFonts w:ascii="Times New Roman" w:hAnsi="Times New Roman" w:cs="Times New Roman"/>
                    <w:sz w:val="24"/>
                    <w:szCs w:val="24"/>
                  </w:rPr>
                  <m:t>min</m:t>
                </m:r>
              </m:sub>
            </m:sSub>
          </m:num>
          <m:den>
            <m:sSub>
              <m:sSubPr>
                <m:ctrlPr>
                  <w:rPr>
                    <w:rFonts w:ascii="Cambria Math" w:hAnsi="Cambria Math" w:cs="Times New Roman"/>
                    <w:i/>
                    <w:sz w:val="24"/>
                    <w:szCs w:val="24"/>
                  </w:rPr>
                </m:ctrlPr>
              </m:sSubPr>
              <m:e>
                <m:r>
                  <m:rPr>
                    <m:nor/>
                  </m:rPr>
                  <w:rPr>
                    <w:rFonts w:ascii="Times New Roman" w:hAnsi="Times New Roman" w:cs="Times New Roman"/>
                    <w:sz w:val="24"/>
                    <w:szCs w:val="24"/>
                  </w:rPr>
                  <m:t>T</m:t>
                </m:r>
              </m:e>
              <m:sub>
                <m:r>
                  <m:rPr>
                    <m:nor/>
                  </m:rPr>
                  <w:rPr>
                    <w:rFonts w:ascii="Times New Roman" w:hAnsi="Times New Roman" w:cs="Times New Roman"/>
                    <w:sz w:val="24"/>
                    <w:szCs w:val="24"/>
                  </w:rPr>
                  <m:t>of</m:t>
                </m:r>
              </m:sub>
            </m:sSub>
          </m:den>
        </m:f>
      </m:oMath>
      <w:r w:rsidRPr="00203C3A">
        <w:rPr>
          <w:rFonts w:ascii="Times New Roman" w:hAnsi="Times New Roman" w:cs="Times New Roman"/>
          <w:sz w:val="24"/>
          <w:szCs w:val="24"/>
        </w:rPr>
        <w:t>*100*40%</w:t>
      </w:r>
    </w:p>
    <w:p w:rsidR="00766886" w:rsidRPr="00203C3A" w:rsidRDefault="00766886" w:rsidP="00766886">
      <w:pPr>
        <w:suppressAutoHyphens/>
        <w:spacing w:after="0"/>
        <w:ind w:left="360"/>
        <w:rPr>
          <w:rFonts w:ascii="Times New Roman" w:eastAsia="Times New Roman" w:hAnsi="Times New Roman" w:cs="Times New Roman"/>
          <w:sz w:val="24"/>
          <w:szCs w:val="24"/>
          <w:lang w:eastAsia="ar-SA"/>
        </w:rPr>
      </w:pPr>
    </w:p>
    <w:p w:rsidR="00766886"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203C3A">
        <w:rPr>
          <w:rFonts w:ascii="Times New Roman" w:eastAsia="Times New Roman" w:hAnsi="Times New Roman" w:cs="Times New Roman"/>
          <w:sz w:val="24"/>
          <w:szCs w:val="24"/>
          <w:lang w:eastAsia="ar-SA"/>
        </w:rPr>
        <w:t>T</w:t>
      </w:r>
      <w:r w:rsidRPr="00203C3A">
        <w:rPr>
          <w:rFonts w:ascii="Times New Roman" w:eastAsia="Times New Roman" w:hAnsi="Times New Roman" w:cs="Times New Roman"/>
          <w:sz w:val="24"/>
          <w:szCs w:val="24"/>
          <w:vertAlign w:val="subscript"/>
          <w:lang w:eastAsia="ar-SA"/>
        </w:rPr>
        <w:t>min</w:t>
      </w:r>
      <w:proofErr w:type="spellEnd"/>
      <w:r w:rsidRPr="00203C3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najkrótszy z zaoferowanych terminów wykonania naprawy</w:t>
      </w:r>
    </w:p>
    <w:p w:rsidR="00766886" w:rsidRPr="00203C3A"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203C3A">
        <w:rPr>
          <w:rFonts w:ascii="Times New Roman" w:eastAsia="Times New Roman" w:hAnsi="Times New Roman" w:cs="Times New Roman"/>
          <w:sz w:val="24"/>
          <w:szCs w:val="24"/>
          <w:lang w:eastAsia="ar-SA"/>
        </w:rPr>
        <w:t>T</w:t>
      </w:r>
      <w:r w:rsidRPr="00203C3A">
        <w:rPr>
          <w:rFonts w:ascii="Times New Roman" w:eastAsia="Times New Roman" w:hAnsi="Times New Roman" w:cs="Times New Roman"/>
          <w:sz w:val="24"/>
          <w:szCs w:val="24"/>
          <w:vertAlign w:val="subscript"/>
          <w:lang w:eastAsia="ar-SA"/>
        </w:rPr>
        <w:t>of</w:t>
      </w:r>
      <w:proofErr w:type="spellEnd"/>
      <w:r w:rsidRPr="00203C3A">
        <w:rPr>
          <w:rFonts w:ascii="Times New Roman" w:eastAsia="Times New Roman" w:hAnsi="Times New Roman" w:cs="Times New Roman"/>
          <w:sz w:val="24"/>
          <w:szCs w:val="24"/>
          <w:lang w:eastAsia="ar-SA"/>
        </w:rPr>
        <w:t xml:space="preserve"> – termin  wykonania naprawy badanej oferty</w:t>
      </w:r>
    </w:p>
    <w:p w:rsidR="00766886" w:rsidRPr="00203C3A" w:rsidRDefault="00766886" w:rsidP="00766886">
      <w:pPr>
        <w:spacing w:after="0" w:line="240" w:lineRule="auto"/>
        <w:jc w:val="both"/>
        <w:rPr>
          <w:rFonts w:ascii="Times New Roman" w:eastAsia="Times New Roman" w:hAnsi="Times New Roman" w:cs="Times New Roman"/>
          <w:sz w:val="24"/>
          <w:szCs w:val="24"/>
          <w:lang w:eastAsia="pl-PL"/>
        </w:rPr>
      </w:pPr>
      <w:r w:rsidRPr="00203C3A">
        <w:rPr>
          <w:rFonts w:ascii="Times New Roman" w:eastAsia="Times New Roman" w:hAnsi="Times New Roman" w:cs="Times New Roman"/>
          <w:sz w:val="24"/>
          <w:szCs w:val="24"/>
          <w:lang w:eastAsia="pl-PL"/>
        </w:rPr>
        <w:t xml:space="preserve">            100 – stały współczynnik</w:t>
      </w:r>
    </w:p>
    <w:p w:rsidR="00766886" w:rsidRPr="00D73A31"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D73A31">
        <w:rPr>
          <w:rFonts w:ascii="Times New Roman" w:eastAsia="Times New Roman" w:hAnsi="Times New Roman" w:cs="Times New Roman"/>
          <w:sz w:val="24"/>
          <w:szCs w:val="24"/>
          <w:lang w:eastAsia="ar-SA"/>
        </w:rPr>
        <w:t>Maksymal</w:t>
      </w:r>
      <w:r w:rsidR="003D4454" w:rsidRPr="00D73A31">
        <w:rPr>
          <w:rFonts w:ascii="Times New Roman" w:eastAsia="Times New Roman" w:hAnsi="Times New Roman" w:cs="Times New Roman"/>
          <w:sz w:val="24"/>
          <w:szCs w:val="24"/>
          <w:lang w:eastAsia="ar-SA"/>
        </w:rPr>
        <w:t xml:space="preserve">ny termin wykonania naprawy to </w:t>
      </w:r>
      <w:r w:rsidR="00AA7E22" w:rsidRPr="00D73A31">
        <w:rPr>
          <w:rFonts w:ascii="Times New Roman" w:eastAsia="Times New Roman" w:hAnsi="Times New Roman" w:cs="Times New Roman"/>
          <w:sz w:val="24"/>
          <w:szCs w:val="24"/>
          <w:lang w:eastAsia="ar-SA"/>
        </w:rPr>
        <w:t xml:space="preserve"> </w:t>
      </w:r>
      <w:r w:rsidR="003D4454" w:rsidRPr="00D73A31">
        <w:rPr>
          <w:rFonts w:ascii="Times New Roman" w:eastAsia="Times New Roman" w:hAnsi="Times New Roman" w:cs="Times New Roman"/>
          <w:sz w:val="24"/>
          <w:szCs w:val="24"/>
          <w:lang w:eastAsia="ar-SA"/>
        </w:rPr>
        <w:t xml:space="preserve">4 </w:t>
      </w:r>
      <w:r w:rsidRPr="00D73A31">
        <w:rPr>
          <w:rFonts w:ascii="Times New Roman" w:eastAsia="Times New Roman" w:hAnsi="Times New Roman" w:cs="Times New Roman"/>
          <w:sz w:val="24"/>
          <w:szCs w:val="24"/>
          <w:lang w:eastAsia="ar-SA"/>
        </w:rPr>
        <w:t xml:space="preserve"> dni roboczych. </w:t>
      </w:r>
    </w:p>
    <w:p w:rsidR="00766886" w:rsidRPr="00D73A31"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D73A31">
        <w:rPr>
          <w:rFonts w:ascii="Times New Roman" w:eastAsia="Times New Roman" w:hAnsi="Times New Roman" w:cs="Times New Roman"/>
          <w:sz w:val="24"/>
          <w:szCs w:val="24"/>
          <w:lang w:eastAsia="ar-SA"/>
        </w:rPr>
        <w:t>W przypadku nie wypełnienia w formularzu ofertowym stosownej rubryki zamawiając</w:t>
      </w:r>
      <w:r w:rsidR="00AA7E22" w:rsidRPr="00D73A31">
        <w:rPr>
          <w:rFonts w:ascii="Times New Roman" w:eastAsia="Times New Roman" w:hAnsi="Times New Roman" w:cs="Times New Roman"/>
          <w:sz w:val="24"/>
          <w:szCs w:val="24"/>
          <w:lang w:eastAsia="ar-SA"/>
        </w:rPr>
        <w:t>y uzna, że wykonawca deklaruje 4</w:t>
      </w:r>
      <w:r w:rsidRPr="00D73A31">
        <w:rPr>
          <w:rFonts w:ascii="Times New Roman" w:eastAsia="Times New Roman" w:hAnsi="Times New Roman" w:cs="Times New Roman"/>
          <w:sz w:val="24"/>
          <w:szCs w:val="24"/>
          <w:lang w:eastAsia="ar-SA"/>
        </w:rPr>
        <w:t xml:space="preserve"> dni  roboczych. </w:t>
      </w:r>
    </w:p>
    <w:p w:rsidR="00766886" w:rsidRPr="00203C3A" w:rsidRDefault="00766886" w:rsidP="00766886">
      <w:pPr>
        <w:suppressAutoHyphens/>
        <w:spacing w:after="0" w:line="240" w:lineRule="auto"/>
        <w:jc w:val="both"/>
        <w:rPr>
          <w:rFonts w:ascii="Times New Roman" w:eastAsia="Times New Roman" w:hAnsi="Times New Roman" w:cs="Times New Roman"/>
          <w:b/>
          <w:sz w:val="24"/>
          <w:szCs w:val="24"/>
          <w:lang w:eastAsia="pl-PL"/>
        </w:rPr>
      </w:pPr>
    </w:p>
    <w:p w:rsidR="00766886" w:rsidRPr="00D825DB"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c ) Za najkorzystniejszą ofertę zostanie uznana oferta, która uzyskała łącznie najwyższą liczbę </w:t>
      </w:r>
    </w:p>
    <w:p w:rsidR="00766886" w:rsidRPr="00D825DB"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punktów obliczoną wg  następującego wzoru: </w:t>
      </w:r>
    </w:p>
    <w:p w:rsidR="00766886" w:rsidRPr="00D825DB"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P = p1 + p2</w:t>
      </w: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gdzie:</w:t>
      </w: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p>
    <w:p w:rsidR="00766886" w:rsidRPr="00D825DB" w:rsidRDefault="00766886"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 - łączna liczba punktów jaką uzyskała oceniana oferta </w:t>
      </w:r>
    </w:p>
    <w:p w:rsidR="00766886" w:rsidRPr="00D825DB" w:rsidRDefault="00766886"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p1 - liczba punktów przyznanych ocenianej ofercie w ramach kryterium cena </w:t>
      </w:r>
    </w:p>
    <w:p w:rsidR="00766886" w:rsidRPr="00D825DB" w:rsidRDefault="00766886" w:rsidP="00766886">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p2 - liczba punktów przyznanych ocenianej ofercie w ramach kryterium termin wykonania naprawy </w:t>
      </w:r>
    </w:p>
    <w:p w:rsidR="00F812DD" w:rsidRPr="00D825DB" w:rsidRDefault="00F812DD" w:rsidP="00F812DD">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w:t>
      </w:r>
    </w:p>
    <w:p w:rsidR="00FD45EA" w:rsidRPr="00FD45EA" w:rsidRDefault="00FD45EA" w:rsidP="00D85AC1">
      <w:pPr>
        <w:numPr>
          <w:ilvl w:val="0"/>
          <w:numId w:val="17"/>
        </w:numPr>
        <w:suppressAutoHyphens/>
        <w:spacing w:after="0" w:line="240" w:lineRule="auto"/>
        <w:contextualSpacing/>
        <w:jc w:val="both"/>
        <w:rPr>
          <w:rFonts w:ascii="Times New Roman" w:eastAsia="Times New Roman" w:hAnsi="Times New Roman" w:cs="Times New Roman"/>
          <w:sz w:val="16"/>
          <w:szCs w:val="16"/>
          <w:lang w:eastAsia="pl-PL"/>
        </w:rPr>
      </w:pPr>
      <w:r w:rsidRPr="00FD45EA">
        <w:rPr>
          <w:rFonts w:ascii="Times New Roman" w:eastAsia="Times New Roman" w:hAnsi="Times New Roman" w:cs="Times New Roman"/>
          <w:sz w:val="24"/>
          <w:szCs w:val="24"/>
          <w:lang w:eastAsia="ar-SA"/>
        </w:rPr>
        <w:t xml:space="preserve">Zamawiający, na podstawie  art. 89 ust.1 pkt 2) ustawy </w:t>
      </w:r>
      <w:proofErr w:type="spellStart"/>
      <w:r w:rsidRPr="00FD45EA">
        <w:rPr>
          <w:rFonts w:ascii="Times New Roman" w:eastAsia="Times New Roman" w:hAnsi="Times New Roman" w:cs="Times New Roman"/>
          <w:sz w:val="24"/>
          <w:szCs w:val="24"/>
          <w:lang w:eastAsia="ar-SA"/>
        </w:rPr>
        <w:t>Pzp</w:t>
      </w:r>
      <w:proofErr w:type="spellEnd"/>
      <w:r w:rsidRPr="00FD45EA">
        <w:rPr>
          <w:rFonts w:ascii="Times New Roman" w:eastAsia="Times New Roman" w:hAnsi="Times New Roman" w:cs="Times New Roman"/>
          <w:sz w:val="24"/>
          <w:szCs w:val="24"/>
          <w:lang w:eastAsia="ar-SA"/>
        </w:rPr>
        <w:t xml:space="preserve">, odrzuci oferty z terminem wykonania naprawy  </w:t>
      </w:r>
      <w:r w:rsidRPr="00D73A31">
        <w:rPr>
          <w:rFonts w:ascii="Times New Roman" w:eastAsia="Times New Roman" w:hAnsi="Times New Roman" w:cs="Times New Roman"/>
          <w:sz w:val="24"/>
          <w:szCs w:val="24"/>
          <w:lang w:eastAsia="ar-SA"/>
        </w:rPr>
        <w:t xml:space="preserve">powyżej </w:t>
      </w:r>
      <w:r w:rsidR="0068505A" w:rsidRPr="00D73A31">
        <w:rPr>
          <w:rFonts w:ascii="Times New Roman" w:eastAsia="Times New Roman" w:hAnsi="Times New Roman" w:cs="Times New Roman"/>
          <w:sz w:val="24"/>
          <w:szCs w:val="24"/>
          <w:lang w:eastAsia="ar-SA"/>
        </w:rPr>
        <w:t>4</w:t>
      </w:r>
      <w:r w:rsidRPr="00D73A31">
        <w:rPr>
          <w:rFonts w:ascii="Times New Roman" w:eastAsia="Times New Roman" w:hAnsi="Times New Roman" w:cs="Times New Roman"/>
          <w:sz w:val="24"/>
          <w:szCs w:val="24"/>
          <w:lang w:eastAsia="ar-SA"/>
        </w:rPr>
        <w:t xml:space="preserve"> dni </w:t>
      </w:r>
      <w:r w:rsidRPr="00FD45EA">
        <w:rPr>
          <w:rFonts w:ascii="Times New Roman" w:eastAsia="Times New Roman" w:hAnsi="Times New Roman" w:cs="Times New Roman"/>
          <w:sz w:val="24"/>
          <w:szCs w:val="24"/>
          <w:lang w:eastAsia="ar-SA"/>
        </w:rPr>
        <w:t>roboczych jako niezgodne z treścią specyfikacji istotnych warunków zamówienia.</w:t>
      </w:r>
    </w:p>
    <w:p w:rsidR="00FD45EA" w:rsidRPr="000D5655" w:rsidRDefault="00FD45EA" w:rsidP="00D85AC1">
      <w:pPr>
        <w:numPr>
          <w:ilvl w:val="0"/>
          <w:numId w:val="17"/>
        </w:numPr>
        <w:suppressAutoHyphens/>
        <w:spacing w:after="0" w:line="240" w:lineRule="auto"/>
        <w:contextualSpacing/>
        <w:jc w:val="both"/>
        <w:rPr>
          <w:rFonts w:ascii="Times New Roman" w:eastAsia="Times New Roman" w:hAnsi="Times New Roman" w:cs="Times New Roman"/>
          <w:sz w:val="24"/>
          <w:szCs w:val="24"/>
          <w:lang w:eastAsia="pl-PL"/>
        </w:rPr>
      </w:pPr>
      <w:r w:rsidRPr="000D5655">
        <w:rPr>
          <w:rFonts w:ascii="Times New Roman" w:eastAsia="Times New Roman" w:hAnsi="Times New Roman" w:cs="Times New Roman"/>
          <w:sz w:val="24"/>
          <w:szCs w:val="24"/>
          <w:lang w:eastAsia="pl-PL"/>
        </w:rPr>
        <w:t>Zamawiający wybierze ofertę najkorzystniejszą na podstawie kryteriów oceny ofert określonych w niniejszej SIWZ, spośród ofert nie podlegających odrzuceniu, tj. ofertę, która w wyniku przeprowadzonej oceny  uzyska najwyższą liczbę punktów, wyliczoną jako suma punktów uzyskanych za kryterium „cena” i kryterium „termin wykonania naprawy” z zastosowaniem wzoru</w:t>
      </w:r>
      <w:r w:rsidR="003D4454">
        <w:rPr>
          <w:rFonts w:ascii="Times New Roman" w:eastAsia="Times New Roman" w:hAnsi="Times New Roman" w:cs="Times New Roman"/>
          <w:sz w:val="24"/>
          <w:szCs w:val="24"/>
          <w:lang w:eastAsia="pl-PL"/>
        </w:rPr>
        <w:t>.</w:t>
      </w:r>
      <w:r w:rsidR="003E0B11" w:rsidRPr="000D5655">
        <w:rPr>
          <w:rFonts w:ascii="Times New Roman" w:eastAsia="Times New Roman" w:hAnsi="Times New Roman" w:cs="Times New Roman"/>
          <w:sz w:val="24"/>
          <w:szCs w:val="24"/>
          <w:lang w:eastAsia="pl-PL"/>
        </w:rPr>
        <w:t xml:space="preserve"> </w:t>
      </w:r>
    </w:p>
    <w:p w:rsidR="00FD45EA" w:rsidRPr="00FD45EA" w:rsidRDefault="00FD45EA" w:rsidP="00D85AC1">
      <w:pPr>
        <w:pStyle w:val="Akapitzlist"/>
        <w:numPr>
          <w:ilvl w:val="0"/>
          <w:numId w:val="17"/>
        </w:num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FD45EA">
        <w:rPr>
          <w:rFonts w:ascii="Times New Roman" w:eastAsia="Cambria" w:hAnsi="Times New Roman" w:cs="Times New Roman"/>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w:t>
      </w:r>
    </w:p>
    <w:p w:rsidR="00F812DD" w:rsidRPr="00F812DD" w:rsidRDefault="00F812DD" w:rsidP="00F812DD">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p>
    <w:p w:rsidR="00F812DD" w:rsidRPr="00F812DD" w:rsidRDefault="00F812DD" w:rsidP="00F812D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F812DD" w:rsidRPr="00F812DD" w:rsidRDefault="00F812DD" w:rsidP="00F812DD">
      <w:pPr>
        <w:tabs>
          <w:tab w:val="left" w:pos="708"/>
          <w:tab w:val="num" w:pos="5040"/>
        </w:tabs>
        <w:suppressAutoHyphens/>
        <w:spacing w:after="0" w:line="240" w:lineRule="auto"/>
        <w:jc w:val="both"/>
        <w:outlineLvl w:val="6"/>
        <w:rPr>
          <w:rFonts w:ascii="Times New Roman" w:eastAsia="Times New Roman" w:hAnsi="Times New Roman" w:cs="Tahoma"/>
          <w:b/>
          <w:sz w:val="24"/>
          <w:szCs w:val="24"/>
          <w:lang w:eastAsia="ar-SA"/>
        </w:rPr>
      </w:pPr>
      <w:r w:rsidRPr="00F812DD">
        <w:rPr>
          <w:rFonts w:ascii="Times New Roman" w:eastAsia="Times New Roman" w:hAnsi="Times New Roman" w:cs="Tahoma"/>
          <w:b/>
          <w:sz w:val="24"/>
          <w:szCs w:val="24"/>
          <w:lang w:eastAsia="ar-SA"/>
        </w:rPr>
        <w:t>XIV. INFORMACJE O FORMALNOŚCIACH, JAKIE POWINNY ZOSTAĆ DOPEŁNIONE PO WYBORZE OFERTY W CELU ZAWARCIA UMOWY W SPRAWIE ZAMÓWIENIA PUBLICZNEGO</w:t>
      </w:r>
    </w:p>
    <w:p w:rsidR="00E447C5" w:rsidRP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447C5" w:rsidRPr="00E447C5" w:rsidRDefault="00E447C5" w:rsidP="00D85AC1">
      <w:pPr>
        <w:numPr>
          <w:ilvl w:val="0"/>
          <w:numId w:val="12"/>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E447C5">
        <w:rPr>
          <w:rFonts w:ascii="Times New Roman" w:eastAsia="Times New Roman" w:hAnsi="Times New Roman" w:cs="Times New Roman"/>
          <w:sz w:val="24"/>
          <w:szCs w:val="24"/>
          <w:lang w:eastAsia="pl-PL"/>
        </w:rPr>
        <w:t>Pzp</w:t>
      </w:r>
      <w:proofErr w:type="spellEnd"/>
      <w:r w:rsidRPr="00E447C5">
        <w:rPr>
          <w:rFonts w:ascii="Times New Roman" w:eastAsia="Times New Roman" w:hAnsi="Times New Roman" w:cs="Times New Roman"/>
          <w:sz w:val="24"/>
          <w:szCs w:val="24"/>
          <w:lang w:eastAsia="pl-PL"/>
        </w:rPr>
        <w:t>, z wybranym wykonawcą w terminie nie krótszym niż 5 dni od dnia przesłania zawiadomienia o wyborze najkorzystniejszej oferty faksem lub drogą elektroniczną, na warunkach będących istotnymi postanowieniami, a stanowią</w:t>
      </w:r>
      <w:r w:rsidR="001A1921">
        <w:rPr>
          <w:rFonts w:ascii="Times New Roman" w:eastAsia="Times New Roman" w:hAnsi="Times New Roman" w:cs="Times New Roman"/>
          <w:sz w:val="24"/>
          <w:szCs w:val="24"/>
          <w:lang w:eastAsia="pl-PL"/>
        </w:rPr>
        <w:t xml:space="preserve">cymi wzór umowy – </w:t>
      </w:r>
      <w:r w:rsidR="001A1921" w:rsidRPr="000D5655">
        <w:rPr>
          <w:rFonts w:ascii="Times New Roman" w:eastAsia="Times New Roman" w:hAnsi="Times New Roman" w:cs="Times New Roman"/>
          <w:sz w:val="24"/>
          <w:szCs w:val="24"/>
          <w:lang w:eastAsia="pl-PL"/>
        </w:rPr>
        <w:t xml:space="preserve">załącznik nr </w:t>
      </w:r>
      <w:r w:rsidR="003D4454">
        <w:rPr>
          <w:rFonts w:ascii="Times New Roman" w:eastAsia="Times New Roman" w:hAnsi="Times New Roman" w:cs="Times New Roman"/>
          <w:sz w:val="24"/>
          <w:szCs w:val="24"/>
          <w:lang w:eastAsia="pl-PL"/>
        </w:rPr>
        <w:t xml:space="preserve">5 </w:t>
      </w:r>
      <w:r w:rsidRPr="000D5655">
        <w:rPr>
          <w:rFonts w:ascii="Times New Roman" w:eastAsia="Times New Roman" w:hAnsi="Times New Roman" w:cs="Times New Roman"/>
          <w:sz w:val="24"/>
          <w:szCs w:val="24"/>
          <w:lang w:eastAsia="pl-PL"/>
        </w:rPr>
        <w:t xml:space="preserve"> do </w:t>
      </w:r>
      <w:r w:rsidRPr="00E447C5">
        <w:rPr>
          <w:rFonts w:ascii="Times New Roman" w:eastAsia="Times New Roman" w:hAnsi="Times New Roman" w:cs="Times New Roman"/>
          <w:sz w:val="24"/>
          <w:szCs w:val="24"/>
          <w:lang w:eastAsia="pl-PL"/>
        </w:rPr>
        <w:t xml:space="preserve">niniejszej specyfikacji. </w:t>
      </w:r>
    </w:p>
    <w:p w:rsidR="00E447C5" w:rsidRP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0E3EF7" w:rsidRPr="00E447C5" w:rsidRDefault="000E3EF7" w:rsidP="000E3EF7">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F812DD" w:rsidRPr="00F812DD" w:rsidRDefault="00F812DD" w:rsidP="00F812DD">
      <w:pPr>
        <w:spacing w:after="0" w:line="240" w:lineRule="auto"/>
        <w:ind w:left="284"/>
        <w:jc w:val="both"/>
        <w:rPr>
          <w:rFonts w:ascii="Times New Roman" w:eastAsia="Times New Roman" w:hAnsi="Times New Roman" w:cs="Tahoma"/>
          <w:sz w:val="24"/>
          <w:szCs w:val="24"/>
          <w:lang w:eastAsia="pl-PL"/>
        </w:rPr>
      </w:pPr>
    </w:p>
    <w:p w:rsidR="00B15AEE" w:rsidRPr="00B15AEE" w:rsidRDefault="00B15AEE" w:rsidP="00B15AEE">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B15AEE">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B15AEE" w:rsidRPr="00B15AEE" w:rsidRDefault="00B15AEE" w:rsidP="00B15AEE">
      <w:pPr>
        <w:suppressAutoHyphens/>
        <w:spacing w:after="0" w:line="240" w:lineRule="auto"/>
        <w:ind w:left="340"/>
        <w:contextualSpacing/>
        <w:jc w:val="both"/>
        <w:rPr>
          <w:rFonts w:ascii="Times New Roman" w:eastAsia="Cambria" w:hAnsi="Times New Roman" w:cs="Times New Roman"/>
          <w:sz w:val="24"/>
          <w:szCs w:val="24"/>
          <w:lang w:eastAsia="ar-SA"/>
        </w:rPr>
      </w:pPr>
    </w:p>
    <w:p w:rsidR="003F2896" w:rsidRPr="003D4454" w:rsidRDefault="00B15AEE" w:rsidP="003F2896">
      <w:pPr>
        <w:spacing w:after="0" w:line="240" w:lineRule="auto"/>
        <w:jc w:val="both"/>
        <w:rPr>
          <w:rFonts w:ascii="Times New Roman" w:eastAsia="Times New Roman" w:hAnsi="Times New Roman" w:cs="Times New Roman"/>
          <w:color w:val="FF0000"/>
          <w:sz w:val="24"/>
          <w:szCs w:val="24"/>
          <w:lang w:eastAsia="pl-PL"/>
        </w:rPr>
      </w:pPr>
      <w:r w:rsidRPr="000D5655">
        <w:rPr>
          <w:rFonts w:ascii="Times New Roman" w:eastAsia="Cambria" w:hAnsi="Times New Roman" w:cs="Times New Roman"/>
          <w:sz w:val="24"/>
          <w:szCs w:val="24"/>
          <w:lang w:eastAsia="ar-SA"/>
        </w:rPr>
        <w:t xml:space="preserve">Wzór umowy, stanowi </w:t>
      </w:r>
      <w:r w:rsidR="00D825DB" w:rsidRPr="000D5655">
        <w:rPr>
          <w:rFonts w:ascii="Times New Roman" w:eastAsia="Cambria" w:hAnsi="Times New Roman" w:cs="Times New Roman"/>
          <w:bCs/>
          <w:sz w:val="24"/>
          <w:szCs w:val="24"/>
          <w:lang w:eastAsia="ar-SA"/>
        </w:rPr>
        <w:t xml:space="preserve">Załącznik nr </w:t>
      </w:r>
      <w:r w:rsidR="003D4454">
        <w:rPr>
          <w:rFonts w:ascii="Times New Roman" w:eastAsia="Cambria" w:hAnsi="Times New Roman" w:cs="Times New Roman"/>
          <w:bCs/>
          <w:sz w:val="24"/>
          <w:szCs w:val="24"/>
          <w:lang w:eastAsia="ar-SA"/>
        </w:rPr>
        <w:t>5</w:t>
      </w:r>
      <w:r w:rsidRPr="000D5655">
        <w:rPr>
          <w:rFonts w:ascii="Times New Roman" w:eastAsia="Cambria" w:hAnsi="Times New Roman" w:cs="Times New Roman"/>
          <w:bCs/>
          <w:sz w:val="24"/>
          <w:szCs w:val="24"/>
          <w:lang w:eastAsia="ar-SA"/>
        </w:rPr>
        <w:t xml:space="preserve"> </w:t>
      </w:r>
      <w:r w:rsidRPr="000D5655">
        <w:rPr>
          <w:rFonts w:ascii="Times New Roman" w:eastAsia="Cambria" w:hAnsi="Times New Roman" w:cs="Times New Roman"/>
          <w:sz w:val="24"/>
          <w:szCs w:val="24"/>
          <w:lang w:eastAsia="ar-SA"/>
        </w:rPr>
        <w:t>do SIWZ</w:t>
      </w:r>
      <w:r w:rsidRPr="00D73A31">
        <w:rPr>
          <w:rFonts w:ascii="Times New Roman" w:eastAsia="Cambria" w:hAnsi="Times New Roman" w:cs="Times New Roman"/>
          <w:sz w:val="24"/>
          <w:szCs w:val="24"/>
          <w:lang w:eastAsia="ar-SA"/>
        </w:rPr>
        <w:t>.</w:t>
      </w:r>
      <w:r w:rsidR="003F2896" w:rsidRPr="00D73A31">
        <w:rPr>
          <w:rFonts w:ascii="Times New Roman" w:hAnsi="Times New Roman"/>
          <w:kern w:val="1"/>
          <w:sz w:val="24"/>
          <w:szCs w:val="24"/>
          <w:lang w:eastAsia="hi-IN" w:bidi="hi-IN"/>
        </w:rPr>
        <w:t xml:space="preserve"> Wykonawca zobowiązuje się w dniu zawarcia niniejszej umowy zawrzeć umowę o powierzenie przetwarzania danych osobowych na warunkach wskazanych we wzorze umowy stanowiącym Załącznik nr</w:t>
      </w:r>
      <w:r w:rsidR="003D4454" w:rsidRPr="00D73A31">
        <w:rPr>
          <w:rFonts w:ascii="Times New Roman" w:hAnsi="Times New Roman"/>
          <w:kern w:val="1"/>
          <w:sz w:val="24"/>
          <w:szCs w:val="24"/>
          <w:lang w:eastAsia="hi-IN" w:bidi="hi-IN"/>
        </w:rPr>
        <w:t xml:space="preserve"> </w:t>
      </w:r>
      <w:r w:rsidR="00934119" w:rsidRPr="00D73A31">
        <w:rPr>
          <w:rFonts w:ascii="Times New Roman" w:hAnsi="Times New Roman"/>
          <w:kern w:val="1"/>
          <w:sz w:val="24"/>
          <w:szCs w:val="24"/>
          <w:lang w:eastAsia="hi-IN" w:bidi="hi-IN"/>
        </w:rPr>
        <w:t>6</w:t>
      </w:r>
      <w:r w:rsidR="00E3156F">
        <w:rPr>
          <w:rFonts w:ascii="Times New Roman" w:hAnsi="Times New Roman"/>
          <w:kern w:val="1"/>
          <w:sz w:val="24"/>
          <w:szCs w:val="24"/>
          <w:lang w:eastAsia="hi-IN" w:bidi="hi-IN"/>
        </w:rPr>
        <w:t>.</w:t>
      </w:r>
    </w:p>
    <w:p w:rsidR="00B15AEE" w:rsidRDefault="00B15AEE" w:rsidP="00B15AEE">
      <w:pPr>
        <w:suppressAutoHyphens/>
        <w:spacing w:after="0" w:line="240" w:lineRule="auto"/>
        <w:jc w:val="both"/>
        <w:rPr>
          <w:rFonts w:ascii="Times New Roman" w:eastAsia="Cambria" w:hAnsi="Times New Roman" w:cs="Times New Roman"/>
          <w:sz w:val="24"/>
          <w:szCs w:val="24"/>
          <w:lang w:eastAsia="ar-SA"/>
        </w:rPr>
      </w:pPr>
    </w:p>
    <w:p w:rsidR="003521E0" w:rsidRPr="00F812DD" w:rsidRDefault="003521E0" w:rsidP="00F812DD">
      <w:pPr>
        <w:suppressAutoHyphens/>
        <w:spacing w:after="0" w:line="240" w:lineRule="auto"/>
        <w:jc w:val="both"/>
        <w:rPr>
          <w:rFonts w:ascii="Times New Roman" w:eastAsia="Times New Roman" w:hAnsi="Times New Roman" w:cs="Tahoma"/>
          <w:sz w:val="24"/>
          <w:szCs w:val="24"/>
          <w:lang w:eastAsia="pl-PL"/>
        </w:rPr>
      </w:pPr>
    </w:p>
    <w:p w:rsidR="00F812DD" w:rsidRPr="00F812DD" w:rsidRDefault="00F812DD" w:rsidP="00F812DD">
      <w:pPr>
        <w:tabs>
          <w:tab w:val="left" w:pos="708"/>
          <w:tab w:val="num" w:pos="5040"/>
        </w:tabs>
        <w:suppressAutoHyphens/>
        <w:spacing w:after="0" w:line="240" w:lineRule="auto"/>
        <w:outlineLvl w:val="6"/>
        <w:rPr>
          <w:rFonts w:ascii="Times New Roman" w:eastAsia="Times New Roman" w:hAnsi="Times New Roman" w:cs="Tahoma"/>
          <w:b/>
          <w:bCs/>
          <w:sz w:val="24"/>
          <w:szCs w:val="24"/>
          <w:lang w:eastAsia="ar-SA"/>
        </w:rPr>
      </w:pPr>
      <w:r w:rsidRPr="00F812DD">
        <w:rPr>
          <w:rFonts w:ascii="Times New Roman" w:eastAsia="Times New Roman" w:hAnsi="Times New Roman" w:cs="Tahoma"/>
          <w:b/>
          <w:bCs/>
          <w:sz w:val="24"/>
          <w:szCs w:val="24"/>
          <w:lang w:eastAsia="ar-SA"/>
        </w:rPr>
        <w:t>XVII.  POZOSTAŁE REGUŁY POSTĘPOWANIA</w:t>
      </w:r>
    </w:p>
    <w:p w:rsidR="00BA7C67" w:rsidRPr="00BA7C67" w:rsidRDefault="00BA7C67" w:rsidP="00D85AC1">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dopuszcza możliwości składania ofert wariantowych.</w:t>
      </w:r>
    </w:p>
    <w:p w:rsidR="00BA7C67" w:rsidRPr="00BA7C67" w:rsidRDefault="00BA7C67" w:rsidP="00D85AC1">
      <w:pPr>
        <w:numPr>
          <w:ilvl w:val="0"/>
          <w:numId w:val="14"/>
        </w:numPr>
        <w:suppressAutoHyphens/>
        <w:spacing w:after="0" w:line="240" w:lineRule="auto"/>
        <w:contextualSpacing/>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przewiduje udzielenia zamówień  o których mowa w art. 67 ust. 1 pkt 6 Prawa zamówień publicznych.</w:t>
      </w:r>
    </w:p>
    <w:p w:rsidR="00BA7C67" w:rsidRPr="00BA7C67" w:rsidRDefault="00BA7C67" w:rsidP="00D85AC1">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BA7C67" w:rsidRPr="00BA7C67" w:rsidRDefault="00BA7C67" w:rsidP="00D85AC1">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A7C67">
        <w:rPr>
          <w:rFonts w:ascii="Times New Roman" w:eastAsia="Times New Roman" w:hAnsi="Times New Roman" w:cs="Tahoma"/>
          <w:sz w:val="24"/>
          <w:szCs w:val="24"/>
          <w:lang w:eastAsia="ar-SA"/>
        </w:rPr>
        <w:t xml:space="preserve">Termin płatności – </w:t>
      </w:r>
      <w:r w:rsidRPr="00BA7C67">
        <w:rPr>
          <w:rFonts w:ascii="Times New Roman" w:eastAsia="Times New Roman" w:hAnsi="Times New Roman" w:cs="Times New Roman"/>
          <w:sz w:val="24"/>
          <w:szCs w:val="24"/>
          <w:lang w:eastAsia="ar-SA"/>
        </w:rPr>
        <w:t xml:space="preserve">Zapłata za każdą naprawę i przegląd nastąpi przelewem w ciągu </w:t>
      </w:r>
      <w:r w:rsidRPr="00BA7C67">
        <w:rPr>
          <w:rFonts w:ascii="Times New Roman" w:eastAsia="Times New Roman" w:hAnsi="Times New Roman" w:cs="Tahoma"/>
          <w:sz w:val="24"/>
          <w:szCs w:val="24"/>
          <w:lang w:eastAsia="ar-SA"/>
        </w:rPr>
        <w:t xml:space="preserve"> 30 dni od otrzymania przez Zamawiającego faktury VAT wystawionej po podpisaniu protokołu odbioru wykonania usługi</w:t>
      </w:r>
      <w:r w:rsidRPr="00BA7C67">
        <w:rPr>
          <w:rFonts w:ascii="Times New Roman" w:eastAsia="Times New Roman" w:hAnsi="Times New Roman" w:cs="Times New Roman"/>
          <w:sz w:val="24"/>
          <w:szCs w:val="24"/>
          <w:lang w:eastAsia="ar-SA"/>
        </w:rPr>
        <w:t>.</w:t>
      </w:r>
    </w:p>
    <w:p w:rsidR="00BA7C67" w:rsidRPr="009E6D88" w:rsidRDefault="00BA7C67" w:rsidP="00D85AC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BA7C67">
        <w:rPr>
          <w:rFonts w:ascii="Times New Roman" w:eastAsia="Times New Roman" w:hAnsi="Times New Roman" w:cs="Tahoma"/>
          <w:sz w:val="24"/>
          <w:szCs w:val="24"/>
          <w:lang w:eastAsia="ar-SA"/>
        </w:rPr>
        <w:t xml:space="preserve">Do spraw nieuregulowanych w niniejszej specyfikacji istotnych warunków zamówienia mają zastosowanie przepisy ustawy z dnia 29 stycznia 2004 r. Prawo zamówień publicznych (tekst jednolity: Dz. U. z 2017 r. poz. 1579 z póź.zm. )  oraz Kodeksu cywilnego </w:t>
      </w:r>
    </w:p>
    <w:p w:rsidR="009E6D88" w:rsidRPr="00C65CEB" w:rsidRDefault="009E6D88" w:rsidP="009E6D88">
      <w:pPr>
        <w:pStyle w:val="Akapitzlist"/>
        <w:numPr>
          <w:ilvl w:val="0"/>
          <w:numId w:val="13"/>
        </w:numPr>
        <w:tabs>
          <w:tab w:val="clear" w:pos="360"/>
          <w:tab w:val="num" w:pos="0"/>
        </w:tabs>
        <w:suppressAutoHyphens/>
        <w:spacing w:after="0" w:line="240" w:lineRule="auto"/>
        <w:jc w:val="both"/>
        <w:rPr>
          <w:rFonts w:ascii="Times New Roman" w:eastAsia="Calibri" w:hAnsi="Times New Roman" w:cs="Times New Roman"/>
          <w:sz w:val="24"/>
          <w:szCs w:val="24"/>
          <w:lang w:eastAsia="ar-SA"/>
        </w:rPr>
      </w:pPr>
      <w:r w:rsidRPr="00C65CEB">
        <w:rPr>
          <w:rFonts w:ascii="Times New Roman" w:eastAsia="Times New Roman" w:hAnsi="Times New Roman" w:cs="Times New Roman"/>
          <w:sz w:val="24"/>
          <w:szCs w:val="24"/>
          <w:lang w:eastAsia="pl-PL"/>
        </w:rPr>
        <w:t xml:space="preserve">Zgodnie z art. 13 ust. 1 i 2 </w:t>
      </w:r>
      <w:r w:rsidRPr="00C65CEB">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65CEB">
        <w:rPr>
          <w:rFonts w:ascii="Times New Roman" w:eastAsia="Times New Roman" w:hAnsi="Times New Roman" w:cs="Times New Roman"/>
          <w:sz w:val="24"/>
          <w:szCs w:val="24"/>
          <w:lang w:eastAsia="pl-PL"/>
        </w:rPr>
        <w:t xml:space="preserve">dalej „RODO”, informuję, że: </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Cambria" w:hAnsi="Times New Roman" w:cs="Times New Roman"/>
          <w:sz w:val="24"/>
          <w:szCs w:val="24"/>
          <w:lang w:val="x-none" w:eastAsia="pl-PL"/>
        </w:rPr>
      </w:pPr>
      <w:r w:rsidRPr="00C65CEB">
        <w:rPr>
          <w:rFonts w:ascii="Times New Roman" w:eastAsia="Times New Roman" w:hAnsi="Times New Roman" w:cs="Times New Roman"/>
          <w:sz w:val="24"/>
          <w:szCs w:val="24"/>
          <w:lang w:val="x-none" w:eastAsia="pl-PL"/>
        </w:rPr>
        <w:t xml:space="preserve">administratorem </w:t>
      </w:r>
      <w:r w:rsidRPr="00C65CEB">
        <w:rPr>
          <w:rFonts w:ascii="Times New Roman" w:eastAsia="Times New Roman" w:hAnsi="Times New Roman" w:cs="Times New Roman"/>
          <w:sz w:val="24"/>
          <w:szCs w:val="24"/>
          <w:lang w:eastAsia="pl-PL"/>
        </w:rPr>
        <w:t xml:space="preserve">uzyskanych w niniejszym postępowaniu </w:t>
      </w:r>
      <w:r w:rsidRPr="00C65CEB">
        <w:rPr>
          <w:rFonts w:ascii="Times New Roman" w:eastAsia="Cambria" w:hAnsi="Times New Roman" w:cs="Times New Roman"/>
          <w:sz w:val="24"/>
          <w:szCs w:val="24"/>
          <w:lang w:eastAsia="pl-PL"/>
        </w:rPr>
        <w:t>d</w:t>
      </w:r>
      <w:proofErr w:type="spellStart"/>
      <w:r w:rsidRPr="00C65CEB">
        <w:rPr>
          <w:rFonts w:ascii="Times New Roman" w:eastAsia="Times New Roman" w:hAnsi="Times New Roman" w:cs="Times New Roman"/>
          <w:sz w:val="24"/>
          <w:szCs w:val="24"/>
          <w:lang w:val="x-none" w:eastAsia="pl-PL"/>
        </w:rPr>
        <w:t>anych</w:t>
      </w:r>
      <w:proofErr w:type="spellEnd"/>
      <w:r w:rsidRPr="00C65CEB">
        <w:rPr>
          <w:rFonts w:ascii="Times New Roman" w:eastAsia="Times New Roman" w:hAnsi="Times New Roman" w:cs="Times New Roman"/>
          <w:sz w:val="24"/>
          <w:szCs w:val="24"/>
          <w:lang w:val="x-none" w:eastAsia="pl-PL"/>
        </w:rPr>
        <w:t xml:space="preserve"> osobowych jest </w:t>
      </w:r>
      <w:r w:rsidRPr="00C65CEB">
        <w:rPr>
          <w:rFonts w:ascii="Times New Roman" w:eastAsia="Cambria" w:hAnsi="Times New Roman" w:cs="Times New Roman"/>
          <w:sz w:val="24"/>
          <w:szCs w:val="24"/>
          <w:lang w:val="x-none" w:eastAsia="pl-PL"/>
        </w:rPr>
        <w:t>Uniwersyteckie Centrum Kliniczne im. prof. K. Gibińskiego Śląskiego Uniwersytetu Medycznego w Katowicach</w:t>
      </w:r>
      <w:r w:rsidRPr="00C65CEB">
        <w:rPr>
          <w:rFonts w:ascii="Times New Roman" w:eastAsia="Cambria" w:hAnsi="Times New Roman" w:cs="Times New Roman"/>
          <w:sz w:val="24"/>
          <w:szCs w:val="24"/>
          <w:lang w:eastAsia="pl-PL"/>
        </w:rPr>
        <w:t xml:space="preserve">, </w:t>
      </w:r>
      <w:r w:rsidRPr="00C65CEB">
        <w:rPr>
          <w:rFonts w:ascii="Times New Roman" w:eastAsia="Cambria" w:hAnsi="Times New Roman" w:cs="Times New Roman"/>
          <w:sz w:val="24"/>
          <w:szCs w:val="24"/>
          <w:lang w:val="x-none" w:eastAsia="pl-PL"/>
        </w:rPr>
        <w:t>40-514 Katowice, ul. Ceglana 35</w:t>
      </w:r>
      <w:r w:rsidRPr="00C65CEB">
        <w:rPr>
          <w:rFonts w:ascii="Times New Roman" w:eastAsia="Cambria" w:hAnsi="Times New Roman" w:cs="Times New Roman"/>
          <w:sz w:val="24"/>
          <w:szCs w:val="24"/>
          <w:lang w:eastAsia="pl-PL"/>
        </w:rPr>
        <w:t xml:space="preserve">, </w:t>
      </w:r>
      <w:r w:rsidRPr="00C65CEB">
        <w:rPr>
          <w:rFonts w:ascii="Times New Roman" w:eastAsia="Cambria" w:hAnsi="Times New Roman" w:cs="Times New Roman"/>
          <w:sz w:val="24"/>
          <w:szCs w:val="24"/>
          <w:lang w:val="x-none" w:eastAsia="pl-PL"/>
        </w:rPr>
        <w:t>Tel. 32 3581200   fax. 32 251-84-37 lub 32/358-14-32</w:t>
      </w:r>
      <w:r w:rsidRPr="00C65CEB">
        <w:rPr>
          <w:rFonts w:ascii="Times New Roman" w:eastAsia="Cambria" w:hAnsi="Times New Roman" w:cs="Times New Roman"/>
          <w:sz w:val="24"/>
          <w:szCs w:val="24"/>
          <w:lang w:eastAsia="pl-PL"/>
        </w:rPr>
        <w:t>, a</w:t>
      </w:r>
      <w:r w:rsidRPr="00C65CEB">
        <w:rPr>
          <w:rFonts w:ascii="Times New Roman" w:eastAsia="Cambria" w:hAnsi="Times New Roman" w:cs="Times New Roman"/>
          <w:sz w:val="24"/>
          <w:szCs w:val="24"/>
          <w:lang w:val="x-none" w:eastAsia="pl-PL"/>
        </w:rPr>
        <w:t>dres strony www: https://</w:t>
      </w:r>
      <w:hyperlink r:id="rId14" w:history="1">
        <w:r w:rsidRPr="00C65CEB">
          <w:rPr>
            <w:rFonts w:ascii="Times New Roman" w:eastAsia="Cambria" w:hAnsi="Times New Roman" w:cs="Times New Roman"/>
            <w:sz w:val="24"/>
            <w:szCs w:val="24"/>
            <w:u w:val="single"/>
            <w:lang w:val="x-none" w:eastAsia="pl-PL"/>
          </w:rPr>
          <w:t>www.uck.katowice.pl</w:t>
        </w:r>
      </w:hyperlink>
    </w:p>
    <w:p w:rsidR="009E6D88" w:rsidRPr="00C65CEB" w:rsidRDefault="009E6D88" w:rsidP="009E6D88">
      <w:pPr>
        <w:pStyle w:val="Akapitzlist"/>
        <w:numPr>
          <w:ilvl w:val="2"/>
          <w:numId w:val="3"/>
        </w:numPr>
        <w:tabs>
          <w:tab w:val="num" w:pos="0"/>
        </w:tabs>
        <w:suppressAutoHyphens/>
        <w:autoSpaceDE w:val="0"/>
        <w:autoSpaceDN w:val="0"/>
        <w:adjustRightInd w:val="0"/>
        <w:spacing w:after="0" w:line="240" w:lineRule="auto"/>
        <w:ind w:left="284" w:firstLine="616"/>
        <w:jc w:val="both"/>
        <w:rPr>
          <w:rFonts w:ascii="Times New Roman" w:eastAsia="Times New Roman" w:hAnsi="Times New Roman" w:cs="Times New Roman"/>
          <w:sz w:val="24"/>
          <w:szCs w:val="24"/>
          <w:lang w:val="x-none" w:eastAsia="pl-PL"/>
        </w:rPr>
      </w:pPr>
      <w:r w:rsidRPr="00C65CEB">
        <w:rPr>
          <w:rFonts w:ascii="Times New Roman" w:eastAsia="Times New Roman" w:hAnsi="Times New Roman" w:cs="Times New Roman"/>
          <w:sz w:val="24"/>
          <w:szCs w:val="24"/>
          <w:lang w:val="x-none" w:eastAsia="pl-PL"/>
        </w:rPr>
        <w:t xml:space="preserve">inspektorem ochrony danych </w:t>
      </w:r>
      <w:r w:rsidRPr="00C65CEB">
        <w:rPr>
          <w:rFonts w:ascii="Times New Roman" w:eastAsia="Times New Roman" w:hAnsi="Times New Roman" w:cs="Times New Roman"/>
          <w:sz w:val="24"/>
          <w:szCs w:val="24"/>
          <w:lang w:eastAsia="pl-PL"/>
        </w:rPr>
        <w:t>w</w:t>
      </w:r>
      <w:r w:rsidRPr="00C65CEB">
        <w:rPr>
          <w:rFonts w:ascii="Times New Roman" w:eastAsia="Cambria" w:hAnsi="Times New Roman" w:cs="Times New Roman"/>
          <w:sz w:val="24"/>
          <w:szCs w:val="24"/>
          <w:lang w:val="x-none" w:eastAsia="pl-PL"/>
        </w:rPr>
        <w:t xml:space="preserve"> Uniwersytecki</w:t>
      </w:r>
      <w:r w:rsidRPr="00C65CEB">
        <w:rPr>
          <w:rFonts w:ascii="Times New Roman" w:eastAsia="Cambria" w:hAnsi="Times New Roman" w:cs="Times New Roman"/>
          <w:sz w:val="24"/>
          <w:szCs w:val="24"/>
          <w:lang w:eastAsia="pl-PL"/>
        </w:rPr>
        <w:t>m</w:t>
      </w:r>
      <w:r w:rsidR="00CA7BA3" w:rsidRPr="00C65CEB">
        <w:rPr>
          <w:rFonts w:ascii="Times New Roman" w:eastAsia="Cambria" w:hAnsi="Times New Roman" w:cs="Times New Roman"/>
          <w:sz w:val="24"/>
          <w:szCs w:val="24"/>
          <w:lang w:val="x-none" w:eastAsia="pl-PL"/>
        </w:rPr>
        <w:t xml:space="preserve"> Centrum Kliniczn</w:t>
      </w:r>
      <w:r w:rsidR="00CA7BA3" w:rsidRPr="00C65CEB">
        <w:rPr>
          <w:rFonts w:ascii="Times New Roman" w:eastAsia="Cambria" w:hAnsi="Times New Roman" w:cs="Times New Roman"/>
          <w:sz w:val="24"/>
          <w:szCs w:val="24"/>
          <w:lang w:eastAsia="pl-PL"/>
        </w:rPr>
        <w:t>ym</w:t>
      </w:r>
      <w:r w:rsidRPr="00C65CEB">
        <w:rPr>
          <w:rFonts w:ascii="Times New Roman" w:eastAsia="Cambria" w:hAnsi="Times New Roman" w:cs="Times New Roman"/>
          <w:sz w:val="24"/>
          <w:szCs w:val="24"/>
          <w:lang w:val="x-none" w:eastAsia="pl-PL"/>
        </w:rPr>
        <w:t xml:space="preserve"> im. prof. K. Gibińskiego Śląskiego Uniwersytetu Medycznego w Katowicach</w:t>
      </w:r>
      <w:r w:rsidRPr="00C65CEB">
        <w:rPr>
          <w:rFonts w:ascii="Times New Roman" w:eastAsia="Cambria" w:hAnsi="Times New Roman" w:cs="Times New Roman"/>
          <w:sz w:val="24"/>
          <w:szCs w:val="24"/>
          <w:lang w:eastAsia="pl-PL"/>
        </w:rPr>
        <w:t xml:space="preserve"> </w:t>
      </w:r>
      <w:r w:rsidRPr="00C65CEB">
        <w:rPr>
          <w:rFonts w:ascii="Times New Roman" w:eastAsia="Times New Roman" w:hAnsi="Times New Roman" w:cs="Times New Roman"/>
          <w:sz w:val="24"/>
          <w:szCs w:val="24"/>
          <w:lang w:val="x-none" w:eastAsia="pl-PL"/>
        </w:rPr>
        <w:t xml:space="preserve">jest </w:t>
      </w:r>
      <w:r w:rsidRPr="00C65CEB">
        <w:rPr>
          <w:rFonts w:ascii="Times New Roman" w:eastAsia="Times New Roman" w:hAnsi="Times New Roman" w:cs="Times New Roman"/>
          <w:sz w:val="24"/>
          <w:szCs w:val="24"/>
          <w:lang w:eastAsia="pl-PL"/>
        </w:rPr>
        <w:t xml:space="preserve">Pan Patryk Rozumek tel. </w:t>
      </w:r>
      <w:r w:rsidRPr="00C65CEB">
        <w:rPr>
          <w:rFonts w:ascii="Times New Roman" w:eastAsia="CIDFont+F1" w:hAnsi="Times New Roman" w:cs="Times New Roman"/>
          <w:sz w:val="24"/>
          <w:szCs w:val="24"/>
          <w:lang w:val="x-none"/>
        </w:rPr>
        <w:t>32 3581 433,</w:t>
      </w:r>
      <w:r w:rsidRPr="00C65CEB">
        <w:rPr>
          <w:rFonts w:ascii="Times New Roman" w:eastAsia="CIDFont+F1" w:hAnsi="Times New Roman" w:cs="Times New Roman"/>
          <w:sz w:val="24"/>
          <w:szCs w:val="24"/>
          <w:lang w:eastAsia="pl-PL"/>
        </w:rPr>
        <w:t xml:space="preserve">, </w:t>
      </w:r>
      <w:r w:rsidRPr="00C65CEB">
        <w:rPr>
          <w:rFonts w:ascii="Times New Roman" w:eastAsia="CIDFont+F1" w:hAnsi="Times New Roman" w:cs="Times New Roman"/>
          <w:sz w:val="24"/>
          <w:szCs w:val="24"/>
          <w:lang w:val="x-none" w:eastAsia="pl-PL"/>
        </w:rPr>
        <w:t>iod@uck.katowice.pl</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sz w:val="24"/>
          <w:szCs w:val="24"/>
          <w:lang w:val="x-none" w:eastAsia="pl-PL"/>
        </w:rPr>
      </w:pPr>
      <w:r w:rsidRPr="00C65CEB">
        <w:rPr>
          <w:rFonts w:ascii="Times New Roman" w:eastAsia="Times New Roman" w:hAnsi="Times New Roman" w:cs="Times New Roman"/>
          <w:sz w:val="24"/>
          <w:szCs w:val="24"/>
          <w:lang w:eastAsia="pl-PL"/>
        </w:rPr>
        <w:t xml:space="preserve">uzyskane w niniejszym postępowaniu </w:t>
      </w:r>
      <w:r w:rsidRPr="00C65CEB">
        <w:rPr>
          <w:rFonts w:ascii="Times New Roman" w:eastAsia="Times New Roman" w:hAnsi="Times New Roman" w:cs="Times New Roman"/>
          <w:sz w:val="24"/>
          <w:szCs w:val="24"/>
          <w:lang w:val="x-none" w:eastAsia="pl-PL"/>
        </w:rPr>
        <w:t>dane osobowe przetwarzane będą na podstawie art. 6 ust. 1 lit. c</w:t>
      </w:r>
      <w:r w:rsidRPr="00C65CEB">
        <w:rPr>
          <w:rFonts w:ascii="Times New Roman" w:eastAsia="Times New Roman" w:hAnsi="Times New Roman" w:cs="Times New Roman"/>
          <w:i/>
          <w:sz w:val="24"/>
          <w:szCs w:val="24"/>
          <w:lang w:val="x-none" w:eastAsia="pl-PL"/>
        </w:rPr>
        <w:t xml:space="preserve"> </w:t>
      </w:r>
      <w:r w:rsidRPr="00C65CEB">
        <w:rPr>
          <w:rFonts w:ascii="Times New Roman" w:eastAsia="Times New Roman" w:hAnsi="Times New Roman" w:cs="Times New Roman"/>
          <w:sz w:val="24"/>
          <w:szCs w:val="24"/>
          <w:lang w:val="x-none" w:eastAsia="pl-PL"/>
        </w:rPr>
        <w:t xml:space="preserve">RODO w celu </w:t>
      </w:r>
      <w:r w:rsidRPr="00C65CEB">
        <w:rPr>
          <w:rFonts w:ascii="Times New Roman" w:eastAsia="Cambria" w:hAnsi="Times New Roman" w:cs="Times New Roman"/>
          <w:sz w:val="24"/>
          <w:szCs w:val="24"/>
          <w:lang w:val="x-none"/>
        </w:rPr>
        <w:t>związanym z postępowaniem o udzielenie zamówienia publicznego</w:t>
      </w:r>
      <w:r w:rsidR="00682670" w:rsidRPr="00C65CEB">
        <w:rPr>
          <w:rFonts w:ascii="Times New Roman" w:eastAsia="Times New Roman" w:hAnsi="Times New Roman" w:cs="Times New Roman"/>
          <w:bCs/>
          <w:sz w:val="24"/>
          <w:szCs w:val="24"/>
          <w:lang w:eastAsia="pl-PL"/>
        </w:rPr>
        <w:t xml:space="preserve"> na obsługę serwisową lasera </w:t>
      </w:r>
      <w:proofErr w:type="spellStart"/>
      <w:r w:rsidR="00682670" w:rsidRPr="00C65CEB">
        <w:rPr>
          <w:rFonts w:ascii="Times New Roman" w:eastAsia="Times New Roman" w:hAnsi="Times New Roman" w:cs="Times New Roman"/>
          <w:bCs/>
          <w:sz w:val="24"/>
          <w:szCs w:val="24"/>
          <w:lang w:eastAsia="pl-PL"/>
        </w:rPr>
        <w:t>excimerowego</w:t>
      </w:r>
      <w:proofErr w:type="spellEnd"/>
      <w:r w:rsidR="00682670" w:rsidRPr="00C65CEB">
        <w:rPr>
          <w:rFonts w:ascii="Times New Roman" w:eastAsia="Times New Roman" w:hAnsi="Times New Roman" w:cs="Times New Roman"/>
          <w:bCs/>
          <w:sz w:val="24"/>
          <w:szCs w:val="24"/>
          <w:lang w:eastAsia="pl-PL"/>
        </w:rPr>
        <w:t xml:space="preserve"> MEL80 wraz z topografem i </w:t>
      </w:r>
      <w:proofErr w:type="spellStart"/>
      <w:r w:rsidR="00682670" w:rsidRPr="00C65CEB">
        <w:rPr>
          <w:rFonts w:ascii="Times New Roman" w:eastAsia="Times New Roman" w:hAnsi="Times New Roman" w:cs="Times New Roman"/>
          <w:bCs/>
          <w:sz w:val="24"/>
          <w:szCs w:val="24"/>
          <w:lang w:eastAsia="pl-PL"/>
        </w:rPr>
        <w:t>aberrometrem</w:t>
      </w:r>
      <w:proofErr w:type="spellEnd"/>
      <w:r w:rsidR="00682670" w:rsidRPr="00C65CEB">
        <w:rPr>
          <w:rFonts w:ascii="Times New Roman" w:eastAsia="Times New Roman" w:hAnsi="Times New Roman" w:cs="Times New Roman"/>
          <w:bCs/>
          <w:sz w:val="24"/>
          <w:szCs w:val="24"/>
          <w:lang w:eastAsia="pl-PL"/>
        </w:rPr>
        <w:t xml:space="preserve">(CRS Master) </w:t>
      </w:r>
      <w:r w:rsidR="00682670" w:rsidRPr="00C65CEB">
        <w:rPr>
          <w:rFonts w:ascii="Times New Roman" w:eastAsia="Cambria" w:hAnsi="Times New Roman" w:cs="Times New Roman"/>
          <w:sz w:val="24"/>
          <w:szCs w:val="24"/>
        </w:rPr>
        <w:t xml:space="preserve"> </w:t>
      </w:r>
      <w:r w:rsidRPr="00C65CEB">
        <w:rPr>
          <w:rFonts w:ascii="Times New Roman" w:eastAsia="Cambria" w:hAnsi="Times New Roman" w:cs="Times New Roman"/>
          <w:sz w:val="24"/>
          <w:szCs w:val="24"/>
          <w:lang w:val="x-none"/>
        </w:rPr>
        <w:t xml:space="preserve"> </w:t>
      </w:r>
      <w:r w:rsidR="00682670" w:rsidRPr="00C65CEB">
        <w:rPr>
          <w:rFonts w:ascii="Times New Roman" w:eastAsia="Cambria" w:hAnsi="Times New Roman" w:cs="Times New Roman"/>
          <w:sz w:val="24"/>
          <w:szCs w:val="24"/>
          <w:lang w:eastAsia="pl-PL"/>
        </w:rPr>
        <w:t xml:space="preserve"> DZP/381/54</w:t>
      </w:r>
      <w:r w:rsidRPr="00C65CEB">
        <w:rPr>
          <w:rFonts w:ascii="Times New Roman" w:eastAsia="Cambria" w:hAnsi="Times New Roman" w:cs="Times New Roman"/>
          <w:sz w:val="24"/>
          <w:szCs w:val="24"/>
          <w:lang w:eastAsia="pl-PL"/>
        </w:rPr>
        <w:t>B/2018</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sz w:val="24"/>
          <w:szCs w:val="24"/>
          <w:lang w:val="x-none" w:eastAsia="pl-PL"/>
        </w:rPr>
      </w:pPr>
      <w:r w:rsidRPr="00C65CEB">
        <w:rPr>
          <w:rFonts w:ascii="Times New Roman" w:eastAsia="Times New Roman" w:hAnsi="Times New Roman" w:cs="Times New Roman"/>
          <w:sz w:val="24"/>
          <w:szCs w:val="24"/>
          <w:lang w:val="x-none" w:eastAsia="pl-PL"/>
        </w:rPr>
        <w:t xml:space="preserve">odbiorcami </w:t>
      </w:r>
      <w:r w:rsidRPr="00C65CEB">
        <w:rPr>
          <w:rFonts w:ascii="Times New Roman" w:eastAsia="Times New Roman" w:hAnsi="Times New Roman" w:cs="Times New Roman"/>
          <w:sz w:val="24"/>
          <w:szCs w:val="24"/>
          <w:lang w:eastAsia="pl-PL"/>
        </w:rPr>
        <w:t xml:space="preserve">uzyskanych w niniejszym postępowaniu </w:t>
      </w:r>
      <w:r w:rsidRPr="00C65CEB">
        <w:rPr>
          <w:rFonts w:ascii="Times New Roman" w:eastAsia="Times New Roman" w:hAnsi="Times New Roman" w:cs="Times New Roman"/>
          <w:sz w:val="24"/>
          <w:szCs w:val="24"/>
          <w:lang w:val="x-none" w:eastAsia="pl-PL"/>
        </w:rPr>
        <w:t xml:space="preserve">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C65CEB">
        <w:rPr>
          <w:rFonts w:ascii="Times New Roman" w:eastAsia="Times New Roman" w:hAnsi="Times New Roman" w:cs="Times New Roman"/>
          <w:sz w:val="24"/>
          <w:szCs w:val="24"/>
          <w:lang w:val="x-none" w:eastAsia="pl-PL"/>
        </w:rPr>
        <w:t>Pzp</w:t>
      </w:r>
      <w:proofErr w:type="spellEnd"/>
      <w:r w:rsidRPr="00C65CEB">
        <w:rPr>
          <w:rFonts w:ascii="Times New Roman" w:eastAsia="Times New Roman" w:hAnsi="Times New Roman" w:cs="Times New Roman"/>
          <w:sz w:val="24"/>
          <w:szCs w:val="24"/>
          <w:lang w:val="x-none" w:eastAsia="pl-PL"/>
        </w:rPr>
        <w:t xml:space="preserve">”;  </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sz w:val="24"/>
          <w:szCs w:val="24"/>
          <w:lang w:val="x-none" w:eastAsia="pl-PL"/>
        </w:rPr>
      </w:pPr>
      <w:r w:rsidRPr="00C65CEB">
        <w:rPr>
          <w:rFonts w:ascii="Times New Roman" w:eastAsia="Times New Roman" w:hAnsi="Times New Roman" w:cs="Times New Roman"/>
          <w:sz w:val="24"/>
          <w:szCs w:val="24"/>
          <w:lang w:eastAsia="pl-PL"/>
        </w:rPr>
        <w:t xml:space="preserve">uzyskane w niniejszym postepowaniu </w:t>
      </w:r>
      <w:r w:rsidRPr="00C65CEB">
        <w:rPr>
          <w:rFonts w:ascii="Times New Roman" w:eastAsia="Times New Roman" w:hAnsi="Times New Roman" w:cs="Times New Roman"/>
          <w:sz w:val="24"/>
          <w:szCs w:val="24"/>
          <w:lang w:val="x-none" w:eastAsia="pl-PL"/>
        </w:rPr>
        <w:t xml:space="preserve">dane osobowe będą przechowywane, zgodnie z art. 97 ust. 1 ustawy </w:t>
      </w:r>
      <w:proofErr w:type="spellStart"/>
      <w:r w:rsidRPr="00C65CEB">
        <w:rPr>
          <w:rFonts w:ascii="Times New Roman" w:eastAsia="Times New Roman" w:hAnsi="Times New Roman" w:cs="Times New Roman"/>
          <w:sz w:val="24"/>
          <w:szCs w:val="24"/>
          <w:lang w:val="x-none" w:eastAsia="pl-PL"/>
        </w:rPr>
        <w:t>Pzp</w:t>
      </w:r>
      <w:proofErr w:type="spellEnd"/>
      <w:r w:rsidRPr="00C65CEB">
        <w:rPr>
          <w:rFonts w:ascii="Times New Roman" w:eastAsia="Times New Roman" w:hAnsi="Times New Roman" w:cs="Times New Roman"/>
          <w:sz w:val="24"/>
          <w:szCs w:val="24"/>
          <w:lang w:val="x-none" w:eastAsia="pl-PL"/>
        </w:rPr>
        <w:t>, przez okres 4 lat od dnia zakończenia postępowania o udzielenie zamówienia, a jeżeli czas trwania umowy przekracza 4 lata, okres przechowywania obejmuje cały czas trwania umowy;</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b/>
          <w:i/>
          <w:sz w:val="24"/>
          <w:szCs w:val="24"/>
          <w:lang w:val="x-none" w:eastAsia="pl-PL"/>
        </w:rPr>
      </w:pPr>
      <w:r w:rsidRPr="00C65CEB">
        <w:rPr>
          <w:rFonts w:ascii="Times New Roman" w:eastAsia="Times New Roman" w:hAnsi="Times New Roman" w:cs="Times New Roman"/>
          <w:sz w:val="24"/>
          <w:szCs w:val="24"/>
          <w:lang w:val="x-none" w:eastAsia="pl-PL"/>
        </w:rPr>
        <w:t xml:space="preserve">obowiązek podania danych osobowych bezpośrednio dotyczących </w:t>
      </w:r>
      <w:r w:rsidRPr="00C65CEB">
        <w:rPr>
          <w:rFonts w:ascii="Times New Roman" w:eastAsia="Times New Roman" w:hAnsi="Times New Roman" w:cs="Times New Roman"/>
          <w:sz w:val="24"/>
          <w:szCs w:val="24"/>
          <w:lang w:eastAsia="pl-PL"/>
        </w:rPr>
        <w:t>danej osoby jest</w:t>
      </w:r>
      <w:r w:rsidRPr="00C65CEB">
        <w:rPr>
          <w:rFonts w:ascii="Times New Roman" w:eastAsia="Times New Roman" w:hAnsi="Times New Roman" w:cs="Times New Roman"/>
          <w:sz w:val="24"/>
          <w:szCs w:val="24"/>
          <w:lang w:val="x-none" w:eastAsia="pl-PL"/>
        </w:rPr>
        <w:t xml:space="preserve"> wymogiem ustawowym określonym w przepisach ustawy </w:t>
      </w:r>
      <w:proofErr w:type="spellStart"/>
      <w:r w:rsidRPr="00C65CEB">
        <w:rPr>
          <w:rFonts w:ascii="Times New Roman" w:eastAsia="Times New Roman" w:hAnsi="Times New Roman" w:cs="Times New Roman"/>
          <w:sz w:val="24"/>
          <w:szCs w:val="24"/>
          <w:lang w:val="x-none" w:eastAsia="pl-PL"/>
        </w:rPr>
        <w:t>Pzp</w:t>
      </w:r>
      <w:proofErr w:type="spellEnd"/>
      <w:r w:rsidRPr="00C65CEB">
        <w:rPr>
          <w:rFonts w:ascii="Times New Roman" w:eastAsia="Times New Roman" w:hAnsi="Times New Roman" w:cs="Times New Roman"/>
          <w:sz w:val="24"/>
          <w:szCs w:val="24"/>
          <w:lang w:val="x-none" w:eastAsia="pl-PL"/>
        </w:rPr>
        <w:t xml:space="preserve">, związanym z udziałem w postępowaniu o udzielenie zamówienia publicznego; konsekwencje niepodania określonych danych wynikają z ustawy </w:t>
      </w:r>
      <w:proofErr w:type="spellStart"/>
      <w:r w:rsidRPr="00C65CEB">
        <w:rPr>
          <w:rFonts w:ascii="Times New Roman" w:eastAsia="Times New Roman" w:hAnsi="Times New Roman" w:cs="Times New Roman"/>
          <w:sz w:val="24"/>
          <w:szCs w:val="24"/>
          <w:lang w:val="x-none" w:eastAsia="pl-PL"/>
        </w:rPr>
        <w:t>Pzp</w:t>
      </w:r>
      <w:proofErr w:type="spellEnd"/>
      <w:r w:rsidRPr="00C65CEB">
        <w:rPr>
          <w:rFonts w:ascii="Times New Roman" w:eastAsia="Times New Roman" w:hAnsi="Times New Roman" w:cs="Times New Roman"/>
          <w:sz w:val="24"/>
          <w:szCs w:val="24"/>
          <w:lang w:val="x-none" w:eastAsia="pl-PL"/>
        </w:rPr>
        <w:t xml:space="preserve">;  </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Cambria" w:hAnsi="Times New Roman" w:cs="Times New Roman"/>
          <w:sz w:val="24"/>
          <w:szCs w:val="24"/>
          <w:lang w:val="x-none"/>
        </w:rPr>
      </w:pPr>
      <w:r w:rsidRPr="00C65CEB">
        <w:rPr>
          <w:rFonts w:ascii="Times New Roman" w:eastAsia="Times New Roman" w:hAnsi="Times New Roman" w:cs="Times New Roman"/>
          <w:sz w:val="24"/>
          <w:szCs w:val="24"/>
          <w:lang w:val="x-none" w:eastAsia="pl-PL"/>
        </w:rPr>
        <w:t xml:space="preserve">w odniesieniu do </w:t>
      </w:r>
      <w:r w:rsidRPr="00C65CEB">
        <w:rPr>
          <w:rFonts w:ascii="Times New Roman" w:eastAsia="Times New Roman" w:hAnsi="Times New Roman" w:cs="Times New Roman"/>
          <w:sz w:val="24"/>
          <w:szCs w:val="24"/>
          <w:lang w:eastAsia="pl-PL"/>
        </w:rPr>
        <w:t xml:space="preserve">uzyskanych w postępowaniu </w:t>
      </w:r>
      <w:r w:rsidRPr="00C65CEB">
        <w:rPr>
          <w:rFonts w:ascii="Times New Roman" w:eastAsia="Times New Roman" w:hAnsi="Times New Roman" w:cs="Times New Roman"/>
          <w:sz w:val="24"/>
          <w:szCs w:val="24"/>
          <w:lang w:val="x-none" w:eastAsia="pl-PL"/>
        </w:rPr>
        <w:t>danych osobowych decyzje nie będą podejmowane w sposób zautomatyzowany, stosowanie do art. 22 RODO;</w:t>
      </w:r>
    </w:p>
    <w:p w:rsidR="009E6D88" w:rsidRPr="00C65CEB" w:rsidRDefault="009E6D88" w:rsidP="009E6D88">
      <w:pPr>
        <w:pStyle w:val="Akapitzlist"/>
        <w:numPr>
          <w:ilvl w:val="2"/>
          <w:numId w:val="3"/>
        </w:numPr>
        <w:tabs>
          <w:tab w:val="num" w:pos="0"/>
        </w:tabs>
        <w:suppressAutoHyphens/>
        <w:spacing w:after="0" w:line="240" w:lineRule="auto"/>
        <w:jc w:val="both"/>
        <w:rPr>
          <w:rFonts w:ascii="Times New Roman" w:eastAsia="Times New Roman" w:hAnsi="Times New Roman" w:cs="Times New Roman"/>
          <w:sz w:val="24"/>
          <w:szCs w:val="24"/>
          <w:lang w:val="x-none" w:eastAsia="pl-PL"/>
        </w:rPr>
      </w:pPr>
      <w:r w:rsidRPr="00C65CEB">
        <w:rPr>
          <w:rFonts w:ascii="Times New Roman" w:eastAsia="Times New Roman" w:hAnsi="Times New Roman" w:cs="Times New Roman"/>
          <w:sz w:val="24"/>
          <w:szCs w:val="24"/>
          <w:lang w:eastAsia="pl-PL"/>
        </w:rPr>
        <w:t xml:space="preserve">osoba, której dane osobowe dotyczą </w:t>
      </w:r>
      <w:r w:rsidRPr="00C65CEB">
        <w:rPr>
          <w:rFonts w:ascii="Times New Roman" w:eastAsia="Times New Roman" w:hAnsi="Times New Roman" w:cs="Times New Roman"/>
          <w:sz w:val="24"/>
          <w:szCs w:val="24"/>
          <w:lang w:val="x-none" w:eastAsia="pl-PL"/>
        </w:rPr>
        <w:t>posiada:</w:t>
      </w:r>
    </w:p>
    <w:p w:rsidR="009E6D88" w:rsidRPr="00C65CEB" w:rsidRDefault="009E6D88" w:rsidP="009E6D88">
      <w:pPr>
        <w:numPr>
          <w:ilvl w:val="0"/>
          <w:numId w:val="74"/>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val="x-none" w:eastAsia="pl-PL"/>
        </w:rPr>
      </w:pPr>
      <w:r w:rsidRPr="00C65CEB">
        <w:rPr>
          <w:rFonts w:ascii="Times New Roman" w:eastAsia="Times New Roman" w:hAnsi="Times New Roman" w:cs="Times New Roman"/>
          <w:sz w:val="24"/>
          <w:szCs w:val="24"/>
          <w:lang w:val="x-none" w:eastAsia="pl-PL"/>
        </w:rPr>
        <w:t xml:space="preserve">na podstawie art. 15 RODO prawo dostępu do danych osobowych </w:t>
      </w:r>
      <w:r w:rsidRPr="00C65CEB">
        <w:rPr>
          <w:rFonts w:ascii="Times New Roman" w:eastAsia="Times New Roman" w:hAnsi="Times New Roman" w:cs="Times New Roman"/>
          <w:sz w:val="24"/>
          <w:szCs w:val="24"/>
          <w:lang w:eastAsia="pl-PL"/>
        </w:rPr>
        <w:t xml:space="preserve">jej </w:t>
      </w:r>
      <w:r w:rsidRPr="00C65CEB">
        <w:rPr>
          <w:rFonts w:ascii="Times New Roman" w:eastAsia="Times New Roman" w:hAnsi="Times New Roman" w:cs="Times New Roman"/>
          <w:sz w:val="24"/>
          <w:szCs w:val="24"/>
          <w:lang w:val="x-none" w:eastAsia="pl-PL"/>
        </w:rPr>
        <w:t>dotyczących;</w:t>
      </w:r>
    </w:p>
    <w:p w:rsidR="009E6D88" w:rsidRPr="00C65CEB" w:rsidRDefault="009E6D88" w:rsidP="009E6D88">
      <w:pPr>
        <w:numPr>
          <w:ilvl w:val="0"/>
          <w:numId w:val="74"/>
        </w:numPr>
        <w:tabs>
          <w:tab w:val="num" w:pos="0"/>
        </w:tabs>
        <w:suppressAutoHyphens/>
        <w:spacing w:after="0" w:line="240" w:lineRule="auto"/>
        <w:ind w:left="709" w:hanging="283"/>
        <w:contextualSpacing/>
        <w:rPr>
          <w:rFonts w:ascii="Times New Roman" w:eastAsia="Times New Roman" w:hAnsi="Times New Roman" w:cs="Times New Roman"/>
          <w:sz w:val="24"/>
          <w:szCs w:val="24"/>
          <w:lang w:val="x-none" w:eastAsia="pl-PL"/>
        </w:rPr>
      </w:pPr>
      <w:r w:rsidRPr="00C65CEB">
        <w:rPr>
          <w:rFonts w:ascii="Times New Roman" w:eastAsia="Times New Roman" w:hAnsi="Times New Roman" w:cs="Times New Roman"/>
          <w:sz w:val="24"/>
          <w:szCs w:val="24"/>
          <w:lang w:val="x-none" w:eastAsia="pl-PL"/>
        </w:rPr>
        <w:t>na podstawie art. 16 RODO prawo do sprostowania danych osobowych</w:t>
      </w:r>
      <w:r w:rsidRPr="00C65CEB">
        <w:rPr>
          <w:rFonts w:ascii="Times New Roman" w:eastAsia="Times New Roman" w:hAnsi="Times New Roman" w:cs="Times New Roman"/>
          <w:sz w:val="24"/>
          <w:szCs w:val="24"/>
          <w:lang w:eastAsia="pl-PL"/>
        </w:rPr>
        <w:t xml:space="preserve"> jej dotyczących</w:t>
      </w:r>
      <w:r w:rsidRPr="00C65CEB">
        <w:rPr>
          <w:rFonts w:ascii="Times New Roman" w:eastAsia="Times New Roman" w:hAnsi="Times New Roman" w:cs="Times New Roman"/>
          <w:sz w:val="24"/>
          <w:szCs w:val="24"/>
          <w:lang w:val="x-none" w:eastAsia="pl-PL"/>
        </w:rPr>
        <w:t xml:space="preserve"> </w:t>
      </w:r>
      <w:r w:rsidRPr="00C65CEB">
        <w:rPr>
          <w:rFonts w:ascii="Times New Roman" w:eastAsia="Times New Roman" w:hAnsi="Times New Roman" w:cs="Times New Roman"/>
          <w:sz w:val="24"/>
          <w:szCs w:val="24"/>
          <w:lang w:eastAsia="pl-PL"/>
        </w:rPr>
        <w:t>(</w:t>
      </w:r>
      <w:r w:rsidRPr="009B57EC">
        <w:rPr>
          <w:rFonts w:ascii="Times New Roman" w:eastAsia="Cambria" w:hAnsi="Times New Roman" w:cs="Times New Roman"/>
          <w:b/>
          <w:sz w:val="20"/>
          <w:szCs w:val="20"/>
          <w:lang w:val="x-none"/>
        </w:rPr>
        <w:t>Wyjaśnienie:</w:t>
      </w:r>
      <w:r w:rsidRPr="009B57EC">
        <w:rPr>
          <w:rFonts w:ascii="Times New Roman" w:eastAsia="Cambria" w:hAnsi="Times New Roman" w:cs="Times New Roman"/>
          <w:sz w:val="20"/>
          <w:szCs w:val="20"/>
          <w:lang w:val="x-none"/>
        </w:rPr>
        <w:t xml:space="preserve"> </w:t>
      </w:r>
      <w:r w:rsidRPr="009B57EC">
        <w:rPr>
          <w:rFonts w:ascii="Times New Roman" w:eastAsia="Times New Roman" w:hAnsi="Times New Roman" w:cs="Times New Roman"/>
          <w:sz w:val="20"/>
          <w:szCs w:val="20"/>
          <w:lang w:val="x-none" w:eastAsia="pl-PL"/>
        </w:rPr>
        <w:t xml:space="preserve">skorzystanie z prawa do sprostowania nie może skutkować zmianą </w:t>
      </w:r>
      <w:r w:rsidRPr="009B57EC">
        <w:rPr>
          <w:rFonts w:ascii="Times New Roman" w:eastAsia="Cambria" w:hAnsi="Times New Roman" w:cs="Times New Roman"/>
          <w:sz w:val="20"/>
          <w:szCs w:val="20"/>
          <w:lang w:val="x-none"/>
        </w:rPr>
        <w:t>wyniku</w:t>
      </w:r>
      <w:r w:rsidRPr="009B57EC">
        <w:rPr>
          <w:rFonts w:ascii="Times New Roman" w:eastAsia="Cambria" w:hAnsi="Times New Roman" w:cs="Times New Roman"/>
          <w:sz w:val="20"/>
          <w:szCs w:val="20"/>
        </w:rPr>
        <w:t xml:space="preserve"> </w:t>
      </w:r>
      <w:r w:rsidRPr="009B57EC">
        <w:rPr>
          <w:rFonts w:ascii="Times New Roman" w:eastAsia="Cambria" w:hAnsi="Times New Roman" w:cs="Times New Roman"/>
          <w:sz w:val="20"/>
          <w:szCs w:val="20"/>
          <w:lang w:val="x-none"/>
        </w:rPr>
        <w:t>postępowania</w:t>
      </w:r>
      <w:r w:rsidRPr="009B57EC">
        <w:rPr>
          <w:rFonts w:ascii="Times New Roman" w:eastAsia="Cambria" w:hAnsi="Times New Roman" w:cs="Times New Roman"/>
          <w:sz w:val="20"/>
          <w:szCs w:val="20"/>
        </w:rPr>
        <w:t xml:space="preserve"> </w:t>
      </w:r>
      <w:r w:rsidRPr="009B57EC">
        <w:rPr>
          <w:rFonts w:ascii="Times New Roman" w:eastAsia="Cambria" w:hAnsi="Times New Roman" w:cs="Times New Roman"/>
          <w:sz w:val="20"/>
          <w:szCs w:val="20"/>
          <w:lang w:val="x-none"/>
        </w:rPr>
        <w:t xml:space="preserve">o udzielenie zamówienia publicznego ani zmianą postanowień umowy w zakresie niezgodnym z ustawą </w:t>
      </w:r>
      <w:proofErr w:type="spellStart"/>
      <w:r w:rsidRPr="009B57EC">
        <w:rPr>
          <w:rFonts w:ascii="Times New Roman" w:eastAsia="Cambria" w:hAnsi="Times New Roman" w:cs="Times New Roman"/>
          <w:sz w:val="20"/>
          <w:szCs w:val="20"/>
          <w:lang w:val="x-none"/>
        </w:rPr>
        <w:t>Pzp</w:t>
      </w:r>
      <w:proofErr w:type="spellEnd"/>
      <w:r w:rsidRPr="009B57EC">
        <w:rPr>
          <w:rFonts w:ascii="Times New Roman" w:eastAsia="Cambria" w:hAnsi="Times New Roman" w:cs="Times New Roman"/>
          <w:sz w:val="20"/>
          <w:szCs w:val="20"/>
          <w:lang w:val="x-none"/>
        </w:rPr>
        <w:t xml:space="preserve"> oraz nie może naruszać integralności protokołu oraz jego załączników</w:t>
      </w:r>
      <w:r w:rsidRPr="009B57EC">
        <w:rPr>
          <w:rFonts w:ascii="Times New Roman" w:eastAsia="Times New Roman" w:hAnsi="Times New Roman" w:cs="Times New Roman"/>
          <w:b/>
          <w:sz w:val="20"/>
          <w:szCs w:val="20"/>
          <w:vertAlign w:val="superscript"/>
          <w:lang w:eastAsia="pl-PL"/>
        </w:rPr>
        <w:t>)</w:t>
      </w:r>
      <w:r w:rsidRPr="00C65CEB">
        <w:rPr>
          <w:rFonts w:ascii="Times New Roman" w:eastAsia="Times New Roman" w:hAnsi="Times New Roman" w:cs="Times New Roman"/>
          <w:sz w:val="24"/>
          <w:szCs w:val="24"/>
          <w:lang w:val="x-none" w:eastAsia="pl-PL"/>
        </w:rPr>
        <w:t>;</w:t>
      </w:r>
    </w:p>
    <w:p w:rsidR="009E6D88" w:rsidRPr="00C65CEB" w:rsidRDefault="009E6D88" w:rsidP="009E6D88">
      <w:pPr>
        <w:numPr>
          <w:ilvl w:val="0"/>
          <w:numId w:val="74"/>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val="x-none" w:eastAsia="pl-PL"/>
        </w:rPr>
      </w:pPr>
      <w:r w:rsidRPr="00C65CEB">
        <w:rPr>
          <w:rFonts w:ascii="Times New Roman" w:eastAsia="Times New Roman" w:hAnsi="Times New Roman" w:cs="Times New Roman"/>
          <w:sz w:val="24"/>
          <w:szCs w:val="24"/>
          <w:lang w:val="x-none" w:eastAsia="pl-PL"/>
        </w:rPr>
        <w:lastRenderedPageBreak/>
        <w:t>na podstawie art. 18 RODO prawo żądania od administratora ograniczenia przetwarzania danych osobowych z zastrzeżeniem przypadków, o których mowa w art. 18 ust. 2 RODO</w:t>
      </w:r>
      <w:r w:rsidRPr="00C65CEB">
        <w:rPr>
          <w:rFonts w:ascii="Times New Roman" w:eastAsia="Times New Roman" w:hAnsi="Times New Roman" w:cs="Times New Roman"/>
          <w:sz w:val="24"/>
          <w:szCs w:val="24"/>
          <w:lang w:eastAsia="pl-PL"/>
        </w:rPr>
        <w:t xml:space="preserve"> (</w:t>
      </w:r>
      <w:r w:rsidRPr="009B57EC">
        <w:rPr>
          <w:rFonts w:ascii="Times New Roman" w:eastAsia="Cambria" w:hAnsi="Times New Roman" w:cs="Times New Roman"/>
          <w:b/>
          <w:sz w:val="20"/>
          <w:szCs w:val="20"/>
          <w:lang w:val="x-none"/>
        </w:rPr>
        <w:t>Wyjaśnienie:</w:t>
      </w:r>
      <w:r w:rsidRPr="009B57EC">
        <w:rPr>
          <w:rFonts w:ascii="Times New Roman" w:eastAsia="Cambria" w:hAnsi="Times New Roman" w:cs="Times New Roman"/>
          <w:sz w:val="20"/>
          <w:szCs w:val="20"/>
          <w:lang w:val="x-none"/>
        </w:rPr>
        <w:t xml:space="preserve"> prawo do ograniczenia przetwarzania nie ma zastosowania w odniesieniu do </w:t>
      </w:r>
      <w:r w:rsidRPr="009B57EC">
        <w:rPr>
          <w:rFonts w:ascii="Times New Roman" w:eastAsia="Times New Roman" w:hAnsi="Times New Roman" w:cs="Times New Roman"/>
          <w:sz w:val="20"/>
          <w:szCs w:val="20"/>
          <w:lang w:val="x-none" w:eastAsia="pl-PL"/>
        </w:rPr>
        <w:t>przechowywania,</w:t>
      </w:r>
      <w:r w:rsidRPr="009B57EC">
        <w:rPr>
          <w:rFonts w:ascii="Times New Roman" w:eastAsia="Times New Roman" w:hAnsi="Times New Roman" w:cs="Times New Roman"/>
          <w:i/>
          <w:sz w:val="20"/>
          <w:szCs w:val="20"/>
          <w:lang w:val="x-none" w:eastAsia="pl-PL"/>
        </w:rPr>
        <w:t xml:space="preserve"> </w:t>
      </w:r>
      <w:r w:rsidRPr="009B57EC">
        <w:rPr>
          <w:rFonts w:ascii="Times New Roman" w:eastAsia="Times New Roman" w:hAnsi="Times New Roman" w:cs="Times New Roman"/>
          <w:sz w:val="20"/>
          <w:szCs w:val="20"/>
          <w:lang w:val="x-none" w:eastAsia="pl-PL"/>
        </w:rPr>
        <w:t>w celu zapewnienia korzystania ze środków ochrony prawnej lub w celu ochrony praw innej osoby fizycznej lub prawnej, lub z uwagi na ważne względy interesu publicznego Unii Europejskiej lub państwa członkowskiego</w:t>
      </w:r>
      <w:r w:rsidRPr="00C65CEB">
        <w:rPr>
          <w:rFonts w:ascii="Times New Roman" w:eastAsia="Times New Roman" w:hAnsi="Times New Roman" w:cs="Times New Roman"/>
          <w:sz w:val="24"/>
          <w:szCs w:val="24"/>
          <w:lang w:eastAsia="pl-PL"/>
        </w:rPr>
        <w:t>)</w:t>
      </w:r>
      <w:r w:rsidRPr="00C65CEB">
        <w:rPr>
          <w:rFonts w:ascii="Times New Roman" w:eastAsia="Times New Roman" w:hAnsi="Times New Roman" w:cs="Times New Roman"/>
          <w:sz w:val="24"/>
          <w:szCs w:val="24"/>
          <w:lang w:val="x-none" w:eastAsia="pl-PL"/>
        </w:rPr>
        <w:t xml:space="preserve">;  </w:t>
      </w:r>
    </w:p>
    <w:p w:rsidR="009E6D88" w:rsidRPr="00C65CEB" w:rsidRDefault="009E6D88" w:rsidP="009E6D88">
      <w:pPr>
        <w:numPr>
          <w:ilvl w:val="0"/>
          <w:numId w:val="7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C65CEB">
        <w:rPr>
          <w:rFonts w:ascii="Times New Roman" w:eastAsia="Times New Roman" w:hAnsi="Times New Roman" w:cs="Times New Roman"/>
          <w:sz w:val="24"/>
          <w:szCs w:val="24"/>
          <w:lang w:val="x-none" w:eastAsia="pl-PL"/>
        </w:rPr>
        <w:t xml:space="preserve">prawo do wniesienia skargi do Prezesa Urzędu Ochrony Danych Osobowych, gdy </w:t>
      </w:r>
      <w:r w:rsidRPr="00C65CEB">
        <w:rPr>
          <w:rFonts w:ascii="Times New Roman" w:eastAsia="Times New Roman" w:hAnsi="Times New Roman" w:cs="Times New Roman"/>
          <w:sz w:val="24"/>
          <w:szCs w:val="24"/>
          <w:lang w:eastAsia="pl-PL"/>
        </w:rPr>
        <w:t xml:space="preserve">osoba, której dane osobowe dotyczą </w:t>
      </w:r>
      <w:r w:rsidRPr="00C65CEB">
        <w:rPr>
          <w:rFonts w:ascii="Times New Roman" w:eastAsia="Times New Roman" w:hAnsi="Times New Roman" w:cs="Times New Roman"/>
          <w:sz w:val="24"/>
          <w:szCs w:val="24"/>
          <w:lang w:val="x-none" w:eastAsia="pl-PL"/>
        </w:rPr>
        <w:t xml:space="preserve">uzna, że przetwarzanie </w:t>
      </w:r>
      <w:r w:rsidRPr="00C65CEB">
        <w:rPr>
          <w:rFonts w:ascii="Times New Roman" w:eastAsia="Times New Roman" w:hAnsi="Times New Roman" w:cs="Times New Roman"/>
          <w:sz w:val="24"/>
          <w:szCs w:val="24"/>
          <w:lang w:eastAsia="pl-PL"/>
        </w:rPr>
        <w:t xml:space="preserve">jej </w:t>
      </w:r>
      <w:r w:rsidRPr="00C65CEB">
        <w:rPr>
          <w:rFonts w:ascii="Times New Roman" w:eastAsia="Times New Roman" w:hAnsi="Times New Roman" w:cs="Times New Roman"/>
          <w:sz w:val="24"/>
          <w:szCs w:val="24"/>
          <w:lang w:val="x-none" w:eastAsia="pl-PL"/>
        </w:rPr>
        <w:t>danych osobowych narusza przepisy RODO;</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i/>
          <w:sz w:val="24"/>
          <w:szCs w:val="24"/>
          <w:lang w:val="x-none" w:eastAsia="pl-PL"/>
        </w:rPr>
      </w:pPr>
      <w:r w:rsidRPr="00C65CEB">
        <w:rPr>
          <w:rFonts w:ascii="Times New Roman" w:eastAsia="Times New Roman" w:hAnsi="Times New Roman" w:cs="Times New Roman"/>
          <w:sz w:val="24"/>
          <w:szCs w:val="24"/>
          <w:lang w:val="x-none" w:eastAsia="pl-PL"/>
        </w:rPr>
        <w:t xml:space="preserve">nie przysługuje </w:t>
      </w:r>
      <w:r w:rsidRPr="00C65CEB">
        <w:rPr>
          <w:rFonts w:ascii="Times New Roman" w:eastAsia="Times New Roman" w:hAnsi="Times New Roman" w:cs="Times New Roman"/>
          <w:sz w:val="24"/>
          <w:szCs w:val="24"/>
          <w:lang w:eastAsia="pl-PL"/>
        </w:rPr>
        <w:t>osobie, której dane osobowe dotyczą</w:t>
      </w:r>
      <w:r w:rsidRPr="00C65CEB">
        <w:rPr>
          <w:rFonts w:ascii="Times New Roman" w:eastAsia="Times New Roman" w:hAnsi="Times New Roman" w:cs="Times New Roman"/>
          <w:sz w:val="24"/>
          <w:szCs w:val="24"/>
          <w:lang w:val="x-none" w:eastAsia="pl-PL"/>
        </w:rPr>
        <w:t>:</w:t>
      </w:r>
    </w:p>
    <w:p w:rsidR="009E6D88" w:rsidRPr="00C65CEB" w:rsidRDefault="009E6D88" w:rsidP="009E6D88">
      <w:pPr>
        <w:numPr>
          <w:ilvl w:val="0"/>
          <w:numId w:val="75"/>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C65CEB">
        <w:rPr>
          <w:rFonts w:ascii="Times New Roman" w:eastAsia="Times New Roman" w:hAnsi="Times New Roman" w:cs="Times New Roman"/>
          <w:sz w:val="24"/>
          <w:szCs w:val="24"/>
          <w:lang w:val="x-none" w:eastAsia="pl-PL"/>
        </w:rPr>
        <w:t>w związku z art. 17 ust. 3 lit. b, d lub e RODO prawo do usunięcia danych osobowych;</w:t>
      </w:r>
    </w:p>
    <w:p w:rsidR="009E6D88" w:rsidRPr="00C65CEB" w:rsidRDefault="009E6D88" w:rsidP="009E6D88">
      <w:pPr>
        <w:numPr>
          <w:ilvl w:val="0"/>
          <w:numId w:val="75"/>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C65CEB">
        <w:rPr>
          <w:rFonts w:ascii="Times New Roman" w:eastAsia="Times New Roman" w:hAnsi="Times New Roman" w:cs="Times New Roman"/>
          <w:sz w:val="24"/>
          <w:szCs w:val="24"/>
          <w:lang w:val="x-none" w:eastAsia="pl-PL"/>
        </w:rPr>
        <w:t>prawo do przenoszenia danych osobowych, o którym mowa w art. 20 RODO;</w:t>
      </w:r>
    </w:p>
    <w:p w:rsidR="009E6D88" w:rsidRPr="00C65CEB" w:rsidRDefault="009E6D88" w:rsidP="009E6D88">
      <w:pPr>
        <w:numPr>
          <w:ilvl w:val="0"/>
          <w:numId w:val="75"/>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C65CEB">
        <w:rPr>
          <w:rFonts w:ascii="Times New Roman" w:eastAsia="Times New Roman" w:hAnsi="Times New Roman" w:cs="Times New Roman"/>
          <w:sz w:val="24"/>
          <w:szCs w:val="24"/>
          <w:lang w:val="x-none" w:eastAsia="pl-PL"/>
        </w:rPr>
        <w:t xml:space="preserve">na podstawie art. 21 RODO prawo sprzeciwu, wobec przetwarzania danych osobowych, gdyż podstawą prawną przetwarzania </w:t>
      </w:r>
      <w:r w:rsidRPr="00C65CEB">
        <w:rPr>
          <w:rFonts w:ascii="Times New Roman" w:eastAsia="Times New Roman" w:hAnsi="Times New Roman" w:cs="Times New Roman"/>
          <w:sz w:val="24"/>
          <w:szCs w:val="24"/>
          <w:lang w:eastAsia="pl-PL"/>
        </w:rPr>
        <w:t xml:space="preserve">tych  </w:t>
      </w:r>
      <w:r w:rsidRPr="00C65CEB">
        <w:rPr>
          <w:rFonts w:ascii="Times New Roman" w:eastAsia="Times New Roman" w:hAnsi="Times New Roman" w:cs="Times New Roman"/>
          <w:sz w:val="24"/>
          <w:szCs w:val="24"/>
          <w:lang w:val="x-none" w:eastAsia="pl-PL"/>
        </w:rPr>
        <w:t xml:space="preserve">danych osobowych jest art. 6 ust. 1 lit. c RODO. </w:t>
      </w:r>
    </w:p>
    <w:p w:rsid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pacing w:after="0" w:line="240" w:lineRule="auto"/>
        <w:rPr>
          <w:rFonts w:ascii="Times New Roman" w:eastAsia="Times New Roman" w:hAnsi="Times New Roman" w:cs="Times New Roman"/>
          <w:b/>
          <w:bCs/>
          <w:sz w:val="24"/>
          <w:szCs w:val="24"/>
          <w:lang w:eastAsia="pl-PL"/>
        </w:rPr>
      </w:pPr>
      <w:r w:rsidRPr="00BA7C67">
        <w:rPr>
          <w:rFonts w:ascii="Times New Roman" w:eastAsia="Times New Roman" w:hAnsi="Times New Roman" w:cs="Times New Roman"/>
          <w:b/>
          <w:bCs/>
          <w:sz w:val="24"/>
          <w:szCs w:val="24"/>
          <w:lang w:eastAsia="pl-PL"/>
        </w:rPr>
        <w:t>XVII</w:t>
      </w:r>
      <w:r w:rsidR="009E6D88">
        <w:rPr>
          <w:rFonts w:ascii="Times New Roman" w:eastAsia="Times New Roman" w:hAnsi="Times New Roman" w:cs="Times New Roman"/>
          <w:b/>
          <w:bCs/>
          <w:sz w:val="24"/>
          <w:szCs w:val="24"/>
          <w:lang w:eastAsia="pl-PL"/>
        </w:rPr>
        <w:t>I</w:t>
      </w:r>
      <w:r w:rsidRPr="00BA7C67">
        <w:rPr>
          <w:rFonts w:ascii="Times New Roman" w:eastAsia="Times New Roman" w:hAnsi="Times New Roman" w:cs="Times New Roman"/>
          <w:b/>
          <w:bCs/>
          <w:sz w:val="24"/>
          <w:szCs w:val="24"/>
          <w:lang w:eastAsia="pl-PL"/>
        </w:rPr>
        <w:t>. POUCZENIE O ŚRODKACH OCHRONY PRAWNEJ PRZYSŁUGUJĄCYCH WYKONAWCY W TOKU POSTĘPOWANIA O UDZIELENIE ZAMÓWIENIA</w:t>
      </w:r>
    </w:p>
    <w:p w:rsidR="00BA7C67" w:rsidRPr="00BA7C67" w:rsidRDefault="00BA7C67" w:rsidP="00D85AC1">
      <w:pPr>
        <w:numPr>
          <w:ilvl w:val="0"/>
          <w:numId w:val="15"/>
        </w:numPr>
        <w:suppressAutoHyphens/>
        <w:autoSpaceDE w:val="0"/>
        <w:autoSpaceDN w:val="0"/>
        <w:adjustRightInd w:val="0"/>
        <w:spacing w:after="53" w:line="240" w:lineRule="auto"/>
        <w:jc w:val="both"/>
        <w:rPr>
          <w:rFonts w:ascii="Times New Roman" w:eastAsia="Cambria" w:hAnsi="Times New Roman" w:cs="Times New Roman"/>
          <w:sz w:val="24"/>
          <w:szCs w:val="24"/>
        </w:rPr>
      </w:pPr>
      <w:r w:rsidRPr="00BA7C67">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BA7C67">
        <w:rPr>
          <w:rFonts w:ascii="Times New Roman" w:eastAsia="Times New Roman" w:hAnsi="Times New Roman" w:cs="Times New Roman"/>
          <w:sz w:val="24"/>
          <w:szCs w:val="24"/>
          <w:lang w:eastAsia="pl-PL"/>
        </w:rPr>
        <w:t>Pzp</w:t>
      </w:r>
      <w:proofErr w:type="spellEnd"/>
      <w:r w:rsidRPr="00BA7C67">
        <w:rPr>
          <w:rFonts w:ascii="Times New Roman" w:eastAsia="Times New Roman" w:hAnsi="Times New Roman" w:cs="Times New Roman"/>
          <w:sz w:val="24"/>
          <w:szCs w:val="24"/>
          <w:lang w:eastAsia="pl-PL"/>
        </w:rPr>
        <w:t xml:space="preserve"> j</w:t>
      </w:r>
      <w:r w:rsidRPr="00BA7C67">
        <w:rPr>
          <w:rFonts w:ascii="Times New Roman" w:eastAsia="Cambria" w:hAnsi="Times New Roman" w:cs="Times New Roman"/>
          <w:sz w:val="24"/>
          <w:szCs w:val="24"/>
        </w:rPr>
        <w:t xml:space="preserve">ak dla postępowań </w:t>
      </w:r>
      <w:r w:rsidRPr="00BA7C67">
        <w:rPr>
          <w:rFonts w:ascii="Times New Roman" w:eastAsia="Cambria" w:hAnsi="Times New Roman" w:cs="Times New Roman"/>
          <w:bCs/>
          <w:sz w:val="24"/>
          <w:szCs w:val="24"/>
        </w:rPr>
        <w:t xml:space="preserve">poniżej </w:t>
      </w:r>
      <w:r w:rsidRPr="00BA7C67">
        <w:rPr>
          <w:rFonts w:ascii="Times New Roman" w:eastAsia="Cambria" w:hAnsi="Times New Roman" w:cs="Times New Roman"/>
          <w:sz w:val="24"/>
          <w:szCs w:val="24"/>
        </w:rPr>
        <w:t xml:space="preserve">kwoty określonej w przepisach wykonawczych wydanych na podstawie art. 11 ust. 8 ustawy PZP. </w:t>
      </w:r>
    </w:p>
    <w:p w:rsidR="00BA7C67" w:rsidRPr="00BA7C67" w:rsidRDefault="00BA7C67" w:rsidP="00D85AC1">
      <w:pPr>
        <w:numPr>
          <w:ilvl w:val="0"/>
          <w:numId w:val="15"/>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BA7C67">
        <w:rPr>
          <w:rFonts w:ascii="Times New Roman" w:eastAsia="Cambria" w:hAnsi="Times New Roman" w:cs="Times New Roman"/>
          <w:sz w:val="24"/>
          <w:szCs w:val="24"/>
        </w:rPr>
        <w:t xml:space="preserve">Środki ochrony prawnej wobec ogłoszenia o zamówieniu oraz SIWZ przysługują również      organizacjom wpisanym na listę, o której mowa w art. 154 pkt 5 ustawy PZP. </w:t>
      </w:r>
    </w:p>
    <w:p w:rsid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uppressAutoHyphens/>
        <w:spacing w:after="0" w:line="240" w:lineRule="auto"/>
        <w:rPr>
          <w:rFonts w:ascii="Times New Roman" w:eastAsia="Times New Roman" w:hAnsi="Times New Roman" w:cs="Tahoma"/>
          <w:b/>
          <w:sz w:val="28"/>
          <w:szCs w:val="28"/>
          <w:lang w:eastAsia="ar-SA"/>
        </w:rPr>
      </w:pPr>
      <w:r w:rsidRPr="00BA7C67">
        <w:rPr>
          <w:rFonts w:ascii="Times New Roman" w:eastAsia="Times New Roman" w:hAnsi="Times New Roman" w:cs="Tahoma"/>
          <w:b/>
          <w:sz w:val="28"/>
          <w:szCs w:val="28"/>
          <w:lang w:eastAsia="ar-SA"/>
        </w:rPr>
        <w:t>Załączniki:</w:t>
      </w:r>
    </w:p>
    <w:p w:rsidR="00BA7C67" w:rsidRPr="000E3EF7" w:rsidRDefault="00BA7C67" w:rsidP="00BA7C67">
      <w:pPr>
        <w:spacing w:after="0" w:line="240" w:lineRule="auto"/>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1. Formularz  ofertowy</w:t>
      </w:r>
    </w:p>
    <w:p w:rsidR="00BA7C67" w:rsidRPr="000E3EF7" w:rsidRDefault="00BA7C67" w:rsidP="00BA7C67">
      <w:pPr>
        <w:spacing w:after="0" w:line="240" w:lineRule="auto"/>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 xml:space="preserve">2. Formularz oświadczeń wykonawcy </w:t>
      </w:r>
    </w:p>
    <w:p w:rsidR="00BA7C67" w:rsidRPr="000E3EF7" w:rsidRDefault="00BA7C67" w:rsidP="00BA7C67">
      <w:pPr>
        <w:spacing w:after="0"/>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3.</w:t>
      </w:r>
      <w:r w:rsidRPr="000E3EF7">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BA7C67" w:rsidRPr="00D73A31" w:rsidRDefault="00BA7C67" w:rsidP="00BA7C67">
      <w:pPr>
        <w:suppressAutoHyphens/>
        <w:spacing w:after="0" w:line="240" w:lineRule="auto"/>
        <w:rPr>
          <w:rFonts w:ascii="Times New Roman" w:eastAsia="Times New Roman" w:hAnsi="Times New Roman" w:cs="Times New Roman"/>
          <w:sz w:val="24"/>
          <w:szCs w:val="24"/>
          <w:lang w:eastAsia="ar-SA"/>
        </w:rPr>
      </w:pPr>
      <w:r w:rsidRPr="00D73A31">
        <w:rPr>
          <w:rFonts w:ascii="Times New Roman" w:eastAsia="Times New Roman" w:hAnsi="Times New Roman" w:cs="Times New Roman"/>
          <w:sz w:val="24"/>
          <w:szCs w:val="24"/>
          <w:lang w:eastAsia="ar-SA"/>
        </w:rPr>
        <w:t xml:space="preserve">4.Formularz </w:t>
      </w:r>
      <w:r w:rsidR="00D030D1" w:rsidRPr="00D73A31">
        <w:rPr>
          <w:rFonts w:ascii="Times New Roman" w:eastAsia="Times New Roman" w:hAnsi="Times New Roman" w:cs="Times New Roman"/>
          <w:sz w:val="24"/>
          <w:szCs w:val="24"/>
          <w:lang w:eastAsia="ar-SA"/>
        </w:rPr>
        <w:t xml:space="preserve"> asortymentowo - </w:t>
      </w:r>
      <w:r w:rsidRPr="00D73A31">
        <w:rPr>
          <w:rFonts w:ascii="Times New Roman" w:eastAsia="Times New Roman" w:hAnsi="Times New Roman" w:cs="Times New Roman"/>
          <w:sz w:val="24"/>
          <w:szCs w:val="24"/>
          <w:lang w:eastAsia="ar-SA"/>
        </w:rPr>
        <w:t xml:space="preserve">cenowy </w:t>
      </w:r>
    </w:p>
    <w:p w:rsidR="00BA7C67" w:rsidRPr="00D73A31" w:rsidRDefault="00935ECE" w:rsidP="00BA7C67">
      <w:pPr>
        <w:suppressAutoHyphens/>
        <w:spacing w:after="0" w:line="240" w:lineRule="auto"/>
        <w:rPr>
          <w:rFonts w:ascii="Times New Roman" w:eastAsia="Times New Roman" w:hAnsi="Times New Roman" w:cs="Times New Roman"/>
          <w:bCs/>
          <w:sz w:val="24"/>
          <w:szCs w:val="24"/>
          <w:lang w:eastAsia="ar-SA"/>
        </w:rPr>
      </w:pPr>
      <w:r w:rsidRPr="00D73A31">
        <w:rPr>
          <w:rFonts w:ascii="Times New Roman" w:eastAsia="Times New Roman" w:hAnsi="Times New Roman" w:cs="Times New Roman"/>
          <w:sz w:val="24"/>
          <w:szCs w:val="24"/>
          <w:lang w:eastAsia="ar-SA"/>
        </w:rPr>
        <w:t xml:space="preserve">5. </w:t>
      </w:r>
      <w:r w:rsidR="0022386C" w:rsidRPr="00D73A31">
        <w:rPr>
          <w:rFonts w:ascii="Times New Roman" w:eastAsia="Times New Roman" w:hAnsi="Times New Roman" w:cs="Times New Roman"/>
          <w:bCs/>
          <w:sz w:val="24"/>
          <w:szCs w:val="24"/>
          <w:lang w:eastAsia="ar-SA"/>
        </w:rPr>
        <w:t>Wzór</w:t>
      </w:r>
      <w:r w:rsidRPr="00D73A31">
        <w:rPr>
          <w:rFonts w:ascii="Times New Roman" w:eastAsia="Times New Roman" w:hAnsi="Times New Roman" w:cs="Times New Roman"/>
          <w:bCs/>
          <w:sz w:val="24"/>
          <w:szCs w:val="24"/>
          <w:lang w:eastAsia="ar-SA"/>
        </w:rPr>
        <w:t xml:space="preserve"> </w:t>
      </w:r>
      <w:r w:rsidR="00BA7C67" w:rsidRPr="00D73A31">
        <w:rPr>
          <w:rFonts w:ascii="Times New Roman" w:eastAsia="Times New Roman" w:hAnsi="Times New Roman" w:cs="Times New Roman"/>
          <w:bCs/>
          <w:sz w:val="24"/>
          <w:szCs w:val="24"/>
          <w:lang w:eastAsia="ar-SA"/>
        </w:rPr>
        <w:t xml:space="preserve"> umowy</w:t>
      </w:r>
    </w:p>
    <w:p w:rsidR="00AE5ACD" w:rsidRPr="00D73A31" w:rsidRDefault="0001263F" w:rsidP="00AE5ACD">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00AE5ACD" w:rsidRPr="00D73A31">
        <w:rPr>
          <w:rFonts w:ascii="Times New Roman" w:eastAsia="Times New Roman" w:hAnsi="Times New Roman" w:cs="Times New Roman"/>
          <w:bCs/>
          <w:sz w:val="24"/>
          <w:szCs w:val="24"/>
          <w:lang w:eastAsia="ar-SA"/>
        </w:rPr>
        <w:t>.</w:t>
      </w:r>
      <w:r w:rsidR="004D43DD" w:rsidRPr="00D73A31">
        <w:rPr>
          <w:rFonts w:ascii="Times New Roman" w:eastAsia="Times New Roman" w:hAnsi="Times New Roman" w:cs="Tahoma"/>
          <w:sz w:val="24"/>
          <w:szCs w:val="24"/>
          <w:lang w:eastAsia="pl-PL"/>
        </w:rPr>
        <w:t xml:space="preserve"> Wzór  umowy o powierzenie przetwarzania danych osobowych</w:t>
      </w:r>
    </w:p>
    <w:p w:rsidR="002F19F7" w:rsidRPr="00D73A31" w:rsidRDefault="006C009B">
      <w:pPr>
        <w:rPr>
          <w:rFonts w:ascii="Times New Roman" w:hAnsi="Times New Roman" w:cs="Times New Roman"/>
          <w:sz w:val="24"/>
          <w:szCs w:val="24"/>
        </w:rPr>
      </w:pPr>
      <w:r w:rsidRPr="00D73A31">
        <w:rPr>
          <w:rFonts w:ascii="Times New Roman" w:hAnsi="Times New Roman" w:cs="Times New Roman"/>
          <w:sz w:val="24"/>
          <w:szCs w:val="24"/>
        </w:rPr>
        <w:t>Załączniki A,B,C,D</w:t>
      </w:r>
    </w:p>
    <w:p w:rsidR="0066594D" w:rsidRDefault="0066594D"/>
    <w:p w:rsidR="00E21229" w:rsidRDefault="00E21229"/>
    <w:p w:rsidR="00E21229" w:rsidRDefault="00E21229"/>
    <w:p w:rsidR="009B57EC" w:rsidRDefault="009B57EC"/>
    <w:p w:rsidR="009B57EC" w:rsidRDefault="009B57EC"/>
    <w:p w:rsidR="00E21229" w:rsidRDefault="00E21229"/>
    <w:p w:rsidR="0066594D" w:rsidRPr="0022386C" w:rsidRDefault="008D54DB" w:rsidP="0066594D">
      <w:pPr>
        <w:suppressAutoHyphens/>
        <w:spacing w:after="0" w:line="240" w:lineRule="auto"/>
        <w:jc w:val="both"/>
        <w:rPr>
          <w:rFonts w:ascii="Times New Roman" w:eastAsia="Times New Roman" w:hAnsi="Times New Roman" w:cs="Times New Roman"/>
          <w:color w:val="FF0000"/>
          <w:sz w:val="24"/>
          <w:szCs w:val="24"/>
          <w:lang w:eastAsia="ar-SA"/>
        </w:rPr>
      </w:pPr>
      <w:r w:rsidRPr="008D54DB">
        <w:rPr>
          <w:rFonts w:ascii="Times New Roman" w:eastAsia="Times New Roman" w:hAnsi="Times New Roman" w:cs="Times New Roman"/>
          <w:sz w:val="24"/>
          <w:szCs w:val="24"/>
          <w:lang w:eastAsia="ar-SA"/>
        </w:rPr>
        <w:lastRenderedPageBreak/>
        <w:t>DZP/381/54</w:t>
      </w:r>
      <w:r w:rsidR="0066594D" w:rsidRPr="008D54DB">
        <w:rPr>
          <w:rFonts w:ascii="Times New Roman" w:eastAsia="Times New Roman" w:hAnsi="Times New Roman" w:cs="Times New Roman"/>
          <w:sz w:val="24"/>
          <w:szCs w:val="24"/>
          <w:lang w:eastAsia="ar-SA"/>
        </w:rPr>
        <w:t>B/2018</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Załącznik nr 1</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w:t>
      </w:r>
    </w:p>
    <w:p w:rsid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pieczęć firmowa Wykonawcy</w:t>
      </w:r>
    </w:p>
    <w:p w:rsidR="0025581D" w:rsidRPr="0066594D" w:rsidRDefault="0025581D" w:rsidP="0066594D">
      <w:pPr>
        <w:suppressAutoHyphens/>
        <w:spacing w:after="0" w:line="240" w:lineRule="auto"/>
        <w:jc w:val="both"/>
        <w:rPr>
          <w:rFonts w:ascii="Times New Roman" w:eastAsia="Times New Roman" w:hAnsi="Times New Roman" w:cs="Times New Roman"/>
          <w:sz w:val="24"/>
          <w:szCs w:val="24"/>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 xml:space="preserve">                                                           FORMULARZ OFERTOWY</w:t>
      </w:r>
    </w:p>
    <w:p w:rsidR="0066594D" w:rsidRPr="0066594D" w:rsidRDefault="0066594D" w:rsidP="0066594D">
      <w:pPr>
        <w:suppressAutoHyphens/>
        <w:spacing w:after="0" w:line="240" w:lineRule="auto"/>
        <w:jc w:val="center"/>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DLA UNIWERSYTECKIEGO CENTRUM KLINICZNEGO</w:t>
      </w:r>
    </w:p>
    <w:p w:rsidR="0066594D" w:rsidRDefault="0066594D" w:rsidP="0066594D">
      <w:pPr>
        <w:suppressAutoHyphens/>
        <w:spacing w:after="0" w:line="240" w:lineRule="auto"/>
        <w:jc w:val="center"/>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W  KATOWICACH</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Nazwa Wykonawcy ................................................................................................................</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Siedziba: ..............................................................................................................................</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REGON .................................................. NIP .......................................................................</w:t>
      </w:r>
    </w:p>
    <w:p w:rsidR="0066594D" w:rsidRPr="0066594D" w:rsidRDefault="0066594D" w:rsidP="0066594D">
      <w:pPr>
        <w:suppressAutoHyphens/>
        <w:spacing w:after="0" w:line="360" w:lineRule="auto"/>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Tel. ....................................................... fax ........................................................................</w:t>
      </w:r>
    </w:p>
    <w:p w:rsidR="0066594D" w:rsidRDefault="0066594D" w:rsidP="0066594D">
      <w:pPr>
        <w:suppressAutoHyphens/>
        <w:spacing w:after="0" w:line="360" w:lineRule="auto"/>
        <w:jc w:val="both"/>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Internet ................................................ e-mail ...................................................................</w:t>
      </w:r>
    </w:p>
    <w:p w:rsidR="0066594D" w:rsidRPr="0066594D" w:rsidRDefault="0066594D" w:rsidP="0066594D">
      <w:pPr>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Ubiegając się o zamówienie publiczne na </w:t>
      </w:r>
      <w:r w:rsidR="00D73A31" w:rsidRPr="00745E22">
        <w:rPr>
          <w:rFonts w:ascii="Times New Roman" w:eastAsia="Times New Roman" w:hAnsi="Times New Roman" w:cs="Times New Roman"/>
          <w:b/>
          <w:bCs/>
          <w:sz w:val="24"/>
          <w:szCs w:val="24"/>
          <w:lang w:eastAsia="pl-PL"/>
        </w:rPr>
        <w:t xml:space="preserve">obsługę serwisową </w:t>
      </w:r>
      <w:r w:rsidR="00D73A31">
        <w:rPr>
          <w:rFonts w:ascii="Times New Roman" w:eastAsia="Times New Roman" w:hAnsi="Times New Roman" w:cs="Times New Roman"/>
          <w:b/>
          <w:bCs/>
          <w:sz w:val="24"/>
          <w:szCs w:val="24"/>
          <w:lang w:eastAsia="pl-PL"/>
        </w:rPr>
        <w:t xml:space="preserve">lasera </w:t>
      </w:r>
      <w:proofErr w:type="spellStart"/>
      <w:r w:rsidR="00D73A31">
        <w:rPr>
          <w:rFonts w:ascii="Times New Roman" w:eastAsia="Times New Roman" w:hAnsi="Times New Roman" w:cs="Times New Roman"/>
          <w:b/>
          <w:bCs/>
          <w:sz w:val="24"/>
          <w:szCs w:val="24"/>
          <w:lang w:eastAsia="pl-PL"/>
        </w:rPr>
        <w:t>excimerowego</w:t>
      </w:r>
      <w:proofErr w:type="spellEnd"/>
      <w:r w:rsidR="00D73A31">
        <w:rPr>
          <w:rFonts w:ascii="Times New Roman" w:eastAsia="Times New Roman" w:hAnsi="Times New Roman" w:cs="Times New Roman"/>
          <w:b/>
          <w:bCs/>
          <w:sz w:val="24"/>
          <w:szCs w:val="24"/>
          <w:lang w:eastAsia="pl-PL"/>
        </w:rPr>
        <w:t xml:space="preserve"> MEL80 wraz z topografem i </w:t>
      </w:r>
      <w:proofErr w:type="spellStart"/>
      <w:r w:rsidR="00D73A31">
        <w:rPr>
          <w:rFonts w:ascii="Times New Roman" w:eastAsia="Times New Roman" w:hAnsi="Times New Roman" w:cs="Times New Roman"/>
          <w:b/>
          <w:bCs/>
          <w:sz w:val="24"/>
          <w:szCs w:val="24"/>
          <w:lang w:eastAsia="pl-PL"/>
        </w:rPr>
        <w:t>aberrometrem</w:t>
      </w:r>
      <w:proofErr w:type="spellEnd"/>
      <w:r w:rsidR="00D73A31">
        <w:rPr>
          <w:rFonts w:ascii="Times New Roman" w:eastAsia="Times New Roman" w:hAnsi="Times New Roman" w:cs="Times New Roman"/>
          <w:b/>
          <w:bCs/>
          <w:sz w:val="24"/>
          <w:szCs w:val="24"/>
          <w:lang w:eastAsia="pl-PL"/>
        </w:rPr>
        <w:t xml:space="preserve">(CRS Master) </w:t>
      </w:r>
      <w:r w:rsidRPr="0066594D">
        <w:rPr>
          <w:rFonts w:ascii="Times New Roman" w:eastAsia="Times New Roman" w:hAnsi="Times New Roman" w:cs="Times New Roman"/>
          <w:bCs/>
          <w:sz w:val="24"/>
          <w:szCs w:val="24"/>
          <w:lang w:eastAsia="ar-SA"/>
        </w:rPr>
        <w:t xml:space="preserve">określoną w stosownych załącznikach  oferujemy realizację przedmiotowego zamówienia </w:t>
      </w:r>
    </w:p>
    <w:p w:rsidR="00D71BB3" w:rsidRDefault="00D71BB3" w:rsidP="0066594D">
      <w:pPr>
        <w:suppressAutoHyphens/>
        <w:spacing w:after="0" w:line="240" w:lineRule="auto"/>
        <w:jc w:val="both"/>
        <w:rPr>
          <w:rFonts w:ascii="Times New Roman" w:eastAsia="Times New Roman" w:hAnsi="Times New Roman" w:cs="Times New Roman"/>
          <w:b/>
          <w:sz w:val="24"/>
          <w:szCs w:val="24"/>
          <w:lang w:eastAsia="ar-SA"/>
        </w:rPr>
      </w:pP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 xml:space="preserve">cena netto ...................... zł </w:t>
      </w: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podatek VAT ........% tj. .............. zł</w:t>
      </w:r>
    </w:p>
    <w:p w:rsidR="003658B8" w:rsidRPr="00B47CCB" w:rsidRDefault="003658B8" w:rsidP="003658B8">
      <w:pPr>
        <w:suppressAutoHyphens/>
        <w:spacing w:after="0" w:line="240" w:lineRule="auto"/>
        <w:jc w:val="both"/>
        <w:rPr>
          <w:rFonts w:ascii="Times New Roman" w:eastAsia="Times New Roman" w:hAnsi="Times New Roman" w:cs="Times New Roman"/>
          <w:color w:val="FF0000"/>
          <w:sz w:val="24"/>
          <w:szCs w:val="24"/>
          <w:lang w:eastAsia="ar-SA"/>
        </w:rPr>
      </w:pPr>
      <w:r w:rsidRPr="003658B8">
        <w:rPr>
          <w:rFonts w:ascii="Times New Roman" w:eastAsia="Times New Roman" w:hAnsi="Times New Roman" w:cs="Times New Roman"/>
          <w:sz w:val="24"/>
          <w:szCs w:val="24"/>
          <w:u w:val="single"/>
          <w:lang w:eastAsia="ar-SA"/>
        </w:rPr>
        <w:t xml:space="preserve">Cena </w:t>
      </w:r>
      <w:r w:rsidR="00E21229">
        <w:rPr>
          <w:rFonts w:ascii="Times New Roman" w:eastAsia="Times New Roman" w:hAnsi="Times New Roman" w:cs="Times New Roman"/>
          <w:sz w:val="24"/>
          <w:szCs w:val="24"/>
          <w:u w:val="single"/>
          <w:lang w:eastAsia="ar-SA"/>
        </w:rPr>
        <w:t xml:space="preserve">ofertowa </w:t>
      </w:r>
      <w:r w:rsidRPr="003658B8">
        <w:rPr>
          <w:rFonts w:ascii="Times New Roman" w:eastAsia="Times New Roman" w:hAnsi="Times New Roman" w:cs="Times New Roman"/>
          <w:sz w:val="24"/>
          <w:szCs w:val="24"/>
          <w:u w:val="single"/>
          <w:lang w:eastAsia="ar-SA"/>
        </w:rPr>
        <w:t>(wartość) brutto</w:t>
      </w:r>
      <w:r w:rsidRPr="003658B8">
        <w:rPr>
          <w:rFonts w:ascii="Times New Roman" w:eastAsia="Times New Roman" w:hAnsi="Times New Roman" w:cs="Times New Roman"/>
          <w:sz w:val="24"/>
          <w:szCs w:val="24"/>
          <w:lang w:eastAsia="ar-SA"/>
        </w:rPr>
        <w:t>: ................................. zł</w:t>
      </w:r>
      <w:r w:rsidR="00B47CCB">
        <w:rPr>
          <w:rFonts w:ascii="Times New Roman" w:eastAsia="Times New Roman" w:hAnsi="Times New Roman" w:cs="Times New Roman"/>
          <w:sz w:val="24"/>
          <w:szCs w:val="24"/>
          <w:lang w:eastAsia="ar-SA"/>
        </w:rPr>
        <w:t xml:space="preserve"> </w:t>
      </w:r>
    </w:p>
    <w:p w:rsid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(słownie:.......................................................................................................................zł)</w:t>
      </w:r>
    </w:p>
    <w:p w:rsidR="00B47CCB" w:rsidRDefault="00B47CCB" w:rsidP="003658B8">
      <w:pPr>
        <w:suppressAutoHyphens/>
        <w:spacing w:after="0" w:line="240" w:lineRule="auto"/>
        <w:jc w:val="both"/>
        <w:rPr>
          <w:rFonts w:ascii="Times New Roman" w:eastAsia="Times New Roman" w:hAnsi="Times New Roman" w:cs="Times New Roman"/>
          <w:sz w:val="24"/>
          <w:szCs w:val="24"/>
          <w:lang w:eastAsia="ar-SA"/>
        </w:rPr>
      </w:pPr>
    </w:p>
    <w:p w:rsidR="003658B8" w:rsidRPr="00D71BB3"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D71BB3">
        <w:rPr>
          <w:rFonts w:ascii="Times New Roman" w:eastAsia="Times New Roman" w:hAnsi="Times New Roman" w:cs="Times New Roman"/>
          <w:b/>
          <w:sz w:val="24"/>
          <w:szCs w:val="24"/>
          <w:u w:val="single"/>
          <w:lang w:eastAsia="ar-SA"/>
        </w:rPr>
        <w:t xml:space="preserve">Termin wykonania naprawy: </w:t>
      </w:r>
      <w:r w:rsidRPr="00D71BB3">
        <w:rPr>
          <w:rFonts w:ascii="Times New Roman" w:eastAsia="Times New Roman" w:hAnsi="Times New Roman" w:cs="Times New Roman"/>
          <w:sz w:val="24"/>
          <w:szCs w:val="24"/>
          <w:lang w:eastAsia="ar-SA"/>
        </w:rPr>
        <w:t>Termin wykonania naprawy wynosi …….. dni roboczych.</w:t>
      </w:r>
    </w:p>
    <w:p w:rsidR="00D81621" w:rsidRPr="00DA7A42" w:rsidRDefault="00D81621" w:rsidP="003658B8">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rsidR="0066594D" w:rsidRDefault="0066594D" w:rsidP="0066594D">
      <w:pPr>
        <w:spacing w:after="0" w:line="240" w:lineRule="auto"/>
        <w:jc w:val="both"/>
        <w:rPr>
          <w:rFonts w:ascii="Times New Roman" w:eastAsia="Times New Roman" w:hAnsi="Times New Roman" w:cs="Tahoma"/>
          <w:sz w:val="24"/>
          <w:szCs w:val="24"/>
          <w:lang w:eastAsia="pl-PL"/>
        </w:rPr>
      </w:pPr>
      <w:r w:rsidRPr="0066594D">
        <w:rPr>
          <w:rFonts w:ascii="Times New Roman" w:eastAsia="Times New Roman" w:hAnsi="Times New Roman" w:cs="Times New Roman"/>
          <w:b/>
          <w:bCs/>
          <w:sz w:val="24"/>
          <w:szCs w:val="24"/>
          <w:u w:val="single"/>
          <w:lang w:eastAsia="ar-SA"/>
        </w:rPr>
        <w:t>Termin realizacji zamówienia:</w:t>
      </w:r>
      <w:r w:rsidRPr="0066594D">
        <w:rPr>
          <w:rFonts w:ascii="Times New Roman" w:eastAsia="Times New Roman" w:hAnsi="Times New Roman" w:cs="Times New Roman"/>
          <w:b/>
          <w:bCs/>
          <w:sz w:val="24"/>
          <w:szCs w:val="24"/>
          <w:lang w:eastAsia="ar-SA"/>
        </w:rPr>
        <w:t xml:space="preserve"> </w:t>
      </w:r>
      <w:r w:rsidRPr="0066594D">
        <w:rPr>
          <w:rFonts w:ascii="Times New Roman" w:eastAsia="Times New Roman" w:hAnsi="Times New Roman" w:cs="Tahoma"/>
          <w:sz w:val="24"/>
          <w:szCs w:val="24"/>
          <w:lang w:eastAsia="pl-PL"/>
        </w:rPr>
        <w:t xml:space="preserve">Termin realizacji zamówienia wynosi 24 miesiące i rozpoczyna się </w:t>
      </w:r>
      <w:r>
        <w:rPr>
          <w:rFonts w:ascii="Times New Roman" w:eastAsia="Times New Roman" w:hAnsi="Times New Roman" w:cs="Tahoma"/>
          <w:sz w:val="24"/>
          <w:szCs w:val="24"/>
          <w:lang w:eastAsia="pl-PL"/>
        </w:rPr>
        <w:t>od</w:t>
      </w:r>
      <w:r w:rsidRPr="0066594D">
        <w:rPr>
          <w:rFonts w:ascii="Times New Roman" w:eastAsia="Times New Roman" w:hAnsi="Times New Roman" w:cs="Tahoma"/>
          <w:sz w:val="24"/>
          <w:szCs w:val="24"/>
          <w:lang w:eastAsia="pl-PL"/>
        </w:rPr>
        <w:t xml:space="preserve"> dnia</w:t>
      </w:r>
      <w:r w:rsidR="00F41169">
        <w:rPr>
          <w:rFonts w:ascii="Times New Roman" w:eastAsia="Times New Roman" w:hAnsi="Times New Roman" w:cs="Tahoma"/>
          <w:sz w:val="24"/>
          <w:szCs w:val="24"/>
          <w:lang w:eastAsia="pl-PL"/>
        </w:rPr>
        <w:t xml:space="preserve"> </w:t>
      </w:r>
      <w:r w:rsidR="00E21229">
        <w:rPr>
          <w:rFonts w:ascii="Times New Roman" w:eastAsia="Times New Roman" w:hAnsi="Times New Roman" w:cs="Tahoma"/>
          <w:sz w:val="24"/>
          <w:szCs w:val="24"/>
          <w:lang w:eastAsia="pl-PL"/>
        </w:rPr>
        <w:t>12.07.2018r</w:t>
      </w:r>
    </w:p>
    <w:p w:rsidR="0066594D" w:rsidRPr="00D73A31" w:rsidRDefault="0066594D" w:rsidP="0066594D">
      <w:pPr>
        <w:spacing w:after="0" w:line="240" w:lineRule="auto"/>
        <w:jc w:val="both"/>
        <w:rPr>
          <w:rFonts w:ascii="Times New Roman" w:eastAsia="Times New Roman" w:hAnsi="Times New Roman" w:cs="Times New Roman"/>
          <w:b/>
          <w:bCs/>
          <w:sz w:val="24"/>
          <w:szCs w:val="24"/>
          <w:lang w:eastAsia="pl-PL"/>
        </w:rPr>
      </w:pPr>
    </w:p>
    <w:p w:rsidR="0066594D" w:rsidRPr="00D73A31" w:rsidRDefault="0066594D" w:rsidP="0066594D">
      <w:pPr>
        <w:spacing w:after="0" w:line="240" w:lineRule="auto"/>
        <w:jc w:val="both"/>
        <w:rPr>
          <w:rFonts w:ascii="Times New Roman" w:eastAsia="Times New Roman" w:hAnsi="Times New Roman" w:cs="Times New Roman"/>
          <w:sz w:val="24"/>
          <w:szCs w:val="24"/>
          <w:lang w:eastAsia="ar-SA"/>
        </w:rPr>
      </w:pPr>
      <w:r w:rsidRPr="00D73A31">
        <w:rPr>
          <w:rFonts w:ascii="Times New Roman" w:eastAsia="Times New Roman" w:hAnsi="Times New Roman" w:cs="Times New Roman"/>
          <w:b/>
          <w:sz w:val="24"/>
          <w:szCs w:val="24"/>
          <w:lang w:eastAsia="ar-SA"/>
        </w:rPr>
        <w:t xml:space="preserve"> </w:t>
      </w:r>
      <w:r w:rsidRPr="00D73A31">
        <w:rPr>
          <w:rFonts w:ascii="Times New Roman" w:eastAsia="Times New Roman" w:hAnsi="Times New Roman" w:cs="Times New Roman"/>
          <w:b/>
          <w:bCs/>
          <w:sz w:val="24"/>
          <w:szCs w:val="24"/>
          <w:u w:val="single"/>
          <w:lang w:eastAsia="ar-SA"/>
        </w:rPr>
        <w:t>Termin płatności:</w:t>
      </w:r>
      <w:r w:rsidRPr="00D73A31">
        <w:rPr>
          <w:rFonts w:ascii="Times New Roman" w:eastAsia="Times New Roman" w:hAnsi="Times New Roman" w:cs="Times New Roman"/>
          <w:sz w:val="24"/>
          <w:szCs w:val="24"/>
          <w:lang w:eastAsia="ar-SA"/>
        </w:rPr>
        <w:t xml:space="preserve"> </w:t>
      </w:r>
      <w:r w:rsidR="00E21229" w:rsidRPr="00D73A31">
        <w:rPr>
          <w:rFonts w:ascii="Times New Roman" w:hAnsi="Times New Roman" w:cs="Times New Roman"/>
          <w:sz w:val="24"/>
          <w:szCs w:val="24"/>
        </w:rPr>
        <w:t>Zapłata za usługi serwisowe następować będzie  w okresach miesięcznych  w ciągu 30 dni od dnia otrzymania przez Zamawiającego prawidłowej i wystawionej zgodnie z umową  faktury VAT.</w:t>
      </w:r>
    </w:p>
    <w:p w:rsidR="0066594D" w:rsidRPr="00E21229" w:rsidRDefault="0066594D" w:rsidP="0066594D">
      <w:pPr>
        <w:spacing w:after="0" w:line="240" w:lineRule="auto"/>
        <w:jc w:val="both"/>
        <w:rPr>
          <w:rFonts w:ascii="Times New Roman" w:eastAsia="Times New Roman" w:hAnsi="Times New Roman" w:cs="Times New Roman"/>
          <w:sz w:val="24"/>
          <w:szCs w:val="24"/>
          <w:lang w:eastAsia="ar-SA"/>
        </w:rPr>
      </w:pPr>
    </w:p>
    <w:p w:rsidR="0066594D" w:rsidRPr="00E21229"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E21229">
        <w:rPr>
          <w:rFonts w:ascii="Times New Roman" w:eastAsia="Times New Roman" w:hAnsi="Times New Roman" w:cs="Times New Roman"/>
          <w:b/>
          <w:sz w:val="24"/>
          <w:szCs w:val="24"/>
          <w:u w:val="single"/>
          <w:lang w:eastAsia="ar-SA"/>
        </w:rPr>
        <w:t>Warunki gwarancji:</w:t>
      </w:r>
      <w:r w:rsidRPr="00E21229">
        <w:rPr>
          <w:rFonts w:ascii="Times New Roman" w:eastAsia="Times New Roman" w:hAnsi="Times New Roman" w:cs="Times New Roman"/>
          <w:sz w:val="24"/>
          <w:szCs w:val="24"/>
          <w:lang w:eastAsia="ar-SA"/>
        </w:rPr>
        <w:t xml:space="preserve"> Wykonawca udziela na dostarczone i wymienione w trakcie naprawy części i podzespoły </w:t>
      </w:r>
      <w:r w:rsidR="00E21229" w:rsidRPr="00E21229">
        <w:rPr>
          <w:rFonts w:ascii="Times New Roman" w:eastAsia="Times New Roman" w:hAnsi="Times New Roman" w:cs="Times New Roman"/>
          <w:sz w:val="24"/>
          <w:szCs w:val="24"/>
          <w:lang w:eastAsia="ar-SA"/>
        </w:rPr>
        <w:t>……………</w:t>
      </w:r>
      <w:r w:rsidR="00E21229" w:rsidRPr="00E21229">
        <w:rPr>
          <w:rFonts w:ascii="Times New Roman" w:eastAsia="Times New Roman" w:hAnsi="Times New Roman" w:cs="Times New Roman"/>
          <w:i/>
          <w:sz w:val="18"/>
          <w:szCs w:val="18"/>
          <w:lang w:eastAsia="ar-SA"/>
        </w:rPr>
        <w:t>( co najmniej 6 miesięcznej)</w:t>
      </w:r>
      <w:r w:rsidRPr="00E21229">
        <w:rPr>
          <w:rFonts w:ascii="Times New Roman" w:eastAsia="Times New Roman" w:hAnsi="Times New Roman" w:cs="Times New Roman"/>
          <w:i/>
          <w:sz w:val="18"/>
          <w:szCs w:val="18"/>
          <w:lang w:eastAsia="ar-SA"/>
        </w:rPr>
        <w:t xml:space="preserve"> </w:t>
      </w:r>
      <w:r w:rsidRPr="00E21229">
        <w:rPr>
          <w:rFonts w:ascii="Times New Roman" w:eastAsia="Times New Roman" w:hAnsi="Times New Roman" w:cs="Times New Roman"/>
          <w:sz w:val="24"/>
          <w:szCs w:val="24"/>
          <w:lang w:eastAsia="ar-SA"/>
        </w:rPr>
        <w:t>miesięcznej  gwarancji od dnia wykonania naprawy i podpisania protokołu odbioru wykonania usługi.</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Jesteśmy związani niniejszą ofertą przez czas wskazany w Specyfikacji Istotnych Warunków Zamówienia    tj. 30 dni od daty</w:t>
      </w:r>
      <w:r w:rsidR="006D7131">
        <w:rPr>
          <w:rFonts w:ascii="Times New Roman" w:eastAsia="Times New Roman" w:hAnsi="Times New Roman" w:cs="Times New Roman"/>
          <w:bCs/>
          <w:sz w:val="24"/>
          <w:szCs w:val="24"/>
          <w:lang w:eastAsia="ar-SA"/>
        </w:rPr>
        <w:t xml:space="preserve"> upływu </w:t>
      </w:r>
      <w:r w:rsidRPr="0066594D">
        <w:rPr>
          <w:rFonts w:ascii="Times New Roman" w:eastAsia="Times New Roman" w:hAnsi="Times New Roman" w:cs="Times New Roman"/>
          <w:bCs/>
          <w:sz w:val="24"/>
          <w:szCs w:val="24"/>
          <w:lang w:eastAsia="ar-SA"/>
        </w:rPr>
        <w:t>terminu składania ofert.</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B47CCB" w:rsidRPr="0066594D" w:rsidRDefault="00B47CCB"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 Oświadczamy, że warunki realizacji niniejszego zamówienia są zgodne z </w:t>
      </w:r>
      <w:r w:rsidRPr="0066594D">
        <w:rPr>
          <w:rFonts w:ascii="Times New Roman" w:eastAsia="Times New Roman" w:hAnsi="Times New Roman" w:cs="Tahoma"/>
          <w:sz w:val="24"/>
          <w:szCs w:val="24"/>
          <w:lang w:eastAsia="ar-SA"/>
        </w:rPr>
        <w:t>us</w:t>
      </w:r>
      <w:r>
        <w:rPr>
          <w:rFonts w:ascii="Times New Roman" w:eastAsia="Times New Roman" w:hAnsi="Times New Roman" w:cs="Tahoma"/>
          <w:sz w:val="24"/>
          <w:szCs w:val="24"/>
          <w:lang w:eastAsia="ar-SA"/>
        </w:rPr>
        <w:t>tawą o W</w:t>
      </w:r>
      <w:r w:rsidRPr="0066594D">
        <w:rPr>
          <w:rFonts w:ascii="Times New Roman" w:eastAsia="Times New Roman" w:hAnsi="Times New Roman" w:cs="Tahoma"/>
          <w:sz w:val="24"/>
          <w:szCs w:val="24"/>
          <w:lang w:eastAsia="ar-SA"/>
        </w:rPr>
        <w:t xml:space="preserve">yrobach medycznych (Dz. U. z 2017 r. poz. 211 z </w:t>
      </w:r>
      <w:proofErr w:type="spellStart"/>
      <w:r w:rsidRPr="0066594D">
        <w:rPr>
          <w:rFonts w:ascii="Times New Roman" w:eastAsia="Times New Roman" w:hAnsi="Times New Roman" w:cs="Tahoma"/>
          <w:sz w:val="24"/>
          <w:szCs w:val="24"/>
          <w:lang w:eastAsia="ar-SA"/>
        </w:rPr>
        <w:t>póź</w:t>
      </w:r>
      <w:proofErr w:type="spellEnd"/>
      <w:r w:rsidRPr="0066594D">
        <w:rPr>
          <w:rFonts w:ascii="Times New Roman" w:eastAsia="Times New Roman" w:hAnsi="Times New Roman" w:cs="Tahoma"/>
          <w:sz w:val="24"/>
          <w:szCs w:val="24"/>
          <w:lang w:eastAsia="ar-SA"/>
        </w:rPr>
        <w:t>. zm.) i z innymi obowiązującymi przepisami prawnymi w tym zakresie.</w:t>
      </w: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lastRenderedPageBreak/>
        <w:t xml:space="preserve"> - Zawarta w Specyfikacji Istotnych Warunków Zamówienia t</w:t>
      </w:r>
      <w:r w:rsidR="001960D5">
        <w:rPr>
          <w:rFonts w:ascii="Times New Roman" w:eastAsia="Times New Roman" w:hAnsi="Times New Roman" w:cs="Times New Roman"/>
          <w:bCs/>
          <w:sz w:val="24"/>
          <w:szCs w:val="24"/>
          <w:lang w:eastAsia="ar-SA"/>
        </w:rPr>
        <w:t xml:space="preserve">reść wzoru umowy (Załącznik nr </w:t>
      </w:r>
      <w:r w:rsidR="00B47CCB">
        <w:rPr>
          <w:rFonts w:ascii="Times New Roman" w:eastAsia="Times New Roman" w:hAnsi="Times New Roman" w:cs="Times New Roman"/>
          <w:bCs/>
          <w:sz w:val="24"/>
          <w:szCs w:val="24"/>
          <w:lang w:eastAsia="ar-SA"/>
        </w:rPr>
        <w:t>5</w:t>
      </w:r>
      <w:r w:rsidR="004E0F16">
        <w:rPr>
          <w:rFonts w:ascii="Times New Roman" w:eastAsia="Times New Roman" w:hAnsi="Times New Roman" w:cs="Times New Roman"/>
          <w:bCs/>
          <w:sz w:val="24"/>
          <w:szCs w:val="24"/>
          <w:lang w:eastAsia="ar-SA"/>
        </w:rPr>
        <w:t xml:space="preserve">  i Za</w:t>
      </w:r>
      <w:r w:rsidR="009B57EC">
        <w:rPr>
          <w:rFonts w:ascii="Times New Roman" w:eastAsia="Times New Roman" w:hAnsi="Times New Roman" w:cs="Times New Roman"/>
          <w:bCs/>
          <w:sz w:val="24"/>
          <w:szCs w:val="24"/>
          <w:lang w:eastAsia="ar-SA"/>
        </w:rPr>
        <w:t>łą</w:t>
      </w:r>
      <w:r w:rsidR="004E0F16">
        <w:rPr>
          <w:rFonts w:ascii="Times New Roman" w:eastAsia="Times New Roman" w:hAnsi="Times New Roman" w:cs="Times New Roman"/>
          <w:bCs/>
          <w:sz w:val="24"/>
          <w:szCs w:val="24"/>
          <w:lang w:eastAsia="ar-SA"/>
        </w:rPr>
        <w:t>cznik nr 6</w:t>
      </w:r>
      <w:r w:rsidR="00E86923">
        <w:rPr>
          <w:rFonts w:ascii="Times New Roman" w:eastAsia="Times New Roman" w:hAnsi="Times New Roman" w:cs="Times New Roman"/>
          <w:bCs/>
          <w:sz w:val="24"/>
          <w:szCs w:val="24"/>
          <w:lang w:eastAsia="ar-SA"/>
        </w:rPr>
        <w:t xml:space="preserve"> </w:t>
      </w:r>
      <w:r w:rsidRPr="0066594D">
        <w:rPr>
          <w:rFonts w:ascii="Times New Roman" w:eastAsia="Times New Roman" w:hAnsi="Times New Roman" w:cs="Times New Roman"/>
          <w:bCs/>
          <w:sz w:val="24"/>
          <w:szCs w:val="24"/>
          <w:lang w:eastAsia="ar-SA"/>
        </w:rPr>
        <w:t>) została przez nas zaakceptowana i zobowiązujemy się w przypadku wyboru naszej oferty do zawarcia umowy na wyżej wymienionych warunkach w miejscu i terminie wyznaczonym przez Zamawiającego</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Oświadczamy , że następującą część zamówienia .............................................................. zamierzam  powierzyć  podwykonawcom</w:t>
      </w:r>
    </w:p>
    <w:p w:rsidR="0066594D" w:rsidRP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-wskazuję następujących podwykonawców ……………nazwa (firma) ……………… jako podmioty,  na których  zasoby  powołuję się  na zasadach określonych w art. 26 ust. 2b ustawy Prawo zamówień publicznych, w celu wykazania spełniania warunków udziału w postępowaniu, o których mowa w art. 22 ust. 1 ustawy.</w:t>
      </w:r>
    </w:p>
    <w:p w:rsid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25581D" w:rsidRPr="0066594D" w:rsidRDefault="0025581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suppressAutoHyphens/>
        <w:autoSpaceDE w:val="0"/>
        <w:spacing w:after="0"/>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bCs/>
          <w:sz w:val="24"/>
          <w:szCs w:val="24"/>
          <w:lang w:eastAsia="ar-SA"/>
        </w:rPr>
        <w:t xml:space="preserve"> -</w:t>
      </w:r>
      <w:r w:rsidRPr="0066594D">
        <w:rPr>
          <w:rFonts w:ascii="Times New Roman" w:eastAsia="Times New Roman" w:hAnsi="Times New Roman" w:cs="Times New Roman"/>
          <w:kern w:val="1"/>
          <w:sz w:val="24"/>
          <w:szCs w:val="24"/>
          <w:lang w:eastAsia="ar-SA"/>
        </w:rPr>
        <w:t xml:space="preserve"> W związku z wdrożeniem przez Zamawiającego Zintegrowanego Systemu Zarządzania w zakresie zarządzania środowiskowego (norma ISO14001:2004) oraz zarządzania bezpieczeństwem i higieną pracy (norma OHSAS 18001:2007):</w:t>
      </w:r>
    </w:p>
    <w:p w:rsidR="0025581D" w:rsidRDefault="0025581D" w:rsidP="0066594D">
      <w:pPr>
        <w:suppressAutoHyphens/>
        <w:autoSpaceDE w:val="0"/>
        <w:spacing w:after="0"/>
        <w:jc w:val="both"/>
        <w:rPr>
          <w:rFonts w:ascii="Times New Roman" w:eastAsia="Times New Roman" w:hAnsi="Times New Roman" w:cs="Times New Roman"/>
          <w:kern w:val="1"/>
          <w:sz w:val="24"/>
          <w:szCs w:val="24"/>
          <w:lang w:eastAsia="ar-SA"/>
        </w:rPr>
      </w:pPr>
    </w:p>
    <w:p w:rsidR="00D73A31" w:rsidRPr="0066594D" w:rsidRDefault="00D73A31" w:rsidP="0066594D">
      <w:pPr>
        <w:suppressAutoHyphens/>
        <w:autoSpaceDE w:val="0"/>
        <w:spacing w:after="0"/>
        <w:jc w:val="both"/>
        <w:rPr>
          <w:rFonts w:ascii="Times New Roman" w:eastAsia="Times New Roman" w:hAnsi="Times New Roman" w:cs="Times New Roman"/>
          <w:kern w:val="1"/>
          <w:sz w:val="24"/>
          <w:szCs w:val="24"/>
          <w:lang w:eastAsia="ar-SA"/>
        </w:rPr>
      </w:pPr>
    </w:p>
    <w:p w:rsidR="0066594D" w:rsidRP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 xml:space="preserve">świadczamy, że pracownicy Wykonawcy (ew. podwykonawcy) przebywający na terenie Szpitala będą posiadali wszystkie wymagane obowiązującymi przepisami szkolenia z zakresu bezpieczeństwa i higieny pracy oraz aktualne badania lekarskie i specjalistyczne wg. </w:t>
      </w:r>
      <w:r w:rsidR="0066594D">
        <w:rPr>
          <w:rFonts w:ascii="Times New Roman" w:eastAsia="Times New Roman" w:hAnsi="Times New Roman" w:cs="Times New Roman"/>
          <w:kern w:val="1"/>
          <w:sz w:val="24"/>
          <w:szCs w:val="24"/>
          <w:lang w:eastAsia="ar-SA"/>
        </w:rPr>
        <w:t>p</w:t>
      </w:r>
      <w:r w:rsidR="0066594D" w:rsidRPr="0066594D">
        <w:rPr>
          <w:rFonts w:ascii="Times New Roman" w:eastAsia="Times New Roman" w:hAnsi="Times New Roman" w:cs="Times New Roman"/>
          <w:kern w:val="1"/>
          <w:sz w:val="24"/>
          <w:szCs w:val="24"/>
          <w:lang w:eastAsia="ar-SA"/>
        </w:rPr>
        <w:t>otrzeb</w:t>
      </w:r>
    </w:p>
    <w:p w:rsid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D73A31" w:rsidRPr="0066594D" w:rsidRDefault="00D73A31"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świadczamy, że pracownicy Wykonawcy (ew. podwykonawcy) przebywający na terenie Szpitala będą posiadali widoczne oznakowanie  z logo firmy (np. identyfikatory i/lub ubranie robocze z widocznym napisem nazwy firmy).</w:t>
      </w:r>
    </w:p>
    <w:p w:rsidR="001234BE" w:rsidRDefault="001234BE" w:rsidP="001234BE">
      <w:pPr>
        <w:tabs>
          <w:tab w:val="left" w:pos="122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22A54">
        <w:rPr>
          <w:rFonts w:ascii="Times New Roman" w:eastAsia="Times New Roman" w:hAnsi="Times New Roman" w:cs="Times New Roman"/>
          <w:sz w:val="24"/>
          <w:szCs w:val="24"/>
          <w:lang w:eastAsia="ar-SA"/>
        </w:rPr>
        <w:t xml:space="preserve">Zapoznaliśmy się z treścią wzoru umowy o powierzenie przetwarzania danych osobowych (Załącznik nr </w:t>
      </w:r>
      <w:r w:rsidR="004E0F16">
        <w:rPr>
          <w:rFonts w:ascii="Times New Roman" w:eastAsia="Times New Roman" w:hAnsi="Times New Roman" w:cs="Times New Roman"/>
          <w:sz w:val="24"/>
          <w:szCs w:val="24"/>
          <w:lang w:eastAsia="ar-SA"/>
        </w:rPr>
        <w:t>6</w:t>
      </w:r>
      <w:r w:rsidRPr="00122A54">
        <w:rPr>
          <w:rFonts w:ascii="Times New Roman" w:eastAsia="Times New Roman" w:hAnsi="Times New Roman" w:cs="Times New Roman"/>
          <w:sz w:val="24"/>
          <w:szCs w:val="24"/>
          <w:lang w:eastAsia="ar-SA"/>
        </w:rPr>
        <w:t xml:space="preserve">)  i w przypadku wyboru naszej </w:t>
      </w:r>
      <w:r w:rsidRPr="000D5655">
        <w:rPr>
          <w:rFonts w:ascii="Times New Roman" w:eastAsia="Times New Roman" w:hAnsi="Times New Roman" w:cs="Times New Roman"/>
          <w:sz w:val="24"/>
          <w:szCs w:val="24"/>
          <w:lang w:eastAsia="ar-SA"/>
        </w:rPr>
        <w:t>oferty</w:t>
      </w:r>
      <w:r w:rsidR="004E0F16">
        <w:rPr>
          <w:rFonts w:ascii="Times New Roman" w:eastAsia="Times New Roman" w:hAnsi="Times New Roman" w:cs="Times New Roman"/>
          <w:sz w:val="24"/>
          <w:szCs w:val="24"/>
          <w:lang w:eastAsia="ar-SA"/>
        </w:rPr>
        <w:t xml:space="preserve"> </w:t>
      </w:r>
      <w:r w:rsidRPr="000D5655">
        <w:rPr>
          <w:rFonts w:ascii="Times New Roman" w:eastAsia="Times New Roman" w:hAnsi="Times New Roman" w:cs="Times New Roman"/>
          <w:sz w:val="24"/>
          <w:szCs w:val="24"/>
          <w:lang w:eastAsia="ar-SA"/>
        </w:rPr>
        <w:t xml:space="preserve">zobowiązujemy </w:t>
      </w:r>
      <w:r w:rsidRPr="00122A54">
        <w:rPr>
          <w:rFonts w:ascii="Times New Roman" w:eastAsia="Times New Roman" w:hAnsi="Times New Roman" w:cs="Times New Roman"/>
          <w:sz w:val="24"/>
          <w:szCs w:val="24"/>
          <w:lang w:eastAsia="ar-SA"/>
        </w:rPr>
        <w:t>się, że zawrzemy/firma wskazana w ofercie do obsługi serwisowej zawrze  przedmiotową umowę na wskazanych warunkach</w:t>
      </w:r>
      <w:r>
        <w:rPr>
          <w:rFonts w:ascii="Times New Roman" w:eastAsia="Times New Roman" w:hAnsi="Times New Roman" w:cs="Times New Roman"/>
          <w:sz w:val="24"/>
          <w:szCs w:val="24"/>
          <w:lang w:eastAsia="ar-SA"/>
        </w:rPr>
        <w:t>.</w:t>
      </w:r>
      <w:r w:rsidRPr="00122A54">
        <w:rPr>
          <w:rFonts w:ascii="Times New Roman" w:eastAsia="Times New Roman" w:hAnsi="Times New Roman" w:cs="Times New Roman"/>
          <w:sz w:val="24"/>
          <w:szCs w:val="24"/>
          <w:lang w:eastAsia="ar-SA"/>
        </w:rPr>
        <w:t xml:space="preserve"> </w:t>
      </w:r>
    </w:p>
    <w:p w:rsidR="00141F5B" w:rsidRDefault="00141F5B" w:rsidP="001234BE">
      <w:pPr>
        <w:tabs>
          <w:tab w:val="left" w:pos="12240"/>
        </w:tabs>
        <w:suppressAutoHyphens/>
        <w:spacing w:after="0" w:line="240" w:lineRule="auto"/>
        <w:jc w:val="both"/>
        <w:rPr>
          <w:rFonts w:ascii="Times New Roman" w:eastAsia="Times New Roman" w:hAnsi="Times New Roman" w:cs="Times New Roman"/>
          <w:sz w:val="24"/>
          <w:szCs w:val="24"/>
          <w:lang w:eastAsia="ar-SA"/>
        </w:rPr>
      </w:pPr>
    </w:p>
    <w:p w:rsidR="00141F5B" w:rsidRPr="00C65CEB" w:rsidRDefault="00141F5B" w:rsidP="00141F5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C65CEB">
        <w:rPr>
          <w:rFonts w:ascii="Times New Roman" w:eastAsia="Times New Roman" w:hAnsi="Times New Roman" w:cs="Times New Roman"/>
          <w:sz w:val="24"/>
          <w:szCs w:val="24"/>
          <w:lang w:eastAsia="ar-SA"/>
        </w:rPr>
        <w:t>- Oświadczam, że wypełniłem obowiązki informacyjne przewidziane w art. 13 lub art. 14</w:t>
      </w:r>
      <w:r w:rsidRPr="00C65CEB">
        <w:rPr>
          <w:rFonts w:ascii="Times New Roman" w:eastAsia="Times New Roman" w:hAnsi="Times New Roman" w:cs="Times New Roman"/>
          <w:sz w:val="24"/>
          <w:szCs w:val="24"/>
          <w:vertAlign w:val="superscript"/>
          <w:lang w:eastAsia="ar-SA"/>
        </w:rPr>
        <w:t xml:space="preserve"> </w:t>
      </w:r>
      <w:r w:rsidRPr="00C65CEB">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141F5B" w:rsidRPr="00C65CEB" w:rsidRDefault="00141F5B" w:rsidP="00141F5B">
      <w:pPr>
        <w:suppressAutoHyphens/>
        <w:spacing w:after="0" w:line="240" w:lineRule="auto"/>
        <w:ind w:left="284" w:hanging="284"/>
        <w:jc w:val="both"/>
        <w:rPr>
          <w:rFonts w:ascii="Times New Roman" w:eastAsia="Times New Roman" w:hAnsi="Times New Roman" w:cs="Times New Roman"/>
          <w:sz w:val="18"/>
          <w:szCs w:val="18"/>
          <w:lang w:eastAsia="ar-SA"/>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t>
      </w:r>
      <w:r w:rsidRPr="00C65CEB">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C65CEB">
        <w:rPr>
          <w:rFonts w:ascii="Times New Roman" w:eastAsia="Times New Roman" w:hAnsi="Times New Roman" w:cs="Times New Roman"/>
          <w:sz w:val="18"/>
          <w:szCs w:val="18"/>
          <w:lang w:eastAsia="ar-SA"/>
        </w:rPr>
        <w:t>,</w:t>
      </w:r>
      <w:r w:rsidRPr="00C65CEB">
        <w:rPr>
          <w:rFonts w:ascii="Times New Roman" w:eastAsia="Times New Roman" w:hAnsi="Times New Roman" w:cs="Times New Roman"/>
          <w:sz w:val="18"/>
          <w:szCs w:val="18"/>
          <w:lang w:val="x-none" w:eastAsia="ar-SA"/>
        </w:rPr>
        <w:t xml:space="preserve"> </w:t>
      </w:r>
      <w:r w:rsidRPr="00C65CEB">
        <w:rPr>
          <w:rFonts w:ascii="Times New Roman" w:eastAsia="Times New Roman" w:hAnsi="Times New Roman" w:cs="Times New Roman"/>
          <w:sz w:val="18"/>
          <w:szCs w:val="18"/>
          <w:lang w:eastAsia="ar-SA"/>
        </w:rPr>
        <w:t>może wykreślić treść niniejszego oświadczenia)</w:t>
      </w:r>
    </w:p>
    <w:p w:rsidR="00141F5B" w:rsidRPr="00141F5B" w:rsidRDefault="00141F5B" w:rsidP="00141F5B">
      <w:pPr>
        <w:suppressAutoHyphens/>
        <w:spacing w:after="0" w:line="240" w:lineRule="auto"/>
        <w:ind w:left="284" w:hanging="284"/>
        <w:jc w:val="both"/>
        <w:rPr>
          <w:rFonts w:ascii="Times New Roman" w:eastAsia="Times New Roman" w:hAnsi="Times New Roman" w:cs="Times New Roman"/>
          <w:color w:val="FF0000"/>
          <w:sz w:val="20"/>
          <w:szCs w:val="20"/>
          <w:lang w:eastAsia="ar-SA"/>
        </w:rPr>
      </w:pPr>
    </w:p>
    <w:p w:rsidR="0066594D" w:rsidRP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 xml:space="preserve">świadczamy, że zapoznaliśmy  się z dokumentem stanowiącym </w:t>
      </w:r>
      <w:r w:rsidR="0066594D" w:rsidRPr="0066594D">
        <w:rPr>
          <w:rFonts w:ascii="Times New Roman" w:eastAsia="Times New Roman" w:hAnsi="Times New Roman" w:cs="Times New Roman"/>
          <w:b/>
          <w:kern w:val="1"/>
          <w:sz w:val="24"/>
          <w:szCs w:val="24"/>
          <w:lang w:eastAsia="ar-SA"/>
        </w:rPr>
        <w:t xml:space="preserve">załącznik A </w:t>
      </w:r>
      <w:r w:rsidR="0066594D" w:rsidRPr="0066594D">
        <w:rPr>
          <w:rFonts w:ascii="Times New Roman" w:eastAsia="Times New Roman" w:hAnsi="Times New Roman" w:cs="Times New Roman"/>
          <w:kern w:val="1"/>
          <w:sz w:val="24"/>
          <w:szCs w:val="24"/>
          <w:lang w:eastAsia="ar-SA"/>
        </w:rPr>
        <w:t>(Informacja dla Wykonawcy o zagrożeniach wynikających z działalności Uniwersyteckiego Centrum Klinicznego w Katowicach podczas wykonywania prac na jego terenie)</w:t>
      </w:r>
      <w:r w:rsidR="0066594D" w:rsidRPr="0066594D">
        <w:rPr>
          <w:rFonts w:ascii="Times New Roman" w:eastAsia="Times New Roman" w:hAnsi="Times New Roman" w:cs="Times New Roman"/>
          <w:b/>
          <w:kern w:val="1"/>
          <w:sz w:val="24"/>
          <w:szCs w:val="24"/>
          <w:lang w:eastAsia="ar-SA"/>
        </w:rPr>
        <w:t xml:space="preserve"> </w:t>
      </w:r>
      <w:r w:rsidR="0066594D" w:rsidRPr="0066594D">
        <w:rPr>
          <w:rFonts w:ascii="Times New Roman" w:eastAsia="Times New Roman" w:hAnsi="Times New Roman" w:cs="Times New Roman"/>
          <w:kern w:val="1"/>
          <w:sz w:val="24"/>
          <w:szCs w:val="24"/>
          <w:lang w:eastAsia="ar-SA"/>
        </w:rPr>
        <w:t>oraz w przypadku wyboru naszej oferty wypełnimy i dostarczymy do siedziby Zamawiającego</w:t>
      </w:r>
      <w:r w:rsidR="0066594D" w:rsidRPr="0066594D">
        <w:rPr>
          <w:rFonts w:ascii="Times New Roman" w:eastAsia="Times New Roman" w:hAnsi="Times New Roman" w:cs="Times New Roman"/>
          <w:sz w:val="24"/>
          <w:szCs w:val="24"/>
          <w:lang w:eastAsia="ar-SA"/>
        </w:rPr>
        <w:t xml:space="preserve"> w terminie do 7 dni od daty zawarcia umowy</w:t>
      </w:r>
      <w:r w:rsidR="0066594D" w:rsidRPr="0066594D">
        <w:rPr>
          <w:rFonts w:ascii="Times New Roman" w:eastAsia="Times New Roman" w:hAnsi="Times New Roman" w:cs="Times New Roman"/>
          <w:kern w:val="1"/>
          <w:sz w:val="24"/>
          <w:szCs w:val="24"/>
          <w:lang w:eastAsia="ar-SA"/>
        </w:rPr>
        <w:t xml:space="preserve"> następujące dokumenty:</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r w:rsidRPr="0066594D">
        <w:rPr>
          <w:rFonts w:ascii="Times New Roman" w:eastAsia="Times New Roman" w:hAnsi="Times New Roman" w:cs="Times New Roman"/>
          <w:kern w:val="1"/>
          <w:sz w:val="24"/>
          <w:szCs w:val="24"/>
          <w:lang w:eastAsia="ar-SA"/>
        </w:rPr>
        <w:t xml:space="preserve">     -</w:t>
      </w:r>
      <w:r w:rsidRPr="0066594D">
        <w:rPr>
          <w:rFonts w:ascii="Times New Roman" w:eastAsia="Times New Roman" w:hAnsi="Times New Roman" w:cs="Times New Roman"/>
          <w:b/>
          <w:kern w:val="1"/>
          <w:sz w:val="24"/>
          <w:szCs w:val="24"/>
          <w:lang w:eastAsia="ar-SA"/>
        </w:rPr>
        <w:t xml:space="preserve">załączniki  B </w:t>
      </w:r>
      <w:r w:rsidRPr="0066594D">
        <w:rPr>
          <w:rFonts w:ascii="Times New Roman" w:eastAsia="Times New Roman" w:hAnsi="Times New Roman" w:cs="Times New Roman"/>
          <w:kern w:val="1"/>
          <w:sz w:val="24"/>
          <w:szCs w:val="24"/>
          <w:lang w:eastAsia="ar-SA"/>
        </w:rPr>
        <w:t>(Zobowiązanie Wykonawcy)</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b/>
          <w:kern w:val="1"/>
          <w:sz w:val="24"/>
          <w:szCs w:val="24"/>
          <w:lang w:eastAsia="ar-SA"/>
        </w:rPr>
        <w:t xml:space="preserve">     -załącznik C </w:t>
      </w:r>
      <w:r w:rsidRPr="0066594D">
        <w:rPr>
          <w:rFonts w:ascii="Times New Roman" w:eastAsia="Times New Roman" w:hAnsi="Times New Roman" w:cs="Times New Roman"/>
          <w:kern w:val="1"/>
          <w:sz w:val="24"/>
          <w:szCs w:val="24"/>
          <w:lang w:eastAsia="ar-SA"/>
        </w:rPr>
        <w:t xml:space="preserve">(Lista pracowników Wykonawcy poinformowanych o zagrożeniach </w:t>
      </w:r>
      <w:r w:rsidRPr="0066594D">
        <w:rPr>
          <w:rFonts w:ascii="Times New Roman" w:eastAsia="Times New Roman" w:hAnsi="Times New Roman" w:cs="Times New Roman"/>
          <w:kern w:val="1"/>
          <w:sz w:val="24"/>
          <w:szCs w:val="24"/>
          <w:lang w:eastAsia="ar-SA"/>
        </w:rPr>
        <w:lastRenderedPageBreak/>
        <w:t xml:space="preserve">wynikających z </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kern w:val="1"/>
          <w:sz w:val="24"/>
          <w:szCs w:val="24"/>
          <w:lang w:eastAsia="ar-SA"/>
        </w:rPr>
        <w:t xml:space="preserve">     działalności Uniwersyteckiego Centrum Klinicznego w Katowicach)</w:t>
      </w:r>
    </w:p>
    <w:p w:rsidR="0066594D" w:rsidRPr="0066594D" w:rsidRDefault="0066594D" w:rsidP="0066594D">
      <w:pPr>
        <w:widowControl w:val="0"/>
        <w:suppressAutoHyphens/>
        <w:autoSpaceDE w:val="0"/>
        <w:spacing w:after="240"/>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kern w:val="1"/>
          <w:sz w:val="24"/>
          <w:szCs w:val="24"/>
          <w:lang w:eastAsia="ar-SA"/>
        </w:rPr>
        <w:t xml:space="preserve">    -</w:t>
      </w:r>
      <w:r w:rsidRPr="0066594D">
        <w:rPr>
          <w:rFonts w:ascii="Times New Roman" w:eastAsia="Times New Roman" w:hAnsi="Times New Roman" w:cs="Times New Roman"/>
          <w:b/>
          <w:kern w:val="1"/>
          <w:sz w:val="24"/>
          <w:szCs w:val="24"/>
          <w:lang w:eastAsia="ar-SA"/>
        </w:rPr>
        <w:t>załącznik  D</w:t>
      </w:r>
      <w:r w:rsidRPr="0066594D">
        <w:rPr>
          <w:rFonts w:ascii="Times New Roman" w:eastAsia="Times New Roman" w:hAnsi="Times New Roman" w:cs="Times New Roman"/>
          <w:kern w:val="1"/>
          <w:sz w:val="24"/>
          <w:szCs w:val="24"/>
          <w:lang w:eastAsia="ar-SA"/>
        </w:rPr>
        <w:t xml:space="preserve"> (Zasady środowiskowe dla Wykonawców).</w:t>
      </w:r>
    </w:p>
    <w:p w:rsidR="0066594D" w:rsidRDefault="0066594D" w:rsidP="0066594D">
      <w:pPr>
        <w:widowControl w:val="0"/>
        <w:suppressAutoHyphens/>
        <w:autoSpaceDE w:val="0"/>
        <w:spacing w:after="240"/>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w:t>
      </w:r>
      <w:r w:rsidRPr="0066594D">
        <w:rPr>
          <w:rFonts w:ascii="Times New Roman" w:eastAsia="Times New Roman" w:hAnsi="Times New Roman" w:cs="Times New Roman"/>
          <w:bCs/>
          <w:iCs/>
          <w:sz w:val="24"/>
          <w:szCs w:val="24"/>
          <w:lang w:eastAsia="ar-SA"/>
        </w:rPr>
        <w:t>Znając treść art. 297 §1 Kodeksu Karnego</w:t>
      </w:r>
      <w:r w:rsidRPr="0066594D">
        <w:rPr>
          <w:rFonts w:ascii="Times New Roman" w:eastAsia="Times New Roman" w:hAnsi="Times New Roman" w:cs="Times New Roman"/>
          <w:bCs/>
          <w:i/>
          <w:iCs/>
          <w:sz w:val="24"/>
          <w:szCs w:val="24"/>
          <w:lang w:eastAsia="ar-SA"/>
        </w:rPr>
        <w:t xml:space="preserve">, </w:t>
      </w:r>
      <w:r w:rsidRPr="0066594D">
        <w:rPr>
          <w:rFonts w:ascii="Times New Roman" w:eastAsia="Times New Roman" w:hAnsi="Times New Roman" w:cs="Times New Roman"/>
          <w:bCs/>
          <w:sz w:val="24"/>
          <w:szCs w:val="24"/>
          <w:lang w:eastAsia="ar-SA"/>
        </w:rPr>
        <w:t>oświadczamy, że dane zawarte</w:t>
      </w:r>
      <w:r w:rsidRPr="0066594D">
        <w:rPr>
          <w:rFonts w:ascii="Times New Roman" w:eastAsia="Times New Roman" w:hAnsi="Times New Roman" w:cs="Times New Roman"/>
          <w:bCs/>
          <w:i/>
          <w:iCs/>
          <w:sz w:val="24"/>
          <w:szCs w:val="24"/>
          <w:lang w:eastAsia="ar-SA"/>
        </w:rPr>
        <w:t xml:space="preserve"> </w:t>
      </w:r>
      <w:r w:rsidRPr="0066594D">
        <w:rPr>
          <w:rFonts w:ascii="Times New Roman" w:eastAsia="Times New Roman" w:hAnsi="Times New Roman" w:cs="Times New Roman"/>
          <w:bCs/>
          <w:sz w:val="24"/>
          <w:szCs w:val="24"/>
          <w:lang w:eastAsia="ar-SA"/>
        </w:rPr>
        <w:t>w ofercie, dokumentach i oświadczeniach są zgodne ze stanem faktycznym.</w:t>
      </w:r>
    </w:p>
    <w:p w:rsidR="00B47CCB" w:rsidRDefault="00B47CCB" w:rsidP="0066594D">
      <w:pPr>
        <w:widowControl w:val="0"/>
        <w:suppressAutoHyphens/>
        <w:autoSpaceDE w:val="0"/>
        <w:spacing w:after="240"/>
        <w:jc w:val="both"/>
        <w:rPr>
          <w:rFonts w:ascii="Times New Roman" w:eastAsia="Times New Roman" w:hAnsi="Times New Roman" w:cs="Times New Roman"/>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919"/>
      </w:tblGrid>
      <w:tr w:rsidR="0025581D" w:rsidRPr="0025581D" w:rsidTr="0025581D">
        <w:trPr>
          <w:trHeight w:val="545"/>
        </w:trPr>
        <w:tc>
          <w:tcPr>
            <w:tcW w:w="4369" w:type="dxa"/>
            <w:shd w:val="clear" w:color="auto" w:fill="auto"/>
          </w:tcPr>
          <w:p w:rsidR="0025581D" w:rsidRPr="0025581D" w:rsidRDefault="0025581D" w:rsidP="0025581D">
            <w:pPr>
              <w:spacing w:before="120" w:after="120" w:line="240" w:lineRule="auto"/>
              <w:jc w:val="both"/>
              <w:rPr>
                <w:rFonts w:ascii="Times New Roman" w:eastAsia="Calibri" w:hAnsi="Times New Roman" w:cs="Times New Roman"/>
                <w:sz w:val="24"/>
                <w:szCs w:val="24"/>
                <w:lang w:eastAsia="en-GB"/>
              </w:rPr>
            </w:pPr>
            <w:r w:rsidRPr="0025581D">
              <w:rPr>
                <w:rFonts w:ascii="Times New Roman" w:eastAsia="Calibri" w:hAnsi="Times New Roman" w:cs="Times New Roman"/>
                <w:sz w:val="24"/>
                <w:szCs w:val="24"/>
                <w:lang w:eastAsia="en-GB"/>
              </w:rPr>
              <w:t>Czy wykonawca jest mikroprzedsiębiorstwem bądź małym lub średnim przedsiębiorstwem?</w:t>
            </w:r>
          </w:p>
        </w:tc>
        <w:tc>
          <w:tcPr>
            <w:tcW w:w="4919" w:type="dxa"/>
            <w:shd w:val="clear" w:color="auto" w:fill="auto"/>
          </w:tcPr>
          <w:p w:rsidR="0025581D" w:rsidRPr="0025581D" w:rsidRDefault="0025581D" w:rsidP="0025581D">
            <w:pPr>
              <w:spacing w:before="120" w:after="120" w:line="240" w:lineRule="auto"/>
              <w:jc w:val="both"/>
              <w:rPr>
                <w:rFonts w:ascii="Times New Roman" w:eastAsia="Calibri" w:hAnsi="Times New Roman" w:cs="Times New Roman"/>
                <w:sz w:val="24"/>
                <w:szCs w:val="24"/>
                <w:lang w:eastAsia="en-GB"/>
              </w:rPr>
            </w:pPr>
            <w:r w:rsidRPr="0025581D">
              <w:rPr>
                <w:rFonts w:ascii="Times New Roman" w:eastAsia="Calibri" w:hAnsi="Times New Roman" w:cs="Times New Roman"/>
                <w:sz w:val="24"/>
                <w:szCs w:val="24"/>
                <w:lang w:eastAsia="en-GB"/>
              </w:rPr>
              <w:t xml:space="preserve">[ ] </w:t>
            </w:r>
            <w:r w:rsidRPr="0025581D">
              <w:rPr>
                <w:rFonts w:ascii="Times New Roman" w:eastAsia="Calibri" w:hAnsi="Times New Roman" w:cs="Times New Roman"/>
                <w:b/>
                <w:sz w:val="24"/>
                <w:szCs w:val="24"/>
                <w:lang w:eastAsia="en-GB"/>
              </w:rPr>
              <w:t>Tak</w:t>
            </w:r>
            <w:r w:rsidRPr="0025581D">
              <w:rPr>
                <w:rFonts w:ascii="Times New Roman" w:eastAsia="Calibri" w:hAnsi="Times New Roman" w:cs="Times New Roman"/>
                <w:sz w:val="24"/>
                <w:szCs w:val="24"/>
                <w:lang w:eastAsia="en-GB"/>
              </w:rPr>
              <w:t xml:space="preserve">      [ ] </w:t>
            </w:r>
            <w:r w:rsidRPr="0025581D">
              <w:rPr>
                <w:rFonts w:ascii="Times New Roman" w:eastAsia="Calibri" w:hAnsi="Times New Roman" w:cs="Times New Roman"/>
                <w:b/>
                <w:sz w:val="24"/>
                <w:szCs w:val="24"/>
                <w:lang w:eastAsia="en-GB"/>
              </w:rPr>
              <w:t xml:space="preserve">Nie </w:t>
            </w:r>
            <w:r w:rsidRPr="0025581D">
              <w:rPr>
                <w:rFonts w:ascii="Times New Roman" w:eastAsia="Calibri" w:hAnsi="Times New Roman" w:cs="Times New Roman"/>
                <w:sz w:val="24"/>
                <w:szCs w:val="24"/>
                <w:lang w:eastAsia="en-GB"/>
              </w:rPr>
              <w:t xml:space="preserve">     *</w:t>
            </w:r>
          </w:p>
        </w:tc>
      </w:tr>
    </w:tbl>
    <w:p w:rsidR="0025581D" w:rsidRPr="0025581D" w:rsidRDefault="0025581D" w:rsidP="0025581D">
      <w:pPr>
        <w:spacing w:after="0"/>
        <w:rPr>
          <w:rFonts w:ascii="Times New Roman" w:eastAsia="Calibri" w:hAnsi="Times New Roman" w:cs="Times New Roman"/>
          <w:sz w:val="20"/>
          <w:szCs w:val="20"/>
        </w:rPr>
      </w:pPr>
      <w:r w:rsidRPr="0025581D">
        <w:rPr>
          <w:rFonts w:ascii="Times New Roman" w:eastAsia="Calibri" w:hAnsi="Times New Roman" w:cs="Times New Roman"/>
          <w:sz w:val="20"/>
          <w:szCs w:val="20"/>
        </w:rPr>
        <w:t>*Zaznaczyć właściwe X</w:t>
      </w:r>
    </w:p>
    <w:p w:rsidR="0025581D" w:rsidRPr="0025581D" w:rsidRDefault="0025581D" w:rsidP="0025581D">
      <w:pPr>
        <w:spacing w:after="0"/>
        <w:rPr>
          <w:rFonts w:ascii="Times New Roman" w:eastAsia="Calibri" w:hAnsi="Times New Roman" w:cs="Times New Roman"/>
          <w:sz w:val="24"/>
          <w:szCs w:val="24"/>
        </w:rPr>
      </w:pPr>
      <w:r w:rsidRPr="0025581D">
        <w:rPr>
          <w:rFonts w:ascii="Times New Roman" w:eastAsia="Calibri" w:hAnsi="Times New Roman" w:cs="Times New Roman"/>
          <w:sz w:val="24"/>
          <w:szCs w:val="24"/>
        </w:rPr>
        <w:t xml:space="preserve">Ta informacja jest  wymagana wyłącznie do celów statystycznych. </w:t>
      </w:r>
    </w:p>
    <w:p w:rsidR="0025581D" w:rsidRPr="0025581D" w:rsidRDefault="0025581D" w:rsidP="0025581D">
      <w:pPr>
        <w:spacing w:before="240" w:after="0"/>
        <w:ind w:hanging="12"/>
        <w:rPr>
          <w:rFonts w:ascii="Times New Roman" w:eastAsia="Calibri" w:hAnsi="Times New Roman" w:cs="Times New Roman"/>
          <w:sz w:val="20"/>
          <w:szCs w:val="20"/>
        </w:rPr>
      </w:pPr>
      <w:r w:rsidRPr="0025581D">
        <w:rPr>
          <w:rFonts w:ascii="Times New Roman" w:eastAsia="Calibri" w:hAnsi="Times New Roman" w:cs="Times New Roman"/>
          <w:b/>
          <w:sz w:val="20"/>
          <w:szCs w:val="20"/>
        </w:rPr>
        <w:t>Mikroprzedsiębiorstwo:</w:t>
      </w:r>
      <w:r w:rsidRPr="0025581D">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25581D" w:rsidRPr="0025581D" w:rsidRDefault="0025581D" w:rsidP="0025581D">
      <w:pPr>
        <w:spacing w:after="0" w:line="240" w:lineRule="auto"/>
        <w:ind w:hanging="12"/>
        <w:rPr>
          <w:rFonts w:ascii="Times New Roman" w:eastAsia="Calibri" w:hAnsi="Times New Roman" w:cs="Times New Roman"/>
          <w:sz w:val="20"/>
          <w:szCs w:val="20"/>
        </w:rPr>
      </w:pPr>
      <w:r w:rsidRPr="0025581D">
        <w:rPr>
          <w:rFonts w:ascii="Times New Roman" w:eastAsia="Calibri" w:hAnsi="Times New Roman" w:cs="Times New Roman"/>
          <w:b/>
          <w:sz w:val="20"/>
          <w:szCs w:val="20"/>
        </w:rPr>
        <w:t>Małe przedsiębiorstwo:</w:t>
      </w:r>
      <w:r w:rsidRPr="0025581D">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25581D" w:rsidRPr="0025581D" w:rsidRDefault="0025581D" w:rsidP="0025581D">
      <w:pPr>
        <w:ind w:hanging="12"/>
        <w:jc w:val="both"/>
        <w:rPr>
          <w:rFonts w:ascii="Times New Roman" w:eastAsia="Calibri" w:hAnsi="Times New Roman" w:cs="Times New Roman"/>
          <w:sz w:val="20"/>
          <w:szCs w:val="20"/>
        </w:rPr>
      </w:pPr>
      <w:r w:rsidRPr="0025581D">
        <w:rPr>
          <w:rFonts w:ascii="Times New Roman" w:eastAsia="Calibri" w:hAnsi="Times New Roman" w:cs="Times New Roman"/>
          <w:b/>
          <w:sz w:val="20"/>
          <w:szCs w:val="20"/>
        </w:rPr>
        <w:t xml:space="preserve">Średnie przedsiębiorstwa: </w:t>
      </w:r>
      <w:r w:rsidRPr="0025581D">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25581D">
        <w:rPr>
          <w:rFonts w:ascii="Times New Roman" w:eastAsia="Calibri" w:hAnsi="Times New Roman" w:cs="Times New Roman"/>
          <w:i/>
          <w:sz w:val="20"/>
          <w:szCs w:val="20"/>
        </w:rPr>
        <w:t>lub</w:t>
      </w:r>
      <w:r w:rsidRPr="0025581D">
        <w:rPr>
          <w:rFonts w:ascii="Times New Roman" w:eastAsia="Calibri" w:hAnsi="Times New Roman" w:cs="Times New Roman"/>
          <w:sz w:val="20"/>
          <w:szCs w:val="20"/>
        </w:rPr>
        <w:t xml:space="preserve"> roczna suma bilansowa nie przekracza 43 milionów EUR.</w:t>
      </w:r>
    </w:p>
    <w:p w:rsidR="0025581D" w:rsidRPr="0066594D" w:rsidRDefault="0025581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66594D" w:rsidRDefault="0066594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25581D" w:rsidRPr="0066594D" w:rsidRDefault="0025581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66594D" w:rsidRPr="0066594D" w:rsidRDefault="0066594D" w:rsidP="0066594D">
      <w:pPr>
        <w:suppressAutoHyphens/>
        <w:spacing w:after="0" w:line="240" w:lineRule="auto"/>
        <w:jc w:val="right"/>
        <w:rPr>
          <w:rFonts w:ascii="Times New Roman" w:eastAsia="Times New Roman" w:hAnsi="Times New Roman" w:cs="Times New Roman"/>
          <w:bCs/>
          <w:i/>
          <w:sz w:val="16"/>
          <w:szCs w:val="16"/>
          <w:lang w:eastAsia="ar-SA"/>
        </w:rPr>
      </w:pPr>
      <w:r w:rsidRPr="0066594D">
        <w:rPr>
          <w:rFonts w:ascii="Times New Roman" w:eastAsia="Times New Roman" w:hAnsi="Times New Roman" w:cs="Times New Roman"/>
          <w:bCs/>
          <w:i/>
          <w:sz w:val="16"/>
          <w:szCs w:val="16"/>
          <w:lang w:eastAsia="ar-SA"/>
        </w:rPr>
        <w:t>...........................................................................</w:t>
      </w:r>
    </w:p>
    <w:p w:rsidR="0066594D" w:rsidRPr="0066594D" w:rsidRDefault="0066594D" w:rsidP="0066594D">
      <w:pPr>
        <w:suppressAutoHyphens/>
        <w:spacing w:after="0" w:line="240" w:lineRule="auto"/>
        <w:jc w:val="right"/>
        <w:rPr>
          <w:rFonts w:ascii="Times New Roman" w:eastAsia="Times New Roman" w:hAnsi="Times New Roman" w:cs="Times New Roman"/>
          <w:bCs/>
          <w:i/>
          <w:sz w:val="16"/>
          <w:szCs w:val="16"/>
          <w:lang w:eastAsia="ar-SA"/>
        </w:rPr>
      </w:pPr>
      <w:r w:rsidRPr="0066594D">
        <w:rPr>
          <w:rFonts w:ascii="Times New Roman" w:eastAsia="Times New Roman" w:hAnsi="Times New Roman" w:cs="Times New Roman"/>
          <w:bCs/>
          <w:i/>
          <w:sz w:val="16"/>
          <w:szCs w:val="16"/>
          <w:lang w:eastAsia="ar-SA"/>
        </w:rPr>
        <w:t xml:space="preserve">podpis i pieczęć osoby uprawnionej/osób uprawnionych </w:t>
      </w:r>
    </w:p>
    <w:p w:rsidR="0066594D" w:rsidRPr="0066594D" w:rsidRDefault="0066594D" w:rsidP="0066594D">
      <w:pPr>
        <w:suppressAutoHyphens/>
        <w:spacing w:after="0" w:line="240" w:lineRule="auto"/>
        <w:jc w:val="center"/>
        <w:rPr>
          <w:rFonts w:ascii="Times New Roman" w:eastAsia="Times New Roman" w:hAnsi="Times New Roman" w:cs="Times New Roman"/>
          <w:bCs/>
          <w:sz w:val="16"/>
          <w:szCs w:val="16"/>
          <w:lang w:eastAsia="ar-SA"/>
        </w:rPr>
      </w:pPr>
      <w:r w:rsidRPr="0066594D">
        <w:rPr>
          <w:rFonts w:ascii="Times New Roman" w:eastAsia="Times New Roman" w:hAnsi="Times New Roman" w:cs="Times New Roman"/>
          <w:bCs/>
          <w:i/>
          <w:sz w:val="16"/>
          <w:szCs w:val="16"/>
          <w:lang w:eastAsia="ar-SA"/>
        </w:rPr>
        <w:t xml:space="preserve">                                                                                                          do reprezentowania Wykonawcy</w:t>
      </w: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Pr="0066594D"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796822" w:rsidRDefault="00796822"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8D54DB" w:rsidRDefault="008D54DB" w:rsidP="0008611C">
      <w:pPr>
        <w:suppressAutoHyphens/>
        <w:spacing w:after="0" w:line="240" w:lineRule="auto"/>
        <w:jc w:val="both"/>
        <w:rPr>
          <w:rFonts w:ascii="Times New Roman" w:eastAsia="Times New Roman" w:hAnsi="Times New Roman" w:cs="Times New Roman"/>
          <w:iCs/>
          <w:sz w:val="24"/>
          <w:szCs w:val="24"/>
          <w:lang w:eastAsia="ar-SA"/>
        </w:rPr>
      </w:pPr>
      <w:r w:rsidRPr="008D54DB">
        <w:rPr>
          <w:rFonts w:ascii="Times New Roman" w:eastAsia="Times New Roman" w:hAnsi="Times New Roman" w:cs="Times New Roman"/>
          <w:iCs/>
          <w:sz w:val="24"/>
          <w:szCs w:val="24"/>
          <w:lang w:eastAsia="ar-SA"/>
        </w:rPr>
        <w:lastRenderedPageBreak/>
        <w:t>DZP/381/54</w:t>
      </w:r>
      <w:r w:rsidR="0008611C" w:rsidRPr="008D54DB">
        <w:rPr>
          <w:rFonts w:ascii="Times New Roman" w:eastAsia="Times New Roman" w:hAnsi="Times New Roman" w:cs="Times New Roman"/>
          <w:iCs/>
          <w:sz w:val="24"/>
          <w:szCs w:val="24"/>
          <w:lang w:eastAsia="ar-SA"/>
        </w:rPr>
        <w:t>B/2018</w:t>
      </w:r>
    </w:p>
    <w:p w:rsidR="0008611C" w:rsidRPr="008D54DB"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t>Załącznik nr 2</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E4022B" w:rsidRPr="00DA434C" w:rsidRDefault="00E4022B" w:rsidP="0008611C">
      <w:pPr>
        <w:suppressAutoHyphens/>
        <w:spacing w:after="0" w:line="240" w:lineRule="auto"/>
        <w:jc w:val="both"/>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08611C" w:rsidRPr="00DA434C" w:rsidRDefault="0008611C" w:rsidP="0008611C">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08611C" w:rsidRPr="00DA434C" w:rsidRDefault="0008611C" w:rsidP="0008611C">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08611C" w:rsidRPr="00DA434C" w:rsidRDefault="0008611C" w:rsidP="0008611C">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Pr="00DA434C">
        <w:rPr>
          <w:rFonts w:ascii="Times New Roman" w:hAnsi="Times New Roman" w:cs="Times New Roman"/>
          <w:sz w:val="24"/>
          <w:szCs w:val="24"/>
        </w:rPr>
        <w:t>(tekst jednolity: Dz. U. z 2017 r. poz. 1579</w:t>
      </w:r>
      <w:r w:rsidRPr="00DA434C">
        <w:rPr>
          <w:rFonts w:ascii="Times New Roman" w:hAnsi="Times New Roman" w:cs="Times New Roman"/>
          <w:bCs/>
          <w:sz w:val="24"/>
          <w:szCs w:val="24"/>
        </w:rPr>
        <w:t xml:space="preserve"> z </w:t>
      </w:r>
      <w:proofErr w:type="spellStart"/>
      <w:r w:rsidRPr="00DA434C">
        <w:rPr>
          <w:rFonts w:ascii="Times New Roman" w:hAnsi="Times New Roman" w:cs="Times New Roman"/>
          <w:bCs/>
          <w:sz w:val="24"/>
          <w:szCs w:val="24"/>
        </w:rPr>
        <w:t>późn</w:t>
      </w:r>
      <w:proofErr w:type="spellEnd"/>
      <w:r w:rsidRPr="00DA434C">
        <w:rPr>
          <w:rFonts w:ascii="Times New Roman" w:hAnsi="Times New Roman" w:cs="Times New Roman"/>
          <w:bCs/>
          <w:sz w:val="24"/>
          <w:szCs w:val="24"/>
        </w:rPr>
        <w:t>. zm.)</w:t>
      </w:r>
      <w:r w:rsidRPr="00DA434C">
        <w:rPr>
          <w:rFonts w:ascii="Times New Roman" w:hAnsi="Times New Roman" w:cs="Times New Roman"/>
          <w:sz w:val="24"/>
          <w:szCs w:val="24"/>
        </w:rPr>
        <w:t xml:space="preserve">  </w:t>
      </w:r>
    </w:p>
    <w:p w:rsidR="0008611C" w:rsidRPr="00DA434C" w:rsidRDefault="0008611C" w:rsidP="0008611C">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08611C" w:rsidRPr="00DA434C" w:rsidRDefault="0008611C" w:rsidP="0008611C">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Na potrzeby postępowania o udzi</w:t>
      </w:r>
      <w:r w:rsidR="00796822">
        <w:rPr>
          <w:rFonts w:ascii="Times New Roman" w:eastAsia="Times New Roman" w:hAnsi="Times New Roman" w:cs="Times New Roman"/>
          <w:sz w:val="24"/>
          <w:szCs w:val="24"/>
          <w:lang w:eastAsia="pl-PL"/>
        </w:rPr>
        <w:t xml:space="preserve">elenie zamówienia publicznego </w:t>
      </w:r>
      <w:r w:rsidR="00D73A31" w:rsidRPr="00D73A31">
        <w:rPr>
          <w:rFonts w:ascii="Times New Roman" w:eastAsia="Times New Roman" w:hAnsi="Times New Roman" w:cs="Times New Roman"/>
          <w:b/>
          <w:bCs/>
          <w:sz w:val="24"/>
          <w:szCs w:val="24"/>
          <w:lang w:eastAsia="pl-PL"/>
        </w:rPr>
        <w:t xml:space="preserve"> </w:t>
      </w:r>
      <w:r w:rsidR="00796822">
        <w:rPr>
          <w:rFonts w:ascii="Times New Roman" w:eastAsia="Times New Roman" w:hAnsi="Times New Roman" w:cs="Times New Roman"/>
          <w:b/>
          <w:bCs/>
          <w:sz w:val="24"/>
          <w:szCs w:val="24"/>
          <w:lang w:eastAsia="pl-PL"/>
        </w:rPr>
        <w:t>n</w:t>
      </w:r>
      <w:r w:rsidR="00D73A31" w:rsidRPr="00745E22">
        <w:rPr>
          <w:rFonts w:ascii="Times New Roman" w:eastAsia="Times New Roman" w:hAnsi="Times New Roman" w:cs="Times New Roman"/>
          <w:b/>
          <w:bCs/>
          <w:sz w:val="24"/>
          <w:szCs w:val="24"/>
          <w:lang w:eastAsia="pl-PL"/>
        </w:rPr>
        <w:t xml:space="preserve">a obsługę serwisową </w:t>
      </w:r>
      <w:r w:rsidR="00D73A31">
        <w:rPr>
          <w:rFonts w:ascii="Times New Roman" w:eastAsia="Times New Roman" w:hAnsi="Times New Roman" w:cs="Times New Roman"/>
          <w:b/>
          <w:bCs/>
          <w:sz w:val="24"/>
          <w:szCs w:val="24"/>
          <w:lang w:eastAsia="pl-PL"/>
        </w:rPr>
        <w:t xml:space="preserve">lasera </w:t>
      </w:r>
      <w:proofErr w:type="spellStart"/>
      <w:r w:rsidR="00D73A31">
        <w:rPr>
          <w:rFonts w:ascii="Times New Roman" w:eastAsia="Times New Roman" w:hAnsi="Times New Roman" w:cs="Times New Roman"/>
          <w:b/>
          <w:bCs/>
          <w:sz w:val="24"/>
          <w:szCs w:val="24"/>
          <w:lang w:eastAsia="pl-PL"/>
        </w:rPr>
        <w:t>excimerowego</w:t>
      </w:r>
      <w:proofErr w:type="spellEnd"/>
      <w:r w:rsidR="00D73A31">
        <w:rPr>
          <w:rFonts w:ascii="Times New Roman" w:eastAsia="Times New Roman" w:hAnsi="Times New Roman" w:cs="Times New Roman"/>
          <w:b/>
          <w:bCs/>
          <w:sz w:val="24"/>
          <w:szCs w:val="24"/>
          <w:lang w:eastAsia="pl-PL"/>
        </w:rPr>
        <w:t xml:space="preserve"> MEL80 wraz z topografem i </w:t>
      </w:r>
      <w:proofErr w:type="spellStart"/>
      <w:r w:rsidR="00D73A31">
        <w:rPr>
          <w:rFonts w:ascii="Times New Roman" w:eastAsia="Times New Roman" w:hAnsi="Times New Roman" w:cs="Times New Roman"/>
          <w:b/>
          <w:bCs/>
          <w:sz w:val="24"/>
          <w:szCs w:val="24"/>
          <w:lang w:eastAsia="pl-PL"/>
        </w:rPr>
        <w:t>aberrometrem</w:t>
      </w:r>
      <w:proofErr w:type="spellEnd"/>
      <w:r w:rsidR="00D73A31">
        <w:rPr>
          <w:rFonts w:ascii="Times New Roman" w:eastAsia="Times New Roman" w:hAnsi="Times New Roman" w:cs="Times New Roman"/>
          <w:b/>
          <w:bCs/>
          <w:sz w:val="24"/>
          <w:szCs w:val="24"/>
          <w:lang w:eastAsia="pl-PL"/>
        </w:rPr>
        <w:t xml:space="preserve">(CRS Master) </w:t>
      </w:r>
      <w:r w:rsidRPr="00DA434C">
        <w:rPr>
          <w:rFonts w:ascii="Times New Roman" w:eastAsia="Times New Roman" w:hAnsi="Times New Roman" w:cs="Times New Roman"/>
          <w:sz w:val="24"/>
          <w:szCs w:val="24"/>
          <w:lang w:eastAsia="pl-PL"/>
        </w:rPr>
        <w:t xml:space="preserve"> 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08611C" w:rsidRDefault="0008611C" w:rsidP="0008611C">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08611C" w:rsidRPr="00DA434C" w:rsidRDefault="0008611C" w:rsidP="0008611C">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08611C" w:rsidRPr="00DA434C" w:rsidRDefault="0008611C" w:rsidP="00D85AC1">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08611C" w:rsidRPr="00DA434C" w:rsidRDefault="0008611C" w:rsidP="00D85AC1">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Default="0008611C" w:rsidP="0008611C">
      <w:pPr>
        <w:rPr>
          <w:rFonts w:ascii="Times New Roman" w:eastAsia="Times New Roman" w:hAnsi="Times New Roman" w:cs="Times New Roman"/>
          <w:sz w:val="24"/>
          <w:szCs w:val="24"/>
          <w:lang w:eastAsia="pl-PL"/>
        </w:rPr>
      </w:pP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0E0E5B" w:rsidRDefault="0008611C" w:rsidP="0008611C">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08611C" w:rsidRPr="000E0E5B" w:rsidRDefault="0008611C" w:rsidP="0008611C">
      <w:pPr>
        <w:spacing w:after="0" w:line="240" w:lineRule="auto"/>
        <w:jc w:val="both"/>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r>
        <w:rPr>
          <w:rFonts w:ascii="Times New Roman" w:eastAsia="Times New Roman" w:hAnsi="Times New Roman" w:cs="Times New Roman"/>
          <w:bCs/>
          <w:i/>
          <w:sz w:val="24"/>
          <w:szCs w:val="24"/>
          <w:lang w:eastAsia="ar-SA"/>
        </w:rPr>
        <w:tab/>
      </w:r>
      <w:r w:rsidRPr="000E0E5B">
        <w:rPr>
          <w:rFonts w:ascii="Times New Roman" w:eastAsia="Times New Roman" w:hAnsi="Times New Roman" w:cs="Times New Roman"/>
          <w:bCs/>
          <w:i/>
          <w:sz w:val="24"/>
          <w:szCs w:val="24"/>
          <w:lang w:eastAsia="ar-SA"/>
        </w:rPr>
        <w:t xml:space="preserve">                                                                 </w:t>
      </w:r>
    </w:p>
    <w:p w:rsidR="0008611C" w:rsidRDefault="0008611C" w:rsidP="0008611C">
      <w:pPr>
        <w:spacing w:after="0" w:line="360" w:lineRule="auto"/>
        <w:ind w:firstLine="5103"/>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sz w:val="24"/>
          <w:szCs w:val="24"/>
          <w:lang w:eastAsia="pl-PL"/>
        </w:rPr>
        <w:t>…………………………………………</w:t>
      </w:r>
      <w:r w:rsidRPr="000E0E5B">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0E0E5B">
        <w:rPr>
          <w:rFonts w:ascii="Times New Roman" w:eastAsia="Times New Roman" w:hAnsi="Times New Roman" w:cs="Times New Roman"/>
          <w:bCs/>
          <w:i/>
          <w:sz w:val="24"/>
          <w:szCs w:val="24"/>
          <w:lang w:eastAsia="ar-SA"/>
        </w:rPr>
        <w:t>podpis i pieczęć osoby uprawnionej/</w:t>
      </w:r>
      <w:r>
        <w:rPr>
          <w:rFonts w:ascii="Times New Roman" w:eastAsia="Times New Roman" w:hAnsi="Times New Roman" w:cs="Times New Roman"/>
          <w:bCs/>
          <w:i/>
          <w:sz w:val="24"/>
          <w:szCs w:val="24"/>
          <w:lang w:eastAsia="ar-SA"/>
        </w:rPr>
        <w:t>osób uprawnionych</w:t>
      </w:r>
    </w:p>
    <w:p w:rsidR="0008611C" w:rsidRPr="000E0E5B" w:rsidRDefault="0008611C" w:rsidP="0008611C">
      <w:pPr>
        <w:spacing w:after="0" w:line="360" w:lineRule="auto"/>
        <w:ind w:firstLine="5103"/>
        <w:jc w:val="center"/>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do reprezentowania Wykonawcy</w:t>
      </w:r>
      <w:r w:rsidRPr="000E0E5B">
        <w:rPr>
          <w:rFonts w:ascii="Times New Roman" w:eastAsia="Times New Roman" w:hAnsi="Times New Roman" w:cs="Times New Roman"/>
          <w:bCs/>
          <w:i/>
          <w:sz w:val="24"/>
          <w:szCs w:val="24"/>
          <w:lang w:eastAsia="ar-SA"/>
        </w:rPr>
        <w:t xml:space="preserve">                                                                                           </w:t>
      </w:r>
    </w:p>
    <w:p w:rsidR="0008611C" w:rsidRPr="008D54DB" w:rsidRDefault="008D54DB" w:rsidP="0008611C">
      <w:pPr>
        <w:suppressAutoHyphens/>
        <w:spacing w:after="0" w:line="240" w:lineRule="auto"/>
        <w:jc w:val="both"/>
        <w:rPr>
          <w:rFonts w:ascii="Times New Roman" w:eastAsia="Times New Roman" w:hAnsi="Times New Roman" w:cs="Times New Roman"/>
          <w:iCs/>
          <w:sz w:val="24"/>
          <w:szCs w:val="24"/>
          <w:lang w:eastAsia="ar-SA"/>
        </w:rPr>
      </w:pPr>
      <w:r w:rsidRPr="008D54DB">
        <w:rPr>
          <w:rFonts w:ascii="Times New Roman" w:eastAsia="Times New Roman" w:hAnsi="Times New Roman" w:cs="Times New Roman"/>
          <w:iCs/>
          <w:sz w:val="24"/>
          <w:szCs w:val="24"/>
          <w:lang w:eastAsia="ar-SA"/>
        </w:rPr>
        <w:lastRenderedPageBreak/>
        <w:t>DZP/381/54</w:t>
      </w:r>
      <w:r w:rsidR="0008611C" w:rsidRPr="008D54DB">
        <w:rPr>
          <w:rFonts w:ascii="Times New Roman" w:eastAsia="Times New Roman" w:hAnsi="Times New Roman" w:cs="Times New Roman"/>
          <w:iCs/>
          <w:sz w:val="24"/>
          <w:szCs w:val="24"/>
          <w:lang w:eastAsia="ar-SA"/>
        </w:rPr>
        <w:t>B/2018</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E4022B" w:rsidRPr="00DA434C" w:rsidRDefault="00E4022B" w:rsidP="00E4022B">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08611C" w:rsidRPr="00DA434C" w:rsidRDefault="0008611C" w:rsidP="0008611C">
      <w:pPr>
        <w:suppressAutoHyphens/>
        <w:spacing w:after="0" w:line="240" w:lineRule="auto"/>
        <w:jc w:val="center"/>
        <w:rPr>
          <w:rFonts w:ascii="Times New Roman" w:eastAsia="Times New Roman" w:hAnsi="Times New Roman" w:cs="Times New Roman"/>
          <w:bCs/>
          <w:sz w:val="24"/>
          <w:szCs w:val="24"/>
          <w:lang w:eastAsia="ar-SA"/>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rPr>
          <w:rFonts w:ascii="Times New Roman" w:eastAsia="Times New Roman" w:hAnsi="Times New Roman" w:cs="Times New Roman"/>
          <w:b/>
          <w:sz w:val="24"/>
          <w:szCs w:val="24"/>
          <w:lang w:eastAsia="pl-PL"/>
        </w:rPr>
      </w:pPr>
    </w:p>
    <w:p w:rsidR="0008611C" w:rsidRPr="009B57EC" w:rsidRDefault="0008611C" w:rsidP="0008611C">
      <w:pPr>
        <w:spacing w:after="0" w:line="240" w:lineRule="auto"/>
        <w:rPr>
          <w:rFonts w:ascii="Times New Roman" w:eastAsia="Times New Roman" w:hAnsi="Times New Roman" w:cs="Times New Roman"/>
          <w:sz w:val="20"/>
          <w:szCs w:val="20"/>
          <w:lang w:eastAsia="pl-PL"/>
        </w:rPr>
      </w:pPr>
      <w:r w:rsidRPr="009B57EC">
        <w:rPr>
          <w:rFonts w:ascii="Times New Roman" w:eastAsia="Times New Roman" w:hAnsi="Times New Roman" w:cs="Times New Roman"/>
          <w:b/>
          <w:sz w:val="20"/>
          <w:szCs w:val="20"/>
          <w:lang w:eastAsia="pl-PL"/>
        </w:rPr>
        <w:t xml:space="preserve">UWAGA : </w:t>
      </w:r>
      <w:r w:rsidRPr="009B57EC">
        <w:rPr>
          <w:rFonts w:ascii="Times New Roman" w:eastAsia="Times New Roman" w:hAnsi="Times New Roman" w:cs="Times New Roman"/>
          <w:sz w:val="20"/>
          <w:szCs w:val="20"/>
          <w:lang w:eastAsia="pl-PL"/>
        </w:rPr>
        <w:t xml:space="preserve">Oświadczenia składa każdy Wykonawca który złożył  ofertę. </w:t>
      </w:r>
    </w:p>
    <w:p w:rsidR="0008611C" w:rsidRPr="009B57EC" w:rsidRDefault="0008611C" w:rsidP="0008611C">
      <w:pPr>
        <w:suppressAutoHyphens/>
        <w:spacing w:after="0" w:line="240" w:lineRule="auto"/>
        <w:rPr>
          <w:rFonts w:ascii="Times New Roman" w:eastAsia="Times New Roman" w:hAnsi="Times New Roman" w:cs="Times New Roman"/>
          <w:i/>
          <w:sz w:val="20"/>
          <w:szCs w:val="20"/>
          <w:lang w:eastAsia="ar-SA"/>
        </w:rPr>
      </w:pPr>
      <w:r w:rsidRPr="009B57EC">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08611C" w:rsidRPr="009B57EC" w:rsidRDefault="0008611C" w:rsidP="0008611C">
      <w:pPr>
        <w:suppressAutoHyphens/>
        <w:spacing w:after="0" w:line="2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cing w:after="0" w:line="240" w:lineRule="auto"/>
        <w:jc w:val="both"/>
        <w:rPr>
          <w:rFonts w:ascii="Times New Roman" w:eastAsia="Times New Roman" w:hAnsi="Times New Roman" w:cs="Times New Roman"/>
          <w:iCs/>
          <w:sz w:val="20"/>
          <w:szCs w:val="20"/>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9B57EC" w:rsidRPr="00DA434C" w:rsidRDefault="009B57E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8D54DB" w:rsidRDefault="008D54DB" w:rsidP="0008611C">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lastRenderedPageBreak/>
        <w:t>DZP/381/54</w:t>
      </w:r>
      <w:r w:rsidR="0008611C" w:rsidRPr="008D54DB">
        <w:rPr>
          <w:rFonts w:ascii="Times New Roman" w:eastAsia="Times New Roman" w:hAnsi="Times New Roman" w:cs="Times New Roman"/>
          <w:sz w:val="24"/>
          <w:szCs w:val="24"/>
          <w:lang w:eastAsia="ar-SA"/>
        </w:rPr>
        <w:t>B/2018</w:t>
      </w:r>
    </w:p>
    <w:p w:rsidR="0008611C" w:rsidRPr="008D54DB" w:rsidRDefault="0008611C" w:rsidP="0008611C">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t xml:space="preserve">Załącznik nr  3 </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 xml:space="preserve">o udzielenie zamówienia publicznego na </w:t>
      </w:r>
      <w:r w:rsidR="00D73A31" w:rsidRPr="00745E22">
        <w:rPr>
          <w:rFonts w:ascii="Times New Roman" w:eastAsia="Times New Roman" w:hAnsi="Times New Roman" w:cs="Times New Roman"/>
          <w:b/>
          <w:bCs/>
          <w:sz w:val="24"/>
          <w:szCs w:val="24"/>
          <w:lang w:eastAsia="pl-PL"/>
        </w:rPr>
        <w:t xml:space="preserve"> obsługę serwisową </w:t>
      </w:r>
      <w:r w:rsidR="00D73A31">
        <w:rPr>
          <w:rFonts w:ascii="Times New Roman" w:eastAsia="Times New Roman" w:hAnsi="Times New Roman" w:cs="Times New Roman"/>
          <w:b/>
          <w:bCs/>
          <w:sz w:val="24"/>
          <w:szCs w:val="24"/>
          <w:lang w:eastAsia="pl-PL"/>
        </w:rPr>
        <w:t xml:space="preserve">lasera </w:t>
      </w:r>
      <w:proofErr w:type="spellStart"/>
      <w:r w:rsidR="00D73A31">
        <w:rPr>
          <w:rFonts w:ascii="Times New Roman" w:eastAsia="Times New Roman" w:hAnsi="Times New Roman" w:cs="Times New Roman"/>
          <w:b/>
          <w:bCs/>
          <w:sz w:val="24"/>
          <w:szCs w:val="24"/>
          <w:lang w:eastAsia="pl-PL"/>
        </w:rPr>
        <w:t>excimerowego</w:t>
      </w:r>
      <w:proofErr w:type="spellEnd"/>
      <w:r w:rsidR="00D73A31">
        <w:rPr>
          <w:rFonts w:ascii="Times New Roman" w:eastAsia="Times New Roman" w:hAnsi="Times New Roman" w:cs="Times New Roman"/>
          <w:b/>
          <w:bCs/>
          <w:sz w:val="24"/>
          <w:szCs w:val="24"/>
          <w:lang w:eastAsia="pl-PL"/>
        </w:rPr>
        <w:t xml:space="preserve"> MEL80 wraz z topografem i </w:t>
      </w:r>
      <w:proofErr w:type="spellStart"/>
      <w:r w:rsidR="00D73A31">
        <w:rPr>
          <w:rFonts w:ascii="Times New Roman" w:eastAsia="Times New Roman" w:hAnsi="Times New Roman" w:cs="Times New Roman"/>
          <w:b/>
          <w:bCs/>
          <w:sz w:val="24"/>
          <w:szCs w:val="24"/>
          <w:lang w:eastAsia="pl-PL"/>
        </w:rPr>
        <w:t>aberrometrem</w:t>
      </w:r>
      <w:proofErr w:type="spellEnd"/>
      <w:r w:rsidR="00D73A31">
        <w:rPr>
          <w:rFonts w:ascii="Times New Roman" w:eastAsia="Times New Roman" w:hAnsi="Times New Roman" w:cs="Times New Roman"/>
          <w:b/>
          <w:bCs/>
          <w:sz w:val="24"/>
          <w:szCs w:val="24"/>
          <w:lang w:eastAsia="pl-PL"/>
        </w:rPr>
        <w:t xml:space="preserve">(CRS Master) </w:t>
      </w:r>
      <w:r w:rsidRPr="00DA434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zmian.)</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08611C" w:rsidRPr="00DA434C" w:rsidRDefault="0008611C" w:rsidP="0008611C">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08611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08611C" w:rsidRPr="00DA434C" w:rsidRDefault="0008611C" w:rsidP="0008611C">
      <w:pPr>
        <w:suppressAutoHyphens/>
        <w:spacing w:after="0" w:line="240" w:lineRule="auto"/>
        <w:jc w:val="center"/>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8611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Pr>
          <w:rFonts w:ascii="Times New Roman" w:eastAsia="Times New Roman" w:hAnsi="Times New Roman" w:cs="Times New Roman"/>
          <w:bCs/>
          <w:i/>
          <w:sz w:val="24"/>
          <w:szCs w:val="24"/>
          <w:lang w:eastAsia="ar-SA"/>
        </w:rPr>
        <w:t xml:space="preserve"> pieczęć osoby uprawnionej/osób</w:t>
      </w:r>
    </w:p>
    <w:p w:rsidR="0008611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8611C" w:rsidRPr="00DA434C" w:rsidRDefault="0008611C" w:rsidP="0008611C">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08611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8E0DA4" w:rsidRDefault="008E0DA4" w:rsidP="0008611C">
      <w:pPr>
        <w:suppressAutoHyphens/>
        <w:spacing w:after="0" w:line="240" w:lineRule="auto"/>
        <w:rPr>
          <w:rFonts w:ascii="Times New Roman" w:eastAsia="Times New Roman" w:hAnsi="Times New Roman" w:cs="Times New Roman"/>
          <w:sz w:val="24"/>
          <w:szCs w:val="24"/>
          <w:lang w:eastAsia="ar-SA"/>
        </w:rPr>
        <w:sectPr w:rsidR="008E0DA4">
          <w:pgSz w:w="11906" w:h="16838"/>
          <w:pgMar w:top="1417" w:right="1417" w:bottom="1417" w:left="1417" w:header="708" w:footer="708" w:gutter="0"/>
          <w:cols w:space="708"/>
          <w:docGrid w:linePitch="360"/>
        </w:sectPr>
      </w:pPr>
    </w:p>
    <w:p w:rsidR="008E0DA4" w:rsidRPr="008D54DB" w:rsidRDefault="008D54DB" w:rsidP="008E0DA4">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lastRenderedPageBreak/>
        <w:t>DZP/381/54</w:t>
      </w:r>
      <w:r w:rsidR="008E0DA4" w:rsidRPr="008D54DB">
        <w:rPr>
          <w:rFonts w:ascii="Times New Roman" w:eastAsia="Times New Roman" w:hAnsi="Times New Roman" w:cs="Times New Roman"/>
          <w:sz w:val="24"/>
          <w:szCs w:val="24"/>
          <w:lang w:eastAsia="ar-SA"/>
        </w:rPr>
        <w:t>B/2018</w:t>
      </w:r>
    </w:p>
    <w:p w:rsidR="008E0DA4" w:rsidRPr="008D54DB" w:rsidRDefault="008E0DA4" w:rsidP="008E0DA4">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t xml:space="preserve">Załącznik nr  </w:t>
      </w:r>
      <w:r w:rsidR="004829AC" w:rsidRPr="008D54DB">
        <w:rPr>
          <w:rFonts w:ascii="Times New Roman" w:eastAsia="Times New Roman" w:hAnsi="Times New Roman" w:cs="Times New Roman"/>
          <w:sz w:val="24"/>
          <w:szCs w:val="24"/>
          <w:lang w:eastAsia="ar-SA"/>
        </w:rPr>
        <w:t>4</w:t>
      </w:r>
    </w:p>
    <w:p w:rsidR="008E0DA4" w:rsidRPr="00DA434C" w:rsidRDefault="008E0DA4" w:rsidP="008E0DA4">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8E0DA4" w:rsidRPr="004E5C90" w:rsidRDefault="008E0DA4" w:rsidP="004E5C90">
      <w:pPr>
        <w:widowControl w:val="0"/>
        <w:suppressAutoHyphens/>
        <w:spacing w:after="0" w:line="240" w:lineRule="auto"/>
        <w:rPr>
          <w:rFonts w:ascii="Times New Roman" w:eastAsia="Tahoma" w:hAnsi="Times New Roman" w:cs="Times New Roman"/>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t xml:space="preserve">          </w:t>
      </w:r>
      <w:r w:rsidR="004E5C90">
        <w:rPr>
          <w:rFonts w:ascii="Times New Roman" w:eastAsia="Tahoma" w:hAnsi="Times New Roman" w:cs="Times New Roman"/>
          <w:b/>
          <w:bCs/>
          <w:kern w:val="1"/>
          <w:sz w:val="24"/>
          <w:szCs w:val="24"/>
          <w:lang w:eastAsia="zh-CN"/>
        </w:rPr>
        <w:t xml:space="preserve">Formularz  </w:t>
      </w:r>
      <w:r w:rsidR="00973EB0">
        <w:rPr>
          <w:rFonts w:ascii="Times New Roman" w:eastAsia="Tahoma" w:hAnsi="Times New Roman" w:cs="Times New Roman"/>
          <w:b/>
          <w:bCs/>
          <w:kern w:val="1"/>
          <w:sz w:val="24"/>
          <w:szCs w:val="24"/>
          <w:lang w:eastAsia="zh-CN"/>
        </w:rPr>
        <w:t>asortymentowo</w:t>
      </w:r>
      <w:r w:rsidR="00196DBB">
        <w:rPr>
          <w:rFonts w:ascii="Times New Roman" w:eastAsia="Tahoma" w:hAnsi="Times New Roman" w:cs="Times New Roman"/>
          <w:b/>
          <w:bCs/>
          <w:kern w:val="1"/>
          <w:sz w:val="24"/>
          <w:szCs w:val="24"/>
          <w:lang w:eastAsia="zh-CN"/>
        </w:rPr>
        <w:t xml:space="preserve"> - cenowy</w:t>
      </w:r>
      <w:r w:rsidR="004E5C90">
        <w:rPr>
          <w:rFonts w:ascii="Times New Roman" w:eastAsia="Times New Roman" w:hAnsi="Times New Roman" w:cs="Times New Roman"/>
          <w:sz w:val="24"/>
          <w:szCs w:val="24"/>
          <w:lang w:val="fr-FR" w:eastAsia="ar-SA"/>
        </w:rPr>
        <w:tab/>
      </w: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DA2F1D" w:rsidRPr="00DA2F1D" w:rsidRDefault="00DA2F1D" w:rsidP="00DA2F1D">
      <w:pPr>
        <w:widowControl w:val="0"/>
        <w:suppressAutoHyphens/>
        <w:spacing w:after="0" w:line="240" w:lineRule="auto"/>
        <w:jc w:val="center"/>
        <w:rPr>
          <w:rFonts w:ascii="Times New Roman" w:eastAsia="Tahoma" w:hAnsi="Times New Roman" w:cs="Times New Roman"/>
          <w:b/>
          <w:bCs/>
          <w:kern w:val="1"/>
          <w:sz w:val="24"/>
          <w:szCs w:val="24"/>
        </w:rPr>
      </w:pPr>
    </w:p>
    <w:p w:rsidR="00DA2F1D" w:rsidRPr="00DA2F1D" w:rsidRDefault="00DA2F1D" w:rsidP="00DA2F1D">
      <w:pPr>
        <w:widowControl w:val="0"/>
        <w:suppressAutoHyphens/>
        <w:spacing w:after="0" w:line="240" w:lineRule="auto"/>
        <w:rPr>
          <w:rFonts w:ascii="Times New Roman" w:eastAsia="Tahoma" w:hAnsi="Times New Roman" w:cs="Times New Roman"/>
          <w:kern w:val="1"/>
          <w:sz w:val="24"/>
          <w:szCs w:val="24"/>
        </w:rPr>
      </w:pPr>
    </w:p>
    <w:tbl>
      <w:tblPr>
        <w:tblW w:w="14462" w:type="dxa"/>
        <w:tblLayout w:type="fixed"/>
        <w:tblCellMar>
          <w:left w:w="70" w:type="dxa"/>
          <w:right w:w="70" w:type="dxa"/>
        </w:tblCellMar>
        <w:tblLook w:val="0000" w:firstRow="0" w:lastRow="0" w:firstColumn="0" w:lastColumn="0" w:noHBand="0" w:noVBand="0"/>
      </w:tblPr>
      <w:tblGrid>
        <w:gridCol w:w="496"/>
        <w:gridCol w:w="7019"/>
        <w:gridCol w:w="796"/>
        <w:gridCol w:w="1025"/>
        <w:gridCol w:w="1253"/>
        <w:gridCol w:w="1253"/>
        <w:gridCol w:w="1367"/>
        <w:gridCol w:w="1253"/>
      </w:tblGrid>
      <w:tr w:rsidR="00A23A33" w:rsidRPr="00DA2F1D" w:rsidTr="00A23A33">
        <w:trPr>
          <w:cantSplit/>
          <w:trHeight w:val="383"/>
        </w:trPr>
        <w:tc>
          <w:tcPr>
            <w:tcW w:w="496" w:type="dxa"/>
            <w:tcBorders>
              <w:top w:val="single" w:sz="4" w:space="0" w:color="000000"/>
              <w:left w:val="single" w:sz="4" w:space="0" w:color="000000"/>
            </w:tcBorders>
          </w:tcPr>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20"/>
                <w:szCs w:val="20"/>
              </w:rPr>
            </w:pPr>
            <w:proofErr w:type="spellStart"/>
            <w:r>
              <w:rPr>
                <w:rFonts w:ascii="Times New Roman" w:eastAsia="Tahoma" w:hAnsi="Times New Roman" w:cs="Times New Roman"/>
                <w:kern w:val="1"/>
                <w:sz w:val="20"/>
                <w:szCs w:val="20"/>
              </w:rPr>
              <w:t>Lp</w:t>
            </w:r>
            <w:proofErr w:type="spellEnd"/>
          </w:p>
        </w:tc>
        <w:tc>
          <w:tcPr>
            <w:tcW w:w="7019" w:type="dxa"/>
            <w:vMerge w:val="restart"/>
            <w:tcBorders>
              <w:top w:val="single" w:sz="4" w:space="0" w:color="000000"/>
              <w:left w:val="single" w:sz="4" w:space="0" w:color="000000"/>
            </w:tcBorders>
            <w:vAlign w:val="center"/>
          </w:tcPr>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20"/>
                <w:szCs w:val="20"/>
              </w:rPr>
            </w:pPr>
            <w:r w:rsidRPr="00DA2F1D">
              <w:rPr>
                <w:rFonts w:ascii="Times New Roman" w:eastAsia="Tahoma" w:hAnsi="Times New Roman" w:cs="Times New Roman"/>
                <w:kern w:val="1"/>
                <w:sz w:val="20"/>
                <w:szCs w:val="20"/>
              </w:rPr>
              <w:t>Nazwa</w:t>
            </w:r>
          </w:p>
        </w:tc>
        <w:tc>
          <w:tcPr>
            <w:tcW w:w="796" w:type="dxa"/>
            <w:tcBorders>
              <w:top w:val="single" w:sz="4" w:space="0" w:color="000000"/>
              <w:left w:val="single" w:sz="4" w:space="0" w:color="000000"/>
              <w:right w:val="single" w:sz="4" w:space="0" w:color="000000"/>
            </w:tcBorders>
            <w:vAlign w:val="center"/>
          </w:tcPr>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20"/>
                <w:szCs w:val="20"/>
              </w:rPr>
            </w:pPr>
            <w:r w:rsidRPr="00DA2F1D">
              <w:rPr>
                <w:rFonts w:ascii="Times New Roman" w:eastAsia="Tahoma" w:hAnsi="Times New Roman" w:cs="Times New Roman"/>
                <w:kern w:val="1"/>
                <w:sz w:val="20"/>
                <w:szCs w:val="20"/>
              </w:rPr>
              <w:t>j.m.</w:t>
            </w:r>
          </w:p>
        </w:tc>
        <w:tc>
          <w:tcPr>
            <w:tcW w:w="1025" w:type="dxa"/>
            <w:vMerge w:val="restart"/>
            <w:tcBorders>
              <w:top w:val="single" w:sz="4" w:space="0" w:color="000000"/>
              <w:left w:val="single" w:sz="4" w:space="0" w:color="000000"/>
            </w:tcBorders>
            <w:vAlign w:val="center"/>
          </w:tcPr>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20"/>
                <w:szCs w:val="20"/>
              </w:rPr>
            </w:pPr>
            <w:r w:rsidRPr="00DA2F1D">
              <w:rPr>
                <w:rFonts w:ascii="Times New Roman" w:eastAsia="Tahoma" w:hAnsi="Times New Roman" w:cs="Times New Roman"/>
                <w:kern w:val="1"/>
                <w:sz w:val="20"/>
                <w:szCs w:val="20"/>
              </w:rPr>
              <w:t>Wymagana ilość</w:t>
            </w:r>
          </w:p>
        </w:tc>
        <w:tc>
          <w:tcPr>
            <w:tcW w:w="1253" w:type="dxa"/>
            <w:vMerge w:val="restart"/>
            <w:tcBorders>
              <w:top w:val="single" w:sz="4" w:space="0" w:color="000000"/>
              <w:left w:val="single" w:sz="4" w:space="0" w:color="000000"/>
            </w:tcBorders>
            <w:vAlign w:val="center"/>
          </w:tcPr>
          <w:p w:rsidR="00A23A33" w:rsidRPr="00DA2F1D" w:rsidRDefault="00A23A33" w:rsidP="00DA2F1D">
            <w:pPr>
              <w:widowControl w:val="0"/>
              <w:suppressAutoHyphens/>
              <w:spacing w:after="0" w:line="240" w:lineRule="auto"/>
              <w:jc w:val="center"/>
              <w:rPr>
                <w:rFonts w:ascii="Times New Roman" w:eastAsia="Tahoma" w:hAnsi="Times New Roman" w:cs="Times New Roman"/>
                <w:kern w:val="1"/>
                <w:sz w:val="20"/>
                <w:szCs w:val="20"/>
              </w:rPr>
            </w:pPr>
            <w:r w:rsidRPr="00DA2F1D">
              <w:rPr>
                <w:rFonts w:ascii="Times New Roman" w:eastAsia="Tahoma" w:hAnsi="Times New Roman" w:cs="Times New Roman"/>
                <w:kern w:val="1"/>
                <w:sz w:val="20"/>
                <w:szCs w:val="20"/>
              </w:rPr>
              <w:t>Cena jednostkowa netto</w:t>
            </w:r>
          </w:p>
        </w:tc>
        <w:tc>
          <w:tcPr>
            <w:tcW w:w="1253" w:type="dxa"/>
            <w:vMerge w:val="restart"/>
            <w:tcBorders>
              <w:top w:val="single" w:sz="4" w:space="0" w:color="000000"/>
              <w:left w:val="single" w:sz="4" w:space="0" w:color="000000"/>
            </w:tcBorders>
            <w:vAlign w:val="center"/>
          </w:tcPr>
          <w:p w:rsidR="00A23A33" w:rsidRPr="00DA2F1D" w:rsidRDefault="00A23A33" w:rsidP="00DA2F1D">
            <w:pPr>
              <w:widowControl w:val="0"/>
              <w:suppressAutoHyphens/>
              <w:spacing w:after="0" w:line="240" w:lineRule="auto"/>
              <w:jc w:val="center"/>
              <w:rPr>
                <w:rFonts w:ascii="Times New Roman" w:eastAsia="Tahoma" w:hAnsi="Times New Roman" w:cs="Times New Roman"/>
                <w:kern w:val="1"/>
                <w:sz w:val="20"/>
                <w:szCs w:val="20"/>
              </w:rPr>
            </w:pPr>
            <w:r w:rsidRPr="00DA2F1D">
              <w:rPr>
                <w:rFonts w:ascii="Times New Roman" w:eastAsia="Tahoma" w:hAnsi="Times New Roman" w:cs="Times New Roman"/>
                <w:kern w:val="1"/>
                <w:sz w:val="20"/>
                <w:szCs w:val="20"/>
              </w:rPr>
              <w:t>Wartość netto</w:t>
            </w:r>
          </w:p>
        </w:tc>
        <w:tc>
          <w:tcPr>
            <w:tcW w:w="1367" w:type="dxa"/>
            <w:vMerge w:val="restart"/>
            <w:tcBorders>
              <w:top w:val="single" w:sz="4" w:space="0" w:color="000000"/>
              <w:left w:val="single" w:sz="4" w:space="0" w:color="000000"/>
            </w:tcBorders>
            <w:vAlign w:val="center"/>
          </w:tcPr>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20"/>
                <w:szCs w:val="20"/>
              </w:rPr>
            </w:pPr>
            <w:r w:rsidRPr="00DA2F1D">
              <w:rPr>
                <w:rFonts w:ascii="Times New Roman" w:eastAsia="Tahoma" w:hAnsi="Times New Roman" w:cs="Times New Roman"/>
                <w:kern w:val="1"/>
                <w:sz w:val="20"/>
                <w:szCs w:val="20"/>
              </w:rPr>
              <w:t>Podatek VAT</w:t>
            </w:r>
          </w:p>
        </w:tc>
        <w:tc>
          <w:tcPr>
            <w:tcW w:w="1253" w:type="dxa"/>
            <w:vMerge w:val="restart"/>
            <w:tcBorders>
              <w:top w:val="single" w:sz="4" w:space="0" w:color="000000"/>
              <w:left w:val="single" w:sz="4" w:space="0" w:color="000000"/>
              <w:right w:val="single" w:sz="4" w:space="0" w:color="000000"/>
            </w:tcBorders>
            <w:vAlign w:val="center"/>
          </w:tcPr>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20"/>
                <w:szCs w:val="20"/>
              </w:rPr>
            </w:pPr>
            <w:r w:rsidRPr="00DA2F1D">
              <w:rPr>
                <w:rFonts w:ascii="Times New Roman" w:eastAsia="Tahoma" w:hAnsi="Times New Roman" w:cs="Times New Roman"/>
                <w:kern w:val="1"/>
                <w:sz w:val="20"/>
                <w:szCs w:val="20"/>
              </w:rPr>
              <w:t>Wartość</w:t>
            </w:r>
          </w:p>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20"/>
                <w:szCs w:val="20"/>
              </w:rPr>
            </w:pPr>
            <w:r w:rsidRPr="00DA2F1D">
              <w:rPr>
                <w:rFonts w:ascii="Times New Roman" w:eastAsia="Tahoma" w:hAnsi="Times New Roman" w:cs="Times New Roman"/>
                <w:kern w:val="1"/>
                <w:sz w:val="20"/>
                <w:szCs w:val="20"/>
              </w:rPr>
              <w:t>brutto</w:t>
            </w:r>
          </w:p>
        </w:tc>
      </w:tr>
      <w:tr w:rsidR="00A23A33" w:rsidRPr="00DA2F1D" w:rsidTr="00A23A33">
        <w:trPr>
          <w:cantSplit/>
          <w:trHeight w:val="183"/>
        </w:trPr>
        <w:tc>
          <w:tcPr>
            <w:tcW w:w="496" w:type="dxa"/>
            <w:tcBorders>
              <w:left w:val="single" w:sz="4" w:space="0" w:color="000000"/>
              <w:bottom w:val="single" w:sz="4" w:space="0" w:color="000000"/>
            </w:tcBorders>
          </w:tcPr>
          <w:p w:rsidR="00A23A33" w:rsidRPr="00DA2F1D" w:rsidRDefault="00A23A33" w:rsidP="00DA2F1D">
            <w:pPr>
              <w:widowControl w:val="0"/>
              <w:suppressAutoHyphens/>
              <w:spacing w:after="0" w:line="240" w:lineRule="auto"/>
              <w:rPr>
                <w:rFonts w:ascii="Times New Roman" w:eastAsia="Tahoma" w:hAnsi="Times New Roman" w:cs="Times New Roman"/>
                <w:kern w:val="1"/>
                <w:sz w:val="24"/>
                <w:szCs w:val="24"/>
              </w:rPr>
            </w:pPr>
          </w:p>
        </w:tc>
        <w:tc>
          <w:tcPr>
            <w:tcW w:w="7019" w:type="dxa"/>
            <w:vMerge/>
            <w:tcBorders>
              <w:left w:val="single" w:sz="4" w:space="0" w:color="000000"/>
              <w:bottom w:val="single" w:sz="4" w:space="0" w:color="000000"/>
            </w:tcBorders>
          </w:tcPr>
          <w:p w:rsidR="00A23A33" w:rsidRPr="00DA2F1D" w:rsidRDefault="00A23A33" w:rsidP="00DA2F1D">
            <w:pPr>
              <w:widowControl w:val="0"/>
              <w:suppressAutoHyphens/>
              <w:spacing w:after="0" w:line="240" w:lineRule="auto"/>
              <w:rPr>
                <w:rFonts w:ascii="Times New Roman" w:eastAsia="Tahoma" w:hAnsi="Times New Roman" w:cs="Times New Roman"/>
                <w:kern w:val="1"/>
                <w:sz w:val="24"/>
                <w:szCs w:val="24"/>
              </w:rPr>
            </w:pPr>
          </w:p>
        </w:tc>
        <w:tc>
          <w:tcPr>
            <w:tcW w:w="796" w:type="dxa"/>
            <w:tcBorders>
              <w:left w:val="single" w:sz="4" w:space="0" w:color="000000"/>
              <w:bottom w:val="single" w:sz="4" w:space="0" w:color="000000"/>
              <w:right w:val="single" w:sz="4" w:space="0" w:color="000000"/>
            </w:tcBorders>
            <w:vAlign w:val="center"/>
          </w:tcPr>
          <w:p w:rsidR="00A23A33" w:rsidRPr="00DA2F1D" w:rsidRDefault="00A23A33" w:rsidP="00DA2F1D">
            <w:pPr>
              <w:widowControl w:val="0"/>
              <w:suppressAutoHyphens/>
              <w:snapToGrid w:val="0"/>
              <w:spacing w:after="0" w:line="240" w:lineRule="auto"/>
              <w:rPr>
                <w:rFonts w:ascii="Times New Roman" w:eastAsia="Tahoma" w:hAnsi="Times New Roman" w:cs="Times New Roman"/>
                <w:kern w:val="1"/>
                <w:sz w:val="20"/>
                <w:szCs w:val="20"/>
              </w:rPr>
            </w:pPr>
          </w:p>
        </w:tc>
        <w:tc>
          <w:tcPr>
            <w:tcW w:w="1025" w:type="dxa"/>
            <w:vMerge/>
            <w:tcBorders>
              <w:left w:val="single" w:sz="4" w:space="0" w:color="000000"/>
              <w:bottom w:val="single" w:sz="4" w:space="0" w:color="000000"/>
            </w:tcBorders>
          </w:tcPr>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p>
        </w:tc>
        <w:tc>
          <w:tcPr>
            <w:tcW w:w="1253" w:type="dxa"/>
            <w:vMerge/>
            <w:tcBorders>
              <w:left w:val="single" w:sz="4" w:space="0" w:color="000000"/>
              <w:bottom w:val="single" w:sz="4" w:space="0" w:color="000000"/>
            </w:tcBorders>
          </w:tcPr>
          <w:p w:rsidR="00A23A33" w:rsidRPr="00DA2F1D" w:rsidRDefault="00A23A33" w:rsidP="00DA2F1D">
            <w:pPr>
              <w:widowControl w:val="0"/>
              <w:suppressAutoHyphens/>
              <w:snapToGrid w:val="0"/>
              <w:spacing w:after="0" w:line="240" w:lineRule="auto"/>
              <w:rPr>
                <w:rFonts w:ascii="Times New Roman" w:eastAsia="Tahoma" w:hAnsi="Times New Roman" w:cs="Times New Roman"/>
                <w:kern w:val="1"/>
                <w:sz w:val="24"/>
                <w:szCs w:val="24"/>
              </w:rPr>
            </w:pPr>
          </w:p>
        </w:tc>
        <w:tc>
          <w:tcPr>
            <w:tcW w:w="1253" w:type="dxa"/>
            <w:vMerge/>
            <w:tcBorders>
              <w:left w:val="single" w:sz="4" w:space="0" w:color="000000"/>
              <w:bottom w:val="single" w:sz="4" w:space="0" w:color="000000"/>
            </w:tcBorders>
          </w:tcPr>
          <w:p w:rsidR="00A23A33" w:rsidRPr="00DA2F1D" w:rsidRDefault="00A23A33" w:rsidP="00DA2F1D">
            <w:pPr>
              <w:widowControl w:val="0"/>
              <w:suppressAutoHyphens/>
              <w:snapToGrid w:val="0"/>
              <w:spacing w:after="0" w:line="240" w:lineRule="auto"/>
              <w:rPr>
                <w:rFonts w:ascii="Times New Roman" w:eastAsia="Tahoma" w:hAnsi="Times New Roman" w:cs="Times New Roman"/>
                <w:kern w:val="1"/>
                <w:sz w:val="24"/>
                <w:szCs w:val="24"/>
              </w:rPr>
            </w:pPr>
          </w:p>
        </w:tc>
        <w:tc>
          <w:tcPr>
            <w:tcW w:w="1367" w:type="dxa"/>
            <w:vMerge/>
            <w:tcBorders>
              <w:left w:val="single" w:sz="4" w:space="0" w:color="000000"/>
              <w:bottom w:val="single" w:sz="4" w:space="0" w:color="000000"/>
            </w:tcBorders>
          </w:tcPr>
          <w:p w:rsidR="00A23A33" w:rsidRPr="00DA2F1D" w:rsidRDefault="00A23A33" w:rsidP="00DA2F1D">
            <w:pPr>
              <w:widowControl w:val="0"/>
              <w:suppressAutoHyphens/>
              <w:snapToGrid w:val="0"/>
              <w:spacing w:after="0" w:line="240" w:lineRule="auto"/>
              <w:rPr>
                <w:rFonts w:ascii="Times New Roman" w:eastAsia="Tahoma" w:hAnsi="Times New Roman" w:cs="Times New Roman"/>
                <w:kern w:val="1"/>
                <w:sz w:val="24"/>
                <w:szCs w:val="24"/>
              </w:rPr>
            </w:pPr>
          </w:p>
        </w:tc>
        <w:tc>
          <w:tcPr>
            <w:tcW w:w="1253" w:type="dxa"/>
            <w:vMerge/>
            <w:tcBorders>
              <w:left w:val="single" w:sz="4" w:space="0" w:color="000000"/>
              <w:bottom w:val="single" w:sz="4" w:space="0" w:color="000000"/>
              <w:right w:val="single" w:sz="4" w:space="0" w:color="000000"/>
            </w:tcBorders>
          </w:tcPr>
          <w:p w:rsidR="00A23A33" w:rsidRPr="00DA2F1D" w:rsidRDefault="00A23A33" w:rsidP="00DA2F1D">
            <w:pPr>
              <w:widowControl w:val="0"/>
              <w:suppressAutoHyphens/>
              <w:snapToGrid w:val="0"/>
              <w:spacing w:after="0" w:line="240" w:lineRule="auto"/>
              <w:rPr>
                <w:rFonts w:ascii="Times New Roman" w:eastAsia="Tahoma" w:hAnsi="Times New Roman" w:cs="Times New Roman"/>
                <w:kern w:val="1"/>
                <w:sz w:val="20"/>
                <w:szCs w:val="20"/>
              </w:rPr>
            </w:pPr>
          </w:p>
        </w:tc>
      </w:tr>
      <w:tr w:rsidR="00A23A33" w:rsidRPr="00DA2F1D" w:rsidTr="00A23A33">
        <w:trPr>
          <w:trHeight w:val="154"/>
        </w:trPr>
        <w:tc>
          <w:tcPr>
            <w:tcW w:w="496" w:type="dxa"/>
            <w:tcBorders>
              <w:top w:val="single" w:sz="4" w:space="0" w:color="000000"/>
              <w:left w:val="single" w:sz="4" w:space="0" w:color="000000"/>
              <w:bottom w:val="single" w:sz="4" w:space="0" w:color="000000"/>
            </w:tcBorders>
          </w:tcPr>
          <w:p w:rsidR="00A23A33" w:rsidRPr="00DA2F1D" w:rsidRDefault="00A23A33" w:rsidP="00DA2F1D">
            <w:pPr>
              <w:widowControl w:val="0"/>
              <w:suppressAutoHyphens/>
              <w:spacing w:after="0" w:line="240" w:lineRule="auto"/>
              <w:jc w:val="center"/>
              <w:rPr>
                <w:rFonts w:ascii="Times New Roman" w:eastAsia="Tahoma" w:hAnsi="Times New Roman" w:cs="Times New Roman"/>
                <w:kern w:val="1"/>
                <w:sz w:val="12"/>
                <w:szCs w:val="12"/>
              </w:rPr>
            </w:pPr>
            <w:r>
              <w:rPr>
                <w:rFonts w:ascii="Times New Roman" w:eastAsia="Tahoma" w:hAnsi="Times New Roman" w:cs="Times New Roman"/>
                <w:kern w:val="1"/>
                <w:sz w:val="12"/>
                <w:szCs w:val="12"/>
              </w:rPr>
              <w:t>1</w:t>
            </w:r>
          </w:p>
        </w:tc>
        <w:tc>
          <w:tcPr>
            <w:tcW w:w="7019" w:type="dxa"/>
            <w:tcBorders>
              <w:top w:val="single" w:sz="4" w:space="0" w:color="000000"/>
              <w:left w:val="single" w:sz="4" w:space="0" w:color="000000"/>
              <w:bottom w:val="single" w:sz="4" w:space="0" w:color="000000"/>
            </w:tcBorders>
          </w:tcPr>
          <w:p w:rsidR="00A23A33" w:rsidRPr="00DA2F1D" w:rsidRDefault="00A23A33" w:rsidP="00DA2F1D">
            <w:pPr>
              <w:widowControl w:val="0"/>
              <w:suppressAutoHyphens/>
              <w:spacing w:after="0" w:line="240" w:lineRule="auto"/>
              <w:jc w:val="center"/>
              <w:rPr>
                <w:rFonts w:ascii="Times New Roman" w:eastAsia="Tahoma" w:hAnsi="Times New Roman" w:cs="Times New Roman"/>
                <w:kern w:val="1"/>
                <w:sz w:val="12"/>
                <w:szCs w:val="12"/>
              </w:rPr>
            </w:pPr>
            <w:r>
              <w:rPr>
                <w:rFonts w:ascii="Times New Roman" w:eastAsia="Tahoma" w:hAnsi="Times New Roman" w:cs="Times New Roman"/>
                <w:kern w:val="1"/>
                <w:sz w:val="12"/>
                <w:szCs w:val="12"/>
              </w:rPr>
              <w:t>2</w:t>
            </w:r>
          </w:p>
        </w:tc>
        <w:tc>
          <w:tcPr>
            <w:tcW w:w="796" w:type="dxa"/>
            <w:tcBorders>
              <w:top w:val="single" w:sz="4" w:space="0" w:color="000000"/>
              <w:left w:val="single" w:sz="4" w:space="0" w:color="000000"/>
              <w:bottom w:val="single" w:sz="4" w:space="0" w:color="000000"/>
              <w:right w:val="single" w:sz="4" w:space="0" w:color="000000"/>
            </w:tcBorders>
          </w:tcPr>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12"/>
                <w:szCs w:val="12"/>
              </w:rPr>
            </w:pPr>
            <w:r>
              <w:rPr>
                <w:rFonts w:ascii="Times New Roman" w:eastAsia="Tahoma" w:hAnsi="Times New Roman" w:cs="Times New Roman"/>
                <w:kern w:val="1"/>
                <w:sz w:val="12"/>
                <w:szCs w:val="12"/>
              </w:rPr>
              <w:t>3</w:t>
            </w:r>
          </w:p>
        </w:tc>
        <w:tc>
          <w:tcPr>
            <w:tcW w:w="1025" w:type="dxa"/>
            <w:tcBorders>
              <w:top w:val="single" w:sz="4" w:space="0" w:color="000000"/>
              <w:left w:val="single" w:sz="4" w:space="0" w:color="000000"/>
              <w:bottom w:val="single" w:sz="4" w:space="0" w:color="000000"/>
            </w:tcBorders>
          </w:tcPr>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12"/>
                <w:szCs w:val="12"/>
              </w:rPr>
            </w:pPr>
            <w:r>
              <w:rPr>
                <w:rFonts w:ascii="Times New Roman" w:eastAsia="Tahoma" w:hAnsi="Times New Roman" w:cs="Times New Roman"/>
                <w:kern w:val="1"/>
                <w:sz w:val="12"/>
                <w:szCs w:val="12"/>
              </w:rPr>
              <w:t>4</w:t>
            </w:r>
          </w:p>
        </w:tc>
        <w:tc>
          <w:tcPr>
            <w:tcW w:w="1253" w:type="dxa"/>
            <w:tcBorders>
              <w:top w:val="single" w:sz="4" w:space="0" w:color="000000"/>
              <w:left w:val="single" w:sz="4" w:space="0" w:color="000000"/>
              <w:bottom w:val="single" w:sz="4" w:space="0" w:color="000000"/>
            </w:tcBorders>
          </w:tcPr>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12"/>
                <w:szCs w:val="12"/>
              </w:rPr>
            </w:pPr>
            <w:r>
              <w:rPr>
                <w:rFonts w:ascii="Times New Roman" w:eastAsia="Tahoma" w:hAnsi="Times New Roman" w:cs="Times New Roman"/>
                <w:kern w:val="1"/>
                <w:sz w:val="12"/>
                <w:szCs w:val="12"/>
              </w:rPr>
              <w:t>5</w:t>
            </w:r>
          </w:p>
        </w:tc>
        <w:tc>
          <w:tcPr>
            <w:tcW w:w="1253" w:type="dxa"/>
            <w:tcBorders>
              <w:top w:val="single" w:sz="4" w:space="0" w:color="000000"/>
              <w:left w:val="single" w:sz="4" w:space="0" w:color="000000"/>
              <w:bottom w:val="single" w:sz="4" w:space="0" w:color="000000"/>
            </w:tcBorders>
          </w:tcPr>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12"/>
                <w:szCs w:val="12"/>
              </w:rPr>
            </w:pPr>
            <w:r>
              <w:rPr>
                <w:rFonts w:ascii="Times New Roman" w:eastAsia="Tahoma" w:hAnsi="Times New Roman" w:cs="Times New Roman"/>
                <w:kern w:val="1"/>
                <w:sz w:val="12"/>
                <w:szCs w:val="12"/>
              </w:rPr>
              <w:t>6</w:t>
            </w:r>
          </w:p>
        </w:tc>
        <w:tc>
          <w:tcPr>
            <w:tcW w:w="1367" w:type="dxa"/>
            <w:tcBorders>
              <w:top w:val="single" w:sz="4" w:space="0" w:color="000000"/>
              <w:left w:val="single" w:sz="4" w:space="0" w:color="000000"/>
              <w:bottom w:val="single" w:sz="4" w:space="0" w:color="000000"/>
            </w:tcBorders>
          </w:tcPr>
          <w:p w:rsidR="00A23A33" w:rsidRPr="00DA2F1D" w:rsidRDefault="00A23A33" w:rsidP="00DA2F1D">
            <w:pPr>
              <w:widowControl w:val="0"/>
              <w:suppressAutoHyphens/>
              <w:snapToGrid w:val="0"/>
              <w:spacing w:after="0" w:line="240" w:lineRule="auto"/>
              <w:jc w:val="center"/>
              <w:rPr>
                <w:rFonts w:ascii="Times New Roman" w:eastAsia="Tahoma" w:hAnsi="Times New Roman" w:cs="Times New Roman"/>
                <w:kern w:val="1"/>
                <w:sz w:val="12"/>
                <w:szCs w:val="12"/>
              </w:rPr>
            </w:pPr>
            <w:r>
              <w:rPr>
                <w:rFonts w:ascii="Times New Roman" w:eastAsia="Tahoma" w:hAnsi="Times New Roman" w:cs="Times New Roman"/>
                <w:kern w:val="1"/>
                <w:sz w:val="12"/>
                <w:szCs w:val="12"/>
              </w:rPr>
              <w:t>7</w:t>
            </w:r>
          </w:p>
        </w:tc>
        <w:tc>
          <w:tcPr>
            <w:tcW w:w="1253" w:type="dxa"/>
            <w:tcBorders>
              <w:top w:val="single" w:sz="4" w:space="0" w:color="000000"/>
              <w:left w:val="single" w:sz="4" w:space="0" w:color="000000"/>
              <w:bottom w:val="single" w:sz="4" w:space="0" w:color="000000"/>
              <w:right w:val="single" w:sz="4" w:space="0" w:color="000000"/>
            </w:tcBorders>
          </w:tcPr>
          <w:p w:rsidR="00A23A33" w:rsidRPr="00DA2F1D" w:rsidRDefault="00A23A33" w:rsidP="00A23A33">
            <w:pPr>
              <w:widowControl w:val="0"/>
              <w:suppressAutoHyphens/>
              <w:snapToGrid w:val="0"/>
              <w:spacing w:after="0" w:line="240" w:lineRule="auto"/>
              <w:jc w:val="center"/>
              <w:rPr>
                <w:rFonts w:ascii="Times New Roman" w:eastAsia="Tahoma" w:hAnsi="Times New Roman" w:cs="Times New Roman"/>
                <w:kern w:val="1"/>
                <w:sz w:val="12"/>
                <w:szCs w:val="12"/>
              </w:rPr>
            </w:pPr>
            <w:r>
              <w:rPr>
                <w:rFonts w:ascii="Times New Roman" w:eastAsia="Tahoma" w:hAnsi="Times New Roman" w:cs="Times New Roman"/>
                <w:kern w:val="1"/>
                <w:sz w:val="12"/>
                <w:szCs w:val="12"/>
              </w:rPr>
              <w:t>8</w:t>
            </w:r>
          </w:p>
        </w:tc>
      </w:tr>
      <w:tr w:rsidR="00A23A33" w:rsidRPr="00BB4C5E" w:rsidTr="00A23A33">
        <w:trPr>
          <w:trHeight w:val="412"/>
        </w:trPr>
        <w:tc>
          <w:tcPr>
            <w:tcW w:w="496" w:type="dxa"/>
            <w:tcBorders>
              <w:top w:val="single" w:sz="4" w:space="0" w:color="000000"/>
              <w:left w:val="single" w:sz="4" w:space="0" w:color="000000"/>
              <w:bottom w:val="single" w:sz="4" w:space="0" w:color="000000"/>
            </w:tcBorders>
          </w:tcPr>
          <w:p w:rsidR="00A23A33" w:rsidRPr="00BB4C5E" w:rsidRDefault="00A23A33" w:rsidP="00DA2F1D">
            <w:pPr>
              <w:widowControl w:val="0"/>
              <w:suppressAutoHyphens/>
              <w:snapToGrid w:val="0"/>
              <w:spacing w:after="0" w:line="240" w:lineRule="auto"/>
              <w:rPr>
                <w:rFonts w:ascii="Times New Roman" w:eastAsia="Times New Roman" w:hAnsi="Times New Roman" w:cs="Times New Roman"/>
                <w:sz w:val="24"/>
                <w:szCs w:val="24"/>
                <w:lang w:eastAsia="pl-PL"/>
              </w:rPr>
            </w:pPr>
            <w:r w:rsidRPr="00BB4C5E">
              <w:rPr>
                <w:rFonts w:ascii="Times New Roman" w:eastAsia="Times New Roman" w:hAnsi="Times New Roman" w:cs="Times New Roman"/>
                <w:sz w:val="24"/>
                <w:szCs w:val="24"/>
                <w:lang w:eastAsia="pl-PL"/>
              </w:rPr>
              <w:t>1.</w:t>
            </w:r>
          </w:p>
        </w:tc>
        <w:tc>
          <w:tcPr>
            <w:tcW w:w="7019" w:type="dxa"/>
            <w:tcBorders>
              <w:top w:val="single" w:sz="4" w:space="0" w:color="000000"/>
              <w:left w:val="single" w:sz="4" w:space="0" w:color="000000"/>
              <w:bottom w:val="single" w:sz="4" w:space="0" w:color="000000"/>
            </w:tcBorders>
          </w:tcPr>
          <w:p w:rsidR="00A23A33" w:rsidRPr="00BB4C5E" w:rsidRDefault="00A23A33" w:rsidP="00DA2F1D">
            <w:pPr>
              <w:widowControl w:val="0"/>
              <w:suppressAutoHyphens/>
              <w:snapToGrid w:val="0"/>
              <w:spacing w:after="0" w:line="240" w:lineRule="auto"/>
              <w:rPr>
                <w:rFonts w:ascii="Times New Roman" w:eastAsia="Times New Roman" w:hAnsi="Times New Roman" w:cs="Times New Roman"/>
                <w:sz w:val="24"/>
                <w:szCs w:val="24"/>
                <w:lang w:eastAsia="pl-PL"/>
              </w:rPr>
            </w:pPr>
            <w:r w:rsidRPr="00BB4C5E">
              <w:rPr>
                <w:rFonts w:ascii="Times New Roman" w:eastAsia="Times New Roman" w:hAnsi="Times New Roman" w:cs="Times New Roman"/>
                <w:sz w:val="24"/>
                <w:szCs w:val="24"/>
                <w:lang w:eastAsia="pl-PL"/>
              </w:rPr>
              <w:t xml:space="preserve">Materiały eksploatacyjne </w:t>
            </w:r>
          </w:p>
          <w:p w:rsidR="00A23A33" w:rsidRPr="00BB4C5E" w:rsidRDefault="00A23A33" w:rsidP="00DA2F1D">
            <w:pPr>
              <w:widowControl w:val="0"/>
              <w:suppressAutoHyphens/>
              <w:snapToGrid w:val="0"/>
              <w:spacing w:after="0" w:line="240" w:lineRule="auto"/>
              <w:rPr>
                <w:rFonts w:ascii="Times New Roman" w:eastAsia="Tahoma" w:hAnsi="Times New Roman" w:cs="Times New Roman"/>
                <w:kern w:val="1"/>
              </w:rPr>
            </w:pPr>
            <w:r w:rsidRPr="00BB4C5E">
              <w:rPr>
                <w:rFonts w:ascii="Times New Roman" w:eastAsia="Times New Roman" w:hAnsi="Times New Roman" w:cs="Times New Roman"/>
                <w:sz w:val="24"/>
                <w:szCs w:val="24"/>
                <w:lang w:eastAsia="pl-PL"/>
              </w:rPr>
              <w:t>(zestawy kalibracyjne):</w:t>
            </w:r>
          </w:p>
        </w:tc>
        <w:tc>
          <w:tcPr>
            <w:tcW w:w="796" w:type="dxa"/>
            <w:tcBorders>
              <w:top w:val="single" w:sz="4" w:space="0" w:color="000000"/>
              <w:left w:val="single" w:sz="4" w:space="0" w:color="000000"/>
              <w:bottom w:val="single" w:sz="4" w:space="0" w:color="000000"/>
              <w:right w:val="single" w:sz="4" w:space="0" w:color="000000"/>
            </w:tcBorders>
            <w:vAlign w:val="center"/>
          </w:tcPr>
          <w:p w:rsidR="00A23A33" w:rsidRPr="00BB4C5E"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proofErr w:type="spellStart"/>
            <w:r w:rsidRPr="00BB4C5E">
              <w:rPr>
                <w:rFonts w:ascii="Times New Roman" w:eastAsia="Tahoma" w:hAnsi="Times New Roman" w:cs="Times New Roman"/>
                <w:kern w:val="1"/>
                <w:sz w:val="24"/>
                <w:szCs w:val="24"/>
              </w:rPr>
              <w:t>kpl</w:t>
            </w:r>
            <w:proofErr w:type="spellEnd"/>
            <w:r w:rsidRPr="00BB4C5E">
              <w:rPr>
                <w:rFonts w:ascii="Times New Roman" w:eastAsia="Tahoma" w:hAnsi="Times New Roman" w:cs="Times New Roman"/>
                <w:kern w:val="1"/>
                <w:sz w:val="24"/>
                <w:szCs w:val="24"/>
              </w:rPr>
              <w:t>.</w:t>
            </w:r>
          </w:p>
        </w:tc>
        <w:tc>
          <w:tcPr>
            <w:tcW w:w="1025" w:type="dxa"/>
            <w:tcBorders>
              <w:top w:val="single" w:sz="4" w:space="0" w:color="000000"/>
              <w:left w:val="single" w:sz="4" w:space="0" w:color="000000"/>
              <w:bottom w:val="single" w:sz="4" w:space="0" w:color="000000"/>
            </w:tcBorders>
            <w:vAlign w:val="center"/>
          </w:tcPr>
          <w:p w:rsidR="00A23A33" w:rsidRPr="00BB4C5E"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r w:rsidRPr="00BB4C5E">
              <w:rPr>
                <w:rFonts w:ascii="Times New Roman" w:eastAsia="Tahoma" w:hAnsi="Times New Roman" w:cs="Times New Roman"/>
                <w:kern w:val="1"/>
                <w:sz w:val="24"/>
                <w:szCs w:val="24"/>
              </w:rPr>
              <w:t>6</w:t>
            </w:r>
          </w:p>
        </w:tc>
        <w:tc>
          <w:tcPr>
            <w:tcW w:w="1253" w:type="dxa"/>
            <w:tcBorders>
              <w:top w:val="single" w:sz="4" w:space="0" w:color="000000"/>
              <w:left w:val="single" w:sz="4" w:space="0" w:color="000000"/>
              <w:bottom w:val="single" w:sz="4" w:space="0" w:color="000000"/>
            </w:tcBorders>
            <w:vAlign w:val="center"/>
          </w:tcPr>
          <w:p w:rsidR="00A23A33" w:rsidRPr="00BB4C5E"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p>
        </w:tc>
        <w:tc>
          <w:tcPr>
            <w:tcW w:w="1253" w:type="dxa"/>
            <w:tcBorders>
              <w:top w:val="single" w:sz="4" w:space="0" w:color="000000"/>
              <w:left w:val="single" w:sz="4" w:space="0" w:color="000000"/>
              <w:bottom w:val="single" w:sz="4" w:space="0" w:color="000000"/>
            </w:tcBorders>
            <w:vAlign w:val="center"/>
          </w:tcPr>
          <w:p w:rsidR="00A23A33" w:rsidRPr="00BB4C5E"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p>
        </w:tc>
        <w:tc>
          <w:tcPr>
            <w:tcW w:w="1367" w:type="dxa"/>
            <w:tcBorders>
              <w:top w:val="single" w:sz="4" w:space="0" w:color="000000"/>
              <w:left w:val="single" w:sz="4" w:space="0" w:color="000000"/>
              <w:bottom w:val="single" w:sz="4" w:space="0" w:color="000000"/>
            </w:tcBorders>
            <w:vAlign w:val="center"/>
          </w:tcPr>
          <w:p w:rsidR="00A23A33" w:rsidRPr="00BB4C5E"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A23A33" w:rsidRPr="00BB4C5E"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p>
        </w:tc>
      </w:tr>
      <w:tr w:rsidR="00A23A33" w:rsidRPr="00BB4C5E" w:rsidTr="00A23A33">
        <w:trPr>
          <w:trHeight w:val="412"/>
        </w:trPr>
        <w:tc>
          <w:tcPr>
            <w:tcW w:w="496" w:type="dxa"/>
            <w:tcBorders>
              <w:top w:val="single" w:sz="4" w:space="0" w:color="000000"/>
              <w:left w:val="single" w:sz="4" w:space="0" w:color="000000"/>
              <w:bottom w:val="single" w:sz="4" w:space="0" w:color="000000"/>
            </w:tcBorders>
          </w:tcPr>
          <w:p w:rsidR="00A23A33" w:rsidRPr="00BB4C5E" w:rsidRDefault="00A23A33" w:rsidP="00DA2F1D">
            <w:pPr>
              <w:widowControl w:val="0"/>
              <w:suppressAutoHyphens/>
              <w:snapToGrid w:val="0"/>
              <w:spacing w:after="0" w:line="240" w:lineRule="auto"/>
              <w:rPr>
                <w:rFonts w:ascii="Times New Roman" w:eastAsia="Tahoma" w:hAnsi="Times New Roman" w:cs="Times New Roman"/>
                <w:kern w:val="1"/>
                <w:sz w:val="24"/>
                <w:szCs w:val="24"/>
              </w:rPr>
            </w:pPr>
            <w:r w:rsidRPr="00BB4C5E">
              <w:rPr>
                <w:rFonts w:ascii="Times New Roman" w:eastAsia="Tahoma" w:hAnsi="Times New Roman" w:cs="Times New Roman"/>
                <w:kern w:val="1"/>
                <w:sz w:val="24"/>
                <w:szCs w:val="24"/>
              </w:rPr>
              <w:t>2.</w:t>
            </w:r>
          </w:p>
        </w:tc>
        <w:tc>
          <w:tcPr>
            <w:tcW w:w="10093" w:type="dxa"/>
            <w:gridSpan w:val="4"/>
            <w:tcBorders>
              <w:top w:val="single" w:sz="4" w:space="0" w:color="000000"/>
              <w:left w:val="single" w:sz="4" w:space="0" w:color="000000"/>
              <w:bottom w:val="single" w:sz="4" w:space="0" w:color="000000"/>
            </w:tcBorders>
          </w:tcPr>
          <w:p w:rsidR="00A23A33" w:rsidRPr="00BB4C5E" w:rsidRDefault="00A23A33" w:rsidP="00BB4C5E">
            <w:pPr>
              <w:widowControl w:val="0"/>
              <w:suppressAutoHyphens/>
              <w:snapToGrid w:val="0"/>
              <w:spacing w:after="0" w:line="240" w:lineRule="auto"/>
              <w:rPr>
                <w:rFonts w:ascii="Times New Roman" w:eastAsia="Tahoma" w:hAnsi="Times New Roman" w:cs="Times New Roman"/>
                <w:kern w:val="1"/>
                <w:sz w:val="24"/>
                <w:szCs w:val="24"/>
              </w:rPr>
            </w:pPr>
            <w:r w:rsidRPr="00BB4C5E">
              <w:rPr>
                <w:rFonts w:ascii="Times New Roman" w:eastAsia="Tahoma" w:hAnsi="Times New Roman" w:cs="Times New Roman"/>
                <w:kern w:val="1"/>
                <w:sz w:val="24"/>
                <w:szCs w:val="24"/>
              </w:rPr>
              <w:t>Obsługa serwisowa</w:t>
            </w:r>
            <w:r w:rsidR="00BB4C5E" w:rsidRPr="00BB4C5E">
              <w:rPr>
                <w:rFonts w:ascii="Times New Roman" w:eastAsia="Tahoma" w:hAnsi="Times New Roman" w:cs="Times New Roman"/>
                <w:kern w:val="1"/>
                <w:sz w:val="24"/>
                <w:szCs w:val="24"/>
              </w:rPr>
              <w:t xml:space="preserve"> ( </w:t>
            </w:r>
            <w:r w:rsidR="00BB4C5E">
              <w:rPr>
                <w:rFonts w:ascii="Times New Roman" w:eastAsia="Tahoma" w:hAnsi="Times New Roman" w:cs="Times New Roman"/>
                <w:kern w:val="1"/>
                <w:sz w:val="24"/>
                <w:szCs w:val="24"/>
              </w:rPr>
              <w:t>wartość całej</w:t>
            </w:r>
            <w:r w:rsidR="00BB4C5E" w:rsidRPr="00BB4C5E">
              <w:rPr>
                <w:rFonts w:ascii="Times New Roman" w:eastAsia="Tahoma" w:hAnsi="Times New Roman" w:cs="Times New Roman"/>
                <w:kern w:val="1"/>
                <w:sz w:val="24"/>
                <w:szCs w:val="24"/>
              </w:rPr>
              <w:t xml:space="preserve"> umowy)</w:t>
            </w:r>
            <w:r w:rsidRPr="00BB4C5E">
              <w:rPr>
                <w:rFonts w:ascii="Times New Roman" w:eastAsia="Tahoma" w:hAnsi="Times New Roman" w:cs="Times New Roman"/>
                <w:kern w:val="1"/>
                <w:sz w:val="24"/>
                <w:szCs w:val="24"/>
              </w:rPr>
              <w:t>:</w:t>
            </w:r>
          </w:p>
        </w:tc>
        <w:tc>
          <w:tcPr>
            <w:tcW w:w="1253" w:type="dxa"/>
            <w:tcBorders>
              <w:top w:val="single" w:sz="4" w:space="0" w:color="000000"/>
              <w:left w:val="single" w:sz="4" w:space="0" w:color="000000"/>
              <w:bottom w:val="single" w:sz="4" w:space="0" w:color="000000"/>
            </w:tcBorders>
            <w:vAlign w:val="center"/>
          </w:tcPr>
          <w:p w:rsidR="00A23A33" w:rsidRPr="00BB4C5E"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p>
        </w:tc>
        <w:tc>
          <w:tcPr>
            <w:tcW w:w="1367" w:type="dxa"/>
            <w:tcBorders>
              <w:top w:val="single" w:sz="4" w:space="0" w:color="000000"/>
              <w:left w:val="single" w:sz="4" w:space="0" w:color="000000"/>
              <w:bottom w:val="single" w:sz="4" w:space="0" w:color="000000"/>
            </w:tcBorders>
            <w:vAlign w:val="center"/>
          </w:tcPr>
          <w:p w:rsidR="00A23A33" w:rsidRPr="00BB4C5E"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A23A33" w:rsidRPr="00BB4C5E"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p>
        </w:tc>
      </w:tr>
      <w:tr w:rsidR="00A23A33" w:rsidRPr="00BB4C5E" w:rsidTr="00A23A33">
        <w:trPr>
          <w:trHeight w:val="412"/>
        </w:trPr>
        <w:tc>
          <w:tcPr>
            <w:tcW w:w="496" w:type="dxa"/>
            <w:tcBorders>
              <w:top w:val="single" w:sz="4" w:space="0" w:color="000000"/>
              <w:left w:val="single" w:sz="4" w:space="0" w:color="000000"/>
              <w:bottom w:val="single" w:sz="4" w:space="0" w:color="000000"/>
            </w:tcBorders>
          </w:tcPr>
          <w:p w:rsidR="00A23A33" w:rsidRPr="00BB4C5E" w:rsidRDefault="00A23A33" w:rsidP="00DA2F1D">
            <w:pPr>
              <w:widowControl w:val="0"/>
              <w:suppressAutoHyphens/>
              <w:snapToGrid w:val="0"/>
              <w:spacing w:after="0" w:line="240" w:lineRule="auto"/>
              <w:rPr>
                <w:rFonts w:ascii="Times New Roman" w:eastAsia="Tahoma" w:hAnsi="Times New Roman" w:cs="Times New Roman"/>
                <w:kern w:val="1"/>
                <w:sz w:val="24"/>
                <w:szCs w:val="24"/>
              </w:rPr>
            </w:pPr>
            <w:r w:rsidRPr="00BB4C5E">
              <w:rPr>
                <w:rFonts w:ascii="Times New Roman" w:eastAsia="Tahoma" w:hAnsi="Times New Roman" w:cs="Times New Roman"/>
                <w:kern w:val="1"/>
                <w:sz w:val="24"/>
                <w:szCs w:val="24"/>
              </w:rPr>
              <w:t>3.</w:t>
            </w:r>
          </w:p>
        </w:tc>
        <w:tc>
          <w:tcPr>
            <w:tcW w:w="10093" w:type="dxa"/>
            <w:gridSpan w:val="4"/>
            <w:tcBorders>
              <w:top w:val="single" w:sz="4" w:space="0" w:color="000000"/>
              <w:left w:val="single" w:sz="4" w:space="0" w:color="000000"/>
              <w:bottom w:val="single" w:sz="4" w:space="0" w:color="000000"/>
            </w:tcBorders>
          </w:tcPr>
          <w:p w:rsidR="00A23A33" w:rsidRPr="00BB4C5E" w:rsidRDefault="00A23A33" w:rsidP="000F6661">
            <w:pPr>
              <w:widowControl w:val="0"/>
              <w:suppressAutoHyphens/>
              <w:snapToGrid w:val="0"/>
              <w:spacing w:after="0" w:line="240" w:lineRule="auto"/>
              <w:rPr>
                <w:rFonts w:ascii="Times New Roman" w:eastAsia="Tahoma" w:hAnsi="Times New Roman" w:cs="Times New Roman"/>
                <w:kern w:val="1"/>
                <w:sz w:val="24"/>
                <w:szCs w:val="24"/>
              </w:rPr>
            </w:pPr>
            <w:r w:rsidRPr="00BB4C5E">
              <w:rPr>
                <w:rFonts w:ascii="Times New Roman" w:eastAsia="Tahoma" w:hAnsi="Times New Roman" w:cs="Times New Roman"/>
                <w:kern w:val="1"/>
                <w:sz w:val="24"/>
                <w:szCs w:val="24"/>
              </w:rPr>
              <w:t>Ogółem (obsługa serwis</w:t>
            </w:r>
            <w:r w:rsidR="00171609">
              <w:rPr>
                <w:rFonts w:ascii="Times New Roman" w:eastAsia="Tahoma" w:hAnsi="Times New Roman" w:cs="Times New Roman"/>
                <w:kern w:val="1"/>
                <w:sz w:val="24"/>
                <w:szCs w:val="24"/>
              </w:rPr>
              <w:t>owa + materiały eksploatacyjne)</w:t>
            </w:r>
            <w:r w:rsidR="000F6661">
              <w:rPr>
                <w:rFonts w:ascii="Times New Roman" w:eastAsia="Tahoma" w:hAnsi="Times New Roman" w:cs="Times New Roman"/>
                <w:kern w:val="1"/>
                <w:sz w:val="24"/>
                <w:szCs w:val="24"/>
              </w:rPr>
              <w:t xml:space="preserve"> cena ofertowa                                   </w:t>
            </w:r>
            <w:r w:rsidR="000F6661" w:rsidRPr="000F6661">
              <w:rPr>
                <w:rFonts w:ascii="Times New Roman" w:eastAsia="Tahoma" w:hAnsi="Times New Roman" w:cs="Times New Roman"/>
                <w:b/>
                <w:kern w:val="1"/>
                <w:sz w:val="24"/>
                <w:szCs w:val="24"/>
              </w:rPr>
              <w:t xml:space="preserve"> RAZEM </w:t>
            </w:r>
            <w:r w:rsidR="00171609" w:rsidRPr="000F6661">
              <w:rPr>
                <w:rFonts w:ascii="Times New Roman" w:eastAsia="Tahoma" w:hAnsi="Times New Roman" w:cs="Times New Roman"/>
                <w:b/>
                <w:kern w:val="1"/>
                <w:sz w:val="24"/>
                <w:szCs w:val="24"/>
              </w:rPr>
              <w:t xml:space="preserve">                                                        </w:t>
            </w:r>
            <w:r w:rsidR="000F6661" w:rsidRPr="000F6661">
              <w:rPr>
                <w:rFonts w:ascii="Times New Roman" w:eastAsia="Tahoma" w:hAnsi="Times New Roman" w:cs="Times New Roman"/>
                <w:b/>
                <w:kern w:val="1"/>
                <w:sz w:val="24"/>
                <w:szCs w:val="24"/>
              </w:rPr>
              <w:t xml:space="preserve">           </w:t>
            </w:r>
          </w:p>
        </w:tc>
        <w:tc>
          <w:tcPr>
            <w:tcW w:w="1253" w:type="dxa"/>
            <w:tcBorders>
              <w:top w:val="single" w:sz="4" w:space="0" w:color="000000"/>
              <w:left w:val="single" w:sz="4" w:space="0" w:color="000000"/>
              <w:bottom w:val="single" w:sz="4" w:space="0" w:color="000000"/>
            </w:tcBorders>
            <w:vAlign w:val="center"/>
          </w:tcPr>
          <w:p w:rsidR="00A23A33" w:rsidRPr="00BB4C5E"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p>
        </w:tc>
        <w:tc>
          <w:tcPr>
            <w:tcW w:w="1367" w:type="dxa"/>
            <w:tcBorders>
              <w:top w:val="single" w:sz="4" w:space="0" w:color="000000"/>
              <w:left w:val="single" w:sz="4" w:space="0" w:color="000000"/>
              <w:bottom w:val="single" w:sz="4" w:space="0" w:color="000000"/>
            </w:tcBorders>
            <w:vAlign w:val="center"/>
          </w:tcPr>
          <w:p w:rsidR="00A23A33" w:rsidRPr="00BB4C5E"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A23A33" w:rsidRPr="00BB4C5E" w:rsidRDefault="00A23A33" w:rsidP="00DA2F1D">
            <w:pPr>
              <w:widowControl w:val="0"/>
              <w:suppressAutoHyphens/>
              <w:snapToGrid w:val="0"/>
              <w:spacing w:after="0" w:line="240" w:lineRule="auto"/>
              <w:jc w:val="center"/>
              <w:rPr>
                <w:rFonts w:ascii="Times New Roman" w:eastAsia="Tahoma" w:hAnsi="Times New Roman" w:cs="Times New Roman"/>
                <w:kern w:val="1"/>
                <w:sz w:val="24"/>
                <w:szCs w:val="24"/>
              </w:rPr>
            </w:pPr>
          </w:p>
        </w:tc>
      </w:tr>
    </w:tbl>
    <w:p w:rsidR="00BB4C5E" w:rsidRDefault="00BB4C5E" w:rsidP="00DA2F1D">
      <w:pPr>
        <w:suppressAutoHyphens/>
        <w:spacing w:after="0" w:line="240" w:lineRule="auto"/>
        <w:rPr>
          <w:rFonts w:ascii="Times New Roman" w:eastAsia="Times New Roman" w:hAnsi="Times New Roman" w:cs="Times New Roman"/>
          <w:lang w:val="fr-FR" w:eastAsia="ar-SA"/>
        </w:rPr>
      </w:pPr>
    </w:p>
    <w:p w:rsidR="00DA2F1D" w:rsidRPr="00BB4C5E" w:rsidRDefault="00DA2F1D" w:rsidP="00DA2F1D">
      <w:pPr>
        <w:suppressAutoHyphens/>
        <w:spacing w:after="0" w:line="240" w:lineRule="auto"/>
        <w:rPr>
          <w:rFonts w:ascii="Times New Roman" w:eastAsia="Times New Roman" w:hAnsi="Times New Roman" w:cs="Times New Roman"/>
          <w:lang w:val="fr-FR" w:eastAsia="ar-SA"/>
        </w:rPr>
      </w:pPr>
      <w:r w:rsidRPr="00BB4C5E">
        <w:rPr>
          <w:rFonts w:ascii="Times New Roman" w:eastAsia="Times New Roman" w:hAnsi="Times New Roman" w:cs="Times New Roman"/>
          <w:lang w:val="fr-FR" w:eastAsia="ar-SA"/>
        </w:rPr>
        <w:t>Obsługa serwisowa obejmuje koszt wszystkich przeglądów technicznych, wymian</w:t>
      </w:r>
      <w:r w:rsidR="00554822">
        <w:rPr>
          <w:rFonts w:ascii="Times New Roman" w:eastAsia="Times New Roman" w:hAnsi="Times New Roman" w:cs="Times New Roman"/>
          <w:lang w:val="fr-FR" w:eastAsia="ar-SA"/>
        </w:rPr>
        <w:t>a</w:t>
      </w:r>
      <w:r w:rsidRPr="00BB4C5E">
        <w:rPr>
          <w:rFonts w:ascii="Times New Roman" w:eastAsia="Times New Roman" w:hAnsi="Times New Roman" w:cs="Times New Roman"/>
          <w:lang w:val="fr-FR" w:eastAsia="ar-SA"/>
        </w:rPr>
        <w:t xml:space="preserve"> butli z gazem oraz roboczogodzin w ramach napraw wraz z dojazdami.</w:t>
      </w: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BB4C5E" w:rsidRDefault="00BB4C5E" w:rsidP="0008611C">
      <w:pPr>
        <w:suppressAutoHyphens/>
        <w:spacing w:after="0" w:line="240" w:lineRule="auto"/>
        <w:rPr>
          <w:rFonts w:ascii="Times New Roman" w:eastAsia="Times New Roman" w:hAnsi="Times New Roman" w:cs="Times New Roman"/>
          <w:sz w:val="24"/>
          <w:szCs w:val="24"/>
          <w:lang w:eastAsia="ar-SA"/>
        </w:rPr>
      </w:pPr>
    </w:p>
    <w:tbl>
      <w:tblPr>
        <w:tblStyle w:val="Tabela-Siatka"/>
        <w:tblW w:w="13291" w:type="dxa"/>
        <w:tblLook w:val="04A0" w:firstRow="1" w:lastRow="0" w:firstColumn="1" w:lastColumn="0" w:noHBand="0" w:noVBand="1"/>
      </w:tblPr>
      <w:tblGrid>
        <w:gridCol w:w="5637"/>
        <w:gridCol w:w="2835"/>
        <w:gridCol w:w="1701"/>
        <w:gridCol w:w="3118"/>
      </w:tblGrid>
      <w:tr w:rsidR="00BB4C5E" w:rsidTr="00BB4C5E">
        <w:trPr>
          <w:trHeight w:val="338"/>
        </w:trPr>
        <w:tc>
          <w:tcPr>
            <w:tcW w:w="5637" w:type="dxa"/>
          </w:tcPr>
          <w:p w:rsidR="00BB4C5E" w:rsidRDefault="00BB4C5E" w:rsidP="00BB4C5E">
            <w:pPr>
              <w:suppressAutoHyphens/>
              <w:rPr>
                <w:rFonts w:ascii="Times New Roman" w:eastAsia="Times New Roman" w:hAnsi="Times New Roman" w:cs="Times New Roman"/>
                <w:sz w:val="24"/>
                <w:szCs w:val="24"/>
                <w:lang w:eastAsia="ar-SA"/>
              </w:rPr>
            </w:pPr>
          </w:p>
          <w:p w:rsidR="00BB4C5E" w:rsidRDefault="00BB4C5E" w:rsidP="00165CF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Obs</w:t>
            </w:r>
            <w:r w:rsidR="000F6661">
              <w:rPr>
                <w:rFonts w:ascii="Times New Roman" w:eastAsia="Times New Roman" w:hAnsi="Times New Roman" w:cs="Times New Roman"/>
                <w:sz w:val="24"/>
                <w:szCs w:val="24"/>
                <w:lang w:eastAsia="ar-SA"/>
              </w:rPr>
              <w:t xml:space="preserve">ługa serwisowa ( </w:t>
            </w:r>
            <w:r w:rsidR="00165CFC">
              <w:rPr>
                <w:rFonts w:ascii="Times New Roman" w:eastAsia="Times New Roman" w:hAnsi="Times New Roman" w:cs="Times New Roman"/>
                <w:sz w:val="24"/>
                <w:szCs w:val="24"/>
                <w:lang w:eastAsia="ar-SA"/>
              </w:rPr>
              <w:t xml:space="preserve"> </w:t>
            </w:r>
            <w:r w:rsidR="00165CFC" w:rsidRPr="00165CFC">
              <w:rPr>
                <w:rFonts w:ascii="Times New Roman" w:eastAsia="Times New Roman" w:hAnsi="Times New Roman" w:cs="Times New Roman"/>
                <w:sz w:val="24"/>
                <w:szCs w:val="24"/>
                <w:lang w:eastAsia="ar-SA"/>
              </w:rPr>
              <w:t xml:space="preserve">opłata </w:t>
            </w:r>
            <w:r w:rsidR="000F6661" w:rsidRPr="00165CFC">
              <w:rPr>
                <w:rFonts w:ascii="Times New Roman" w:eastAsia="Times New Roman" w:hAnsi="Times New Roman" w:cs="Times New Roman"/>
                <w:sz w:val="24"/>
                <w:szCs w:val="24"/>
                <w:lang w:eastAsia="ar-SA"/>
              </w:rPr>
              <w:t>miesięczn</w:t>
            </w:r>
            <w:r w:rsidR="00165CFC" w:rsidRPr="00165CFC">
              <w:rPr>
                <w:rFonts w:ascii="Times New Roman" w:eastAsia="Times New Roman" w:hAnsi="Times New Roman" w:cs="Times New Roman"/>
                <w:sz w:val="24"/>
                <w:szCs w:val="24"/>
                <w:lang w:eastAsia="ar-SA"/>
              </w:rPr>
              <w:t xml:space="preserve">a </w:t>
            </w:r>
            <w:r w:rsidRPr="00165CFC">
              <w:rPr>
                <w:rFonts w:ascii="Times New Roman" w:eastAsia="Times New Roman" w:hAnsi="Times New Roman" w:cs="Times New Roman"/>
                <w:sz w:val="24"/>
                <w:szCs w:val="24"/>
                <w:lang w:eastAsia="ar-SA"/>
              </w:rPr>
              <w:t>)</w:t>
            </w:r>
          </w:p>
        </w:tc>
        <w:tc>
          <w:tcPr>
            <w:tcW w:w="2835" w:type="dxa"/>
          </w:tcPr>
          <w:p w:rsidR="00BB4C5E" w:rsidRDefault="00BB4C5E" w:rsidP="0008611C">
            <w:pPr>
              <w:suppressAutoHyphens/>
              <w:rPr>
                <w:rFonts w:ascii="Times New Roman" w:eastAsia="Times New Roman" w:hAnsi="Times New Roman" w:cs="Times New Roman"/>
                <w:sz w:val="24"/>
                <w:szCs w:val="24"/>
                <w:lang w:eastAsia="ar-SA"/>
              </w:rPr>
            </w:pPr>
          </w:p>
          <w:p w:rsidR="00BB4C5E" w:rsidRDefault="00BB4C5E" w:rsidP="0008611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Wartość netto: ………….</w:t>
            </w:r>
          </w:p>
        </w:tc>
        <w:tc>
          <w:tcPr>
            <w:tcW w:w="1701" w:type="dxa"/>
          </w:tcPr>
          <w:p w:rsidR="00BB4C5E" w:rsidRDefault="00BB4C5E" w:rsidP="0008611C">
            <w:pPr>
              <w:suppressAutoHyphens/>
              <w:rPr>
                <w:rFonts w:ascii="Times New Roman" w:eastAsia="Times New Roman" w:hAnsi="Times New Roman" w:cs="Times New Roman"/>
                <w:sz w:val="24"/>
                <w:szCs w:val="24"/>
                <w:lang w:eastAsia="ar-SA"/>
              </w:rPr>
            </w:pPr>
          </w:p>
          <w:p w:rsidR="00BB4C5E" w:rsidRDefault="00BB4C5E" w:rsidP="0008611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VAT:…….</w:t>
            </w:r>
          </w:p>
        </w:tc>
        <w:tc>
          <w:tcPr>
            <w:tcW w:w="3118" w:type="dxa"/>
          </w:tcPr>
          <w:p w:rsidR="00BB4C5E" w:rsidRDefault="00BB4C5E" w:rsidP="0008611C">
            <w:pPr>
              <w:suppressAutoHyphens/>
              <w:rPr>
                <w:rFonts w:ascii="Times New Roman" w:eastAsia="Times New Roman" w:hAnsi="Times New Roman" w:cs="Times New Roman"/>
                <w:sz w:val="24"/>
                <w:szCs w:val="24"/>
                <w:lang w:eastAsia="ar-SA"/>
              </w:rPr>
            </w:pPr>
          </w:p>
          <w:p w:rsidR="00BB4C5E" w:rsidRDefault="00BB4C5E" w:rsidP="0008611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Wartość brutto:…………</w:t>
            </w:r>
          </w:p>
        </w:tc>
      </w:tr>
    </w:tbl>
    <w:p w:rsidR="00BB4C5E" w:rsidRDefault="00BB4C5E" w:rsidP="0008611C">
      <w:pPr>
        <w:suppressAutoHyphens/>
        <w:spacing w:after="0" w:line="240" w:lineRule="auto"/>
        <w:rPr>
          <w:rFonts w:ascii="Times New Roman" w:eastAsia="Times New Roman" w:hAnsi="Times New Roman" w:cs="Times New Roman"/>
          <w:sz w:val="24"/>
          <w:szCs w:val="24"/>
          <w:lang w:eastAsia="ar-SA"/>
        </w:rPr>
      </w:pPr>
    </w:p>
    <w:p w:rsidR="004829AC" w:rsidRDefault="004829AC" w:rsidP="0008611C">
      <w:pPr>
        <w:suppressAutoHyphens/>
        <w:spacing w:after="0" w:line="240" w:lineRule="auto"/>
        <w:rPr>
          <w:rFonts w:ascii="Times New Roman" w:eastAsia="Times New Roman" w:hAnsi="Times New Roman" w:cs="Times New Roman"/>
          <w:sz w:val="24"/>
          <w:szCs w:val="24"/>
          <w:lang w:eastAsia="ar-SA"/>
        </w:rPr>
      </w:pPr>
    </w:p>
    <w:p w:rsidR="004829AC" w:rsidRDefault="004829AC" w:rsidP="0008611C">
      <w:pPr>
        <w:suppressAutoHyphens/>
        <w:spacing w:after="0" w:line="240" w:lineRule="auto"/>
        <w:rPr>
          <w:rFonts w:ascii="Times New Roman" w:eastAsia="Times New Roman" w:hAnsi="Times New Roman" w:cs="Times New Roman"/>
          <w:sz w:val="24"/>
          <w:szCs w:val="24"/>
          <w:lang w:eastAsia="ar-SA"/>
        </w:rPr>
      </w:pPr>
    </w:p>
    <w:p w:rsidR="004829AC" w:rsidRDefault="004829AC" w:rsidP="0008611C">
      <w:pPr>
        <w:suppressAutoHyphens/>
        <w:spacing w:after="0" w:line="240" w:lineRule="auto"/>
        <w:rPr>
          <w:rFonts w:ascii="Times New Roman" w:eastAsia="Times New Roman" w:hAnsi="Times New Roman" w:cs="Times New Roman"/>
          <w:sz w:val="24"/>
          <w:szCs w:val="24"/>
          <w:lang w:eastAsia="ar-SA"/>
        </w:rPr>
      </w:pPr>
    </w:p>
    <w:p w:rsidR="004829AC" w:rsidRDefault="004829AC" w:rsidP="0008611C">
      <w:pPr>
        <w:suppressAutoHyphens/>
        <w:spacing w:after="0" w:line="240" w:lineRule="auto"/>
        <w:rPr>
          <w:rFonts w:ascii="Times New Roman" w:eastAsia="Times New Roman" w:hAnsi="Times New Roman" w:cs="Times New Roman"/>
          <w:sz w:val="24"/>
          <w:szCs w:val="24"/>
          <w:lang w:eastAsia="ar-SA"/>
        </w:rPr>
      </w:pPr>
    </w:p>
    <w:p w:rsidR="004829AC" w:rsidRDefault="004829AC" w:rsidP="0008611C">
      <w:pPr>
        <w:suppressAutoHyphens/>
        <w:spacing w:after="0" w:line="240" w:lineRule="auto"/>
        <w:rPr>
          <w:rFonts w:ascii="Times New Roman" w:eastAsia="Times New Roman" w:hAnsi="Times New Roman" w:cs="Times New Roman"/>
          <w:sz w:val="24"/>
          <w:szCs w:val="24"/>
          <w:lang w:eastAsia="ar-SA"/>
        </w:rPr>
      </w:pPr>
    </w:p>
    <w:p w:rsidR="004E5C90" w:rsidRDefault="004E5C90" w:rsidP="0008611C">
      <w:pPr>
        <w:suppressAutoHyphens/>
        <w:spacing w:after="0" w:line="240" w:lineRule="auto"/>
        <w:rPr>
          <w:rFonts w:ascii="Times New Roman" w:eastAsia="Times New Roman" w:hAnsi="Times New Roman" w:cs="Times New Roman"/>
          <w:sz w:val="24"/>
          <w:szCs w:val="24"/>
          <w:lang w:eastAsia="ar-SA"/>
        </w:rPr>
      </w:pPr>
    </w:p>
    <w:p w:rsidR="004D0D81" w:rsidRPr="004D0D81" w:rsidRDefault="004D0D81" w:rsidP="004D0D81">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4D0D81" w:rsidRPr="004D0D81" w:rsidRDefault="004D0D81" w:rsidP="004D0D8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4829AC" w:rsidRDefault="004D0D81" w:rsidP="00DA2F1D">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4829AC" w:rsidRDefault="004829AC" w:rsidP="0008611C">
      <w:pPr>
        <w:suppressAutoHyphens/>
        <w:spacing w:after="0" w:line="240" w:lineRule="auto"/>
        <w:rPr>
          <w:rFonts w:ascii="Times New Roman" w:eastAsia="Times New Roman" w:hAnsi="Times New Roman" w:cs="Times New Roman"/>
          <w:sz w:val="24"/>
          <w:szCs w:val="24"/>
          <w:lang w:eastAsia="ar-SA"/>
        </w:rPr>
      </w:pPr>
    </w:p>
    <w:p w:rsidR="004829AC" w:rsidRDefault="004829AC" w:rsidP="00935ECE">
      <w:pPr>
        <w:suppressAutoHyphens/>
        <w:spacing w:after="0" w:line="240" w:lineRule="auto"/>
        <w:jc w:val="both"/>
        <w:rPr>
          <w:rFonts w:ascii="Times New Roman" w:eastAsia="Times New Roman" w:hAnsi="Times New Roman" w:cs="Times New Roman"/>
          <w:iCs/>
          <w:sz w:val="24"/>
          <w:szCs w:val="24"/>
          <w:lang w:eastAsia="ar-SA"/>
        </w:rPr>
        <w:sectPr w:rsidR="004829AC" w:rsidSect="004829AC">
          <w:pgSz w:w="16838" w:h="11906" w:orient="landscape"/>
          <w:pgMar w:top="1418" w:right="1418" w:bottom="1418" w:left="1418" w:header="709" w:footer="709" w:gutter="0"/>
          <w:cols w:space="708"/>
          <w:docGrid w:linePitch="360"/>
        </w:sectPr>
      </w:pPr>
    </w:p>
    <w:p w:rsidR="00436321" w:rsidRPr="008D54DB" w:rsidRDefault="008D54DB" w:rsidP="00436321">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lastRenderedPageBreak/>
        <w:t>DZP/381/54</w:t>
      </w:r>
      <w:r w:rsidR="00436321" w:rsidRPr="008D54DB">
        <w:rPr>
          <w:rFonts w:ascii="Times New Roman" w:eastAsia="Times New Roman" w:hAnsi="Times New Roman" w:cs="Times New Roman"/>
          <w:sz w:val="24"/>
          <w:szCs w:val="24"/>
          <w:lang w:eastAsia="ar-SA"/>
        </w:rPr>
        <w:t>B /2018</w:t>
      </w:r>
    </w:p>
    <w:p w:rsidR="00436321" w:rsidRPr="008D54DB" w:rsidRDefault="00436321" w:rsidP="00436321">
      <w:pPr>
        <w:suppressAutoHyphens/>
        <w:spacing w:after="0" w:line="240" w:lineRule="auto"/>
        <w:rPr>
          <w:rFonts w:ascii="Times New Roman" w:eastAsia="Times New Roman" w:hAnsi="Times New Roman" w:cs="Times New Roman"/>
          <w:b/>
          <w:sz w:val="24"/>
          <w:szCs w:val="24"/>
          <w:lang w:eastAsia="ar-SA"/>
        </w:rPr>
      </w:pPr>
      <w:r w:rsidRPr="008D54DB">
        <w:rPr>
          <w:rFonts w:ascii="Times New Roman" w:eastAsia="Times New Roman" w:hAnsi="Times New Roman" w:cs="Times New Roman"/>
          <w:b/>
          <w:sz w:val="24"/>
          <w:szCs w:val="24"/>
          <w:lang w:eastAsia="ar-SA"/>
        </w:rPr>
        <w:t xml:space="preserve">Załącznik A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Informacja dla Wykonawcy o zagrożeniach wynikających z działalności </w:t>
      </w:r>
      <w:r w:rsidRPr="00436321">
        <w:rPr>
          <w:rFonts w:ascii="Times New Roman" w:eastAsia="Times New Roman" w:hAnsi="Times New Roman" w:cs="Times New Roman"/>
          <w:b/>
          <w:bCs/>
          <w:sz w:val="24"/>
          <w:szCs w:val="24"/>
          <w:lang w:eastAsia="ar-SA"/>
        </w:rPr>
        <w:br/>
        <w:t xml:space="preserve">Uniwersyteckiego Centrum Klinicznego im. prof. K. Gibińskiego 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podczas wykonywania prac na jego terenie.</w:t>
      </w: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436321" w:rsidRPr="00436321" w:rsidTr="00241632">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b/>
                <w:i/>
                <w:lang w:eastAsia="ar-SA"/>
              </w:rPr>
              <w:t xml:space="preserve">          </w:t>
            </w:r>
            <w:r w:rsidRPr="00436321">
              <w:rPr>
                <w:rFonts w:ascii="Times New Roman" w:eastAsia="Times New Roman" w:hAnsi="Times New Roman" w:cs="Times New Roman"/>
                <w:b/>
                <w:i/>
                <w:noProof/>
                <w:lang w:eastAsia="pl-PL"/>
              </w:rPr>
              <w:drawing>
                <wp:inline distT="0" distB="0" distL="0" distR="0" wp14:anchorId="5FB5D6F7" wp14:editId="5E04BD83">
                  <wp:extent cx="495300" cy="4318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 xml:space="preserve"> CZYNNIKI BIOLOGICZNE</w:t>
            </w:r>
          </w:p>
        </w:tc>
      </w:tr>
      <w:tr w:rsidR="00436321" w:rsidRPr="00436321" w:rsidTr="00241632">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c>
          <w:tcPr>
            <w:tcW w:w="480"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1.</w:t>
            </w:r>
          </w:p>
        </w:tc>
        <w:tc>
          <w:tcPr>
            <w:tcW w:w="6750"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Na terenie Szpitala występują szkodliwe czynniki biologiczne, które mogą oddziaływać negatywnie na organizm człowieka i być przyczyną wielu chorób (np. wirusowe zapalenie wątroby typ B i C, gruźlica,  HIV).</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Podstawowym źródłem zagrożenia jest pacjent i jego materiał biologiczny.</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Sytuacje, w których może dojść do kontaktu z czynnikiem biologicznym</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Niezabezpieczony przez personel medyczny skażony sprzęt i narzędzia jednorazowego lub wielorazowego użytku (igły, skalpele, igły do szycia itp.).</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Nieodpowiednia segregacja zużytego sprzętu jednorazowego użytku.</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Nieprawidłowa dekontaminacja miejsc zabrudzonych czynnikiem biologicznym.</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Prace wykonywane na czynnej instalacji kanalizacyjnej (węzły sanitarne, kratki ściekowe, odstojniki, osadniki itp.).</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Czynniki biologiczne przenoszone drogą </w:t>
            </w:r>
            <w:proofErr w:type="spellStart"/>
            <w:r w:rsidRPr="00436321">
              <w:rPr>
                <w:rFonts w:ascii="Times New Roman" w:eastAsia="Times New Roman" w:hAnsi="Times New Roman" w:cs="Times New Roman"/>
                <w:lang w:eastAsia="ar-SA"/>
              </w:rPr>
              <w:t>powietrzno</w:t>
            </w:r>
            <w:proofErr w:type="spellEnd"/>
            <w:r w:rsidRPr="00436321">
              <w:rPr>
                <w:rFonts w:ascii="Times New Roman" w:eastAsia="Times New Roman" w:hAnsi="Times New Roman" w:cs="Times New Roman"/>
                <w:lang w:eastAsia="ar-SA"/>
              </w:rPr>
              <w:t xml:space="preserve"> – kropelkową w kontakcie z pacjentami, odwiedzającymi oraz personelem Szpitala.</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zakaźne.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Alergie, uczulenia, zakażenie.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D85AC1">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 zranienia, otarcia przed przystąpieniem do pracy zabezpiecz opatrunkiem nieprzemakalnym.</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 zadrapania na odkrytych częściach rąk, ramion osłoń ubraniem z długim rękawem.</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Zgłoś się do Izby Przyjęć w przypadku zakłucia, skaleczenia sprzętem i aparaturą medycznym, która potencjalnie może być skażoną krwią lub innym materiałem biologicznym.</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zależności od potrzeby stosuj środki ochrony indywidualnej (np. maseczki, okulary ochronne, przyłbice, rękawice).</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Przestrzegaj podstawowych zasad higieny i bezpieczeństwa pracy myj i dezynfekuj ręce przed spożywaniem posiłku oraz po wyjściu ze Szpitala.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bl>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tbl>
      <w:tblPr>
        <w:tblW w:w="15179" w:type="dxa"/>
        <w:tblInd w:w="-5" w:type="dxa"/>
        <w:tblLayout w:type="fixed"/>
        <w:tblCellMar>
          <w:left w:w="10" w:type="dxa"/>
          <w:right w:w="10" w:type="dxa"/>
        </w:tblCellMar>
        <w:tblLook w:val="0000" w:firstRow="0" w:lastRow="0" w:firstColumn="0" w:lastColumn="0" w:noHBand="0" w:noVBand="0"/>
      </w:tblPr>
      <w:tblGrid>
        <w:gridCol w:w="14"/>
        <w:gridCol w:w="460"/>
        <w:gridCol w:w="43"/>
        <w:gridCol w:w="6458"/>
        <w:gridCol w:w="29"/>
        <w:gridCol w:w="2761"/>
        <w:gridCol w:w="14"/>
        <w:gridCol w:w="5371"/>
        <w:gridCol w:w="29"/>
      </w:tblGrid>
      <w:tr w:rsidR="00436321" w:rsidRPr="00436321" w:rsidTr="00241632">
        <w:trPr>
          <w:gridAfter w:val="1"/>
          <w:wAfter w:w="29" w:type="dxa"/>
          <w:cantSplit/>
          <w:trHeight w:val="418"/>
        </w:trPr>
        <w:tc>
          <w:tcPr>
            <w:tcW w:w="15150"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lastRenderedPageBreak/>
              <w:t xml:space="preserve">        </w:t>
            </w:r>
            <w:r w:rsidRPr="00436321">
              <w:rPr>
                <w:rFonts w:ascii="Times New Roman" w:eastAsia="Times New Roman" w:hAnsi="Times New Roman" w:cs="Times New Roman"/>
                <w:noProof/>
                <w:lang w:eastAsia="pl-PL"/>
              </w:rPr>
              <w:drawing>
                <wp:inline distT="0" distB="0" distL="0" distR="0" wp14:anchorId="76E72720" wp14:editId="1CD4DCFB">
                  <wp:extent cx="514350" cy="45085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CZYNNIKI CHEMICZNE</w:t>
            </w:r>
          </w:p>
        </w:tc>
      </w:tr>
      <w:tr w:rsidR="00436321" w:rsidRPr="00436321" w:rsidTr="00241632">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79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3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Szpitalu podczas procesów pracy stosowane są niebezpieczne substancje i mieszaniny chemiczne takie jak:</w:t>
            </w:r>
          </w:p>
          <w:p w:rsidR="00436321" w:rsidRPr="00436321" w:rsidRDefault="00436321" w:rsidP="00D85AC1">
            <w:pPr>
              <w:numPr>
                <w:ilvl w:val="0"/>
                <w:numId w:val="22"/>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Odczynniki analityczne (kwasy, zasady)</w:t>
            </w:r>
          </w:p>
          <w:p w:rsidR="00436321" w:rsidRPr="00436321" w:rsidRDefault="00436321" w:rsidP="00D85AC1">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Metanol, Ksylen</w:t>
            </w:r>
          </w:p>
          <w:p w:rsidR="00436321" w:rsidRPr="00436321" w:rsidRDefault="00436321" w:rsidP="00D85AC1">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Formaldehyd</w:t>
            </w:r>
          </w:p>
          <w:p w:rsidR="00436321" w:rsidRPr="00436321" w:rsidRDefault="00436321" w:rsidP="00D85AC1">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Podchloryn sodu</w:t>
            </w:r>
          </w:p>
          <w:p w:rsidR="00436321" w:rsidRPr="00436321" w:rsidRDefault="00436321" w:rsidP="00D85AC1">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Tlenek etylenu</w:t>
            </w:r>
          </w:p>
          <w:p w:rsidR="00436321" w:rsidRPr="00436321" w:rsidRDefault="00436321" w:rsidP="00D85AC1">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Środki dezynfekcyjne, myjące.</w:t>
            </w:r>
          </w:p>
        </w:tc>
        <w:tc>
          <w:tcPr>
            <w:tcW w:w="2790"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Zatrucia, podrażnienie.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górnych dróg oddechowych.</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Alergie, uczulenia.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Uszkodzenia oczu i skóry. Poparzenia.</w:t>
            </w:r>
          </w:p>
        </w:tc>
        <w:tc>
          <w:tcPr>
            <w:tcW w:w="5385"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D85AC1">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Uzyskaj informację od personelu o stosowanych środkach chemicznych i zagrożeniach z nimi związanymi.</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Zapoznaj się z właściwościami preparatów chemicznych, z którymi będziesz miał kontakt.</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Postępuj zgodnie z zasadami określonymi w kartach charakterystyki i stosuj środki ochrony indywidualnej.</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sytuacjach awaryjnych (np. uszkodzenie opakowania, rozlanie środka chemicznego) poinformuj personel.</w:t>
            </w:r>
          </w:p>
        </w:tc>
      </w:tr>
      <w:tr w:rsidR="00436321" w:rsidRPr="00436321" w:rsidTr="00241632">
        <w:trPr>
          <w:gridBefore w:val="1"/>
          <w:wBefore w:w="14" w:type="dxa"/>
          <w:trHeight w:val="844"/>
        </w:trPr>
        <w:tc>
          <w:tcPr>
            <w:tcW w:w="15165"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noProof/>
                <w:lang w:eastAsia="pl-PL"/>
              </w:rPr>
              <w:drawing>
                <wp:inline distT="0" distB="0" distL="0" distR="0" wp14:anchorId="2D2E4175" wp14:editId="6291E8CA">
                  <wp:extent cx="495300" cy="43180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CZYNNIKI NIEBEZPIECZNE - URAZOWE</w:t>
            </w:r>
          </w:p>
          <w:p w:rsidR="00436321" w:rsidRPr="00436321" w:rsidRDefault="00436321" w:rsidP="00436321">
            <w:pPr>
              <w:suppressAutoHyphens/>
              <w:spacing w:after="0" w:line="240" w:lineRule="auto"/>
              <w:rPr>
                <w:rFonts w:ascii="Times New Roman" w:eastAsia="Times New Roman" w:hAnsi="Times New Roman" w:cs="Times New Roman"/>
                <w:b/>
                <w:bCs/>
                <w:lang w:eastAsia="ar-SA"/>
              </w:rPr>
            </w:pPr>
          </w:p>
        </w:tc>
      </w:tr>
      <w:tr w:rsidR="00436321" w:rsidRPr="00436321" w:rsidTr="00241632">
        <w:trPr>
          <w:gridBefore w:val="1"/>
          <w:wBefore w:w="14"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77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W Szpitalu podczas procesów pracy używany jest sprzęt medyczny jednorazowego oraz wielorazowego użytku (np. igły, skalpele, </w:t>
            </w:r>
            <w:proofErr w:type="spellStart"/>
            <w:r w:rsidRPr="00436321">
              <w:rPr>
                <w:rFonts w:ascii="Times New Roman" w:eastAsia="Times New Roman" w:hAnsi="Times New Roman" w:cs="Times New Roman"/>
                <w:lang w:eastAsia="ar-SA"/>
              </w:rPr>
              <w:t>wenflony</w:t>
            </w:r>
            <w:proofErr w:type="spellEnd"/>
            <w:r w:rsidRPr="00436321">
              <w:rPr>
                <w:rFonts w:ascii="Times New Roman" w:eastAsia="Times New Roman" w:hAnsi="Times New Roman" w:cs="Times New Roman"/>
                <w:lang w:eastAsia="ar-SA"/>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Rany cięte, kłute palców, dłoni.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Przecięcia, zakłucia.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D85AC1">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 podejmuj samodzielnie usuwania sprzętu i narzędzi medycznych pozostawionych przez personel lub pacjentów, zgłaszaj ten fakt personelowi medycznemu.</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Zachowaj szczególną uwagę przy pracy z użyciem ostrych, spiczastych narzędzi.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r w:rsidR="00436321" w:rsidRPr="00436321" w:rsidTr="00241632">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lang w:eastAsia="ar-SA"/>
              </w:rPr>
            </w:pPr>
            <w:r w:rsidRPr="00436321">
              <w:rPr>
                <w:rFonts w:ascii="Times New Roman" w:eastAsia="Times New Roman" w:hAnsi="Times New Roman" w:cs="Times New Roman"/>
                <w:b/>
                <w:lang w:eastAsia="ar-SA"/>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Podczas poruszania się po terenie Szpitala może dojść do:</w:t>
            </w:r>
          </w:p>
          <w:p w:rsidR="00436321" w:rsidRPr="00436321" w:rsidRDefault="00436321" w:rsidP="00D85AC1">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Uderzenie o ruchome lub nieruchome czynniki materialne (np. wyposażenie pomieszczeń, meble, aparatura i sprzęt medyczny, łóżka, wózki z pacjentami na salach, korytarzach, ciągach komunikacyjnych itp.).</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Upadku na tym samym poziomie spowodowanym potknięciem, poślizgnięciem na nierównych, mokrych, śliskich powierzchniach.  </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Upadku na schodach.</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Potłuczenia, guzy, siniaki.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Złamania kończyn.</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Uszkodzenia kręgosłupa. Wstrząśnięcia mózgu.</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D85AC1">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Utrzymuj porządek i czystość na stanowisku pracy.</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Poruszaj się po drogach komunikacyjnych stosując zasadę poruszania się prawą stroną.</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Zwracaj uwagę na transportowanych pacjentów na wózkach i łóżka na ciągach komunikacyjnych.</w:t>
            </w:r>
          </w:p>
          <w:p w:rsidR="00436321" w:rsidRPr="00436321" w:rsidRDefault="00436321" w:rsidP="00D85AC1">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Zachowaj uwagę podczas poruszania się po schodach: nie rozmawiaj przez telefon, nie używaj klatki schodowej jako drogi transportowej, trzymaj się poręczy.</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bl>
    <w:p w:rsidR="00436321" w:rsidRPr="00436321" w:rsidRDefault="00436321" w:rsidP="00436321">
      <w:pPr>
        <w:spacing w:after="0"/>
        <w:sectPr w:rsidR="00436321" w:rsidRPr="00436321" w:rsidSect="004829AC">
          <w:pgSz w:w="16838" w:h="11906" w:orient="landscape"/>
          <w:pgMar w:top="1418" w:right="1418" w:bottom="1418" w:left="1418" w:header="709" w:footer="709" w:gutter="0"/>
          <w:cols w:space="708"/>
          <w:docGrid w:linePitch="360"/>
        </w:sectPr>
      </w:pPr>
    </w:p>
    <w:p w:rsidR="00436321" w:rsidRPr="009C72CD" w:rsidRDefault="008D54DB" w:rsidP="00436321">
      <w:pPr>
        <w:suppressAutoHyphens/>
        <w:spacing w:after="0" w:line="240" w:lineRule="auto"/>
        <w:rPr>
          <w:rFonts w:ascii="Times New Roman" w:eastAsia="Times New Roman" w:hAnsi="Times New Roman" w:cs="Times New Roman"/>
          <w:color w:val="FF0000"/>
          <w:sz w:val="24"/>
          <w:szCs w:val="24"/>
          <w:lang w:eastAsia="ar-SA"/>
        </w:rPr>
      </w:pPr>
      <w:r w:rsidRPr="008D54DB">
        <w:rPr>
          <w:rFonts w:ascii="Times New Roman" w:eastAsia="Times New Roman" w:hAnsi="Times New Roman" w:cs="Times New Roman"/>
          <w:sz w:val="24"/>
          <w:szCs w:val="24"/>
          <w:lang w:eastAsia="ar-SA"/>
        </w:rPr>
        <w:lastRenderedPageBreak/>
        <w:t>DZP/381/54</w:t>
      </w:r>
      <w:r w:rsidR="00436321" w:rsidRPr="008D54DB">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Załącznik B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tabs>
          <w:tab w:val="num" w:pos="0"/>
        </w:tabs>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Cs/>
          <w:sz w:val="24"/>
          <w:szCs w:val="24"/>
          <w:lang w:eastAsia="ar-SA"/>
        </w:rPr>
        <w:t>Zobowiązanie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 imieniu Wykonawcy realizującego przedmiot umowy nr </w:t>
      </w:r>
      <w:r w:rsidR="005960D8">
        <w:rPr>
          <w:rFonts w:ascii="Times New Roman" w:eastAsia="Times New Roman" w:hAnsi="Times New Roman" w:cs="Times New Roman"/>
          <w:sz w:val="24"/>
          <w:szCs w:val="24"/>
          <w:lang w:eastAsia="ar-SA"/>
        </w:rPr>
        <w:t>DZP/381/54</w:t>
      </w:r>
      <w:r w:rsidRPr="00436321">
        <w:rPr>
          <w:rFonts w:ascii="Times New Roman" w:eastAsia="Times New Roman" w:hAnsi="Times New Roman" w:cs="Times New Roman"/>
          <w:sz w:val="24"/>
          <w:szCs w:val="24"/>
          <w:lang w:eastAsia="ar-SA"/>
        </w:rPr>
        <w:t>B/2018</w:t>
      </w:r>
      <w:r w:rsidRPr="00436321">
        <w:rPr>
          <w:rFonts w:ascii="Times New Roman" w:eastAsia="Times New Roman" w:hAnsi="Times New Roman" w:cs="Times New Roman"/>
          <w:b/>
          <w:bCs/>
          <w:sz w:val="24"/>
          <w:szCs w:val="24"/>
          <w:lang w:eastAsia="ar-SA"/>
        </w:rPr>
        <w:t xml:space="preserve"> </w:t>
      </w:r>
      <w:r w:rsidRPr="00436321">
        <w:rPr>
          <w:rFonts w:ascii="Times New Roman" w:eastAsia="Times New Roman" w:hAnsi="Times New Roman" w:cs="Times New Roman"/>
          <w:bCs/>
          <w:sz w:val="24"/>
          <w:szCs w:val="24"/>
          <w:lang w:eastAsia="ar-SA"/>
        </w:rPr>
        <w:t>z dnia</w:t>
      </w:r>
      <w:r w:rsidRPr="00436321">
        <w:rPr>
          <w:rFonts w:ascii="Times New Roman" w:eastAsia="Times New Roman" w:hAnsi="Times New Roman" w:cs="Times New Roman"/>
          <w:b/>
          <w:bCs/>
          <w:sz w:val="24"/>
          <w:szCs w:val="24"/>
          <w:lang w:eastAsia="ar-SA"/>
        </w:rPr>
        <w:t xml:space="preserve"> </w:t>
      </w:r>
      <w:r w:rsidRPr="00436321">
        <w:rPr>
          <w:rFonts w:ascii="Times New Roman" w:eastAsia="Times New Roman" w:hAnsi="Times New Roman" w:cs="Times New Roman"/>
          <w:sz w:val="24"/>
          <w:szCs w:val="24"/>
          <w:lang w:eastAsia="ar-SA"/>
        </w:rPr>
        <w:t>…………. („Umowa”)  zobowiązuję się do:</w:t>
      </w:r>
    </w:p>
    <w:p w:rsidR="00436321" w:rsidRPr="00436321" w:rsidRDefault="00436321" w:rsidP="00D85AC1">
      <w:pPr>
        <w:numPr>
          <w:ilvl w:val="0"/>
          <w:numId w:val="23"/>
        </w:numPr>
        <w:tabs>
          <w:tab w:val="clear" w:pos="360"/>
          <w:tab w:val="left" w:pos="342"/>
        </w:tabs>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436321" w:rsidRPr="00436321" w:rsidRDefault="00436321" w:rsidP="00D85AC1">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Zapoznania swoich pracowników oraz pracowników podwykonawcy delegowanych do realizacji Umowy z treścią niniejszej procedury nie później niż przed rozpoczęciem realizacji Umowy.</w:t>
      </w:r>
    </w:p>
    <w:p w:rsidR="00436321" w:rsidRPr="00436321" w:rsidRDefault="00436321" w:rsidP="00D85AC1">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Poinformowania swoich pracowników oraz pracowników podwykonawcy o zagrożeniach wynikających z działalności Szpitala nie później niż przed  rozpoczęciem prac i usług objętych Umową.</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Ze strony Uniwersyteckiego Centrum Klinicznego im. prof. K. Gibińskiego 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osoba sprawująca nadzór </w:t>
      </w:r>
      <w:r w:rsidRPr="00436321">
        <w:rPr>
          <w:rFonts w:ascii="Times New Roman" w:eastAsia="Times New Roman" w:hAnsi="Times New Roman" w:cs="Times New Roman"/>
          <w:b/>
          <w:bCs/>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Wykonawca ……………………………………………….………………………..……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nazwa firmy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t>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t>adres</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W imieniu Wykonawcy</w:t>
      </w:r>
      <w:r w:rsidRPr="00436321">
        <w:rPr>
          <w:rFonts w:ascii="Times New Roman" w:eastAsia="Times New Roman" w:hAnsi="Times New Roman" w:cs="Times New Roman"/>
          <w:b/>
          <w:sz w:val="24"/>
          <w:szCs w:val="24"/>
          <w:lang w:eastAsia="ar-SA"/>
        </w:rPr>
        <w:t>:</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Nazwisko, imię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Stanowisko / funkcja  ……………………………………………………………………..</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                                   </w:t>
      </w:r>
      <w:r w:rsidRPr="00436321">
        <w:rPr>
          <w:rFonts w:ascii="Times New Roman" w:eastAsia="Times New Roman" w:hAnsi="Times New Roman" w:cs="Times New Roman"/>
          <w:sz w:val="24"/>
          <w:szCs w:val="24"/>
          <w:lang w:eastAsia="ar-SA"/>
        </w:rPr>
        <w:tab/>
        <w:t xml:space="preserve"> …………………………..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Data                                                   </w:t>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t>Podpis</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8D54DB" w:rsidRDefault="008D54DB" w:rsidP="00436321">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lastRenderedPageBreak/>
        <w:t>DZP/381/54</w:t>
      </w:r>
      <w:r w:rsidR="00436321" w:rsidRPr="008D54DB">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Załącznik C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Lista pracowników Wykonawcy</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poinformowanych o zagrożeniach wynikających z działalności</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Uniwersyteckiego Centrum Klinicznego im. prof. K. Gibińskiego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Nazwa firmy:  ……………………….</w:t>
      </w:r>
    </w:p>
    <w:p w:rsidR="00436321" w:rsidRPr="00436321" w:rsidRDefault="005960D8" w:rsidP="00436321">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Inwestycja: Umowa nr DZP/381/54</w:t>
      </w:r>
      <w:r w:rsidR="00436321" w:rsidRPr="00436321">
        <w:rPr>
          <w:rFonts w:ascii="Times New Roman" w:eastAsia="Times New Roman" w:hAnsi="Times New Roman" w:cs="Times New Roman"/>
          <w:b/>
          <w:bCs/>
          <w:sz w:val="24"/>
          <w:szCs w:val="24"/>
          <w:lang w:eastAsia="ar-SA"/>
        </w:rPr>
        <w:t xml:space="preserve">B/2018 z dnia </w:t>
      </w:r>
      <w:r w:rsidR="00436321" w:rsidRPr="00436321">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Podpis</w:t>
            </w: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bl>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Podpis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877FA6" w:rsidRDefault="00877FA6" w:rsidP="00436321">
      <w:pPr>
        <w:suppressAutoHyphens/>
        <w:spacing w:after="0" w:line="240" w:lineRule="auto"/>
        <w:rPr>
          <w:rFonts w:ascii="Times New Roman" w:eastAsia="Times New Roman" w:hAnsi="Times New Roman" w:cs="Times New Roman"/>
          <w:sz w:val="24"/>
          <w:szCs w:val="24"/>
          <w:lang w:eastAsia="ar-SA"/>
        </w:rPr>
      </w:pPr>
    </w:p>
    <w:p w:rsidR="00436321" w:rsidRPr="005960D8" w:rsidRDefault="005960D8" w:rsidP="00436321">
      <w:pPr>
        <w:suppressAutoHyphens/>
        <w:spacing w:after="0" w:line="240" w:lineRule="auto"/>
        <w:rPr>
          <w:rFonts w:ascii="Times New Roman" w:eastAsia="Times New Roman" w:hAnsi="Times New Roman" w:cs="Times New Roman"/>
          <w:sz w:val="24"/>
          <w:szCs w:val="24"/>
          <w:lang w:eastAsia="ar-SA"/>
        </w:rPr>
      </w:pPr>
      <w:r w:rsidRPr="005960D8">
        <w:rPr>
          <w:rFonts w:ascii="Times New Roman" w:eastAsia="Times New Roman" w:hAnsi="Times New Roman" w:cs="Times New Roman"/>
          <w:sz w:val="24"/>
          <w:szCs w:val="24"/>
          <w:lang w:eastAsia="ar-SA"/>
        </w:rPr>
        <w:lastRenderedPageBreak/>
        <w:t>DZP/381/54</w:t>
      </w:r>
      <w:r w:rsidR="00436321" w:rsidRPr="005960D8">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Załącznik D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436321" w:rsidRPr="00436321" w:rsidTr="00241632">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ZASADY ŚRODOWISKOWE DLA WYKONAWCÓW</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p w:rsidR="00436321" w:rsidRPr="00436321" w:rsidRDefault="00436321" w:rsidP="00D85AC1">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przestrzegać wymagań określonych w systemie zarządzania środowiskowego wg. ISO14001, a w szczególności:</w:t>
            </w:r>
          </w:p>
          <w:p w:rsidR="00436321" w:rsidRPr="00436321" w:rsidRDefault="00436321" w:rsidP="00D85AC1">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przestrzegać wymagań prawnych w zakresie podpisanej ze Szpitalem umowy</w:t>
            </w:r>
          </w:p>
          <w:p w:rsidR="00436321" w:rsidRPr="00436321" w:rsidRDefault="00436321" w:rsidP="00D85AC1">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zmniejszyć dla otoczenia uciążliwość swojej działalności związanej z wykonywaniem</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prac zleconych przez Szpital</w:t>
            </w:r>
          </w:p>
          <w:p w:rsidR="00436321" w:rsidRPr="00436321" w:rsidRDefault="00436321" w:rsidP="00D85AC1">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minimalizować ilość powstających odpadów </w:t>
            </w:r>
          </w:p>
          <w:p w:rsidR="00436321" w:rsidRPr="00436321" w:rsidRDefault="00436321" w:rsidP="00D85AC1">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zabierać z terenu wszelkie odpady powstałe w czasie świadczenia usług </w:t>
            </w:r>
          </w:p>
          <w:p w:rsidR="00436321" w:rsidRPr="00436321" w:rsidRDefault="00436321" w:rsidP="00D85AC1">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zmniejszać zużycie nośników energii i surowców naturalnych</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D85AC1">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Wykonawcy nie wolno:</w:t>
            </w:r>
          </w:p>
          <w:p w:rsidR="00436321" w:rsidRPr="00436321" w:rsidRDefault="00436321" w:rsidP="00D85AC1">
            <w:pPr>
              <w:numPr>
                <w:ilvl w:val="0"/>
                <w:numId w:val="26"/>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wwozić na teren Szpitala jakichkolwiek odpadów </w:t>
            </w:r>
          </w:p>
          <w:p w:rsidR="00436321" w:rsidRPr="00436321" w:rsidRDefault="00436321" w:rsidP="00D85AC1">
            <w:pPr>
              <w:numPr>
                <w:ilvl w:val="0"/>
                <w:numId w:val="26"/>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składować żadnych substancji mogących zanieczyścić powietrze atmosferyczne,</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wodę, glebę, a w przypadku, gdy substancje te służą do wykonywania usług dla firmy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szczegóły ich składowania i stosowania należy uzgodnić z Koordynatorem ds.</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środowiska</w:t>
            </w:r>
          </w:p>
          <w:p w:rsidR="00436321" w:rsidRPr="00436321" w:rsidRDefault="00436321" w:rsidP="00D85AC1">
            <w:pPr>
              <w:numPr>
                <w:ilvl w:val="0"/>
                <w:numId w:val="26"/>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myć pojazdów na terenie Szpitala </w:t>
            </w:r>
          </w:p>
          <w:p w:rsidR="00436321" w:rsidRPr="00436321" w:rsidRDefault="00436321" w:rsidP="00D85AC1">
            <w:pPr>
              <w:numPr>
                <w:ilvl w:val="0"/>
                <w:numId w:val="26"/>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spalać odpadów na terenie Szpitala</w:t>
            </w:r>
          </w:p>
          <w:p w:rsidR="00436321" w:rsidRPr="00436321" w:rsidRDefault="00436321" w:rsidP="00D85AC1">
            <w:pPr>
              <w:numPr>
                <w:ilvl w:val="0"/>
                <w:numId w:val="26"/>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wylewać jakichkolwiek substancji niebezpiecznych do gleby lub kanalizacji</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D85AC1">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przeprowadzić szkolenie wśród podległych pracowników wykonujących usługę w zakresie obowiązującej w Szpitalu polityki środowiskowej, bhp oraz systemu zarządzania środowiskowego wg ISO 14001.</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D85AC1">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dopuścić Pełnomocnika ds. Jakości wraz z zespołem auditorów do kontroli postępowania na zgodność z przyjętymi zasadami środowiskowymi w Szpitalu.</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D85AC1">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 sytuacjach wątpliwych i nieokreślonych w powyższych zasadach środowiskowych należy zwracać się do Pełnomocnika ds. Jakości.</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Podpis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         </w:t>
            </w:r>
            <w:r w:rsidRPr="00436321">
              <w:rPr>
                <w:rFonts w:ascii="Times New Roman" w:eastAsia="Times New Roman" w:hAnsi="Times New Roman" w:cs="Times New Roman"/>
                <w:sz w:val="24"/>
                <w:szCs w:val="24"/>
                <w:lang w:eastAsia="ar-SA"/>
              </w:rPr>
              <w:t xml:space="preserve">    data</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tc>
      </w:tr>
    </w:tbl>
    <w:p w:rsidR="00935ECE" w:rsidRDefault="00935ECE" w:rsidP="00436321"/>
    <w:p w:rsidR="00877FA6" w:rsidRDefault="00877FA6" w:rsidP="00436321"/>
    <w:p w:rsidR="001E03B8" w:rsidRPr="001E03B8" w:rsidRDefault="001E03B8" w:rsidP="001E03B8">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lastRenderedPageBreak/>
        <w:t>DZP/381/54B/2018</w:t>
      </w:r>
    </w:p>
    <w:p w:rsidR="001E03B8" w:rsidRPr="001E03B8" w:rsidRDefault="001E03B8" w:rsidP="001E03B8">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Załącznik nr 5</w:t>
      </w:r>
    </w:p>
    <w:p w:rsidR="001E03B8" w:rsidRPr="001E03B8" w:rsidRDefault="001E03B8" w:rsidP="001E03B8">
      <w:pPr>
        <w:suppressAutoHyphens/>
        <w:spacing w:after="0" w:line="240" w:lineRule="auto"/>
        <w:rPr>
          <w:rFonts w:ascii="Times New Roman" w:eastAsia="Times New Roman" w:hAnsi="Times New Roman" w:cs="Times New Roman"/>
          <w:sz w:val="24"/>
          <w:szCs w:val="20"/>
          <w:lang w:eastAsia="ar-SA"/>
        </w:rPr>
      </w:pPr>
    </w:p>
    <w:p w:rsidR="001E03B8" w:rsidRPr="001E03B8" w:rsidRDefault="001E03B8" w:rsidP="001E03B8">
      <w:pPr>
        <w:suppressAutoHyphens/>
        <w:spacing w:after="0" w:line="240" w:lineRule="auto"/>
        <w:jc w:val="center"/>
        <w:rPr>
          <w:rFonts w:ascii="Times New Roman" w:eastAsia="Cambria" w:hAnsi="Times New Roman" w:cs="Times New Roman"/>
          <w:b/>
          <w:bCs/>
          <w:sz w:val="24"/>
          <w:szCs w:val="24"/>
          <w:lang w:eastAsia="ar-SA"/>
        </w:rPr>
      </w:pPr>
      <w:r w:rsidRPr="001E03B8">
        <w:rPr>
          <w:rFonts w:ascii="Times New Roman" w:eastAsia="Cambria" w:hAnsi="Times New Roman" w:cs="Times New Roman"/>
          <w:b/>
          <w:bCs/>
          <w:sz w:val="24"/>
          <w:szCs w:val="24"/>
          <w:lang w:eastAsia="ar-SA"/>
        </w:rPr>
        <w:t xml:space="preserve">UMOWA – wzór </w:t>
      </w:r>
    </w:p>
    <w:p w:rsidR="001E03B8" w:rsidRPr="001E03B8" w:rsidRDefault="001E03B8" w:rsidP="001E03B8">
      <w:pPr>
        <w:spacing w:after="0" w:line="240" w:lineRule="auto"/>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zawarta w dniu ................................ w  Katowicach pomiędzy:</w:t>
      </w:r>
    </w:p>
    <w:p w:rsidR="001E03B8" w:rsidRPr="001E03B8" w:rsidRDefault="001E03B8" w:rsidP="001E03B8">
      <w:pPr>
        <w:spacing w:after="0" w:line="240" w:lineRule="auto"/>
        <w:rPr>
          <w:rFonts w:ascii="Times New Roman" w:eastAsia="Cambria" w:hAnsi="Times New Roman" w:cs="Times New Roman"/>
          <w:b/>
          <w:bCs/>
          <w:sz w:val="24"/>
          <w:szCs w:val="24"/>
          <w:lang w:eastAsia="pl-PL"/>
        </w:rPr>
      </w:pPr>
      <w:r w:rsidRPr="001E03B8">
        <w:rPr>
          <w:rFonts w:ascii="Times New Roman" w:eastAsia="Cambria" w:hAnsi="Times New Roman" w:cs="Times New Roman"/>
          <w:b/>
          <w:bCs/>
          <w:sz w:val="24"/>
          <w:szCs w:val="24"/>
          <w:lang w:eastAsia="pl-PL"/>
        </w:rPr>
        <w:t>Uniwersyteckim Centrum Klinicznym im. prof. K. Gibińskiego Śląskiego Uniwersytetu Medycznego w Katowicach</w:t>
      </w:r>
    </w:p>
    <w:p w:rsidR="001E03B8" w:rsidRPr="001E03B8" w:rsidRDefault="001E03B8" w:rsidP="001E03B8">
      <w:pPr>
        <w:spacing w:after="0" w:line="240" w:lineRule="auto"/>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z siedzibą: 40 – 514 Katowice, ul. Ceglana 35</w:t>
      </w:r>
    </w:p>
    <w:p w:rsidR="001E03B8" w:rsidRPr="001E03B8" w:rsidRDefault="001E03B8" w:rsidP="001E03B8">
      <w:pPr>
        <w:spacing w:after="0" w:line="240" w:lineRule="auto"/>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wpisanym do KRS pod nr 0000049660</w:t>
      </w:r>
    </w:p>
    <w:p w:rsidR="001E03B8" w:rsidRPr="001E03B8" w:rsidRDefault="001E03B8" w:rsidP="001E03B8">
      <w:pPr>
        <w:spacing w:after="0" w:line="240" w:lineRule="auto"/>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NIP 954-22-74-017</w:t>
      </w:r>
    </w:p>
    <w:p w:rsidR="001E03B8" w:rsidRPr="001E03B8" w:rsidRDefault="001E03B8" w:rsidP="001E03B8">
      <w:pPr>
        <w:spacing w:after="0" w:line="240" w:lineRule="auto"/>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REGON 001325767</w:t>
      </w:r>
    </w:p>
    <w:p w:rsidR="001E03B8" w:rsidRPr="001E03B8" w:rsidRDefault="001E03B8" w:rsidP="001E03B8">
      <w:pPr>
        <w:spacing w:after="0" w:line="240" w:lineRule="auto"/>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 xml:space="preserve">zwanym w treści umowy Zamawiającym, </w:t>
      </w:r>
    </w:p>
    <w:p w:rsidR="001E03B8" w:rsidRPr="001E03B8" w:rsidRDefault="001E03B8" w:rsidP="001E03B8">
      <w:pPr>
        <w:spacing w:after="0" w:line="240" w:lineRule="auto"/>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reprezentowanym przez:</w:t>
      </w:r>
    </w:p>
    <w:p w:rsidR="001E03B8" w:rsidRPr="001E03B8" w:rsidRDefault="001E03B8" w:rsidP="001E03B8">
      <w:pPr>
        <w:spacing w:after="0" w:line="240" w:lineRule="auto"/>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 xml:space="preserve">Ireneusza </w:t>
      </w:r>
      <w:proofErr w:type="spellStart"/>
      <w:r w:rsidRPr="001E03B8">
        <w:rPr>
          <w:rFonts w:ascii="Times New Roman" w:eastAsia="Cambria" w:hAnsi="Times New Roman" w:cs="Times New Roman"/>
          <w:sz w:val="24"/>
          <w:szCs w:val="24"/>
          <w:lang w:eastAsia="pl-PL"/>
        </w:rPr>
        <w:t>Ryszkiel</w:t>
      </w:r>
      <w:proofErr w:type="spellEnd"/>
      <w:r w:rsidRPr="001E03B8">
        <w:rPr>
          <w:rFonts w:ascii="Times New Roman" w:eastAsia="Cambria" w:hAnsi="Times New Roman" w:cs="Times New Roman"/>
          <w:sz w:val="24"/>
          <w:szCs w:val="24"/>
          <w:lang w:eastAsia="pl-PL"/>
        </w:rPr>
        <w:t xml:space="preserve">  -  Dyrektora </w:t>
      </w:r>
    </w:p>
    <w:p w:rsidR="001E03B8" w:rsidRPr="001E03B8" w:rsidRDefault="001E03B8" w:rsidP="001E03B8">
      <w:pPr>
        <w:suppressAutoHyphens/>
        <w:spacing w:after="240" w:line="240" w:lineRule="auto"/>
        <w:ind w:left="720"/>
        <w:jc w:val="center"/>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a</w:t>
      </w:r>
    </w:p>
    <w:p w:rsidR="001E03B8" w:rsidRPr="001E03B8" w:rsidRDefault="001E03B8" w:rsidP="001E03B8">
      <w:pPr>
        <w:suppressAutoHyphens/>
        <w:spacing w:after="0" w:line="240" w:lineRule="auto"/>
        <w:rPr>
          <w:rFonts w:ascii="Times New Roman" w:eastAsia="Times New Roman" w:hAnsi="Times New Roman" w:cs="Times New Roman"/>
          <w:b/>
          <w:sz w:val="24"/>
          <w:szCs w:val="20"/>
          <w:lang w:eastAsia="ar-SA"/>
        </w:rPr>
      </w:pPr>
      <w:r w:rsidRPr="001E03B8">
        <w:rPr>
          <w:rFonts w:ascii="Times New Roman" w:eastAsia="Times New Roman" w:hAnsi="Times New Roman" w:cs="Times New Roman"/>
          <w:b/>
          <w:sz w:val="24"/>
          <w:szCs w:val="20"/>
          <w:lang w:eastAsia="ar-SA"/>
        </w:rPr>
        <w:t>…………………………………</w:t>
      </w:r>
    </w:p>
    <w:p w:rsidR="001E03B8" w:rsidRPr="001E03B8" w:rsidRDefault="001E03B8" w:rsidP="001E03B8">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z siedzibą: ……………………</w:t>
      </w:r>
    </w:p>
    <w:p w:rsidR="001E03B8" w:rsidRPr="001E03B8" w:rsidRDefault="001E03B8" w:rsidP="001E03B8">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wpisanym do ................................. pod nr …………………..</w:t>
      </w:r>
    </w:p>
    <w:p w:rsidR="001E03B8" w:rsidRPr="001E03B8" w:rsidRDefault="001E03B8" w:rsidP="001E03B8">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 xml:space="preserve">NIP </w:t>
      </w:r>
    </w:p>
    <w:p w:rsidR="001E03B8" w:rsidRPr="001E03B8" w:rsidRDefault="001E03B8" w:rsidP="001E03B8">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REGON</w:t>
      </w:r>
    </w:p>
    <w:p w:rsidR="001E03B8" w:rsidRPr="001E03B8" w:rsidRDefault="001E03B8" w:rsidP="001E03B8">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 xml:space="preserve">zwanym w treści umowy Wykonawcą </w:t>
      </w:r>
    </w:p>
    <w:p w:rsidR="001E03B8" w:rsidRPr="001E03B8" w:rsidRDefault="001E03B8" w:rsidP="001E03B8">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reprezentowanym przez:</w:t>
      </w:r>
    </w:p>
    <w:p w:rsidR="001E03B8" w:rsidRPr="001E03B8" w:rsidRDefault="001E03B8" w:rsidP="001E03B8">
      <w:pPr>
        <w:widowControl w:val="0"/>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w:t>
      </w:r>
    </w:p>
    <w:p w:rsidR="001E03B8" w:rsidRPr="001E03B8" w:rsidRDefault="001E03B8" w:rsidP="001E03B8">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1E03B8" w:rsidRDefault="001E03B8" w:rsidP="001E03B8">
      <w:pPr>
        <w:widowControl w:val="0"/>
        <w:suppressAutoHyphens/>
        <w:spacing w:after="0" w:line="240" w:lineRule="auto"/>
        <w:jc w:val="both"/>
        <w:rPr>
          <w:rFonts w:ascii="Times New Roman" w:eastAsia="Lucida Sans Unicode" w:hAnsi="Times New Roman" w:cs="Times New Roman"/>
          <w:kern w:val="1"/>
          <w:sz w:val="24"/>
          <w:szCs w:val="20"/>
          <w:lang w:eastAsia="ar-SA"/>
        </w:rPr>
      </w:pPr>
      <w:r w:rsidRPr="001E03B8">
        <w:rPr>
          <w:rFonts w:ascii="Times New Roman" w:eastAsia="Lucida Sans Unicode" w:hAnsi="Times New Roman" w:cs="Times New Roman"/>
          <w:kern w:val="1"/>
          <w:sz w:val="24"/>
          <w:szCs w:val="20"/>
          <w:lang w:eastAsia="ar-SA"/>
        </w:rPr>
        <w:t>W wyniku przeprowadzenia przez Zamawiającego postępowania o udzielenie zamówienia publicznego w trybie przetargu nieograniczonego – zgodnie z ustawą Prawo zamówień publicznych z dnia 29 stycznia 2004 r. (tekst jednolity: Dz. U. z 2017 r. poz. 1579 z póż.zm.) została zawarta umowa następującej treści:</w:t>
      </w:r>
    </w:p>
    <w:p w:rsidR="001E03B8" w:rsidRPr="001E03B8" w:rsidRDefault="001E03B8" w:rsidP="001E03B8">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1E03B8" w:rsidRPr="001E03B8" w:rsidRDefault="001E03B8" w:rsidP="001E03B8">
      <w:pPr>
        <w:suppressAutoHyphens/>
        <w:spacing w:after="0" w:line="240" w:lineRule="auto"/>
        <w:jc w:val="center"/>
        <w:rPr>
          <w:rFonts w:ascii="Times New Roman" w:eastAsia="Times New Roman" w:hAnsi="Times New Roman" w:cs="Times New Roman"/>
          <w:b/>
          <w:sz w:val="24"/>
          <w:szCs w:val="20"/>
          <w:lang w:eastAsia="ar-SA"/>
        </w:rPr>
      </w:pPr>
      <w:r w:rsidRPr="001E03B8">
        <w:rPr>
          <w:rFonts w:ascii="Times New Roman" w:eastAsia="Times New Roman" w:hAnsi="Times New Roman" w:cs="Times New Roman"/>
          <w:b/>
          <w:sz w:val="24"/>
          <w:szCs w:val="20"/>
          <w:lang w:eastAsia="ar-SA"/>
        </w:rPr>
        <w:t>§1.</w:t>
      </w:r>
    </w:p>
    <w:p w:rsidR="001E03B8" w:rsidRPr="001E03B8" w:rsidRDefault="001E03B8" w:rsidP="001E03B8">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1E03B8">
        <w:rPr>
          <w:rFonts w:ascii="Times New Roman" w:eastAsia="Times New Roman" w:hAnsi="Times New Roman" w:cs="Times New Roman"/>
          <w:b/>
          <w:bCs/>
          <w:iCs/>
          <w:sz w:val="24"/>
          <w:szCs w:val="24"/>
          <w:u w:val="single"/>
          <w:lang w:eastAsia="ar-SA"/>
        </w:rPr>
        <w:t>PRZEDMIOT UMOWY</w:t>
      </w:r>
    </w:p>
    <w:p w:rsidR="001E03B8" w:rsidRPr="001E03B8" w:rsidRDefault="001E03B8" w:rsidP="001E03B8">
      <w:pPr>
        <w:widowControl w:val="0"/>
        <w:numPr>
          <w:ilvl w:val="0"/>
          <w:numId w:val="39"/>
        </w:numPr>
        <w:suppressAutoHyphens/>
        <w:spacing w:after="0" w:line="240" w:lineRule="auto"/>
        <w:jc w:val="both"/>
        <w:rPr>
          <w:rFonts w:ascii="Times New Roman" w:eastAsia="Lucida Sans Unicode" w:hAnsi="Times New Roman" w:cs="Times New Roman"/>
          <w:kern w:val="2"/>
          <w:sz w:val="24"/>
          <w:szCs w:val="24"/>
          <w:lang w:eastAsia="ar-SA"/>
        </w:rPr>
      </w:pPr>
      <w:r w:rsidRPr="001E03B8">
        <w:rPr>
          <w:rFonts w:ascii="Times New Roman" w:eastAsia="Lucida Sans Unicode" w:hAnsi="Times New Roman" w:cs="Times New Roman"/>
          <w:kern w:val="2"/>
          <w:sz w:val="24"/>
          <w:szCs w:val="24"/>
          <w:lang w:eastAsia="ar-SA"/>
        </w:rPr>
        <w:t>Na podstawie oferty (załącznik nr 1 do niniejszej umowy) wybranej w w/w postępowaniu Zamawiający zamawia</w:t>
      </w:r>
      <w:r w:rsidRPr="001E03B8">
        <w:rPr>
          <w:rFonts w:ascii="Times New Roman" w:eastAsia="Lucida Sans Unicode" w:hAnsi="Times New Roman" w:cs="Times New Roman"/>
          <w:b/>
          <w:bCs/>
          <w:kern w:val="2"/>
          <w:sz w:val="24"/>
          <w:szCs w:val="24"/>
          <w:lang w:eastAsia="ar-SA"/>
        </w:rPr>
        <w:t>,</w:t>
      </w:r>
      <w:r w:rsidRPr="001E03B8">
        <w:rPr>
          <w:rFonts w:ascii="Times New Roman" w:eastAsia="Lucida Sans Unicode" w:hAnsi="Times New Roman" w:cs="Times New Roman"/>
          <w:kern w:val="2"/>
          <w:sz w:val="24"/>
          <w:szCs w:val="24"/>
          <w:lang w:eastAsia="ar-SA"/>
        </w:rPr>
        <w:t xml:space="preserve"> a Wykonawca  przyjmuje do wykonania </w:t>
      </w:r>
      <w:r w:rsidRPr="001E03B8">
        <w:rPr>
          <w:rFonts w:ascii="Times New Roman" w:eastAsia="Times New Roman" w:hAnsi="Times New Roman" w:cs="Times New Roman"/>
          <w:b/>
          <w:sz w:val="24"/>
          <w:szCs w:val="24"/>
          <w:lang w:eastAsia="pl-PL"/>
        </w:rPr>
        <w:t xml:space="preserve">obsługę serwisową lasera </w:t>
      </w:r>
      <w:proofErr w:type="spellStart"/>
      <w:r w:rsidRPr="001E03B8">
        <w:rPr>
          <w:rFonts w:ascii="Times New Roman" w:eastAsia="Times New Roman" w:hAnsi="Times New Roman" w:cs="Times New Roman"/>
          <w:b/>
          <w:sz w:val="24"/>
          <w:szCs w:val="24"/>
          <w:lang w:eastAsia="pl-PL"/>
        </w:rPr>
        <w:t>excimerowego</w:t>
      </w:r>
      <w:proofErr w:type="spellEnd"/>
      <w:r w:rsidRPr="001E03B8">
        <w:rPr>
          <w:rFonts w:ascii="Times New Roman" w:eastAsia="Times New Roman" w:hAnsi="Times New Roman" w:cs="Times New Roman"/>
          <w:b/>
          <w:sz w:val="24"/>
          <w:szCs w:val="24"/>
          <w:lang w:eastAsia="pl-PL"/>
        </w:rPr>
        <w:t xml:space="preserve"> MEL80 wraz z topografem i </w:t>
      </w:r>
      <w:proofErr w:type="spellStart"/>
      <w:r w:rsidRPr="001E03B8">
        <w:rPr>
          <w:rFonts w:ascii="Times New Roman" w:eastAsia="Times New Roman" w:hAnsi="Times New Roman" w:cs="Times New Roman"/>
          <w:b/>
          <w:sz w:val="24"/>
          <w:szCs w:val="24"/>
          <w:lang w:eastAsia="pl-PL"/>
        </w:rPr>
        <w:t>aberrometrem</w:t>
      </w:r>
      <w:proofErr w:type="spellEnd"/>
      <w:r w:rsidRPr="001E03B8">
        <w:rPr>
          <w:rFonts w:ascii="Times New Roman" w:eastAsia="Times New Roman" w:hAnsi="Times New Roman" w:cs="Times New Roman"/>
          <w:b/>
          <w:sz w:val="24"/>
          <w:szCs w:val="24"/>
          <w:lang w:eastAsia="pl-PL"/>
        </w:rPr>
        <w:t xml:space="preserve"> (CRS Master) oraz dostawę materiałów eksploatacyjnych (zestaw kalibracyjny) </w:t>
      </w:r>
      <w:r w:rsidRPr="001E03B8">
        <w:rPr>
          <w:rFonts w:ascii="Times New Roman" w:eastAsia="Times New Roman" w:hAnsi="Times New Roman" w:cs="Times New Roman"/>
          <w:sz w:val="24"/>
          <w:szCs w:val="24"/>
          <w:lang w:eastAsia="pl-PL"/>
        </w:rPr>
        <w:t>zwanej dalej Obsługą serwisową</w:t>
      </w:r>
      <w:r w:rsidRPr="001E03B8">
        <w:rPr>
          <w:rFonts w:ascii="Times New Roman" w:eastAsia="Lucida Sans Unicode" w:hAnsi="Times New Roman" w:cs="Times New Roman"/>
          <w:b/>
          <w:kern w:val="2"/>
          <w:sz w:val="24"/>
          <w:szCs w:val="24"/>
          <w:lang w:eastAsia="ar-SA"/>
        </w:rPr>
        <w:t xml:space="preserve"> </w:t>
      </w:r>
      <w:r w:rsidRPr="001E03B8">
        <w:rPr>
          <w:rFonts w:ascii="Times New Roman" w:eastAsia="Lucida Sans Unicode" w:hAnsi="Times New Roman" w:cs="Times New Roman"/>
          <w:kern w:val="2"/>
          <w:sz w:val="24"/>
          <w:szCs w:val="24"/>
          <w:lang w:eastAsia="ar-SA"/>
        </w:rPr>
        <w:t xml:space="preserve">w zakresie konserwacji, przeglądów i bieżących  napraw tj. utrzymania w pełnej sprawności </w:t>
      </w:r>
      <w:proofErr w:type="spellStart"/>
      <w:r w:rsidRPr="001E03B8">
        <w:rPr>
          <w:rFonts w:ascii="Times New Roman" w:eastAsia="Lucida Sans Unicode" w:hAnsi="Times New Roman" w:cs="Times New Roman"/>
          <w:kern w:val="2"/>
          <w:sz w:val="24"/>
          <w:szCs w:val="24"/>
          <w:lang w:eastAsia="ar-SA"/>
        </w:rPr>
        <w:t>techniczno</w:t>
      </w:r>
      <w:proofErr w:type="spellEnd"/>
      <w:r w:rsidRPr="001E03B8">
        <w:rPr>
          <w:rFonts w:ascii="Times New Roman" w:eastAsia="Lucida Sans Unicode" w:hAnsi="Times New Roman" w:cs="Times New Roman"/>
          <w:kern w:val="2"/>
          <w:sz w:val="24"/>
          <w:szCs w:val="24"/>
          <w:lang w:eastAsia="ar-SA"/>
        </w:rPr>
        <w:t xml:space="preserve"> – eksploatacyjnej sprzętu medycznego.</w:t>
      </w:r>
    </w:p>
    <w:p w:rsidR="001E03B8" w:rsidRPr="001E03B8" w:rsidRDefault="001E03B8" w:rsidP="001E03B8">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1E03B8">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rsidR="001E03B8" w:rsidRPr="001E03B8" w:rsidRDefault="001E03B8" w:rsidP="001E03B8">
      <w:pPr>
        <w:numPr>
          <w:ilvl w:val="0"/>
          <w:numId w:val="41"/>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1E03B8" w:rsidRPr="001E03B8" w:rsidRDefault="001E03B8" w:rsidP="001E03B8">
      <w:pPr>
        <w:autoSpaceDE w:val="0"/>
        <w:spacing w:after="0" w:line="240" w:lineRule="auto"/>
        <w:ind w:left="397"/>
        <w:contextualSpacing/>
        <w:jc w:val="both"/>
        <w:rPr>
          <w:rFonts w:ascii="Times New Roman" w:eastAsia="Times New Roman" w:hAnsi="Times New Roman" w:cs="Times New Roman"/>
          <w:sz w:val="24"/>
          <w:szCs w:val="24"/>
          <w:lang w:eastAsia="ar-SA"/>
        </w:rPr>
      </w:pPr>
    </w:p>
    <w:p w:rsidR="001E03B8" w:rsidRDefault="001E03B8" w:rsidP="001E03B8">
      <w:pPr>
        <w:widowControl w:val="0"/>
        <w:suppressAutoHyphens/>
        <w:spacing w:after="0" w:line="240" w:lineRule="auto"/>
        <w:jc w:val="center"/>
        <w:rPr>
          <w:rFonts w:ascii="Times New Roman" w:eastAsia="Lucida Sans Unicode" w:hAnsi="Times New Roman" w:cs="Times New Roman"/>
          <w:b/>
          <w:kern w:val="1"/>
          <w:sz w:val="24"/>
          <w:szCs w:val="20"/>
          <w:lang w:eastAsia="ar-SA"/>
        </w:rPr>
      </w:pPr>
    </w:p>
    <w:p w:rsidR="001E03B8" w:rsidRPr="001E03B8" w:rsidRDefault="001E03B8" w:rsidP="001E03B8">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1E03B8">
        <w:rPr>
          <w:rFonts w:ascii="Times New Roman" w:eastAsia="Lucida Sans Unicode" w:hAnsi="Times New Roman" w:cs="Times New Roman"/>
          <w:b/>
          <w:kern w:val="1"/>
          <w:sz w:val="24"/>
          <w:szCs w:val="20"/>
          <w:lang w:eastAsia="ar-SA"/>
        </w:rPr>
        <w:lastRenderedPageBreak/>
        <w:t>§2.</w:t>
      </w:r>
    </w:p>
    <w:p w:rsidR="001E03B8" w:rsidRPr="001E03B8" w:rsidRDefault="001E03B8" w:rsidP="001E03B8">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1E03B8">
        <w:rPr>
          <w:rFonts w:ascii="Times New Roman" w:eastAsia="Lucida Sans Unicode" w:hAnsi="Times New Roman" w:cs="Times New Roman"/>
          <w:b/>
          <w:bCs/>
          <w:kern w:val="1"/>
          <w:sz w:val="24"/>
          <w:szCs w:val="20"/>
          <w:u w:val="single"/>
          <w:lang w:eastAsia="ar-SA"/>
        </w:rPr>
        <w:t>WARUNKI REALIZACJI UMOWY</w:t>
      </w:r>
    </w:p>
    <w:p w:rsidR="001E03B8" w:rsidRPr="001E03B8" w:rsidRDefault="001E03B8" w:rsidP="001E03B8">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Wykonawca zobowiązuje się realizować umowę zgodnie z:</w:t>
      </w:r>
    </w:p>
    <w:p w:rsidR="001E03B8" w:rsidRPr="001E03B8" w:rsidRDefault="001E03B8" w:rsidP="001E03B8">
      <w:pPr>
        <w:numPr>
          <w:ilvl w:val="1"/>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obowiązującymi przepisami prawa, a w szczególności zgodnie z ustawą z dnia 20 maja 2010 r. o Wyrobach medycznych (Dz. U. z 2017 r. poz. 211 z </w:t>
      </w:r>
      <w:proofErr w:type="spellStart"/>
      <w:r w:rsidRPr="001E03B8">
        <w:rPr>
          <w:rFonts w:ascii="Times New Roman" w:eastAsia="Times New Roman" w:hAnsi="Times New Roman" w:cs="Times New Roman"/>
          <w:sz w:val="24"/>
          <w:szCs w:val="24"/>
          <w:lang w:eastAsia="ar-SA"/>
        </w:rPr>
        <w:t>póź</w:t>
      </w:r>
      <w:proofErr w:type="spellEnd"/>
      <w:r w:rsidRPr="001E03B8">
        <w:rPr>
          <w:rFonts w:ascii="Times New Roman" w:eastAsia="Times New Roman" w:hAnsi="Times New Roman" w:cs="Times New Roman"/>
          <w:sz w:val="24"/>
          <w:szCs w:val="24"/>
          <w:lang w:eastAsia="ar-SA"/>
        </w:rPr>
        <w:t>. zm.);</w:t>
      </w:r>
    </w:p>
    <w:p w:rsidR="001E03B8" w:rsidRPr="001E03B8" w:rsidRDefault="001E03B8" w:rsidP="001E03B8">
      <w:pPr>
        <w:numPr>
          <w:ilvl w:val="1"/>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warunkami wynikającymi z treści Specyfikacji Istotnych Warunków Zamówienia.</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bCs/>
          <w:sz w:val="24"/>
          <w:szCs w:val="24"/>
          <w:lang w:eastAsia="ar-SA"/>
        </w:rPr>
      </w:pPr>
      <w:r w:rsidRPr="001E03B8">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Przeglądy techniczne lasera </w:t>
      </w:r>
      <w:proofErr w:type="spellStart"/>
      <w:r w:rsidRPr="001E03B8">
        <w:rPr>
          <w:rFonts w:ascii="Times New Roman" w:eastAsia="Times New Roman" w:hAnsi="Times New Roman" w:cs="Times New Roman"/>
          <w:sz w:val="24"/>
          <w:szCs w:val="24"/>
          <w:lang w:eastAsia="ar-SA"/>
        </w:rPr>
        <w:t>excimerowego</w:t>
      </w:r>
      <w:proofErr w:type="spellEnd"/>
      <w:r w:rsidRPr="001E03B8">
        <w:rPr>
          <w:rFonts w:ascii="Times New Roman" w:eastAsia="Times New Roman" w:hAnsi="Times New Roman" w:cs="Times New Roman"/>
          <w:sz w:val="24"/>
          <w:szCs w:val="24"/>
          <w:lang w:eastAsia="ar-SA"/>
        </w:rPr>
        <w:t xml:space="preserve"> MEL80 odbywać się będą każdorazowo po wymianie butli z gazem </w:t>
      </w:r>
      <w:proofErr w:type="spellStart"/>
      <w:r w:rsidRPr="001E03B8">
        <w:rPr>
          <w:rFonts w:ascii="Times New Roman" w:eastAsia="Times New Roman" w:hAnsi="Times New Roman" w:cs="Times New Roman"/>
          <w:sz w:val="24"/>
          <w:szCs w:val="24"/>
          <w:lang w:eastAsia="ar-SA"/>
        </w:rPr>
        <w:t>excimerowym</w:t>
      </w:r>
      <w:proofErr w:type="spellEnd"/>
      <w:r w:rsidRPr="001E03B8">
        <w:rPr>
          <w:rFonts w:ascii="Times New Roman" w:eastAsia="Times New Roman" w:hAnsi="Times New Roman" w:cs="Times New Roman"/>
          <w:sz w:val="24"/>
          <w:szCs w:val="24"/>
          <w:lang w:eastAsia="ar-SA"/>
        </w:rPr>
        <w:t xml:space="preserve"> i nie rzadziej niż co 6 miesięcy. Przeglądy techniczne </w:t>
      </w:r>
      <w:proofErr w:type="spellStart"/>
      <w:r w:rsidRPr="001E03B8">
        <w:rPr>
          <w:rFonts w:ascii="Times New Roman" w:eastAsia="Times New Roman" w:hAnsi="Times New Roman" w:cs="Times New Roman"/>
          <w:sz w:val="24"/>
          <w:szCs w:val="24"/>
          <w:lang w:eastAsia="ar-SA"/>
        </w:rPr>
        <w:t>topografu</w:t>
      </w:r>
      <w:proofErr w:type="spellEnd"/>
      <w:r w:rsidRPr="001E03B8">
        <w:rPr>
          <w:rFonts w:ascii="Times New Roman" w:eastAsia="Times New Roman" w:hAnsi="Times New Roman" w:cs="Times New Roman"/>
          <w:sz w:val="24"/>
          <w:szCs w:val="24"/>
          <w:lang w:eastAsia="ar-SA"/>
        </w:rPr>
        <w:t xml:space="preserve"> i </w:t>
      </w:r>
      <w:proofErr w:type="spellStart"/>
      <w:r w:rsidRPr="001E03B8">
        <w:rPr>
          <w:rFonts w:ascii="Times New Roman" w:eastAsia="Times New Roman" w:hAnsi="Times New Roman" w:cs="Times New Roman"/>
          <w:sz w:val="24"/>
          <w:szCs w:val="24"/>
          <w:lang w:eastAsia="ar-SA"/>
        </w:rPr>
        <w:t>aberrometru</w:t>
      </w:r>
      <w:proofErr w:type="spellEnd"/>
      <w:r w:rsidRPr="001E03B8">
        <w:rPr>
          <w:rFonts w:ascii="Times New Roman" w:eastAsia="Times New Roman" w:hAnsi="Times New Roman" w:cs="Times New Roman"/>
          <w:sz w:val="24"/>
          <w:szCs w:val="24"/>
          <w:lang w:eastAsia="ar-SA"/>
        </w:rPr>
        <w:t xml:space="preserve"> (CRS Master) nie rzadziej niż co 12 miesięcy.</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ahoma"/>
          <w:sz w:val="24"/>
          <w:szCs w:val="24"/>
          <w:lang w:eastAsia="ar-SA"/>
        </w:rPr>
      </w:pPr>
      <w:r w:rsidRPr="001E03B8">
        <w:rPr>
          <w:rFonts w:ascii="Times New Roman" w:eastAsia="Times New Roman" w:hAnsi="Times New Roman" w:cs="Tahoma"/>
          <w:sz w:val="24"/>
          <w:szCs w:val="24"/>
          <w:lang w:eastAsia="ar-SA"/>
        </w:rPr>
        <w:t>Przeglądy techniczne będą wykonywane w terminie maksymalnie do 10 dni roboczych od daty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ahoma"/>
          <w:sz w:val="24"/>
          <w:szCs w:val="24"/>
          <w:lang w:eastAsia="ar-SA"/>
        </w:rPr>
      </w:pPr>
      <w:r w:rsidRPr="001E03B8">
        <w:rPr>
          <w:rFonts w:ascii="Times New Roman" w:eastAsia="Times New Roman" w:hAnsi="Times New Roman" w:cs="Tahoma"/>
          <w:sz w:val="24"/>
          <w:szCs w:val="24"/>
          <w:lang w:eastAsia="ar-SA"/>
        </w:rPr>
        <w:t>Przeglądy techniczne i naprawy będą wykonywane w siedzibie Zamawiającego przy użyciu własnych materiałów i narzędzi Wykonawcy. Przeglądy techniczne będą wykonywane przy użyciu oryginalnych, dostarczonych przez Wykonawcę części zamiennych</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 przypadku konieczności wykonania usługi poza siedzibą Zamawiającego Wykonawca przewiezie aparat swoim staraniem i na swój koszt do miejsca wykonania usługi i z powrotem po uprzednim uzgodnieniu transportu z osobą upoważnioną do kontaktów ze strony Zamawiającego. W sytuacji, gdy w celu ekspertyzy uszkodzenia lub wykonania naprawy aparatu zachodzi konieczność wysłania go do serwisu producenta , Wykonawca przedstawi Zamawiającemu koszty takiej operacji. Wysłanie aparatu do ekspertyzy lub wykonania naprawy w takim serwisie może nastąpić wyłącznie po otrzymaniu przez Wykonawcę pisemnej akceptacji Zamawiającego.</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1E03B8">
        <w:rPr>
          <w:rFonts w:ascii="Times New Roman" w:eastAsia="Times New Roman" w:hAnsi="Times New Roman" w:cs="Times New Roman"/>
          <w:sz w:val="24"/>
          <w:szCs w:val="24"/>
          <w:lang w:eastAsia="ar-SA"/>
        </w:rPr>
        <w:t>Poż</w:t>
      </w:r>
      <w:proofErr w:type="spellEnd"/>
      <w:r w:rsidRPr="001E03B8">
        <w:rPr>
          <w:rFonts w:ascii="Times New Roman" w:eastAsia="Times New Roman" w:hAnsi="Times New Roman" w:cs="Times New Roman"/>
          <w:sz w:val="24"/>
          <w:szCs w:val="24"/>
          <w:lang w:eastAsia="ar-SA"/>
        </w:rPr>
        <w:t>.,  przez osoby posiadające potrzebne kwalifikacje.</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1E03B8" w:rsidRPr="001E03B8" w:rsidRDefault="001E03B8" w:rsidP="001E03B8">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Zamawiający upoważnia do kontaktów: Dział Aparatury Medycznej: tel. (32) 358-12-16,fax nr (32) 251-84-74, e-mail: </w:t>
      </w:r>
      <w:hyperlink r:id="rId18" w:history="1">
        <w:r w:rsidRPr="001E03B8">
          <w:rPr>
            <w:rFonts w:ascii="Times New Roman" w:eastAsia="Times New Roman" w:hAnsi="Times New Roman" w:cs="Times New Roman"/>
            <w:sz w:val="24"/>
            <w:szCs w:val="24"/>
            <w:u w:val="single"/>
            <w:lang w:eastAsia="ar-SA"/>
          </w:rPr>
          <w:t>aparaturamedyczna@uck.katowice.pl</w:t>
        </w:r>
      </w:hyperlink>
      <w:r w:rsidRPr="001E03B8">
        <w:rPr>
          <w:rFonts w:ascii="Times New Roman" w:eastAsia="Times New Roman" w:hAnsi="Times New Roman" w:cs="Times New Roman"/>
          <w:sz w:val="24"/>
          <w:szCs w:val="24"/>
          <w:lang w:eastAsia="ar-SA"/>
        </w:rPr>
        <w:t xml:space="preserve">, </w:t>
      </w:r>
    </w:p>
    <w:p w:rsidR="001E03B8" w:rsidRPr="001E03B8" w:rsidRDefault="001E03B8" w:rsidP="001E03B8">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Wykonawca upoważnia do kontaktów:………………………………………………….. tel. nr ….......................................... fax nr …......................................., e-mail: ….............................</w:t>
      </w:r>
    </w:p>
    <w:p w:rsidR="00864D7F" w:rsidRPr="001E03B8" w:rsidRDefault="00864D7F"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Wykonawca zobowiązuje się do wykonania naprawy </w:t>
      </w:r>
      <w:r w:rsidRPr="001E03B8">
        <w:rPr>
          <w:rFonts w:ascii="Times New Roman" w:eastAsia="Times New Roman" w:hAnsi="Times New Roman" w:cs="Times New Roman"/>
          <w:sz w:val="24"/>
          <w:szCs w:val="24"/>
          <w:lang w:eastAsia="ar-SA"/>
        </w:rPr>
        <w:t xml:space="preserve">lasera </w:t>
      </w:r>
      <w:proofErr w:type="spellStart"/>
      <w:r w:rsidRPr="001E03B8">
        <w:rPr>
          <w:rFonts w:ascii="Times New Roman" w:eastAsia="Times New Roman" w:hAnsi="Times New Roman" w:cs="Times New Roman"/>
          <w:sz w:val="24"/>
          <w:szCs w:val="24"/>
          <w:lang w:eastAsia="ar-SA"/>
        </w:rPr>
        <w:t>excimerowego</w:t>
      </w:r>
      <w:proofErr w:type="spellEnd"/>
      <w:r w:rsidRPr="001E03B8">
        <w:rPr>
          <w:rFonts w:ascii="Times New Roman" w:eastAsia="Times New Roman" w:hAnsi="Times New Roman" w:cs="Times New Roman"/>
          <w:sz w:val="24"/>
          <w:szCs w:val="24"/>
          <w:lang w:eastAsia="ar-SA"/>
        </w:rPr>
        <w:t xml:space="preserve"> MEL80 oraz </w:t>
      </w:r>
      <w:proofErr w:type="spellStart"/>
      <w:r w:rsidRPr="001E03B8">
        <w:rPr>
          <w:rFonts w:ascii="Times New Roman" w:eastAsia="Times New Roman" w:hAnsi="Times New Roman" w:cs="Times New Roman"/>
          <w:sz w:val="24"/>
          <w:szCs w:val="24"/>
          <w:lang w:eastAsia="ar-SA"/>
        </w:rPr>
        <w:t>topografu</w:t>
      </w:r>
      <w:proofErr w:type="spellEnd"/>
      <w:r w:rsidRPr="001E03B8">
        <w:rPr>
          <w:rFonts w:ascii="Times New Roman" w:eastAsia="Times New Roman" w:hAnsi="Times New Roman" w:cs="Times New Roman"/>
          <w:sz w:val="24"/>
          <w:szCs w:val="24"/>
          <w:lang w:eastAsia="ar-SA"/>
        </w:rPr>
        <w:t xml:space="preserve"> i </w:t>
      </w:r>
      <w:proofErr w:type="spellStart"/>
      <w:r w:rsidRPr="001E03B8">
        <w:rPr>
          <w:rFonts w:ascii="Times New Roman" w:eastAsia="Times New Roman" w:hAnsi="Times New Roman" w:cs="Times New Roman"/>
          <w:sz w:val="24"/>
          <w:szCs w:val="24"/>
          <w:lang w:eastAsia="ar-SA"/>
        </w:rPr>
        <w:t>aberrometru</w:t>
      </w:r>
      <w:proofErr w:type="spellEnd"/>
      <w:r w:rsidRPr="001E03B8">
        <w:rPr>
          <w:rFonts w:ascii="Times New Roman" w:eastAsia="Times New Roman" w:hAnsi="Times New Roman" w:cs="Times New Roman"/>
          <w:sz w:val="24"/>
          <w:szCs w:val="24"/>
          <w:lang w:eastAsia="ar-SA"/>
        </w:rPr>
        <w:t xml:space="preserve"> (CRS Master</w:t>
      </w:r>
      <w:r w:rsidRPr="00864D7F">
        <w:rPr>
          <w:rFonts w:ascii="Times New Roman" w:eastAsia="Times New Roman" w:hAnsi="Times New Roman" w:cs="Times New Roman"/>
          <w:sz w:val="24"/>
          <w:szCs w:val="24"/>
          <w:lang w:eastAsia="ar-SA"/>
        </w:rPr>
        <w:t>) w terminie nie dłuższym niż</w:t>
      </w:r>
      <w:r>
        <w:rPr>
          <w:rFonts w:ascii="Times New Roman" w:eastAsia="Times New Roman" w:hAnsi="Times New Roman" w:cs="Times New Roman"/>
          <w:sz w:val="24"/>
          <w:szCs w:val="24"/>
          <w:lang w:eastAsia="ar-SA"/>
        </w:rPr>
        <w:t xml:space="preserve"> </w:t>
      </w:r>
      <w:r w:rsidRPr="00864D7F">
        <w:rPr>
          <w:rFonts w:ascii="Times New Roman" w:eastAsia="Times New Roman" w:hAnsi="Times New Roman" w:cs="Times New Roman"/>
          <w:i/>
          <w:lang w:eastAsia="ar-SA"/>
        </w:rPr>
        <w:t>……</w:t>
      </w:r>
      <w:r w:rsidR="0064187C">
        <w:rPr>
          <w:rFonts w:ascii="Times New Roman" w:eastAsia="Times New Roman" w:hAnsi="Times New Roman" w:cs="Times New Roman"/>
          <w:i/>
          <w:lang w:eastAsia="ar-SA"/>
        </w:rPr>
        <w:t>…</w:t>
      </w:r>
      <w:r w:rsidRPr="00864D7F">
        <w:rPr>
          <w:rFonts w:ascii="Times New Roman" w:eastAsia="Times New Roman" w:hAnsi="Times New Roman" w:cs="Times New Roman"/>
          <w:i/>
          <w:lang w:eastAsia="ar-SA"/>
        </w:rPr>
        <w:t>…</w:t>
      </w:r>
      <w:r w:rsidR="0064187C">
        <w:rPr>
          <w:rFonts w:ascii="Times New Roman" w:eastAsia="Times New Roman" w:hAnsi="Times New Roman" w:cs="Times New Roman"/>
          <w:i/>
          <w:lang w:eastAsia="ar-SA"/>
        </w:rPr>
        <w:t>.</w:t>
      </w:r>
      <w:r w:rsidRPr="00864D7F">
        <w:rPr>
          <w:rFonts w:ascii="Times New Roman" w:eastAsia="Times New Roman" w:hAnsi="Times New Roman" w:cs="Times New Roman"/>
          <w:i/>
          <w:lang w:eastAsia="ar-SA"/>
        </w:rPr>
        <w:t>( kryterium oceny ofert)</w:t>
      </w:r>
      <w:r w:rsidRPr="00864D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dni roboczych </w:t>
      </w:r>
      <w:r w:rsidRPr="001E03B8">
        <w:rPr>
          <w:rFonts w:ascii="Times New Roman" w:eastAsia="Times New Roman" w:hAnsi="Times New Roman" w:cs="Times New Roman"/>
          <w:sz w:val="24"/>
          <w:szCs w:val="24"/>
          <w:lang w:eastAsia="ar-SA"/>
        </w:rPr>
        <w:t xml:space="preserve">od dnia zgłoszenia </w:t>
      </w:r>
      <w:r>
        <w:rPr>
          <w:rFonts w:ascii="Times New Roman" w:eastAsia="Times New Roman" w:hAnsi="Times New Roman" w:cs="Times New Roman"/>
          <w:sz w:val="24"/>
          <w:szCs w:val="24"/>
          <w:lang w:eastAsia="ar-SA"/>
        </w:rPr>
        <w:t xml:space="preserve">awarii </w:t>
      </w:r>
      <w:r w:rsidRPr="001E03B8">
        <w:rPr>
          <w:rFonts w:ascii="Times New Roman" w:eastAsia="Times New Roman" w:hAnsi="Times New Roman" w:cs="Times New Roman"/>
          <w:sz w:val="24"/>
          <w:szCs w:val="24"/>
          <w:lang w:eastAsia="ar-SA"/>
        </w:rPr>
        <w:t>złożonego</w:t>
      </w:r>
      <w:r>
        <w:rPr>
          <w:rFonts w:ascii="Times New Roman" w:eastAsia="Times New Roman" w:hAnsi="Times New Roman" w:cs="Times New Roman"/>
          <w:sz w:val="24"/>
          <w:szCs w:val="24"/>
          <w:lang w:eastAsia="ar-SA"/>
        </w:rPr>
        <w:t xml:space="preserve"> </w:t>
      </w:r>
      <w:r w:rsidRPr="001E03B8">
        <w:rPr>
          <w:rFonts w:ascii="Times New Roman" w:eastAsia="Times New Roman" w:hAnsi="Times New Roman" w:cs="Times New Roman"/>
          <w:sz w:val="24"/>
          <w:szCs w:val="24"/>
          <w:lang w:eastAsia="ar-SA"/>
        </w:rPr>
        <w:t xml:space="preserve">przez Dział Aparatury Medycznej </w:t>
      </w:r>
      <w:r w:rsidRPr="0064187C">
        <w:rPr>
          <w:rFonts w:ascii="Times New Roman" w:eastAsia="Times New Roman" w:hAnsi="Times New Roman" w:cs="Times New Roman"/>
          <w:sz w:val="24"/>
          <w:szCs w:val="24"/>
          <w:lang w:eastAsia="ar-SA"/>
        </w:rPr>
        <w:t>Zamawiającego</w:t>
      </w:r>
      <w:r w:rsidR="0064187C" w:rsidRPr="0064187C">
        <w:rPr>
          <w:rFonts w:ascii="Times New Roman" w:eastAsia="Times New Roman" w:hAnsi="Times New Roman" w:cs="Times New Roman"/>
          <w:sz w:val="24"/>
          <w:szCs w:val="24"/>
          <w:lang w:eastAsia="ar-SA"/>
        </w:rPr>
        <w:t>(za pomocą faxu</w:t>
      </w:r>
      <w:r w:rsidR="0064187C">
        <w:rPr>
          <w:rFonts w:ascii="Times New Roman" w:eastAsia="Times New Roman" w:hAnsi="Times New Roman" w:cs="Times New Roman"/>
          <w:sz w:val="24"/>
          <w:szCs w:val="24"/>
          <w:lang w:eastAsia="ar-SA"/>
        </w:rPr>
        <w:t xml:space="preserve"> lub poczty elektronicznej)</w:t>
      </w:r>
      <w:r w:rsidRPr="0064187C">
        <w:rPr>
          <w:rFonts w:ascii="Times New Roman" w:eastAsia="Times New Roman" w:hAnsi="Times New Roman" w:cs="Times New Roman"/>
          <w:sz w:val="24"/>
          <w:szCs w:val="24"/>
          <w:lang w:eastAsia="ar-SA"/>
        </w:rPr>
        <w:t xml:space="preserve"> </w:t>
      </w:r>
      <w:r w:rsidRPr="001E03B8">
        <w:rPr>
          <w:rFonts w:ascii="Times New Roman" w:eastAsia="Times New Roman" w:hAnsi="Times New Roman" w:cs="Times New Roman"/>
          <w:sz w:val="24"/>
          <w:szCs w:val="24"/>
          <w:lang w:eastAsia="ar-SA"/>
        </w:rPr>
        <w:t>, jeżeli nie jest wymagane użycie części zamiennych</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 W przypadku, gdy do wykonania naprawy niezbędne było użycie części zamiennych, ich koszt zostanie ujęty w kalkulacji przedstawionej przez Wykonawcę. Przed rozpoczęciem </w:t>
      </w:r>
      <w:r w:rsidRPr="001E03B8">
        <w:rPr>
          <w:rFonts w:ascii="Times New Roman" w:eastAsia="Times New Roman" w:hAnsi="Times New Roman" w:cs="Times New Roman"/>
          <w:sz w:val="24"/>
          <w:szCs w:val="24"/>
          <w:lang w:eastAsia="ar-SA"/>
        </w:rPr>
        <w:lastRenderedPageBreak/>
        <w:t>naprawy Wykonawca musi uzyskać pisemną akceptację Zamawiającego. Termin naprawy wynosi wówczas maksimum 4 dni robocze i jest liczony od dnia akceptacji i pisemnego zlecenia naprawy.</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W szczególnych przypadkach możliwe jest przedłużenie tego terminu po uprzednim uzgodnieniu terminu i uzyskaniu pisemnej akceptacji Zamawiającego na wydłużony termin. </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W sytuacji gdy wymiana części zamiennych jest prostą czynnością strony dopuszczają możliwość jej samodzielnej wymiany przez pracowników Działu Aparatury Medycznej. </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Każda czynność (naprawa, przegląd , wymiana butli) zostanie wpisana przez Wykonawcę do paszportu technicznego urządzenia, a w przypadku konieczności wycofania urządzenia z eksploatacji zostanie wydane (bez ponoszenia dodatkowych kosztów przez Zamawiającego) odpowiednie orzeczenie techniczne.</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Wykonawca udziela na dostarczone i wymienione części i podzespoły co najmniej  6 miesięcznej gwarancji jakości od dnia podpisania protokołu odbioru wykonania usługi. </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W ramach umowy Wykonawca będzie realizował dostawy zestawów kalibracyjnych w ilości wskazanej w zamówieniu Zamawiającego w terminie do 12 dni kalendarzowych od dnia złożenia zamówienia. Ważność  zestawów kalibracyjnych w dniu dostawy będzie nie krótsza niż 5 miesięcy. </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Wykonawca ponosi odpowiedzialność za wszelkie szkody związane z nieprawidłowym wykonaniem Obsługi serwisowej.</w:t>
      </w:r>
    </w:p>
    <w:p w:rsidR="001E03B8" w:rsidRPr="001E03B8" w:rsidRDefault="001E03B8" w:rsidP="001E03B8">
      <w:pPr>
        <w:widowControl w:val="0"/>
        <w:numPr>
          <w:ilvl w:val="0"/>
          <w:numId w:val="29"/>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1E03B8">
        <w:rPr>
          <w:rFonts w:ascii="Times New Roman" w:eastAsia="Times New Roman" w:hAnsi="Times New Roman" w:cs="Times New Roman"/>
          <w:kern w:val="2"/>
          <w:sz w:val="24"/>
          <w:szCs w:val="24"/>
          <w:lang w:eastAsia="ar-SA"/>
        </w:rPr>
        <w:t>Wykonawca oświadcza i gwarantuje, że osoby wykonujące obsługę serwisową posiadają kwalifikacje do konserwacji i napraw urządzeń medycznych.</w:t>
      </w:r>
    </w:p>
    <w:p w:rsidR="001E03B8" w:rsidRPr="001E03B8" w:rsidRDefault="001E03B8" w:rsidP="001E03B8">
      <w:pPr>
        <w:widowControl w:val="0"/>
        <w:numPr>
          <w:ilvl w:val="0"/>
          <w:numId w:val="29"/>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1E03B8">
        <w:rPr>
          <w:rFonts w:ascii="Times New Roman" w:eastAsia="Times New Roman" w:hAnsi="Times New Roman" w:cs="Times New Roman"/>
          <w:kern w:val="2"/>
          <w:sz w:val="24"/>
          <w:szCs w:val="24"/>
          <w:lang w:eastAsia="ar-SA"/>
        </w:rPr>
        <w:t>W przypadku uszkodzenia Aparatu uniemożliwiającego dalsze użytkowanie lub naprawa  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rsidR="001E03B8" w:rsidRPr="0064187C" w:rsidRDefault="001E03B8" w:rsidP="001E03B8">
      <w:pPr>
        <w:numPr>
          <w:ilvl w:val="0"/>
          <w:numId w:val="29"/>
        </w:numPr>
        <w:suppressAutoHyphens/>
        <w:spacing w:after="0" w:line="240" w:lineRule="auto"/>
        <w:jc w:val="both"/>
        <w:rPr>
          <w:rFonts w:ascii="Times New Roman" w:eastAsia="Times New Roman" w:hAnsi="Times New Roman" w:cs="Times New Roman"/>
          <w:sz w:val="28"/>
          <w:szCs w:val="28"/>
          <w:lang w:eastAsia="ar-SA"/>
        </w:rPr>
      </w:pPr>
      <w:r w:rsidRPr="0064187C">
        <w:rPr>
          <w:rFonts w:ascii="Times New Roman" w:eastAsia="Times New Roman" w:hAnsi="Times New Roman" w:cs="Times New Roman"/>
          <w:sz w:val="24"/>
          <w:szCs w:val="24"/>
          <w:lang w:eastAsia="ar-SA"/>
        </w:rPr>
        <w:t xml:space="preserve">Zamawiający zastrzega sobie prawo do zmiany  ilości urządzeń  podlegających przeglądom w przypadku, gdy zostaną one wyłączone z eksploatacji. </w:t>
      </w:r>
    </w:p>
    <w:p w:rsidR="001E03B8" w:rsidRPr="001E03B8" w:rsidRDefault="001E03B8" w:rsidP="001E03B8">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Zamawiający zastrzega sobie prawo do rezygnacji z części materiałów eksploatacyjnych</w:t>
      </w:r>
    </w:p>
    <w:p w:rsidR="001E03B8" w:rsidRPr="001E03B8" w:rsidRDefault="001E03B8" w:rsidP="001E03B8">
      <w:pPr>
        <w:spacing w:after="0" w:line="240" w:lineRule="auto"/>
        <w:ind w:left="397"/>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w przypadku wystąpienia zmniejszonego zapotrzebowania, czego nie dało się  </w:t>
      </w:r>
      <w:r w:rsidR="00E1025C">
        <w:rPr>
          <w:rFonts w:ascii="Times New Roman" w:eastAsia="Times New Roman" w:hAnsi="Times New Roman" w:cs="Times New Roman"/>
          <w:sz w:val="24"/>
          <w:szCs w:val="24"/>
          <w:lang w:eastAsia="ar-SA"/>
        </w:rPr>
        <w:t>p</w:t>
      </w:r>
      <w:r w:rsidRPr="001E03B8">
        <w:rPr>
          <w:rFonts w:ascii="Times New Roman" w:eastAsia="Times New Roman" w:hAnsi="Times New Roman" w:cs="Times New Roman"/>
          <w:sz w:val="24"/>
          <w:szCs w:val="24"/>
          <w:lang w:eastAsia="ar-SA"/>
        </w:rPr>
        <w:t>rzewidzieć</w:t>
      </w:r>
      <w:r w:rsidR="00E1025C">
        <w:rPr>
          <w:rFonts w:ascii="Times New Roman" w:eastAsia="Times New Roman" w:hAnsi="Times New Roman" w:cs="Times New Roman"/>
          <w:sz w:val="24"/>
          <w:szCs w:val="24"/>
          <w:lang w:eastAsia="ar-SA"/>
        </w:rPr>
        <w:t xml:space="preserve"> </w:t>
      </w:r>
      <w:r w:rsidRPr="001E03B8">
        <w:rPr>
          <w:rFonts w:ascii="Times New Roman" w:eastAsia="Times New Roman" w:hAnsi="Times New Roman" w:cs="Times New Roman"/>
          <w:sz w:val="24"/>
          <w:szCs w:val="24"/>
          <w:lang w:eastAsia="ar-SA"/>
        </w:rPr>
        <w:t>w chwili zawarcia umowy.</w:t>
      </w:r>
    </w:p>
    <w:p w:rsidR="001E03B8" w:rsidRPr="001E03B8" w:rsidRDefault="001E03B8" w:rsidP="001E03B8">
      <w:pPr>
        <w:widowControl w:val="0"/>
        <w:numPr>
          <w:ilvl w:val="0"/>
          <w:numId w:val="29"/>
        </w:numPr>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E03B8">
        <w:rPr>
          <w:rFonts w:ascii="Times New Roman" w:eastAsia="Times New Roman" w:hAnsi="Times New Roman" w:cs="Times New Roman"/>
          <w:kern w:val="1"/>
          <w:sz w:val="24"/>
          <w:szCs w:val="24"/>
          <w:lang w:eastAsia="hi-IN" w:bidi="hi-IN"/>
        </w:rPr>
        <w:t xml:space="preserve">Wykonawca zobowiązuje się w dniu zawarcia niniejszej umowy zawrzeć umowę o powierzenie przetwarzania danych osobowych na warunkach wskazanych we wzorze umowy stanowiącym Załącznik nr 6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 </w:t>
      </w:r>
    </w:p>
    <w:p w:rsidR="001E03B8" w:rsidRPr="001E03B8" w:rsidRDefault="001E03B8" w:rsidP="001E03B8">
      <w:pPr>
        <w:widowControl w:val="0"/>
        <w:suppressAutoHyphens/>
        <w:autoSpaceDE w:val="0"/>
        <w:spacing w:after="0" w:line="240" w:lineRule="auto"/>
        <w:ind w:left="397"/>
        <w:jc w:val="both"/>
        <w:rPr>
          <w:rFonts w:ascii="Times New Roman" w:eastAsia="Times New Roman" w:hAnsi="Times New Roman" w:cs="Times New Roman"/>
          <w:kern w:val="2"/>
          <w:sz w:val="24"/>
          <w:szCs w:val="24"/>
          <w:lang w:eastAsia="ar-SA"/>
        </w:rPr>
      </w:pPr>
    </w:p>
    <w:p w:rsidR="001E03B8" w:rsidRPr="001E03B8" w:rsidRDefault="001E03B8" w:rsidP="001E03B8">
      <w:pPr>
        <w:suppressAutoHyphens/>
        <w:spacing w:after="0" w:line="240" w:lineRule="auto"/>
        <w:ind w:left="397"/>
        <w:jc w:val="center"/>
        <w:rPr>
          <w:rFonts w:ascii="Times New Roman" w:eastAsia="Times New Roman" w:hAnsi="Times New Roman" w:cs="Times New Roman"/>
          <w:b/>
          <w:sz w:val="24"/>
          <w:szCs w:val="20"/>
          <w:lang w:eastAsia="ar-SA"/>
        </w:rPr>
      </w:pPr>
      <w:r w:rsidRPr="001E03B8">
        <w:rPr>
          <w:rFonts w:ascii="Times New Roman" w:eastAsia="Times New Roman" w:hAnsi="Times New Roman" w:cs="Times New Roman"/>
          <w:b/>
          <w:sz w:val="24"/>
          <w:szCs w:val="20"/>
          <w:lang w:eastAsia="ar-SA"/>
        </w:rPr>
        <w:t>§3.</w:t>
      </w:r>
    </w:p>
    <w:p w:rsidR="001E03B8" w:rsidRPr="001E03B8" w:rsidRDefault="001E03B8" w:rsidP="001E03B8">
      <w:pPr>
        <w:suppressAutoHyphens/>
        <w:spacing w:after="0" w:line="240" w:lineRule="auto"/>
        <w:jc w:val="center"/>
        <w:rPr>
          <w:rFonts w:ascii="Times New Roman" w:eastAsia="Times New Roman" w:hAnsi="Times New Roman" w:cs="Times New Roman"/>
          <w:b/>
          <w:bCs/>
          <w:sz w:val="24"/>
          <w:szCs w:val="20"/>
          <w:u w:val="single"/>
          <w:lang w:eastAsia="ar-SA"/>
        </w:rPr>
      </w:pPr>
      <w:r w:rsidRPr="001E03B8">
        <w:rPr>
          <w:rFonts w:ascii="Times New Roman" w:eastAsia="Times New Roman" w:hAnsi="Times New Roman" w:cs="Times New Roman"/>
          <w:b/>
          <w:bCs/>
          <w:sz w:val="24"/>
          <w:szCs w:val="20"/>
          <w:u w:val="single"/>
          <w:lang w:eastAsia="ar-SA"/>
        </w:rPr>
        <w:t>WYNAGRODZENIE I WARUNKI PŁATNOŚCI</w:t>
      </w:r>
    </w:p>
    <w:p w:rsidR="001E03B8" w:rsidRPr="001E03B8" w:rsidRDefault="001E03B8" w:rsidP="001E03B8">
      <w:pPr>
        <w:widowControl w:val="0"/>
        <w:numPr>
          <w:ilvl w:val="0"/>
          <w:numId w:val="27"/>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Wynagrodzenie Wykonawcy za należyte wykonanie całej  umowy, zgodnie ze złożoną ofertą nie może przekroczyć kwoty : </w:t>
      </w:r>
    </w:p>
    <w:p w:rsidR="001E03B8" w:rsidRPr="001E03B8" w:rsidRDefault="001E03B8" w:rsidP="001E03B8">
      <w:pPr>
        <w:widowControl w:val="0"/>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b/>
          <w:sz w:val="24"/>
          <w:szCs w:val="24"/>
          <w:lang w:eastAsia="ar-SA"/>
        </w:rPr>
        <w:t xml:space="preserve">      cena brutto:</w:t>
      </w:r>
      <w:r w:rsidRPr="001E03B8">
        <w:rPr>
          <w:rFonts w:ascii="Times New Roman" w:eastAsia="Times New Roman" w:hAnsi="Times New Roman" w:cs="Times New Roman"/>
          <w:sz w:val="24"/>
          <w:szCs w:val="24"/>
          <w:lang w:eastAsia="ar-SA"/>
        </w:rPr>
        <w:t xml:space="preserve">...............................zł </w:t>
      </w:r>
    </w:p>
    <w:p w:rsidR="001E03B8" w:rsidRPr="001E03B8" w:rsidRDefault="001E03B8" w:rsidP="001E03B8">
      <w:pPr>
        <w:suppressAutoHyphens/>
        <w:spacing w:after="0" w:line="240" w:lineRule="auto"/>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       (słownie:.......................................................................................................................... )</w:t>
      </w:r>
      <w:r w:rsidRPr="001E03B8">
        <w:rPr>
          <w:rFonts w:ascii="Times New Roman" w:eastAsia="Times New Roman" w:hAnsi="Times New Roman" w:cs="Times New Roman"/>
          <w:sz w:val="24"/>
          <w:szCs w:val="24"/>
          <w:lang w:eastAsia="ar-SA"/>
        </w:rPr>
        <w:br/>
      </w:r>
      <w:r w:rsidRPr="001E03B8">
        <w:rPr>
          <w:rFonts w:ascii="Times New Roman" w:eastAsia="Times New Roman" w:hAnsi="Times New Roman" w:cs="Times New Roman"/>
          <w:b/>
          <w:sz w:val="24"/>
          <w:szCs w:val="24"/>
          <w:lang w:eastAsia="ar-SA"/>
        </w:rPr>
        <w:t xml:space="preserve">      </w:t>
      </w:r>
      <w:r w:rsidRPr="001E03B8">
        <w:rPr>
          <w:rFonts w:ascii="Times New Roman" w:eastAsia="Times New Roman" w:hAnsi="Times New Roman" w:cs="Times New Roman"/>
          <w:sz w:val="24"/>
          <w:szCs w:val="24"/>
          <w:lang w:eastAsia="ar-SA"/>
        </w:rPr>
        <w:t xml:space="preserve">cena netto: ..............................zł </w:t>
      </w:r>
    </w:p>
    <w:p w:rsidR="001E03B8" w:rsidRPr="001E03B8" w:rsidRDefault="001E03B8" w:rsidP="001E03B8">
      <w:pPr>
        <w:suppressAutoHyphens/>
        <w:spacing w:after="0" w:line="240" w:lineRule="auto"/>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      należny podatek VAT :....................zł.</w:t>
      </w:r>
    </w:p>
    <w:p w:rsidR="001E03B8" w:rsidRPr="001E03B8" w:rsidRDefault="001E03B8" w:rsidP="001E03B8">
      <w:pPr>
        <w:numPr>
          <w:ilvl w:val="0"/>
          <w:numId w:val="34"/>
        </w:numPr>
        <w:suppressAutoHyphens/>
        <w:spacing w:after="0" w:line="240" w:lineRule="auto"/>
        <w:jc w:val="both"/>
        <w:rPr>
          <w:rFonts w:ascii="Times New Roman" w:eastAsia="Times New Roman" w:hAnsi="Times New Roman" w:cs="Tahoma"/>
          <w:sz w:val="24"/>
          <w:szCs w:val="24"/>
          <w:lang w:eastAsia="ar-SA"/>
        </w:rPr>
      </w:pPr>
      <w:r w:rsidRPr="001E03B8">
        <w:rPr>
          <w:rFonts w:ascii="Times New Roman" w:eastAsia="Times New Roman" w:hAnsi="Times New Roman" w:cs="Times New Roman"/>
          <w:sz w:val="24"/>
          <w:szCs w:val="24"/>
          <w:lang w:eastAsia="ar-SA"/>
        </w:rPr>
        <w:t>Ceny jednostkowe Obsługi serwisowej określone zostały w załączniku nr 1 do umowy.</w:t>
      </w:r>
      <w:r w:rsidRPr="001E03B8">
        <w:rPr>
          <w:rFonts w:ascii="Times New Roman" w:eastAsia="Times New Roman" w:hAnsi="Times New Roman" w:cs="Tahoma"/>
          <w:sz w:val="24"/>
          <w:szCs w:val="24"/>
          <w:lang w:eastAsia="ar-SA"/>
        </w:rPr>
        <w:t xml:space="preserve"> </w:t>
      </w:r>
    </w:p>
    <w:p w:rsidR="001E03B8" w:rsidRPr="001E03B8" w:rsidRDefault="001E03B8" w:rsidP="001E03B8">
      <w:pPr>
        <w:numPr>
          <w:ilvl w:val="0"/>
          <w:numId w:val="34"/>
        </w:numPr>
        <w:suppressAutoHyphens/>
        <w:spacing w:after="0" w:line="240" w:lineRule="auto"/>
        <w:jc w:val="both"/>
        <w:rPr>
          <w:rFonts w:ascii="Times New Roman" w:eastAsia="Times New Roman" w:hAnsi="Times New Roman" w:cs="Tahoma"/>
          <w:sz w:val="24"/>
          <w:szCs w:val="24"/>
          <w:lang w:eastAsia="ar-SA"/>
        </w:rPr>
      </w:pPr>
      <w:r w:rsidRPr="001E03B8">
        <w:rPr>
          <w:rFonts w:ascii="Times New Roman" w:eastAsia="Times New Roman" w:hAnsi="Times New Roman" w:cs="Tahoma"/>
          <w:sz w:val="24"/>
          <w:szCs w:val="24"/>
          <w:lang w:eastAsia="ar-SA"/>
        </w:rPr>
        <w:lastRenderedPageBreak/>
        <w:t xml:space="preserve">Wynagrodzenie Wykonawcy obejmuje wszelkie koszty, jakie poniesie Wykonawca z tytułu należytej oraz zgodnej z obowiązującymi przepisami realizacji umowy,  a w szczególności wszystkie koszty związane z realizacją przedmiotu zamówienia , </w:t>
      </w:r>
      <w:r w:rsidRPr="001E03B8">
        <w:rPr>
          <w:rFonts w:ascii="Times New Roman" w:eastAsia="Times New Roman" w:hAnsi="Times New Roman" w:cs="Tahoma"/>
          <w:sz w:val="24"/>
          <w:szCs w:val="24"/>
        </w:rPr>
        <w:t>koszt przeglądów technicznych</w:t>
      </w:r>
      <w:r w:rsidRPr="001E03B8">
        <w:rPr>
          <w:rFonts w:ascii="Times New Roman" w:eastAsia="Times New Roman" w:hAnsi="Times New Roman" w:cs="Tahoma"/>
          <w:sz w:val="24"/>
          <w:szCs w:val="24"/>
          <w:lang w:eastAsia="ar-SA"/>
        </w:rPr>
        <w:t xml:space="preserve">, koszt wymiany butli z gazem, roboczogodziny w ramach napraw wraz z dojazdem,  </w:t>
      </w:r>
      <w:r w:rsidRPr="001E03B8">
        <w:rPr>
          <w:rFonts w:ascii="Times New Roman" w:eastAsia="Times New Roman" w:hAnsi="Times New Roman" w:cs="Tahoma"/>
          <w:sz w:val="24"/>
          <w:szCs w:val="24"/>
        </w:rPr>
        <w:t>koszty materiałów i narzędzi  potrzebnych do wykonania usługi</w:t>
      </w:r>
      <w:r w:rsidRPr="001E03B8">
        <w:rPr>
          <w:rFonts w:ascii="Times New Roman" w:eastAsia="Times New Roman" w:hAnsi="Times New Roman" w:cs="Tahoma"/>
          <w:sz w:val="24"/>
          <w:szCs w:val="24"/>
          <w:lang w:eastAsia="ar-SA"/>
        </w:rPr>
        <w:t xml:space="preserve">, </w:t>
      </w:r>
      <w:r w:rsidRPr="001E03B8">
        <w:rPr>
          <w:rFonts w:ascii="Times New Roman" w:eastAsia="Times New Roman" w:hAnsi="Times New Roman" w:cs="Tahoma"/>
          <w:sz w:val="24"/>
          <w:szCs w:val="24"/>
        </w:rPr>
        <w:t>koszty robocizny, koszty cła i podatków, jeśli takie występują, koszty transportu, opakowania  i ubezpieczenia Aparatu  w przypadku realizacji naprawy</w:t>
      </w:r>
      <w:r w:rsidRPr="001E03B8">
        <w:rPr>
          <w:rFonts w:ascii="Times New Roman" w:eastAsia="Times New Roman" w:hAnsi="Times New Roman" w:cs="Tahoma"/>
          <w:sz w:val="24"/>
          <w:szCs w:val="24"/>
          <w:lang w:eastAsia="ar-SA"/>
        </w:rPr>
        <w:t xml:space="preserve"> </w:t>
      </w:r>
      <w:r w:rsidRPr="001E03B8">
        <w:rPr>
          <w:rFonts w:ascii="Times New Roman" w:eastAsia="Times New Roman" w:hAnsi="Times New Roman" w:cs="Tahoma"/>
          <w:sz w:val="24"/>
          <w:szCs w:val="24"/>
        </w:rPr>
        <w:t>poza siedzibą  Zamawiającego, koszty wydania orzeczeń technicznych kwalifikujących aparaty do</w:t>
      </w:r>
      <w:r w:rsidRPr="001E03B8">
        <w:rPr>
          <w:rFonts w:ascii="Times New Roman" w:eastAsia="Times New Roman" w:hAnsi="Times New Roman" w:cs="Tahoma"/>
          <w:sz w:val="24"/>
          <w:szCs w:val="24"/>
          <w:lang w:eastAsia="ar-SA"/>
        </w:rPr>
        <w:t xml:space="preserve"> </w:t>
      </w:r>
      <w:r w:rsidRPr="001E03B8">
        <w:rPr>
          <w:rFonts w:ascii="Times New Roman" w:eastAsia="Times New Roman" w:hAnsi="Times New Roman" w:cs="Tahoma"/>
          <w:sz w:val="24"/>
          <w:szCs w:val="24"/>
        </w:rPr>
        <w:t>wycofania z eksploatacji, w stosunku do usługi przeglądu technicznego także koszty dojazdu do i z  siedziby Zamawiającego.</w:t>
      </w:r>
    </w:p>
    <w:p w:rsidR="000D1CCB" w:rsidRPr="000D1CCB" w:rsidRDefault="001E03B8" w:rsidP="001E03B8">
      <w:pPr>
        <w:numPr>
          <w:ilvl w:val="0"/>
          <w:numId w:val="34"/>
        </w:numPr>
        <w:suppressAutoHyphens/>
        <w:spacing w:after="0" w:line="240" w:lineRule="auto"/>
        <w:jc w:val="both"/>
        <w:rPr>
          <w:rFonts w:ascii="Times New Roman" w:eastAsia="Times New Roman" w:hAnsi="Times New Roman" w:cs="Tahoma"/>
          <w:sz w:val="24"/>
          <w:szCs w:val="24"/>
          <w:lang w:eastAsia="ar-SA"/>
        </w:rPr>
      </w:pPr>
      <w:r w:rsidRPr="001E03B8">
        <w:rPr>
          <w:rFonts w:ascii="Times New Roman" w:eastAsia="Times New Roman" w:hAnsi="Times New Roman" w:cs="Times New Roman"/>
          <w:sz w:val="24"/>
          <w:szCs w:val="24"/>
          <w:lang w:eastAsia="ar-SA"/>
        </w:rPr>
        <w:t xml:space="preserve">Zapłata za usługi serwisowe objęte umową następować będą  w okresach miesięcznych  przelewem na rachunek bankowy Wykonawcy </w:t>
      </w:r>
      <w:r w:rsidRPr="001E03B8">
        <w:rPr>
          <w:rFonts w:ascii="Times New Roman" w:eastAsia="Times New Roman" w:hAnsi="Times New Roman" w:cs="Times New Roman"/>
          <w:sz w:val="20"/>
          <w:szCs w:val="20"/>
          <w:lang w:eastAsia="ar-SA"/>
        </w:rPr>
        <w:t>( nr. rachunku)</w:t>
      </w:r>
      <w:r w:rsidRPr="001E03B8">
        <w:rPr>
          <w:rFonts w:ascii="Times New Roman" w:eastAsia="Times New Roman" w:hAnsi="Times New Roman" w:cs="Times New Roman"/>
          <w:sz w:val="24"/>
          <w:szCs w:val="24"/>
          <w:lang w:eastAsia="ar-SA"/>
        </w:rPr>
        <w:t xml:space="preserve"> ……………………………………... </w:t>
      </w:r>
      <w:r w:rsidRPr="001E03B8">
        <w:rPr>
          <w:rFonts w:ascii="Times New Roman" w:eastAsia="Times New Roman" w:hAnsi="Times New Roman" w:cs="Tahoma"/>
          <w:sz w:val="24"/>
          <w:szCs w:val="24"/>
          <w:lang w:eastAsia="ar-SA"/>
        </w:rPr>
        <w:t>w ciągu 30 dni od dnia otrzymania przez Zamawiającego prawidłowej i wystawionej zgodnie z umową  faktury VAT</w:t>
      </w:r>
      <w:r w:rsidRPr="001E03B8">
        <w:rPr>
          <w:rFonts w:ascii="Times New Roman" w:eastAsia="Times New Roman" w:hAnsi="Times New Roman" w:cs="Times New Roman"/>
          <w:sz w:val="24"/>
          <w:szCs w:val="24"/>
          <w:lang w:eastAsia="ar-SA"/>
        </w:rPr>
        <w:t xml:space="preserve">. </w:t>
      </w:r>
    </w:p>
    <w:p w:rsidR="001E03B8" w:rsidRPr="001E03B8" w:rsidRDefault="001E03B8" w:rsidP="001E03B8">
      <w:pPr>
        <w:numPr>
          <w:ilvl w:val="0"/>
          <w:numId w:val="34"/>
        </w:numPr>
        <w:suppressAutoHyphens/>
        <w:spacing w:after="0" w:line="240" w:lineRule="auto"/>
        <w:jc w:val="both"/>
        <w:rPr>
          <w:rFonts w:ascii="Times New Roman" w:eastAsia="Times New Roman" w:hAnsi="Times New Roman" w:cs="Tahoma"/>
          <w:sz w:val="24"/>
          <w:szCs w:val="24"/>
          <w:lang w:eastAsia="ar-SA"/>
        </w:rPr>
      </w:pPr>
      <w:r w:rsidRPr="001E03B8">
        <w:rPr>
          <w:rFonts w:ascii="Times New Roman" w:eastAsia="Times New Roman" w:hAnsi="Times New Roman" w:cs="Times New Roman"/>
          <w:sz w:val="24"/>
          <w:szCs w:val="24"/>
          <w:lang w:eastAsia="ar-SA"/>
        </w:rPr>
        <w:t>W przypadku, gdyby Wykonawca zamieścił na fakturze inny termin płatności niż określony w niniejszej umowie obowiązuje termin płatności określony w umowie.</w:t>
      </w:r>
    </w:p>
    <w:p w:rsidR="001E03B8" w:rsidRPr="001E03B8" w:rsidRDefault="001E03B8" w:rsidP="001E03B8">
      <w:pPr>
        <w:numPr>
          <w:ilvl w:val="0"/>
          <w:numId w:val="34"/>
        </w:numPr>
        <w:suppressAutoHyphens/>
        <w:spacing w:after="0" w:line="240" w:lineRule="auto"/>
        <w:jc w:val="both"/>
        <w:rPr>
          <w:rFonts w:ascii="Times New Roman" w:eastAsia="Times New Roman" w:hAnsi="Times New Roman" w:cs="Tahoma"/>
          <w:color w:val="FF0000"/>
          <w:sz w:val="24"/>
          <w:szCs w:val="24"/>
          <w:lang w:eastAsia="ar-SA"/>
        </w:rPr>
      </w:pPr>
      <w:r w:rsidRPr="001E03B8">
        <w:rPr>
          <w:rFonts w:ascii="Times New Roman" w:eastAsia="Times New Roman" w:hAnsi="Times New Roman" w:cs="Tahoma"/>
          <w:sz w:val="24"/>
          <w:szCs w:val="24"/>
          <w:lang w:eastAsia="ar-SA"/>
        </w:rPr>
        <w:t>Zapłata za usługi serwisowe będzie następowała na podstawie faktur Wykonawcy wystawionych nie później niż do dziesiątego dnia danego miesiąca</w:t>
      </w:r>
      <w:r w:rsidR="000D1CCB">
        <w:rPr>
          <w:rFonts w:ascii="Times New Roman" w:eastAsia="Times New Roman" w:hAnsi="Times New Roman" w:cs="Tahoma"/>
          <w:sz w:val="24"/>
          <w:szCs w:val="24"/>
          <w:lang w:eastAsia="ar-SA"/>
        </w:rPr>
        <w:t xml:space="preserve"> za miesiąc poprzedni</w:t>
      </w:r>
      <w:r w:rsidRPr="001E03B8">
        <w:rPr>
          <w:rFonts w:ascii="Times New Roman" w:eastAsia="Times New Roman" w:hAnsi="Times New Roman" w:cs="Tahoma"/>
          <w:sz w:val="24"/>
          <w:szCs w:val="24"/>
          <w:lang w:eastAsia="ar-SA"/>
        </w:rPr>
        <w:t>. W przypadku gdy zapłata jest należna za okres trwający krócej niż miesiąc kalendarzowy, Wykonawcy należy się za ten okres zapłata obliczona proporcjonalnie w stosunku do zapłaty należnej za cały miesiąc.</w:t>
      </w:r>
    </w:p>
    <w:p w:rsidR="001E03B8" w:rsidRPr="001E03B8" w:rsidRDefault="001E03B8" w:rsidP="001E03B8">
      <w:pPr>
        <w:numPr>
          <w:ilvl w:val="0"/>
          <w:numId w:val="34"/>
        </w:numPr>
        <w:suppressAutoHyphens/>
        <w:spacing w:after="0" w:line="240" w:lineRule="auto"/>
        <w:jc w:val="both"/>
        <w:rPr>
          <w:rFonts w:ascii="Times New Roman" w:eastAsia="Times New Roman" w:hAnsi="Times New Roman" w:cs="Tahoma"/>
          <w:color w:val="FF0000"/>
          <w:sz w:val="24"/>
          <w:szCs w:val="24"/>
          <w:lang w:eastAsia="ar-SA"/>
        </w:rPr>
      </w:pPr>
      <w:r w:rsidRPr="001E03B8">
        <w:rPr>
          <w:rFonts w:ascii="Times New Roman" w:eastAsia="Times New Roman" w:hAnsi="Times New Roman" w:cs="Tahoma"/>
          <w:sz w:val="24"/>
          <w:szCs w:val="24"/>
          <w:lang w:eastAsia="ar-SA"/>
        </w:rPr>
        <w:t>Zapłata za materiały eksploatacyjne ( zestawy kalibracyjne) będzie płatna na podstaw</w:t>
      </w:r>
      <w:r w:rsidR="000D1CCB">
        <w:rPr>
          <w:rFonts w:ascii="Times New Roman" w:eastAsia="Times New Roman" w:hAnsi="Times New Roman" w:cs="Tahoma"/>
          <w:sz w:val="24"/>
          <w:szCs w:val="24"/>
          <w:lang w:eastAsia="ar-SA"/>
        </w:rPr>
        <w:t xml:space="preserve">ie odrębnie wystawionych faktur, po każdej dostawie materiałów </w:t>
      </w:r>
      <w:r w:rsidRPr="001E03B8">
        <w:rPr>
          <w:rFonts w:ascii="Times New Roman" w:eastAsia="Times New Roman" w:hAnsi="Times New Roman" w:cs="Tahoma"/>
          <w:sz w:val="24"/>
          <w:szCs w:val="24"/>
          <w:lang w:eastAsia="ar-SA"/>
        </w:rPr>
        <w:t xml:space="preserve"> </w:t>
      </w:r>
      <w:r w:rsidR="000D1CCB">
        <w:rPr>
          <w:rFonts w:ascii="Times New Roman" w:eastAsia="Times New Roman" w:hAnsi="Times New Roman" w:cs="Tahoma"/>
          <w:sz w:val="24"/>
          <w:szCs w:val="24"/>
          <w:lang w:eastAsia="ar-SA"/>
        </w:rPr>
        <w:t>eksploatacyjnych w ciągu 30 dni od daty otrzymania przez Zamawiającego prawidłowej i wystawionej zgodnie z umową faktury VAT.</w:t>
      </w:r>
    </w:p>
    <w:p w:rsidR="001E03B8" w:rsidRPr="001E03B8" w:rsidRDefault="001E03B8" w:rsidP="001E03B8">
      <w:pPr>
        <w:numPr>
          <w:ilvl w:val="0"/>
          <w:numId w:val="34"/>
        </w:numPr>
        <w:suppressAutoHyphens/>
        <w:spacing w:after="0" w:line="240" w:lineRule="auto"/>
        <w:jc w:val="both"/>
        <w:rPr>
          <w:rFonts w:ascii="Times New Roman" w:eastAsia="Times New Roman" w:hAnsi="Times New Roman" w:cs="Tahoma"/>
          <w:sz w:val="24"/>
          <w:szCs w:val="24"/>
          <w:lang w:eastAsia="ar-SA"/>
        </w:rPr>
      </w:pPr>
      <w:r w:rsidRPr="001E03B8">
        <w:rPr>
          <w:rFonts w:ascii="Times New Roman" w:eastAsia="Times New Roman" w:hAnsi="Times New Roman" w:cs="Times New Roman"/>
          <w:sz w:val="24"/>
          <w:szCs w:val="24"/>
          <w:lang w:eastAsia="ar-SA"/>
        </w:rPr>
        <w:t>Za datę dokonania zapłaty przyjmuje się datę obciążenia rachunku bankowego Zamawiającego.</w:t>
      </w:r>
    </w:p>
    <w:p w:rsidR="001E03B8" w:rsidRPr="001E03B8" w:rsidRDefault="001E03B8" w:rsidP="001E03B8">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64187C" w:rsidRDefault="0064187C" w:rsidP="001E03B8">
      <w:pPr>
        <w:suppressAutoHyphens/>
        <w:spacing w:after="0" w:line="240" w:lineRule="auto"/>
        <w:jc w:val="center"/>
        <w:rPr>
          <w:rFonts w:ascii="Times New Roman" w:eastAsia="Times New Roman" w:hAnsi="Times New Roman" w:cs="Times New Roman"/>
          <w:b/>
          <w:sz w:val="24"/>
          <w:szCs w:val="20"/>
          <w:lang w:eastAsia="ar-SA"/>
        </w:rPr>
      </w:pPr>
    </w:p>
    <w:p w:rsidR="001E03B8" w:rsidRPr="001E03B8" w:rsidRDefault="001E03B8" w:rsidP="001E03B8">
      <w:pPr>
        <w:suppressAutoHyphens/>
        <w:spacing w:after="0" w:line="240" w:lineRule="auto"/>
        <w:jc w:val="center"/>
        <w:rPr>
          <w:rFonts w:ascii="Times New Roman" w:eastAsia="Times New Roman" w:hAnsi="Times New Roman" w:cs="Times New Roman"/>
          <w:b/>
          <w:sz w:val="24"/>
          <w:szCs w:val="20"/>
          <w:lang w:eastAsia="ar-SA"/>
        </w:rPr>
      </w:pPr>
      <w:r w:rsidRPr="001E03B8">
        <w:rPr>
          <w:rFonts w:ascii="Times New Roman" w:eastAsia="Times New Roman" w:hAnsi="Times New Roman" w:cs="Times New Roman"/>
          <w:b/>
          <w:sz w:val="24"/>
          <w:szCs w:val="20"/>
          <w:lang w:eastAsia="ar-SA"/>
        </w:rPr>
        <w:t>§4.</w:t>
      </w:r>
    </w:p>
    <w:p w:rsidR="001E03B8" w:rsidRPr="001E03B8" w:rsidRDefault="001E03B8" w:rsidP="001E03B8">
      <w:pPr>
        <w:suppressAutoHyphens/>
        <w:spacing w:after="0" w:line="240" w:lineRule="auto"/>
        <w:jc w:val="center"/>
        <w:rPr>
          <w:rFonts w:ascii="Times New Roman" w:eastAsia="Times New Roman" w:hAnsi="Times New Roman" w:cs="Times New Roman"/>
          <w:b/>
          <w:sz w:val="24"/>
          <w:szCs w:val="24"/>
          <w:u w:val="single"/>
          <w:lang w:eastAsia="ar-SA"/>
        </w:rPr>
      </w:pPr>
      <w:r w:rsidRPr="001E03B8">
        <w:rPr>
          <w:rFonts w:ascii="Times New Roman" w:eastAsia="Times New Roman" w:hAnsi="Times New Roman" w:cs="Times New Roman"/>
          <w:b/>
          <w:sz w:val="24"/>
          <w:szCs w:val="24"/>
          <w:u w:val="single"/>
          <w:lang w:eastAsia="ar-SA"/>
        </w:rPr>
        <w:t>KARY UMOWNE</w:t>
      </w:r>
    </w:p>
    <w:p w:rsidR="001E03B8" w:rsidRPr="001E03B8" w:rsidRDefault="001E03B8" w:rsidP="001E03B8">
      <w:pPr>
        <w:widowControl w:val="0"/>
        <w:numPr>
          <w:ilvl w:val="0"/>
          <w:numId w:val="30"/>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1E03B8">
        <w:rPr>
          <w:rFonts w:ascii="Times New Roman" w:eastAsia="Calibri" w:hAnsi="Times New Roman" w:cs="Times New Roman"/>
          <w:sz w:val="24"/>
          <w:szCs w:val="24"/>
          <w:lang w:eastAsia="ar-SA"/>
        </w:rPr>
        <w:t>Wykonawca</w:t>
      </w:r>
      <w:r w:rsidRPr="001E03B8">
        <w:rPr>
          <w:rFonts w:ascii="Times New Roman" w:eastAsia="Calibri" w:hAnsi="Times New Roman" w:cs="Times New Roman"/>
          <w:i/>
          <w:iCs/>
          <w:sz w:val="24"/>
          <w:szCs w:val="24"/>
          <w:lang w:eastAsia="ar-SA"/>
        </w:rPr>
        <w:t xml:space="preserve"> </w:t>
      </w:r>
      <w:r w:rsidRPr="001E03B8">
        <w:rPr>
          <w:rFonts w:ascii="Times New Roman" w:eastAsia="Calibri" w:hAnsi="Times New Roman" w:cs="Times New Roman"/>
          <w:sz w:val="24"/>
          <w:szCs w:val="24"/>
          <w:lang w:eastAsia="ar-SA"/>
        </w:rPr>
        <w:t xml:space="preserve">zapłaci Zamawiającemu kary umowne: </w:t>
      </w:r>
    </w:p>
    <w:p w:rsidR="001E03B8" w:rsidRPr="001E03B8" w:rsidRDefault="001E03B8" w:rsidP="001E03B8">
      <w:pPr>
        <w:widowControl w:val="0"/>
        <w:numPr>
          <w:ilvl w:val="0"/>
          <w:numId w:val="35"/>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1E03B8">
        <w:rPr>
          <w:rFonts w:ascii="Times New Roman" w:eastAsia="Calibri" w:hAnsi="Times New Roman" w:cs="Times New Roman"/>
          <w:sz w:val="24"/>
          <w:szCs w:val="24"/>
          <w:lang w:eastAsia="ar-SA"/>
        </w:rPr>
        <w:t xml:space="preserve">w wysokości 0,5% kwoty wynagrodzenia brutto określonego w § 3 ust. 1 za każdy dzień opóźnienia w usunięciu awarii względem terminu określonego zgodnie z §2 ust. 12 lub 13 umowy; </w:t>
      </w:r>
    </w:p>
    <w:p w:rsidR="001E03B8" w:rsidRPr="001E03B8" w:rsidRDefault="001E03B8" w:rsidP="001E03B8">
      <w:pPr>
        <w:widowControl w:val="0"/>
        <w:numPr>
          <w:ilvl w:val="0"/>
          <w:numId w:val="35"/>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1E03B8">
        <w:rPr>
          <w:rFonts w:ascii="Times New Roman" w:eastAsia="Calibri" w:hAnsi="Times New Roman" w:cs="Times New Roman"/>
          <w:sz w:val="24"/>
          <w:szCs w:val="24"/>
          <w:lang w:eastAsia="ar-SA"/>
        </w:rPr>
        <w:t>w wysokości 0,5% kwoty wynagrodzenia brutto określonego w § 3 ust. 1 – za każdy dzień opóźnienia w zrealizowaniu przeglądów technicznych względem terminu ustalonego zgodnie z  § 2 ust. 5</w:t>
      </w:r>
      <w:r w:rsidR="001F57E6">
        <w:rPr>
          <w:rFonts w:ascii="Times New Roman" w:eastAsia="Calibri" w:hAnsi="Times New Roman" w:cs="Times New Roman"/>
          <w:sz w:val="24"/>
          <w:szCs w:val="24"/>
          <w:lang w:eastAsia="ar-SA"/>
        </w:rPr>
        <w:t xml:space="preserve"> </w:t>
      </w:r>
      <w:r w:rsidRPr="001E03B8">
        <w:rPr>
          <w:rFonts w:ascii="Times New Roman" w:eastAsia="Calibri" w:hAnsi="Times New Roman" w:cs="Times New Roman"/>
          <w:sz w:val="24"/>
          <w:szCs w:val="24"/>
          <w:lang w:eastAsia="ar-SA"/>
        </w:rPr>
        <w:t>umowy;</w:t>
      </w:r>
    </w:p>
    <w:p w:rsidR="001E03B8" w:rsidRPr="0064187C" w:rsidRDefault="001E03B8" w:rsidP="001E03B8">
      <w:pPr>
        <w:numPr>
          <w:ilvl w:val="0"/>
          <w:numId w:val="35"/>
        </w:numPr>
        <w:suppressAutoHyphens/>
        <w:spacing w:after="0" w:line="240" w:lineRule="auto"/>
        <w:contextualSpacing/>
        <w:rPr>
          <w:rFonts w:ascii="Times New Roman" w:eastAsia="Calibri" w:hAnsi="Times New Roman" w:cs="Times New Roman"/>
          <w:sz w:val="28"/>
          <w:szCs w:val="28"/>
          <w:lang w:eastAsia="ar-SA"/>
        </w:rPr>
      </w:pPr>
      <w:r w:rsidRPr="0064187C">
        <w:rPr>
          <w:rFonts w:ascii="Times New Roman" w:eastAsia="Calibri" w:hAnsi="Times New Roman" w:cs="Times New Roman"/>
          <w:sz w:val="24"/>
          <w:szCs w:val="24"/>
          <w:lang w:eastAsia="ar-SA"/>
        </w:rPr>
        <w:t>w wysokości 50.00 zł  za każdy dzień opóźnienia w zrealizowaniu dostawy zestawów kalibracyjnych względem terminu ustalonego zgodnie z  § 2 ust. 1</w:t>
      </w:r>
      <w:r w:rsidR="0064187C">
        <w:rPr>
          <w:rFonts w:ascii="Times New Roman" w:eastAsia="Calibri" w:hAnsi="Times New Roman" w:cs="Times New Roman"/>
          <w:sz w:val="24"/>
          <w:szCs w:val="24"/>
          <w:lang w:eastAsia="ar-SA"/>
        </w:rPr>
        <w:t>8</w:t>
      </w:r>
      <w:r w:rsidRPr="0064187C">
        <w:rPr>
          <w:rFonts w:ascii="Times New Roman" w:eastAsia="Calibri" w:hAnsi="Times New Roman" w:cs="Times New Roman"/>
          <w:sz w:val="24"/>
          <w:szCs w:val="24"/>
          <w:lang w:eastAsia="ar-SA"/>
        </w:rPr>
        <w:t xml:space="preserve"> umowy</w:t>
      </w:r>
      <w:r w:rsidRPr="0064187C">
        <w:rPr>
          <w:rFonts w:ascii="Times New Roman" w:eastAsia="Calibri" w:hAnsi="Times New Roman" w:cs="Times New Roman"/>
          <w:sz w:val="28"/>
          <w:szCs w:val="28"/>
          <w:lang w:eastAsia="ar-SA"/>
        </w:rPr>
        <w:t xml:space="preserve">; </w:t>
      </w:r>
    </w:p>
    <w:p w:rsidR="001E03B8" w:rsidRPr="001E03B8" w:rsidRDefault="001E03B8" w:rsidP="001E03B8">
      <w:pPr>
        <w:widowControl w:val="0"/>
        <w:numPr>
          <w:ilvl w:val="0"/>
          <w:numId w:val="35"/>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1E03B8">
        <w:rPr>
          <w:rFonts w:ascii="Times New Roman" w:eastAsia="Calibri" w:hAnsi="Times New Roman" w:cs="Times New Roman"/>
          <w:sz w:val="24"/>
          <w:szCs w:val="24"/>
          <w:lang w:eastAsia="ar-SA"/>
        </w:rPr>
        <w:t xml:space="preserve">w wysokości 10% kwoty wynagrodzenia brutto określonego w § 3 ust. 1 – </w:t>
      </w:r>
      <w:r w:rsidRPr="001E03B8">
        <w:rPr>
          <w:rFonts w:ascii="Times New Roman" w:eastAsia="Calibri" w:hAnsi="Times New Roman" w:cs="Times New Roman"/>
          <w:kern w:val="1"/>
          <w:sz w:val="24"/>
          <w:szCs w:val="24"/>
          <w:lang w:eastAsia="ar-SA"/>
        </w:rPr>
        <w:t>w przypadku rozwiązania umowy ze skutkiem natychmiastowym lub odstąpienia od umowy z przyczyn za które odpowiada Wykonawca.</w:t>
      </w:r>
    </w:p>
    <w:p w:rsidR="001E03B8" w:rsidRPr="001E03B8" w:rsidRDefault="001E03B8" w:rsidP="001E03B8">
      <w:pPr>
        <w:widowControl w:val="0"/>
        <w:numPr>
          <w:ilvl w:val="0"/>
          <w:numId w:val="31"/>
        </w:numPr>
        <w:suppressAutoHyphens/>
        <w:autoSpaceDE w:val="0"/>
        <w:spacing w:after="0" w:line="240" w:lineRule="auto"/>
        <w:jc w:val="both"/>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Wykonawcę.</w:t>
      </w:r>
    </w:p>
    <w:p w:rsidR="001E03B8" w:rsidRPr="001E03B8" w:rsidRDefault="001E03B8" w:rsidP="001E03B8">
      <w:pPr>
        <w:widowControl w:val="0"/>
        <w:numPr>
          <w:ilvl w:val="0"/>
          <w:numId w:val="31"/>
        </w:numPr>
        <w:suppressAutoHyphens/>
        <w:autoSpaceDE w:val="0"/>
        <w:spacing w:after="0" w:line="240" w:lineRule="auto"/>
        <w:jc w:val="both"/>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W przypadku, gdy wysokość wyrządzonej szkody przewy</w:t>
      </w:r>
      <w:r w:rsidRPr="001E03B8">
        <w:rPr>
          <w:rFonts w:ascii="Times New Roman" w:eastAsia="TTE1BCD910t00" w:hAnsi="Times New Roman" w:cs="Times New Roman"/>
          <w:sz w:val="24"/>
          <w:szCs w:val="20"/>
          <w:lang w:eastAsia="ar-SA"/>
        </w:rPr>
        <w:t>ż</w:t>
      </w:r>
      <w:r w:rsidRPr="001E03B8">
        <w:rPr>
          <w:rFonts w:ascii="Times New Roman" w:eastAsia="Times New Roman" w:hAnsi="Times New Roman" w:cs="Times New Roman"/>
          <w:sz w:val="24"/>
          <w:szCs w:val="20"/>
          <w:lang w:eastAsia="ar-SA"/>
        </w:rPr>
        <w:t>sza naliczoną</w:t>
      </w:r>
      <w:r w:rsidRPr="001E03B8">
        <w:rPr>
          <w:rFonts w:ascii="Times New Roman" w:eastAsia="TTE1BCD910t00" w:hAnsi="Times New Roman" w:cs="Times New Roman"/>
          <w:sz w:val="24"/>
          <w:szCs w:val="20"/>
          <w:lang w:eastAsia="ar-SA"/>
        </w:rPr>
        <w:t xml:space="preserve"> </w:t>
      </w:r>
      <w:r w:rsidRPr="001E03B8">
        <w:rPr>
          <w:rFonts w:ascii="Times New Roman" w:eastAsia="Times New Roman" w:hAnsi="Times New Roman" w:cs="Times New Roman"/>
          <w:sz w:val="24"/>
          <w:szCs w:val="20"/>
          <w:lang w:eastAsia="ar-SA"/>
        </w:rPr>
        <w:t>kar</w:t>
      </w:r>
      <w:r w:rsidRPr="001E03B8">
        <w:rPr>
          <w:rFonts w:ascii="Times New Roman" w:eastAsia="TTE1BCD910t00" w:hAnsi="Times New Roman" w:cs="Times New Roman"/>
          <w:sz w:val="24"/>
          <w:szCs w:val="20"/>
          <w:lang w:eastAsia="ar-SA"/>
        </w:rPr>
        <w:t xml:space="preserve">ę </w:t>
      </w:r>
      <w:r w:rsidRPr="001E03B8">
        <w:rPr>
          <w:rFonts w:ascii="Times New Roman" w:eastAsia="Times New Roman" w:hAnsi="Times New Roman" w:cs="Times New Roman"/>
          <w:sz w:val="24"/>
          <w:szCs w:val="20"/>
          <w:lang w:eastAsia="ar-SA"/>
        </w:rPr>
        <w:t>umown</w:t>
      </w:r>
      <w:r w:rsidRPr="001E03B8">
        <w:rPr>
          <w:rFonts w:ascii="Times New Roman" w:eastAsia="TTE1BCD910t00" w:hAnsi="Times New Roman" w:cs="Times New Roman"/>
          <w:sz w:val="24"/>
          <w:szCs w:val="20"/>
          <w:lang w:eastAsia="ar-SA"/>
        </w:rPr>
        <w:t xml:space="preserve">ą </w:t>
      </w:r>
      <w:r w:rsidRPr="001E03B8">
        <w:rPr>
          <w:rFonts w:ascii="Times New Roman" w:eastAsia="Times New Roman" w:hAnsi="Times New Roman" w:cs="Times New Roman"/>
          <w:sz w:val="24"/>
          <w:szCs w:val="20"/>
          <w:lang w:eastAsia="ar-SA"/>
        </w:rPr>
        <w:t>Zamawiaj</w:t>
      </w:r>
      <w:r w:rsidRPr="001E03B8">
        <w:rPr>
          <w:rFonts w:ascii="Times New Roman" w:eastAsia="TTE1BCD910t00" w:hAnsi="Times New Roman" w:cs="Times New Roman"/>
          <w:sz w:val="24"/>
          <w:szCs w:val="20"/>
          <w:lang w:eastAsia="ar-SA"/>
        </w:rPr>
        <w:t>ą</w:t>
      </w:r>
      <w:r w:rsidRPr="001E03B8">
        <w:rPr>
          <w:rFonts w:ascii="Times New Roman" w:eastAsia="Times New Roman" w:hAnsi="Times New Roman" w:cs="Times New Roman"/>
          <w:sz w:val="24"/>
          <w:szCs w:val="20"/>
          <w:lang w:eastAsia="ar-SA"/>
        </w:rPr>
        <w:t xml:space="preserve">cy ma prawo </w:t>
      </w:r>
      <w:r w:rsidRPr="001E03B8">
        <w:rPr>
          <w:rFonts w:ascii="Times New Roman" w:eastAsia="TTE1BCD910t00" w:hAnsi="Times New Roman" w:cs="Times New Roman"/>
          <w:sz w:val="24"/>
          <w:szCs w:val="20"/>
          <w:lang w:eastAsia="ar-SA"/>
        </w:rPr>
        <w:t>żą</w:t>
      </w:r>
      <w:r w:rsidRPr="001E03B8">
        <w:rPr>
          <w:rFonts w:ascii="Times New Roman" w:eastAsia="Times New Roman" w:hAnsi="Times New Roman" w:cs="Times New Roman"/>
          <w:sz w:val="24"/>
          <w:szCs w:val="20"/>
          <w:lang w:eastAsia="ar-SA"/>
        </w:rPr>
        <w:t>da</w:t>
      </w:r>
      <w:r w:rsidRPr="001E03B8">
        <w:rPr>
          <w:rFonts w:ascii="Times New Roman" w:eastAsia="TTE1BCD910t00" w:hAnsi="Times New Roman" w:cs="Times New Roman"/>
          <w:sz w:val="24"/>
          <w:szCs w:val="20"/>
          <w:lang w:eastAsia="ar-SA"/>
        </w:rPr>
        <w:t xml:space="preserve">ć </w:t>
      </w:r>
      <w:r w:rsidRPr="001E03B8">
        <w:rPr>
          <w:rFonts w:ascii="Times New Roman" w:eastAsia="Times New Roman" w:hAnsi="Times New Roman" w:cs="Times New Roman"/>
          <w:sz w:val="24"/>
          <w:szCs w:val="20"/>
          <w:lang w:eastAsia="ar-SA"/>
        </w:rPr>
        <w:t>odszkodowania uzupełniaj</w:t>
      </w:r>
      <w:r w:rsidRPr="001E03B8">
        <w:rPr>
          <w:rFonts w:ascii="Times New Roman" w:eastAsia="TTE1BCD910t00" w:hAnsi="Times New Roman" w:cs="Times New Roman"/>
          <w:sz w:val="24"/>
          <w:szCs w:val="20"/>
          <w:lang w:eastAsia="ar-SA"/>
        </w:rPr>
        <w:t>ą</w:t>
      </w:r>
      <w:r w:rsidRPr="001E03B8">
        <w:rPr>
          <w:rFonts w:ascii="Times New Roman" w:eastAsia="Times New Roman" w:hAnsi="Times New Roman" w:cs="Times New Roman"/>
          <w:sz w:val="24"/>
          <w:szCs w:val="20"/>
          <w:lang w:eastAsia="ar-SA"/>
        </w:rPr>
        <w:t>cego na zasadach ogólnych.</w:t>
      </w:r>
    </w:p>
    <w:p w:rsidR="0064187C" w:rsidRDefault="0064187C" w:rsidP="001E03B8">
      <w:pPr>
        <w:suppressAutoHyphens/>
        <w:spacing w:after="0" w:line="240" w:lineRule="auto"/>
        <w:jc w:val="center"/>
        <w:rPr>
          <w:rFonts w:ascii="Times New Roman" w:eastAsia="Times New Roman" w:hAnsi="Times New Roman" w:cs="Times New Roman"/>
          <w:b/>
          <w:sz w:val="24"/>
          <w:szCs w:val="20"/>
          <w:lang w:eastAsia="ar-SA"/>
        </w:rPr>
      </w:pPr>
    </w:p>
    <w:p w:rsidR="0064187C" w:rsidRDefault="0064187C" w:rsidP="001E03B8">
      <w:pPr>
        <w:suppressAutoHyphens/>
        <w:spacing w:after="0" w:line="240" w:lineRule="auto"/>
        <w:jc w:val="center"/>
        <w:rPr>
          <w:rFonts w:ascii="Times New Roman" w:eastAsia="Times New Roman" w:hAnsi="Times New Roman" w:cs="Times New Roman"/>
          <w:b/>
          <w:sz w:val="24"/>
          <w:szCs w:val="20"/>
          <w:lang w:eastAsia="ar-SA"/>
        </w:rPr>
      </w:pPr>
    </w:p>
    <w:p w:rsidR="001E03B8" w:rsidRPr="001E03B8" w:rsidRDefault="001E03B8" w:rsidP="001E03B8">
      <w:pPr>
        <w:suppressAutoHyphens/>
        <w:spacing w:after="0" w:line="240" w:lineRule="auto"/>
        <w:jc w:val="center"/>
        <w:rPr>
          <w:rFonts w:ascii="Times New Roman" w:eastAsia="Times New Roman" w:hAnsi="Times New Roman" w:cs="Times New Roman"/>
          <w:b/>
          <w:sz w:val="24"/>
          <w:szCs w:val="20"/>
          <w:lang w:eastAsia="ar-SA"/>
        </w:rPr>
      </w:pPr>
      <w:r w:rsidRPr="001E03B8">
        <w:rPr>
          <w:rFonts w:ascii="Times New Roman" w:eastAsia="Times New Roman" w:hAnsi="Times New Roman" w:cs="Times New Roman"/>
          <w:b/>
          <w:sz w:val="24"/>
          <w:szCs w:val="20"/>
          <w:lang w:eastAsia="ar-SA"/>
        </w:rPr>
        <w:t>§5.</w:t>
      </w:r>
    </w:p>
    <w:p w:rsidR="001E03B8" w:rsidRPr="001E03B8" w:rsidRDefault="001E03B8" w:rsidP="001E03B8">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1E03B8">
        <w:rPr>
          <w:rFonts w:ascii="Times New Roman" w:eastAsia="Times New Roman" w:hAnsi="Times New Roman" w:cs="Times New Roman"/>
          <w:b/>
          <w:bCs/>
          <w:sz w:val="24"/>
          <w:szCs w:val="24"/>
          <w:u w:val="single"/>
          <w:lang w:eastAsia="ar-SA"/>
        </w:rPr>
        <w:t>ROZWIĄZANIE I ODSTĄPIENIE OD UMOWY</w:t>
      </w:r>
    </w:p>
    <w:p w:rsidR="001E03B8" w:rsidRPr="001E03B8" w:rsidRDefault="001E03B8" w:rsidP="001E03B8">
      <w:pPr>
        <w:widowControl w:val="0"/>
        <w:numPr>
          <w:ilvl w:val="0"/>
          <w:numId w:val="32"/>
        </w:numPr>
        <w:suppressAutoHyphens/>
        <w:spacing w:after="0" w:line="240" w:lineRule="auto"/>
        <w:jc w:val="both"/>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4"/>
          <w:lang w:eastAsia="ar-SA"/>
        </w:rPr>
        <w:t xml:space="preserve">W razie zaistnienia istotnej zmiany okoliczności powodującej , że wykonanie umowy nie leży w interesie publicznym , czego nie można było przewidzieć w chwili zawarcia umowy, lub dalsze wykonanie umowy może zagrozić istotnemu interesowi bezpieczeństwa państwa lub bezpieczeństwa publicznemu, zamawiający może odstąpić od umowy w terminie 30 dni od dnia powzięcia wiadomości o tych okolicznościach. W takim przypadku Wykonawca może żądać wyłącznie wynagrodzenia należnego z tytułu wykonania części umowy. </w:t>
      </w:r>
    </w:p>
    <w:p w:rsidR="001E03B8" w:rsidRPr="001E03B8" w:rsidRDefault="001E03B8" w:rsidP="001E03B8">
      <w:pPr>
        <w:widowControl w:val="0"/>
        <w:numPr>
          <w:ilvl w:val="0"/>
          <w:numId w:val="32"/>
        </w:numPr>
        <w:suppressAutoHyphens/>
        <w:spacing w:after="0" w:line="240" w:lineRule="auto"/>
        <w:jc w:val="both"/>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 xml:space="preserve">Zamawiający może rozwiązać umowę ze skutkiem natychmiastowym w przypadku, gdy Wykonawca trzykrotnie nie dotrzyma terminu określonego w § 2 </w:t>
      </w:r>
      <w:r w:rsidR="0064187C">
        <w:rPr>
          <w:rFonts w:ascii="Times New Roman" w:eastAsia="Times New Roman" w:hAnsi="Times New Roman" w:cs="Times New Roman"/>
          <w:sz w:val="24"/>
          <w:szCs w:val="20"/>
          <w:lang w:eastAsia="ar-SA"/>
        </w:rPr>
        <w:t>ust. 5</w:t>
      </w:r>
      <w:r w:rsidR="007A1224">
        <w:rPr>
          <w:rFonts w:ascii="Times New Roman" w:eastAsia="Times New Roman" w:hAnsi="Times New Roman" w:cs="Times New Roman"/>
          <w:sz w:val="24"/>
          <w:szCs w:val="20"/>
          <w:lang w:eastAsia="ar-SA"/>
        </w:rPr>
        <w:t xml:space="preserve"> lub</w:t>
      </w:r>
      <w:r w:rsidR="0064187C">
        <w:rPr>
          <w:rFonts w:ascii="Times New Roman" w:eastAsia="Times New Roman" w:hAnsi="Times New Roman" w:cs="Times New Roman"/>
          <w:sz w:val="24"/>
          <w:szCs w:val="20"/>
          <w:lang w:eastAsia="ar-SA"/>
        </w:rPr>
        <w:t xml:space="preserve"> ust.</w:t>
      </w:r>
      <w:r w:rsidR="007A1224">
        <w:rPr>
          <w:rFonts w:ascii="Times New Roman" w:eastAsia="Times New Roman" w:hAnsi="Times New Roman" w:cs="Times New Roman"/>
          <w:sz w:val="24"/>
          <w:szCs w:val="20"/>
          <w:lang w:eastAsia="ar-SA"/>
        </w:rPr>
        <w:t xml:space="preserve"> 12 lub </w:t>
      </w:r>
      <w:r w:rsidR="0064187C">
        <w:rPr>
          <w:rFonts w:ascii="Times New Roman" w:eastAsia="Times New Roman" w:hAnsi="Times New Roman" w:cs="Times New Roman"/>
          <w:sz w:val="24"/>
          <w:szCs w:val="20"/>
          <w:lang w:eastAsia="ar-SA"/>
        </w:rPr>
        <w:t>ust.</w:t>
      </w:r>
      <w:r w:rsidR="007A1224">
        <w:rPr>
          <w:rFonts w:ascii="Times New Roman" w:eastAsia="Times New Roman" w:hAnsi="Times New Roman" w:cs="Times New Roman"/>
          <w:sz w:val="24"/>
          <w:szCs w:val="20"/>
          <w:lang w:eastAsia="ar-SA"/>
        </w:rPr>
        <w:t xml:space="preserve"> 13 lub</w:t>
      </w:r>
      <w:r w:rsidR="0064187C">
        <w:rPr>
          <w:rFonts w:ascii="Times New Roman" w:eastAsia="Times New Roman" w:hAnsi="Times New Roman" w:cs="Times New Roman"/>
          <w:sz w:val="24"/>
          <w:szCs w:val="20"/>
          <w:lang w:eastAsia="ar-SA"/>
        </w:rPr>
        <w:t xml:space="preserve"> ust.18</w:t>
      </w:r>
      <w:r w:rsidRPr="001E03B8">
        <w:rPr>
          <w:rFonts w:ascii="Times New Roman" w:eastAsia="Times New Roman" w:hAnsi="Times New Roman" w:cs="Times New Roman"/>
          <w:sz w:val="24"/>
          <w:szCs w:val="20"/>
          <w:lang w:eastAsia="ar-SA"/>
        </w:rPr>
        <w:t xml:space="preserve">  niniejszej umowy.</w:t>
      </w:r>
    </w:p>
    <w:p w:rsidR="001E03B8" w:rsidRPr="001E03B8" w:rsidRDefault="001E03B8" w:rsidP="001E03B8">
      <w:pPr>
        <w:widowControl w:val="0"/>
        <w:numPr>
          <w:ilvl w:val="0"/>
          <w:numId w:val="32"/>
        </w:numPr>
        <w:tabs>
          <w:tab w:val="left" w:pos="5320"/>
        </w:tabs>
        <w:suppressAutoHyphens/>
        <w:spacing w:after="0" w:line="240" w:lineRule="auto"/>
        <w:jc w:val="both"/>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Oświadczenie Zamawiającego o rozwiązaniu umowy zostanie wysłane listem poleconym na adres Wykonawcy podany w umowie.</w:t>
      </w:r>
    </w:p>
    <w:p w:rsidR="001E03B8" w:rsidRPr="001E03B8" w:rsidRDefault="001E03B8" w:rsidP="001E03B8">
      <w:pPr>
        <w:widowControl w:val="0"/>
        <w:numPr>
          <w:ilvl w:val="0"/>
          <w:numId w:val="32"/>
        </w:numPr>
        <w:tabs>
          <w:tab w:val="left" w:pos="5320"/>
        </w:tabs>
        <w:suppressAutoHyphens/>
        <w:spacing w:after="0" w:line="240" w:lineRule="auto"/>
        <w:jc w:val="both"/>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Rozwiązanie umowy na podstawie ust. 2 niniejszego paragrafu nie zwalnia Wykonawcy od obowiązku zapłaty kar umownych i odszkodowań.</w:t>
      </w:r>
    </w:p>
    <w:p w:rsidR="001E03B8" w:rsidRPr="001E03B8" w:rsidRDefault="001E03B8" w:rsidP="001E03B8">
      <w:pPr>
        <w:widowControl w:val="0"/>
        <w:tabs>
          <w:tab w:val="left" w:pos="5320"/>
        </w:tabs>
        <w:spacing w:after="0" w:line="240" w:lineRule="auto"/>
        <w:ind w:left="397"/>
        <w:jc w:val="both"/>
        <w:rPr>
          <w:rFonts w:ascii="Times New Roman" w:eastAsia="Times New Roman" w:hAnsi="Times New Roman" w:cs="Times New Roman"/>
          <w:sz w:val="24"/>
          <w:szCs w:val="20"/>
          <w:lang w:eastAsia="ar-SA"/>
        </w:rPr>
      </w:pPr>
    </w:p>
    <w:p w:rsidR="001E03B8" w:rsidRPr="001E03B8" w:rsidRDefault="001E03B8" w:rsidP="001E03B8">
      <w:pPr>
        <w:widowControl w:val="0"/>
        <w:tabs>
          <w:tab w:val="left" w:pos="5320"/>
        </w:tabs>
        <w:spacing w:after="0" w:line="240" w:lineRule="auto"/>
        <w:ind w:left="397"/>
        <w:jc w:val="both"/>
        <w:rPr>
          <w:rFonts w:ascii="Times New Roman" w:eastAsia="Times New Roman" w:hAnsi="Times New Roman" w:cs="Times New Roman"/>
          <w:sz w:val="24"/>
          <w:szCs w:val="20"/>
          <w:lang w:eastAsia="ar-SA"/>
        </w:rPr>
      </w:pPr>
    </w:p>
    <w:p w:rsidR="001E03B8" w:rsidRPr="001E03B8" w:rsidRDefault="001E03B8" w:rsidP="001E03B8">
      <w:pPr>
        <w:suppressAutoHyphens/>
        <w:spacing w:after="0" w:line="240" w:lineRule="auto"/>
        <w:jc w:val="center"/>
        <w:rPr>
          <w:rFonts w:ascii="Times New Roman" w:eastAsia="Times New Roman" w:hAnsi="Times New Roman" w:cs="Times New Roman"/>
          <w:b/>
          <w:sz w:val="24"/>
          <w:szCs w:val="24"/>
          <w:lang w:eastAsia="ar-SA"/>
        </w:rPr>
      </w:pPr>
      <w:r w:rsidRPr="001E03B8">
        <w:rPr>
          <w:rFonts w:ascii="Times New Roman" w:eastAsia="Times New Roman" w:hAnsi="Times New Roman" w:cs="Times New Roman"/>
          <w:b/>
          <w:sz w:val="24"/>
          <w:szCs w:val="24"/>
          <w:lang w:eastAsia="ar-SA"/>
        </w:rPr>
        <w:t>§ 6.</w:t>
      </w:r>
    </w:p>
    <w:p w:rsidR="001E03B8" w:rsidRPr="001E03B8" w:rsidRDefault="001E03B8" w:rsidP="001E03B8">
      <w:pPr>
        <w:suppressAutoHyphens/>
        <w:spacing w:after="0" w:line="240" w:lineRule="auto"/>
        <w:jc w:val="center"/>
        <w:rPr>
          <w:rFonts w:ascii="Times New Roman" w:eastAsia="Times New Roman" w:hAnsi="Times New Roman" w:cs="Times New Roman"/>
          <w:b/>
          <w:sz w:val="24"/>
          <w:szCs w:val="24"/>
          <w:u w:val="single"/>
          <w:lang w:eastAsia="ar-SA"/>
        </w:rPr>
      </w:pPr>
      <w:r w:rsidRPr="001E03B8">
        <w:rPr>
          <w:rFonts w:ascii="Times New Roman" w:eastAsia="Times New Roman" w:hAnsi="Times New Roman" w:cs="Times New Roman"/>
          <w:b/>
          <w:sz w:val="24"/>
          <w:szCs w:val="24"/>
          <w:u w:val="single"/>
          <w:lang w:eastAsia="ar-SA"/>
        </w:rPr>
        <w:t>ZINTEGROWANY SYSTEM ZARZĄDZANIA</w:t>
      </w:r>
    </w:p>
    <w:p w:rsidR="001E03B8" w:rsidRPr="001E03B8" w:rsidRDefault="001E03B8" w:rsidP="001E03B8">
      <w:pPr>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1E03B8" w:rsidRPr="001E03B8" w:rsidRDefault="001E03B8" w:rsidP="001E03B8">
      <w:pPr>
        <w:numPr>
          <w:ilvl w:val="0"/>
          <w:numId w:val="38"/>
        </w:numPr>
        <w:suppressAutoHyphens/>
        <w:spacing w:after="0" w:line="240" w:lineRule="auto"/>
        <w:contextualSpacing/>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1E03B8" w:rsidRPr="001E03B8" w:rsidRDefault="001E03B8" w:rsidP="001E03B8">
      <w:pPr>
        <w:numPr>
          <w:ilvl w:val="0"/>
          <w:numId w:val="38"/>
        </w:numPr>
        <w:suppressAutoHyphens/>
        <w:spacing w:after="0" w:line="240" w:lineRule="auto"/>
        <w:contextualSpacing/>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osoby wykonujące obsługę serwisową przebywające na terenie Szpitala będą posiadały widoczne oznakowanie  z logo firmy (np. identyfikatory i/lub ubranie robocze z widocznym napisem nazwy firmy).</w:t>
      </w:r>
    </w:p>
    <w:p w:rsidR="001E03B8" w:rsidRPr="001E03B8" w:rsidRDefault="001E03B8" w:rsidP="001E03B8">
      <w:pPr>
        <w:numPr>
          <w:ilvl w:val="0"/>
          <w:numId w:val="37"/>
        </w:numPr>
        <w:suppressAutoHyphens/>
        <w:spacing w:after="0" w:line="240" w:lineRule="auto"/>
        <w:contextualSpacing/>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Wykonawca świadomy zagrożeń wynikających z działalności Zamawiającego  (załącznik A) zobowiązuje się wypełnić i podpisać  wraz z umową następujące dokumenty:</w:t>
      </w:r>
    </w:p>
    <w:p w:rsidR="001E03B8" w:rsidRPr="001E03B8" w:rsidRDefault="001E03B8" w:rsidP="001E03B8">
      <w:p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      -załączniki  B (Zobowiązanie Wykonawcy)</w:t>
      </w:r>
    </w:p>
    <w:p w:rsidR="001E03B8" w:rsidRPr="001E03B8" w:rsidRDefault="001E03B8" w:rsidP="001E03B8">
      <w:p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      -załącznik C (Lista pracowników Wykonawcy poinformowanych o zagrożeniach wynikających z działalności Uniwersyteckiego Centrum Klinicznego im. prof. K. Gibińskiego Śląskiego Uniwersytetu Medycznego  w Katowicach)</w:t>
      </w:r>
    </w:p>
    <w:p w:rsidR="001E03B8" w:rsidRPr="001E03B8" w:rsidRDefault="001E03B8" w:rsidP="001E03B8">
      <w:p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 xml:space="preserve">      -załącznik  D (Zasady środowiskowe dla Wykonawców).</w:t>
      </w:r>
    </w:p>
    <w:p w:rsidR="001E03B8" w:rsidRPr="001E03B8" w:rsidRDefault="001E03B8" w:rsidP="001E03B8">
      <w:pPr>
        <w:suppressAutoHyphens/>
        <w:spacing w:after="0" w:line="240" w:lineRule="auto"/>
        <w:jc w:val="both"/>
        <w:rPr>
          <w:rFonts w:ascii="Times New Roman" w:eastAsia="Times New Roman" w:hAnsi="Times New Roman" w:cs="Times New Roman"/>
          <w:sz w:val="24"/>
          <w:szCs w:val="24"/>
          <w:lang w:eastAsia="ar-SA"/>
        </w:rPr>
      </w:pPr>
    </w:p>
    <w:p w:rsidR="001E03B8" w:rsidRPr="001E03B8" w:rsidRDefault="001E03B8" w:rsidP="001E03B8">
      <w:pPr>
        <w:suppressAutoHyphens/>
        <w:spacing w:after="0" w:line="240" w:lineRule="auto"/>
        <w:ind w:left="720" w:hanging="360"/>
        <w:jc w:val="both"/>
        <w:rPr>
          <w:rFonts w:ascii="Times New Roman" w:eastAsia="Times New Roman" w:hAnsi="Times New Roman" w:cs="Times New Roman"/>
          <w:sz w:val="24"/>
          <w:szCs w:val="20"/>
          <w:lang w:eastAsia="ar-SA"/>
        </w:rPr>
      </w:pPr>
    </w:p>
    <w:p w:rsidR="001E03B8" w:rsidRPr="001E03B8" w:rsidRDefault="001E03B8" w:rsidP="001E03B8">
      <w:pPr>
        <w:suppressAutoHyphens/>
        <w:spacing w:after="0" w:line="240" w:lineRule="auto"/>
        <w:jc w:val="center"/>
        <w:rPr>
          <w:rFonts w:ascii="Times New Roman" w:eastAsia="Times New Roman" w:hAnsi="Times New Roman" w:cs="Times New Roman"/>
          <w:b/>
          <w:sz w:val="24"/>
          <w:szCs w:val="20"/>
          <w:lang w:eastAsia="ar-SA"/>
        </w:rPr>
      </w:pPr>
      <w:r w:rsidRPr="001E03B8">
        <w:rPr>
          <w:rFonts w:ascii="Times New Roman" w:eastAsia="Times New Roman" w:hAnsi="Times New Roman" w:cs="Times New Roman"/>
          <w:b/>
          <w:sz w:val="24"/>
          <w:szCs w:val="20"/>
          <w:lang w:eastAsia="ar-SA"/>
        </w:rPr>
        <w:t>§7.</w:t>
      </w:r>
    </w:p>
    <w:p w:rsidR="001E03B8" w:rsidRPr="001E03B8" w:rsidRDefault="001E03B8" w:rsidP="001E03B8">
      <w:pPr>
        <w:suppressAutoHyphens/>
        <w:spacing w:after="0" w:line="240" w:lineRule="auto"/>
        <w:jc w:val="center"/>
        <w:rPr>
          <w:rFonts w:ascii="Times New Roman" w:eastAsia="Times New Roman" w:hAnsi="Times New Roman" w:cs="Times New Roman"/>
          <w:b/>
          <w:bCs/>
          <w:sz w:val="24"/>
          <w:szCs w:val="20"/>
          <w:u w:val="single"/>
          <w:lang w:eastAsia="ar-SA"/>
        </w:rPr>
      </w:pPr>
      <w:r w:rsidRPr="001E03B8">
        <w:rPr>
          <w:rFonts w:ascii="Times New Roman" w:eastAsia="Times New Roman" w:hAnsi="Times New Roman" w:cs="Times New Roman"/>
          <w:b/>
          <w:bCs/>
          <w:sz w:val="24"/>
          <w:szCs w:val="20"/>
          <w:u w:val="single"/>
          <w:lang w:eastAsia="ar-SA"/>
        </w:rPr>
        <w:t>POSTANOWIENIA KOŃCOWE</w:t>
      </w:r>
    </w:p>
    <w:p w:rsidR="001E03B8" w:rsidRPr="001E03B8" w:rsidRDefault="001E03B8" w:rsidP="001E03B8">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Umowa zawarta jest na okres 24 miesięcy od dnia 12.07.2018r</w:t>
      </w:r>
    </w:p>
    <w:p w:rsidR="001E03B8" w:rsidRPr="001E03B8" w:rsidRDefault="001E03B8" w:rsidP="001E03B8">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rsidR="001E03B8" w:rsidRPr="001E03B8" w:rsidRDefault="001E03B8" w:rsidP="001E03B8">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1E03B8">
        <w:rPr>
          <w:rFonts w:ascii="Times New Roman" w:eastAsia="Times New Roman" w:hAnsi="Times New Roman" w:cs="Times New Roman"/>
          <w:sz w:val="24"/>
          <w:szCs w:val="24"/>
          <w:lang w:eastAsia="ar-SA"/>
        </w:rPr>
        <w:t>W przypadku niejasności w zapisach niniejszej umowy Strony mogą odwołać się do zapisów w Specyfikacji Istotnych Warunków Zamówienia.</w:t>
      </w:r>
    </w:p>
    <w:p w:rsidR="001E03B8" w:rsidRPr="001E03B8" w:rsidRDefault="001E03B8" w:rsidP="001E03B8">
      <w:pPr>
        <w:widowControl w:val="0"/>
        <w:numPr>
          <w:ilvl w:val="0"/>
          <w:numId w:val="33"/>
        </w:numPr>
        <w:suppressAutoHyphens/>
        <w:spacing w:after="0" w:line="240" w:lineRule="auto"/>
        <w:contextualSpacing/>
        <w:jc w:val="both"/>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w:t>
      </w:r>
      <w:r w:rsidRPr="001E03B8">
        <w:rPr>
          <w:rFonts w:ascii="Times New Roman" w:eastAsia="Cambria" w:hAnsi="Times New Roman" w:cs="Times New Roman"/>
          <w:sz w:val="24"/>
          <w:szCs w:val="24"/>
          <w:lang w:eastAsia="pl-PL"/>
        </w:rPr>
        <w:lastRenderedPageBreak/>
        <w:t xml:space="preserve">zachowaniu zasad wynikających  z niniejszej umowy. </w:t>
      </w:r>
    </w:p>
    <w:p w:rsidR="001E03B8" w:rsidRPr="001E03B8" w:rsidRDefault="001E03B8" w:rsidP="001E03B8">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1E03B8">
        <w:rPr>
          <w:rFonts w:ascii="Times New Roman" w:eastAsia="Times New Roman" w:hAnsi="Times New Roman" w:cs="Times New Roman"/>
          <w:sz w:val="24"/>
          <w:szCs w:val="24"/>
          <w:lang w:eastAsia="pl-PL"/>
        </w:rPr>
        <w:t>Strony dopuszczają</w:t>
      </w:r>
      <w:r w:rsidR="007A1224">
        <w:rPr>
          <w:rFonts w:ascii="Times New Roman" w:eastAsia="Times New Roman" w:hAnsi="Times New Roman" w:cs="Times New Roman"/>
          <w:sz w:val="24"/>
          <w:szCs w:val="24"/>
          <w:lang w:eastAsia="pl-PL"/>
        </w:rPr>
        <w:t xml:space="preserve"> następujące</w:t>
      </w:r>
      <w:r w:rsidR="000C397D">
        <w:rPr>
          <w:rFonts w:ascii="Times New Roman" w:eastAsia="Times New Roman" w:hAnsi="Times New Roman" w:cs="Times New Roman"/>
          <w:sz w:val="24"/>
          <w:szCs w:val="24"/>
          <w:lang w:eastAsia="pl-PL"/>
        </w:rPr>
        <w:t xml:space="preserve"> zmiany danych stron w umowie:</w:t>
      </w:r>
    </w:p>
    <w:p w:rsidR="001E03B8" w:rsidRPr="001E03B8" w:rsidRDefault="001E03B8" w:rsidP="001E03B8">
      <w:pPr>
        <w:widowControl w:val="0"/>
        <w:numPr>
          <w:ilvl w:val="0"/>
          <w:numId w:val="70"/>
        </w:numPr>
        <w:suppressAutoHyphens/>
        <w:spacing w:after="0" w:line="240" w:lineRule="auto"/>
        <w:contextualSpacing/>
        <w:jc w:val="both"/>
        <w:rPr>
          <w:rFonts w:ascii="Times New Roman" w:eastAsia="Times New Roman" w:hAnsi="Times New Roman" w:cs="Times New Roman"/>
          <w:sz w:val="24"/>
          <w:szCs w:val="24"/>
          <w:lang w:eastAsia="pl-PL"/>
        </w:rPr>
      </w:pPr>
      <w:r w:rsidRPr="001E03B8">
        <w:rPr>
          <w:rFonts w:ascii="Times New Roman" w:eastAsia="Times New Roman" w:hAnsi="Times New Roman" w:cs="Times New Roman"/>
          <w:sz w:val="24"/>
          <w:szCs w:val="24"/>
          <w:lang w:eastAsia="pl-PL"/>
        </w:rPr>
        <w:t xml:space="preserve">zmiana siedziby, adresu, nazwy, które </w:t>
      </w:r>
      <w:r w:rsidRPr="001E03B8">
        <w:rPr>
          <w:rFonts w:ascii="Times New Roman" w:eastAsia="Times New Roman" w:hAnsi="Times New Roman" w:cs="Times New Roman"/>
          <w:kern w:val="1"/>
          <w:sz w:val="24"/>
          <w:szCs w:val="24"/>
          <w:lang w:eastAsia="hi-IN" w:bidi="hi-IN"/>
        </w:rPr>
        <w:t>wymagają dla swej skuteczności pisemnego powiadomienia drugiej strony.</w:t>
      </w:r>
    </w:p>
    <w:p w:rsidR="001E03B8" w:rsidRPr="001E03B8" w:rsidRDefault="001E03B8" w:rsidP="001E03B8">
      <w:pPr>
        <w:widowControl w:val="0"/>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1E03B8">
        <w:rPr>
          <w:rFonts w:ascii="Times New Roman" w:eastAsia="Times New Roman" w:hAnsi="Times New Roman" w:cs="Times New Roman"/>
          <w:sz w:val="24"/>
          <w:szCs w:val="24"/>
          <w:lang w:eastAsia="pl-PL"/>
        </w:rPr>
        <w:t xml:space="preserve">zmiany numeru rachunku bankowego wykonawcy wskazanego w </w:t>
      </w:r>
      <w:r w:rsidRPr="001E03B8">
        <w:rPr>
          <w:rFonts w:ascii="Times New Roman" w:eastAsia="Times New Roman" w:hAnsi="Times New Roman" w:cs="Times New Roman"/>
          <w:sz w:val="24"/>
          <w:szCs w:val="20"/>
          <w:lang w:eastAsia="ar-SA"/>
        </w:rPr>
        <w:t>§ 3 ust. 4 niniejszej umowy wymagają formy pisemnego aneksu pod rygorem nieważności</w:t>
      </w:r>
    </w:p>
    <w:p w:rsidR="001E03B8" w:rsidRPr="001E03B8" w:rsidRDefault="001E03B8" w:rsidP="001E03B8">
      <w:pPr>
        <w:numPr>
          <w:ilvl w:val="0"/>
          <w:numId w:val="33"/>
        </w:numPr>
        <w:suppressAutoHyphens/>
        <w:spacing w:after="0" w:line="100" w:lineRule="atLeast"/>
        <w:contextualSpacing/>
        <w:jc w:val="both"/>
        <w:rPr>
          <w:rFonts w:ascii="Times New Roman" w:eastAsia="Cambria" w:hAnsi="Times New Roman" w:cs="Times New Roman"/>
          <w:kern w:val="2"/>
          <w:sz w:val="24"/>
          <w:szCs w:val="24"/>
          <w:lang w:eastAsia="hi-IN" w:bidi="hi-IN"/>
        </w:rPr>
      </w:pPr>
      <w:r w:rsidRPr="001E03B8">
        <w:rPr>
          <w:rFonts w:ascii="Times New Roman" w:eastAsia="Cambria"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1E03B8" w:rsidRPr="001E03B8" w:rsidRDefault="001E03B8" w:rsidP="001E03B8">
      <w:pPr>
        <w:suppressAutoHyphens/>
        <w:spacing w:after="0" w:line="100" w:lineRule="atLeast"/>
        <w:ind w:left="358" w:firstLine="68"/>
        <w:contextualSpacing/>
        <w:rPr>
          <w:rFonts w:ascii="Times New Roman" w:eastAsia="Cambria" w:hAnsi="Times New Roman" w:cs="Times New Roman"/>
          <w:sz w:val="24"/>
          <w:szCs w:val="24"/>
          <w:lang w:eastAsia="pl-PL"/>
        </w:rPr>
      </w:pPr>
      <w:r w:rsidRPr="001E03B8">
        <w:rPr>
          <w:rFonts w:ascii="Times New Roman" w:eastAsia="Cambria" w:hAnsi="Times New Roman" w:cs="Times New Roman"/>
          <w:kern w:val="2"/>
          <w:sz w:val="24"/>
          <w:szCs w:val="24"/>
          <w:lang w:eastAsia="hi-IN" w:bidi="hi-IN"/>
        </w:rPr>
        <w:t xml:space="preserve">a) zmiany </w:t>
      </w:r>
      <w:r w:rsidRPr="001E03B8">
        <w:rPr>
          <w:rFonts w:ascii="Times New Roman" w:eastAsia="Cambria" w:hAnsi="Times New Roman" w:cs="Times New Roman"/>
          <w:sz w:val="24"/>
          <w:szCs w:val="24"/>
          <w:lang w:eastAsia="pl-PL"/>
        </w:rPr>
        <w:t>stawki podatku od towarów i usług,</w:t>
      </w:r>
    </w:p>
    <w:p w:rsidR="001E03B8" w:rsidRPr="001E03B8" w:rsidRDefault="001E03B8" w:rsidP="001E03B8">
      <w:pPr>
        <w:suppressAutoHyphens/>
        <w:spacing w:after="0" w:line="100" w:lineRule="atLeast"/>
        <w:ind w:left="426"/>
        <w:contextualSpacing/>
        <w:rPr>
          <w:rFonts w:ascii="Times New Roman" w:eastAsia="Cambria" w:hAnsi="Times New Roman" w:cs="Times New Roman"/>
          <w:sz w:val="24"/>
          <w:szCs w:val="24"/>
          <w:lang w:eastAsia="pl-PL"/>
        </w:rPr>
      </w:pPr>
      <w:r w:rsidRPr="001E03B8">
        <w:rPr>
          <w:rFonts w:ascii="Times New Roman" w:eastAsia="Cambria" w:hAnsi="Times New Roman" w:cs="Times New Roman"/>
          <w:kern w:val="2"/>
          <w:sz w:val="24"/>
          <w:szCs w:val="24"/>
          <w:lang w:eastAsia="hi-IN" w:bidi="hi-IN"/>
        </w:rPr>
        <w:t xml:space="preserve">b) zmiany </w:t>
      </w:r>
      <w:r w:rsidRPr="001E03B8">
        <w:rPr>
          <w:rFonts w:ascii="Times New Roman" w:eastAsia="Cambria" w:hAnsi="Times New Roman" w:cs="Times New Roman"/>
          <w:sz w:val="24"/>
          <w:szCs w:val="24"/>
          <w:lang w:eastAsia="pl-PL"/>
        </w:rPr>
        <w:t>wysokości minimalnego wynagrodzenia za pracę albo wysokości minimalnej stawki godzinowej  ustalonych na podstawie przepisów  ustawy z dnia 10 października 2002 r. o minimalnym wynagrodzeniu za pracę,</w:t>
      </w:r>
    </w:p>
    <w:p w:rsidR="001E03B8" w:rsidRPr="001E03B8" w:rsidRDefault="001E03B8" w:rsidP="001E03B8">
      <w:pPr>
        <w:suppressAutoHyphens/>
        <w:spacing w:after="0" w:line="100" w:lineRule="atLeast"/>
        <w:ind w:left="426"/>
        <w:contextualSpacing/>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1E03B8" w:rsidRPr="001E03B8" w:rsidRDefault="001E03B8" w:rsidP="001E03B8">
      <w:pPr>
        <w:suppressAutoHyphens/>
        <w:spacing w:after="0" w:line="100" w:lineRule="atLeast"/>
        <w:ind w:left="426"/>
        <w:contextualSpacing/>
        <w:jc w:val="both"/>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1E03B8" w:rsidRPr="001E03B8" w:rsidRDefault="001E03B8" w:rsidP="001E03B8">
      <w:pPr>
        <w:numPr>
          <w:ilvl w:val="0"/>
          <w:numId w:val="36"/>
        </w:numPr>
        <w:suppressAutoHyphens/>
        <w:spacing w:after="0" w:line="100" w:lineRule="atLeast"/>
        <w:contextualSpacing/>
        <w:jc w:val="both"/>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 xml:space="preserve">wskazanie okoliczności stanowiącej podstawę do zmiany </w:t>
      </w:r>
    </w:p>
    <w:p w:rsidR="001E03B8" w:rsidRPr="001E03B8" w:rsidRDefault="001E03B8" w:rsidP="001E03B8">
      <w:pPr>
        <w:numPr>
          <w:ilvl w:val="0"/>
          <w:numId w:val="36"/>
        </w:numPr>
        <w:suppressAutoHyphens/>
        <w:spacing w:after="0" w:line="100" w:lineRule="atLeast"/>
        <w:contextualSpacing/>
        <w:jc w:val="both"/>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uzasadnienie wskazujące jaki wpływ ma okoliczność na wysokość wynagrodzenia wykonawcy,</w:t>
      </w:r>
    </w:p>
    <w:p w:rsidR="001E03B8" w:rsidRPr="001E03B8" w:rsidRDefault="001E03B8" w:rsidP="001E03B8">
      <w:pPr>
        <w:numPr>
          <w:ilvl w:val="0"/>
          <w:numId w:val="36"/>
        </w:numPr>
        <w:suppressAutoHyphens/>
        <w:spacing w:after="0" w:line="100" w:lineRule="atLeast"/>
        <w:contextualSpacing/>
        <w:jc w:val="both"/>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propozycję nowej wysokości wynagrodzenia.</w:t>
      </w:r>
    </w:p>
    <w:p w:rsidR="001E03B8" w:rsidRPr="001E03B8" w:rsidRDefault="001E03B8" w:rsidP="001E03B8">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r w:rsidRPr="001E03B8">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1E03B8" w:rsidRPr="001E03B8" w:rsidRDefault="001E03B8" w:rsidP="001E03B8">
      <w:pPr>
        <w:widowControl w:val="0"/>
        <w:numPr>
          <w:ilvl w:val="2"/>
          <w:numId w:val="28"/>
        </w:numPr>
        <w:suppressAutoHyphens/>
        <w:spacing w:after="0" w:line="240" w:lineRule="auto"/>
        <w:jc w:val="both"/>
        <w:rPr>
          <w:rFonts w:ascii="Times New Roman" w:eastAsia="Arial Unicode MS" w:hAnsi="Times New Roman" w:cs="Times New Roman"/>
          <w:sz w:val="24"/>
          <w:szCs w:val="24"/>
          <w:lang w:eastAsia="pl-PL"/>
        </w:rPr>
      </w:pPr>
      <w:r w:rsidRPr="001E03B8">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1E03B8">
        <w:rPr>
          <w:rFonts w:ascii="Times New Roman" w:eastAsia="Times New Roman" w:hAnsi="Times New Roman" w:cs="Times New Roman"/>
          <w:color w:val="000000"/>
          <w:sz w:val="24"/>
          <w:szCs w:val="24"/>
          <w:lang w:eastAsia="pl-PL"/>
        </w:rPr>
        <w:t>Czynność prawna mająca na celu zmianę wierzyciela Zamawiającego może nastąpić po uprzednim wyrażeniu zgody przez podmiot tworzący Zamawiającego.</w:t>
      </w:r>
    </w:p>
    <w:p w:rsidR="001E03B8" w:rsidRPr="001E03B8" w:rsidRDefault="001E03B8" w:rsidP="001E03B8">
      <w:pPr>
        <w:widowControl w:val="0"/>
        <w:numPr>
          <w:ilvl w:val="2"/>
          <w:numId w:val="28"/>
        </w:numPr>
        <w:suppressAutoHyphens/>
        <w:spacing w:after="0" w:line="240" w:lineRule="auto"/>
        <w:jc w:val="both"/>
        <w:rPr>
          <w:rFonts w:ascii="Times New Roman" w:eastAsia="Times New Roman" w:hAnsi="Times New Roman" w:cs="Times New Roman"/>
          <w:sz w:val="24"/>
          <w:szCs w:val="24"/>
          <w:lang w:eastAsia="pl-PL"/>
        </w:rPr>
      </w:pPr>
      <w:r w:rsidRPr="001E03B8">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rsidR="001E03B8" w:rsidRPr="001E03B8" w:rsidRDefault="001E03B8" w:rsidP="001E03B8">
      <w:pPr>
        <w:numPr>
          <w:ilvl w:val="2"/>
          <w:numId w:val="28"/>
        </w:numPr>
        <w:suppressAutoHyphens/>
        <w:spacing w:after="0" w:line="240" w:lineRule="auto"/>
        <w:jc w:val="both"/>
        <w:rPr>
          <w:rFonts w:ascii="Times New Roman" w:eastAsia="Times New Roman" w:hAnsi="Times New Roman" w:cs="Times New Roman"/>
          <w:sz w:val="24"/>
          <w:szCs w:val="24"/>
          <w:lang w:eastAsia="pl-PL"/>
        </w:rPr>
      </w:pPr>
      <w:r w:rsidRPr="001E03B8">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rsidR="001E03B8" w:rsidRPr="001E03B8" w:rsidRDefault="001E03B8" w:rsidP="001E03B8">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p>
    <w:p w:rsidR="001E03B8" w:rsidRPr="001E03B8" w:rsidRDefault="001E03B8" w:rsidP="001E03B8">
      <w:pPr>
        <w:widowControl w:val="0"/>
        <w:suppressAutoHyphens/>
        <w:spacing w:after="0" w:line="240" w:lineRule="auto"/>
        <w:rPr>
          <w:rFonts w:ascii="Times New Roman" w:eastAsia="Arial Unicode MS" w:hAnsi="Times New Roman" w:cs="Times New Roman"/>
          <w:kern w:val="1"/>
          <w:sz w:val="24"/>
          <w:szCs w:val="20"/>
          <w:lang w:eastAsia="ar-SA"/>
        </w:rPr>
      </w:pPr>
    </w:p>
    <w:p w:rsidR="001E03B8" w:rsidRPr="001E03B8" w:rsidRDefault="001E03B8" w:rsidP="001E03B8">
      <w:pPr>
        <w:widowControl w:val="0"/>
        <w:suppressAutoHyphens/>
        <w:spacing w:after="0" w:line="240" w:lineRule="auto"/>
        <w:rPr>
          <w:rFonts w:ascii="Times New Roman" w:eastAsia="Arial Unicode MS" w:hAnsi="Times New Roman" w:cs="Times New Roman"/>
          <w:kern w:val="1"/>
          <w:sz w:val="24"/>
          <w:szCs w:val="24"/>
          <w:lang w:eastAsia="ar-SA"/>
        </w:rPr>
      </w:pPr>
      <w:r w:rsidRPr="001E03B8">
        <w:rPr>
          <w:rFonts w:ascii="Times New Roman" w:eastAsia="Arial Unicode MS" w:hAnsi="Times New Roman" w:cs="Times New Roman"/>
          <w:kern w:val="1"/>
          <w:sz w:val="24"/>
          <w:szCs w:val="24"/>
          <w:lang w:eastAsia="ar-SA"/>
        </w:rPr>
        <w:t>Załącznik do umowy:</w:t>
      </w:r>
    </w:p>
    <w:p w:rsidR="001E03B8" w:rsidRPr="001E03B8" w:rsidRDefault="001E03B8" w:rsidP="001E03B8">
      <w:pPr>
        <w:widowControl w:val="0"/>
        <w:suppressAutoHyphens/>
        <w:spacing w:after="0" w:line="240" w:lineRule="auto"/>
        <w:rPr>
          <w:rFonts w:ascii="Times New Roman" w:eastAsia="Arial Unicode MS" w:hAnsi="Times New Roman" w:cs="Times New Roman"/>
          <w:kern w:val="1"/>
          <w:sz w:val="24"/>
          <w:szCs w:val="24"/>
          <w:lang w:eastAsia="ar-SA"/>
        </w:rPr>
      </w:pPr>
      <w:r w:rsidRPr="001E03B8">
        <w:rPr>
          <w:rFonts w:ascii="Times New Roman" w:eastAsia="Arial Unicode MS" w:hAnsi="Times New Roman" w:cs="Times New Roman"/>
          <w:kern w:val="1"/>
          <w:sz w:val="24"/>
          <w:szCs w:val="24"/>
          <w:lang w:eastAsia="ar-SA"/>
        </w:rPr>
        <w:t>1. Formularz  asortymentowo - cenowy</w:t>
      </w:r>
    </w:p>
    <w:p w:rsidR="001E03B8" w:rsidRPr="001E03B8" w:rsidRDefault="001E03B8" w:rsidP="001E03B8">
      <w:pPr>
        <w:suppressAutoHyphens/>
        <w:spacing w:after="0" w:line="240" w:lineRule="auto"/>
        <w:rPr>
          <w:rFonts w:ascii="Times New Roman" w:eastAsia="Times New Roman" w:hAnsi="Times New Roman" w:cs="Times New Roman"/>
          <w:sz w:val="24"/>
          <w:szCs w:val="20"/>
          <w:lang w:eastAsia="ar-SA"/>
        </w:rPr>
      </w:pPr>
    </w:p>
    <w:p w:rsidR="001E03B8" w:rsidRPr="001E03B8" w:rsidRDefault="001E03B8" w:rsidP="001E03B8">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1E03B8">
        <w:rPr>
          <w:rFonts w:ascii="Times New Roman" w:eastAsia="Times New Roman" w:hAnsi="Times New Roman" w:cs="Times New Roman"/>
          <w:b/>
          <w:bCs/>
          <w:sz w:val="24"/>
          <w:szCs w:val="24"/>
          <w:lang w:eastAsia="ar-SA"/>
        </w:rPr>
        <w:t>Wykonawca</w:t>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r>
      <w:r w:rsidRPr="001E03B8">
        <w:rPr>
          <w:rFonts w:ascii="Times New Roman" w:eastAsia="Times New Roman" w:hAnsi="Times New Roman" w:cs="Times New Roman"/>
          <w:b/>
          <w:bCs/>
          <w:sz w:val="24"/>
          <w:szCs w:val="24"/>
          <w:lang w:eastAsia="ar-SA"/>
        </w:rPr>
        <w:tab/>
        <w:t>Zamawiający</w:t>
      </w:r>
    </w:p>
    <w:p w:rsidR="001E03B8" w:rsidRPr="001E03B8" w:rsidRDefault="001E03B8" w:rsidP="001E03B8">
      <w:pPr>
        <w:suppressAutoHyphens/>
        <w:spacing w:after="0" w:line="240" w:lineRule="auto"/>
        <w:rPr>
          <w:rFonts w:ascii="Times New Roman" w:eastAsia="Times New Roman" w:hAnsi="Times New Roman" w:cs="Times New Roman"/>
          <w:sz w:val="24"/>
          <w:szCs w:val="24"/>
          <w:lang w:eastAsia="ar-SA"/>
        </w:rPr>
      </w:pPr>
    </w:p>
    <w:p w:rsidR="0064187C" w:rsidRDefault="0064187C" w:rsidP="001E03B8">
      <w:pPr>
        <w:suppressAutoHyphens/>
        <w:spacing w:after="0" w:line="240" w:lineRule="auto"/>
        <w:rPr>
          <w:rFonts w:ascii="Times New Roman" w:eastAsia="Times New Roman" w:hAnsi="Times New Roman" w:cs="Times New Roman"/>
          <w:sz w:val="24"/>
          <w:szCs w:val="20"/>
          <w:lang w:eastAsia="ar-SA"/>
        </w:rPr>
      </w:pPr>
    </w:p>
    <w:p w:rsidR="001E03B8" w:rsidRPr="001E03B8" w:rsidRDefault="001E03B8" w:rsidP="001E03B8">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lastRenderedPageBreak/>
        <w:t>DZP/381/54B/2018</w:t>
      </w:r>
    </w:p>
    <w:p w:rsidR="001E03B8" w:rsidRDefault="001E03B8" w:rsidP="001E03B8">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 xml:space="preserve">Załącznik nr </w:t>
      </w:r>
      <w:r>
        <w:rPr>
          <w:rFonts w:ascii="Times New Roman" w:eastAsia="Times New Roman" w:hAnsi="Times New Roman" w:cs="Times New Roman"/>
          <w:sz w:val="24"/>
          <w:szCs w:val="20"/>
          <w:lang w:eastAsia="ar-SA"/>
        </w:rPr>
        <w:t>6</w:t>
      </w:r>
    </w:p>
    <w:p w:rsidR="00AF320D" w:rsidRDefault="00AF320D" w:rsidP="001E03B8">
      <w:pPr>
        <w:suppressAutoHyphens/>
        <w:spacing w:after="0" w:line="240" w:lineRule="auto"/>
        <w:rPr>
          <w:rFonts w:ascii="Times New Roman" w:eastAsia="Times New Roman" w:hAnsi="Times New Roman" w:cs="Times New Roman"/>
          <w:sz w:val="24"/>
          <w:szCs w:val="20"/>
          <w:lang w:eastAsia="ar-SA"/>
        </w:rPr>
      </w:pPr>
    </w:p>
    <w:p w:rsidR="007C39B7" w:rsidRPr="007C39B7" w:rsidRDefault="007C39B7" w:rsidP="007C39B7">
      <w:pPr>
        <w:spacing w:after="0"/>
        <w:jc w:val="center"/>
        <w:rPr>
          <w:rFonts w:ascii="Calibri" w:eastAsia="Times New Roman" w:hAnsi="Calibri" w:cs="Calibri"/>
          <w:b/>
          <w:szCs w:val="26"/>
          <w:lang w:eastAsia="ar-SA"/>
        </w:rPr>
      </w:pPr>
      <w:bookmarkStart w:id="0" w:name="_Toc514058066"/>
      <w:r w:rsidRPr="007C39B7">
        <w:rPr>
          <w:rFonts w:ascii="Calibri" w:eastAsia="Times New Roman" w:hAnsi="Calibri" w:cs="Calibri"/>
          <w:b/>
          <w:szCs w:val="26"/>
          <w:lang w:eastAsia="ar-SA"/>
        </w:rPr>
        <w:t>Umowa powierzenia przetwarzania danych osobowych</w:t>
      </w:r>
      <w:bookmarkEnd w:id="0"/>
    </w:p>
    <w:p w:rsidR="007C39B7" w:rsidRPr="007C39B7" w:rsidRDefault="007C39B7" w:rsidP="007C39B7">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nr .............................................</w:t>
      </w:r>
    </w:p>
    <w:p w:rsidR="007C39B7" w:rsidRPr="007C39B7" w:rsidRDefault="007C39B7" w:rsidP="007C39B7">
      <w:pPr>
        <w:suppressAutoHyphens/>
        <w:autoSpaceDN w:val="0"/>
        <w:spacing w:after="0" w:line="240" w:lineRule="auto"/>
        <w:jc w:val="center"/>
        <w:rPr>
          <w:rFonts w:ascii="Calibri" w:eastAsia="Times New Roman" w:hAnsi="Calibri" w:cs="Calibri"/>
          <w:b/>
          <w:kern w:val="3"/>
          <w:lang w:eastAsia="pl-PL"/>
        </w:rPr>
      </w:pPr>
    </w:p>
    <w:p w:rsidR="007C39B7" w:rsidRPr="007C39B7" w:rsidRDefault="007C39B7" w:rsidP="007C39B7">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zawarta w dniu ......................roku  w …………….. pomiędzy:</w:t>
      </w:r>
    </w:p>
    <w:p w:rsidR="007C39B7" w:rsidRPr="007C39B7" w:rsidRDefault="007C39B7" w:rsidP="007C39B7">
      <w:pPr>
        <w:suppressAutoHyphens/>
        <w:autoSpaceDN w:val="0"/>
        <w:spacing w:after="0" w:line="240" w:lineRule="auto"/>
        <w:rPr>
          <w:rFonts w:ascii="Calibri" w:eastAsia="Times New Roman" w:hAnsi="Calibri" w:cs="Calibri"/>
          <w:b/>
          <w:bCs/>
          <w:color w:val="000000"/>
          <w:kern w:val="3"/>
          <w:lang w:eastAsia="pl-PL"/>
        </w:rPr>
      </w:pPr>
      <w:r w:rsidRPr="007C39B7">
        <w:rPr>
          <w:rFonts w:ascii="Calibri" w:eastAsia="Times New Roman" w:hAnsi="Calibri" w:cs="Calibri"/>
          <w:b/>
          <w:bCs/>
          <w:color w:val="000000"/>
          <w:kern w:val="3"/>
          <w:lang w:eastAsia="pl-PL"/>
        </w:rPr>
        <w:t>Uniwersyteckim Centrum Klinicznym im. Prof. K. Gibińskiego Śląskiego Uniwersytetu Medycznego w Katowicach</w:t>
      </w:r>
    </w:p>
    <w:p w:rsidR="007C39B7" w:rsidRPr="007C39B7" w:rsidRDefault="007C39B7" w:rsidP="007C39B7">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ul. Ceglana 35, 40-514 Katowice,</w:t>
      </w:r>
    </w:p>
    <w:p w:rsidR="007C39B7" w:rsidRPr="007C39B7" w:rsidRDefault="007C39B7" w:rsidP="007C39B7">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b/>
          <w:color w:val="000000"/>
          <w:kern w:val="3"/>
          <w:lang w:eastAsia="pl-PL"/>
        </w:rPr>
        <w:t xml:space="preserve">KRS </w:t>
      </w:r>
      <w:r w:rsidRPr="007C39B7">
        <w:rPr>
          <w:rFonts w:ascii="Calibri" w:eastAsia="Times New Roman" w:hAnsi="Calibri" w:cs="Calibri"/>
          <w:b/>
          <w:bCs/>
          <w:color w:val="000000"/>
          <w:kern w:val="3"/>
          <w:lang w:eastAsia="pl-PL"/>
        </w:rPr>
        <w:t>0000049660, NIP 954-22-74-017, REGON 001325767</w:t>
      </w:r>
    </w:p>
    <w:p w:rsidR="007C39B7" w:rsidRPr="007C39B7" w:rsidRDefault="007C39B7" w:rsidP="007C39B7">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color w:val="000000"/>
          <w:kern w:val="3"/>
          <w:lang w:eastAsia="pl-PL"/>
        </w:rPr>
        <w:t xml:space="preserve">zwanym w dalszej części umowy </w:t>
      </w:r>
      <w:r w:rsidRPr="007C39B7">
        <w:rPr>
          <w:rFonts w:ascii="Calibri" w:eastAsia="Times New Roman" w:hAnsi="Calibri" w:cs="Calibri"/>
          <w:b/>
          <w:color w:val="000000"/>
          <w:kern w:val="3"/>
          <w:lang w:eastAsia="pl-PL"/>
        </w:rPr>
        <w:t>„Administratorem”</w:t>
      </w:r>
    </w:p>
    <w:p w:rsidR="007C39B7" w:rsidRPr="007C39B7" w:rsidRDefault="007C39B7" w:rsidP="007C39B7">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reprezentowanym przez:</w:t>
      </w:r>
    </w:p>
    <w:p w:rsidR="007C39B7" w:rsidRPr="007C39B7" w:rsidRDefault="007C39B7" w:rsidP="007C39B7">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w:t>
      </w:r>
    </w:p>
    <w:p w:rsidR="007C39B7" w:rsidRPr="007C39B7" w:rsidRDefault="007C39B7" w:rsidP="007C39B7">
      <w:pPr>
        <w:suppressAutoHyphens/>
        <w:autoSpaceDN w:val="0"/>
        <w:spacing w:after="0" w:line="240" w:lineRule="auto"/>
        <w:rPr>
          <w:rFonts w:ascii="Calibri" w:eastAsia="Times New Roman" w:hAnsi="Calibri" w:cs="Calibri"/>
          <w:kern w:val="3"/>
          <w:lang w:eastAsia="pl-PL"/>
        </w:rPr>
      </w:pPr>
    </w:p>
    <w:p w:rsidR="007C39B7" w:rsidRPr="007C39B7" w:rsidRDefault="007C39B7" w:rsidP="007C39B7">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oraz</w:t>
      </w:r>
    </w:p>
    <w:p w:rsidR="007C39B7" w:rsidRPr="007C39B7" w:rsidRDefault="007C39B7" w:rsidP="007C39B7">
      <w:pPr>
        <w:suppressAutoHyphens/>
        <w:autoSpaceDN w:val="0"/>
        <w:spacing w:after="0" w:line="240" w:lineRule="auto"/>
        <w:jc w:val="both"/>
        <w:rPr>
          <w:rFonts w:ascii="Calibri" w:eastAsia="Times New Roman" w:hAnsi="Calibri" w:cs="Calibri"/>
          <w:color w:val="000000"/>
          <w:kern w:val="3"/>
          <w:lang w:eastAsia="pl-PL"/>
        </w:rPr>
      </w:pPr>
    </w:p>
    <w:p w:rsidR="007C39B7" w:rsidRPr="007C39B7" w:rsidRDefault="007C39B7" w:rsidP="007C39B7">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 xml:space="preserve">…................................................................ (dane podmiotu, który umowę zawiera)  </w:t>
      </w:r>
    </w:p>
    <w:p w:rsidR="007C39B7" w:rsidRPr="007C39B7" w:rsidRDefault="007C39B7" w:rsidP="007C39B7">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color w:val="000000"/>
          <w:kern w:val="3"/>
          <w:lang w:eastAsia="pl-PL"/>
        </w:rPr>
        <w:t xml:space="preserve">zwanym w dalszej części umowy </w:t>
      </w:r>
      <w:r w:rsidRPr="007C39B7">
        <w:rPr>
          <w:rFonts w:ascii="Calibri" w:eastAsia="Times New Roman" w:hAnsi="Calibri" w:cs="Calibri"/>
          <w:b/>
          <w:color w:val="000000"/>
          <w:kern w:val="3"/>
          <w:lang w:eastAsia="pl-PL"/>
        </w:rPr>
        <w:t>„Podmiotem przetwarzającym”</w:t>
      </w:r>
    </w:p>
    <w:p w:rsidR="007C39B7" w:rsidRPr="007C39B7" w:rsidRDefault="007C39B7" w:rsidP="007C39B7">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reprezentowanym przez:</w:t>
      </w:r>
    </w:p>
    <w:p w:rsidR="007C39B7" w:rsidRPr="007C39B7" w:rsidRDefault="007C39B7" w:rsidP="007C39B7">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w:t>
      </w:r>
    </w:p>
    <w:p w:rsidR="007C39B7" w:rsidRPr="007C39B7" w:rsidRDefault="007C39B7" w:rsidP="007C39B7">
      <w:pPr>
        <w:suppressAutoHyphens/>
        <w:autoSpaceDN w:val="0"/>
        <w:spacing w:after="0" w:line="240" w:lineRule="auto"/>
        <w:jc w:val="center"/>
        <w:rPr>
          <w:rFonts w:ascii="Calibri" w:eastAsia="Times New Roman" w:hAnsi="Calibri" w:cs="Calibri"/>
          <w:b/>
          <w:bCs/>
          <w:color w:val="000000"/>
          <w:kern w:val="3"/>
          <w:lang w:eastAsia="pl-PL"/>
        </w:rPr>
      </w:pPr>
    </w:p>
    <w:p w:rsidR="007C39B7" w:rsidRPr="007C39B7" w:rsidRDefault="007C39B7" w:rsidP="007C39B7">
      <w:pPr>
        <w:suppressAutoHyphens/>
        <w:autoSpaceDN w:val="0"/>
        <w:spacing w:after="0" w:line="240" w:lineRule="auto"/>
        <w:jc w:val="center"/>
        <w:rPr>
          <w:rFonts w:ascii="Calibri" w:eastAsia="Times New Roman" w:hAnsi="Calibri" w:cs="Calibri"/>
          <w:b/>
          <w:bCs/>
          <w:color w:val="000000"/>
          <w:kern w:val="3"/>
          <w:lang w:eastAsia="pl-PL"/>
        </w:rPr>
      </w:pPr>
    </w:p>
    <w:p w:rsidR="007C39B7" w:rsidRPr="007C39B7" w:rsidRDefault="007C39B7" w:rsidP="007C39B7">
      <w:pPr>
        <w:suppressAutoHyphens/>
        <w:autoSpaceDN w:val="0"/>
        <w:spacing w:after="0" w:line="240" w:lineRule="auto"/>
        <w:jc w:val="center"/>
        <w:rPr>
          <w:rFonts w:ascii="Calibri" w:eastAsia="Times New Roman" w:hAnsi="Calibri" w:cs="Calibri"/>
          <w:b/>
          <w:bCs/>
          <w:color w:val="000000"/>
          <w:kern w:val="3"/>
          <w:lang w:eastAsia="pl-PL"/>
        </w:rPr>
      </w:pPr>
      <w:r w:rsidRPr="007C39B7">
        <w:rPr>
          <w:rFonts w:ascii="Calibri" w:eastAsia="Times New Roman" w:hAnsi="Calibri" w:cs="Calibri"/>
          <w:b/>
          <w:bCs/>
          <w:color w:val="000000"/>
          <w:kern w:val="3"/>
          <w:lang w:eastAsia="pl-PL"/>
        </w:rPr>
        <w:t>Preambuła</w:t>
      </w:r>
    </w:p>
    <w:p w:rsidR="007C39B7" w:rsidRPr="007C39B7" w:rsidRDefault="007C39B7" w:rsidP="007C39B7">
      <w:pPr>
        <w:suppressAutoHyphens/>
        <w:autoSpaceDN w:val="0"/>
        <w:spacing w:after="0" w:line="240" w:lineRule="auto"/>
        <w:jc w:val="both"/>
        <w:rPr>
          <w:rFonts w:ascii="Calibri" w:eastAsia="Times New Roman" w:hAnsi="Calibri" w:cs="Calibri"/>
          <w:kern w:val="3"/>
          <w:lang w:eastAsia="pl-PL"/>
        </w:rPr>
      </w:pPr>
      <w:r w:rsidRPr="007C39B7">
        <w:rPr>
          <w:rFonts w:ascii="Calibri" w:eastAsia="Times New Roman" w:hAnsi="Calibri" w:cs="Calibri"/>
          <w:b/>
          <w:bCs/>
          <w:color w:val="000000"/>
          <w:kern w:val="3"/>
          <w:lang w:eastAsia="pl-PL"/>
        </w:rPr>
        <w:t>W związku z realizacją umowy nr …............................... z dnia …...................... r. zawartej pomiędzy Administratorem, a Podmiotem przetwarzającym, której przedmiotem jest …..........................., (zwana dalej "Umową główną") strony niniejszej umowy mając w szczególności na uwadze ochronę</w:t>
      </w:r>
      <w:r w:rsidRPr="007C39B7">
        <w:rPr>
          <w:rFonts w:ascii="Calibri" w:eastAsia="EUAlbertina," w:hAnsi="Calibri" w:cs="Calibri"/>
          <w:b/>
          <w:bCs/>
          <w:color w:val="000000"/>
          <w:kern w:val="3"/>
          <w:lang w:eastAsia="pl-PL"/>
        </w:rPr>
        <w:t xml:space="preserve"> praw</w:t>
      </w:r>
      <w:r w:rsidRPr="007C39B7">
        <w:rPr>
          <w:rFonts w:ascii="Calibri" w:eastAsia="EUAlbertina," w:hAnsi="Calibri" w:cs="Calibri"/>
          <w:b/>
          <w:bCs/>
          <w:color w:val="000000"/>
          <w:kern w:val="3"/>
          <w:lang w:eastAsia="pl-PL"/>
        </w:rPr>
        <w:br/>
        <w:t>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7C39B7" w:rsidRPr="007C39B7" w:rsidRDefault="007C39B7" w:rsidP="007C39B7">
      <w:pPr>
        <w:suppressAutoHyphens/>
        <w:autoSpaceDN w:val="0"/>
        <w:spacing w:after="0" w:line="240" w:lineRule="auto"/>
        <w:jc w:val="both"/>
        <w:rPr>
          <w:rFonts w:ascii="Calibri" w:eastAsia="Times New Roman" w:hAnsi="Calibri" w:cs="Calibri"/>
          <w:b/>
          <w:bCs/>
          <w:color w:val="000000"/>
          <w:kern w:val="3"/>
          <w:lang w:eastAsia="pl-PL"/>
        </w:rPr>
      </w:pPr>
    </w:p>
    <w:p w:rsidR="007C39B7" w:rsidRPr="007C39B7" w:rsidRDefault="007C39B7" w:rsidP="007C39B7">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 1</w:t>
      </w:r>
    </w:p>
    <w:p w:rsidR="007C39B7" w:rsidRPr="007C39B7" w:rsidRDefault="007C39B7" w:rsidP="007C39B7">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Powierzenie przetwarzania danych osobowych</w:t>
      </w:r>
    </w:p>
    <w:p w:rsidR="007C39B7" w:rsidRPr="007C39B7" w:rsidRDefault="007C39B7" w:rsidP="007C39B7">
      <w:pPr>
        <w:numPr>
          <w:ilvl w:val="0"/>
          <w:numId w:val="60"/>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 xml:space="preserve">W trybie art. 28 </w:t>
      </w:r>
      <w:r w:rsidRPr="007C39B7">
        <w:rPr>
          <w:rFonts w:ascii="Calibri" w:eastAsia="EUAlbertina," w:hAnsi="Calibri" w:cs="Calibri"/>
          <w:lang w:eastAsia="pl-PL"/>
        </w:rPr>
        <w:t xml:space="preserve">Rozporządzenia Parlamentu Europejskiego i Rady (UE) 2016/679 z dnia 27 kwietnia 2016 </w:t>
      </w:r>
      <w:proofErr w:type="spellStart"/>
      <w:r w:rsidRPr="007C39B7">
        <w:rPr>
          <w:rFonts w:ascii="Calibri" w:eastAsia="EUAlbertina," w:hAnsi="Calibri" w:cs="Calibri"/>
          <w:lang w:eastAsia="pl-PL"/>
        </w:rPr>
        <w:t>r.w</w:t>
      </w:r>
      <w:proofErr w:type="spellEnd"/>
      <w:r w:rsidRPr="007C39B7">
        <w:rPr>
          <w:rFonts w:ascii="Calibri" w:eastAsia="EUAlbertina," w:hAnsi="Calibri" w:cs="Calibri"/>
          <w:lang w:eastAsia="pl-PL"/>
        </w:rPr>
        <w:t xml:space="preserve"> sprawie ochrony osób fizycznych w związku z przetwarzaniem danych osobowych i w sprawie swobodnego przepływu takich danych oraz uchylenia dyrektywy 95/46/WE (ogólne rozporządzenie o ochronie danych) – </w:t>
      </w:r>
      <w:r w:rsidRPr="007C39B7">
        <w:rPr>
          <w:rFonts w:ascii="Calibri" w:eastAsia="Times New Roman" w:hAnsi="Calibri" w:cs="Calibri"/>
          <w:lang w:eastAsia="pl-PL"/>
        </w:rPr>
        <w:t>zwanego w dalszej części „RODO” - Administrator powierza Podmiotowi przetwarzającemu, dane osobowe</w:t>
      </w:r>
      <w:r>
        <w:rPr>
          <w:rFonts w:ascii="Calibri" w:eastAsia="Times New Roman" w:hAnsi="Calibri" w:cs="Calibri"/>
          <w:lang w:eastAsia="pl-PL"/>
        </w:rPr>
        <w:t xml:space="preserve"> </w:t>
      </w:r>
      <w:r w:rsidRPr="007C39B7">
        <w:rPr>
          <w:rFonts w:ascii="Calibri" w:eastAsia="Times New Roman" w:hAnsi="Calibri" w:cs="Calibri"/>
          <w:lang w:eastAsia="pl-PL"/>
        </w:rPr>
        <w:t>do przetwarzania w celu realizacji postanowień określonych w umowie głównej, na zasadach określonych</w:t>
      </w:r>
      <w:r w:rsidRPr="007C39B7">
        <w:rPr>
          <w:rFonts w:ascii="Calibri" w:eastAsia="Times New Roman" w:hAnsi="Calibri" w:cs="Calibri"/>
          <w:lang w:eastAsia="pl-PL"/>
        </w:rPr>
        <w:br/>
        <w:t>w niniejszej umowie.</w:t>
      </w:r>
    </w:p>
    <w:p w:rsidR="007C39B7" w:rsidRPr="007C39B7" w:rsidRDefault="007C39B7" w:rsidP="007C39B7">
      <w:pPr>
        <w:numPr>
          <w:ilvl w:val="0"/>
          <w:numId w:val="60"/>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przetwarzać powierzone mu dane osobowe zgodnie z niniejszą umową, RODO oraz innymi przepisami prawa powszechnie obowiązującego, które chronią prawa osób, których dane dotyczą.</w:t>
      </w:r>
    </w:p>
    <w:p w:rsidR="007C39B7" w:rsidRPr="007C39B7" w:rsidRDefault="007C39B7" w:rsidP="007C39B7">
      <w:pPr>
        <w:numPr>
          <w:ilvl w:val="0"/>
          <w:numId w:val="60"/>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oświadcza, iż stosuje środki bezpieczeństwa spełniające wymogi RODO.</w:t>
      </w:r>
    </w:p>
    <w:p w:rsidR="00AF320D" w:rsidRDefault="00AF320D" w:rsidP="001E03B8">
      <w:pPr>
        <w:suppressAutoHyphens/>
        <w:spacing w:after="0" w:line="240" w:lineRule="auto"/>
        <w:rPr>
          <w:rFonts w:ascii="Times New Roman" w:eastAsia="Times New Roman" w:hAnsi="Times New Roman" w:cs="Times New Roman"/>
          <w:sz w:val="24"/>
          <w:szCs w:val="20"/>
          <w:lang w:eastAsia="ar-SA"/>
        </w:rPr>
      </w:pPr>
    </w:p>
    <w:p w:rsidR="00AF320D" w:rsidRDefault="00AF320D" w:rsidP="00AF320D">
      <w:pPr>
        <w:spacing w:after="0"/>
        <w:rPr>
          <w:rFonts w:ascii="Calibri" w:eastAsia="Times New Roman" w:hAnsi="Calibri" w:cs="Calibri"/>
          <w:b/>
          <w:color w:val="FF0000"/>
          <w:szCs w:val="26"/>
          <w:lang w:eastAsia="ar-SA"/>
        </w:rPr>
      </w:pPr>
    </w:p>
    <w:p w:rsidR="007C39B7" w:rsidRPr="007C39B7" w:rsidRDefault="007C39B7" w:rsidP="007C39B7">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lastRenderedPageBreak/>
        <w:t>§2</w:t>
      </w:r>
    </w:p>
    <w:p w:rsidR="007C39B7" w:rsidRPr="007C39B7" w:rsidRDefault="007C39B7" w:rsidP="007C39B7">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Zakres i cel przetwarzania danych</w:t>
      </w:r>
    </w:p>
    <w:p w:rsidR="007C39B7" w:rsidRPr="007C39B7" w:rsidRDefault="007C39B7" w:rsidP="007C39B7">
      <w:pPr>
        <w:numPr>
          <w:ilvl w:val="0"/>
          <w:numId w:val="5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będzie przetwarzał, powierzone na podstawie umowy dane ...................... dotyczące …...................., w postaci ……………….. .</w:t>
      </w:r>
    </w:p>
    <w:p w:rsidR="007C39B7" w:rsidRPr="007C39B7" w:rsidRDefault="007C39B7" w:rsidP="007C39B7">
      <w:pPr>
        <w:suppressAutoHyphens/>
        <w:autoSpaceDN w:val="0"/>
        <w:spacing w:after="160" w:line="240" w:lineRule="auto"/>
        <w:ind w:left="363"/>
        <w:jc w:val="both"/>
        <w:textAlignment w:val="baseline"/>
        <w:rPr>
          <w:rFonts w:ascii="Calibri" w:eastAsia="Times New Roman" w:hAnsi="Calibri" w:cs="Calibri"/>
          <w:lang w:eastAsia="pl-PL"/>
        </w:rPr>
      </w:pPr>
    </w:p>
    <w:p w:rsidR="007C39B7" w:rsidRPr="007C39B7" w:rsidRDefault="007C39B7" w:rsidP="007C39B7">
      <w:pPr>
        <w:numPr>
          <w:ilvl w:val="0"/>
          <w:numId w:val="5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Powierzone przez Administratora  dane osobowe będą przetwarzane przez Podmiot przetwarzający</w:t>
      </w:r>
      <w:r>
        <w:rPr>
          <w:rFonts w:ascii="Calibri" w:eastAsia="Times New Roman" w:hAnsi="Calibri" w:cs="Calibri"/>
          <w:lang w:eastAsia="pl-PL"/>
        </w:rPr>
        <w:t xml:space="preserve"> </w:t>
      </w:r>
      <w:r w:rsidRPr="007C39B7">
        <w:rPr>
          <w:rFonts w:ascii="Calibri" w:eastAsia="Times New Roman" w:hAnsi="Calibri" w:cs="Calibri"/>
          <w:lang w:eastAsia="pl-PL"/>
        </w:rPr>
        <w:t>wyłącznie</w:t>
      </w:r>
      <w:r>
        <w:rPr>
          <w:rFonts w:ascii="Calibri" w:eastAsia="Times New Roman" w:hAnsi="Calibri" w:cs="Calibri"/>
          <w:lang w:eastAsia="pl-PL"/>
        </w:rPr>
        <w:t xml:space="preserve"> </w:t>
      </w:r>
      <w:r w:rsidRPr="007C39B7">
        <w:rPr>
          <w:rFonts w:ascii="Calibri" w:eastAsia="Times New Roman" w:hAnsi="Calibri" w:cs="Calibri"/>
          <w:lang w:eastAsia="pl-PL"/>
        </w:rPr>
        <w:t>w celu  realizacji umowy głównej.</w:t>
      </w:r>
    </w:p>
    <w:p w:rsidR="007C39B7" w:rsidRPr="007C39B7" w:rsidRDefault="007C39B7" w:rsidP="007C39B7">
      <w:pPr>
        <w:suppressAutoHyphens/>
        <w:autoSpaceDN w:val="0"/>
        <w:spacing w:after="0" w:line="240" w:lineRule="auto"/>
        <w:jc w:val="center"/>
        <w:rPr>
          <w:rFonts w:ascii="Calibri" w:eastAsia="Times New Roman" w:hAnsi="Calibri" w:cs="Calibri"/>
          <w:b/>
          <w:kern w:val="3"/>
          <w:lang w:eastAsia="pl-PL"/>
        </w:rPr>
      </w:pPr>
    </w:p>
    <w:p w:rsidR="007C39B7" w:rsidRPr="007C39B7" w:rsidRDefault="007C39B7" w:rsidP="007C39B7">
      <w:pPr>
        <w:suppressAutoHyphens/>
        <w:autoSpaceDN w:val="0"/>
        <w:spacing w:after="0" w:line="240" w:lineRule="auto"/>
        <w:jc w:val="center"/>
        <w:rPr>
          <w:rFonts w:ascii="Calibri" w:eastAsia="Times New Roman" w:hAnsi="Calibri" w:cs="Calibri"/>
          <w:b/>
          <w:kern w:val="3"/>
          <w:lang w:eastAsia="pl-PL"/>
        </w:rPr>
      </w:pPr>
    </w:p>
    <w:p w:rsidR="007C39B7" w:rsidRPr="007C39B7" w:rsidRDefault="007C39B7" w:rsidP="007C39B7">
      <w:pPr>
        <w:suppressAutoHyphens/>
        <w:autoSpaceDN w:val="0"/>
        <w:spacing w:after="0" w:line="240" w:lineRule="auto"/>
        <w:jc w:val="center"/>
        <w:rPr>
          <w:rFonts w:ascii="Calibri" w:eastAsia="Times New Roman" w:hAnsi="Calibri" w:cs="Calibri"/>
          <w:b/>
          <w:kern w:val="3"/>
          <w:lang w:eastAsia="pl-PL"/>
        </w:rPr>
      </w:pPr>
    </w:p>
    <w:p w:rsidR="007C39B7" w:rsidRPr="007C39B7" w:rsidRDefault="007C39B7" w:rsidP="007C39B7">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§3</w:t>
      </w:r>
    </w:p>
    <w:p w:rsidR="007C39B7" w:rsidRPr="007C39B7" w:rsidRDefault="007C39B7" w:rsidP="007C39B7">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Obowiązki podmiotu przetwarzającego</w:t>
      </w:r>
    </w:p>
    <w:p w:rsidR="007C39B7" w:rsidRPr="007C39B7" w:rsidRDefault="007C39B7" w:rsidP="007C39B7">
      <w:pPr>
        <w:numPr>
          <w:ilvl w:val="0"/>
          <w:numId w:val="61"/>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Pr>
          <w:rFonts w:ascii="Calibri" w:eastAsia="Times New Roman" w:hAnsi="Calibri" w:cs="Calibri"/>
          <w:lang w:eastAsia="pl-PL"/>
        </w:rPr>
        <w:t xml:space="preserve"> </w:t>
      </w:r>
      <w:r w:rsidRPr="007C39B7">
        <w:rPr>
          <w:rFonts w:ascii="Calibri" w:eastAsia="Times New Roman" w:hAnsi="Calibri" w:cs="Calibri"/>
          <w:lang w:eastAsia="pl-PL"/>
        </w:rPr>
        <w:t>o których mowa w art. 32 RODO.</w:t>
      </w:r>
    </w:p>
    <w:p w:rsidR="007C39B7" w:rsidRPr="007C39B7" w:rsidRDefault="007C39B7" w:rsidP="007C39B7">
      <w:pPr>
        <w:numPr>
          <w:ilvl w:val="0"/>
          <w:numId w:val="55"/>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dołożyć należytej staranności przy przetwarzaniu powierzonych danych osobowych.</w:t>
      </w:r>
    </w:p>
    <w:p w:rsidR="007C39B7" w:rsidRPr="007C39B7" w:rsidRDefault="007C39B7" w:rsidP="007C39B7">
      <w:pPr>
        <w:numPr>
          <w:ilvl w:val="0"/>
          <w:numId w:val="55"/>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do nadania upoważnień do przetwarzania danych osobowych wszystkim osobom, które będą przetwarzały powierzone dane w celu realizacji niniejszej umowy.</w:t>
      </w:r>
    </w:p>
    <w:p w:rsidR="007C39B7" w:rsidRPr="007C39B7" w:rsidRDefault="007C39B7" w:rsidP="007C39B7">
      <w:pPr>
        <w:numPr>
          <w:ilvl w:val="0"/>
          <w:numId w:val="55"/>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7C39B7" w:rsidRPr="007C39B7" w:rsidRDefault="007C39B7" w:rsidP="007C39B7">
      <w:pPr>
        <w:numPr>
          <w:ilvl w:val="0"/>
          <w:numId w:val="55"/>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7C39B7">
        <w:rPr>
          <w:rFonts w:ascii="Calibri" w:eastAsia="EUAlbertina, 'EU Albertina'" w:hAnsi="Calibri" w:cs="Calibri"/>
          <w:lang w:eastAsia="pl-PL"/>
        </w:rPr>
        <w:t xml:space="preserve">Unii Europejskiej lub prawo jej państwa członkowskiego </w:t>
      </w:r>
      <w:r w:rsidRPr="007C39B7">
        <w:rPr>
          <w:rFonts w:ascii="Calibri" w:eastAsia="Times New Roman" w:hAnsi="Calibri" w:cs="Calibri"/>
          <w:lang w:eastAsia="pl-PL"/>
        </w:rPr>
        <w:t>nakazują temu podmiotowi przechowywanie danych osobowych. W przypadku, gdy na Podmiocie przetwarzającym ciąży obowiązek przechowywania danych osobowych niezwłocznie po zakończeniu obowiązywania umowy składa</w:t>
      </w:r>
      <w:r>
        <w:rPr>
          <w:rFonts w:ascii="Calibri" w:eastAsia="Times New Roman" w:hAnsi="Calibri" w:cs="Calibri"/>
          <w:lang w:eastAsia="pl-PL"/>
        </w:rPr>
        <w:t xml:space="preserve">  </w:t>
      </w:r>
      <w:r w:rsidRPr="007C39B7">
        <w:rPr>
          <w:rFonts w:ascii="Calibri" w:eastAsia="Times New Roman" w:hAnsi="Calibri" w:cs="Calibri"/>
          <w:lang w:eastAsia="pl-PL"/>
        </w:rPr>
        <w:t>on Administratorowi stosowne oświadczenie w tym zakresie ze wskazaniem podstawy prawnej tego obowiązku.</w:t>
      </w:r>
    </w:p>
    <w:p w:rsidR="007C39B7" w:rsidRPr="007C39B7" w:rsidRDefault="007C39B7" w:rsidP="007C39B7">
      <w:pPr>
        <w:spacing w:line="240" w:lineRule="auto"/>
        <w:ind w:left="363"/>
        <w:contextualSpacing/>
        <w:jc w:val="both"/>
        <w:rPr>
          <w:rFonts w:ascii="Calibri" w:eastAsia="Times New Roman" w:hAnsi="Calibri" w:cs="Calibri"/>
          <w:lang w:eastAsia="pl-PL"/>
        </w:rPr>
      </w:pPr>
      <w:r w:rsidRPr="007C39B7">
        <w:rPr>
          <w:rFonts w:ascii="Calibri" w:eastAsia="Times New Roman" w:hAnsi="Calibri" w:cs="Calibri"/>
          <w:lang w:eastAsia="pl-PL"/>
        </w:rPr>
        <w:t>Jeśli Administrator w trakcie trwania umowy nie przedstawi na piśmie swojej decyzji co do usunięcia lub zwrotu danych przyjmuje się, iż oczekuje on ich usunięcia.</w:t>
      </w:r>
    </w:p>
    <w:p w:rsidR="007C39B7" w:rsidRPr="007C39B7" w:rsidRDefault="007C39B7" w:rsidP="007C39B7">
      <w:pPr>
        <w:numPr>
          <w:ilvl w:val="0"/>
          <w:numId w:val="55"/>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W przypadku, gdy zgodnie z ust. 5 podmiot przetwarzający usuwa dane przechowywane na elektronicznych nośnikach danych, zarówno w ramach systemów informatycznych jak i na nośnikach zamontowanych</w:t>
      </w:r>
      <w:r w:rsidRPr="007C39B7">
        <w:rPr>
          <w:rFonts w:ascii="Calibri" w:eastAsia="Times New Roman" w:hAnsi="Calibri" w:cs="Calibri"/>
          <w:lang w:eastAsia="pl-PL"/>
        </w:rPr>
        <w:br/>
        <w:t>w urządzeniach elektronicznych i aparaturze medycznej (np. wewnętrzne dyski pamięci zamontowane</w:t>
      </w:r>
      <w:r>
        <w:rPr>
          <w:rFonts w:ascii="Calibri" w:eastAsia="Times New Roman" w:hAnsi="Calibri" w:cs="Calibri"/>
          <w:lang w:eastAsia="pl-PL"/>
        </w:rPr>
        <w:t xml:space="preserve"> </w:t>
      </w:r>
      <w:r w:rsidRPr="007C39B7">
        <w:rPr>
          <w:rFonts w:ascii="Calibri" w:eastAsia="Times New Roman" w:hAnsi="Calibri" w:cs="Calibri"/>
          <w:lang w:eastAsia="pl-PL"/>
        </w:rPr>
        <w:t xml:space="preserve">w drukarkach, aparatach </w:t>
      </w:r>
      <w:proofErr w:type="spellStart"/>
      <w:r w:rsidRPr="007C39B7">
        <w:rPr>
          <w:rFonts w:ascii="Calibri" w:eastAsia="Times New Roman" w:hAnsi="Calibri" w:cs="Calibri"/>
          <w:lang w:eastAsia="pl-PL"/>
        </w:rPr>
        <w:t>usg</w:t>
      </w:r>
      <w:proofErr w:type="spellEnd"/>
      <w:r w:rsidRPr="007C39B7">
        <w:rPr>
          <w:rFonts w:ascii="Calibri" w:eastAsia="Times New Roman" w:hAnsi="Calibri" w:cs="Calibri"/>
          <w:lang w:eastAsia="pl-PL"/>
        </w:rPr>
        <w:t>, itp.) usunięcie to dokonywane jest w sposób, który nie pozwala na odzyskanie danych przy wykorzystaniu aktualnie dostępnych środków technicznych.</w:t>
      </w:r>
    </w:p>
    <w:p w:rsidR="007C39B7" w:rsidRPr="007C39B7" w:rsidRDefault="007C39B7" w:rsidP="007C39B7">
      <w:pPr>
        <w:numPr>
          <w:ilvl w:val="0"/>
          <w:numId w:val="55"/>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W przypadku, gdy w trakcie realizacji świadczenia opisanego w umowie głównej zachodzi konieczność przeniesienia urządzeń elektronicznych / aparatury medycznej posiadających nośniki zawierające dane osobowe</w:t>
      </w:r>
      <w:r w:rsidRPr="007C39B7">
        <w:rPr>
          <w:rFonts w:ascii="Calibri" w:eastAsia="Times New Roman" w:hAnsi="Calibri" w:cs="Calibri"/>
          <w:lang w:eastAsia="pl-PL"/>
        </w:rPr>
        <w:br/>
        <w:t xml:space="preserve">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w:t>
      </w:r>
      <w:r w:rsidRPr="007C39B7">
        <w:rPr>
          <w:rFonts w:ascii="Calibri" w:eastAsia="Times New Roman" w:hAnsi="Calibri" w:cs="Calibri"/>
          <w:lang w:eastAsia="pl-PL"/>
        </w:rPr>
        <w:lastRenderedPageBreak/>
        <w:t>urządzenia / aparatu Podmiot przetwarzający zapewnia ochronę zawartych na nich danych osobowych zgodnie z postanowieniami niniejszej umowy i powszechnie obowiązujących przepisów prawa.</w:t>
      </w:r>
    </w:p>
    <w:p w:rsidR="007C39B7" w:rsidRPr="007C39B7" w:rsidRDefault="007C39B7" w:rsidP="007C39B7">
      <w:pPr>
        <w:numPr>
          <w:ilvl w:val="0"/>
          <w:numId w:val="55"/>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Na okoliczność opisanych w ust. 5 i 6:</w:t>
      </w:r>
    </w:p>
    <w:p w:rsidR="007C39B7" w:rsidRPr="007C39B7" w:rsidRDefault="007C39B7" w:rsidP="007C39B7">
      <w:pPr>
        <w:numPr>
          <w:ilvl w:val="1"/>
          <w:numId w:val="52"/>
        </w:numPr>
        <w:suppressAutoHyphens/>
        <w:autoSpaceDN w:val="0"/>
        <w:spacing w:after="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usunięcia danych – Podmiot przetwarzający niezwłocznie składa Administratorowi stosowne oświadczenie</w:t>
      </w:r>
      <w:r>
        <w:rPr>
          <w:rFonts w:ascii="Calibri" w:eastAsia="Times New Roman" w:hAnsi="Calibri" w:cs="Calibri"/>
          <w:lang w:eastAsia="pl-PL"/>
        </w:rPr>
        <w:t xml:space="preserve"> </w:t>
      </w:r>
      <w:r w:rsidRPr="007C39B7">
        <w:rPr>
          <w:rFonts w:ascii="Calibri" w:eastAsia="Times New Roman" w:hAnsi="Calibri" w:cs="Calibri"/>
          <w:lang w:eastAsia="pl-PL"/>
        </w:rPr>
        <w:t>o usunięciu danych,</w:t>
      </w:r>
    </w:p>
    <w:p w:rsidR="007C39B7" w:rsidRPr="007C39B7" w:rsidRDefault="007C39B7" w:rsidP="007C39B7">
      <w:pPr>
        <w:numPr>
          <w:ilvl w:val="1"/>
          <w:numId w:val="52"/>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zwrocie danych – Podmiot  przetwarzający i Administrator niezwłocznie sporządzają stosowny protokół</w:t>
      </w:r>
      <w:r>
        <w:rPr>
          <w:rFonts w:ascii="Calibri" w:eastAsia="Times New Roman" w:hAnsi="Calibri" w:cs="Calibri"/>
          <w:lang w:eastAsia="pl-PL"/>
        </w:rPr>
        <w:t xml:space="preserve">  </w:t>
      </w:r>
      <w:r w:rsidRPr="007C39B7">
        <w:rPr>
          <w:rFonts w:ascii="Calibri" w:eastAsia="Times New Roman" w:hAnsi="Calibri" w:cs="Calibri"/>
          <w:lang w:eastAsia="pl-PL"/>
        </w:rPr>
        <w:t>o zwrocie danych.</w:t>
      </w:r>
    </w:p>
    <w:p w:rsidR="007C39B7" w:rsidRPr="007C39B7" w:rsidRDefault="007C39B7" w:rsidP="007C39B7">
      <w:pPr>
        <w:numPr>
          <w:ilvl w:val="0"/>
          <w:numId w:val="55"/>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W miarę możliwości Podmiot przetwarzający pomaga Administratorowi w niezbędnym zakresie wywiązywać się</w:t>
      </w:r>
      <w:r>
        <w:rPr>
          <w:rFonts w:ascii="Calibri" w:eastAsia="Times New Roman" w:hAnsi="Calibri" w:cs="Calibri"/>
          <w:lang w:eastAsia="pl-PL"/>
        </w:rPr>
        <w:t xml:space="preserve"> </w:t>
      </w:r>
      <w:r w:rsidRPr="007C39B7">
        <w:rPr>
          <w:rFonts w:ascii="Calibri" w:eastAsia="Times New Roman" w:hAnsi="Calibri" w:cs="Calibri"/>
          <w:lang w:eastAsia="pl-PL"/>
        </w:rPr>
        <w:t>z obowiązku odpowiadania na żądania osoby, której dane dotyczą w zakresie wykonywania jej praw określonych</w:t>
      </w:r>
      <w:r>
        <w:rPr>
          <w:rFonts w:ascii="Calibri" w:eastAsia="Times New Roman" w:hAnsi="Calibri" w:cs="Calibri"/>
          <w:lang w:eastAsia="pl-PL"/>
        </w:rPr>
        <w:t xml:space="preserve"> </w:t>
      </w:r>
      <w:r w:rsidRPr="007C39B7">
        <w:rPr>
          <w:rFonts w:ascii="Calibri" w:eastAsia="Times New Roman" w:hAnsi="Calibri" w:cs="Calibri"/>
          <w:lang w:eastAsia="pl-PL"/>
        </w:rPr>
        <w:t>w rozdziale III RODO  oraz wywiązywania się z obowiązków określonych w art. 32-36 RODO.</w:t>
      </w:r>
    </w:p>
    <w:p w:rsidR="007C39B7" w:rsidRPr="007C39B7" w:rsidRDefault="007C39B7" w:rsidP="007C39B7">
      <w:pPr>
        <w:numPr>
          <w:ilvl w:val="0"/>
          <w:numId w:val="55"/>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po stwierdzeniu naruszenia ochrony danych osobowych bez zbędnej zwłoki zgłasza</w:t>
      </w:r>
      <w:r>
        <w:rPr>
          <w:rFonts w:ascii="Calibri" w:eastAsia="Times New Roman" w:hAnsi="Calibri" w:cs="Calibri"/>
          <w:lang w:eastAsia="pl-PL"/>
        </w:rPr>
        <w:t xml:space="preserve"> </w:t>
      </w:r>
      <w:r w:rsidRPr="007C39B7">
        <w:rPr>
          <w:rFonts w:ascii="Calibri" w:eastAsia="Times New Roman" w:hAnsi="Calibri" w:cs="Calibri"/>
          <w:lang w:eastAsia="pl-PL"/>
        </w:rPr>
        <w:t>je Administratorowi danych, jednakże nie później niż w ciągu 24 godzin od jego stwierdzenia.</w:t>
      </w:r>
    </w:p>
    <w:p w:rsidR="007C39B7" w:rsidRPr="007C39B7" w:rsidRDefault="007C39B7" w:rsidP="007C39B7">
      <w:pPr>
        <w:numPr>
          <w:ilvl w:val="0"/>
          <w:numId w:val="55"/>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Zgłoszenie, o którym mowa w ust. 10 musi zostać przekazane do Sekretariatu Dyrektora w siedzibie Administratora w formie pisemnej, zawierającej co najmniej:</w:t>
      </w:r>
    </w:p>
    <w:p w:rsidR="007C39B7" w:rsidRPr="007C39B7" w:rsidRDefault="007C39B7" w:rsidP="007C39B7">
      <w:pPr>
        <w:numPr>
          <w:ilvl w:val="1"/>
          <w:numId w:val="62"/>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opis charakteru naruszenia ochrony danych osobowych, w tym w miarę możliwości wskazywać kategorie</w:t>
      </w:r>
      <w:r>
        <w:rPr>
          <w:rFonts w:ascii="Calibri" w:eastAsia="EUAlbertina," w:hAnsi="Calibri" w:cs="Calibri"/>
          <w:lang w:eastAsia="pl-PL"/>
        </w:rPr>
        <w:t xml:space="preserve"> </w:t>
      </w:r>
      <w:r w:rsidRPr="007C39B7">
        <w:rPr>
          <w:rFonts w:ascii="Calibri" w:eastAsia="EUAlbertina," w:hAnsi="Calibri" w:cs="Calibri"/>
          <w:lang w:eastAsia="pl-PL"/>
        </w:rPr>
        <w:t>i przybliżoną liczbę osób, których dane dotyczą, oraz kategorie i przybliżoną liczbę wpisów danych osobowych, których dotyczy naruszenie,</w:t>
      </w:r>
    </w:p>
    <w:p w:rsidR="007C39B7" w:rsidRPr="007C39B7" w:rsidRDefault="007C39B7" w:rsidP="007C39B7">
      <w:pPr>
        <w:numPr>
          <w:ilvl w:val="1"/>
          <w:numId w:val="52"/>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opis możliwych konsekwencji naruszenia ochrony danych osobowych,</w:t>
      </w:r>
    </w:p>
    <w:p w:rsidR="007C39B7" w:rsidRPr="007C39B7" w:rsidRDefault="007C39B7" w:rsidP="007C39B7">
      <w:pPr>
        <w:numPr>
          <w:ilvl w:val="1"/>
          <w:numId w:val="52"/>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opis środków zastosowanych lub proponowanych przez Podmiot przetwarzający w celu zaradzenia naruszeniu ochrony danych osobowych, w tym w stosownych przypadkach środki w celu zminimalizowania jego ewentualnych negatywnych skutków,</w:t>
      </w:r>
    </w:p>
    <w:p w:rsidR="007C39B7" w:rsidRPr="007C39B7" w:rsidRDefault="007C39B7" w:rsidP="007C39B7">
      <w:pPr>
        <w:numPr>
          <w:ilvl w:val="1"/>
          <w:numId w:val="52"/>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zawierać imię i nazwisko oraz dane kontaktowe pracownika Podmiotu przetwarzającego, od którego można uzyskać więcej informacji,</w:t>
      </w:r>
    </w:p>
    <w:p w:rsidR="007C39B7" w:rsidRPr="007C39B7" w:rsidRDefault="007C39B7" w:rsidP="007C39B7">
      <w:pPr>
        <w:numPr>
          <w:ilvl w:val="1"/>
          <w:numId w:val="52"/>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w przypadku niedochowania terminu, o którym mowa w ust. 10 określenie jego przyczyny.</w:t>
      </w:r>
    </w:p>
    <w:p w:rsidR="007C39B7" w:rsidRPr="00916D7E" w:rsidRDefault="007C39B7" w:rsidP="007C39B7">
      <w:pPr>
        <w:numPr>
          <w:ilvl w:val="0"/>
          <w:numId w:val="55"/>
        </w:numPr>
        <w:suppressAutoHyphens/>
        <w:autoSpaceDN w:val="0"/>
        <w:spacing w:after="160" w:line="240" w:lineRule="auto"/>
        <w:textAlignment w:val="baseline"/>
        <w:rPr>
          <w:rFonts w:ascii="Calibri" w:eastAsia="EUAlbertina," w:hAnsi="Calibri" w:cs="Calibri"/>
          <w:lang w:eastAsia="pl-PL"/>
        </w:rPr>
      </w:pPr>
      <w:r w:rsidRPr="007C39B7">
        <w:rPr>
          <w:rFonts w:ascii="Calibri" w:eastAsia="Times New Roman" w:hAnsi="Calibri" w:cs="Calibri"/>
          <w:lang w:eastAsia="pl-PL"/>
        </w:rPr>
        <w:t>Podmiot przetwarzający zobowiązuje się przekazać Administratorowi imienny wykaz osób upoważnionych, które będą przetwarzać dane osobowe zgodnie z postanowieniami niniejszej umowy, wg wzoru określonego</w:t>
      </w:r>
      <w:r w:rsidRPr="007C39B7">
        <w:rPr>
          <w:rFonts w:ascii="Calibri" w:eastAsia="Times New Roman" w:hAnsi="Calibri" w:cs="Calibri"/>
          <w:lang w:eastAsia="pl-PL"/>
        </w:rPr>
        <w:br/>
        <w:t>w załączniku do umowy.</w:t>
      </w:r>
    </w:p>
    <w:p w:rsidR="00916D7E" w:rsidRDefault="00916D7E" w:rsidP="00916D7E">
      <w:pPr>
        <w:suppressAutoHyphens/>
        <w:autoSpaceDN w:val="0"/>
        <w:spacing w:after="0" w:line="240" w:lineRule="auto"/>
        <w:jc w:val="center"/>
        <w:rPr>
          <w:rFonts w:ascii="Calibri" w:eastAsia="Times New Roman" w:hAnsi="Calibri" w:cs="Calibri"/>
          <w:b/>
          <w:kern w:val="3"/>
          <w:lang w:eastAsia="pl-PL"/>
        </w:rPr>
      </w:pPr>
    </w:p>
    <w:p w:rsidR="00916D7E" w:rsidRDefault="00916D7E" w:rsidP="00916D7E">
      <w:pPr>
        <w:suppressAutoHyphens/>
        <w:autoSpaceDN w:val="0"/>
        <w:spacing w:after="0" w:line="240" w:lineRule="auto"/>
        <w:jc w:val="center"/>
        <w:rPr>
          <w:rFonts w:ascii="Calibri" w:eastAsia="Times New Roman" w:hAnsi="Calibri" w:cs="Calibri"/>
          <w:b/>
          <w:kern w:val="3"/>
          <w:lang w:eastAsia="pl-PL"/>
        </w:rPr>
      </w:pPr>
    </w:p>
    <w:p w:rsidR="00916D7E" w:rsidRDefault="00916D7E" w:rsidP="00916D7E">
      <w:pPr>
        <w:suppressAutoHyphens/>
        <w:autoSpaceDN w:val="0"/>
        <w:spacing w:after="0" w:line="240" w:lineRule="auto"/>
        <w:jc w:val="center"/>
        <w:rPr>
          <w:rFonts w:ascii="Calibri" w:eastAsia="Times New Roman" w:hAnsi="Calibri" w:cs="Calibri"/>
          <w:b/>
          <w:kern w:val="3"/>
          <w:lang w:eastAsia="pl-PL"/>
        </w:rPr>
      </w:pPr>
    </w:p>
    <w:p w:rsidR="00916D7E" w:rsidRPr="00916D7E" w:rsidRDefault="00916D7E" w:rsidP="00916D7E">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§4</w:t>
      </w:r>
    </w:p>
    <w:p w:rsidR="00916D7E" w:rsidRPr="00916D7E" w:rsidRDefault="00916D7E" w:rsidP="00916D7E">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Prawo kontroli</w:t>
      </w:r>
    </w:p>
    <w:p w:rsidR="00916D7E" w:rsidRPr="00916D7E" w:rsidRDefault="00916D7E" w:rsidP="00916D7E">
      <w:pPr>
        <w:numPr>
          <w:ilvl w:val="0"/>
          <w:numId w:val="63"/>
        </w:numPr>
        <w:suppressAutoHyphens/>
        <w:autoSpaceDN w:val="0"/>
        <w:spacing w:after="160" w:line="240" w:lineRule="auto"/>
        <w:jc w:val="both"/>
        <w:textAlignment w:val="baseline"/>
        <w:rPr>
          <w:rFonts w:ascii="Calibri" w:eastAsia="Times New Roman" w:hAnsi="Calibri" w:cs="Calibri"/>
          <w:lang w:eastAsia="pl-PL"/>
        </w:rPr>
      </w:pPr>
      <w:r w:rsidRPr="00916D7E">
        <w:rPr>
          <w:rFonts w:ascii="Calibri" w:eastAsia="Times New Roman" w:hAnsi="Calibri" w:cs="Calibri"/>
          <w:lang w:eastAsia="pl-PL"/>
        </w:rPr>
        <w:t>Administrator zgodnie z art. 28 ust. 3 pkt h) RODO ma prawo kontroli, czy środki zastosowane przez Podmiot przetwarzający przy przetwarzaniu i zabezpieczeniu powierzonych danych osobowych spełniają postanowienia umowy.</w:t>
      </w:r>
    </w:p>
    <w:p w:rsidR="00916D7E" w:rsidRPr="00916D7E" w:rsidRDefault="00916D7E" w:rsidP="00916D7E">
      <w:pPr>
        <w:numPr>
          <w:ilvl w:val="0"/>
          <w:numId w:val="5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Administrator realizować będzie prawo kontroli w godzinach pracy Podmiotu przetwarzającego i z minimum</w:t>
      </w:r>
      <w:r>
        <w:rPr>
          <w:rFonts w:ascii="Calibri" w:eastAsia="Times New Roman" w:hAnsi="Calibri" w:cs="Calibri"/>
          <w:lang w:eastAsia="pl-PL"/>
        </w:rPr>
        <w:t xml:space="preserve"> </w:t>
      </w:r>
      <w:r w:rsidRPr="00916D7E">
        <w:rPr>
          <w:rFonts w:ascii="Calibri" w:eastAsia="Times New Roman" w:hAnsi="Calibri" w:cs="Calibri"/>
          <w:lang w:eastAsia="pl-PL"/>
        </w:rPr>
        <w:t>3 dniowym jego uprzedzeniem.</w:t>
      </w:r>
    </w:p>
    <w:p w:rsidR="00916D7E" w:rsidRPr="00916D7E" w:rsidRDefault="00916D7E" w:rsidP="00916D7E">
      <w:pPr>
        <w:numPr>
          <w:ilvl w:val="0"/>
          <w:numId w:val="5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zobowiązuje się do usunięcia uchybień stwierdzonych podczas kontroli w terminie wskazanym przez Administratora danych nie dłuższym niż 7 dni.</w:t>
      </w:r>
    </w:p>
    <w:p w:rsidR="00916D7E" w:rsidRPr="00916D7E" w:rsidRDefault="00916D7E" w:rsidP="00916D7E">
      <w:pPr>
        <w:numPr>
          <w:ilvl w:val="0"/>
          <w:numId w:val="5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lastRenderedPageBreak/>
        <w:t>Podmiot przetwarzający udostępnia Administratorowi wszelkie informacje niezbędne do wykazania spełnienia obowiązków określonych w art. 28 RODO.</w:t>
      </w:r>
    </w:p>
    <w:p w:rsidR="00916D7E" w:rsidRPr="00916D7E" w:rsidRDefault="00916D7E" w:rsidP="00916D7E">
      <w:pPr>
        <w:suppressAutoHyphens/>
        <w:autoSpaceDN w:val="0"/>
        <w:spacing w:after="0" w:line="240" w:lineRule="auto"/>
        <w:rPr>
          <w:rFonts w:ascii="Calibri" w:eastAsia="Times New Roman" w:hAnsi="Calibri" w:cs="Calibri"/>
          <w:b/>
          <w:kern w:val="3"/>
          <w:lang w:eastAsia="pl-PL"/>
        </w:rPr>
      </w:pPr>
    </w:p>
    <w:p w:rsidR="00916D7E" w:rsidRPr="00916D7E" w:rsidRDefault="00916D7E" w:rsidP="00916D7E">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§5</w:t>
      </w:r>
    </w:p>
    <w:p w:rsidR="00916D7E" w:rsidRPr="00916D7E" w:rsidRDefault="00916D7E" w:rsidP="00916D7E">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Dalsze powierzenie danych do przetwarzania</w:t>
      </w:r>
    </w:p>
    <w:p w:rsidR="00916D7E" w:rsidRPr="00916D7E" w:rsidRDefault="00916D7E" w:rsidP="00916D7E">
      <w:pPr>
        <w:numPr>
          <w:ilvl w:val="0"/>
          <w:numId w:val="57"/>
        </w:numPr>
        <w:suppressAutoHyphens/>
        <w:autoSpaceDN w:val="0"/>
        <w:spacing w:after="160" w:line="240" w:lineRule="auto"/>
        <w:textAlignment w:val="baseline"/>
        <w:rPr>
          <w:rFonts w:ascii="Calibri" w:eastAsia="Times New Roman" w:hAnsi="Calibri" w:cs="Calibri"/>
          <w:lang w:eastAsia="pl-PL"/>
        </w:rPr>
      </w:pPr>
      <w:bookmarkStart w:id="1" w:name="_Hlk513452115"/>
      <w:bookmarkStart w:id="2" w:name="_Hlk513452096"/>
      <w:r w:rsidRPr="00916D7E">
        <w:rPr>
          <w:rFonts w:ascii="Calibri" w:eastAsia="Times New Roman" w:hAnsi="Calibri" w:cs="Calibri"/>
          <w:lang w:eastAsia="pl-PL"/>
        </w:rPr>
        <w:t xml:space="preserve">Podmiot przetwarzający może powierzyć dane osobowe objęte niniejszą umową do dalszego przetwarzania innemu podmiotowi jedynie w celu wykonania umowy głównej po uzyskaniu uprzedniej pisemnej zgody Administratora. </w:t>
      </w:r>
      <w:bookmarkEnd w:id="1"/>
      <w:r w:rsidRPr="00916D7E">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2"/>
    <w:p w:rsidR="00916D7E" w:rsidRPr="00916D7E" w:rsidRDefault="00916D7E" w:rsidP="00916D7E">
      <w:pPr>
        <w:numPr>
          <w:ilvl w:val="0"/>
          <w:numId w:val="57"/>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916D7E" w:rsidRPr="00916D7E" w:rsidRDefault="00916D7E" w:rsidP="00916D7E">
      <w:pPr>
        <w:numPr>
          <w:ilvl w:val="0"/>
          <w:numId w:val="57"/>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Na inny podmiot, o którym mowa w ust. 1 nałożone zastają obowiązki jakie zostały nałożone na Podmiot przetwarzający w niniejszej umowie.</w:t>
      </w:r>
    </w:p>
    <w:p w:rsidR="00916D7E" w:rsidRPr="00916D7E" w:rsidRDefault="00916D7E" w:rsidP="00916D7E">
      <w:pPr>
        <w:numPr>
          <w:ilvl w:val="0"/>
          <w:numId w:val="57"/>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ponosi pełną odpowiedzialność wobec Administratora za nie wywiązanie się</w:t>
      </w:r>
      <w:r w:rsidRPr="00916D7E">
        <w:rPr>
          <w:rFonts w:ascii="Calibri" w:eastAsia="Times New Roman" w:hAnsi="Calibri" w:cs="Calibri"/>
          <w:lang w:eastAsia="pl-PL"/>
        </w:rPr>
        <w:br/>
        <w:t>ze spoczywających na innym podmiocie, o którym mowa w ust. 1 obowiązków ochrony danych.</w:t>
      </w:r>
    </w:p>
    <w:p w:rsidR="00916D7E" w:rsidRPr="00916D7E" w:rsidRDefault="00916D7E" w:rsidP="00916D7E">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 6</w:t>
      </w:r>
    </w:p>
    <w:p w:rsidR="00916D7E" w:rsidRPr="00916D7E" w:rsidRDefault="00916D7E" w:rsidP="00916D7E">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Odpowiedzialność Podmiotu przetwarzającego</w:t>
      </w:r>
    </w:p>
    <w:p w:rsidR="00916D7E" w:rsidRPr="00916D7E" w:rsidRDefault="00916D7E" w:rsidP="00916D7E">
      <w:pPr>
        <w:numPr>
          <w:ilvl w:val="0"/>
          <w:numId w:val="65"/>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jest odpowiedzialny za udostępnienie lub wykorzystanie danych osobowych niezgodnie</w:t>
      </w:r>
      <w:r w:rsidRPr="00916D7E">
        <w:rPr>
          <w:rFonts w:ascii="Calibri" w:eastAsia="Times New Roman" w:hAnsi="Calibri" w:cs="Calibri"/>
          <w:lang w:eastAsia="pl-PL"/>
        </w:rPr>
        <w:br/>
        <w:t>z treścią umowy, a w szczególności za udostępnienie powierzonych do przetwarzania danych osobowych osobom nieupoważnionym.</w:t>
      </w:r>
    </w:p>
    <w:p w:rsidR="00916D7E" w:rsidRPr="00916D7E" w:rsidRDefault="00916D7E" w:rsidP="00916D7E">
      <w:pPr>
        <w:numPr>
          <w:ilvl w:val="0"/>
          <w:numId w:val="58"/>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w:t>
      </w:r>
      <w:r w:rsidRPr="00916D7E">
        <w:rPr>
          <w:rFonts w:ascii="Calibri" w:eastAsia="Times New Roman" w:hAnsi="Calibri" w:cs="Calibri"/>
          <w:lang w:eastAsia="pl-PL"/>
        </w:rPr>
        <w:b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916D7E" w:rsidRDefault="00916D7E" w:rsidP="00916D7E">
      <w:pPr>
        <w:spacing w:after="159" w:line="240" w:lineRule="auto"/>
        <w:ind w:left="363" w:hanging="363"/>
        <w:contextualSpacing/>
        <w:rPr>
          <w:rFonts w:ascii="Calibri" w:eastAsia="Times New Roman" w:hAnsi="Calibri" w:cs="Calibri"/>
          <w:lang w:eastAsia="pl-PL"/>
        </w:rPr>
      </w:pPr>
      <w:r w:rsidRPr="00916D7E">
        <w:rPr>
          <w:rFonts w:ascii="Calibri" w:eastAsia="Times New Roman" w:hAnsi="Calibri" w:cs="Calibri"/>
          <w:lang w:eastAsia="pl-PL"/>
        </w:rPr>
        <w:tab/>
        <w:t>Niniejszy ustęp dotyczy wyłącznie danych osobowych powierzonych przez Administratora.</w:t>
      </w:r>
    </w:p>
    <w:p w:rsidR="00916D7E" w:rsidRDefault="00916D7E" w:rsidP="00916D7E">
      <w:pPr>
        <w:spacing w:after="159" w:line="240" w:lineRule="auto"/>
        <w:ind w:left="363" w:hanging="363"/>
        <w:contextualSpacing/>
        <w:rPr>
          <w:rFonts w:ascii="Calibri" w:eastAsia="Times New Roman" w:hAnsi="Calibri" w:cs="Calibri"/>
          <w:lang w:eastAsia="pl-PL"/>
        </w:rPr>
      </w:pPr>
    </w:p>
    <w:p w:rsidR="00916D7E" w:rsidRPr="00916D7E" w:rsidRDefault="00916D7E" w:rsidP="00916D7E">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§7</w:t>
      </w:r>
    </w:p>
    <w:p w:rsidR="00916D7E" w:rsidRPr="00916D7E" w:rsidRDefault="00916D7E" w:rsidP="00916D7E">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Zasady zachowania poufności</w:t>
      </w:r>
    </w:p>
    <w:p w:rsidR="00916D7E" w:rsidRPr="00916D7E" w:rsidRDefault="00916D7E" w:rsidP="00916D7E">
      <w:pPr>
        <w:numPr>
          <w:ilvl w:val="0"/>
          <w:numId w:val="66"/>
        </w:numPr>
        <w:suppressAutoHyphens/>
        <w:autoSpaceDN w:val="0"/>
        <w:spacing w:after="160" w:line="240" w:lineRule="auto"/>
        <w:jc w:val="both"/>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916D7E" w:rsidRPr="00916D7E" w:rsidRDefault="00916D7E" w:rsidP="009B57EC">
      <w:pPr>
        <w:numPr>
          <w:ilvl w:val="0"/>
          <w:numId w:val="59"/>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 xml:space="preserve">Podmiot przetwarzający oświadcza, że w związku ze zobowiązaniem do zachowania w tajemnicy </w:t>
      </w:r>
      <w:proofErr w:type="spellStart"/>
      <w:r w:rsidRPr="00916D7E">
        <w:rPr>
          <w:rFonts w:ascii="Calibri" w:eastAsia="Times New Roman" w:hAnsi="Calibri" w:cs="Calibri"/>
          <w:lang w:eastAsia="pl-PL"/>
        </w:rPr>
        <w:t>danych,o</w:t>
      </w:r>
      <w:proofErr w:type="spellEnd"/>
      <w:r w:rsidRPr="00916D7E">
        <w:rPr>
          <w:rFonts w:ascii="Calibri" w:eastAsia="Times New Roman" w:hAnsi="Calibri" w:cs="Calibri"/>
          <w:lang w:eastAsia="pl-PL"/>
        </w:rPr>
        <w:t xml:space="preserve"> których mowa w ust. 1 nie będą one wykorzystywane, ujawniane ani </w:t>
      </w:r>
      <w:r w:rsidRPr="00916D7E">
        <w:rPr>
          <w:rFonts w:ascii="Calibri" w:eastAsia="Times New Roman" w:hAnsi="Calibri" w:cs="Calibri"/>
          <w:lang w:eastAsia="pl-PL"/>
        </w:rPr>
        <w:lastRenderedPageBreak/>
        <w:t>udostępniane bez pisemnej zgody Administratora danych w innym celu niż wykonanie Umowy, chyba że konieczność ujawnienia posiadanych informacji wynika  z obowiązujących przepisów prawa.</w:t>
      </w:r>
    </w:p>
    <w:p w:rsidR="00916D7E" w:rsidRPr="00916D7E" w:rsidRDefault="00916D7E" w:rsidP="00916D7E">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§8</w:t>
      </w:r>
    </w:p>
    <w:p w:rsidR="00916D7E" w:rsidRPr="00916D7E" w:rsidRDefault="00916D7E" w:rsidP="00916D7E">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Czas obowiązywania umowy</w:t>
      </w:r>
    </w:p>
    <w:p w:rsidR="00916D7E" w:rsidRPr="00916D7E" w:rsidRDefault="00916D7E" w:rsidP="00916D7E">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 xml:space="preserve">1. </w:t>
      </w:r>
      <w:r w:rsidRPr="00916D7E">
        <w:rPr>
          <w:rFonts w:ascii="Calibri" w:eastAsia="Times New Roman" w:hAnsi="Calibri" w:cs="Calibri"/>
          <w:lang w:eastAsia="pl-PL"/>
        </w:rPr>
        <w:t>Niniejsza umowa obowiązuje w okresie obowiązywania umowy głównej.</w:t>
      </w:r>
    </w:p>
    <w:p w:rsidR="00916D7E" w:rsidRPr="00916D7E" w:rsidRDefault="00916D7E" w:rsidP="00916D7E">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2.</w:t>
      </w:r>
      <w:r w:rsidRPr="00916D7E">
        <w:rPr>
          <w:rFonts w:ascii="Calibri" w:eastAsia="Times New Roman" w:hAnsi="Calibri" w:cs="Calibri"/>
          <w:lang w:eastAsia="pl-PL"/>
        </w:rPr>
        <w:t>Naruszenie zasad przetwarzania danych wynikających z umowy stanowi podstawę do rozwiązania umowy głównej ze skutkiem natychmiastowym z przyczyn, za które odpowiedzialność ponosi Podmiot przetwarzający.</w:t>
      </w:r>
    </w:p>
    <w:p w:rsidR="00916D7E" w:rsidRPr="00916D7E" w:rsidRDefault="00916D7E" w:rsidP="00916D7E">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§9</w:t>
      </w:r>
    </w:p>
    <w:p w:rsidR="00916D7E" w:rsidRPr="00916D7E" w:rsidRDefault="00916D7E" w:rsidP="00916D7E">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Postanowienia końcowe</w:t>
      </w:r>
    </w:p>
    <w:p w:rsidR="00916D7E" w:rsidRPr="00916D7E" w:rsidRDefault="00916D7E" w:rsidP="00916D7E">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1.</w:t>
      </w:r>
      <w:r w:rsidRPr="00916D7E">
        <w:rPr>
          <w:rFonts w:ascii="Calibri" w:eastAsia="Times New Roman" w:hAnsi="Calibri" w:cs="Calibri"/>
          <w:lang w:eastAsia="pl-PL"/>
        </w:rPr>
        <w:t>Umowa została sporządzona w dwóch jednobrzmiących egzemplarzach, po jednym dla każdej ze stron.</w:t>
      </w:r>
    </w:p>
    <w:p w:rsidR="00916D7E" w:rsidRPr="00916D7E" w:rsidRDefault="00916D7E" w:rsidP="00916D7E">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2.</w:t>
      </w:r>
      <w:r w:rsidRPr="00916D7E">
        <w:rPr>
          <w:rFonts w:ascii="Calibri" w:eastAsia="Times New Roman" w:hAnsi="Calibri" w:cs="Calibri"/>
          <w:lang w:eastAsia="pl-PL"/>
        </w:rPr>
        <w:t>W sprawach nieuregulowanych zastosowanie będą miały przepisy RODO oraz innych przepisów prawa powszechnie obowiązującego.</w:t>
      </w:r>
    </w:p>
    <w:p w:rsidR="00916D7E" w:rsidRPr="00916D7E" w:rsidRDefault="00916D7E" w:rsidP="00916D7E">
      <w:pPr>
        <w:numPr>
          <w:ilvl w:val="0"/>
          <w:numId w:val="59"/>
        </w:numPr>
        <w:suppressAutoHyphens/>
        <w:autoSpaceDN w:val="0"/>
        <w:spacing w:after="160" w:line="240" w:lineRule="auto"/>
        <w:jc w:val="both"/>
        <w:textAlignment w:val="baseline"/>
        <w:rPr>
          <w:rFonts w:ascii="Calibri" w:eastAsia="Times New Roman" w:hAnsi="Calibri" w:cs="Calibri"/>
          <w:lang w:eastAsia="pl-PL"/>
        </w:rPr>
      </w:pPr>
      <w:r w:rsidRPr="00916D7E">
        <w:rPr>
          <w:rFonts w:ascii="Calibri" w:eastAsia="Times New Roman" w:hAnsi="Calibri" w:cs="Calibri"/>
          <w:lang w:eastAsia="pl-PL"/>
        </w:rPr>
        <w:t xml:space="preserve">Sądem właściwym dla rozpatrzenia sporów wynikających z niniejszej umowy będzie sąd właściwy dla Administratora. </w:t>
      </w:r>
    </w:p>
    <w:p w:rsidR="00916D7E" w:rsidRPr="00916D7E" w:rsidRDefault="00916D7E" w:rsidP="00916D7E">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916D7E">
        <w:rPr>
          <w:rFonts w:ascii="Calibri" w:eastAsia="Times New Roman" w:hAnsi="Calibri" w:cs="Calibri"/>
          <w:kern w:val="3"/>
          <w:lang w:eastAsia="pl-PL"/>
        </w:rPr>
        <w:tab/>
        <w:t>….........................................</w:t>
      </w:r>
      <w:r w:rsidRPr="00916D7E">
        <w:rPr>
          <w:rFonts w:ascii="Calibri" w:eastAsia="Times New Roman" w:hAnsi="Calibri" w:cs="Calibri"/>
          <w:kern w:val="3"/>
          <w:lang w:eastAsia="pl-PL"/>
        </w:rPr>
        <w:tab/>
        <w:t>….........................................</w:t>
      </w:r>
      <w:r w:rsidRPr="00916D7E">
        <w:rPr>
          <w:rFonts w:ascii="Calibri" w:eastAsia="Times New Roman" w:hAnsi="Calibri" w:cs="Calibri"/>
          <w:kern w:val="3"/>
          <w:lang w:eastAsia="pl-PL"/>
        </w:rPr>
        <w:tab/>
      </w:r>
    </w:p>
    <w:p w:rsidR="00916D7E" w:rsidRPr="00916D7E" w:rsidRDefault="00916D7E" w:rsidP="00916D7E">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916D7E">
        <w:rPr>
          <w:rFonts w:ascii="Calibri" w:eastAsia="Times New Roman" w:hAnsi="Calibri" w:cs="Calibri"/>
          <w:kern w:val="3"/>
          <w:lang w:eastAsia="pl-PL"/>
        </w:rPr>
        <w:tab/>
        <w:t xml:space="preserve">Administrator  </w:t>
      </w:r>
      <w:r w:rsidRPr="00916D7E">
        <w:rPr>
          <w:rFonts w:ascii="Calibri" w:eastAsia="Times New Roman" w:hAnsi="Calibri" w:cs="Calibri"/>
          <w:kern w:val="3"/>
          <w:lang w:eastAsia="pl-PL"/>
        </w:rPr>
        <w:tab/>
        <w:t>Podmiot przetwarzający</w:t>
      </w:r>
    </w:p>
    <w:p w:rsidR="00916D7E" w:rsidRPr="00916D7E" w:rsidRDefault="00916D7E" w:rsidP="00916D7E">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916D7E" w:rsidRPr="007C39B7" w:rsidRDefault="00916D7E" w:rsidP="00916D7E">
      <w:pPr>
        <w:suppressAutoHyphens/>
        <w:autoSpaceDN w:val="0"/>
        <w:spacing w:after="160" w:line="240" w:lineRule="auto"/>
        <w:textAlignment w:val="baseline"/>
        <w:rPr>
          <w:rFonts w:ascii="Calibri" w:eastAsia="EUAlbertina," w:hAnsi="Calibri" w:cs="Calibri"/>
          <w:lang w:eastAsia="pl-PL"/>
        </w:rPr>
      </w:pPr>
    </w:p>
    <w:p w:rsidR="007C39B7" w:rsidRPr="00AF320D" w:rsidRDefault="007C39B7" w:rsidP="007C39B7">
      <w:pPr>
        <w:spacing w:after="0"/>
        <w:rPr>
          <w:rFonts w:ascii="Calibri" w:eastAsia="Times New Roman" w:hAnsi="Calibri" w:cs="Calibri"/>
          <w:b/>
          <w:color w:val="FF0000"/>
          <w:szCs w:val="26"/>
          <w:lang w:eastAsia="ar-SA"/>
        </w:rPr>
      </w:pPr>
    </w:p>
    <w:p w:rsidR="00AF320D" w:rsidRDefault="00AF320D"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p w:rsidR="009B57EC" w:rsidRDefault="009B57EC" w:rsidP="00582A6C">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582A6C" w:rsidRPr="00582A6C" w:rsidRDefault="00582A6C" w:rsidP="00582A6C">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bookmarkStart w:id="3" w:name="_GoBack"/>
      <w:bookmarkEnd w:id="3"/>
      <w:r w:rsidRPr="00582A6C">
        <w:rPr>
          <w:rFonts w:ascii="Calibri" w:eastAsia="Times New Roman" w:hAnsi="Calibri" w:cs="Calibri"/>
          <w:kern w:val="3"/>
          <w:lang w:eastAsia="pl-PL"/>
        </w:rPr>
        <w:lastRenderedPageBreak/>
        <w:t>Załącznik do mowy nr …................. z dnia …...................</w:t>
      </w:r>
    </w:p>
    <w:p w:rsidR="00582A6C" w:rsidRPr="00582A6C" w:rsidRDefault="00582A6C" w:rsidP="00582A6C">
      <w:pPr>
        <w:suppressAutoHyphens/>
        <w:autoSpaceDN w:val="0"/>
        <w:spacing w:after="0" w:line="240" w:lineRule="auto"/>
        <w:jc w:val="right"/>
        <w:rPr>
          <w:rFonts w:ascii="Calibri" w:eastAsia="Calibri" w:hAnsi="Calibri" w:cs="Calibri"/>
          <w:kern w:val="3"/>
          <w:lang w:eastAsia="pl-PL"/>
        </w:rPr>
      </w:pPr>
    </w:p>
    <w:p w:rsidR="00582A6C" w:rsidRPr="00582A6C" w:rsidRDefault="00582A6C" w:rsidP="00582A6C">
      <w:pPr>
        <w:autoSpaceDN w:val="0"/>
        <w:spacing w:line="240" w:lineRule="auto"/>
        <w:jc w:val="both"/>
        <w:rPr>
          <w:rFonts w:ascii="Calibri" w:eastAsia="Times New Roman" w:hAnsi="Calibri" w:cs="Calibri"/>
          <w:kern w:val="3"/>
          <w:lang w:eastAsia="pl-PL"/>
        </w:rPr>
      </w:pPr>
      <w:r w:rsidRPr="00582A6C">
        <w:rPr>
          <w:rFonts w:ascii="Calibri" w:eastAsia="Calibri" w:hAnsi="Calibri" w:cs="Calibri"/>
          <w:kern w:val="3"/>
          <w:lang w:eastAsia="pl-PL"/>
        </w:rPr>
        <w:t>Imienny wykaz osób upoważnionych przez  ……………………………………………..</w:t>
      </w:r>
    </w:p>
    <w:p w:rsidR="00582A6C" w:rsidRPr="00582A6C" w:rsidRDefault="00582A6C" w:rsidP="00582A6C">
      <w:pPr>
        <w:autoSpaceDN w:val="0"/>
        <w:spacing w:line="240" w:lineRule="auto"/>
        <w:jc w:val="both"/>
        <w:rPr>
          <w:rFonts w:ascii="Calibri" w:eastAsia="Times New Roman" w:hAnsi="Calibri" w:cs="Calibri"/>
          <w:kern w:val="3"/>
          <w:lang w:eastAsia="pl-PL"/>
        </w:rPr>
      </w:pPr>
    </w:p>
    <w:p w:rsidR="00582A6C" w:rsidRPr="00582A6C" w:rsidRDefault="00582A6C" w:rsidP="00582A6C">
      <w:pPr>
        <w:autoSpaceDN w:val="0"/>
        <w:spacing w:line="240" w:lineRule="auto"/>
        <w:jc w:val="both"/>
        <w:rPr>
          <w:rFonts w:ascii="Calibri" w:eastAsia="Times New Roman" w:hAnsi="Calibri" w:cs="Calibri"/>
          <w:kern w:val="3"/>
          <w:lang w:eastAsia="pl-PL"/>
        </w:rPr>
      </w:pPr>
      <w:r w:rsidRPr="00582A6C">
        <w:rPr>
          <w:rFonts w:ascii="Calibri" w:eastAsia="Calibri" w:hAnsi="Calibri" w:cs="Calibri"/>
          <w:kern w:val="3"/>
          <w:lang w:eastAsia="pl-PL"/>
        </w:rPr>
        <w:t>Zgodnie z §3 ust. 12 umowy powierzenia przetwarzania danych osobowych określonej w nagłówku niniejszego</w:t>
      </w:r>
      <w:r w:rsidRPr="00582A6C">
        <w:rPr>
          <w:rFonts w:ascii="Calibri" w:eastAsia="Calibri" w:hAnsi="Calibri" w:cs="Calibri"/>
          <w:kern w:val="3"/>
          <w:lang w:eastAsia="pl-PL"/>
        </w:rPr>
        <w:br/>
        <w:t>dokumentu oświadczam, że osobami upoważnionymi, które będą przetwarzać dane osobowe zgodnie</w:t>
      </w:r>
      <w:r w:rsidRPr="00582A6C">
        <w:rPr>
          <w:rFonts w:ascii="Calibri" w:eastAsia="Calibri" w:hAnsi="Calibri" w:cs="Calibri"/>
          <w:kern w:val="3"/>
          <w:lang w:eastAsia="pl-PL"/>
        </w:rPr>
        <w:br/>
        <w:t>z postanowieniami umowy są:</w:t>
      </w:r>
    </w:p>
    <w:p w:rsidR="00582A6C" w:rsidRPr="00582A6C" w:rsidRDefault="00582A6C" w:rsidP="00582A6C">
      <w:pPr>
        <w:autoSpaceDN w:val="0"/>
        <w:spacing w:line="240" w:lineRule="auto"/>
        <w:jc w:val="both"/>
        <w:rPr>
          <w:rFonts w:ascii="Calibri" w:eastAsia="Calibri" w:hAnsi="Calibri" w:cs="Calibri"/>
          <w:kern w:val="3"/>
          <w:lang w:eastAsia="pl-PL"/>
        </w:rPr>
      </w:pPr>
    </w:p>
    <w:p w:rsidR="00582A6C" w:rsidRPr="00582A6C" w:rsidRDefault="00582A6C" w:rsidP="00582A6C">
      <w:pPr>
        <w:autoSpaceDN w:val="0"/>
        <w:spacing w:line="240" w:lineRule="auto"/>
        <w:rPr>
          <w:rFonts w:ascii="Calibri" w:eastAsia="Times New Roman" w:hAnsi="Calibri" w:cs="Calibri"/>
          <w:kern w:val="3"/>
          <w:lang w:eastAsia="pl-PL"/>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582A6C" w:rsidRPr="00582A6C" w:rsidTr="004E0F16">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Stanowisko</w:t>
            </w:r>
          </w:p>
        </w:tc>
      </w:tr>
      <w:tr w:rsidR="00582A6C" w:rsidRPr="00582A6C" w:rsidTr="004E0F16">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b/>
                <w:kern w:val="3"/>
                <w:lang w:eastAsia="pl-PL"/>
              </w:rPr>
            </w:pPr>
          </w:p>
        </w:tc>
      </w:tr>
      <w:tr w:rsidR="00582A6C" w:rsidRPr="00582A6C" w:rsidTr="004E0F16">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kern w:val="3"/>
                <w:lang w:eastAsia="pl-PL"/>
              </w:rPr>
            </w:pPr>
          </w:p>
        </w:tc>
      </w:tr>
      <w:tr w:rsidR="00582A6C" w:rsidRPr="00582A6C" w:rsidTr="004E0F16">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kern w:val="3"/>
                <w:lang w:eastAsia="pl-PL"/>
              </w:rPr>
            </w:pPr>
          </w:p>
        </w:tc>
      </w:tr>
      <w:tr w:rsidR="00582A6C" w:rsidRPr="00582A6C" w:rsidTr="004E0F16">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kern w:val="3"/>
                <w:lang w:eastAsia="pl-PL"/>
              </w:rPr>
            </w:pPr>
          </w:p>
        </w:tc>
      </w:tr>
      <w:tr w:rsidR="00582A6C" w:rsidRPr="00582A6C" w:rsidTr="004E0F16">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582A6C" w:rsidRPr="00582A6C" w:rsidRDefault="00582A6C" w:rsidP="00582A6C">
            <w:pPr>
              <w:autoSpaceDN w:val="0"/>
              <w:spacing w:after="0" w:line="240" w:lineRule="auto"/>
              <w:jc w:val="center"/>
              <w:rPr>
                <w:rFonts w:ascii="Calibri" w:eastAsia="Calibri" w:hAnsi="Calibri" w:cs="Calibri"/>
                <w:kern w:val="3"/>
                <w:lang w:eastAsia="pl-PL"/>
              </w:rPr>
            </w:pPr>
          </w:p>
        </w:tc>
      </w:tr>
    </w:tbl>
    <w:p w:rsidR="00582A6C" w:rsidRPr="00582A6C" w:rsidRDefault="00582A6C" w:rsidP="00582A6C">
      <w:pPr>
        <w:autoSpaceDN w:val="0"/>
        <w:spacing w:line="240" w:lineRule="auto"/>
        <w:rPr>
          <w:rFonts w:ascii="Calibri" w:eastAsia="Calibri" w:hAnsi="Calibri" w:cs="Calibri"/>
          <w:kern w:val="3"/>
          <w:lang w:eastAsia="pl-PL"/>
        </w:rPr>
      </w:pPr>
    </w:p>
    <w:p w:rsidR="00582A6C" w:rsidRPr="00582A6C" w:rsidRDefault="00582A6C" w:rsidP="00582A6C">
      <w:pPr>
        <w:autoSpaceDN w:val="0"/>
        <w:spacing w:line="240" w:lineRule="auto"/>
        <w:rPr>
          <w:rFonts w:ascii="Calibri" w:eastAsia="Calibri" w:hAnsi="Calibri" w:cs="Calibri"/>
          <w:kern w:val="3"/>
          <w:lang w:eastAsia="pl-PL"/>
        </w:rPr>
      </w:pPr>
    </w:p>
    <w:p w:rsidR="00582A6C" w:rsidRPr="00582A6C" w:rsidRDefault="00582A6C" w:rsidP="00582A6C">
      <w:pPr>
        <w:autoSpaceDN w:val="0"/>
        <w:spacing w:after="0" w:line="240" w:lineRule="auto"/>
        <w:jc w:val="right"/>
        <w:rPr>
          <w:rFonts w:ascii="Calibri" w:eastAsia="Calibri" w:hAnsi="Calibri" w:cs="Calibri"/>
          <w:kern w:val="3"/>
          <w:lang w:eastAsia="pl-PL"/>
        </w:rPr>
      </w:pPr>
      <w:r w:rsidRPr="00582A6C">
        <w:rPr>
          <w:rFonts w:ascii="Calibri" w:eastAsia="Calibri" w:hAnsi="Calibri" w:cs="Calibri"/>
          <w:kern w:val="3"/>
          <w:lang w:eastAsia="pl-PL"/>
        </w:rPr>
        <w:t>….....................................................................</w:t>
      </w:r>
    </w:p>
    <w:p w:rsidR="00582A6C" w:rsidRPr="00582A6C" w:rsidRDefault="00582A6C" w:rsidP="00582A6C">
      <w:pPr>
        <w:autoSpaceDN w:val="0"/>
        <w:spacing w:after="0" w:line="240" w:lineRule="auto"/>
        <w:jc w:val="right"/>
        <w:rPr>
          <w:rFonts w:ascii="Calibri" w:eastAsia="Calibri" w:hAnsi="Calibri" w:cs="Calibri"/>
          <w:kern w:val="3"/>
          <w:lang w:eastAsia="pl-PL"/>
        </w:rPr>
      </w:pPr>
      <w:r w:rsidRPr="00582A6C">
        <w:rPr>
          <w:rFonts w:ascii="Calibri" w:eastAsia="Calibri" w:hAnsi="Calibri" w:cs="Calibri"/>
          <w:kern w:val="3"/>
          <w:lang w:eastAsia="pl-PL"/>
        </w:rPr>
        <w:t>(podpis osoby reprezentującej Podmiot przetwarzający)</w:t>
      </w:r>
    </w:p>
    <w:p w:rsidR="00582A6C" w:rsidRPr="00582A6C" w:rsidRDefault="00582A6C" w:rsidP="00582A6C">
      <w:pPr>
        <w:autoSpaceDN w:val="0"/>
        <w:spacing w:after="0" w:line="240" w:lineRule="auto"/>
        <w:rPr>
          <w:rFonts w:ascii="Calibri" w:eastAsia="Calibri" w:hAnsi="Calibri" w:cs="Calibri"/>
          <w:kern w:val="3"/>
          <w:lang w:eastAsia="pl-PL"/>
        </w:rPr>
      </w:pPr>
    </w:p>
    <w:p w:rsidR="00582A6C" w:rsidRDefault="00582A6C" w:rsidP="007C39B7">
      <w:pPr>
        <w:suppressAutoHyphens/>
        <w:spacing w:after="0" w:line="240" w:lineRule="auto"/>
        <w:rPr>
          <w:rFonts w:ascii="Times New Roman" w:eastAsia="Times New Roman" w:hAnsi="Times New Roman" w:cs="Times New Roman"/>
          <w:sz w:val="24"/>
          <w:szCs w:val="20"/>
          <w:lang w:eastAsia="ar-SA"/>
        </w:rPr>
      </w:pPr>
    </w:p>
    <w:sectPr w:rsidR="00582A6C" w:rsidSect="004829A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BDE" w:rsidRDefault="00EB6BDE" w:rsidP="008E0DA4">
      <w:pPr>
        <w:spacing w:after="0" w:line="240" w:lineRule="auto"/>
      </w:pPr>
      <w:r>
        <w:separator/>
      </w:r>
    </w:p>
  </w:endnote>
  <w:endnote w:type="continuationSeparator" w:id="0">
    <w:p w:rsidR="00EB6BDE" w:rsidRDefault="00EB6BDE" w:rsidP="008E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BDE" w:rsidRDefault="00EB6BDE" w:rsidP="008E0DA4">
      <w:pPr>
        <w:spacing w:after="0" w:line="240" w:lineRule="auto"/>
      </w:pPr>
      <w:r>
        <w:separator/>
      </w:r>
    </w:p>
  </w:footnote>
  <w:footnote w:type="continuationSeparator" w:id="0">
    <w:p w:rsidR="00EB6BDE" w:rsidRDefault="00EB6BDE" w:rsidP="008E0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94E2314A"/>
    <w:lvl w:ilvl="0">
      <w:start w:val="4"/>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
    <w:nsid w:val="0000000B"/>
    <w:multiLevelType w:val="multilevel"/>
    <w:tmpl w:val="AD66D29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16"/>
    <w:multiLevelType w:val="singleLevel"/>
    <w:tmpl w:val="00000016"/>
    <w:lvl w:ilvl="0">
      <w:start w:val="1"/>
      <w:numFmt w:val="lowerLetter"/>
      <w:lvlText w:val="%1)"/>
      <w:lvlJc w:val="left"/>
      <w:pPr>
        <w:tabs>
          <w:tab w:val="num" w:pos="1070"/>
        </w:tabs>
        <w:ind w:left="1050" w:hanging="340"/>
      </w:pPr>
    </w:lvl>
  </w:abstractNum>
  <w:abstractNum w:abstractNumId="3">
    <w:nsid w:val="0000001D"/>
    <w:multiLevelType w:val="multilevel"/>
    <w:tmpl w:val="0000001D"/>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5">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6">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5D45025"/>
    <w:multiLevelType w:val="hybridMultilevel"/>
    <w:tmpl w:val="34C84136"/>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19DA1F4C">
      <w:start w:val="1"/>
      <w:numFmt w:val="decimal"/>
      <w:lvlText w:val="%4."/>
      <w:lvlJc w:val="left"/>
      <w:pPr>
        <w:tabs>
          <w:tab w:val="num" w:pos="360"/>
        </w:tabs>
        <w:ind w:left="360" w:hanging="360"/>
      </w:pPr>
      <w:rPr>
        <w:b w:val="0"/>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0C030068"/>
    <w:multiLevelType w:val="hybridMultilevel"/>
    <w:tmpl w:val="FFF616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5">
    <w:nsid w:val="103A46D6"/>
    <w:multiLevelType w:val="hybridMultilevel"/>
    <w:tmpl w:val="9CD41C9C"/>
    <w:name w:val="WW8Num74522"/>
    <w:lvl w:ilvl="0" w:tplc="9662B1A2">
      <w:start w:val="5"/>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7136A3D"/>
    <w:multiLevelType w:val="hybridMultilevel"/>
    <w:tmpl w:val="B2424576"/>
    <w:lvl w:ilvl="0" w:tplc="4B266C9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8FE7CF2"/>
    <w:multiLevelType w:val="hybridMultilevel"/>
    <w:tmpl w:val="4FB647C4"/>
    <w:name w:val="WW8Num7453"/>
    <w:lvl w:ilvl="0" w:tplc="0F3E3A84">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1">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2CD93B48"/>
    <w:multiLevelType w:val="multilevel"/>
    <w:tmpl w:val="528C4648"/>
    <w:lvl w:ilvl="0">
      <w:start w:val="1"/>
      <w:numFmt w:val="upperLetter"/>
      <w:lvlText w:val="%1."/>
      <w:lvlJc w:val="left"/>
      <w:rPr>
        <w:rFonts w:ascii="Times New Roman" w:eastAsia="SimSun" w:hAnsi="Times New Roman" w:cs="Times New Roman"/>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nsid w:val="2DB06DEA"/>
    <w:multiLevelType w:val="hybridMultilevel"/>
    <w:tmpl w:val="4CF85B3C"/>
    <w:lvl w:ilvl="0" w:tplc="E38AC544">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8">
    <w:nsid w:val="32C624B9"/>
    <w:multiLevelType w:val="hybridMultilevel"/>
    <w:tmpl w:val="64D0F652"/>
    <w:lvl w:ilvl="0" w:tplc="55424FC6">
      <w:start w:val="1"/>
      <w:numFmt w:val="lowerLetter"/>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D3D0A40"/>
    <w:multiLevelType w:val="hybridMultilevel"/>
    <w:tmpl w:val="CB96C618"/>
    <w:name w:val="WW8Num1573222"/>
    <w:lvl w:ilvl="0" w:tplc="0BEE098C">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3DE4189E"/>
    <w:multiLevelType w:val="hybridMultilevel"/>
    <w:tmpl w:val="993E7B0A"/>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B536BAA"/>
    <w:multiLevelType w:val="hybridMultilevel"/>
    <w:tmpl w:val="ABD0BEDC"/>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CDEC096">
      <w:start w:val="7"/>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4EFE1A53"/>
    <w:multiLevelType w:val="hybridMultilevel"/>
    <w:tmpl w:val="3976EDA0"/>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47">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48">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nsid w:val="602F2C4E"/>
    <w:multiLevelType w:val="multilevel"/>
    <w:tmpl w:val="B380CE0E"/>
    <w:lvl w:ilvl="0">
      <w:start w:val="17"/>
      <w:numFmt w:val="decimal"/>
      <w:lvlText w:val="%1."/>
      <w:lvlJc w:val="left"/>
      <w:pPr>
        <w:ind w:left="480" w:hanging="480"/>
      </w:pPr>
      <w:rPr>
        <w:rFonts w:hint="default"/>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51">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E52052B"/>
    <w:multiLevelType w:val="hybridMultilevel"/>
    <w:tmpl w:val="C19CF3F8"/>
    <w:name w:val="WW8Num48922"/>
    <w:lvl w:ilvl="0" w:tplc="ABE879EC">
      <w:start w:val="7"/>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AF28B3"/>
    <w:multiLevelType w:val="hybridMultilevel"/>
    <w:tmpl w:val="355ECEEC"/>
    <w:name w:val="WW8Num2832"/>
    <w:lvl w:ilvl="0" w:tplc="03AC586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244643B"/>
    <w:multiLevelType w:val="hybridMultilevel"/>
    <w:tmpl w:val="54129BBA"/>
    <w:lvl w:ilvl="0" w:tplc="4A98002E">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3B95286"/>
    <w:multiLevelType w:val="hybridMultilevel"/>
    <w:tmpl w:val="6A8030D8"/>
    <w:lvl w:ilvl="0" w:tplc="3A58C140">
      <w:start w:val="1"/>
      <w:numFmt w:val="decimal"/>
      <w:lvlText w:val="%1."/>
      <w:lvlJc w:val="left"/>
      <w:pPr>
        <w:ind w:left="360" w:hanging="360"/>
      </w:pPr>
      <w:rPr>
        <w:rFonts w:ascii="Times New Roman" w:hAnsi="Times New Roman" w:cs="Times New Roman" w:hint="default"/>
        <w:b w:val="0"/>
        <w:i w:val="0"/>
        <w:sz w:val="24"/>
        <w:szCs w:val="24"/>
      </w:rPr>
    </w:lvl>
    <w:lvl w:ilvl="1" w:tplc="8FC4FA70">
      <w:start w:val="1"/>
      <w:numFmt w:val="decimal"/>
      <w:lvlText w:val="%2."/>
      <w:lvlJc w:val="left"/>
      <w:pPr>
        <w:ind w:left="360" w:hanging="360"/>
      </w:pPr>
      <w:rPr>
        <w:rFonts w:ascii="Times New Roman" w:hAnsi="Times New Roman" w:cs="Times New Roman" w:hint="default"/>
        <w:b w:val="0"/>
        <w:color w:val="auto"/>
        <w:sz w:val="24"/>
        <w:szCs w:val="24"/>
      </w:rPr>
    </w:lvl>
    <w:lvl w:ilvl="2" w:tplc="42F079DC">
      <w:start w:val="1"/>
      <w:numFmt w:val="lowerLetter"/>
      <w:lvlText w:val="%3)"/>
      <w:lvlJc w:val="left"/>
      <w:pPr>
        <w:ind w:left="1260" w:hanging="360"/>
      </w:pPr>
      <w:rPr>
        <w:rFonts w:ascii="Times New Roman" w:hAnsi="Times New Roman" w:cs="Times New Roman" w:hint="default"/>
        <w:b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93BC376A">
      <w:start w:val="100"/>
      <w:numFmt w:val="decimal"/>
      <w:lvlText w:val="%6"/>
      <w:lvlJc w:val="left"/>
      <w:pPr>
        <w:ind w:left="3420" w:hanging="360"/>
      </w:pPr>
      <w:rPr>
        <w:rFonts w:hint="default"/>
      </w:r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8">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6"/>
  </w:num>
  <w:num w:numId="2">
    <w:abstractNumId w:val="44"/>
  </w:num>
  <w:num w:numId="3">
    <w:abstractNumId w:val="57"/>
  </w:num>
  <w:num w:numId="4">
    <w:abstractNumId w:val="48"/>
  </w:num>
  <w:num w:numId="5">
    <w:abstractNumId w:val="4"/>
  </w:num>
  <w:num w:numId="6">
    <w:abstractNumId w:val="2"/>
  </w:num>
  <w:num w:numId="7">
    <w:abstractNumId w:val="42"/>
  </w:num>
  <w:num w:numId="8">
    <w:abstractNumId w:val="21"/>
  </w:num>
  <w:num w:numId="9">
    <w:abstractNumId w:val="9"/>
  </w:num>
  <w:num w:numId="10">
    <w:abstractNumId w:val="17"/>
  </w:num>
  <w:num w:numId="11">
    <w:abstractNumId w:val="3"/>
  </w:num>
  <w:num w:numId="12">
    <w:abstractNumId w:val="6"/>
  </w:num>
  <w:num w:numId="13">
    <w:abstractNumId w:val="0"/>
  </w:num>
  <w:num w:numId="14">
    <w:abstractNumId w:val="31"/>
  </w:num>
  <w:num w:numId="15">
    <w:abstractNumId w:val="37"/>
  </w:num>
  <w:num w:numId="16">
    <w:abstractNumId w:val="43"/>
  </w:num>
  <w:num w:numId="17">
    <w:abstractNumId w:val="18"/>
  </w:num>
  <w:num w:numId="18">
    <w:abstractNumId w:val="26"/>
  </w:num>
  <w:num w:numId="19">
    <w:abstractNumId w:val="59"/>
  </w:num>
  <w:num w:numId="20">
    <w:abstractNumId w:val="59"/>
    <w:lvlOverride w:ilvl="0">
      <w:startOverride w:val="1"/>
    </w:lvlOverride>
  </w:num>
  <w:num w:numId="21">
    <w:abstractNumId w:val="61"/>
  </w:num>
  <w:num w:numId="22">
    <w:abstractNumId w:val="61"/>
    <w:lvlOverride w:ilvl="0">
      <w:startOverride w:val="1"/>
    </w:lvlOverride>
  </w:num>
  <w:num w:numId="23">
    <w:abstractNumId w:val="14"/>
  </w:num>
  <w:num w:numId="24">
    <w:abstractNumId w:val="47"/>
  </w:num>
  <w:num w:numId="25">
    <w:abstractNumId w:val="46"/>
  </w:num>
  <w:num w:numId="26">
    <w:abstractNumId w:val="45"/>
  </w:num>
  <w:num w:numId="27">
    <w:abstractNumId w:val="1"/>
  </w:num>
  <w:num w:numId="28">
    <w:abstractNumId w:val="39"/>
  </w:num>
  <w:num w:numId="29">
    <w:abstractNumId w:val="40"/>
  </w:num>
  <w:num w:numId="30">
    <w:abstractNumId w:val="16"/>
  </w:num>
  <w:num w:numId="31">
    <w:abstractNumId w:val="10"/>
  </w:num>
  <w:num w:numId="32">
    <w:abstractNumId w:val="7"/>
  </w:num>
  <w:num w:numId="33">
    <w:abstractNumId w:val="60"/>
  </w:num>
  <w:num w:numId="34">
    <w:abstractNumId w:val="49"/>
  </w:num>
  <w:num w:numId="35">
    <w:abstractNumId w:val="20"/>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5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num>
  <w:num w:numId="50">
    <w:abstractNumId w:val="5"/>
  </w:num>
  <w:num w:numId="51">
    <w:abstractNumId w:val="12"/>
  </w:num>
  <w:num w:numId="52">
    <w:abstractNumId w:val="36"/>
  </w:num>
  <w:num w:numId="53">
    <w:abstractNumId w:val="11"/>
  </w:num>
  <w:num w:numId="54">
    <w:abstractNumId w:val="53"/>
  </w:num>
  <w:num w:numId="55">
    <w:abstractNumId w:val="35"/>
  </w:num>
  <w:num w:numId="56">
    <w:abstractNumId w:val="51"/>
  </w:num>
  <w:num w:numId="57">
    <w:abstractNumId w:val="25"/>
  </w:num>
  <w:num w:numId="58">
    <w:abstractNumId w:val="23"/>
  </w:num>
  <w:num w:numId="59">
    <w:abstractNumId w:val="33"/>
  </w:num>
  <w:num w:numId="60">
    <w:abstractNumId w:val="11"/>
    <w:lvlOverride w:ilvl="0">
      <w:startOverride w:val="1"/>
    </w:lvlOverride>
  </w:num>
  <w:num w:numId="61">
    <w:abstractNumId w:val="35"/>
    <w:lvlOverride w:ilvl="0">
      <w:startOverride w:val="1"/>
    </w:lvlOverride>
  </w:num>
  <w:num w:numId="62">
    <w:abstractNumId w:val="36"/>
    <w:lvlOverride w:ilvl="0">
      <w:startOverride w:val="1"/>
    </w:lvlOverride>
    <w:lvlOverride w:ilvl="1">
      <w:startOverride w:val="1"/>
    </w:lvlOverride>
  </w:num>
  <w:num w:numId="63">
    <w:abstractNumId w:val="51"/>
    <w:lvlOverride w:ilvl="0">
      <w:startOverride w:val="1"/>
    </w:lvlOverride>
  </w:num>
  <w:num w:numId="64">
    <w:abstractNumId w:val="25"/>
    <w:lvlOverride w:ilvl="0">
      <w:startOverride w:val="1"/>
    </w:lvlOverride>
  </w:num>
  <w:num w:numId="65">
    <w:abstractNumId w:val="23"/>
    <w:lvlOverride w:ilvl="0">
      <w:startOverride w:val="1"/>
    </w:lvlOverride>
  </w:num>
  <w:num w:numId="66">
    <w:abstractNumId w:val="33"/>
    <w:lvlOverride w:ilvl="0">
      <w:startOverride w:val="1"/>
    </w:lvlOverride>
  </w:num>
  <w:num w:numId="67">
    <w:abstractNumId w:val="55"/>
  </w:num>
  <w:num w:numId="68">
    <w:abstractNumId w:val="32"/>
  </w:num>
  <w:num w:numId="69">
    <w:abstractNumId w:val="54"/>
  </w:num>
  <w:num w:numId="70">
    <w:abstractNumId w:val="27"/>
  </w:num>
  <w:num w:numId="71">
    <w:abstractNumId w:val="50"/>
  </w:num>
  <w:num w:numId="72">
    <w:abstractNumId w:val="38"/>
  </w:num>
  <w:num w:numId="73">
    <w:abstractNumId w:val="24"/>
  </w:num>
  <w:num w:numId="74">
    <w:abstractNumId w:val="19"/>
  </w:num>
  <w:num w:numId="75">
    <w:abstractNumId w:val="29"/>
  </w:num>
  <w:num w:numId="76">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1C"/>
    <w:rsid w:val="000037C6"/>
    <w:rsid w:val="000045B6"/>
    <w:rsid w:val="00005056"/>
    <w:rsid w:val="0001263F"/>
    <w:rsid w:val="0001696D"/>
    <w:rsid w:val="00016CD3"/>
    <w:rsid w:val="00025A03"/>
    <w:rsid w:val="00040180"/>
    <w:rsid w:val="00054BC8"/>
    <w:rsid w:val="00057B95"/>
    <w:rsid w:val="00066A44"/>
    <w:rsid w:val="000738D5"/>
    <w:rsid w:val="00076A38"/>
    <w:rsid w:val="0008611C"/>
    <w:rsid w:val="00092812"/>
    <w:rsid w:val="000A3188"/>
    <w:rsid w:val="000C397D"/>
    <w:rsid w:val="000D092F"/>
    <w:rsid w:val="000D1CCB"/>
    <w:rsid w:val="000D5655"/>
    <w:rsid w:val="000E3EF7"/>
    <w:rsid w:val="000F6661"/>
    <w:rsid w:val="00120BE8"/>
    <w:rsid w:val="001234BE"/>
    <w:rsid w:val="00125F5E"/>
    <w:rsid w:val="00127CDA"/>
    <w:rsid w:val="00141F5B"/>
    <w:rsid w:val="001551E6"/>
    <w:rsid w:val="0015689F"/>
    <w:rsid w:val="00165CFC"/>
    <w:rsid w:val="00171609"/>
    <w:rsid w:val="00193882"/>
    <w:rsid w:val="001960D5"/>
    <w:rsid w:val="00196DBB"/>
    <w:rsid w:val="00197EC4"/>
    <w:rsid w:val="001A1921"/>
    <w:rsid w:val="001B3DAB"/>
    <w:rsid w:val="001B5BFA"/>
    <w:rsid w:val="001B761C"/>
    <w:rsid w:val="001E03B8"/>
    <w:rsid w:val="001E522F"/>
    <w:rsid w:val="001F1600"/>
    <w:rsid w:val="001F57E6"/>
    <w:rsid w:val="001F7F68"/>
    <w:rsid w:val="00207794"/>
    <w:rsid w:val="0021078E"/>
    <w:rsid w:val="002208F4"/>
    <w:rsid w:val="0022386C"/>
    <w:rsid w:val="002336C5"/>
    <w:rsid w:val="00233DC6"/>
    <w:rsid w:val="00241632"/>
    <w:rsid w:val="00243883"/>
    <w:rsid w:val="00243D4F"/>
    <w:rsid w:val="00245AEA"/>
    <w:rsid w:val="0025581D"/>
    <w:rsid w:val="002715E5"/>
    <w:rsid w:val="0028019F"/>
    <w:rsid w:val="00290FB4"/>
    <w:rsid w:val="0029489D"/>
    <w:rsid w:val="002A7D4E"/>
    <w:rsid w:val="002C1F6F"/>
    <w:rsid w:val="002C54D1"/>
    <w:rsid w:val="002D561C"/>
    <w:rsid w:val="002F19F7"/>
    <w:rsid w:val="00321247"/>
    <w:rsid w:val="003214C7"/>
    <w:rsid w:val="003418B7"/>
    <w:rsid w:val="00346B9C"/>
    <w:rsid w:val="00351A3F"/>
    <w:rsid w:val="003521E0"/>
    <w:rsid w:val="00362EAE"/>
    <w:rsid w:val="003658B8"/>
    <w:rsid w:val="00373C82"/>
    <w:rsid w:val="003840EB"/>
    <w:rsid w:val="00396B93"/>
    <w:rsid w:val="003B326A"/>
    <w:rsid w:val="003B6207"/>
    <w:rsid w:val="003C4EAF"/>
    <w:rsid w:val="003D0033"/>
    <w:rsid w:val="003D4454"/>
    <w:rsid w:val="003D6A74"/>
    <w:rsid w:val="003E0B11"/>
    <w:rsid w:val="003E3DA3"/>
    <w:rsid w:val="003E48E3"/>
    <w:rsid w:val="003E7ABB"/>
    <w:rsid w:val="003F2896"/>
    <w:rsid w:val="004162F7"/>
    <w:rsid w:val="00426173"/>
    <w:rsid w:val="00432376"/>
    <w:rsid w:val="00432C31"/>
    <w:rsid w:val="00436321"/>
    <w:rsid w:val="00450640"/>
    <w:rsid w:val="004742E9"/>
    <w:rsid w:val="00481718"/>
    <w:rsid w:val="004829AC"/>
    <w:rsid w:val="00484B91"/>
    <w:rsid w:val="00494E28"/>
    <w:rsid w:val="004A0758"/>
    <w:rsid w:val="004A1D68"/>
    <w:rsid w:val="004B7BF0"/>
    <w:rsid w:val="004D0D81"/>
    <w:rsid w:val="004D43DD"/>
    <w:rsid w:val="004D4884"/>
    <w:rsid w:val="004E0F16"/>
    <w:rsid w:val="004E5C90"/>
    <w:rsid w:val="004F0745"/>
    <w:rsid w:val="00513993"/>
    <w:rsid w:val="00527405"/>
    <w:rsid w:val="00530F5E"/>
    <w:rsid w:val="005414BF"/>
    <w:rsid w:val="0054329A"/>
    <w:rsid w:val="00552BB4"/>
    <w:rsid w:val="00553344"/>
    <w:rsid w:val="00554822"/>
    <w:rsid w:val="00560351"/>
    <w:rsid w:val="00567F79"/>
    <w:rsid w:val="00574CA0"/>
    <w:rsid w:val="00576F1A"/>
    <w:rsid w:val="00581BF9"/>
    <w:rsid w:val="00582A6C"/>
    <w:rsid w:val="005902AD"/>
    <w:rsid w:val="005960D8"/>
    <w:rsid w:val="005B2800"/>
    <w:rsid w:val="005C45BA"/>
    <w:rsid w:val="005D06BF"/>
    <w:rsid w:val="006002BF"/>
    <w:rsid w:val="006143CF"/>
    <w:rsid w:val="00614CEB"/>
    <w:rsid w:val="00623452"/>
    <w:rsid w:val="00626E18"/>
    <w:rsid w:val="00631DAA"/>
    <w:rsid w:val="0064187C"/>
    <w:rsid w:val="006470C0"/>
    <w:rsid w:val="006507E2"/>
    <w:rsid w:val="00655158"/>
    <w:rsid w:val="0066594D"/>
    <w:rsid w:val="00667FD5"/>
    <w:rsid w:val="00672BBA"/>
    <w:rsid w:val="00676DD2"/>
    <w:rsid w:val="00682670"/>
    <w:rsid w:val="0068505A"/>
    <w:rsid w:val="0068621E"/>
    <w:rsid w:val="006907D6"/>
    <w:rsid w:val="006A2367"/>
    <w:rsid w:val="006A7A9B"/>
    <w:rsid w:val="006C009B"/>
    <w:rsid w:val="006C467A"/>
    <w:rsid w:val="006D7131"/>
    <w:rsid w:val="006F0638"/>
    <w:rsid w:val="007210B6"/>
    <w:rsid w:val="00736041"/>
    <w:rsid w:val="00740A3F"/>
    <w:rsid w:val="007432B4"/>
    <w:rsid w:val="00743612"/>
    <w:rsid w:val="00745E22"/>
    <w:rsid w:val="00750701"/>
    <w:rsid w:val="007650FF"/>
    <w:rsid w:val="00765292"/>
    <w:rsid w:val="00766886"/>
    <w:rsid w:val="00775E9A"/>
    <w:rsid w:val="00796822"/>
    <w:rsid w:val="007A1224"/>
    <w:rsid w:val="007A5353"/>
    <w:rsid w:val="007B6F89"/>
    <w:rsid w:val="007C0B1B"/>
    <w:rsid w:val="007C327B"/>
    <w:rsid w:val="007C39B7"/>
    <w:rsid w:val="007D5ECC"/>
    <w:rsid w:val="007E1635"/>
    <w:rsid w:val="007E6F3A"/>
    <w:rsid w:val="0080354F"/>
    <w:rsid w:val="00812830"/>
    <w:rsid w:val="00814180"/>
    <w:rsid w:val="00816C30"/>
    <w:rsid w:val="00860D26"/>
    <w:rsid w:val="00864D7F"/>
    <w:rsid w:val="008745AF"/>
    <w:rsid w:val="00876200"/>
    <w:rsid w:val="00876799"/>
    <w:rsid w:val="00877FA6"/>
    <w:rsid w:val="00880DC6"/>
    <w:rsid w:val="008C287C"/>
    <w:rsid w:val="008C5D5D"/>
    <w:rsid w:val="008D54DB"/>
    <w:rsid w:val="008E0DA4"/>
    <w:rsid w:val="008F186A"/>
    <w:rsid w:val="00910F37"/>
    <w:rsid w:val="00914123"/>
    <w:rsid w:val="00916525"/>
    <w:rsid w:val="00916D7E"/>
    <w:rsid w:val="00925CFA"/>
    <w:rsid w:val="00934119"/>
    <w:rsid w:val="00935ECE"/>
    <w:rsid w:val="00941EFB"/>
    <w:rsid w:val="00956514"/>
    <w:rsid w:val="00965408"/>
    <w:rsid w:val="009723F1"/>
    <w:rsid w:val="009736B5"/>
    <w:rsid w:val="00973EB0"/>
    <w:rsid w:val="0099458A"/>
    <w:rsid w:val="009948D7"/>
    <w:rsid w:val="009956A6"/>
    <w:rsid w:val="009A61D0"/>
    <w:rsid w:val="009B3AE6"/>
    <w:rsid w:val="009B57EC"/>
    <w:rsid w:val="009C5CAD"/>
    <w:rsid w:val="009C72CD"/>
    <w:rsid w:val="009D66FB"/>
    <w:rsid w:val="009E0972"/>
    <w:rsid w:val="009E6D88"/>
    <w:rsid w:val="00A00CB6"/>
    <w:rsid w:val="00A0208A"/>
    <w:rsid w:val="00A23A33"/>
    <w:rsid w:val="00A27A4E"/>
    <w:rsid w:val="00A61C83"/>
    <w:rsid w:val="00A73F47"/>
    <w:rsid w:val="00A86E9C"/>
    <w:rsid w:val="00A975E3"/>
    <w:rsid w:val="00AA43BE"/>
    <w:rsid w:val="00AA7E22"/>
    <w:rsid w:val="00AB13FB"/>
    <w:rsid w:val="00AC0104"/>
    <w:rsid w:val="00AC03CF"/>
    <w:rsid w:val="00AC6E51"/>
    <w:rsid w:val="00AD5072"/>
    <w:rsid w:val="00AE5ACD"/>
    <w:rsid w:val="00AE71BF"/>
    <w:rsid w:val="00AF320D"/>
    <w:rsid w:val="00AF7DAD"/>
    <w:rsid w:val="00B004BD"/>
    <w:rsid w:val="00B141E8"/>
    <w:rsid w:val="00B15AEE"/>
    <w:rsid w:val="00B221FB"/>
    <w:rsid w:val="00B2747A"/>
    <w:rsid w:val="00B4371B"/>
    <w:rsid w:val="00B469EB"/>
    <w:rsid w:val="00B47CCB"/>
    <w:rsid w:val="00B56EBA"/>
    <w:rsid w:val="00B9201B"/>
    <w:rsid w:val="00BA2CB5"/>
    <w:rsid w:val="00BA7C67"/>
    <w:rsid w:val="00BB224F"/>
    <w:rsid w:val="00BB4C5E"/>
    <w:rsid w:val="00BB606D"/>
    <w:rsid w:val="00BC53B3"/>
    <w:rsid w:val="00BC64E2"/>
    <w:rsid w:val="00BC7D2F"/>
    <w:rsid w:val="00BE1DEF"/>
    <w:rsid w:val="00BE25B9"/>
    <w:rsid w:val="00BE4F18"/>
    <w:rsid w:val="00C53025"/>
    <w:rsid w:val="00C531E5"/>
    <w:rsid w:val="00C64CD6"/>
    <w:rsid w:val="00C65CEB"/>
    <w:rsid w:val="00C72D2E"/>
    <w:rsid w:val="00C75E01"/>
    <w:rsid w:val="00C947C1"/>
    <w:rsid w:val="00C947E6"/>
    <w:rsid w:val="00C96E5A"/>
    <w:rsid w:val="00CA7BA3"/>
    <w:rsid w:val="00CB20AF"/>
    <w:rsid w:val="00CB7D08"/>
    <w:rsid w:val="00CC2D49"/>
    <w:rsid w:val="00CC3D09"/>
    <w:rsid w:val="00CD355E"/>
    <w:rsid w:val="00CE7AB0"/>
    <w:rsid w:val="00CF5733"/>
    <w:rsid w:val="00D030D1"/>
    <w:rsid w:val="00D16E04"/>
    <w:rsid w:val="00D43B57"/>
    <w:rsid w:val="00D62114"/>
    <w:rsid w:val="00D66CE7"/>
    <w:rsid w:val="00D71BB3"/>
    <w:rsid w:val="00D73A31"/>
    <w:rsid w:val="00D81621"/>
    <w:rsid w:val="00D825DB"/>
    <w:rsid w:val="00D85AC1"/>
    <w:rsid w:val="00D86B80"/>
    <w:rsid w:val="00D9057D"/>
    <w:rsid w:val="00D9527A"/>
    <w:rsid w:val="00DA2F1D"/>
    <w:rsid w:val="00DA7A42"/>
    <w:rsid w:val="00DB018A"/>
    <w:rsid w:val="00DB2C34"/>
    <w:rsid w:val="00DB6A51"/>
    <w:rsid w:val="00DD1FC6"/>
    <w:rsid w:val="00DE2AA8"/>
    <w:rsid w:val="00DE5BC7"/>
    <w:rsid w:val="00DF6A64"/>
    <w:rsid w:val="00E1025C"/>
    <w:rsid w:val="00E13086"/>
    <w:rsid w:val="00E21229"/>
    <w:rsid w:val="00E25FF0"/>
    <w:rsid w:val="00E26B59"/>
    <w:rsid w:val="00E3156F"/>
    <w:rsid w:val="00E3740F"/>
    <w:rsid w:val="00E4022B"/>
    <w:rsid w:val="00E42BFA"/>
    <w:rsid w:val="00E447C5"/>
    <w:rsid w:val="00E50C84"/>
    <w:rsid w:val="00E54950"/>
    <w:rsid w:val="00E56FD7"/>
    <w:rsid w:val="00E67D65"/>
    <w:rsid w:val="00E72A07"/>
    <w:rsid w:val="00E86923"/>
    <w:rsid w:val="00E90B0B"/>
    <w:rsid w:val="00EA403C"/>
    <w:rsid w:val="00EB6BDE"/>
    <w:rsid w:val="00EC3B25"/>
    <w:rsid w:val="00EE4531"/>
    <w:rsid w:val="00EF645C"/>
    <w:rsid w:val="00F04FC6"/>
    <w:rsid w:val="00F05D2F"/>
    <w:rsid w:val="00F22E92"/>
    <w:rsid w:val="00F317E2"/>
    <w:rsid w:val="00F41169"/>
    <w:rsid w:val="00F422C3"/>
    <w:rsid w:val="00F4298D"/>
    <w:rsid w:val="00F60BF1"/>
    <w:rsid w:val="00F61C91"/>
    <w:rsid w:val="00F62223"/>
    <w:rsid w:val="00F67B23"/>
    <w:rsid w:val="00F812DD"/>
    <w:rsid w:val="00F81C5E"/>
    <w:rsid w:val="00FA6134"/>
    <w:rsid w:val="00FA6D58"/>
    <w:rsid w:val="00FD03A5"/>
    <w:rsid w:val="00FD2879"/>
    <w:rsid w:val="00FD45EA"/>
    <w:rsid w:val="00FE381F"/>
    <w:rsid w:val="00FF5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2DD"/>
    <w:rPr>
      <w:color w:val="0000FF" w:themeColor="hyperlink"/>
      <w:u w:val="single"/>
    </w:rPr>
  </w:style>
  <w:style w:type="paragraph" w:styleId="Akapitzlist">
    <w:name w:val="List Paragraph"/>
    <w:basedOn w:val="Normalny"/>
    <w:uiPriority w:val="34"/>
    <w:qFormat/>
    <w:rsid w:val="00F812DD"/>
    <w:pPr>
      <w:ind w:left="720"/>
      <w:contextualSpacing/>
    </w:pPr>
  </w:style>
  <w:style w:type="paragraph" w:styleId="Tekstdymka">
    <w:name w:val="Balloon Text"/>
    <w:basedOn w:val="Normalny"/>
    <w:link w:val="TekstdymkaZnak"/>
    <w:uiPriority w:val="99"/>
    <w:semiHidden/>
    <w:unhideWhenUsed/>
    <w:rsid w:val="00E13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086"/>
    <w:rPr>
      <w:rFonts w:ascii="Tahoma" w:hAnsi="Tahoma" w:cs="Tahoma"/>
      <w:sz w:val="16"/>
      <w:szCs w:val="16"/>
    </w:rPr>
  </w:style>
  <w:style w:type="paragraph" w:customStyle="1" w:styleId="Standard">
    <w:name w:val="Standard"/>
    <w:rsid w:val="0020779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uiPriority w:val="99"/>
    <w:unhideWhenUsed/>
    <w:rsid w:val="008E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DA4"/>
  </w:style>
  <w:style w:type="paragraph" w:styleId="Stopka">
    <w:name w:val="footer"/>
    <w:basedOn w:val="Normalny"/>
    <w:link w:val="StopkaZnak"/>
    <w:uiPriority w:val="99"/>
    <w:unhideWhenUsed/>
    <w:rsid w:val="008E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A4"/>
  </w:style>
  <w:style w:type="numbering" w:customStyle="1" w:styleId="WWNum3">
    <w:name w:val="WWNum3"/>
    <w:basedOn w:val="Bezlisty"/>
    <w:rsid w:val="00F317E2"/>
    <w:pPr>
      <w:numPr>
        <w:numId w:val="52"/>
      </w:numPr>
    </w:pPr>
  </w:style>
  <w:style w:type="numbering" w:customStyle="1" w:styleId="WWNum13">
    <w:name w:val="WWNum13"/>
    <w:basedOn w:val="Bezlisty"/>
    <w:rsid w:val="00F317E2"/>
    <w:pPr>
      <w:numPr>
        <w:numId w:val="53"/>
      </w:numPr>
    </w:pPr>
  </w:style>
  <w:style w:type="numbering" w:customStyle="1" w:styleId="WWNum14">
    <w:name w:val="WWNum14"/>
    <w:basedOn w:val="Bezlisty"/>
    <w:rsid w:val="00F317E2"/>
    <w:pPr>
      <w:numPr>
        <w:numId w:val="54"/>
      </w:numPr>
    </w:pPr>
  </w:style>
  <w:style w:type="numbering" w:customStyle="1" w:styleId="WWNum15">
    <w:name w:val="WWNum15"/>
    <w:basedOn w:val="Bezlisty"/>
    <w:rsid w:val="00F317E2"/>
    <w:pPr>
      <w:numPr>
        <w:numId w:val="55"/>
      </w:numPr>
    </w:pPr>
  </w:style>
  <w:style w:type="numbering" w:customStyle="1" w:styleId="WWNum16">
    <w:name w:val="WWNum16"/>
    <w:basedOn w:val="Bezlisty"/>
    <w:rsid w:val="00F317E2"/>
    <w:pPr>
      <w:numPr>
        <w:numId w:val="56"/>
      </w:numPr>
    </w:pPr>
  </w:style>
  <w:style w:type="numbering" w:customStyle="1" w:styleId="WWNum17">
    <w:name w:val="WWNum17"/>
    <w:basedOn w:val="Bezlisty"/>
    <w:rsid w:val="00F317E2"/>
    <w:pPr>
      <w:numPr>
        <w:numId w:val="57"/>
      </w:numPr>
    </w:pPr>
  </w:style>
  <w:style w:type="numbering" w:customStyle="1" w:styleId="WWNum18">
    <w:name w:val="WWNum18"/>
    <w:basedOn w:val="Bezlisty"/>
    <w:rsid w:val="00F317E2"/>
    <w:pPr>
      <w:numPr>
        <w:numId w:val="58"/>
      </w:numPr>
    </w:pPr>
  </w:style>
  <w:style w:type="numbering" w:customStyle="1" w:styleId="WWNum21">
    <w:name w:val="WWNum21"/>
    <w:basedOn w:val="Bezlisty"/>
    <w:rsid w:val="00F317E2"/>
    <w:pPr>
      <w:numPr>
        <w:numId w:val="59"/>
      </w:numPr>
    </w:pPr>
  </w:style>
  <w:style w:type="numbering" w:customStyle="1" w:styleId="WWNum31">
    <w:name w:val="WWNum31"/>
    <w:basedOn w:val="Bezlisty"/>
    <w:rsid w:val="006143CF"/>
  </w:style>
  <w:style w:type="numbering" w:customStyle="1" w:styleId="WWNum131">
    <w:name w:val="WWNum131"/>
    <w:basedOn w:val="Bezlisty"/>
    <w:rsid w:val="006143CF"/>
  </w:style>
  <w:style w:type="numbering" w:customStyle="1" w:styleId="WWNum141">
    <w:name w:val="WWNum141"/>
    <w:basedOn w:val="Bezlisty"/>
    <w:rsid w:val="006143CF"/>
  </w:style>
  <w:style w:type="numbering" w:customStyle="1" w:styleId="WWNum151">
    <w:name w:val="WWNum151"/>
    <w:basedOn w:val="Bezlisty"/>
    <w:rsid w:val="006143CF"/>
  </w:style>
  <w:style w:type="numbering" w:customStyle="1" w:styleId="WWNum161">
    <w:name w:val="WWNum161"/>
    <w:basedOn w:val="Bezlisty"/>
    <w:rsid w:val="006143CF"/>
  </w:style>
  <w:style w:type="numbering" w:customStyle="1" w:styleId="WWNum171">
    <w:name w:val="WWNum171"/>
    <w:basedOn w:val="Bezlisty"/>
    <w:rsid w:val="006143CF"/>
  </w:style>
  <w:style w:type="numbering" w:customStyle="1" w:styleId="WWNum181">
    <w:name w:val="WWNum181"/>
    <w:basedOn w:val="Bezlisty"/>
    <w:rsid w:val="006143CF"/>
  </w:style>
  <w:style w:type="numbering" w:customStyle="1" w:styleId="WWNum211">
    <w:name w:val="WWNum211"/>
    <w:basedOn w:val="Bezlisty"/>
    <w:rsid w:val="006143CF"/>
  </w:style>
  <w:style w:type="table" w:styleId="Tabela-Siatka">
    <w:name w:val="Table Grid"/>
    <w:basedOn w:val="Standardowy"/>
    <w:uiPriority w:val="59"/>
    <w:rsid w:val="00BB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basedOn w:val="Bezlisty"/>
    <w:rsid w:val="00614CEB"/>
  </w:style>
  <w:style w:type="numbering" w:customStyle="1" w:styleId="WWNum132">
    <w:name w:val="WWNum132"/>
    <w:basedOn w:val="Bezlisty"/>
    <w:rsid w:val="00614CEB"/>
  </w:style>
  <w:style w:type="numbering" w:customStyle="1" w:styleId="WWNum142">
    <w:name w:val="WWNum142"/>
    <w:basedOn w:val="Bezlisty"/>
    <w:rsid w:val="00614CEB"/>
  </w:style>
  <w:style w:type="numbering" w:customStyle="1" w:styleId="WWNum152">
    <w:name w:val="WWNum152"/>
    <w:basedOn w:val="Bezlisty"/>
    <w:rsid w:val="00614CEB"/>
  </w:style>
  <w:style w:type="numbering" w:customStyle="1" w:styleId="WWNum162">
    <w:name w:val="WWNum162"/>
    <w:basedOn w:val="Bezlisty"/>
    <w:rsid w:val="00614CEB"/>
  </w:style>
  <w:style w:type="numbering" w:customStyle="1" w:styleId="WWNum172">
    <w:name w:val="WWNum172"/>
    <w:basedOn w:val="Bezlisty"/>
    <w:rsid w:val="00614CEB"/>
  </w:style>
  <w:style w:type="numbering" w:customStyle="1" w:styleId="WWNum182">
    <w:name w:val="WWNum182"/>
    <w:basedOn w:val="Bezlisty"/>
    <w:rsid w:val="00614CEB"/>
  </w:style>
  <w:style w:type="numbering" w:customStyle="1" w:styleId="WWNum212">
    <w:name w:val="WWNum212"/>
    <w:basedOn w:val="Bezlisty"/>
    <w:rsid w:val="00614CEB"/>
  </w:style>
  <w:style w:type="numbering" w:customStyle="1" w:styleId="WWNum133">
    <w:name w:val="WWNum133"/>
    <w:basedOn w:val="Bezlisty"/>
    <w:rsid w:val="007C39B7"/>
  </w:style>
  <w:style w:type="numbering" w:customStyle="1" w:styleId="WWNum33">
    <w:name w:val="WWNum33"/>
    <w:basedOn w:val="Bezlisty"/>
    <w:rsid w:val="007C39B7"/>
  </w:style>
  <w:style w:type="numbering" w:customStyle="1" w:styleId="WWNum143">
    <w:name w:val="WWNum143"/>
    <w:basedOn w:val="Bezlisty"/>
    <w:rsid w:val="007C39B7"/>
  </w:style>
  <w:style w:type="numbering" w:customStyle="1" w:styleId="WWNum153">
    <w:name w:val="WWNum153"/>
    <w:basedOn w:val="Bezlisty"/>
    <w:rsid w:val="007C39B7"/>
  </w:style>
  <w:style w:type="numbering" w:customStyle="1" w:styleId="WWNum163">
    <w:name w:val="WWNum163"/>
    <w:basedOn w:val="Bezlisty"/>
    <w:rsid w:val="00916D7E"/>
  </w:style>
  <w:style w:type="numbering" w:customStyle="1" w:styleId="WWNum173">
    <w:name w:val="WWNum173"/>
    <w:basedOn w:val="Bezlisty"/>
    <w:rsid w:val="00916D7E"/>
  </w:style>
  <w:style w:type="numbering" w:customStyle="1" w:styleId="WWNum183">
    <w:name w:val="WWNum183"/>
    <w:basedOn w:val="Bezlisty"/>
    <w:rsid w:val="00916D7E"/>
  </w:style>
  <w:style w:type="numbering" w:customStyle="1" w:styleId="WWNum213">
    <w:name w:val="WWNum213"/>
    <w:basedOn w:val="Bezlisty"/>
    <w:rsid w:val="00916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2DD"/>
    <w:rPr>
      <w:color w:val="0000FF" w:themeColor="hyperlink"/>
      <w:u w:val="single"/>
    </w:rPr>
  </w:style>
  <w:style w:type="paragraph" w:styleId="Akapitzlist">
    <w:name w:val="List Paragraph"/>
    <w:basedOn w:val="Normalny"/>
    <w:uiPriority w:val="34"/>
    <w:qFormat/>
    <w:rsid w:val="00F812DD"/>
    <w:pPr>
      <w:ind w:left="720"/>
      <w:contextualSpacing/>
    </w:pPr>
  </w:style>
  <w:style w:type="paragraph" w:styleId="Tekstdymka">
    <w:name w:val="Balloon Text"/>
    <w:basedOn w:val="Normalny"/>
    <w:link w:val="TekstdymkaZnak"/>
    <w:uiPriority w:val="99"/>
    <w:semiHidden/>
    <w:unhideWhenUsed/>
    <w:rsid w:val="00E13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086"/>
    <w:rPr>
      <w:rFonts w:ascii="Tahoma" w:hAnsi="Tahoma" w:cs="Tahoma"/>
      <w:sz w:val="16"/>
      <w:szCs w:val="16"/>
    </w:rPr>
  </w:style>
  <w:style w:type="paragraph" w:customStyle="1" w:styleId="Standard">
    <w:name w:val="Standard"/>
    <w:rsid w:val="0020779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uiPriority w:val="99"/>
    <w:unhideWhenUsed/>
    <w:rsid w:val="008E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DA4"/>
  </w:style>
  <w:style w:type="paragraph" w:styleId="Stopka">
    <w:name w:val="footer"/>
    <w:basedOn w:val="Normalny"/>
    <w:link w:val="StopkaZnak"/>
    <w:uiPriority w:val="99"/>
    <w:unhideWhenUsed/>
    <w:rsid w:val="008E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A4"/>
  </w:style>
  <w:style w:type="numbering" w:customStyle="1" w:styleId="WWNum3">
    <w:name w:val="WWNum3"/>
    <w:basedOn w:val="Bezlisty"/>
    <w:rsid w:val="00F317E2"/>
    <w:pPr>
      <w:numPr>
        <w:numId w:val="52"/>
      </w:numPr>
    </w:pPr>
  </w:style>
  <w:style w:type="numbering" w:customStyle="1" w:styleId="WWNum13">
    <w:name w:val="WWNum13"/>
    <w:basedOn w:val="Bezlisty"/>
    <w:rsid w:val="00F317E2"/>
    <w:pPr>
      <w:numPr>
        <w:numId w:val="53"/>
      </w:numPr>
    </w:pPr>
  </w:style>
  <w:style w:type="numbering" w:customStyle="1" w:styleId="WWNum14">
    <w:name w:val="WWNum14"/>
    <w:basedOn w:val="Bezlisty"/>
    <w:rsid w:val="00F317E2"/>
    <w:pPr>
      <w:numPr>
        <w:numId w:val="54"/>
      </w:numPr>
    </w:pPr>
  </w:style>
  <w:style w:type="numbering" w:customStyle="1" w:styleId="WWNum15">
    <w:name w:val="WWNum15"/>
    <w:basedOn w:val="Bezlisty"/>
    <w:rsid w:val="00F317E2"/>
    <w:pPr>
      <w:numPr>
        <w:numId w:val="55"/>
      </w:numPr>
    </w:pPr>
  </w:style>
  <w:style w:type="numbering" w:customStyle="1" w:styleId="WWNum16">
    <w:name w:val="WWNum16"/>
    <w:basedOn w:val="Bezlisty"/>
    <w:rsid w:val="00F317E2"/>
    <w:pPr>
      <w:numPr>
        <w:numId w:val="56"/>
      </w:numPr>
    </w:pPr>
  </w:style>
  <w:style w:type="numbering" w:customStyle="1" w:styleId="WWNum17">
    <w:name w:val="WWNum17"/>
    <w:basedOn w:val="Bezlisty"/>
    <w:rsid w:val="00F317E2"/>
    <w:pPr>
      <w:numPr>
        <w:numId w:val="57"/>
      </w:numPr>
    </w:pPr>
  </w:style>
  <w:style w:type="numbering" w:customStyle="1" w:styleId="WWNum18">
    <w:name w:val="WWNum18"/>
    <w:basedOn w:val="Bezlisty"/>
    <w:rsid w:val="00F317E2"/>
    <w:pPr>
      <w:numPr>
        <w:numId w:val="58"/>
      </w:numPr>
    </w:pPr>
  </w:style>
  <w:style w:type="numbering" w:customStyle="1" w:styleId="WWNum21">
    <w:name w:val="WWNum21"/>
    <w:basedOn w:val="Bezlisty"/>
    <w:rsid w:val="00F317E2"/>
    <w:pPr>
      <w:numPr>
        <w:numId w:val="59"/>
      </w:numPr>
    </w:pPr>
  </w:style>
  <w:style w:type="numbering" w:customStyle="1" w:styleId="WWNum31">
    <w:name w:val="WWNum31"/>
    <w:basedOn w:val="Bezlisty"/>
    <w:rsid w:val="006143CF"/>
  </w:style>
  <w:style w:type="numbering" w:customStyle="1" w:styleId="WWNum131">
    <w:name w:val="WWNum131"/>
    <w:basedOn w:val="Bezlisty"/>
    <w:rsid w:val="006143CF"/>
  </w:style>
  <w:style w:type="numbering" w:customStyle="1" w:styleId="WWNum141">
    <w:name w:val="WWNum141"/>
    <w:basedOn w:val="Bezlisty"/>
    <w:rsid w:val="006143CF"/>
  </w:style>
  <w:style w:type="numbering" w:customStyle="1" w:styleId="WWNum151">
    <w:name w:val="WWNum151"/>
    <w:basedOn w:val="Bezlisty"/>
    <w:rsid w:val="006143CF"/>
  </w:style>
  <w:style w:type="numbering" w:customStyle="1" w:styleId="WWNum161">
    <w:name w:val="WWNum161"/>
    <w:basedOn w:val="Bezlisty"/>
    <w:rsid w:val="006143CF"/>
  </w:style>
  <w:style w:type="numbering" w:customStyle="1" w:styleId="WWNum171">
    <w:name w:val="WWNum171"/>
    <w:basedOn w:val="Bezlisty"/>
    <w:rsid w:val="006143CF"/>
  </w:style>
  <w:style w:type="numbering" w:customStyle="1" w:styleId="WWNum181">
    <w:name w:val="WWNum181"/>
    <w:basedOn w:val="Bezlisty"/>
    <w:rsid w:val="006143CF"/>
  </w:style>
  <w:style w:type="numbering" w:customStyle="1" w:styleId="WWNum211">
    <w:name w:val="WWNum211"/>
    <w:basedOn w:val="Bezlisty"/>
    <w:rsid w:val="006143CF"/>
  </w:style>
  <w:style w:type="table" w:styleId="Tabela-Siatka">
    <w:name w:val="Table Grid"/>
    <w:basedOn w:val="Standardowy"/>
    <w:uiPriority w:val="59"/>
    <w:rsid w:val="00BB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basedOn w:val="Bezlisty"/>
    <w:rsid w:val="00614CEB"/>
  </w:style>
  <w:style w:type="numbering" w:customStyle="1" w:styleId="WWNum132">
    <w:name w:val="WWNum132"/>
    <w:basedOn w:val="Bezlisty"/>
    <w:rsid w:val="00614CEB"/>
  </w:style>
  <w:style w:type="numbering" w:customStyle="1" w:styleId="WWNum142">
    <w:name w:val="WWNum142"/>
    <w:basedOn w:val="Bezlisty"/>
    <w:rsid w:val="00614CEB"/>
  </w:style>
  <w:style w:type="numbering" w:customStyle="1" w:styleId="WWNum152">
    <w:name w:val="WWNum152"/>
    <w:basedOn w:val="Bezlisty"/>
    <w:rsid w:val="00614CEB"/>
  </w:style>
  <w:style w:type="numbering" w:customStyle="1" w:styleId="WWNum162">
    <w:name w:val="WWNum162"/>
    <w:basedOn w:val="Bezlisty"/>
    <w:rsid w:val="00614CEB"/>
  </w:style>
  <w:style w:type="numbering" w:customStyle="1" w:styleId="WWNum172">
    <w:name w:val="WWNum172"/>
    <w:basedOn w:val="Bezlisty"/>
    <w:rsid w:val="00614CEB"/>
  </w:style>
  <w:style w:type="numbering" w:customStyle="1" w:styleId="WWNum182">
    <w:name w:val="WWNum182"/>
    <w:basedOn w:val="Bezlisty"/>
    <w:rsid w:val="00614CEB"/>
  </w:style>
  <w:style w:type="numbering" w:customStyle="1" w:styleId="WWNum212">
    <w:name w:val="WWNum212"/>
    <w:basedOn w:val="Bezlisty"/>
    <w:rsid w:val="00614CEB"/>
  </w:style>
  <w:style w:type="numbering" w:customStyle="1" w:styleId="WWNum133">
    <w:name w:val="WWNum133"/>
    <w:basedOn w:val="Bezlisty"/>
    <w:rsid w:val="007C39B7"/>
  </w:style>
  <w:style w:type="numbering" w:customStyle="1" w:styleId="WWNum33">
    <w:name w:val="WWNum33"/>
    <w:basedOn w:val="Bezlisty"/>
    <w:rsid w:val="007C39B7"/>
  </w:style>
  <w:style w:type="numbering" w:customStyle="1" w:styleId="WWNum143">
    <w:name w:val="WWNum143"/>
    <w:basedOn w:val="Bezlisty"/>
    <w:rsid w:val="007C39B7"/>
  </w:style>
  <w:style w:type="numbering" w:customStyle="1" w:styleId="WWNum153">
    <w:name w:val="WWNum153"/>
    <w:basedOn w:val="Bezlisty"/>
    <w:rsid w:val="007C39B7"/>
  </w:style>
  <w:style w:type="numbering" w:customStyle="1" w:styleId="WWNum163">
    <w:name w:val="WWNum163"/>
    <w:basedOn w:val="Bezlisty"/>
    <w:rsid w:val="00916D7E"/>
  </w:style>
  <w:style w:type="numbering" w:customStyle="1" w:styleId="WWNum173">
    <w:name w:val="WWNum173"/>
    <w:basedOn w:val="Bezlisty"/>
    <w:rsid w:val="00916D7E"/>
  </w:style>
  <w:style w:type="numbering" w:customStyle="1" w:styleId="WWNum183">
    <w:name w:val="WWNum183"/>
    <w:basedOn w:val="Bezlisty"/>
    <w:rsid w:val="00916D7E"/>
  </w:style>
  <w:style w:type="numbering" w:customStyle="1" w:styleId="WWNum213">
    <w:name w:val="WWNum213"/>
    <w:basedOn w:val="Bezlisty"/>
    <w:rsid w:val="0091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1734">
      <w:bodyDiv w:val="1"/>
      <w:marLeft w:val="0"/>
      <w:marRight w:val="0"/>
      <w:marTop w:val="0"/>
      <w:marBottom w:val="0"/>
      <w:divBdr>
        <w:top w:val="none" w:sz="0" w:space="0" w:color="auto"/>
        <w:left w:val="none" w:sz="0" w:space="0" w:color="auto"/>
        <w:bottom w:val="none" w:sz="0" w:space="0" w:color="auto"/>
        <w:right w:val="none" w:sz="0" w:space="0" w:color="auto"/>
      </w:divBdr>
    </w:div>
    <w:div w:id="9293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mailto:aparaturamedyczna@uck.katowi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zp@uck.katowice.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ck.katowice.pl" TargetMode="External"/><Relationship Id="rId14"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59DA3-326E-4670-9D95-FF0BAC0F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34</Pages>
  <Words>11564</Words>
  <Characters>69384</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300</cp:revision>
  <cp:lastPrinted>2018-06-06T10:04:00Z</cp:lastPrinted>
  <dcterms:created xsi:type="dcterms:W3CDTF">2018-04-30T06:11:00Z</dcterms:created>
  <dcterms:modified xsi:type="dcterms:W3CDTF">2018-06-07T11:50:00Z</dcterms:modified>
</cp:coreProperties>
</file>