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C7EE" w14:textId="16A2A221" w:rsidR="00270B42" w:rsidRPr="00F81820" w:rsidRDefault="00382617" w:rsidP="00270B42">
      <w:pPr>
        <w:rPr>
          <w:rFonts w:ascii="Times New Roman" w:eastAsia="MS Mincho" w:hAnsi="Times New Roman" w:cs="Times New Roman"/>
          <w:bCs/>
          <w:sz w:val="24"/>
          <w:szCs w:val="24"/>
        </w:rPr>
      </w:pPr>
      <w:bookmarkStart w:id="0" w:name="_Hlk522899271"/>
      <w:r w:rsidRPr="00F81820">
        <w:rPr>
          <w:rFonts w:ascii="Times New Roman" w:eastAsia="MS Mincho" w:hAnsi="Times New Roman" w:cs="Times New Roman"/>
          <w:b/>
          <w:bCs/>
          <w:sz w:val="24"/>
          <w:szCs w:val="24"/>
        </w:rPr>
        <w:t>DZ</w:t>
      </w:r>
      <w:r w:rsidR="00270B42" w:rsidRPr="00F81820">
        <w:rPr>
          <w:rFonts w:ascii="Times New Roman" w:eastAsia="MS Mincho" w:hAnsi="Times New Roman" w:cs="Times New Roman"/>
          <w:b/>
          <w:bCs/>
          <w:sz w:val="24"/>
          <w:szCs w:val="24"/>
        </w:rPr>
        <w:t>P.381.</w:t>
      </w:r>
      <w:r w:rsidR="00BF5468" w:rsidRPr="00F81820">
        <w:rPr>
          <w:rFonts w:ascii="Times New Roman" w:eastAsia="MS Mincho" w:hAnsi="Times New Roman" w:cs="Times New Roman"/>
          <w:b/>
          <w:bCs/>
          <w:sz w:val="24"/>
          <w:szCs w:val="24"/>
        </w:rPr>
        <w:t>143</w:t>
      </w:r>
      <w:r w:rsidR="00943F7D">
        <w:rPr>
          <w:rFonts w:ascii="Times New Roman" w:eastAsia="MS Mincho" w:hAnsi="Times New Roman" w:cs="Times New Roman"/>
          <w:b/>
          <w:bCs/>
          <w:sz w:val="24"/>
          <w:szCs w:val="24"/>
        </w:rPr>
        <w:t>B</w:t>
      </w:r>
      <w:r w:rsidR="00270B42" w:rsidRPr="00F81820">
        <w:rPr>
          <w:rFonts w:ascii="Times New Roman" w:eastAsia="MS Mincho" w:hAnsi="Times New Roman" w:cs="Times New Roman"/>
          <w:b/>
          <w:bCs/>
          <w:sz w:val="24"/>
          <w:szCs w:val="24"/>
        </w:rPr>
        <w:t>.202</w:t>
      </w:r>
      <w:r w:rsidR="00BF5468" w:rsidRPr="00F81820">
        <w:rPr>
          <w:rFonts w:ascii="Times New Roman" w:eastAsia="MS Mincho" w:hAnsi="Times New Roman" w:cs="Times New Roman"/>
          <w:b/>
          <w:bCs/>
          <w:sz w:val="24"/>
          <w:szCs w:val="24"/>
        </w:rPr>
        <w:t>3</w:t>
      </w:r>
      <w:r w:rsidR="00270B42" w:rsidRPr="00F81820">
        <w:rPr>
          <w:rFonts w:ascii="Times New Roman" w:eastAsia="MS Mincho" w:hAnsi="Times New Roman" w:cs="Times New Roman"/>
          <w:b/>
          <w:bCs/>
          <w:sz w:val="24"/>
          <w:szCs w:val="24"/>
        </w:rPr>
        <w:tab/>
      </w:r>
      <w:r w:rsidR="00270B42" w:rsidRPr="00F81820">
        <w:rPr>
          <w:rFonts w:ascii="Times New Roman" w:eastAsia="MS Mincho" w:hAnsi="Times New Roman" w:cs="Times New Roman"/>
          <w:b/>
          <w:bCs/>
          <w:sz w:val="24"/>
          <w:szCs w:val="24"/>
        </w:rPr>
        <w:tab/>
      </w:r>
      <w:r w:rsidR="00270B42" w:rsidRPr="00F81820">
        <w:rPr>
          <w:rFonts w:ascii="Times New Roman" w:eastAsia="MS Mincho" w:hAnsi="Times New Roman" w:cs="Times New Roman"/>
          <w:b/>
          <w:bCs/>
          <w:sz w:val="24"/>
          <w:szCs w:val="24"/>
        </w:rPr>
        <w:tab/>
      </w:r>
      <w:r w:rsidR="00270B42" w:rsidRPr="00F81820">
        <w:rPr>
          <w:rFonts w:ascii="Times New Roman" w:eastAsia="MS Mincho" w:hAnsi="Times New Roman" w:cs="Times New Roman"/>
          <w:b/>
          <w:bCs/>
          <w:sz w:val="24"/>
          <w:szCs w:val="24"/>
        </w:rPr>
        <w:tab/>
      </w:r>
      <w:r w:rsidR="00270B42" w:rsidRPr="00F81820">
        <w:rPr>
          <w:rFonts w:ascii="Times New Roman" w:eastAsia="MS Mincho" w:hAnsi="Times New Roman" w:cs="Times New Roman"/>
          <w:b/>
          <w:bCs/>
          <w:sz w:val="24"/>
          <w:szCs w:val="24"/>
        </w:rPr>
        <w:tab/>
      </w:r>
      <w:r w:rsidR="00270B42" w:rsidRPr="00F81820">
        <w:rPr>
          <w:rFonts w:ascii="Times New Roman" w:eastAsia="MS Mincho" w:hAnsi="Times New Roman" w:cs="Times New Roman"/>
          <w:b/>
          <w:bCs/>
          <w:sz w:val="24"/>
          <w:szCs w:val="24"/>
        </w:rPr>
        <w:tab/>
      </w:r>
      <w:r w:rsidR="00270B42" w:rsidRPr="00F81820">
        <w:rPr>
          <w:rFonts w:ascii="Times New Roman" w:eastAsia="MS Mincho" w:hAnsi="Times New Roman" w:cs="Times New Roman"/>
          <w:b/>
          <w:bCs/>
          <w:color w:val="FF0000"/>
          <w:kern w:val="2"/>
          <w:sz w:val="24"/>
          <w:szCs w:val="24"/>
        </w:rPr>
        <w:t>Z</w:t>
      </w:r>
      <w:r w:rsidR="004074C4" w:rsidRPr="00F81820">
        <w:rPr>
          <w:rFonts w:ascii="Times New Roman" w:eastAsia="MS Mincho" w:hAnsi="Times New Roman" w:cs="Times New Roman"/>
          <w:b/>
          <w:bCs/>
          <w:color w:val="FF0000"/>
          <w:kern w:val="2"/>
          <w:sz w:val="24"/>
          <w:szCs w:val="24"/>
        </w:rPr>
        <w:t xml:space="preserve">modyfikowany </w:t>
      </w:r>
      <w:r w:rsidR="004074C4" w:rsidRPr="00F81820">
        <w:rPr>
          <w:rFonts w:ascii="Times New Roman" w:eastAsia="MS Mincho" w:hAnsi="Times New Roman" w:cs="Times New Roman"/>
          <w:b/>
          <w:bCs/>
          <w:kern w:val="2"/>
          <w:sz w:val="24"/>
          <w:szCs w:val="24"/>
        </w:rPr>
        <w:t>z</w:t>
      </w:r>
      <w:r w:rsidR="00270B42" w:rsidRPr="00F81820">
        <w:rPr>
          <w:rFonts w:ascii="Times New Roman" w:eastAsia="MS Mincho" w:hAnsi="Times New Roman" w:cs="Times New Roman"/>
          <w:b/>
          <w:bCs/>
          <w:kern w:val="2"/>
          <w:sz w:val="24"/>
          <w:szCs w:val="24"/>
        </w:rPr>
        <w:t xml:space="preserve">ałącznik nr </w:t>
      </w:r>
      <w:r w:rsidR="005E7B7F" w:rsidRPr="00F81820">
        <w:rPr>
          <w:rFonts w:ascii="Times New Roman" w:eastAsia="MS Mincho" w:hAnsi="Times New Roman" w:cs="Times New Roman"/>
          <w:b/>
          <w:bCs/>
          <w:kern w:val="2"/>
          <w:sz w:val="24"/>
          <w:szCs w:val="24"/>
        </w:rPr>
        <w:t>3</w:t>
      </w:r>
    </w:p>
    <w:p w14:paraId="752FF2F7" w14:textId="77777777" w:rsidR="00270B42" w:rsidRPr="00F81820" w:rsidRDefault="00270B42" w:rsidP="00270B42">
      <w:pPr>
        <w:suppressAutoHyphens/>
        <w:spacing w:after="0" w:line="240" w:lineRule="auto"/>
        <w:jc w:val="center"/>
        <w:rPr>
          <w:rFonts w:ascii="Times New Roman" w:eastAsia="Times New Roman" w:hAnsi="Times New Roman" w:cs="Times New Roman"/>
          <w:b/>
          <w:bCs/>
          <w:sz w:val="24"/>
          <w:szCs w:val="24"/>
          <w:lang w:eastAsia="pl-PL"/>
        </w:rPr>
      </w:pPr>
      <w:r w:rsidRPr="00F81820">
        <w:rPr>
          <w:rFonts w:ascii="Times New Roman" w:eastAsia="Times New Roman" w:hAnsi="Times New Roman" w:cs="Times New Roman"/>
          <w:b/>
          <w:bCs/>
          <w:sz w:val="24"/>
          <w:szCs w:val="24"/>
          <w:lang w:eastAsia="pl-PL"/>
        </w:rPr>
        <w:t>Wzór  umowy</w:t>
      </w:r>
    </w:p>
    <w:p w14:paraId="4B88D129" w14:textId="77777777" w:rsidR="00270B42" w:rsidRPr="00F81820" w:rsidRDefault="00270B42" w:rsidP="00270B42">
      <w:pPr>
        <w:suppressAutoHyphens/>
        <w:spacing w:after="0" w:line="240" w:lineRule="auto"/>
        <w:jc w:val="center"/>
        <w:rPr>
          <w:rFonts w:ascii="Times New Roman" w:eastAsia="Times New Roman" w:hAnsi="Times New Roman" w:cs="Times New Roman"/>
          <w:b/>
          <w:bCs/>
          <w:sz w:val="24"/>
          <w:szCs w:val="24"/>
          <w:lang w:eastAsia="pl-PL"/>
        </w:rPr>
      </w:pPr>
    </w:p>
    <w:p w14:paraId="5ACCED3B" w14:textId="77777777" w:rsidR="00270B42" w:rsidRPr="00F81820" w:rsidRDefault="00270B42" w:rsidP="00270B42">
      <w:pPr>
        <w:suppressAutoHyphens/>
        <w:spacing w:after="0" w:line="240" w:lineRule="auto"/>
        <w:jc w:val="center"/>
        <w:rPr>
          <w:rFonts w:ascii="Times New Roman" w:eastAsia="Times New Roman" w:hAnsi="Times New Roman" w:cs="Times New Roman"/>
          <w:b/>
          <w:bCs/>
          <w:sz w:val="24"/>
          <w:szCs w:val="24"/>
          <w:lang w:eastAsia="ar-SA"/>
        </w:rPr>
      </w:pPr>
    </w:p>
    <w:p w14:paraId="02B5DA63" w14:textId="77777777" w:rsidR="00270B42" w:rsidRPr="00F81820" w:rsidRDefault="00270B42" w:rsidP="00270B42">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F81820">
        <w:rPr>
          <w:rFonts w:ascii="Times New Roman" w:eastAsia="Lucida Sans Unicode" w:hAnsi="Times New Roman" w:cs="Times New Roman"/>
          <w:b/>
          <w:bCs/>
          <w:kern w:val="1"/>
          <w:sz w:val="24"/>
          <w:szCs w:val="24"/>
          <w:lang w:eastAsia="hi-IN" w:bidi="hi-IN"/>
        </w:rPr>
        <w:t xml:space="preserve">UMOWA nr …………….. </w:t>
      </w:r>
    </w:p>
    <w:p w14:paraId="1587B54D" w14:textId="77777777" w:rsidR="00270B42" w:rsidRPr="00F81820" w:rsidRDefault="00270B42" w:rsidP="00270B42">
      <w:pPr>
        <w:widowControl w:val="0"/>
        <w:spacing w:after="0" w:line="240" w:lineRule="auto"/>
        <w:jc w:val="center"/>
        <w:rPr>
          <w:rFonts w:ascii="Times New Roman" w:eastAsia="Lucida Sans Unicode" w:hAnsi="Times New Roman" w:cs="Times New Roman"/>
          <w:kern w:val="1"/>
          <w:sz w:val="24"/>
          <w:szCs w:val="24"/>
          <w:lang w:eastAsia="hi-IN" w:bidi="hi-IN"/>
        </w:rPr>
      </w:pPr>
    </w:p>
    <w:p w14:paraId="1242FA55" w14:textId="77777777" w:rsidR="00270B42" w:rsidRPr="00F81820" w:rsidRDefault="00270B42" w:rsidP="00270B42">
      <w:pPr>
        <w:spacing w:after="0" w:line="240" w:lineRule="auto"/>
        <w:rPr>
          <w:rFonts w:ascii="Times New Roman" w:hAnsi="Times New Roman" w:cs="Times New Roman"/>
          <w:sz w:val="24"/>
          <w:szCs w:val="24"/>
        </w:rPr>
      </w:pPr>
      <w:r w:rsidRPr="00F81820">
        <w:rPr>
          <w:rFonts w:ascii="Times New Roman" w:hAnsi="Times New Roman" w:cs="Times New Roman"/>
          <w:sz w:val="24"/>
          <w:szCs w:val="24"/>
          <w:lang w:eastAsia="pl-PL"/>
        </w:rPr>
        <w:t>Zawarta w dniu ................................ w  Katowicach pomiędzy:</w:t>
      </w:r>
    </w:p>
    <w:p w14:paraId="2E8A5191" w14:textId="77777777" w:rsidR="00270B42" w:rsidRPr="00F81820" w:rsidRDefault="00270B42" w:rsidP="00270B42">
      <w:pPr>
        <w:spacing w:after="0" w:line="240" w:lineRule="auto"/>
        <w:jc w:val="both"/>
        <w:rPr>
          <w:rFonts w:ascii="Times New Roman" w:eastAsia="Calibri" w:hAnsi="Times New Roman" w:cs="Times New Roman"/>
          <w:sz w:val="24"/>
          <w:szCs w:val="24"/>
          <w:lang w:eastAsia="pl-PL"/>
        </w:rPr>
      </w:pPr>
      <w:r w:rsidRPr="00F81820">
        <w:rPr>
          <w:rFonts w:ascii="Times New Roman" w:eastAsia="Calibri" w:hAnsi="Times New Roman" w:cs="Times New Roman"/>
          <w:b/>
          <w:bCs/>
          <w:sz w:val="24"/>
          <w:szCs w:val="24"/>
          <w:lang w:eastAsia="pl-PL"/>
        </w:rPr>
        <w:t>Uniwersyteckim Centrum Klinicznym im. prof. K. Gibińskiego Śląskiego Uniwersytetu Medycznego w Katowicach</w:t>
      </w:r>
      <w:r w:rsidRPr="00F81820">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B67F47B" w14:textId="77777777" w:rsidR="00270B42" w:rsidRPr="00F81820" w:rsidRDefault="00270B42" w:rsidP="00270B42">
      <w:pPr>
        <w:spacing w:after="0" w:line="240" w:lineRule="auto"/>
        <w:rPr>
          <w:rFonts w:ascii="Times New Roman" w:hAnsi="Times New Roman" w:cs="Times New Roman"/>
          <w:sz w:val="24"/>
          <w:szCs w:val="24"/>
        </w:rPr>
      </w:pPr>
      <w:r w:rsidRPr="00F81820">
        <w:rPr>
          <w:rFonts w:ascii="Times New Roman" w:hAnsi="Times New Roman" w:cs="Times New Roman"/>
          <w:sz w:val="24"/>
          <w:szCs w:val="24"/>
          <w:lang w:eastAsia="pl-PL"/>
        </w:rPr>
        <w:t xml:space="preserve">zwanym w treści umowy Zamawiającym, </w:t>
      </w:r>
    </w:p>
    <w:p w14:paraId="2E1ACD21" w14:textId="77777777" w:rsidR="00270B42" w:rsidRPr="00F81820" w:rsidRDefault="00270B42" w:rsidP="00270B42">
      <w:pPr>
        <w:spacing w:after="0" w:line="240" w:lineRule="auto"/>
        <w:rPr>
          <w:rFonts w:ascii="Times New Roman" w:hAnsi="Times New Roman" w:cs="Times New Roman"/>
          <w:sz w:val="24"/>
          <w:szCs w:val="24"/>
          <w:lang w:eastAsia="pl-PL"/>
        </w:rPr>
      </w:pPr>
      <w:r w:rsidRPr="00F81820">
        <w:rPr>
          <w:rFonts w:ascii="Times New Roman" w:hAnsi="Times New Roman" w:cs="Times New Roman"/>
          <w:sz w:val="24"/>
          <w:szCs w:val="24"/>
          <w:lang w:eastAsia="pl-PL"/>
        </w:rPr>
        <w:t>reprezentowanym przez:</w:t>
      </w:r>
    </w:p>
    <w:p w14:paraId="553C388A" w14:textId="77777777" w:rsidR="00270B42" w:rsidRPr="00F81820" w:rsidRDefault="00270B42" w:rsidP="00270B42">
      <w:pPr>
        <w:spacing w:after="0" w:line="240" w:lineRule="auto"/>
        <w:rPr>
          <w:rFonts w:ascii="Times New Roman" w:hAnsi="Times New Roman" w:cs="Times New Roman"/>
          <w:sz w:val="24"/>
          <w:szCs w:val="24"/>
        </w:rPr>
      </w:pPr>
    </w:p>
    <w:p w14:paraId="0251DFE7" w14:textId="77777777" w:rsidR="00270B42" w:rsidRPr="00F81820" w:rsidRDefault="00270B42" w:rsidP="00270B42">
      <w:pPr>
        <w:spacing w:after="0" w:line="240" w:lineRule="auto"/>
        <w:rPr>
          <w:rFonts w:ascii="Times New Roman" w:hAnsi="Times New Roman" w:cs="Times New Roman"/>
          <w:sz w:val="24"/>
          <w:szCs w:val="24"/>
        </w:rPr>
      </w:pPr>
    </w:p>
    <w:p w14:paraId="1A074543" w14:textId="77777777" w:rsidR="00270B42" w:rsidRPr="00F81820" w:rsidRDefault="00270B42" w:rsidP="00270B42">
      <w:pPr>
        <w:spacing w:after="0" w:line="240" w:lineRule="auto"/>
        <w:rPr>
          <w:rFonts w:ascii="Times New Roman" w:hAnsi="Times New Roman" w:cs="Times New Roman"/>
          <w:sz w:val="24"/>
          <w:szCs w:val="24"/>
        </w:rPr>
      </w:pPr>
    </w:p>
    <w:p w14:paraId="23F8D27E" w14:textId="77777777" w:rsidR="00270B42" w:rsidRPr="00F81820" w:rsidRDefault="00270B42" w:rsidP="00270B42">
      <w:pPr>
        <w:spacing w:after="0" w:line="240" w:lineRule="auto"/>
        <w:rPr>
          <w:rFonts w:ascii="Times New Roman" w:hAnsi="Times New Roman" w:cs="Times New Roman"/>
          <w:sz w:val="24"/>
          <w:szCs w:val="24"/>
        </w:rPr>
      </w:pPr>
    </w:p>
    <w:p w14:paraId="1BAFEA44" w14:textId="77777777" w:rsidR="00270B42" w:rsidRPr="00F81820" w:rsidRDefault="00270B42" w:rsidP="00270B42">
      <w:pPr>
        <w:spacing w:after="0" w:line="240" w:lineRule="auto"/>
        <w:rPr>
          <w:rFonts w:ascii="Times New Roman" w:hAnsi="Times New Roman" w:cs="Times New Roman"/>
          <w:sz w:val="24"/>
          <w:szCs w:val="24"/>
        </w:rPr>
      </w:pPr>
      <w:r w:rsidRPr="00F81820">
        <w:rPr>
          <w:rFonts w:ascii="Times New Roman" w:hAnsi="Times New Roman" w:cs="Times New Roman"/>
          <w:sz w:val="24"/>
          <w:szCs w:val="24"/>
          <w:lang w:eastAsia="pl-PL"/>
        </w:rPr>
        <w:t>……………………………………..</w:t>
      </w:r>
    </w:p>
    <w:p w14:paraId="46BAF8E9" w14:textId="77777777" w:rsidR="00270B42" w:rsidRPr="00F81820" w:rsidRDefault="00270B42" w:rsidP="00270B42">
      <w:pPr>
        <w:spacing w:after="0" w:line="240" w:lineRule="auto"/>
        <w:ind w:left="720"/>
        <w:jc w:val="center"/>
        <w:rPr>
          <w:rFonts w:ascii="Times New Roman" w:hAnsi="Times New Roman" w:cs="Times New Roman"/>
          <w:sz w:val="24"/>
          <w:szCs w:val="24"/>
          <w:lang w:eastAsia="pl-PL"/>
        </w:rPr>
      </w:pPr>
      <w:r w:rsidRPr="00F81820">
        <w:rPr>
          <w:rFonts w:ascii="Times New Roman" w:hAnsi="Times New Roman" w:cs="Times New Roman"/>
          <w:sz w:val="24"/>
          <w:szCs w:val="24"/>
          <w:lang w:eastAsia="pl-PL"/>
        </w:rPr>
        <w:t>a</w:t>
      </w:r>
    </w:p>
    <w:p w14:paraId="0DEBE40E" w14:textId="77777777" w:rsidR="00270B42" w:rsidRPr="00F81820" w:rsidRDefault="00270B42" w:rsidP="00270B42">
      <w:pPr>
        <w:spacing w:after="0" w:line="240" w:lineRule="auto"/>
        <w:jc w:val="both"/>
        <w:rPr>
          <w:rFonts w:ascii="Times New Roman" w:hAnsi="Times New Roman" w:cs="Times New Roman"/>
          <w:b/>
          <w:bCs/>
          <w:sz w:val="24"/>
          <w:szCs w:val="24"/>
          <w:lang w:eastAsia="pl-PL"/>
        </w:rPr>
      </w:pPr>
    </w:p>
    <w:p w14:paraId="2D98A5A9" w14:textId="77777777" w:rsidR="00270B42" w:rsidRPr="00F81820" w:rsidRDefault="00270B42" w:rsidP="00270B42">
      <w:pPr>
        <w:spacing w:after="0" w:line="240" w:lineRule="auto"/>
        <w:jc w:val="both"/>
        <w:rPr>
          <w:rFonts w:ascii="Times New Roman" w:hAnsi="Times New Roman" w:cs="Times New Roman"/>
          <w:b/>
          <w:bCs/>
          <w:sz w:val="24"/>
          <w:szCs w:val="24"/>
          <w:lang w:eastAsia="pl-PL"/>
        </w:rPr>
      </w:pPr>
    </w:p>
    <w:p w14:paraId="5417FD30" w14:textId="77777777" w:rsidR="00270B42" w:rsidRPr="00F81820" w:rsidRDefault="00270B42" w:rsidP="00270B42">
      <w:pPr>
        <w:spacing w:after="0" w:line="240" w:lineRule="auto"/>
        <w:jc w:val="both"/>
        <w:rPr>
          <w:rFonts w:ascii="Times New Roman" w:hAnsi="Times New Roman" w:cs="Times New Roman"/>
          <w:sz w:val="24"/>
          <w:szCs w:val="24"/>
          <w:lang w:eastAsia="pl-PL"/>
        </w:rPr>
      </w:pPr>
      <w:r w:rsidRPr="00F81820">
        <w:rPr>
          <w:rFonts w:ascii="Times New Roman" w:hAnsi="Times New Roman" w:cs="Times New Roman"/>
          <w:b/>
          <w:bCs/>
          <w:sz w:val="24"/>
          <w:szCs w:val="24"/>
          <w:lang w:eastAsia="pl-PL"/>
        </w:rPr>
        <w:t>………………………………</w:t>
      </w:r>
      <w:r w:rsidRPr="00F81820">
        <w:rPr>
          <w:rFonts w:ascii="Times New Roman" w:hAnsi="Times New Roman" w:cs="Times New Roman"/>
          <w:sz w:val="24"/>
          <w:szCs w:val="24"/>
          <w:lang w:eastAsia="pl-PL"/>
        </w:rPr>
        <w:t>…</w:t>
      </w:r>
    </w:p>
    <w:p w14:paraId="37590E81" w14:textId="77777777" w:rsidR="00270B42" w:rsidRPr="00F81820" w:rsidRDefault="00270B42" w:rsidP="00270B42">
      <w:pPr>
        <w:spacing w:after="0" w:line="240" w:lineRule="auto"/>
        <w:jc w:val="both"/>
        <w:rPr>
          <w:rFonts w:ascii="Times New Roman" w:hAnsi="Times New Roman" w:cs="Times New Roman"/>
          <w:sz w:val="24"/>
          <w:szCs w:val="24"/>
          <w:lang w:eastAsia="pl-PL"/>
        </w:rPr>
      </w:pPr>
      <w:r w:rsidRPr="00F81820">
        <w:rPr>
          <w:rFonts w:ascii="Times New Roman" w:hAnsi="Times New Roman" w:cs="Times New Roman"/>
          <w:sz w:val="24"/>
          <w:szCs w:val="24"/>
          <w:lang w:eastAsia="pl-PL"/>
        </w:rPr>
        <w:t>z siedzibą: ……………………</w:t>
      </w:r>
    </w:p>
    <w:p w14:paraId="6E8E2C33" w14:textId="77777777" w:rsidR="00270B42" w:rsidRPr="00F81820" w:rsidRDefault="00270B42" w:rsidP="00270B42">
      <w:pPr>
        <w:spacing w:after="0" w:line="240" w:lineRule="auto"/>
        <w:jc w:val="both"/>
        <w:rPr>
          <w:rFonts w:ascii="Times New Roman" w:hAnsi="Times New Roman" w:cs="Times New Roman"/>
          <w:sz w:val="24"/>
          <w:szCs w:val="24"/>
          <w:lang w:eastAsia="pl-PL"/>
        </w:rPr>
      </w:pPr>
      <w:r w:rsidRPr="00F81820">
        <w:rPr>
          <w:rFonts w:ascii="Times New Roman" w:hAnsi="Times New Roman" w:cs="Times New Roman"/>
          <w:sz w:val="24"/>
          <w:szCs w:val="24"/>
          <w:lang w:eastAsia="pl-PL"/>
        </w:rPr>
        <w:t xml:space="preserve">wpisanym do ................................. </w:t>
      </w:r>
    </w:p>
    <w:p w14:paraId="5F42895A" w14:textId="77777777" w:rsidR="00270B42" w:rsidRPr="00F81820" w:rsidRDefault="00270B42" w:rsidP="00270B42">
      <w:pPr>
        <w:spacing w:after="0" w:line="240" w:lineRule="auto"/>
        <w:jc w:val="both"/>
        <w:rPr>
          <w:rFonts w:ascii="Times New Roman" w:hAnsi="Times New Roman" w:cs="Times New Roman"/>
          <w:sz w:val="24"/>
          <w:szCs w:val="24"/>
          <w:lang w:eastAsia="pl-PL"/>
        </w:rPr>
      </w:pPr>
      <w:r w:rsidRPr="00F81820">
        <w:rPr>
          <w:rFonts w:ascii="Times New Roman" w:hAnsi="Times New Roman" w:cs="Times New Roman"/>
          <w:sz w:val="24"/>
          <w:szCs w:val="24"/>
          <w:lang w:eastAsia="pl-PL"/>
        </w:rPr>
        <w:t xml:space="preserve">NIP                             </w:t>
      </w:r>
    </w:p>
    <w:p w14:paraId="169C2008" w14:textId="77777777" w:rsidR="00270B42" w:rsidRPr="00F81820" w:rsidRDefault="00270B42" w:rsidP="00270B42">
      <w:pPr>
        <w:spacing w:after="0" w:line="240" w:lineRule="auto"/>
        <w:jc w:val="both"/>
        <w:rPr>
          <w:rFonts w:ascii="Times New Roman" w:hAnsi="Times New Roman" w:cs="Times New Roman"/>
          <w:sz w:val="24"/>
          <w:szCs w:val="24"/>
          <w:lang w:eastAsia="pl-PL"/>
        </w:rPr>
      </w:pPr>
      <w:r w:rsidRPr="00F81820">
        <w:rPr>
          <w:rFonts w:ascii="Times New Roman" w:hAnsi="Times New Roman" w:cs="Times New Roman"/>
          <w:sz w:val="24"/>
          <w:szCs w:val="24"/>
          <w:lang w:eastAsia="pl-PL"/>
        </w:rPr>
        <w:t>REGON</w:t>
      </w:r>
    </w:p>
    <w:p w14:paraId="7E85A0AE" w14:textId="77777777" w:rsidR="00270B42" w:rsidRPr="00F81820" w:rsidRDefault="00270B42" w:rsidP="00270B42">
      <w:pPr>
        <w:spacing w:after="0" w:line="240" w:lineRule="auto"/>
        <w:jc w:val="both"/>
        <w:rPr>
          <w:rFonts w:ascii="Times New Roman" w:hAnsi="Times New Roman" w:cs="Times New Roman"/>
          <w:sz w:val="24"/>
          <w:szCs w:val="24"/>
          <w:lang w:eastAsia="pl-PL"/>
        </w:rPr>
      </w:pPr>
      <w:r w:rsidRPr="00F81820">
        <w:rPr>
          <w:rFonts w:ascii="Times New Roman" w:hAnsi="Times New Roman" w:cs="Times New Roman"/>
          <w:sz w:val="24"/>
          <w:szCs w:val="24"/>
          <w:lang w:eastAsia="pl-PL"/>
        </w:rPr>
        <w:t xml:space="preserve">zwanym w treści umowy Wykonawcą </w:t>
      </w:r>
    </w:p>
    <w:p w14:paraId="677221E1" w14:textId="77777777" w:rsidR="00270B42" w:rsidRPr="00F81820" w:rsidRDefault="00270B42" w:rsidP="00270B42">
      <w:pPr>
        <w:spacing w:after="0" w:line="240" w:lineRule="auto"/>
        <w:jc w:val="both"/>
        <w:rPr>
          <w:rFonts w:ascii="Times New Roman" w:hAnsi="Times New Roman" w:cs="Times New Roman"/>
          <w:sz w:val="24"/>
          <w:szCs w:val="24"/>
          <w:lang w:eastAsia="pl-PL"/>
        </w:rPr>
      </w:pPr>
      <w:r w:rsidRPr="00F81820">
        <w:rPr>
          <w:rFonts w:ascii="Times New Roman" w:hAnsi="Times New Roman" w:cs="Times New Roman"/>
          <w:sz w:val="24"/>
          <w:szCs w:val="24"/>
          <w:lang w:eastAsia="pl-PL"/>
        </w:rPr>
        <w:t>reprezentowanym przez:</w:t>
      </w:r>
    </w:p>
    <w:p w14:paraId="208A9985" w14:textId="77777777" w:rsidR="00270B42" w:rsidRPr="00F81820" w:rsidRDefault="00270B42" w:rsidP="00270B42">
      <w:pPr>
        <w:spacing w:after="0" w:line="240" w:lineRule="auto"/>
        <w:jc w:val="both"/>
        <w:rPr>
          <w:rFonts w:ascii="Times New Roman" w:hAnsi="Times New Roman" w:cs="Times New Roman"/>
          <w:sz w:val="24"/>
          <w:szCs w:val="24"/>
          <w:lang w:eastAsia="pl-PL"/>
        </w:rPr>
      </w:pPr>
    </w:p>
    <w:p w14:paraId="0030428F" w14:textId="77777777" w:rsidR="00270B42" w:rsidRPr="00F81820" w:rsidRDefault="00270B42" w:rsidP="00270B42">
      <w:pPr>
        <w:spacing w:after="0" w:line="240" w:lineRule="auto"/>
        <w:jc w:val="both"/>
        <w:rPr>
          <w:rFonts w:ascii="Times New Roman" w:hAnsi="Times New Roman" w:cs="Times New Roman"/>
          <w:sz w:val="24"/>
          <w:szCs w:val="24"/>
          <w:lang w:eastAsia="pl-PL"/>
        </w:rPr>
      </w:pPr>
    </w:p>
    <w:p w14:paraId="5676271D" w14:textId="77777777" w:rsidR="00270B42" w:rsidRPr="00F81820" w:rsidRDefault="00270B42" w:rsidP="00270B42">
      <w:pPr>
        <w:widowControl w:val="0"/>
        <w:spacing w:after="0" w:line="240" w:lineRule="auto"/>
        <w:jc w:val="both"/>
        <w:rPr>
          <w:rFonts w:ascii="Times New Roman" w:hAnsi="Times New Roman" w:cs="Times New Roman"/>
          <w:sz w:val="24"/>
          <w:szCs w:val="24"/>
          <w:lang w:eastAsia="pl-PL"/>
        </w:rPr>
      </w:pPr>
    </w:p>
    <w:p w14:paraId="0DC76219" w14:textId="77777777" w:rsidR="00270B42" w:rsidRPr="00F81820" w:rsidRDefault="00270B42" w:rsidP="00270B42">
      <w:pPr>
        <w:widowControl w:val="0"/>
        <w:spacing w:after="0" w:line="240" w:lineRule="auto"/>
        <w:jc w:val="both"/>
        <w:rPr>
          <w:rFonts w:ascii="Times New Roman" w:hAnsi="Times New Roman" w:cs="Times New Roman"/>
          <w:sz w:val="24"/>
          <w:szCs w:val="24"/>
          <w:lang w:eastAsia="pl-PL"/>
        </w:rPr>
      </w:pPr>
      <w:r w:rsidRPr="00F81820">
        <w:rPr>
          <w:rFonts w:ascii="Times New Roman" w:hAnsi="Times New Roman" w:cs="Times New Roman"/>
          <w:sz w:val="24"/>
          <w:szCs w:val="24"/>
          <w:lang w:eastAsia="pl-PL"/>
        </w:rPr>
        <w:t>.........................................................</w:t>
      </w:r>
    </w:p>
    <w:p w14:paraId="350B23C9" w14:textId="77777777" w:rsidR="00270B42" w:rsidRPr="00F81820" w:rsidRDefault="00270B42" w:rsidP="00270B42">
      <w:pPr>
        <w:spacing w:after="0" w:line="240" w:lineRule="auto"/>
        <w:jc w:val="both"/>
        <w:rPr>
          <w:rFonts w:ascii="Times New Roman" w:hAnsi="Times New Roman" w:cs="Times New Roman"/>
          <w:sz w:val="24"/>
          <w:szCs w:val="24"/>
          <w:lang w:eastAsia="pl-PL"/>
        </w:rPr>
      </w:pPr>
    </w:p>
    <w:p w14:paraId="0768B389" w14:textId="77777777" w:rsidR="00270B42" w:rsidRPr="00F81820" w:rsidRDefault="00270B42" w:rsidP="00270B42">
      <w:pPr>
        <w:widowControl w:val="0"/>
        <w:spacing w:after="0" w:line="240" w:lineRule="auto"/>
        <w:jc w:val="both"/>
        <w:rPr>
          <w:rFonts w:ascii="Times New Roman" w:hAnsi="Times New Roman" w:cs="Times New Roman"/>
          <w:sz w:val="24"/>
          <w:szCs w:val="24"/>
          <w:lang w:eastAsia="pl-PL"/>
        </w:rPr>
      </w:pPr>
    </w:p>
    <w:p w14:paraId="56BC3641" w14:textId="77777777" w:rsidR="00270B42" w:rsidRPr="00F81820" w:rsidRDefault="00270B42" w:rsidP="00270B42">
      <w:pPr>
        <w:widowControl w:val="0"/>
        <w:spacing w:after="0" w:line="240" w:lineRule="auto"/>
        <w:jc w:val="both"/>
        <w:rPr>
          <w:rFonts w:ascii="Times New Roman" w:hAnsi="Times New Roman" w:cs="Times New Roman"/>
          <w:sz w:val="24"/>
          <w:szCs w:val="24"/>
          <w:lang w:eastAsia="pl-PL"/>
        </w:rPr>
      </w:pPr>
      <w:r w:rsidRPr="00F81820">
        <w:rPr>
          <w:rFonts w:ascii="Times New Roman" w:hAnsi="Times New Roman" w:cs="Times New Roman"/>
          <w:sz w:val="24"/>
          <w:szCs w:val="24"/>
          <w:lang w:eastAsia="pl-PL"/>
        </w:rPr>
        <w:t>.........................................................</w:t>
      </w:r>
    </w:p>
    <w:p w14:paraId="0D7A5141" w14:textId="77777777" w:rsidR="00270B42" w:rsidRPr="00F81820" w:rsidRDefault="00270B42" w:rsidP="00270B42">
      <w:pPr>
        <w:widowControl w:val="0"/>
        <w:spacing w:after="0" w:line="240" w:lineRule="auto"/>
        <w:jc w:val="both"/>
        <w:rPr>
          <w:rFonts w:ascii="Times New Roman" w:hAnsi="Times New Roman" w:cs="Times New Roman"/>
          <w:sz w:val="24"/>
          <w:szCs w:val="24"/>
          <w:lang w:eastAsia="pl-PL"/>
        </w:rPr>
      </w:pPr>
    </w:p>
    <w:p w14:paraId="68D14307" w14:textId="6AB36AA1" w:rsidR="0039774B" w:rsidRPr="00F81820" w:rsidRDefault="0039774B" w:rsidP="0039774B">
      <w:pPr>
        <w:widowControl w:val="0"/>
        <w:spacing w:after="0" w:line="240" w:lineRule="auto"/>
        <w:jc w:val="both"/>
        <w:rPr>
          <w:rFonts w:ascii="Times New Roman" w:eastAsia="Arial Unicode MS" w:hAnsi="Times New Roman" w:cs="Times New Roman"/>
          <w:kern w:val="1"/>
          <w:sz w:val="24"/>
          <w:szCs w:val="24"/>
          <w:lang w:eastAsia="hi-IN" w:bidi="hi-IN"/>
        </w:rPr>
      </w:pPr>
      <w:r w:rsidRPr="00F81820">
        <w:rPr>
          <w:rFonts w:ascii="Times New Roman" w:eastAsia="Arial Unicode MS" w:hAnsi="Times New Roman" w:cs="Times New Roman"/>
          <w:kern w:val="1"/>
          <w:sz w:val="24"/>
          <w:szCs w:val="24"/>
          <w:lang w:eastAsia="hi-IN" w:bidi="hi-IN"/>
        </w:rPr>
        <w:t xml:space="preserve">W wyniku przeprowadzenia przez Zamawiającego postępowania o udzielenie zamówienia publicznego w trybie </w:t>
      </w:r>
      <w:r w:rsidRPr="00F81820">
        <w:rPr>
          <w:rFonts w:ascii="Times New Roman" w:eastAsia="Lucida Sans Unicode" w:hAnsi="Times New Roman" w:cs="Times New Roman"/>
          <w:kern w:val="2"/>
          <w:sz w:val="24"/>
          <w:szCs w:val="24"/>
        </w:rPr>
        <w:t xml:space="preserve">podstawowym z możliwością negocjacji – </w:t>
      </w:r>
      <w:r w:rsidRPr="00F81820">
        <w:rPr>
          <w:rFonts w:ascii="Times New Roman" w:eastAsia="Arial Unicode MS" w:hAnsi="Times New Roman" w:cs="Times New Roman"/>
          <w:kern w:val="1"/>
          <w:sz w:val="24"/>
          <w:szCs w:val="24"/>
          <w:lang w:eastAsia="hi-IN" w:bidi="hi-IN"/>
        </w:rPr>
        <w:t xml:space="preserve">zgodnie z ustawą z dnia 11 września 2019 r. Prawo zamówień publicznych (Dz. U. z 2023 r. poz. 1605 z  późn. zm.) (dalej zwanej: „Pzp”) p.n. </w:t>
      </w:r>
      <w:r w:rsidR="002B1EB1" w:rsidRPr="00F81820">
        <w:rPr>
          <w:rFonts w:ascii="Times New Roman" w:eastAsia="Arial Unicode MS" w:hAnsi="Times New Roman" w:cs="Times New Roman"/>
          <w:kern w:val="1"/>
          <w:sz w:val="24"/>
          <w:szCs w:val="24"/>
          <w:lang w:eastAsia="hi-IN" w:bidi="hi-IN"/>
        </w:rPr>
        <w:t>„</w:t>
      </w:r>
      <w:r w:rsidRPr="00F81820">
        <w:rPr>
          <w:rFonts w:ascii="Times New Roman" w:eastAsia="Arial Unicode MS" w:hAnsi="Times New Roman" w:cs="Times New Roman"/>
          <w:b/>
          <w:bCs/>
          <w:kern w:val="1"/>
          <w:sz w:val="24"/>
          <w:szCs w:val="24"/>
          <w:lang w:eastAsia="hi-IN" w:bidi="hi-IN"/>
        </w:rPr>
        <w:t xml:space="preserve">Usługa wdrożenia pracowni mikrobiologii w ramach Zintegrowanego Systemu Informatycznego” </w:t>
      </w:r>
      <w:r w:rsidRPr="00F81820">
        <w:rPr>
          <w:rFonts w:ascii="Times New Roman" w:eastAsia="Arial Unicode MS" w:hAnsi="Times New Roman" w:cs="Times New Roman"/>
          <w:kern w:val="1"/>
          <w:sz w:val="24"/>
          <w:szCs w:val="24"/>
          <w:lang w:eastAsia="hi-IN" w:bidi="hi-IN"/>
        </w:rPr>
        <w:t>została zawarta umowa następującej treści:</w:t>
      </w:r>
    </w:p>
    <w:p w14:paraId="3033BC4D" w14:textId="77777777" w:rsidR="00270B42" w:rsidRPr="00F81820" w:rsidRDefault="00270B42" w:rsidP="00270B42">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4BCB97AF" w14:textId="77777777" w:rsidR="00270B42" w:rsidRPr="00F81820"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F81820">
        <w:rPr>
          <w:rFonts w:ascii="Times New Roman" w:eastAsia="Times New Roman" w:hAnsi="Times New Roman" w:cs="Times New Roman"/>
          <w:b/>
          <w:sz w:val="24"/>
          <w:szCs w:val="24"/>
          <w:lang w:eastAsia="ar-SA"/>
        </w:rPr>
        <w:t>§1.</w:t>
      </w:r>
    </w:p>
    <w:p w14:paraId="5C86F9E0" w14:textId="77777777" w:rsidR="00270B42" w:rsidRPr="00F81820" w:rsidRDefault="00270B42" w:rsidP="00270B42">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F81820">
        <w:rPr>
          <w:rFonts w:ascii="Times New Roman" w:eastAsia="Times New Roman" w:hAnsi="Times New Roman" w:cs="Times New Roman"/>
          <w:b/>
          <w:bCs/>
          <w:iCs/>
          <w:sz w:val="24"/>
          <w:szCs w:val="24"/>
          <w:u w:val="single"/>
          <w:lang w:eastAsia="ar-SA"/>
        </w:rPr>
        <w:t>PRZEDMIOT UMOWY</w:t>
      </w:r>
    </w:p>
    <w:p w14:paraId="1A5D155D" w14:textId="2EE4891B" w:rsidR="00CA428E" w:rsidRPr="00F81820" w:rsidRDefault="00270B42" w:rsidP="00270B42">
      <w:pPr>
        <w:widowControl w:val="0"/>
        <w:suppressAutoHyphens/>
        <w:spacing w:after="0" w:line="240" w:lineRule="auto"/>
        <w:ind w:left="360"/>
        <w:jc w:val="both"/>
        <w:rPr>
          <w:rFonts w:ascii="Times New Roman" w:eastAsia="Arial Unicode MS" w:hAnsi="Times New Roman" w:cs="Times New Roman"/>
          <w:bCs/>
          <w:kern w:val="1"/>
          <w:sz w:val="24"/>
          <w:szCs w:val="24"/>
          <w:lang w:eastAsia="hi-IN" w:bidi="hi-IN"/>
        </w:rPr>
      </w:pPr>
      <w:r w:rsidRPr="00F81820">
        <w:rPr>
          <w:rFonts w:ascii="Times New Roman" w:eastAsia="Lucida Sans Unicode" w:hAnsi="Times New Roman" w:cs="Times New Roman"/>
          <w:kern w:val="2"/>
          <w:sz w:val="24"/>
          <w:szCs w:val="24"/>
          <w:lang w:eastAsia="ar-SA"/>
        </w:rPr>
        <w:t>Na podstawie oferty (formularz ofertowy stanowi załącznik nr 1 do umowy) wybranej w w/w postępowaniu, Zamawiający zamawia</w:t>
      </w:r>
      <w:r w:rsidRPr="00F81820">
        <w:rPr>
          <w:rFonts w:ascii="Times New Roman" w:eastAsia="Lucida Sans Unicode" w:hAnsi="Times New Roman" w:cs="Times New Roman"/>
          <w:b/>
          <w:bCs/>
          <w:kern w:val="2"/>
          <w:sz w:val="24"/>
          <w:szCs w:val="24"/>
          <w:lang w:eastAsia="ar-SA"/>
        </w:rPr>
        <w:t>,</w:t>
      </w:r>
      <w:r w:rsidRPr="00F81820">
        <w:rPr>
          <w:rFonts w:ascii="Times New Roman" w:eastAsia="Lucida Sans Unicode" w:hAnsi="Times New Roman" w:cs="Times New Roman"/>
          <w:kern w:val="2"/>
          <w:sz w:val="24"/>
          <w:szCs w:val="24"/>
          <w:lang w:eastAsia="ar-SA"/>
        </w:rPr>
        <w:t xml:space="preserve"> a Wykonawca  przyjmuje do wykonania </w:t>
      </w:r>
      <w:r w:rsidR="0033489D" w:rsidRPr="00F81820">
        <w:rPr>
          <w:rFonts w:ascii="Times New Roman" w:eastAsia="Arial Unicode MS" w:hAnsi="Times New Roman" w:cs="Times New Roman"/>
          <w:b/>
          <w:bCs/>
          <w:kern w:val="1"/>
          <w:sz w:val="24"/>
          <w:szCs w:val="24"/>
          <w:lang w:eastAsia="hi-IN" w:bidi="hi-IN"/>
        </w:rPr>
        <w:t>Usług</w:t>
      </w:r>
      <w:r w:rsidR="0039774B" w:rsidRPr="00F81820">
        <w:rPr>
          <w:rFonts w:ascii="Times New Roman" w:eastAsia="Arial Unicode MS" w:hAnsi="Times New Roman" w:cs="Times New Roman"/>
          <w:b/>
          <w:bCs/>
          <w:kern w:val="1"/>
          <w:sz w:val="24"/>
          <w:szCs w:val="24"/>
          <w:lang w:eastAsia="hi-IN" w:bidi="hi-IN"/>
        </w:rPr>
        <w:t>ę</w:t>
      </w:r>
      <w:r w:rsidR="0033489D" w:rsidRPr="00F81820">
        <w:rPr>
          <w:rFonts w:ascii="Times New Roman" w:eastAsia="Arial Unicode MS" w:hAnsi="Times New Roman" w:cs="Times New Roman"/>
          <w:b/>
          <w:bCs/>
          <w:kern w:val="1"/>
          <w:sz w:val="24"/>
          <w:szCs w:val="24"/>
          <w:lang w:eastAsia="hi-IN" w:bidi="hi-IN"/>
        </w:rPr>
        <w:t xml:space="preserve"> wdrożenia pracowni mikrobiologii w ramach Zintegrowanego Systemu Informatycznego</w:t>
      </w:r>
      <w:r w:rsidR="00CA428E" w:rsidRPr="00F81820">
        <w:rPr>
          <w:rFonts w:ascii="Times New Roman" w:eastAsia="Arial Unicode MS" w:hAnsi="Times New Roman" w:cs="Times New Roman"/>
          <w:b/>
          <w:bCs/>
          <w:kern w:val="1"/>
          <w:sz w:val="24"/>
          <w:szCs w:val="24"/>
          <w:lang w:eastAsia="hi-IN" w:bidi="hi-IN"/>
        </w:rPr>
        <w:t xml:space="preserve"> (zwaną dalej „Przedmiotem umowy”),</w:t>
      </w:r>
      <w:r w:rsidR="00CA428E" w:rsidRPr="00F81820">
        <w:rPr>
          <w:rFonts w:ascii="Times New Roman" w:eastAsia="Lucida Sans Unicode" w:hAnsi="Times New Roman" w:cs="Times New Roman"/>
          <w:bCs/>
          <w:kern w:val="2"/>
          <w:sz w:val="24"/>
          <w:szCs w:val="24"/>
          <w:lang w:eastAsia="ar-SA"/>
        </w:rPr>
        <w:t xml:space="preserve"> opisaną w załączniku nr 2 do niniejszej umowy (Opis Przedmiotu Zamówienia)</w:t>
      </w:r>
      <w:r w:rsidR="00CA428E" w:rsidRPr="00F81820">
        <w:rPr>
          <w:rFonts w:ascii="Times New Roman" w:eastAsia="Arial Unicode MS" w:hAnsi="Times New Roman" w:cs="Times New Roman"/>
          <w:bCs/>
          <w:kern w:val="1"/>
          <w:sz w:val="24"/>
          <w:szCs w:val="24"/>
          <w:lang w:eastAsia="hi-IN" w:bidi="hi-IN"/>
        </w:rPr>
        <w:t xml:space="preserve"> obejmującą:</w:t>
      </w:r>
    </w:p>
    <w:p w14:paraId="5C4132A6" w14:textId="23BCCADC" w:rsidR="00CA428E" w:rsidRPr="00F81820" w:rsidRDefault="00CA428E" w:rsidP="00CA428E">
      <w:pPr>
        <w:pStyle w:val="Akapitzlist"/>
        <w:widowControl w:val="0"/>
        <w:numPr>
          <w:ilvl w:val="0"/>
          <w:numId w:val="103"/>
        </w:numPr>
        <w:suppressAutoHyphens/>
        <w:spacing w:after="0" w:line="240" w:lineRule="auto"/>
        <w:jc w:val="both"/>
        <w:rPr>
          <w:rFonts w:ascii="Times New Roman" w:eastAsia="Lucida Sans Unicode" w:hAnsi="Times New Roman" w:cs="Times New Roman"/>
          <w:bCs/>
          <w:kern w:val="2"/>
          <w:sz w:val="24"/>
          <w:szCs w:val="24"/>
          <w:lang w:eastAsia="ar-SA"/>
        </w:rPr>
      </w:pPr>
      <w:r w:rsidRPr="00F81820">
        <w:rPr>
          <w:rFonts w:ascii="Times New Roman" w:eastAsia="Arial Unicode MS" w:hAnsi="Times New Roman" w:cs="Times New Roman"/>
          <w:bCs/>
          <w:kern w:val="1"/>
          <w:sz w:val="24"/>
          <w:szCs w:val="24"/>
          <w:lang w:eastAsia="hi-IN" w:bidi="hi-IN"/>
        </w:rPr>
        <w:t xml:space="preserve">wdrożenie </w:t>
      </w:r>
      <w:r w:rsidR="007A13BF" w:rsidRPr="00F81820">
        <w:rPr>
          <w:rFonts w:ascii="Times New Roman" w:eastAsia="Arial Unicode MS" w:hAnsi="Times New Roman" w:cs="Times New Roman"/>
          <w:bCs/>
          <w:kern w:val="1"/>
          <w:sz w:val="24"/>
          <w:szCs w:val="24"/>
          <w:lang w:eastAsia="hi-IN" w:bidi="hi-IN"/>
        </w:rPr>
        <w:t>(</w:t>
      </w:r>
      <w:r w:rsidR="00DB0CA0" w:rsidRPr="00F81820">
        <w:rPr>
          <w:rFonts w:ascii="Times New Roman" w:eastAsia="Arial Unicode MS" w:hAnsi="Times New Roman" w:cs="Times New Roman"/>
          <w:bCs/>
          <w:kern w:val="1"/>
          <w:sz w:val="24"/>
          <w:szCs w:val="24"/>
          <w:lang w:eastAsia="hi-IN" w:bidi="hi-IN"/>
        </w:rPr>
        <w:t xml:space="preserve">polegające na wdrożeniu </w:t>
      </w:r>
      <w:r w:rsidRPr="00F81820">
        <w:rPr>
          <w:rFonts w:ascii="Times New Roman" w:eastAsia="Arial Unicode MS" w:hAnsi="Times New Roman" w:cs="Times New Roman"/>
          <w:bCs/>
          <w:kern w:val="1"/>
          <w:sz w:val="24"/>
          <w:szCs w:val="24"/>
          <w:lang w:eastAsia="hi-IN" w:bidi="hi-IN"/>
        </w:rPr>
        <w:t>i konfiguracj</w:t>
      </w:r>
      <w:r w:rsidR="00DB0CA0" w:rsidRPr="00F81820">
        <w:rPr>
          <w:rFonts w:ascii="Times New Roman" w:eastAsia="Arial Unicode MS" w:hAnsi="Times New Roman" w:cs="Times New Roman"/>
          <w:bCs/>
          <w:kern w:val="1"/>
          <w:sz w:val="24"/>
          <w:szCs w:val="24"/>
          <w:lang w:eastAsia="hi-IN" w:bidi="hi-IN"/>
        </w:rPr>
        <w:t>i</w:t>
      </w:r>
      <w:r w:rsidR="007A13BF" w:rsidRPr="00F81820">
        <w:rPr>
          <w:rFonts w:ascii="Times New Roman" w:eastAsia="Arial Unicode MS" w:hAnsi="Times New Roman" w:cs="Times New Roman"/>
          <w:bCs/>
          <w:kern w:val="1"/>
          <w:sz w:val="24"/>
          <w:szCs w:val="24"/>
          <w:lang w:eastAsia="hi-IN" w:bidi="hi-IN"/>
        </w:rPr>
        <w:t>)</w:t>
      </w:r>
      <w:r w:rsidRPr="00F81820">
        <w:rPr>
          <w:rFonts w:ascii="Times New Roman" w:eastAsia="Arial Unicode MS" w:hAnsi="Times New Roman" w:cs="Times New Roman"/>
          <w:bCs/>
          <w:kern w:val="1"/>
          <w:sz w:val="24"/>
          <w:szCs w:val="24"/>
          <w:lang w:eastAsia="hi-IN" w:bidi="hi-IN"/>
        </w:rPr>
        <w:t xml:space="preserve"> Pracowni</w:t>
      </w:r>
      <w:r w:rsidR="000A7682" w:rsidRPr="00F81820">
        <w:rPr>
          <w:rFonts w:ascii="Times New Roman" w:eastAsia="Arial Unicode MS" w:hAnsi="Times New Roman" w:cs="Times New Roman"/>
          <w:bCs/>
          <w:kern w:val="1"/>
          <w:sz w:val="24"/>
          <w:szCs w:val="24"/>
          <w:lang w:eastAsia="hi-IN" w:bidi="hi-IN"/>
        </w:rPr>
        <w:t xml:space="preserve"> Diagnostyki</w:t>
      </w:r>
      <w:r w:rsidRPr="00F81820">
        <w:rPr>
          <w:rFonts w:ascii="Times New Roman" w:eastAsia="Arial Unicode MS" w:hAnsi="Times New Roman" w:cs="Times New Roman"/>
          <w:bCs/>
          <w:kern w:val="1"/>
          <w:sz w:val="24"/>
          <w:szCs w:val="24"/>
          <w:lang w:eastAsia="hi-IN" w:bidi="hi-IN"/>
        </w:rPr>
        <w:t xml:space="preserve"> Mikrobiologi</w:t>
      </w:r>
      <w:r w:rsidR="000A7682" w:rsidRPr="00F81820">
        <w:rPr>
          <w:rFonts w:ascii="Times New Roman" w:eastAsia="Arial Unicode MS" w:hAnsi="Times New Roman" w:cs="Times New Roman"/>
          <w:bCs/>
          <w:kern w:val="1"/>
          <w:sz w:val="24"/>
          <w:szCs w:val="24"/>
          <w:lang w:eastAsia="hi-IN" w:bidi="hi-IN"/>
        </w:rPr>
        <w:t>cznej</w:t>
      </w:r>
      <w:r w:rsidRPr="00F81820">
        <w:rPr>
          <w:rFonts w:ascii="Times New Roman" w:eastAsia="Arial Unicode MS" w:hAnsi="Times New Roman" w:cs="Times New Roman"/>
          <w:bCs/>
          <w:kern w:val="1"/>
          <w:sz w:val="24"/>
          <w:szCs w:val="24"/>
          <w:lang w:eastAsia="hi-IN" w:bidi="hi-IN"/>
        </w:rPr>
        <w:t xml:space="preserve"> Zamawiającego (zwane dalej: „Usługą wdrożenia”),</w:t>
      </w:r>
    </w:p>
    <w:p w14:paraId="1FA6486F" w14:textId="77777777" w:rsidR="00CA428E" w:rsidRPr="00F81820" w:rsidRDefault="00CA428E" w:rsidP="00CA428E">
      <w:pPr>
        <w:pStyle w:val="Akapitzlist"/>
        <w:widowControl w:val="0"/>
        <w:numPr>
          <w:ilvl w:val="0"/>
          <w:numId w:val="103"/>
        </w:numPr>
        <w:suppressAutoHyphens/>
        <w:spacing w:after="0" w:line="240" w:lineRule="auto"/>
        <w:jc w:val="both"/>
        <w:rPr>
          <w:rFonts w:ascii="Times New Roman" w:eastAsia="Lucida Sans Unicode" w:hAnsi="Times New Roman" w:cs="Times New Roman"/>
          <w:bCs/>
          <w:kern w:val="2"/>
          <w:sz w:val="24"/>
          <w:szCs w:val="24"/>
          <w:lang w:eastAsia="ar-SA"/>
        </w:rPr>
      </w:pPr>
      <w:r w:rsidRPr="00F81820">
        <w:rPr>
          <w:rFonts w:ascii="Times New Roman" w:eastAsia="Times New Roman" w:hAnsi="Times New Roman" w:cs="Times New Roman"/>
          <w:sz w:val="24"/>
          <w:szCs w:val="24"/>
          <w:lang w:eastAsia="pl-PL"/>
        </w:rPr>
        <w:t xml:space="preserve">dostarczenie licencji na interfejsy integracyjne dla aparatów laboratoryjnych wskazanych </w:t>
      </w:r>
      <w:r w:rsidRPr="00F81820">
        <w:rPr>
          <w:rFonts w:ascii="Times New Roman" w:eastAsia="Times New Roman" w:hAnsi="Times New Roman" w:cs="Times New Roman"/>
          <w:sz w:val="24"/>
          <w:szCs w:val="24"/>
          <w:lang w:eastAsia="pl-PL"/>
        </w:rPr>
        <w:lastRenderedPageBreak/>
        <w:t>w Opisie Przedmiotu Zamówienia,</w:t>
      </w:r>
    </w:p>
    <w:p w14:paraId="412CF665" w14:textId="661BAFE4" w:rsidR="00270B42" w:rsidRPr="00F81820" w:rsidRDefault="00CA428E" w:rsidP="00303CAE">
      <w:pPr>
        <w:pStyle w:val="Akapitzlist"/>
        <w:widowControl w:val="0"/>
        <w:numPr>
          <w:ilvl w:val="0"/>
          <w:numId w:val="103"/>
        </w:numPr>
        <w:suppressAutoHyphens/>
        <w:spacing w:after="0" w:line="240" w:lineRule="auto"/>
        <w:jc w:val="both"/>
        <w:rPr>
          <w:rFonts w:ascii="Times New Roman" w:eastAsia="Lucida Sans Unicode" w:hAnsi="Times New Roman" w:cs="Times New Roman"/>
          <w:bCs/>
          <w:kern w:val="2"/>
          <w:sz w:val="24"/>
          <w:szCs w:val="24"/>
          <w:lang w:eastAsia="ar-SA"/>
        </w:rPr>
      </w:pPr>
      <w:r w:rsidRPr="00F81820">
        <w:rPr>
          <w:rFonts w:ascii="Times New Roman" w:eastAsia="Times New Roman" w:hAnsi="Times New Roman" w:cs="Times New Roman"/>
          <w:sz w:val="24"/>
          <w:szCs w:val="24"/>
          <w:lang w:eastAsia="pl-PL"/>
        </w:rPr>
        <w:t xml:space="preserve">świadczenia asysty technicznej dla wdrożonej Pracowni </w:t>
      </w:r>
      <w:r w:rsidR="00F87070" w:rsidRPr="00F81820">
        <w:rPr>
          <w:rFonts w:ascii="Times New Roman" w:eastAsia="Times New Roman" w:hAnsi="Times New Roman" w:cs="Times New Roman"/>
          <w:sz w:val="24"/>
          <w:szCs w:val="24"/>
          <w:lang w:eastAsia="pl-PL"/>
        </w:rPr>
        <w:t xml:space="preserve">Diagnostyki </w:t>
      </w:r>
      <w:r w:rsidRPr="00F81820">
        <w:rPr>
          <w:rFonts w:ascii="Times New Roman" w:eastAsia="Times New Roman" w:hAnsi="Times New Roman" w:cs="Times New Roman"/>
          <w:sz w:val="24"/>
          <w:szCs w:val="24"/>
          <w:lang w:eastAsia="pl-PL"/>
        </w:rPr>
        <w:t>Mikrobiologi</w:t>
      </w:r>
      <w:r w:rsidR="00F87070" w:rsidRPr="00F81820">
        <w:rPr>
          <w:rFonts w:ascii="Times New Roman" w:eastAsia="Times New Roman" w:hAnsi="Times New Roman" w:cs="Times New Roman"/>
          <w:sz w:val="24"/>
          <w:szCs w:val="24"/>
          <w:lang w:eastAsia="pl-PL"/>
        </w:rPr>
        <w:t>cznej Zamawiającego</w:t>
      </w:r>
      <w:r w:rsidRPr="00F81820">
        <w:rPr>
          <w:rFonts w:ascii="Times New Roman" w:eastAsia="Times New Roman" w:hAnsi="Times New Roman" w:cs="Times New Roman"/>
          <w:sz w:val="24"/>
          <w:szCs w:val="24"/>
          <w:lang w:eastAsia="pl-PL"/>
        </w:rPr>
        <w:t xml:space="preserve"> (zwaną dalej „Asystą techniczną”)</w:t>
      </w:r>
      <w:r w:rsidR="00432CD2" w:rsidRPr="00F81820">
        <w:rPr>
          <w:rFonts w:ascii="Times New Roman" w:eastAsia="Lucida Sans Unicode" w:hAnsi="Times New Roman" w:cs="Times New Roman"/>
          <w:bCs/>
          <w:kern w:val="2"/>
          <w:sz w:val="24"/>
          <w:szCs w:val="24"/>
          <w:lang w:eastAsia="ar-SA"/>
        </w:rPr>
        <w:t>.</w:t>
      </w:r>
    </w:p>
    <w:p w14:paraId="010CA2B3" w14:textId="77777777" w:rsidR="00270B42" w:rsidRPr="00F81820" w:rsidRDefault="00270B42" w:rsidP="00270B4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14:paraId="5CCA50C4" w14:textId="77777777" w:rsidR="00270B42" w:rsidRPr="00F81820" w:rsidRDefault="00270B42" w:rsidP="00270B42">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F81820">
        <w:rPr>
          <w:rFonts w:ascii="Times New Roman" w:eastAsia="Lucida Sans Unicode" w:hAnsi="Times New Roman" w:cs="Times New Roman"/>
          <w:b/>
          <w:kern w:val="1"/>
          <w:sz w:val="24"/>
          <w:szCs w:val="24"/>
          <w:lang w:eastAsia="ar-SA"/>
        </w:rPr>
        <w:t>§2.</w:t>
      </w:r>
    </w:p>
    <w:p w14:paraId="588961B2" w14:textId="77777777" w:rsidR="00270B42" w:rsidRPr="00F81820" w:rsidRDefault="00270B42" w:rsidP="00270B42">
      <w:pPr>
        <w:widowControl w:val="0"/>
        <w:suppressAutoHyphens/>
        <w:spacing w:after="0" w:line="240" w:lineRule="auto"/>
        <w:jc w:val="center"/>
        <w:rPr>
          <w:rFonts w:ascii="Times New Roman" w:eastAsia="Lucida Sans Unicode" w:hAnsi="Times New Roman" w:cs="Times New Roman"/>
          <w:b/>
          <w:bCs/>
          <w:kern w:val="1"/>
          <w:sz w:val="24"/>
          <w:szCs w:val="24"/>
          <w:u w:val="single"/>
          <w:lang w:eastAsia="ar-SA"/>
        </w:rPr>
      </w:pPr>
      <w:r w:rsidRPr="00F81820">
        <w:rPr>
          <w:rFonts w:ascii="Times New Roman" w:eastAsia="Lucida Sans Unicode" w:hAnsi="Times New Roman" w:cs="Times New Roman"/>
          <w:b/>
          <w:bCs/>
          <w:kern w:val="1"/>
          <w:sz w:val="24"/>
          <w:szCs w:val="24"/>
          <w:u w:val="single"/>
          <w:lang w:eastAsia="ar-SA"/>
        </w:rPr>
        <w:t>WARUNKI REALIZACJI UMOWY</w:t>
      </w:r>
    </w:p>
    <w:p w14:paraId="5604FA11" w14:textId="78D90D66" w:rsidR="0033489D" w:rsidRPr="00F81820" w:rsidRDefault="0033489D" w:rsidP="00AC5E0B">
      <w:pPr>
        <w:pStyle w:val="Akapitzlist"/>
        <w:numPr>
          <w:ilvl w:val="0"/>
          <w:numId w:val="46"/>
        </w:numPr>
        <w:jc w:val="both"/>
        <w:rPr>
          <w:rFonts w:ascii="Times New Roman" w:eastAsia="Times New Roman" w:hAnsi="Times New Roman" w:cs="Times New Roman"/>
          <w:sz w:val="24"/>
          <w:szCs w:val="24"/>
          <w:lang w:eastAsia="ar-SA"/>
        </w:rPr>
      </w:pPr>
      <w:r w:rsidRPr="00F81820">
        <w:rPr>
          <w:rFonts w:ascii="Times New Roman" w:eastAsia="Calibri" w:hAnsi="Times New Roman" w:cs="Times New Roman"/>
          <w:kern w:val="1"/>
          <w:sz w:val="24"/>
          <w:szCs w:val="24"/>
          <w:lang w:eastAsia="ar-SA"/>
        </w:rPr>
        <w:t xml:space="preserve">W terminie 10 dni od dnia zawarcia </w:t>
      </w:r>
      <w:r w:rsidR="00A20478" w:rsidRPr="00F81820">
        <w:rPr>
          <w:rFonts w:ascii="Times New Roman" w:eastAsia="Calibri" w:hAnsi="Times New Roman" w:cs="Times New Roman"/>
          <w:kern w:val="1"/>
          <w:sz w:val="24"/>
          <w:szCs w:val="24"/>
          <w:lang w:eastAsia="ar-SA"/>
        </w:rPr>
        <w:t xml:space="preserve">niniejszej </w:t>
      </w:r>
      <w:r w:rsidRPr="00F81820">
        <w:rPr>
          <w:rFonts w:ascii="Times New Roman" w:eastAsia="Calibri" w:hAnsi="Times New Roman" w:cs="Times New Roman"/>
          <w:kern w:val="1"/>
          <w:sz w:val="24"/>
          <w:szCs w:val="24"/>
          <w:lang w:eastAsia="ar-SA"/>
        </w:rPr>
        <w:t xml:space="preserve">umowy Wykonawca </w:t>
      </w:r>
      <w:r w:rsidR="004F4CB0" w:rsidRPr="00F81820">
        <w:rPr>
          <w:rFonts w:ascii="Times New Roman" w:eastAsia="Calibri" w:hAnsi="Times New Roman" w:cs="Times New Roman"/>
          <w:kern w:val="1"/>
          <w:sz w:val="24"/>
          <w:szCs w:val="24"/>
          <w:lang w:eastAsia="ar-SA"/>
        </w:rPr>
        <w:t xml:space="preserve">zobowiązany jest </w:t>
      </w:r>
      <w:r w:rsidR="0011109B" w:rsidRPr="00F81820">
        <w:rPr>
          <w:rFonts w:ascii="Times New Roman" w:eastAsia="Calibri" w:hAnsi="Times New Roman" w:cs="Times New Roman"/>
          <w:kern w:val="1"/>
          <w:sz w:val="24"/>
          <w:szCs w:val="24"/>
          <w:lang w:eastAsia="ar-SA"/>
        </w:rPr>
        <w:t xml:space="preserve">wykonać </w:t>
      </w:r>
      <w:r w:rsidR="004F4CB0" w:rsidRPr="00F81820">
        <w:rPr>
          <w:rFonts w:ascii="Times New Roman" w:eastAsia="Calibri" w:hAnsi="Times New Roman" w:cs="Times New Roman"/>
          <w:kern w:val="1"/>
          <w:sz w:val="24"/>
          <w:szCs w:val="24"/>
          <w:lang w:eastAsia="ar-SA"/>
        </w:rPr>
        <w:t>Usługę wdrożenia, polegającą na</w:t>
      </w:r>
      <w:r w:rsidRPr="00F81820">
        <w:rPr>
          <w:rFonts w:ascii="Times New Roman" w:eastAsia="Calibri" w:hAnsi="Times New Roman" w:cs="Times New Roman"/>
          <w:kern w:val="1"/>
          <w:sz w:val="24"/>
          <w:szCs w:val="24"/>
          <w:lang w:eastAsia="ar-SA"/>
        </w:rPr>
        <w:t xml:space="preserve"> wdroż</w:t>
      </w:r>
      <w:r w:rsidR="004F4CB0" w:rsidRPr="00F81820">
        <w:rPr>
          <w:rFonts w:ascii="Times New Roman" w:eastAsia="Calibri" w:hAnsi="Times New Roman" w:cs="Times New Roman"/>
          <w:kern w:val="1"/>
          <w:sz w:val="24"/>
          <w:szCs w:val="24"/>
          <w:lang w:eastAsia="ar-SA"/>
        </w:rPr>
        <w:t>eniu</w:t>
      </w:r>
      <w:r w:rsidRPr="00F81820">
        <w:rPr>
          <w:rFonts w:ascii="Times New Roman" w:eastAsia="Calibri" w:hAnsi="Times New Roman" w:cs="Times New Roman"/>
          <w:kern w:val="1"/>
          <w:sz w:val="24"/>
          <w:szCs w:val="24"/>
          <w:lang w:eastAsia="ar-SA"/>
        </w:rPr>
        <w:t xml:space="preserve"> oraz skonfigurowa</w:t>
      </w:r>
      <w:r w:rsidR="004F4CB0" w:rsidRPr="00F81820">
        <w:rPr>
          <w:rFonts w:ascii="Times New Roman" w:eastAsia="Calibri" w:hAnsi="Times New Roman" w:cs="Times New Roman"/>
          <w:kern w:val="1"/>
          <w:sz w:val="24"/>
          <w:szCs w:val="24"/>
          <w:lang w:eastAsia="ar-SA"/>
        </w:rPr>
        <w:t>niu</w:t>
      </w:r>
      <w:r w:rsidRPr="00F81820">
        <w:rPr>
          <w:rFonts w:ascii="Times New Roman" w:eastAsia="Calibri" w:hAnsi="Times New Roman" w:cs="Times New Roman"/>
          <w:kern w:val="1"/>
          <w:sz w:val="24"/>
          <w:szCs w:val="24"/>
          <w:lang w:eastAsia="ar-SA"/>
        </w:rPr>
        <w:t xml:space="preserve"> </w:t>
      </w:r>
      <w:r w:rsidR="004F4CB0" w:rsidRPr="00F81820">
        <w:rPr>
          <w:rFonts w:ascii="Times New Roman" w:eastAsia="Calibri" w:hAnsi="Times New Roman" w:cs="Times New Roman"/>
          <w:kern w:val="1"/>
          <w:sz w:val="24"/>
          <w:szCs w:val="24"/>
          <w:lang w:eastAsia="ar-SA"/>
        </w:rPr>
        <w:t>P</w:t>
      </w:r>
      <w:r w:rsidRPr="00F81820">
        <w:rPr>
          <w:rFonts w:ascii="Times New Roman" w:eastAsia="Calibri" w:hAnsi="Times New Roman" w:cs="Times New Roman"/>
          <w:kern w:val="1"/>
          <w:sz w:val="24"/>
          <w:szCs w:val="24"/>
          <w:lang w:eastAsia="ar-SA"/>
        </w:rPr>
        <w:t xml:space="preserve">racowni </w:t>
      </w:r>
      <w:r w:rsidR="00F87070" w:rsidRPr="00F81820">
        <w:rPr>
          <w:rFonts w:ascii="Times New Roman" w:eastAsia="Calibri" w:hAnsi="Times New Roman" w:cs="Times New Roman"/>
          <w:kern w:val="1"/>
          <w:sz w:val="24"/>
          <w:szCs w:val="24"/>
          <w:lang w:eastAsia="ar-SA"/>
        </w:rPr>
        <w:t xml:space="preserve">Diagnostyki </w:t>
      </w:r>
      <w:r w:rsidR="004F4CB0" w:rsidRPr="00F81820">
        <w:rPr>
          <w:rFonts w:ascii="Times New Roman" w:eastAsia="Calibri" w:hAnsi="Times New Roman" w:cs="Times New Roman"/>
          <w:kern w:val="1"/>
          <w:sz w:val="24"/>
          <w:szCs w:val="24"/>
          <w:lang w:eastAsia="ar-SA"/>
        </w:rPr>
        <w:t>M</w:t>
      </w:r>
      <w:r w:rsidRPr="00F81820">
        <w:rPr>
          <w:rFonts w:ascii="Times New Roman" w:eastAsia="Calibri" w:hAnsi="Times New Roman" w:cs="Times New Roman"/>
          <w:kern w:val="1"/>
          <w:sz w:val="24"/>
          <w:szCs w:val="24"/>
          <w:lang w:eastAsia="ar-SA"/>
        </w:rPr>
        <w:t>ikrobiologi</w:t>
      </w:r>
      <w:r w:rsidR="00F87070" w:rsidRPr="00F81820">
        <w:rPr>
          <w:rFonts w:ascii="Times New Roman" w:eastAsia="Calibri" w:hAnsi="Times New Roman" w:cs="Times New Roman"/>
          <w:kern w:val="1"/>
          <w:sz w:val="24"/>
          <w:szCs w:val="24"/>
          <w:lang w:eastAsia="ar-SA"/>
        </w:rPr>
        <w:t>cznej</w:t>
      </w:r>
      <w:r w:rsidR="004F4CB0" w:rsidRPr="00F81820">
        <w:rPr>
          <w:rFonts w:ascii="Times New Roman" w:eastAsia="Calibri" w:hAnsi="Times New Roman" w:cs="Times New Roman"/>
          <w:kern w:val="1"/>
          <w:sz w:val="24"/>
          <w:szCs w:val="24"/>
          <w:lang w:eastAsia="ar-SA"/>
        </w:rPr>
        <w:t xml:space="preserve"> Zamawiającego</w:t>
      </w:r>
      <w:r w:rsidRPr="00F81820">
        <w:rPr>
          <w:rFonts w:ascii="Times New Roman" w:eastAsia="Calibri" w:hAnsi="Times New Roman" w:cs="Times New Roman"/>
          <w:kern w:val="1"/>
          <w:sz w:val="24"/>
          <w:szCs w:val="24"/>
          <w:lang w:eastAsia="ar-SA"/>
        </w:rPr>
        <w:t xml:space="preserve"> </w:t>
      </w:r>
      <w:r w:rsidR="004F4CB0" w:rsidRPr="00F81820">
        <w:rPr>
          <w:rFonts w:ascii="Times New Roman" w:eastAsia="Calibri" w:hAnsi="Times New Roman" w:cs="Times New Roman"/>
          <w:kern w:val="1"/>
          <w:sz w:val="24"/>
          <w:szCs w:val="24"/>
          <w:lang w:eastAsia="ar-SA"/>
        </w:rPr>
        <w:t>do</w:t>
      </w:r>
      <w:r w:rsidRPr="00F81820">
        <w:rPr>
          <w:rFonts w:ascii="Times New Roman" w:eastAsia="Calibri" w:hAnsi="Times New Roman" w:cs="Times New Roman"/>
          <w:kern w:val="1"/>
          <w:sz w:val="24"/>
          <w:szCs w:val="24"/>
          <w:lang w:eastAsia="ar-SA"/>
        </w:rPr>
        <w:t xml:space="preserve"> posiadanego przez </w:t>
      </w:r>
      <w:r w:rsidR="004F4CB0" w:rsidRPr="00F81820">
        <w:rPr>
          <w:rFonts w:ascii="Times New Roman" w:eastAsia="Calibri" w:hAnsi="Times New Roman" w:cs="Times New Roman"/>
          <w:kern w:val="1"/>
          <w:sz w:val="24"/>
          <w:szCs w:val="24"/>
          <w:lang w:eastAsia="ar-SA"/>
        </w:rPr>
        <w:t>niego</w:t>
      </w:r>
      <w:r w:rsidRPr="00F81820">
        <w:rPr>
          <w:rFonts w:ascii="Times New Roman" w:eastAsia="Calibri" w:hAnsi="Times New Roman" w:cs="Times New Roman"/>
          <w:kern w:val="1"/>
          <w:sz w:val="24"/>
          <w:szCs w:val="24"/>
          <w:lang w:eastAsia="ar-SA"/>
        </w:rPr>
        <w:t xml:space="preserve"> Zintegrowanego Systemu Informatycznego (ZSI), </w:t>
      </w:r>
      <w:r w:rsidR="004F4CB0" w:rsidRPr="00F81820">
        <w:rPr>
          <w:rFonts w:ascii="Times New Roman" w:eastAsia="Calibri" w:hAnsi="Times New Roman" w:cs="Times New Roman"/>
          <w:kern w:val="1"/>
          <w:sz w:val="24"/>
          <w:szCs w:val="24"/>
          <w:lang w:eastAsia="ar-SA"/>
        </w:rPr>
        <w:t xml:space="preserve">co w </w:t>
      </w:r>
      <w:r w:rsidRPr="00F81820">
        <w:rPr>
          <w:rFonts w:ascii="Times New Roman" w:eastAsia="Calibri" w:hAnsi="Times New Roman" w:cs="Times New Roman"/>
          <w:kern w:val="1"/>
          <w:sz w:val="24"/>
          <w:szCs w:val="24"/>
          <w:lang w:eastAsia="ar-SA"/>
        </w:rPr>
        <w:t xml:space="preserve">szczególności </w:t>
      </w:r>
      <w:r w:rsidR="004F4CB0" w:rsidRPr="00F81820">
        <w:rPr>
          <w:rFonts w:ascii="Times New Roman" w:eastAsia="Calibri" w:hAnsi="Times New Roman" w:cs="Times New Roman"/>
          <w:kern w:val="1"/>
          <w:sz w:val="24"/>
          <w:szCs w:val="24"/>
          <w:lang w:eastAsia="ar-SA"/>
        </w:rPr>
        <w:t xml:space="preserve">obejmować </w:t>
      </w:r>
      <w:r w:rsidRPr="00F81820">
        <w:rPr>
          <w:rFonts w:ascii="Times New Roman" w:eastAsia="Calibri" w:hAnsi="Times New Roman" w:cs="Times New Roman"/>
          <w:kern w:val="1"/>
          <w:sz w:val="24"/>
          <w:szCs w:val="24"/>
          <w:lang w:eastAsia="ar-SA"/>
        </w:rPr>
        <w:t>ma:</w:t>
      </w:r>
    </w:p>
    <w:p w14:paraId="17FA38C4" w14:textId="485D1FCF" w:rsidR="0033489D" w:rsidRPr="00F81820"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utworzeni</w:t>
      </w:r>
      <w:r w:rsidR="004F4CB0" w:rsidRPr="00F81820">
        <w:rPr>
          <w:rFonts w:ascii="Times New Roman" w:eastAsia="Calibri" w:hAnsi="Times New Roman" w:cs="Times New Roman"/>
          <w:kern w:val="1"/>
          <w:sz w:val="24"/>
          <w:szCs w:val="24"/>
          <w:lang w:eastAsia="ar-SA"/>
        </w:rPr>
        <w:t>e</w:t>
      </w:r>
      <w:r w:rsidRPr="00F81820">
        <w:rPr>
          <w:rFonts w:ascii="Times New Roman" w:eastAsia="Calibri" w:hAnsi="Times New Roman" w:cs="Times New Roman"/>
          <w:kern w:val="1"/>
          <w:sz w:val="24"/>
          <w:szCs w:val="24"/>
          <w:lang w:eastAsia="ar-SA"/>
        </w:rPr>
        <w:t xml:space="preserve"> elementów leczenia w systemie HIS Zamawiającego wraz z konfiguracją umożliwiając</w:t>
      </w:r>
      <w:r w:rsidR="00C82A80" w:rsidRPr="00F81820">
        <w:rPr>
          <w:rFonts w:ascii="Times New Roman" w:eastAsia="Calibri" w:hAnsi="Times New Roman" w:cs="Times New Roman"/>
          <w:kern w:val="1"/>
          <w:sz w:val="24"/>
          <w:szCs w:val="24"/>
          <w:lang w:eastAsia="ar-SA"/>
        </w:rPr>
        <w:t>ą</w:t>
      </w:r>
      <w:r w:rsidRPr="00F81820">
        <w:rPr>
          <w:rFonts w:ascii="Times New Roman" w:eastAsia="Calibri" w:hAnsi="Times New Roman" w:cs="Times New Roman"/>
          <w:kern w:val="1"/>
          <w:sz w:val="24"/>
          <w:szCs w:val="24"/>
          <w:lang w:eastAsia="ar-SA"/>
        </w:rPr>
        <w:t xml:space="preserve"> wykonywanie zleceń badań laboratoryjnych przez personel medyczny w</w:t>
      </w:r>
      <w:r w:rsidR="004F4CB0" w:rsidRPr="00F81820">
        <w:rPr>
          <w:rFonts w:ascii="Times New Roman" w:eastAsia="Calibri" w:hAnsi="Times New Roman" w:cs="Times New Roman"/>
          <w:kern w:val="1"/>
          <w:sz w:val="24"/>
          <w:szCs w:val="24"/>
          <w:lang w:eastAsia="ar-SA"/>
        </w:rPr>
        <w:t> </w:t>
      </w:r>
      <w:r w:rsidRPr="00F81820">
        <w:rPr>
          <w:rFonts w:ascii="Times New Roman" w:eastAsia="Calibri" w:hAnsi="Times New Roman" w:cs="Times New Roman"/>
          <w:kern w:val="1"/>
          <w:sz w:val="24"/>
          <w:szCs w:val="24"/>
          <w:lang w:eastAsia="ar-SA"/>
        </w:rPr>
        <w:t xml:space="preserve">dowolnej jednostce organizacyjnej </w:t>
      </w:r>
      <w:r w:rsidR="004F4CB0" w:rsidRPr="00F81820">
        <w:rPr>
          <w:rFonts w:ascii="Times New Roman" w:eastAsia="Calibri" w:hAnsi="Times New Roman" w:cs="Times New Roman"/>
          <w:kern w:val="1"/>
          <w:sz w:val="24"/>
          <w:szCs w:val="24"/>
          <w:lang w:eastAsia="ar-SA"/>
        </w:rPr>
        <w:t>Zamawiającego;</w:t>
      </w:r>
    </w:p>
    <w:p w14:paraId="756081D4" w14:textId="379A1D3E" w:rsidR="0033489D" w:rsidRPr="00F81820"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utworzeni</w:t>
      </w:r>
      <w:r w:rsidR="004F4CB0" w:rsidRPr="00F81820">
        <w:rPr>
          <w:rFonts w:ascii="Times New Roman" w:eastAsia="Calibri" w:hAnsi="Times New Roman" w:cs="Times New Roman"/>
          <w:kern w:val="1"/>
          <w:sz w:val="24"/>
          <w:szCs w:val="24"/>
          <w:lang w:eastAsia="ar-SA"/>
        </w:rPr>
        <w:t>e</w:t>
      </w:r>
      <w:r w:rsidRPr="00F81820">
        <w:rPr>
          <w:rFonts w:ascii="Times New Roman" w:eastAsia="Calibri" w:hAnsi="Times New Roman" w:cs="Times New Roman"/>
          <w:kern w:val="1"/>
          <w:sz w:val="24"/>
          <w:szCs w:val="24"/>
          <w:lang w:eastAsia="ar-SA"/>
        </w:rPr>
        <w:t xml:space="preserve"> elementów leczenia w systemie laboratoryjnym (LIS) Zamawiającego wraz z konfiguracją umożliwiającą wykonani</w:t>
      </w:r>
      <w:r w:rsidR="00CE151A" w:rsidRPr="00F81820">
        <w:rPr>
          <w:rFonts w:ascii="Times New Roman" w:eastAsia="Calibri" w:hAnsi="Times New Roman" w:cs="Times New Roman"/>
          <w:kern w:val="1"/>
          <w:sz w:val="24"/>
          <w:szCs w:val="24"/>
          <w:lang w:eastAsia="ar-SA"/>
        </w:rPr>
        <w:t>e</w:t>
      </w:r>
      <w:r w:rsidRPr="00F81820">
        <w:rPr>
          <w:rFonts w:ascii="Times New Roman" w:eastAsia="Calibri" w:hAnsi="Times New Roman" w:cs="Times New Roman"/>
          <w:kern w:val="1"/>
          <w:sz w:val="24"/>
          <w:szCs w:val="24"/>
          <w:lang w:eastAsia="ar-SA"/>
        </w:rPr>
        <w:t xml:space="preserve"> badania laboratoryjnego na wskazanych w pkt </w:t>
      </w:r>
      <w:r w:rsidR="00834FC3" w:rsidRPr="00F81820">
        <w:rPr>
          <w:rFonts w:ascii="Times New Roman" w:eastAsia="Calibri" w:hAnsi="Times New Roman" w:cs="Times New Roman"/>
          <w:kern w:val="1"/>
          <w:sz w:val="24"/>
          <w:szCs w:val="24"/>
          <w:lang w:eastAsia="ar-SA"/>
        </w:rPr>
        <w:t>3</w:t>
      </w:r>
      <w:r w:rsidRPr="00F81820">
        <w:rPr>
          <w:rFonts w:ascii="Times New Roman" w:eastAsia="Calibri" w:hAnsi="Times New Roman" w:cs="Times New Roman"/>
          <w:kern w:val="1"/>
          <w:sz w:val="24"/>
          <w:szCs w:val="24"/>
          <w:lang w:eastAsia="ar-SA"/>
        </w:rPr>
        <w:t xml:space="preserve"> </w:t>
      </w:r>
      <w:r w:rsidR="004F4CB0" w:rsidRPr="00F81820">
        <w:rPr>
          <w:rFonts w:ascii="Times New Roman" w:eastAsia="Calibri" w:hAnsi="Times New Roman" w:cs="Times New Roman"/>
          <w:kern w:val="1"/>
          <w:sz w:val="24"/>
          <w:szCs w:val="24"/>
          <w:lang w:eastAsia="ar-SA"/>
        </w:rPr>
        <w:t xml:space="preserve">Opisu Przedmiotu Zamówienia </w:t>
      </w:r>
      <w:r w:rsidRPr="00F81820">
        <w:rPr>
          <w:rFonts w:ascii="Times New Roman" w:eastAsia="Calibri" w:hAnsi="Times New Roman" w:cs="Times New Roman"/>
          <w:kern w:val="1"/>
          <w:sz w:val="24"/>
          <w:szCs w:val="24"/>
          <w:lang w:eastAsia="ar-SA"/>
        </w:rPr>
        <w:t>aparatach laboratoryjnych</w:t>
      </w:r>
      <w:r w:rsidR="004F4CB0" w:rsidRPr="00F81820">
        <w:rPr>
          <w:rFonts w:ascii="Times New Roman" w:eastAsia="Calibri" w:hAnsi="Times New Roman" w:cs="Times New Roman"/>
          <w:kern w:val="1"/>
          <w:sz w:val="24"/>
          <w:szCs w:val="24"/>
          <w:lang w:eastAsia="ar-SA"/>
        </w:rPr>
        <w:t>;</w:t>
      </w:r>
    </w:p>
    <w:p w14:paraId="12619EED" w14:textId="2E60B395" w:rsidR="0033489D" w:rsidRPr="00F81820"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zapewnieni</w:t>
      </w:r>
      <w:r w:rsidR="004F4CB0" w:rsidRPr="00F81820">
        <w:rPr>
          <w:rFonts w:ascii="Times New Roman" w:eastAsia="Calibri" w:hAnsi="Times New Roman" w:cs="Times New Roman"/>
          <w:kern w:val="1"/>
          <w:sz w:val="24"/>
          <w:szCs w:val="24"/>
          <w:lang w:eastAsia="ar-SA"/>
        </w:rPr>
        <w:t>e</w:t>
      </w:r>
      <w:r w:rsidRPr="00F81820">
        <w:rPr>
          <w:rFonts w:ascii="Times New Roman" w:eastAsia="Calibri" w:hAnsi="Times New Roman" w:cs="Times New Roman"/>
          <w:kern w:val="1"/>
          <w:sz w:val="24"/>
          <w:szCs w:val="24"/>
          <w:lang w:eastAsia="ar-SA"/>
        </w:rPr>
        <w:t xml:space="preserve"> integracji pomiędzy systemem HIS oraz LIS Zamawiającego w zakresie:</w:t>
      </w:r>
    </w:p>
    <w:p w14:paraId="461A95C8" w14:textId="77777777" w:rsidR="0033489D" w:rsidRPr="00F81820" w:rsidRDefault="0033489D" w:rsidP="00303CAE">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utworzenia i wysłania zleceń w systemie HIS Zamawiającego przez personel medyczny do systemu LIS</w:t>
      </w:r>
    </w:p>
    <w:p w14:paraId="04F0EF87" w14:textId="16E64740" w:rsidR="0033489D" w:rsidRPr="00F81820" w:rsidRDefault="00A93E1E" w:rsidP="00303CAE">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 xml:space="preserve">przyjęcia </w:t>
      </w:r>
      <w:r w:rsidR="0033489D" w:rsidRPr="00F81820">
        <w:rPr>
          <w:rFonts w:ascii="Times New Roman" w:eastAsia="Calibri" w:hAnsi="Times New Roman" w:cs="Times New Roman"/>
          <w:kern w:val="1"/>
          <w:sz w:val="24"/>
          <w:szCs w:val="24"/>
          <w:lang w:eastAsia="ar-SA"/>
        </w:rPr>
        <w:t>w systemie LIS zlecenia wystawionego przez personel medyczny w systemie HIS</w:t>
      </w:r>
    </w:p>
    <w:p w14:paraId="2A21C7AA" w14:textId="1B481641" w:rsidR="0033489D" w:rsidRPr="00F81820" w:rsidRDefault="00A93E1E" w:rsidP="00303CAE">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 xml:space="preserve">przesłania </w:t>
      </w:r>
      <w:r w:rsidR="0033489D" w:rsidRPr="00F81820">
        <w:rPr>
          <w:rFonts w:ascii="Times New Roman" w:eastAsia="Calibri" w:hAnsi="Times New Roman" w:cs="Times New Roman"/>
          <w:kern w:val="1"/>
          <w:sz w:val="24"/>
          <w:szCs w:val="24"/>
          <w:lang w:eastAsia="ar-SA"/>
        </w:rPr>
        <w:t>zlecenia z systemu LIS badania na właściwy aparat laboratoryjny</w:t>
      </w:r>
    </w:p>
    <w:p w14:paraId="6CF59262" w14:textId="378A7156" w:rsidR="0033489D" w:rsidRPr="00F81820" w:rsidRDefault="00A93E1E" w:rsidP="00303CAE">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 xml:space="preserve">odebrania </w:t>
      </w:r>
      <w:r w:rsidR="0033489D" w:rsidRPr="00F81820">
        <w:rPr>
          <w:rFonts w:ascii="Times New Roman" w:eastAsia="Calibri" w:hAnsi="Times New Roman" w:cs="Times New Roman"/>
          <w:kern w:val="1"/>
          <w:sz w:val="24"/>
          <w:szCs w:val="24"/>
          <w:lang w:eastAsia="ar-SA"/>
        </w:rPr>
        <w:t>wyniku wykonanego badania z aparatu do systemu LIS</w:t>
      </w:r>
    </w:p>
    <w:p w14:paraId="23FD9A56" w14:textId="3C74D6FD" w:rsidR="0033489D" w:rsidRPr="00F81820" w:rsidRDefault="00A93E1E" w:rsidP="00303CAE">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odesłania</w:t>
      </w:r>
      <w:r w:rsidR="006558C9" w:rsidRPr="00F81820">
        <w:rPr>
          <w:rFonts w:ascii="Times New Roman" w:eastAsia="Calibri" w:hAnsi="Times New Roman" w:cs="Times New Roman"/>
          <w:kern w:val="1"/>
          <w:sz w:val="24"/>
          <w:szCs w:val="24"/>
          <w:lang w:eastAsia="ar-SA"/>
        </w:rPr>
        <w:t xml:space="preserve"> </w:t>
      </w:r>
      <w:r w:rsidR="0033489D" w:rsidRPr="00F81820">
        <w:rPr>
          <w:rFonts w:ascii="Times New Roman" w:eastAsia="Calibri" w:hAnsi="Times New Roman" w:cs="Times New Roman"/>
          <w:kern w:val="1"/>
          <w:sz w:val="24"/>
          <w:szCs w:val="24"/>
          <w:lang w:eastAsia="ar-SA"/>
        </w:rPr>
        <w:t xml:space="preserve">podpisanego elektronicznie wyniku wykonanego badania do systemu HIS </w:t>
      </w:r>
      <w:r w:rsidR="00CE151A" w:rsidRPr="00F81820">
        <w:rPr>
          <w:rFonts w:ascii="Times New Roman" w:eastAsia="Calibri" w:hAnsi="Times New Roman" w:cs="Times New Roman"/>
          <w:kern w:val="1"/>
          <w:sz w:val="24"/>
          <w:szCs w:val="24"/>
          <w:lang w:eastAsia="ar-SA"/>
        </w:rPr>
        <w:t xml:space="preserve">oraz EDM </w:t>
      </w:r>
      <w:r w:rsidR="0033489D" w:rsidRPr="00F81820">
        <w:rPr>
          <w:rFonts w:ascii="Times New Roman" w:eastAsia="Calibri" w:hAnsi="Times New Roman" w:cs="Times New Roman"/>
          <w:kern w:val="1"/>
          <w:sz w:val="24"/>
          <w:szCs w:val="24"/>
          <w:lang w:eastAsia="ar-SA"/>
        </w:rPr>
        <w:t>w ramach utworzonego zlecenia</w:t>
      </w:r>
      <w:r w:rsidR="004F4CB0" w:rsidRPr="00F81820">
        <w:rPr>
          <w:rFonts w:ascii="Times New Roman" w:eastAsia="Calibri" w:hAnsi="Times New Roman" w:cs="Times New Roman"/>
          <w:kern w:val="1"/>
          <w:sz w:val="24"/>
          <w:szCs w:val="24"/>
          <w:lang w:eastAsia="ar-SA"/>
        </w:rPr>
        <w:t>;</w:t>
      </w:r>
    </w:p>
    <w:p w14:paraId="53169BE6" w14:textId="1991C523" w:rsidR="0033489D" w:rsidRPr="00F81820"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podłączeni</w:t>
      </w:r>
      <w:r w:rsidR="004F4CB0" w:rsidRPr="00F81820">
        <w:rPr>
          <w:rFonts w:ascii="Times New Roman" w:eastAsia="Calibri" w:hAnsi="Times New Roman" w:cs="Times New Roman"/>
          <w:kern w:val="1"/>
          <w:sz w:val="24"/>
          <w:szCs w:val="24"/>
          <w:lang w:eastAsia="ar-SA"/>
        </w:rPr>
        <w:t>e</w:t>
      </w:r>
      <w:r w:rsidRPr="00F81820">
        <w:rPr>
          <w:rFonts w:ascii="Times New Roman" w:eastAsia="Calibri" w:hAnsi="Times New Roman" w:cs="Times New Roman"/>
          <w:kern w:val="1"/>
          <w:sz w:val="24"/>
          <w:szCs w:val="24"/>
          <w:lang w:eastAsia="ar-SA"/>
        </w:rPr>
        <w:t xml:space="preserve"> i konfigurac</w:t>
      </w:r>
      <w:r w:rsidR="004F4CB0" w:rsidRPr="00F81820">
        <w:rPr>
          <w:rFonts w:ascii="Times New Roman" w:eastAsia="Calibri" w:hAnsi="Times New Roman" w:cs="Times New Roman"/>
          <w:kern w:val="1"/>
          <w:sz w:val="24"/>
          <w:szCs w:val="24"/>
          <w:lang w:eastAsia="ar-SA"/>
        </w:rPr>
        <w:t>ję</w:t>
      </w:r>
      <w:r w:rsidRPr="00F81820">
        <w:rPr>
          <w:rFonts w:ascii="Times New Roman" w:eastAsia="Calibri" w:hAnsi="Times New Roman" w:cs="Times New Roman"/>
          <w:kern w:val="1"/>
          <w:sz w:val="24"/>
          <w:szCs w:val="24"/>
          <w:lang w:eastAsia="ar-SA"/>
        </w:rPr>
        <w:t xml:space="preserve"> aparatów laboratoryjnych wykazanych w pkt </w:t>
      </w:r>
      <w:r w:rsidR="00C73E1E" w:rsidRPr="00F81820">
        <w:rPr>
          <w:rFonts w:ascii="Times New Roman" w:eastAsia="Calibri" w:hAnsi="Times New Roman" w:cs="Times New Roman"/>
          <w:kern w:val="1"/>
          <w:sz w:val="24"/>
          <w:szCs w:val="24"/>
          <w:lang w:eastAsia="ar-SA"/>
        </w:rPr>
        <w:t xml:space="preserve">3 </w:t>
      </w:r>
      <w:r w:rsidR="00F87070" w:rsidRPr="00F81820">
        <w:rPr>
          <w:rFonts w:ascii="Times New Roman" w:eastAsia="Calibri" w:hAnsi="Times New Roman" w:cs="Times New Roman"/>
          <w:kern w:val="1"/>
          <w:sz w:val="24"/>
          <w:szCs w:val="24"/>
          <w:lang w:eastAsia="ar-SA"/>
        </w:rPr>
        <w:t xml:space="preserve">Opisu Przedmiotu Zamówienia </w:t>
      </w:r>
      <w:r w:rsidRPr="00F81820">
        <w:rPr>
          <w:rFonts w:ascii="Times New Roman" w:eastAsia="Calibri" w:hAnsi="Times New Roman" w:cs="Times New Roman"/>
          <w:kern w:val="1"/>
          <w:sz w:val="24"/>
          <w:szCs w:val="24"/>
          <w:lang w:eastAsia="ar-SA"/>
        </w:rPr>
        <w:t>w zakresie umożliwiającym co najmniej:</w:t>
      </w:r>
    </w:p>
    <w:p w14:paraId="2567AB69" w14:textId="77777777" w:rsidR="0033489D" w:rsidRPr="00F81820" w:rsidRDefault="0033489D" w:rsidP="00AC5E0B">
      <w:pPr>
        <w:pStyle w:val="Akapitzlist"/>
        <w:numPr>
          <w:ilvl w:val="0"/>
          <w:numId w:val="62"/>
        </w:numPr>
        <w:tabs>
          <w:tab w:val="clear" w:pos="720"/>
          <w:tab w:val="num" w:pos="1276"/>
        </w:tabs>
        <w:ind w:left="993" w:hanging="284"/>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 xml:space="preserve">odebranie zlecenia z systemu LIS, </w:t>
      </w:r>
    </w:p>
    <w:p w14:paraId="1527A15B" w14:textId="3D3553F4" w:rsidR="0033489D" w:rsidRPr="00F81820" w:rsidRDefault="0033489D" w:rsidP="00AC5E0B">
      <w:pPr>
        <w:pStyle w:val="Akapitzlist"/>
        <w:numPr>
          <w:ilvl w:val="0"/>
          <w:numId w:val="62"/>
        </w:numPr>
        <w:tabs>
          <w:tab w:val="clear" w:pos="720"/>
          <w:tab w:val="num" w:pos="1276"/>
        </w:tabs>
        <w:ind w:left="993" w:hanging="284"/>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odesłanie  wyniku wykonanego badania do systemu LIS</w:t>
      </w:r>
      <w:r w:rsidR="004F4CB0" w:rsidRPr="00F81820">
        <w:rPr>
          <w:rFonts w:ascii="Times New Roman" w:eastAsia="Calibri" w:hAnsi="Times New Roman" w:cs="Times New Roman"/>
          <w:kern w:val="1"/>
          <w:sz w:val="24"/>
          <w:szCs w:val="24"/>
          <w:lang w:eastAsia="ar-SA"/>
        </w:rPr>
        <w:t>;</w:t>
      </w:r>
    </w:p>
    <w:p w14:paraId="5A935361" w14:textId="6CB7F7D2" w:rsidR="0033489D" w:rsidRPr="00F81820" w:rsidRDefault="0033489D" w:rsidP="00CE151A">
      <w:pPr>
        <w:pStyle w:val="Akapitzlist"/>
        <w:jc w:val="both"/>
        <w:rPr>
          <w:rFonts w:ascii="Times New Roman" w:eastAsia="Calibri" w:hAnsi="Times New Roman" w:cs="Times New Roman"/>
          <w:kern w:val="1"/>
          <w:sz w:val="24"/>
          <w:szCs w:val="24"/>
          <w:lang w:eastAsia="ar-SA"/>
        </w:rPr>
      </w:pPr>
    </w:p>
    <w:p w14:paraId="2A6F66CB" w14:textId="0A8A1E75" w:rsidR="008825A8" w:rsidRPr="00F81820" w:rsidRDefault="008825A8" w:rsidP="00AC5E0B">
      <w:pPr>
        <w:pStyle w:val="Akapitzlist"/>
        <w:numPr>
          <w:ilvl w:val="0"/>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konfiguracj</w:t>
      </w:r>
      <w:r w:rsidR="004F4CB0" w:rsidRPr="00F81820">
        <w:rPr>
          <w:rFonts w:ascii="Times New Roman" w:eastAsia="Calibri" w:hAnsi="Times New Roman" w:cs="Times New Roman"/>
          <w:kern w:val="1"/>
          <w:sz w:val="24"/>
          <w:szCs w:val="24"/>
          <w:lang w:eastAsia="ar-SA"/>
        </w:rPr>
        <w:t>ę</w:t>
      </w:r>
      <w:r w:rsidRPr="00F81820">
        <w:rPr>
          <w:rFonts w:ascii="Times New Roman" w:eastAsia="Calibri" w:hAnsi="Times New Roman" w:cs="Times New Roman"/>
          <w:kern w:val="1"/>
          <w:sz w:val="24"/>
          <w:szCs w:val="24"/>
          <w:lang w:eastAsia="ar-SA"/>
        </w:rPr>
        <w:t xml:space="preserve"> modułu Zakażeń pod kątem powiadamiania i analizy wyników badań mikrobiologicznych</w:t>
      </w:r>
      <w:r w:rsidR="004F4CB0" w:rsidRPr="00F81820">
        <w:rPr>
          <w:rFonts w:ascii="Times New Roman" w:eastAsia="Calibri" w:hAnsi="Times New Roman" w:cs="Times New Roman"/>
          <w:kern w:val="1"/>
          <w:sz w:val="24"/>
          <w:szCs w:val="24"/>
          <w:lang w:eastAsia="ar-SA"/>
        </w:rPr>
        <w:t>;</w:t>
      </w:r>
    </w:p>
    <w:p w14:paraId="0EC73910" w14:textId="2D9A94A7" w:rsidR="008825A8" w:rsidRPr="00F81820" w:rsidRDefault="008825A8" w:rsidP="00AC5E0B">
      <w:pPr>
        <w:pStyle w:val="Akapitzlist"/>
        <w:numPr>
          <w:ilvl w:val="0"/>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przeszkoleni</w:t>
      </w:r>
      <w:r w:rsidR="004F4CB0" w:rsidRPr="00F81820">
        <w:rPr>
          <w:rFonts w:ascii="Times New Roman" w:eastAsia="Calibri" w:hAnsi="Times New Roman" w:cs="Times New Roman"/>
          <w:kern w:val="1"/>
          <w:sz w:val="24"/>
          <w:szCs w:val="24"/>
          <w:lang w:eastAsia="ar-SA"/>
        </w:rPr>
        <w:t>e</w:t>
      </w:r>
      <w:r w:rsidRPr="00F81820">
        <w:rPr>
          <w:rFonts w:ascii="Times New Roman" w:eastAsia="Calibri" w:hAnsi="Times New Roman" w:cs="Times New Roman"/>
          <w:kern w:val="1"/>
          <w:sz w:val="24"/>
          <w:szCs w:val="24"/>
          <w:lang w:eastAsia="ar-SA"/>
        </w:rPr>
        <w:t xml:space="preserve"> 5 osób personelu Laboratorium </w:t>
      </w:r>
      <w:r w:rsidR="00F87070" w:rsidRPr="00F81820">
        <w:rPr>
          <w:rFonts w:ascii="Times New Roman" w:eastAsia="Calibri" w:hAnsi="Times New Roman" w:cs="Times New Roman"/>
          <w:kern w:val="1"/>
          <w:sz w:val="24"/>
          <w:szCs w:val="24"/>
          <w:lang w:eastAsia="ar-SA"/>
        </w:rPr>
        <w:t xml:space="preserve">Centralnego </w:t>
      </w:r>
      <w:r w:rsidRPr="00F81820">
        <w:rPr>
          <w:rFonts w:ascii="Times New Roman" w:eastAsia="Calibri" w:hAnsi="Times New Roman" w:cs="Times New Roman"/>
          <w:kern w:val="1"/>
          <w:sz w:val="24"/>
          <w:szCs w:val="24"/>
          <w:lang w:eastAsia="ar-SA"/>
        </w:rPr>
        <w:t xml:space="preserve">Zamawiającego z zakresu wdrożonego oprogramowania </w:t>
      </w:r>
      <w:r w:rsidR="004F4CB0" w:rsidRPr="00F81820">
        <w:rPr>
          <w:rFonts w:ascii="Times New Roman" w:eastAsia="Calibri" w:hAnsi="Times New Roman" w:cs="Times New Roman"/>
          <w:kern w:val="1"/>
          <w:sz w:val="24"/>
          <w:szCs w:val="24"/>
          <w:lang w:eastAsia="ar-SA"/>
        </w:rPr>
        <w:t>P</w:t>
      </w:r>
      <w:r w:rsidRPr="00F81820">
        <w:rPr>
          <w:rFonts w:ascii="Times New Roman" w:eastAsia="Calibri" w:hAnsi="Times New Roman" w:cs="Times New Roman"/>
          <w:kern w:val="1"/>
          <w:sz w:val="24"/>
          <w:szCs w:val="24"/>
          <w:lang w:eastAsia="ar-SA"/>
        </w:rPr>
        <w:t>racowni</w:t>
      </w:r>
      <w:r w:rsidR="00F87070" w:rsidRPr="00F81820">
        <w:rPr>
          <w:rFonts w:ascii="Times New Roman" w:eastAsia="Calibri" w:hAnsi="Times New Roman" w:cs="Times New Roman"/>
          <w:kern w:val="1"/>
          <w:sz w:val="24"/>
          <w:szCs w:val="24"/>
          <w:lang w:eastAsia="ar-SA"/>
        </w:rPr>
        <w:t xml:space="preserve"> Diagnostyki</w:t>
      </w:r>
      <w:r w:rsidRPr="00F81820">
        <w:rPr>
          <w:rFonts w:ascii="Times New Roman" w:eastAsia="Calibri" w:hAnsi="Times New Roman" w:cs="Times New Roman"/>
          <w:kern w:val="1"/>
          <w:sz w:val="24"/>
          <w:szCs w:val="24"/>
          <w:lang w:eastAsia="ar-SA"/>
        </w:rPr>
        <w:t xml:space="preserve"> </w:t>
      </w:r>
      <w:r w:rsidR="004F4CB0" w:rsidRPr="00F81820">
        <w:rPr>
          <w:rFonts w:ascii="Times New Roman" w:eastAsia="Calibri" w:hAnsi="Times New Roman" w:cs="Times New Roman"/>
          <w:kern w:val="1"/>
          <w:sz w:val="24"/>
          <w:szCs w:val="24"/>
          <w:lang w:eastAsia="ar-SA"/>
        </w:rPr>
        <w:t>M</w:t>
      </w:r>
      <w:r w:rsidRPr="00F81820">
        <w:rPr>
          <w:rFonts w:ascii="Times New Roman" w:eastAsia="Calibri" w:hAnsi="Times New Roman" w:cs="Times New Roman"/>
          <w:kern w:val="1"/>
          <w:sz w:val="24"/>
          <w:szCs w:val="24"/>
          <w:lang w:eastAsia="ar-SA"/>
        </w:rPr>
        <w:t>ikrobiologi</w:t>
      </w:r>
      <w:r w:rsidR="00F87070" w:rsidRPr="00F81820">
        <w:rPr>
          <w:rFonts w:ascii="Times New Roman" w:eastAsia="Calibri" w:hAnsi="Times New Roman" w:cs="Times New Roman"/>
          <w:kern w:val="1"/>
          <w:sz w:val="24"/>
          <w:szCs w:val="24"/>
          <w:lang w:eastAsia="ar-SA"/>
        </w:rPr>
        <w:t>cznej</w:t>
      </w:r>
      <w:r w:rsidR="004F4CB0" w:rsidRPr="00F81820">
        <w:rPr>
          <w:rFonts w:ascii="Times New Roman" w:eastAsia="Calibri" w:hAnsi="Times New Roman" w:cs="Times New Roman"/>
          <w:kern w:val="1"/>
          <w:sz w:val="24"/>
          <w:szCs w:val="24"/>
          <w:lang w:eastAsia="ar-SA"/>
        </w:rPr>
        <w:t>, co zostanie potwierdzone imiennymi zaświadczeniami;</w:t>
      </w:r>
    </w:p>
    <w:p w14:paraId="2FE030C7" w14:textId="03F59D32" w:rsidR="008825A8" w:rsidRPr="00F81820" w:rsidRDefault="008825A8" w:rsidP="00AC5E0B">
      <w:pPr>
        <w:pStyle w:val="Akapitzlist"/>
        <w:numPr>
          <w:ilvl w:val="0"/>
          <w:numId w:val="53"/>
        </w:numPr>
        <w:jc w:val="both"/>
        <w:rPr>
          <w:rFonts w:ascii="Times New Roman" w:eastAsia="Calibri" w:hAnsi="Times New Roman" w:cs="Times New Roman"/>
          <w:kern w:val="1"/>
          <w:sz w:val="24"/>
          <w:szCs w:val="24"/>
          <w:lang w:eastAsia="ar-SA"/>
        </w:rPr>
      </w:pPr>
      <w:r w:rsidRPr="00F81820">
        <w:rPr>
          <w:rFonts w:ascii="Times New Roman" w:hAnsi="Times New Roman" w:cs="Times New Roman"/>
          <w:sz w:val="24"/>
          <w:szCs w:val="24"/>
        </w:rPr>
        <w:t xml:space="preserve">Przygotowanie Raportów </w:t>
      </w:r>
      <w:r w:rsidR="006558C9" w:rsidRPr="00F81820">
        <w:rPr>
          <w:rFonts w:ascii="Times New Roman" w:hAnsi="Times New Roman" w:cs="Times New Roman"/>
          <w:sz w:val="24"/>
          <w:szCs w:val="24"/>
        </w:rPr>
        <w:t xml:space="preserve">w zakresie wymienionym w pkt 2 Opisu Przedmiotu Zamówienia oraz  </w:t>
      </w:r>
      <w:r w:rsidRPr="00F81820">
        <w:rPr>
          <w:rFonts w:ascii="Times New Roman" w:hAnsi="Times New Roman" w:cs="Times New Roman"/>
          <w:sz w:val="24"/>
          <w:szCs w:val="24"/>
        </w:rPr>
        <w:t>zgodnie z wytycznymi Zamawiającego</w:t>
      </w:r>
    </w:p>
    <w:p w14:paraId="10EEAFEF" w14:textId="71577A4D" w:rsidR="008825A8" w:rsidRPr="00F81820" w:rsidRDefault="008825A8" w:rsidP="00AC5E0B">
      <w:pPr>
        <w:pStyle w:val="Akapitzlist"/>
        <w:numPr>
          <w:ilvl w:val="0"/>
          <w:numId w:val="53"/>
        </w:numPr>
        <w:jc w:val="both"/>
        <w:rPr>
          <w:rFonts w:ascii="Times New Roman" w:eastAsia="Calibri" w:hAnsi="Times New Roman" w:cs="Times New Roman"/>
          <w:kern w:val="1"/>
          <w:sz w:val="24"/>
          <w:szCs w:val="24"/>
          <w:lang w:eastAsia="ar-SA"/>
        </w:rPr>
      </w:pPr>
      <w:r w:rsidRPr="00F81820">
        <w:rPr>
          <w:rFonts w:ascii="Times New Roman" w:hAnsi="Times New Roman" w:cs="Times New Roman"/>
          <w:sz w:val="24"/>
          <w:szCs w:val="24"/>
        </w:rPr>
        <w:t>Konfiguracj</w:t>
      </w:r>
      <w:r w:rsidR="004F4CB0" w:rsidRPr="00F81820">
        <w:rPr>
          <w:rFonts w:ascii="Times New Roman" w:hAnsi="Times New Roman" w:cs="Times New Roman"/>
          <w:sz w:val="24"/>
          <w:szCs w:val="24"/>
        </w:rPr>
        <w:t>e ustawień</w:t>
      </w:r>
      <w:r w:rsidRPr="00F81820">
        <w:rPr>
          <w:rFonts w:ascii="Times New Roman" w:hAnsi="Times New Roman" w:cs="Times New Roman"/>
          <w:sz w:val="24"/>
          <w:szCs w:val="24"/>
        </w:rPr>
        <w:t xml:space="preserve"> podpisu elektronicznego</w:t>
      </w:r>
      <w:r w:rsidR="004F4CB0" w:rsidRPr="00F81820">
        <w:rPr>
          <w:rFonts w:ascii="Times New Roman" w:hAnsi="Times New Roman" w:cs="Times New Roman"/>
          <w:sz w:val="24"/>
          <w:szCs w:val="24"/>
        </w:rPr>
        <w:t xml:space="preserve"> przeznaczonego</w:t>
      </w:r>
      <w:r w:rsidRPr="00F81820">
        <w:rPr>
          <w:rFonts w:ascii="Times New Roman" w:hAnsi="Times New Roman" w:cs="Times New Roman"/>
          <w:sz w:val="24"/>
          <w:szCs w:val="24"/>
        </w:rPr>
        <w:t xml:space="preserve"> d</w:t>
      </w:r>
      <w:r w:rsidR="004F4CB0" w:rsidRPr="00F81820">
        <w:rPr>
          <w:rFonts w:ascii="Times New Roman" w:hAnsi="Times New Roman" w:cs="Times New Roman"/>
          <w:sz w:val="24"/>
          <w:szCs w:val="24"/>
        </w:rPr>
        <w:t>o podpisywania</w:t>
      </w:r>
      <w:r w:rsidRPr="00F81820">
        <w:rPr>
          <w:rFonts w:ascii="Times New Roman" w:hAnsi="Times New Roman" w:cs="Times New Roman"/>
          <w:sz w:val="24"/>
          <w:szCs w:val="24"/>
        </w:rPr>
        <w:t xml:space="preserve"> wyników badań mikrobiologicznych</w:t>
      </w:r>
    </w:p>
    <w:p w14:paraId="41176171" w14:textId="43FBC95E" w:rsidR="004F4CB0" w:rsidRPr="00F81820" w:rsidRDefault="004F4CB0" w:rsidP="004F4CB0">
      <w:pPr>
        <w:pStyle w:val="Akapitzlist"/>
        <w:numPr>
          <w:ilvl w:val="0"/>
          <w:numId w:val="46"/>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Wykonawca zobowiązany jest</w:t>
      </w:r>
      <w:r w:rsidR="00A20478" w:rsidRPr="00F81820">
        <w:rPr>
          <w:rFonts w:ascii="Times New Roman" w:eastAsia="Calibri" w:hAnsi="Times New Roman" w:cs="Times New Roman"/>
          <w:kern w:val="1"/>
          <w:sz w:val="24"/>
          <w:szCs w:val="24"/>
          <w:lang w:eastAsia="ar-SA"/>
        </w:rPr>
        <w:t xml:space="preserve"> </w:t>
      </w:r>
      <w:r w:rsidRPr="00F81820">
        <w:rPr>
          <w:rFonts w:ascii="Times New Roman" w:eastAsia="Calibri" w:hAnsi="Times New Roman" w:cs="Times New Roman"/>
          <w:kern w:val="1"/>
          <w:sz w:val="24"/>
          <w:szCs w:val="24"/>
          <w:lang w:eastAsia="ar-SA"/>
        </w:rPr>
        <w:t>dostarcz</w:t>
      </w:r>
      <w:r w:rsidR="00A20478" w:rsidRPr="00F81820">
        <w:rPr>
          <w:rFonts w:ascii="Times New Roman" w:eastAsia="Calibri" w:hAnsi="Times New Roman" w:cs="Times New Roman"/>
          <w:kern w:val="1"/>
          <w:sz w:val="24"/>
          <w:szCs w:val="24"/>
          <w:lang w:eastAsia="ar-SA"/>
        </w:rPr>
        <w:t>yć Zamawiającemu</w:t>
      </w:r>
      <w:r w:rsidR="00A20478" w:rsidRPr="00F81820">
        <w:rPr>
          <w:rFonts w:ascii="Times New Roman" w:hAnsi="Times New Roman" w:cs="Times New Roman"/>
          <w:sz w:val="24"/>
          <w:szCs w:val="24"/>
        </w:rPr>
        <w:t xml:space="preserve"> w</w:t>
      </w:r>
      <w:r w:rsidR="00A20478" w:rsidRPr="00F81820">
        <w:rPr>
          <w:rFonts w:ascii="Times New Roman" w:eastAsia="Calibri" w:hAnsi="Times New Roman" w:cs="Times New Roman"/>
          <w:kern w:val="1"/>
          <w:sz w:val="24"/>
          <w:szCs w:val="24"/>
          <w:lang w:eastAsia="ar-SA"/>
        </w:rPr>
        <w:t xml:space="preserve"> terminie 10 dni od dnia zawarcia niniejszej umowy</w:t>
      </w:r>
      <w:r w:rsidR="00303CAE" w:rsidRPr="00F81820">
        <w:rPr>
          <w:rFonts w:ascii="Times New Roman" w:eastAsia="Calibri" w:hAnsi="Times New Roman" w:cs="Times New Roman"/>
          <w:kern w:val="1"/>
          <w:sz w:val="24"/>
          <w:szCs w:val="24"/>
          <w:lang w:eastAsia="ar-SA"/>
        </w:rPr>
        <w:t xml:space="preserve"> 3 </w:t>
      </w:r>
      <w:r w:rsidRPr="00F81820">
        <w:rPr>
          <w:rFonts w:ascii="Times New Roman" w:eastAsia="Calibri" w:hAnsi="Times New Roman" w:cs="Times New Roman"/>
          <w:kern w:val="1"/>
          <w:sz w:val="24"/>
          <w:szCs w:val="24"/>
          <w:lang w:eastAsia="ar-SA"/>
        </w:rPr>
        <w:t xml:space="preserve"> </w:t>
      </w:r>
      <w:r w:rsidR="00E922E9" w:rsidRPr="00F81820">
        <w:rPr>
          <w:rFonts w:ascii="Times New Roman" w:eastAsia="Calibri" w:hAnsi="Times New Roman" w:cs="Times New Roman"/>
          <w:kern w:val="1"/>
          <w:sz w:val="24"/>
          <w:szCs w:val="24"/>
          <w:lang w:eastAsia="ar-SA"/>
        </w:rPr>
        <w:t xml:space="preserve">bezterminowe </w:t>
      </w:r>
      <w:r w:rsidRPr="00F81820">
        <w:rPr>
          <w:rFonts w:ascii="Times New Roman" w:eastAsia="Calibri" w:hAnsi="Times New Roman" w:cs="Times New Roman"/>
          <w:kern w:val="1"/>
          <w:sz w:val="24"/>
          <w:szCs w:val="24"/>
          <w:lang w:eastAsia="ar-SA"/>
        </w:rPr>
        <w:t>licencj</w:t>
      </w:r>
      <w:r w:rsidR="00A20478" w:rsidRPr="00F81820">
        <w:rPr>
          <w:rFonts w:ascii="Times New Roman" w:eastAsia="Calibri" w:hAnsi="Times New Roman" w:cs="Times New Roman"/>
          <w:kern w:val="1"/>
          <w:sz w:val="24"/>
          <w:szCs w:val="24"/>
          <w:lang w:eastAsia="ar-SA"/>
        </w:rPr>
        <w:t>e</w:t>
      </w:r>
      <w:r w:rsidRPr="00F81820">
        <w:rPr>
          <w:rFonts w:ascii="Times New Roman" w:eastAsia="Calibri" w:hAnsi="Times New Roman" w:cs="Times New Roman"/>
          <w:kern w:val="1"/>
          <w:sz w:val="24"/>
          <w:szCs w:val="24"/>
          <w:lang w:eastAsia="ar-SA"/>
        </w:rPr>
        <w:t xml:space="preserve"> </w:t>
      </w:r>
      <w:r w:rsidR="00E922E9" w:rsidRPr="00F81820">
        <w:rPr>
          <w:rFonts w:ascii="Times New Roman" w:eastAsia="Calibri" w:hAnsi="Times New Roman" w:cs="Times New Roman"/>
          <w:kern w:val="1"/>
          <w:sz w:val="24"/>
          <w:szCs w:val="24"/>
          <w:lang w:eastAsia="ar-SA"/>
        </w:rPr>
        <w:t xml:space="preserve"> </w:t>
      </w:r>
      <w:r w:rsidRPr="00F81820">
        <w:rPr>
          <w:rFonts w:ascii="Times New Roman" w:eastAsia="Calibri" w:hAnsi="Times New Roman" w:cs="Times New Roman"/>
          <w:kern w:val="1"/>
          <w:sz w:val="24"/>
          <w:szCs w:val="24"/>
          <w:lang w:eastAsia="ar-SA"/>
        </w:rPr>
        <w:t xml:space="preserve">na interfejsy integracyjne dla aparatów laboratoryjnych wskazanych w pkt 3 </w:t>
      </w:r>
      <w:r w:rsidR="00A20478" w:rsidRPr="00F81820">
        <w:rPr>
          <w:rFonts w:ascii="Times New Roman" w:eastAsia="Calibri" w:hAnsi="Times New Roman" w:cs="Times New Roman"/>
          <w:kern w:val="1"/>
          <w:sz w:val="24"/>
          <w:szCs w:val="24"/>
          <w:lang w:eastAsia="ar-SA"/>
        </w:rPr>
        <w:t>Opisu Przedmiotu Zamówienia</w:t>
      </w:r>
      <w:r w:rsidR="003713DD" w:rsidRPr="00F81820">
        <w:rPr>
          <w:rFonts w:ascii="Times New Roman" w:eastAsia="Calibri" w:hAnsi="Times New Roman" w:cs="Times New Roman"/>
          <w:kern w:val="1"/>
          <w:sz w:val="24"/>
          <w:szCs w:val="24"/>
          <w:lang w:eastAsia="ar-SA"/>
        </w:rPr>
        <w:t xml:space="preserve"> co zostanie </w:t>
      </w:r>
      <w:r w:rsidR="00B61B7A" w:rsidRPr="00F81820">
        <w:rPr>
          <w:rFonts w:ascii="Times New Roman" w:eastAsia="Calibri" w:hAnsi="Times New Roman" w:cs="Times New Roman"/>
          <w:kern w:val="1"/>
          <w:sz w:val="24"/>
          <w:szCs w:val="24"/>
          <w:lang w:eastAsia="ar-SA"/>
        </w:rPr>
        <w:t>pot</w:t>
      </w:r>
      <w:r w:rsidR="003713DD" w:rsidRPr="00F81820">
        <w:rPr>
          <w:rFonts w:ascii="Times New Roman" w:eastAsia="Calibri" w:hAnsi="Times New Roman" w:cs="Times New Roman"/>
          <w:kern w:val="1"/>
          <w:sz w:val="24"/>
          <w:szCs w:val="24"/>
          <w:lang w:eastAsia="ar-SA"/>
        </w:rPr>
        <w:t>wierdzone protokołem dostarczenia licencji.</w:t>
      </w:r>
    </w:p>
    <w:p w14:paraId="3B92B11F" w14:textId="51BFD5FE" w:rsidR="004F4CB0" w:rsidRPr="00F81820" w:rsidRDefault="004F4CB0" w:rsidP="00303CAE">
      <w:pPr>
        <w:pStyle w:val="Akapitzlist"/>
        <w:ind w:left="397"/>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 xml:space="preserve">UWAGA: jeżeli </w:t>
      </w:r>
      <w:r w:rsidR="00A20478" w:rsidRPr="00F81820">
        <w:rPr>
          <w:rFonts w:ascii="Times New Roman" w:eastAsia="Calibri" w:hAnsi="Times New Roman" w:cs="Times New Roman"/>
          <w:kern w:val="1"/>
          <w:sz w:val="24"/>
          <w:szCs w:val="24"/>
          <w:lang w:eastAsia="ar-SA"/>
        </w:rPr>
        <w:t>przyjęte przez Wykonawcę</w:t>
      </w:r>
      <w:r w:rsidRPr="00F81820">
        <w:rPr>
          <w:rFonts w:ascii="Times New Roman" w:eastAsia="Calibri" w:hAnsi="Times New Roman" w:cs="Times New Roman"/>
          <w:kern w:val="1"/>
          <w:sz w:val="24"/>
          <w:szCs w:val="24"/>
          <w:lang w:eastAsia="ar-SA"/>
        </w:rPr>
        <w:t xml:space="preserve"> rozwiązanie</w:t>
      </w:r>
      <w:r w:rsidR="00A20478" w:rsidRPr="00F81820">
        <w:rPr>
          <w:rFonts w:ascii="Times New Roman" w:eastAsia="Calibri" w:hAnsi="Times New Roman" w:cs="Times New Roman"/>
          <w:kern w:val="1"/>
          <w:sz w:val="24"/>
          <w:szCs w:val="24"/>
          <w:lang w:eastAsia="ar-SA"/>
        </w:rPr>
        <w:t xml:space="preserve"> Usługi wdrożenia</w:t>
      </w:r>
      <w:r w:rsidRPr="00F81820">
        <w:rPr>
          <w:rFonts w:ascii="Times New Roman" w:eastAsia="Calibri" w:hAnsi="Times New Roman" w:cs="Times New Roman"/>
          <w:kern w:val="1"/>
          <w:sz w:val="24"/>
          <w:szCs w:val="24"/>
          <w:lang w:eastAsia="ar-SA"/>
        </w:rPr>
        <w:t xml:space="preserve"> wymagać będzie innych</w:t>
      </w:r>
      <w:r w:rsidR="00A20478" w:rsidRPr="00F81820">
        <w:rPr>
          <w:rFonts w:ascii="Times New Roman" w:eastAsia="Calibri" w:hAnsi="Times New Roman" w:cs="Times New Roman"/>
          <w:kern w:val="1"/>
          <w:sz w:val="24"/>
          <w:szCs w:val="24"/>
          <w:lang w:eastAsia="ar-SA"/>
        </w:rPr>
        <w:t>,</w:t>
      </w:r>
      <w:r w:rsidRPr="00F81820">
        <w:rPr>
          <w:rFonts w:ascii="Times New Roman" w:eastAsia="Calibri" w:hAnsi="Times New Roman" w:cs="Times New Roman"/>
          <w:kern w:val="1"/>
          <w:sz w:val="24"/>
          <w:szCs w:val="24"/>
          <w:lang w:eastAsia="ar-SA"/>
        </w:rPr>
        <w:t xml:space="preserve"> niewymienionych </w:t>
      </w:r>
      <w:r w:rsidR="00A20478" w:rsidRPr="00F81820">
        <w:rPr>
          <w:rFonts w:ascii="Times New Roman" w:eastAsia="Calibri" w:hAnsi="Times New Roman" w:cs="Times New Roman"/>
          <w:kern w:val="1"/>
          <w:sz w:val="24"/>
          <w:szCs w:val="24"/>
          <w:lang w:eastAsia="ar-SA"/>
        </w:rPr>
        <w:t>w Opisie Przedmiotu Zamówienia</w:t>
      </w:r>
      <w:r w:rsidRPr="00F81820">
        <w:rPr>
          <w:rFonts w:ascii="Times New Roman" w:eastAsia="Calibri" w:hAnsi="Times New Roman" w:cs="Times New Roman"/>
          <w:kern w:val="1"/>
          <w:sz w:val="24"/>
          <w:szCs w:val="24"/>
          <w:lang w:eastAsia="ar-SA"/>
        </w:rPr>
        <w:t xml:space="preserve"> licencji</w:t>
      </w:r>
      <w:r w:rsidR="00A20478" w:rsidRPr="00F81820">
        <w:rPr>
          <w:rFonts w:ascii="Times New Roman" w:eastAsia="Calibri" w:hAnsi="Times New Roman" w:cs="Times New Roman"/>
          <w:kern w:val="1"/>
          <w:sz w:val="24"/>
          <w:szCs w:val="24"/>
          <w:lang w:eastAsia="ar-SA"/>
        </w:rPr>
        <w:t xml:space="preserve"> oprogramowania</w:t>
      </w:r>
      <w:r w:rsidRPr="00F81820">
        <w:rPr>
          <w:rFonts w:ascii="Times New Roman" w:eastAsia="Calibri" w:hAnsi="Times New Roman" w:cs="Times New Roman"/>
          <w:kern w:val="1"/>
          <w:sz w:val="24"/>
          <w:szCs w:val="24"/>
          <w:lang w:eastAsia="ar-SA"/>
        </w:rPr>
        <w:t xml:space="preserve"> </w:t>
      </w:r>
      <w:r w:rsidR="00A20478" w:rsidRPr="00F81820">
        <w:rPr>
          <w:rFonts w:ascii="Times New Roman" w:eastAsia="Calibri" w:hAnsi="Times New Roman" w:cs="Times New Roman"/>
          <w:kern w:val="1"/>
          <w:sz w:val="24"/>
          <w:szCs w:val="24"/>
          <w:lang w:eastAsia="ar-SA"/>
        </w:rPr>
        <w:t>niezbędnych do prawidłowego funkcjonowania Pracowni</w:t>
      </w:r>
      <w:r w:rsidR="00F87070" w:rsidRPr="00F81820">
        <w:rPr>
          <w:rFonts w:ascii="Times New Roman" w:eastAsia="Calibri" w:hAnsi="Times New Roman" w:cs="Times New Roman"/>
          <w:kern w:val="1"/>
          <w:sz w:val="24"/>
          <w:szCs w:val="24"/>
          <w:lang w:eastAsia="ar-SA"/>
        </w:rPr>
        <w:t xml:space="preserve"> Diagnostyki</w:t>
      </w:r>
      <w:r w:rsidR="00A20478" w:rsidRPr="00F81820">
        <w:rPr>
          <w:rFonts w:ascii="Times New Roman" w:eastAsia="Calibri" w:hAnsi="Times New Roman" w:cs="Times New Roman"/>
          <w:kern w:val="1"/>
          <w:sz w:val="24"/>
          <w:szCs w:val="24"/>
          <w:lang w:eastAsia="ar-SA"/>
        </w:rPr>
        <w:t xml:space="preserve"> Mikrobiologi</w:t>
      </w:r>
      <w:r w:rsidR="00F87070" w:rsidRPr="00F81820">
        <w:rPr>
          <w:rFonts w:ascii="Times New Roman" w:eastAsia="Calibri" w:hAnsi="Times New Roman" w:cs="Times New Roman"/>
          <w:kern w:val="1"/>
          <w:sz w:val="24"/>
          <w:szCs w:val="24"/>
          <w:lang w:eastAsia="ar-SA"/>
        </w:rPr>
        <w:t>cznej</w:t>
      </w:r>
      <w:r w:rsidR="00A20478" w:rsidRPr="00F81820">
        <w:rPr>
          <w:rFonts w:ascii="Times New Roman" w:eastAsia="Calibri" w:hAnsi="Times New Roman" w:cs="Times New Roman"/>
          <w:kern w:val="1"/>
          <w:sz w:val="24"/>
          <w:szCs w:val="24"/>
          <w:lang w:eastAsia="ar-SA"/>
        </w:rPr>
        <w:t xml:space="preserve"> </w:t>
      </w:r>
      <w:r w:rsidRPr="00F81820">
        <w:rPr>
          <w:rFonts w:ascii="Times New Roman" w:eastAsia="Calibri" w:hAnsi="Times New Roman" w:cs="Times New Roman"/>
          <w:kern w:val="1"/>
          <w:sz w:val="24"/>
          <w:szCs w:val="24"/>
          <w:lang w:eastAsia="ar-SA"/>
        </w:rPr>
        <w:t>Wykonawca zobowiązany będzie dostarcz</w:t>
      </w:r>
      <w:r w:rsidR="00A20478" w:rsidRPr="00F81820">
        <w:rPr>
          <w:rFonts w:ascii="Times New Roman" w:eastAsia="Calibri" w:hAnsi="Times New Roman" w:cs="Times New Roman"/>
          <w:kern w:val="1"/>
          <w:sz w:val="24"/>
          <w:szCs w:val="24"/>
          <w:lang w:eastAsia="ar-SA"/>
        </w:rPr>
        <w:t>yć</w:t>
      </w:r>
      <w:r w:rsidRPr="00F81820">
        <w:rPr>
          <w:rFonts w:ascii="Times New Roman" w:eastAsia="Calibri" w:hAnsi="Times New Roman" w:cs="Times New Roman"/>
          <w:kern w:val="1"/>
          <w:sz w:val="24"/>
          <w:szCs w:val="24"/>
          <w:lang w:eastAsia="ar-SA"/>
        </w:rPr>
        <w:t xml:space="preserve"> niezbędn</w:t>
      </w:r>
      <w:r w:rsidR="00A20478" w:rsidRPr="00F81820">
        <w:rPr>
          <w:rFonts w:ascii="Times New Roman" w:eastAsia="Calibri" w:hAnsi="Times New Roman" w:cs="Times New Roman"/>
          <w:kern w:val="1"/>
          <w:sz w:val="24"/>
          <w:szCs w:val="24"/>
          <w:lang w:eastAsia="ar-SA"/>
        </w:rPr>
        <w:t>e</w:t>
      </w:r>
      <w:r w:rsidRPr="00F81820">
        <w:rPr>
          <w:rFonts w:ascii="Times New Roman" w:eastAsia="Calibri" w:hAnsi="Times New Roman" w:cs="Times New Roman"/>
          <w:kern w:val="1"/>
          <w:sz w:val="24"/>
          <w:szCs w:val="24"/>
          <w:lang w:eastAsia="ar-SA"/>
        </w:rPr>
        <w:t xml:space="preserve"> </w:t>
      </w:r>
      <w:r w:rsidR="00E922E9" w:rsidRPr="00F81820">
        <w:rPr>
          <w:rFonts w:ascii="Times New Roman" w:eastAsia="Calibri" w:hAnsi="Times New Roman" w:cs="Times New Roman"/>
          <w:kern w:val="1"/>
          <w:sz w:val="24"/>
          <w:szCs w:val="24"/>
          <w:lang w:eastAsia="ar-SA"/>
        </w:rPr>
        <w:t xml:space="preserve">bezterminowe </w:t>
      </w:r>
      <w:r w:rsidRPr="00F81820">
        <w:rPr>
          <w:rFonts w:ascii="Times New Roman" w:eastAsia="Calibri" w:hAnsi="Times New Roman" w:cs="Times New Roman"/>
          <w:kern w:val="1"/>
          <w:sz w:val="24"/>
          <w:szCs w:val="24"/>
          <w:lang w:eastAsia="ar-SA"/>
        </w:rPr>
        <w:t>licencj</w:t>
      </w:r>
      <w:r w:rsidR="00A20478" w:rsidRPr="00F81820">
        <w:rPr>
          <w:rFonts w:ascii="Times New Roman" w:eastAsia="Calibri" w:hAnsi="Times New Roman" w:cs="Times New Roman"/>
          <w:kern w:val="1"/>
          <w:sz w:val="24"/>
          <w:szCs w:val="24"/>
          <w:lang w:eastAsia="ar-SA"/>
        </w:rPr>
        <w:t>e</w:t>
      </w:r>
      <w:r w:rsidRPr="00F81820">
        <w:rPr>
          <w:rFonts w:ascii="Times New Roman" w:eastAsia="Calibri" w:hAnsi="Times New Roman" w:cs="Times New Roman"/>
          <w:kern w:val="1"/>
          <w:sz w:val="24"/>
          <w:szCs w:val="24"/>
          <w:lang w:eastAsia="ar-SA"/>
        </w:rPr>
        <w:t xml:space="preserve"> na swój koszt</w:t>
      </w:r>
      <w:r w:rsidR="00A20478" w:rsidRPr="00F81820">
        <w:rPr>
          <w:rFonts w:ascii="Times New Roman" w:eastAsia="Calibri" w:hAnsi="Times New Roman" w:cs="Times New Roman"/>
          <w:kern w:val="1"/>
          <w:sz w:val="24"/>
          <w:szCs w:val="24"/>
          <w:lang w:eastAsia="ar-SA"/>
        </w:rPr>
        <w:t>;</w:t>
      </w:r>
    </w:p>
    <w:p w14:paraId="3CE94C20" w14:textId="5A8A3D26" w:rsidR="002E15C1" w:rsidRPr="00F81820" w:rsidRDefault="00A20478" w:rsidP="00AC5E0B">
      <w:pPr>
        <w:pStyle w:val="Akapitzlist"/>
        <w:numPr>
          <w:ilvl w:val="0"/>
          <w:numId w:val="46"/>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lastRenderedPageBreak/>
        <w:t>Realizacja Usługi wdrożenia</w:t>
      </w:r>
      <w:r w:rsidR="002E15C1" w:rsidRPr="00F81820">
        <w:rPr>
          <w:rFonts w:ascii="Times New Roman" w:eastAsia="Calibri" w:hAnsi="Times New Roman" w:cs="Times New Roman"/>
          <w:kern w:val="1"/>
          <w:sz w:val="24"/>
          <w:szCs w:val="24"/>
          <w:lang w:eastAsia="ar-SA"/>
        </w:rPr>
        <w:t xml:space="preserve"> zostan</w:t>
      </w:r>
      <w:r w:rsidRPr="00F81820">
        <w:rPr>
          <w:rFonts w:ascii="Times New Roman" w:eastAsia="Calibri" w:hAnsi="Times New Roman" w:cs="Times New Roman"/>
          <w:kern w:val="1"/>
          <w:sz w:val="24"/>
          <w:szCs w:val="24"/>
          <w:lang w:eastAsia="ar-SA"/>
        </w:rPr>
        <w:t>ie</w:t>
      </w:r>
      <w:r w:rsidR="002E15C1" w:rsidRPr="00F81820">
        <w:rPr>
          <w:rFonts w:ascii="Times New Roman" w:eastAsia="Calibri" w:hAnsi="Times New Roman" w:cs="Times New Roman"/>
          <w:kern w:val="1"/>
          <w:sz w:val="24"/>
          <w:szCs w:val="24"/>
          <w:lang w:eastAsia="ar-SA"/>
        </w:rPr>
        <w:t xml:space="preserve"> potwierdzon</w:t>
      </w:r>
      <w:r w:rsidRPr="00F81820">
        <w:rPr>
          <w:rFonts w:ascii="Times New Roman" w:eastAsia="Calibri" w:hAnsi="Times New Roman" w:cs="Times New Roman"/>
          <w:kern w:val="1"/>
          <w:sz w:val="24"/>
          <w:szCs w:val="24"/>
          <w:lang w:eastAsia="ar-SA"/>
        </w:rPr>
        <w:t>a podpisanym przez przedstawicieli obu stron</w:t>
      </w:r>
      <w:r w:rsidR="002E15C1" w:rsidRPr="00F81820">
        <w:rPr>
          <w:rFonts w:ascii="Times New Roman" w:eastAsia="Calibri" w:hAnsi="Times New Roman" w:cs="Times New Roman"/>
          <w:kern w:val="1"/>
          <w:sz w:val="24"/>
          <w:szCs w:val="24"/>
          <w:lang w:eastAsia="ar-SA"/>
        </w:rPr>
        <w:t xml:space="preserve"> protokołem powdrożeniowym</w:t>
      </w:r>
      <w:r w:rsidRPr="00F81820">
        <w:rPr>
          <w:rFonts w:ascii="Times New Roman" w:eastAsia="Calibri" w:hAnsi="Times New Roman" w:cs="Times New Roman"/>
          <w:kern w:val="1"/>
          <w:sz w:val="24"/>
          <w:szCs w:val="24"/>
          <w:lang w:eastAsia="ar-SA"/>
        </w:rPr>
        <w:t>.</w:t>
      </w:r>
    </w:p>
    <w:p w14:paraId="7D07E5EB" w14:textId="6CDB3C48" w:rsidR="009F5663" w:rsidRPr="00F81820" w:rsidRDefault="002E15C1" w:rsidP="00AC5E0B">
      <w:pPr>
        <w:pStyle w:val="Akapitzlist"/>
        <w:numPr>
          <w:ilvl w:val="0"/>
          <w:numId w:val="46"/>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 xml:space="preserve">Po zakończeniu wdrożenia i konfiguracji </w:t>
      </w:r>
      <w:r w:rsidR="00F87070" w:rsidRPr="00F81820">
        <w:rPr>
          <w:rFonts w:ascii="Times New Roman" w:eastAsia="Calibri" w:hAnsi="Times New Roman" w:cs="Times New Roman"/>
          <w:kern w:val="1"/>
          <w:sz w:val="24"/>
          <w:szCs w:val="24"/>
          <w:lang w:eastAsia="ar-SA"/>
        </w:rPr>
        <w:t>P</w:t>
      </w:r>
      <w:r w:rsidR="007A2BE6" w:rsidRPr="00F81820">
        <w:rPr>
          <w:rFonts w:ascii="Times New Roman" w:eastAsia="Calibri" w:hAnsi="Times New Roman" w:cs="Times New Roman"/>
          <w:kern w:val="1"/>
          <w:sz w:val="24"/>
          <w:szCs w:val="24"/>
          <w:lang w:eastAsia="ar-SA"/>
        </w:rPr>
        <w:t xml:space="preserve">racowni </w:t>
      </w:r>
      <w:r w:rsidR="00F87070" w:rsidRPr="00F81820">
        <w:rPr>
          <w:rFonts w:ascii="Times New Roman" w:eastAsia="Calibri" w:hAnsi="Times New Roman" w:cs="Times New Roman"/>
          <w:kern w:val="1"/>
          <w:sz w:val="24"/>
          <w:szCs w:val="24"/>
          <w:lang w:eastAsia="ar-SA"/>
        </w:rPr>
        <w:t xml:space="preserve">Diagnostyki </w:t>
      </w:r>
      <w:r w:rsidR="007A2BE6" w:rsidRPr="00F81820">
        <w:rPr>
          <w:rFonts w:ascii="Times New Roman" w:eastAsia="Calibri" w:hAnsi="Times New Roman" w:cs="Times New Roman"/>
          <w:kern w:val="1"/>
          <w:sz w:val="24"/>
          <w:szCs w:val="24"/>
          <w:lang w:eastAsia="ar-SA"/>
        </w:rPr>
        <w:t>Mikrobiologi</w:t>
      </w:r>
      <w:r w:rsidR="00F87070" w:rsidRPr="00F81820">
        <w:rPr>
          <w:rFonts w:ascii="Times New Roman" w:eastAsia="Calibri" w:hAnsi="Times New Roman" w:cs="Times New Roman"/>
          <w:kern w:val="1"/>
          <w:sz w:val="24"/>
          <w:szCs w:val="24"/>
          <w:lang w:eastAsia="ar-SA"/>
        </w:rPr>
        <w:t>cznej</w:t>
      </w:r>
      <w:r w:rsidR="007A2BE6" w:rsidRPr="00F81820">
        <w:rPr>
          <w:rFonts w:ascii="Times New Roman" w:eastAsia="Calibri" w:hAnsi="Times New Roman" w:cs="Times New Roman"/>
          <w:kern w:val="1"/>
          <w:sz w:val="24"/>
          <w:szCs w:val="24"/>
          <w:lang w:eastAsia="ar-SA"/>
        </w:rPr>
        <w:t xml:space="preserve"> i</w:t>
      </w:r>
      <w:r w:rsidR="00F87070" w:rsidRPr="00F81820">
        <w:rPr>
          <w:rFonts w:ascii="Times New Roman" w:eastAsia="Calibri" w:hAnsi="Times New Roman" w:cs="Times New Roman"/>
          <w:kern w:val="1"/>
          <w:sz w:val="24"/>
          <w:szCs w:val="24"/>
          <w:lang w:eastAsia="ar-SA"/>
        </w:rPr>
        <w:t> </w:t>
      </w:r>
      <w:r w:rsidR="007A2BE6" w:rsidRPr="00F81820">
        <w:rPr>
          <w:rFonts w:ascii="Times New Roman" w:eastAsia="Calibri" w:hAnsi="Times New Roman" w:cs="Times New Roman"/>
          <w:kern w:val="1"/>
          <w:sz w:val="24"/>
          <w:szCs w:val="24"/>
          <w:lang w:eastAsia="ar-SA"/>
        </w:rPr>
        <w:t xml:space="preserve">podpisaniu protokołu </w:t>
      </w:r>
      <w:r w:rsidR="00F87070" w:rsidRPr="00F81820">
        <w:rPr>
          <w:rFonts w:ascii="Times New Roman" w:eastAsia="Calibri" w:hAnsi="Times New Roman" w:cs="Times New Roman"/>
          <w:kern w:val="1"/>
          <w:sz w:val="24"/>
          <w:szCs w:val="24"/>
          <w:lang w:eastAsia="ar-SA"/>
        </w:rPr>
        <w:t>powdrożeniowego</w:t>
      </w:r>
      <w:r w:rsidR="007A2BE6" w:rsidRPr="00F81820">
        <w:rPr>
          <w:rFonts w:ascii="Times New Roman" w:eastAsia="Calibri" w:hAnsi="Times New Roman" w:cs="Times New Roman"/>
          <w:kern w:val="1"/>
          <w:sz w:val="24"/>
          <w:szCs w:val="24"/>
          <w:lang w:eastAsia="ar-SA"/>
        </w:rPr>
        <w:t xml:space="preserve"> </w:t>
      </w:r>
      <w:r w:rsidR="0011751A" w:rsidRPr="00F81820">
        <w:rPr>
          <w:rFonts w:ascii="Times New Roman" w:eastAsia="Calibri" w:hAnsi="Times New Roman" w:cs="Times New Roman"/>
          <w:kern w:val="1"/>
          <w:sz w:val="24"/>
          <w:szCs w:val="24"/>
          <w:lang w:eastAsia="ar-SA"/>
        </w:rPr>
        <w:t>oraz</w:t>
      </w:r>
      <w:r w:rsidR="00F87070" w:rsidRPr="00F81820">
        <w:rPr>
          <w:rFonts w:ascii="Times New Roman" w:eastAsia="Calibri" w:hAnsi="Times New Roman" w:cs="Times New Roman"/>
          <w:kern w:val="1"/>
          <w:sz w:val="24"/>
          <w:szCs w:val="24"/>
          <w:lang w:eastAsia="ar-SA"/>
        </w:rPr>
        <w:t xml:space="preserve"> </w:t>
      </w:r>
      <w:r w:rsidR="00E922E9" w:rsidRPr="00F81820">
        <w:rPr>
          <w:rFonts w:ascii="Times New Roman" w:eastAsia="Calibri" w:hAnsi="Times New Roman" w:cs="Times New Roman"/>
          <w:kern w:val="1"/>
          <w:sz w:val="24"/>
          <w:szCs w:val="24"/>
          <w:lang w:eastAsia="ar-SA"/>
        </w:rPr>
        <w:t xml:space="preserve">protokołu </w:t>
      </w:r>
      <w:r w:rsidR="00F87070" w:rsidRPr="00F81820">
        <w:rPr>
          <w:rFonts w:ascii="Times New Roman" w:eastAsia="Calibri" w:hAnsi="Times New Roman" w:cs="Times New Roman"/>
          <w:kern w:val="1"/>
          <w:sz w:val="24"/>
          <w:szCs w:val="24"/>
          <w:lang w:eastAsia="ar-SA"/>
        </w:rPr>
        <w:t>dostarczeni</w:t>
      </w:r>
      <w:r w:rsidR="00E922E9" w:rsidRPr="00F81820">
        <w:rPr>
          <w:rFonts w:ascii="Times New Roman" w:eastAsia="Calibri" w:hAnsi="Times New Roman" w:cs="Times New Roman"/>
          <w:kern w:val="1"/>
          <w:sz w:val="24"/>
          <w:szCs w:val="24"/>
          <w:lang w:eastAsia="ar-SA"/>
        </w:rPr>
        <w:t>a</w:t>
      </w:r>
      <w:r w:rsidR="00F87070" w:rsidRPr="00F81820">
        <w:rPr>
          <w:rFonts w:ascii="Times New Roman" w:eastAsia="Calibri" w:hAnsi="Times New Roman" w:cs="Times New Roman"/>
          <w:kern w:val="1"/>
          <w:sz w:val="24"/>
          <w:szCs w:val="24"/>
          <w:lang w:eastAsia="ar-SA"/>
        </w:rPr>
        <w:t xml:space="preserve"> Zamawiającemu</w:t>
      </w:r>
      <w:r w:rsidR="0011751A" w:rsidRPr="00F81820">
        <w:rPr>
          <w:rFonts w:ascii="Times New Roman" w:eastAsia="Calibri" w:hAnsi="Times New Roman" w:cs="Times New Roman"/>
          <w:kern w:val="1"/>
          <w:sz w:val="24"/>
          <w:szCs w:val="24"/>
          <w:lang w:eastAsia="ar-SA"/>
        </w:rPr>
        <w:t xml:space="preserve"> licencji</w:t>
      </w:r>
      <w:r w:rsidR="00F87070" w:rsidRPr="00F81820">
        <w:rPr>
          <w:rFonts w:ascii="Times New Roman" w:eastAsia="Calibri" w:hAnsi="Times New Roman" w:cs="Times New Roman"/>
          <w:kern w:val="1"/>
          <w:sz w:val="24"/>
          <w:szCs w:val="24"/>
          <w:lang w:eastAsia="ar-SA"/>
        </w:rPr>
        <w:t>, o których mowa w ust. 2 powyżej</w:t>
      </w:r>
      <w:r w:rsidR="002B1EB1" w:rsidRPr="00F81820">
        <w:rPr>
          <w:rFonts w:ascii="Times New Roman" w:eastAsia="Calibri" w:hAnsi="Times New Roman" w:cs="Times New Roman"/>
          <w:kern w:val="1"/>
          <w:sz w:val="24"/>
          <w:szCs w:val="24"/>
          <w:lang w:eastAsia="ar-SA"/>
        </w:rPr>
        <w:t xml:space="preserve"> </w:t>
      </w:r>
      <w:r w:rsidR="008825A8" w:rsidRPr="00F81820">
        <w:rPr>
          <w:rFonts w:ascii="Times New Roman" w:eastAsia="Calibri" w:hAnsi="Times New Roman" w:cs="Times New Roman"/>
          <w:kern w:val="1"/>
          <w:sz w:val="24"/>
          <w:szCs w:val="24"/>
          <w:lang w:eastAsia="ar-SA"/>
        </w:rPr>
        <w:t xml:space="preserve">Wykonawca jest zobowiązany do </w:t>
      </w:r>
      <w:r w:rsidR="0033489D" w:rsidRPr="00F81820">
        <w:rPr>
          <w:rFonts w:ascii="Times New Roman" w:eastAsia="Calibri" w:hAnsi="Times New Roman" w:cs="Times New Roman"/>
          <w:kern w:val="1"/>
          <w:sz w:val="24"/>
          <w:szCs w:val="24"/>
          <w:lang w:eastAsia="ar-SA"/>
        </w:rPr>
        <w:t>świadczeni</w:t>
      </w:r>
      <w:r w:rsidR="008825A8" w:rsidRPr="00F81820">
        <w:rPr>
          <w:rFonts w:ascii="Times New Roman" w:eastAsia="Calibri" w:hAnsi="Times New Roman" w:cs="Times New Roman"/>
          <w:kern w:val="1"/>
          <w:sz w:val="24"/>
          <w:szCs w:val="24"/>
          <w:lang w:eastAsia="ar-SA"/>
        </w:rPr>
        <w:t>a</w:t>
      </w:r>
      <w:r w:rsidR="0033489D" w:rsidRPr="00F81820">
        <w:rPr>
          <w:rFonts w:ascii="Times New Roman" w:eastAsia="Calibri" w:hAnsi="Times New Roman" w:cs="Times New Roman"/>
          <w:kern w:val="1"/>
          <w:sz w:val="24"/>
          <w:szCs w:val="24"/>
          <w:lang w:eastAsia="ar-SA"/>
        </w:rPr>
        <w:t xml:space="preserve"> </w:t>
      </w:r>
      <w:r w:rsidR="000A7682" w:rsidRPr="00F81820">
        <w:rPr>
          <w:rFonts w:ascii="Times New Roman" w:eastAsia="Calibri" w:hAnsi="Times New Roman" w:cs="Times New Roman"/>
          <w:kern w:val="1"/>
          <w:sz w:val="24"/>
          <w:szCs w:val="24"/>
          <w:lang w:eastAsia="ar-SA"/>
        </w:rPr>
        <w:t>A</w:t>
      </w:r>
      <w:r w:rsidR="0033489D" w:rsidRPr="00F81820">
        <w:rPr>
          <w:rFonts w:ascii="Times New Roman" w:eastAsia="Calibri" w:hAnsi="Times New Roman" w:cs="Times New Roman"/>
          <w:kern w:val="1"/>
          <w:sz w:val="24"/>
          <w:szCs w:val="24"/>
          <w:lang w:eastAsia="ar-SA"/>
        </w:rPr>
        <w:t xml:space="preserve">systy </w:t>
      </w:r>
      <w:r w:rsidR="000A7682" w:rsidRPr="00F81820">
        <w:rPr>
          <w:rFonts w:ascii="Times New Roman" w:eastAsia="Calibri" w:hAnsi="Times New Roman" w:cs="Times New Roman"/>
          <w:kern w:val="1"/>
          <w:sz w:val="24"/>
          <w:szCs w:val="24"/>
          <w:lang w:eastAsia="ar-SA"/>
        </w:rPr>
        <w:t>T</w:t>
      </w:r>
      <w:r w:rsidR="0033489D" w:rsidRPr="00F81820">
        <w:rPr>
          <w:rFonts w:ascii="Times New Roman" w:eastAsia="Calibri" w:hAnsi="Times New Roman" w:cs="Times New Roman"/>
          <w:kern w:val="1"/>
          <w:sz w:val="24"/>
          <w:szCs w:val="24"/>
          <w:lang w:eastAsia="ar-SA"/>
        </w:rPr>
        <w:t xml:space="preserve">echnicznej dla wdrożonej </w:t>
      </w:r>
      <w:r w:rsidR="000A7682" w:rsidRPr="00F81820">
        <w:rPr>
          <w:rFonts w:ascii="Times New Roman" w:eastAsia="Calibri" w:hAnsi="Times New Roman" w:cs="Times New Roman"/>
          <w:kern w:val="1"/>
          <w:sz w:val="24"/>
          <w:szCs w:val="24"/>
          <w:lang w:eastAsia="ar-SA"/>
        </w:rPr>
        <w:t>P</w:t>
      </w:r>
      <w:r w:rsidR="0033489D" w:rsidRPr="00F81820">
        <w:rPr>
          <w:rFonts w:ascii="Times New Roman" w:eastAsia="Calibri" w:hAnsi="Times New Roman" w:cs="Times New Roman"/>
          <w:kern w:val="1"/>
          <w:sz w:val="24"/>
          <w:szCs w:val="24"/>
          <w:lang w:eastAsia="ar-SA"/>
        </w:rPr>
        <w:t xml:space="preserve">racowni </w:t>
      </w:r>
      <w:r w:rsidR="00F87070" w:rsidRPr="00F81820">
        <w:rPr>
          <w:rFonts w:ascii="Times New Roman" w:eastAsia="Calibri" w:hAnsi="Times New Roman" w:cs="Times New Roman"/>
          <w:kern w:val="1"/>
          <w:sz w:val="24"/>
          <w:szCs w:val="24"/>
          <w:lang w:eastAsia="ar-SA"/>
        </w:rPr>
        <w:t xml:space="preserve">Diagnostyki </w:t>
      </w:r>
      <w:r w:rsidR="000A7682" w:rsidRPr="00F81820">
        <w:rPr>
          <w:rFonts w:ascii="Times New Roman" w:eastAsia="Calibri" w:hAnsi="Times New Roman" w:cs="Times New Roman"/>
          <w:kern w:val="1"/>
          <w:sz w:val="24"/>
          <w:szCs w:val="24"/>
          <w:lang w:eastAsia="ar-SA"/>
        </w:rPr>
        <w:t>M</w:t>
      </w:r>
      <w:r w:rsidR="0033489D" w:rsidRPr="00F81820">
        <w:rPr>
          <w:rFonts w:ascii="Times New Roman" w:eastAsia="Calibri" w:hAnsi="Times New Roman" w:cs="Times New Roman"/>
          <w:kern w:val="1"/>
          <w:sz w:val="24"/>
          <w:szCs w:val="24"/>
          <w:lang w:eastAsia="ar-SA"/>
        </w:rPr>
        <w:t>ikrobiologi</w:t>
      </w:r>
      <w:r w:rsidR="00F87070" w:rsidRPr="00F81820">
        <w:rPr>
          <w:rFonts w:ascii="Times New Roman" w:eastAsia="Calibri" w:hAnsi="Times New Roman" w:cs="Times New Roman"/>
          <w:kern w:val="1"/>
          <w:sz w:val="24"/>
          <w:szCs w:val="24"/>
          <w:lang w:eastAsia="ar-SA"/>
        </w:rPr>
        <w:t>cznej przez okres 6 miesięcy od daty podpisania protokołu powdrożeniowego</w:t>
      </w:r>
      <w:r w:rsidR="0033489D" w:rsidRPr="00F81820">
        <w:rPr>
          <w:rFonts w:ascii="Times New Roman" w:eastAsia="Calibri" w:hAnsi="Times New Roman" w:cs="Times New Roman"/>
          <w:kern w:val="1"/>
          <w:sz w:val="24"/>
          <w:szCs w:val="24"/>
          <w:lang w:eastAsia="ar-SA"/>
        </w:rPr>
        <w:t xml:space="preserve"> </w:t>
      </w:r>
      <w:r w:rsidR="009F5663" w:rsidRPr="00F81820">
        <w:rPr>
          <w:rFonts w:ascii="Times New Roman" w:eastAsia="Calibri" w:hAnsi="Times New Roman" w:cs="Times New Roman"/>
          <w:kern w:val="1"/>
          <w:sz w:val="24"/>
          <w:szCs w:val="24"/>
          <w:lang w:eastAsia="ar-SA"/>
        </w:rPr>
        <w:t>w dni robocze (tj. od poniedziałku do piątku  wyjątkiem dni ustawowo wolnych od pracy)</w:t>
      </w:r>
      <w:r w:rsidR="00F87070" w:rsidRPr="00F81820">
        <w:rPr>
          <w:rFonts w:ascii="Times New Roman" w:eastAsia="Calibri" w:hAnsi="Times New Roman" w:cs="Times New Roman"/>
          <w:kern w:val="1"/>
          <w:sz w:val="24"/>
          <w:szCs w:val="24"/>
          <w:lang w:eastAsia="ar-SA"/>
        </w:rPr>
        <w:t xml:space="preserve"> w godzinach </w:t>
      </w:r>
      <w:r w:rsidR="006558C9" w:rsidRPr="00F81820">
        <w:rPr>
          <w:rFonts w:ascii="Times New Roman" w:eastAsia="Calibri" w:hAnsi="Times New Roman" w:cs="Times New Roman"/>
          <w:kern w:val="1"/>
          <w:sz w:val="24"/>
          <w:szCs w:val="24"/>
          <w:lang w:eastAsia="ar-SA"/>
        </w:rPr>
        <w:t>08:00-16:00</w:t>
      </w:r>
      <w:r w:rsidR="004074C4" w:rsidRPr="00F81820">
        <w:rPr>
          <w:rFonts w:ascii="Times New Roman" w:eastAsia="Calibri" w:hAnsi="Times New Roman" w:cs="Times New Roman"/>
          <w:kern w:val="1"/>
          <w:sz w:val="24"/>
          <w:szCs w:val="24"/>
          <w:lang w:eastAsia="ar-SA"/>
        </w:rPr>
        <w:t>.</w:t>
      </w:r>
      <w:r w:rsidR="009F5663" w:rsidRPr="00F81820">
        <w:rPr>
          <w:rFonts w:ascii="Times New Roman" w:eastAsia="Calibri" w:hAnsi="Times New Roman" w:cs="Times New Roman"/>
          <w:kern w:val="1"/>
          <w:sz w:val="24"/>
          <w:szCs w:val="24"/>
          <w:lang w:eastAsia="ar-SA"/>
        </w:rPr>
        <w:t xml:space="preserve"> </w:t>
      </w:r>
    </w:p>
    <w:p w14:paraId="3C87216F" w14:textId="7C6A6253" w:rsidR="007A40D7" w:rsidRPr="00F81820" w:rsidRDefault="007A40D7" w:rsidP="00AC5E0B">
      <w:pPr>
        <w:pStyle w:val="Akapitzlist"/>
        <w:numPr>
          <w:ilvl w:val="0"/>
          <w:numId w:val="46"/>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 xml:space="preserve">W ramach Asysty </w:t>
      </w:r>
      <w:r w:rsidR="00F87070" w:rsidRPr="00F81820">
        <w:rPr>
          <w:rFonts w:ascii="Times New Roman" w:eastAsia="Calibri" w:hAnsi="Times New Roman" w:cs="Times New Roman"/>
          <w:kern w:val="1"/>
          <w:sz w:val="24"/>
          <w:szCs w:val="24"/>
          <w:lang w:eastAsia="ar-SA"/>
        </w:rPr>
        <w:t xml:space="preserve">Technicznej </w:t>
      </w:r>
      <w:r w:rsidRPr="00F81820">
        <w:rPr>
          <w:rFonts w:ascii="Times New Roman" w:eastAsia="Calibri" w:hAnsi="Times New Roman" w:cs="Times New Roman"/>
          <w:kern w:val="1"/>
          <w:sz w:val="24"/>
          <w:szCs w:val="24"/>
          <w:lang w:eastAsia="ar-SA"/>
        </w:rPr>
        <w:t xml:space="preserve">Wykonawca gwarantuje Zamawiającemu: </w:t>
      </w:r>
    </w:p>
    <w:p w14:paraId="218B60EA" w14:textId="3E82B238" w:rsidR="007A40D7" w:rsidRPr="00F81820"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 xml:space="preserve">Możliwość konsultacji telefonicznych w zakresie realizacji </w:t>
      </w:r>
      <w:r w:rsidR="00F87070" w:rsidRPr="00F81820">
        <w:rPr>
          <w:rFonts w:ascii="Times New Roman" w:eastAsia="Calibri" w:hAnsi="Times New Roman" w:cs="Times New Roman"/>
          <w:kern w:val="1"/>
          <w:sz w:val="24"/>
          <w:szCs w:val="24"/>
          <w:lang w:eastAsia="ar-SA"/>
        </w:rPr>
        <w:t>P</w:t>
      </w:r>
      <w:r w:rsidRPr="00F81820">
        <w:rPr>
          <w:rFonts w:ascii="Times New Roman" w:eastAsia="Calibri" w:hAnsi="Times New Roman" w:cs="Times New Roman"/>
          <w:kern w:val="1"/>
          <w:sz w:val="24"/>
          <w:szCs w:val="24"/>
          <w:lang w:eastAsia="ar-SA"/>
        </w:rPr>
        <w:t xml:space="preserve">rzedmiotu </w:t>
      </w:r>
      <w:r w:rsidR="00F87070" w:rsidRPr="00F81820">
        <w:rPr>
          <w:rFonts w:ascii="Times New Roman" w:eastAsia="Calibri" w:hAnsi="Times New Roman" w:cs="Times New Roman"/>
          <w:kern w:val="1"/>
          <w:sz w:val="24"/>
          <w:szCs w:val="24"/>
          <w:lang w:eastAsia="ar-SA"/>
        </w:rPr>
        <w:t>umowy</w:t>
      </w:r>
      <w:r w:rsidRPr="00F81820">
        <w:rPr>
          <w:rFonts w:ascii="Times New Roman" w:eastAsia="Calibri" w:hAnsi="Times New Roman" w:cs="Times New Roman"/>
          <w:kern w:val="1"/>
          <w:sz w:val="24"/>
          <w:szCs w:val="24"/>
          <w:lang w:eastAsia="ar-SA"/>
        </w:rPr>
        <w:t xml:space="preserve"> szczególnie pomoc przy rozwiązywaniu bieżących problemów użytkowników.</w:t>
      </w:r>
    </w:p>
    <w:p w14:paraId="7B11BCD5" w14:textId="54F6B97B" w:rsidR="007A40D7" w:rsidRPr="00F81820"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Możliwość dokonania zgłoszenia błędu/konsultacji poprzez:</w:t>
      </w:r>
    </w:p>
    <w:p w14:paraId="728630AF" w14:textId="36FBF6A5" w:rsidR="007A40D7" w:rsidRPr="00F81820" w:rsidRDefault="007A40D7" w:rsidP="00AC5E0B">
      <w:pPr>
        <w:pStyle w:val="Akapitzlist"/>
        <w:numPr>
          <w:ilvl w:val="0"/>
          <w:numId w:val="59"/>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witrynę internetową z możliwością dodania załączników, (adres www witryny ………………………………….)</w:t>
      </w:r>
    </w:p>
    <w:p w14:paraId="2106ACC7" w14:textId="184E516A" w:rsidR="007A40D7" w:rsidRPr="00F81820" w:rsidRDefault="007A40D7" w:rsidP="00AC5E0B">
      <w:pPr>
        <w:pStyle w:val="Akapitzlist"/>
        <w:numPr>
          <w:ilvl w:val="0"/>
          <w:numId w:val="59"/>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pocztę elektroniczną na adres: ……………………………….………,</w:t>
      </w:r>
    </w:p>
    <w:p w14:paraId="181F03DF" w14:textId="60618593" w:rsidR="007A40D7" w:rsidRPr="00F81820" w:rsidRDefault="007A40D7" w:rsidP="00AC5E0B">
      <w:pPr>
        <w:pStyle w:val="Akapitzlist"/>
        <w:numPr>
          <w:ilvl w:val="0"/>
          <w:numId w:val="59"/>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kern w:val="1"/>
          <w:sz w:val="24"/>
          <w:szCs w:val="24"/>
          <w:lang w:eastAsia="ar-SA"/>
        </w:rPr>
        <w:t>telefonicznie pod poniższymi numerami telefonów:…………………………,</w:t>
      </w:r>
    </w:p>
    <w:p w14:paraId="76023F8B" w14:textId="03558D83" w:rsidR="007A40D7" w:rsidRPr="00F81820"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eastAsia="Calibri" w:hAnsi="Times New Roman" w:cs="Times New Roman"/>
          <w:sz w:val="24"/>
          <w:szCs w:val="24"/>
          <w:lang w:eastAsia="zh-CN"/>
        </w:rPr>
        <w:t>Świadczenie obsługi serwisowej u Zamawiającego, lub zdalnie z wykorzystaniem własnego oprogramowania Wykonawcy  zapewniającego bezpieczne połączenie za pomocą łączy internetowych.</w:t>
      </w:r>
    </w:p>
    <w:p w14:paraId="4F4CA484" w14:textId="7D30FB6F" w:rsidR="007A40D7" w:rsidRPr="00F81820"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hAnsi="Times New Roman" w:cs="Times New Roman"/>
          <w:sz w:val="24"/>
          <w:szCs w:val="24"/>
        </w:rPr>
        <w:t xml:space="preserve">Konsultacje telefoniczne dotyczące problemów występujących w ramach wdrożonego oprogramowania </w:t>
      </w:r>
      <w:r w:rsidR="00F87070" w:rsidRPr="00F81820">
        <w:rPr>
          <w:rFonts w:ascii="Times New Roman" w:hAnsi="Times New Roman" w:cs="Times New Roman"/>
          <w:sz w:val="24"/>
          <w:szCs w:val="24"/>
        </w:rPr>
        <w:t>P</w:t>
      </w:r>
      <w:r w:rsidRPr="00F81820">
        <w:rPr>
          <w:rFonts w:ascii="Times New Roman" w:hAnsi="Times New Roman" w:cs="Times New Roman"/>
          <w:sz w:val="24"/>
          <w:szCs w:val="24"/>
        </w:rPr>
        <w:t>racowni</w:t>
      </w:r>
      <w:r w:rsidR="00F87070" w:rsidRPr="00F81820">
        <w:rPr>
          <w:rFonts w:ascii="Times New Roman" w:hAnsi="Times New Roman" w:cs="Times New Roman"/>
          <w:sz w:val="24"/>
          <w:szCs w:val="24"/>
        </w:rPr>
        <w:t xml:space="preserve"> Diagnostyki</w:t>
      </w:r>
      <w:r w:rsidRPr="00F81820">
        <w:rPr>
          <w:rFonts w:ascii="Times New Roman" w:hAnsi="Times New Roman" w:cs="Times New Roman"/>
          <w:sz w:val="24"/>
          <w:szCs w:val="24"/>
        </w:rPr>
        <w:t xml:space="preserve"> </w:t>
      </w:r>
      <w:r w:rsidR="00F87070" w:rsidRPr="00F81820">
        <w:rPr>
          <w:rFonts w:ascii="Times New Roman" w:hAnsi="Times New Roman" w:cs="Times New Roman"/>
          <w:sz w:val="24"/>
          <w:szCs w:val="24"/>
        </w:rPr>
        <w:t>M</w:t>
      </w:r>
      <w:r w:rsidRPr="00F81820">
        <w:rPr>
          <w:rFonts w:ascii="Times New Roman" w:hAnsi="Times New Roman" w:cs="Times New Roman"/>
          <w:sz w:val="24"/>
          <w:szCs w:val="24"/>
        </w:rPr>
        <w:t>ikrobiologi</w:t>
      </w:r>
      <w:r w:rsidR="00F87070" w:rsidRPr="00F81820">
        <w:rPr>
          <w:rFonts w:ascii="Times New Roman" w:hAnsi="Times New Roman" w:cs="Times New Roman"/>
          <w:sz w:val="24"/>
          <w:szCs w:val="24"/>
        </w:rPr>
        <w:t>cznej.</w:t>
      </w:r>
    </w:p>
    <w:p w14:paraId="4A5040E2" w14:textId="452F61AD" w:rsidR="007A40D7" w:rsidRPr="00F81820"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hAnsi="Times New Roman" w:cs="Times New Roman"/>
          <w:sz w:val="24"/>
          <w:szCs w:val="24"/>
        </w:rPr>
        <w:t xml:space="preserve">Możliwość zgłaszania przez Zamawiającego wszelkich awarii dotyczących </w:t>
      </w:r>
      <w:r w:rsidR="00F87070" w:rsidRPr="00F81820">
        <w:rPr>
          <w:rFonts w:ascii="Times New Roman" w:hAnsi="Times New Roman" w:cs="Times New Roman"/>
          <w:sz w:val="24"/>
          <w:szCs w:val="24"/>
        </w:rPr>
        <w:t xml:space="preserve">wdrożonego </w:t>
      </w:r>
      <w:r w:rsidRPr="00F81820">
        <w:rPr>
          <w:rFonts w:ascii="Times New Roman" w:hAnsi="Times New Roman" w:cs="Times New Roman"/>
          <w:sz w:val="24"/>
          <w:szCs w:val="24"/>
        </w:rPr>
        <w:t xml:space="preserve">oprogramowania </w:t>
      </w:r>
      <w:r w:rsidR="00F87070" w:rsidRPr="00F81820">
        <w:rPr>
          <w:rFonts w:ascii="Times New Roman" w:hAnsi="Times New Roman" w:cs="Times New Roman"/>
          <w:sz w:val="24"/>
          <w:szCs w:val="24"/>
        </w:rPr>
        <w:t>Pracowni Diagnostyki Mikrobiologicznej</w:t>
      </w:r>
      <w:r w:rsidRPr="00F81820">
        <w:rPr>
          <w:rFonts w:ascii="Times New Roman" w:hAnsi="Times New Roman" w:cs="Times New Roman"/>
          <w:sz w:val="24"/>
          <w:szCs w:val="24"/>
        </w:rPr>
        <w:t>, przy czym Zamawiający może zgłaszać następujące typy awarii</w:t>
      </w:r>
      <w:r w:rsidR="00F16CDF" w:rsidRPr="00F81820">
        <w:rPr>
          <w:rFonts w:ascii="Times New Roman" w:hAnsi="Times New Roman" w:cs="Times New Roman"/>
          <w:sz w:val="24"/>
          <w:szCs w:val="24"/>
        </w:rPr>
        <w:t xml:space="preserve">: </w:t>
      </w:r>
    </w:p>
    <w:p w14:paraId="3B3AB632" w14:textId="45C2F3CD" w:rsidR="00AD324E" w:rsidRPr="00F81820" w:rsidRDefault="00AD324E" w:rsidP="00AD324E">
      <w:pPr>
        <w:pStyle w:val="Bezodstpw"/>
        <w:spacing w:line="276" w:lineRule="auto"/>
        <w:ind w:left="720"/>
        <w:jc w:val="both"/>
        <w:rPr>
          <w:rFonts w:ascii="Times New Roman" w:hAnsi="Times New Roman" w:cs="Times New Roman"/>
          <w:sz w:val="24"/>
          <w:szCs w:val="24"/>
        </w:rPr>
      </w:pPr>
      <w:r w:rsidRPr="00F81820">
        <w:rPr>
          <w:rFonts w:ascii="Times New Roman" w:hAnsi="Times New Roman" w:cs="Times New Roman"/>
          <w:b/>
          <w:bCs/>
          <w:sz w:val="24"/>
          <w:szCs w:val="24"/>
        </w:rPr>
        <w:t>AWARIA KRYTYCZNA</w:t>
      </w:r>
      <w:r w:rsidRPr="00F81820">
        <w:rPr>
          <w:rFonts w:ascii="Times New Roman" w:hAnsi="Times New Roman" w:cs="Times New Roman"/>
          <w:sz w:val="24"/>
          <w:szCs w:val="24"/>
        </w:rPr>
        <w:t xml:space="preserve"> – taka, która uniemożliwia użytkowanie oprogramowania </w:t>
      </w:r>
      <w:r w:rsidR="00F87070" w:rsidRPr="00F81820">
        <w:rPr>
          <w:rFonts w:ascii="Times New Roman" w:hAnsi="Times New Roman" w:cs="Times New Roman"/>
          <w:sz w:val="24"/>
          <w:szCs w:val="24"/>
        </w:rPr>
        <w:t>Pracowni Diagnostyki Mikrobiologicznej</w:t>
      </w:r>
      <w:r w:rsidRPr="00F81820">
        <w:rPr>
          <w:rFonts w:ascii="Times New Roman" w:hAnsi="Times New Roman" w:cs="Times New Roman"/>
          <w:sz w:val="24"/>
          <w:szCs w:val="24"/>
        </w:rPr>
        <w:t xml:space="preserve"> (w zakresie jego podstawowej funkcjonalności wskazanej w dokumentacji użytkownika) i prowadzi do zatrzymania jego eksploatacji, utraty danych lub naruszenia ich spójności, w wyniku, której niemożliwe jest prowadzenie działalności z użyciem ZSI.</w:t>
      </w:r>
    </w:p>
    <w:p w14:paraId="566C6046" w14:textId="630FE406" w:rsidR="00AD324E" w:rsidRPr="00F81820" w:rsidRDefault="00AD324E" w:rsidP="00AD324E">
      <w:pPr>
        <w:pStyle w:val="Bezodstpw"/>
        <w:spacing w:line="276" w:lineRule="auto"/>
        <w:ind w:left="720"/>
        <w:jc w:val="both"/>
        <w:rPr>
          <w:rFonts w:ascii="Times New Roman" w:hAnsi="Times New Roman" w:cs="Times New Roman"/>
          <w:sz w:val="24"/>
          <w:szCs w:val="24"/>
        </w:rPr>
      </w:pPr>
      <w:r w:rsidRPr="00F81820">
        <w:rPr>
          <w:rFonts w:ascii="Times New Roman" w:hAnsi="Times New Roman" w:cs="Times New Roman"/>
          <w:b/>
          <w:bCs/>
          <w:sz w:val="24"/>
          <w:szCs w:val="24"/>
        </w:rPr>
        <w:t>AWARIA ZWYKŁA</w:t>
      </w:r>
      <w:r w:rsidRPr="00F81820">
        <w:rPr>
          <w:rFonts w:ascii="Times New Roman" w:hAnsi="Times New Roman" w:cs="Times New Roman"/>
          <w:sz w:val="24"/>
          <w:szCs w:val="24"/>
        </w:rPr>
        <w:t xml:space="preserve"> – taka, która nie wpływa na pracę całego oprogramowania </w:t>
      </w:r>
      <w:r w:rsidR="00D13DFB" w:rsidRPr="00F81820">
        <w:rPr>
          <w:rFonts w:ascii="Times New Roman" w:hAnsi="Times New Roman" w:cs="Times New Roman"/>
          <w:sz w:val="24"/>
          <w:szCs w:val="24"/>
        </w:rPr>
        <w:t>Pracowni Diagnostyki Mikrobiologicznej</w:t>
      </w:r>
    </w:p>
    <w:p w14:paraId="16B63B8B" w14:textId="73ABB13D" w:rsidR="00AD324E" w:rsidRPr="00F81820" w:rsidRDefault="00AD324E" w:rsidP="009D31C1">
      <w:pPr>
        <w:pStyle w:val="Bezodstpw"/>
        <w:numPr>
          <w:ilvl w:val="1"/>
          <w:numId w:val="53"/>
        </w:numPr>
        <w:spacing w:line="276" w:lineRule="auto"/>
        <w:jc w:val="both"/>
        <w:rPr>
          <w:rFonts w:ascii="Times New Roman" w:hAnsi="Times New Roman" w:cs="Times New Roman"/>
          <w:sz w:val="24"/>
          <w:szCs w:val="24"/>
        </w:rPr>
      </w:pPr>
      <w:r w:rsidRPr="00F81820">
        <w:rPr>
          <w:rFonts w:ascii="Times New Roman" w:hAnsi="Times New Roman" w:cs="Times New Roman"/>
          <w:sz w:val="24"/>
          <w:szCs w:val="24"/>
        </w:rPr>
        <w:t xml:space="preserve">Czas usunięcia awarii - czas od momentu zarejestrowania zgłoszenia na udostępnionej przez Wykonawcę witrynie internetowej lub wysłania wiadomości email na adres wskazany w </w:t>
      </w:r>
      <w:r w:rsidR="00FD2D37" w:rsidRPr="00F81820">
        <w:rPr>
          <w:rFonts w:ascii="Times New Roman" w:hAnsi="Times New Roman" w:cs="Times New Roman"/>
          <w:sz w:val="24"/>
          <w:szCs w:val="24"/>
        </w:rPr>
        <w:t>ust. 5 pkt 2) powyżej</w:t>
      </w:r>
      <w:r w:rsidRPr="00F81820">
        <w:rPr>
          <w:rFonts w:ascii="Times New Roman" w:hAnsi="Times New Roman" w:cs="Times New Roman"/>
          <w:sz w:val="24"/>
          <w:szCs w:val="24"/>
        </w:rPr>
        <w:t xml:space="preserve"> do chwili naprawy przez Wykonawcę zgłoszonej awarii:</w:t>
      </w:r>
    </w:p>
    <w:p w14:paraId="6816FC5D" w14:textId="7DBB1565" w:rsidR="00AD324E" w:rsidRPr="00F81820" w:rsidRDefault="00AD324E" w:rsidP="00AC5E0B">
      <w:pPr>
        <w:pStyle w:val="Bezodstpw"/>
        <w:numPr>
          <w:ilvl w:val="0"/>
          <w:numId w:val="60"/>
        </w:numPr>
        <w:spacing w:line="276" w:lineRule="auto"/>
        <w:rPr>
          <w:rFonts w:ascii="Times New Roman" w:hAnsi="Times New Roman" w:cs="Times New Roman"/>
          <w:sz w:val="24"/>
          <w:szCs w:val="24"/>
        </w:rPr>
      </w:pPr>
      <w:r w:rsidRPr="00F81820">
        <w:rPr>
          <w:rFonts w:ascii="Times New Roman" w:hAnsi="Times New Roman" w:cs="Times New Roman"/>
          <w:sz w:val="24"/>
          <w:szCs w:val="24"/>
        </w:rPr>
        <w:t xml:space="preserve">Czas usunięcia awarii krytycznej przez serwis wynosi </w:t>
      </w:r>
      <w:r w:rsidR="00CE5055" w:rsidRPr="00F81820">
        <w:rPr>
          <w:rFonts w:ascii="Times New Roman" w:hAnsi="Times New Roman" w:cs="Times New Roman"/>
          <w:sz w:val="24"/>
          <w:szCs w:val="24"/>
        </w:rPr>
        <w:t xml:space="preserve">….. </w:t>
      </w:r>
      <w:r w:rsidRPr="00F81820">
        <w:rPr>
          <w:rFonts w:ascii="Times New Roman" w:hAnsi="Times New Roman" w:cs="Times New Roman"/>
          <w:sz w:val="24"/>
          <w:szCs w:val="24"/>
        </w:rPr>
        <w:t xml:space="preserve">dni </w:t>
      </w:r>
      <w:r w:rsidR="00CE5055" w:rsidRPr="00F81820">
        <w:rPr>
          <w:rFonts w:ascii="Times New Roman" w:hAnsi="Times New Roman" w:cs="Times New Roman"/>
          <w:sz w:val="24"/>
          <w:szCs w:val="24"/>
        </w:rPr>
        <w:t xml:space="preserve">roboczych </w:t>
      </w:r>
      <w:r w:rsidR="00CE5055" w:rsidRPr="00F81820">
        <w:rPr>
          <w:rFonts w:ascii="Times New Roman" w:hAnsi="Times New Roman" w:cs="Times New Roman"/>
          <w:i/>
          <w:iCs/>
          <w:sz w:val="24"/>
          <w:szCs w:val="24"/>
        </w:rPr>
        <w:t>(kryterium oceny ofert)</w:t>
      </w:r>
      <w:r w:rsidR="00CE5055" w:rsidRPr="00F81820">
        <w:rPr>
          <w:rFonts w:ascii="Times New Roman" w:hAnsi="Times New Roman" w:cs="Times New Roman"/>
          <w:sz w:val="24"/>
          <w:szCs w:val="24"/>
        </w:rPr>
        <w:t xml:space="preserve"> </w:t>
      </w:r>
      <w:r w:rsidRPr="00F81820">
        <w:rPr>
          <w:rFonts w:ascii="Times New Roman" w:hAnsi="Times New Roman" w:cs="Times New Roman"/>
          <w:sz w:val="24"/>
          <w:szCs w:val="24"/>
        </w:rPr>
        <w:t>od momentu zarejestrowania zgłoszenia</w:t>
      </w:r>
    </w:p>
    <w:p w14:paraId="54DC76D1" w14:textId="19C0DF33" w:rsidR="00AD324E" w:rsidRPr="00F81820" w:rsidRDefault="00AD324E" w:rsidP="00AC5E0B">
      <w:pPr>
        <w:pStyle w:val="Bezodstpw"/>
        <w:numPr>
          <w:ilvl w:val="0"/>
          <w:numId w:val="60"/>
        </w:numPr>
        <w:spacing w:line="276" w:lineRule="auto"/>
        <w:rPr>
          <w:rFonts w:ascii="Times New Roman" w:hAnsi="Times New Roman" w:cs="Times New Roman"/>
          <w:sz w:val="24"/>
          <w:szCs w:val="24"/>
        </w:rPr>
      </w:pPr>
      <w:r w:rsidRPr="00F81820">
        <w:rPr>
          <w:rFonts w:ascii="Times New Roman" w:hAnsi="Times New Roman" w:cs="Times New Roman"/>
          <w:sz w:val="24"/>
          <w:szCs w:val="24"/>
        </w:rPr>
        <w:t xml:space="preserve">Czas usunięcia awarii zwykłej przez serwis wynosi </w:t>
      </w:r>
      <w:r w:rsidR="00CE5055" w:rsidRPr="00F81820">
        <w:rPr>
          <w:rFonts w:ascii="Times New Roman" w:hAnsi="Times New Roman" w:cs="Times New Roman"/>
          <w:sz w:val="24"/>
          <w:szCs w:val="24"/>
        </w:rPr>
        <w:t xml:space="preserve">…….  </w:t>
      </w:r>
      <w:r w:rsidR="00B340CA" w:rsidRPr="00F81820">
        <w:rPr>
          <w:rFonts w:ascii="Times New Roman" w:hAnsi="Times New Roman" w:cs="Times New Roman"/>
          <w:sz w:val="24"/>
          <w:szCs w:val="24"/>
        </w:rPr>
        <w:t xml:space="preserve">dni </w:t>
      </w:r>
      <w:r w:rsidRPr="00F81820">
        <w:rPr>
          <w:rFonts w:ascii="Times New Roman" w:hAnsi="Times New Roman" w:cs="Times New Roman"/>
          <w:sz w:val="24"/>
          <w:szCs w:val="24"/>
        </w:rPr>
        <w:t>roboczych</w:t>
      </w:r>
      <w:r w:rsidR="00CE5055" w:rsidRPr="00F81820">
        <w:rPr>
          <w:rFonts w:ascii="Times New Roman" w:hAnsi="Times New Roman" w:cs="Times New Roman"/>
          <w:i/>
          <w:iCs/>
          <w:sz w:val="24"/>
          <w:szCs w:val="24"/>
        </w:rPr>
        <w:t>(kryterium oceny ofert)</w:t>
      </w:r>
      <w:r w:rsidR="00CE5055" w:rsidRPr="00F81820">
        <w:rPr>
          <w:rFonts w:ascii="Times New Roman" w:hAnsi="Times New Roman" w:cs="Times New Roman"/>
          <w:sz w:val="24"/>
          <w:szCs w:val="24"/>
        </w:rPr>
        <w:t xml:space="preserve"> </w:t>
      </w:r>
      <w:r w:rsidRPr="00F81820">
        <w:rPr>
          <w:rFonts w:ascii="Times New Roman" w:hAnsi="Times New Roman" w:cs="Times New Roman"/>
          <w:sz w:val="24"/>
          <w:szCs w:val="24"/>
        </w:rPr>
        <w:t>od momentu zarejestrowania zgłoszenia</w:t>
      </w:r>
    </w:p>
    <w:p w14:paraId="58EDF12C" w14:textId="5E9F5686" w:rsidR="00AD324E" w:rsidRPr="00F81820" w:rsidRDefault="00AD324E" w:rsidP="00AC5E0B">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hAnsi="Times New Roman" w:cs="Times New Roman"/>
          <w:sz w:val="24"/>
          <w:szCs w:val="24"/>
        </w:rPr>
        <w:t>Możliwość utworzenia zgłoszenia serwisowego w zakresie pomocy przy bieżącej eksploatacji oprogramowania.</w:t>
      </w:r>
    </w:p>
    <w:p w14:paraId="3627BB2C" w14:textId="5BD3C728" w:rsidR="007A40D7" w:rsidRPr="00F81820"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F81820">
        <w:rPr>
          <w:rFonts w:ascii="Times New Roman" w:hAnsi="Times New Roman" w:cs="Times New Roman"/>
          <w:sz w:val="24"/>
          <w:szCs w:val="24"/>
        </w:rPr>
        <w:t xml:space="preserve">Czas obsługi zgłoszenia serwisowego – czas od momentu zarejestrowania zgłoszenia na udostępnionej przez Wykonawcę witrynie internetowej lub wysłania wiadomości email na adres wskazany w </w:t>
      </w:r>
      <w:r w:rsidR="00FD2D37" w:rsidRPr="00F81820">
        <w:rPr>
          <w:rFonts w:ascii="Times New Roman" w:hAnsi="Times New Roman" w:cs="Times New Roman"/>
          <w:sz w:val="24"/>
          <w:szCs w:val="24"/>
        </w:rPr>
        <w:t xml:space="preserve">ust. 5 pkt 2) powyżej </w:t>
      </w:r>
      <w:r w:rsidRPr="00F81820">
        <w:rPr>
          <w:rFonts w:ascii="Times New Roman" w:hAnsi="Times New Roman" w:cs="Times New Roman"/>
          <w:sz w:val="24"/>
          <w:szCs w:val="24"/>
        </w:rPr>
        <w:t xml:space="preserve"> do chwili obsłużenia zgłoszenia. Czas obsługi zgłoszenia serwisowego przez serwis wynosi 10 dni roboczych.</w:t>
      </w:r>
    </w:p>
    <w:p w14:paraId="1F7AFCC4" w14:textId="435CBC39" w:rsidR="00270B42" w:rsidRPr="00F81820" w:rsidRDefault="00270B42" w:rsidP="00AC5E0B">
      <w:pPr>
        <w:pStyle w:val="Akapitzlist"/>
        <w:widowControl w:val="0"/>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 xml:space="preserve">Wykonawca oświadcza, że wykonanie umowy nie będzie naruszać praw wyłącznych osób trzecich oraz, że ponosi wyłączną odpowiedzialność z tego tytułu. </w:t>
      </w:r>
    </w:p>
    <w:p w14:paraId="4C3F9D68" w14:textId="2C1E43B1" w:rsidR="00270B42" w:rsidRPr="00F81820" w:rsidRDefault="00270B42" w:rsidP="00AC5E0B">
      <w:pPr>
        <w:pStyle w:val="Akapitzlist"/>
        <w:numPr>
          <w:ilvl w:val="0"/>
          <w:numId w:val="46"/>
        </w:numPr>
        <w:spacing w:after="0" w:line="240" w:lineRule="auto"/>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lastRenderedPageBreak/>
        <w:t xml:space="preserve">Wykonawca oświadcza, iż  jest podmiotem uprawnionym do świadczenia </w:t>
      </w:r>
      <w:r w:rsidR="00D13DFB" w:rsidRPr="00F81820">
        <w:rPr>
          <w:rFonts w:ascii="Times New Roman" w:eastAsia="Times New Roman" w:hAnsi="Times New Roman" w:cs="Times New Roman"/>
          <w:sz w:val="24"/>
          <w:szCs w:val="24"/>
          <w:lang w:eastAsia="ar-SA"/>
        </w:rPr>
        <w:t>u</w:t>
      </w:r>
      <w:r w:rsidRPr="00F81820">
        <w:rPr>
          <w:rFonts w:ascii="Times New Roman" w:eastAsia="Times New Roman" w:hAnsi="Times New Roman" w:cs="Times New Roman"/>
          <w:sz w:val="24"/>
          <w:szCs w:val="24"/>
          <w:lang w:eastAsia="ar-SA"/>
        </w:rPr>
        <w:t xml:space="preserve">sługi </w:t>
      </w:r>
      <w:r w:rsidR="00D13DFB" w:rsidRPr="00F81820">
        <w:rPr>
          <w:rFonts w:ascii="Times New Roman" w:eastAsia="Times New Roman" w:hAnsi="Times New Roman" w:cs="Times New Roman"/>
          <w:sz w:val="24"/>
          <w:szCs w:val="24"/>
          <w:lang w:eastAsia="ar-SA"/>
        </w:rPr>
        <w:t>A</w:t>
      </w:r>
      <w:r w:rsidRPr="00F81820">
        <w:rPr>
          <w:rFonts w:ascii="Times New Roman" w:eastAsia="Times New Roman" w:hAnsi="Times New Roman" w:cs="Times New Roman"/>
          <w:sz w:val="24"/>
          <w:szCs w:val="24"/>
          <w:lang w:eastAsia="ar-SA"/>
        </w:rPr>
        <w:t>systy</w:t>
      </w:r>
      <w:r w:rsidR="00D13DFB" w:rsidRPr="00F81820">
        <w:rPr>
          <w:rFonts w:ascii="Times New Roman" w:eastAsia="Times New Roman" w:hAnsi="Times New Roman" w:cs="Times New Roman"/>
          <w:sz w:val="24"/>
          <w:szCs w:val="24"/>
          <w:lang w:eastAsia="ar-SA"/>
        </w:rPr>
        <w:t xml:space="preserve"> Technicznej</w:t>
      </w:r>
      <w:r w:rsidRPr="00F81820">
        <w:rPr>
          <w:rFonts w:ascii="Times New Roman" w:eastAsia="Times New Roman" w:hAnsi="Times New Roman" w:cs="Times New Roman"/>
          <w:sz w:val="24"/>
          <w:szCs w:val="24"/>
          <w:lang w:eastAsia="ar-SA"/>
        </w:rPr>
        <w:t xml:space="preserve"> w zakresie </w:t>
      </w:r>
      <w:r w:rsidR="00D13DFB" w:rsidRPr="00F81820">
        <w:rPr>
          <w:rFonts w:ascii="Times New Roman" w:eastAsia="Times New Roman" w:hAnsi="Times New Roman" w:cs="Times New Roman"/>
          <w:sz w:val="24"/>
          <w:szCs w:val="24"/>
          <w:lang w:eastAsia="ar-SA"/>
        </w:rPr>
        <w:t>P</w:t>
      </w:r>
      <w:r w:rsidR="00604C6A" w:rsidRPr="00F81820">
        <w:rPr>
          <w:rFonts w:ascii="Times New Roman" w:eastAsia="Times New Roman" w:hAnsi="Times New Roman" w:cs="Times New Roman"/>
          <w:sz w:val="24"/>
          <w:szCs w:val="24"/>
          <w:lang w:eastAsia="ar-SA"/>
        </w:rPr>
        <w:t xml:space="preserve">rzedmiotu </w:t>
      </w:r>
      <w:r w:rsidR="00D13DFB" w:rsidRPr="00F81820">
        <w:rPr>
          <w:rFonts w:ascii="Times New Roman" w:eastAsia="Times New Roman" w:hAnsi="Times New Roman" w:cs="Times New Roman"/>
          <w:sz w:val="24"/>
          <w:szCs w:val="24"/>
          <w:lang w:eastAsia="ar-SA"/>
        </w:rPr>
        <w:t>umowy</w:t>
      </w:r>
      <w:r w:rsidRPr="00F81820">
        <w:rPr>
          <w:rFonts w:ascii="Times New Roman" w:eastAsia="Times New Roman" w:hAnsi="Times New Roman" w:cs="Times New Roman"/>
          <w:sz w:val="24"/>
          <w:szCs w:val="24"/>
          <w:lang w:eastAsia="ar-SA"/>
        </w:rPr>
        <w:t>.</w:t>
      </w:r>
    </w:p>
    <w:p w14:paraId="3F866D15" w14:textId="201A28B9" w:rsidR="00270B42" w:rsidRPr="00F81820" w:rsidRDefault="00270B42" w:rsidP="00AC5E0B">
      <w:pPr>
        <w:numPr>
          <w:ilvl w:val="0"/>
          <w:numId w:val="46"/>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F81820">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w:t>
      </w:r>
      <w:r w:rsidR="00DA03E7" w:rsidRPr="00F81820">
        <w:rPr>
          <w:rFonts w:ascii="Times New Roman" w:eastAsia="Times New Roman" w:hAnsi="Times New Roman" w:cs="Times New Roman"/>
          <w:sz w:val="24"/>
          <w:szCs w:val="24"/>
          <w:lang w:eastAsia="ar-SA"/>
        </w:rPr>
        <w:t xml:space="preserve">6 </w:t>
      </w:r>
      <w:r w:rsidRPr="00F81820">
        <w:rPr>
          <w:rFonts w:ascii="Times New Roman" w:eastAsia="Times New Roman" w:hAnsi="Times New Roman" w:cs="Times New Roman"/>
          <w:sz w:val="24"/>
          <w:szCs w:val="24"/>
          <w:lang w:eastAsia="ar-SA"/>
        </w:rPr>
        <w:t>do SWZ. W przypadku</w:t>
      </w:r>
      <w:r w:rsidR="00A63011" w:rsidRPr="00F81820">
        <w:rPr>
          <w:rFonts w:ascii="Times New Roman" w:eastAsia="Times New Roman" w:hAnsi="Times New Roman" w:cs="Times New Roman"/>
          <w:sz w:val="24"/>
          <w:szCs w:val="24"/>
          <w:lang w:eastAsia="ar-SA"/>
        </w:rPr>
        <w:t>,</w:t>
      </w:r>
      <w:r w:rsidRPr="00F81820">
        <w:rPr>
          <w:rFonts w:ascii="Times New Roman" w:eastAsia="Times New Roman" w:hAnsi="Times New Roman" w:cs="Times New Roman"/>
          <w:sz w:val="24"/>
          <w:szCs w:val="24"/>
          <w:lang w:eastAsia="ar-SA"/>
        </w:rPr>
        <w:t xml:space="preserve"> gdy </w:t>
      </w:r>
      <w:r w:rsidR="00A63011" w:rsidRPr="00F81820">
        <w:rPr>
          <w:rFonts w:ascii="Times New Roman" w:eastAsia="Times New Roman" w:hAnsi="Times New Roman" w:cs="Times New Roman"/>
          <w:sz w:val="24"/>
          <w:szCs w:val="24"/>
          <w:lang w:eastAsia="ar-SA"/>
        </w:rPr>
        <w:t xml:space="preserve">usługę </w:t>
      </w:r>
      <w:r w:rsidRPr="00F81820">
        <w:rPr>
          <w:rFonts w:ascii="Times New Roman" w:eastAsia="Times New Roman" w:hAnsi="Times New Roman" w:cs="Times New Roman"/>
          <w:sz w:val="24"/>
          <w:szCs w:val="24"/>
          <w:lang w:eastAsia="ar-SA"/>
        </w:rPr>
        <w:t>Asysty</w:t>
      </w:r>
      <w:r w:rsidR="00A63011" w:rsidRPr="00F81820">
        <w:rPr>
          <w:rFonts w:ascii="Times New Roman" w:eastAsia="Times New Roman" w:hAnsi="Times New Roman" w:cs="Times New Roman"/>
          <w:sz w:val="24"/>
          <w:szCs w:val="24"/>
          <w:lang w:eastAsia="ar-SA"/>
        </w:rPr>
        <w:t xml:space="preserve"> Technicznej</w:t>
      </w:r>
      <w:r w:rsidRPr="00F81820">
        <w:rPr>
          <w:rFonts w:ascii="Times New Roman" w:eastAsia="Times New Roman" w:hAnsi="Times New Roman" w:cs="Times New Roman"/>
          <w:sz w:val="24"/>
          <w:szCs w:val="24"/>
          <w:lang w:eastAsia="ar-SA"/>
        </w:rPr>
        <w:t xml:space="preserve"> świadczyć będzie wskazany w ofercie Wykonawcy inny podmiot Wykonawca przyjmuje na siebie obowiązek spowodowania, że podmiot ten zawrze z Zamawiającym umowę powierzenia przetwarzania danych osobowych (załącznik nr </w:t>
      </w:r>
      <w:r w:rsidR="00DA03E7" w:rsidRPr="00F81820">
        <w:rPr>
          <w:rFonts w:ascii="Times New Roman" w:eastAsia="Times New Roman" w:hAnsi="Times New Roman" w:cs="Times New Roman"/>
          <w:sz w:val="24"/>
          <w:szCs w:val="24"/>
          <w:lang w:eastAsia="pl-PL"/>
        </w:rPr>
        <w:t>6</w:t>
      </w:r>
      <w:r w:rsidR="00DA03E7" w:rsidRPr="00F81820">
        <w:rPr>
          <w:rFonts w:ascii="Times New Roman" w:eastAsia="Times New Roman" w:hAnsi="Times New Roman" w:cs="Times New Roman"/>
          <w:sz w:val="24"/>
          <w:szCs w:val="24"/>
          <w:lang w:eastAsia="ar-SA"/>
        </w:rPr>
        <w:t xml:space="preserve"> </w:t>
      </w:r>
      <w:r w:rsidRPr="00F81820">
        <w:rPr>
          <w:rFonts w:ascii="Times New Roman" w:eastAsia="Times New Roman" w:hAnsi="Times New Roman" w:cs="Times New Roman"/>
          <w:sz w:val="24"/>
          <w:szCs w:val="24"/>
          <w:lang w:eastAsia="ar-SA"/>
        </w:rPr>
        <w:t>do SWZ) w terminie, o którym mowa w zdaniu pierwszym.</w:t>
      </w:r>
    </w:p>
    <w:p w14:paraId="2313915A" w14:textId="77777777" w:rsidR="00270B42" w:rsidRPr="00F81820" w:rsidRDefault="00270B42" w:rsidP="00AC5E0B">
      <w:pPr>
        <w:numPr>
          <w:ilvl w:val="0"/>
          <w:numId w:val="46"/>
        </w:numPr>
        <w:suppressAutoHyphens/>
        <w:spacing w:after="0" w:line="240" w:lineRule="auto"/>
        <w:rPr>
          <w:rFonts w:ascii="Times New Roman" w:eastAsia="Times New Roman" w:hAnsi="Times New Roman" w:cs="Times New Roman"/>
          <w:bCs/>
          <w:kern w:val="2"/>
          <w:sz w:val="24"/>
          <w:szCs w:val="24"/>
          <w:lang w:eastAsia="ar-SA"/>
        </w:rPr>
      </w:pPr>
      <w:r w:rsidRPr="00F81820">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77B8C145" w14:textId="36EFABE3" w:rsidR="00C73E1E" w:rsidRPr="00F81820" w:rsidRDefault="00C73E1E" w:rsidP="00C73E1E">
      <w:pPr>
        <w:numPr>
          <w:ilvl w:val="0"/>
          <w:numId w:val="46"/>
        </w:numPr>
        <w:tabs>
          <w:tab w:val="clear" w:pos="397"/>
        </w:tabs>
        <w:suppressAutoHyphens/>
        <w:spacing w:after="0" w:line="240" w:lineRule="auto"/>
        <w:contextualSpacing/>
        <w:jc w:val="both"/>
        <w:rPr>
          <w:rFonts w:ascii="Times New Roman" w:hAnsi="Times New Roman" w:cs="Times New Roman"/>
          <w:iCs/>
          <w:sz w:val="24"/>
          <w:szCs w:val="24"/>
        </w:rPr>
      </w:pPr>
      <w:r w:rsidRPr="00F81820">
        <w:rPr>
          <w:rFonts w:ascii="Times New Roman" w:hAnsi="Times New Roman" w:cs="Times New Roman"/>
          <w:sz w:val="24"/>
          <w:szCs w:val="24"/>
        </w:rPr>
        <w:t>Wykonawca zobowiązany jest do podpisania „</w:t>
      </w:r>
      <w:r w:rsidRPr="00F81820">
        <w:rPr>
          <w:rFonts w:ascii="Times New Roman" w:eastAsia="Calibri" w:hAnsi="Times New Roman" w:cs="Times New Roman"/>
          <w:b/>
          <w:sz w:val="24"/>
          <w:szCs w:val="24"/>
        </w:rPr>
        <w:t>ZASAD UDZIELENIA ZDALNEGO DOSTĘPU DO ZASOBÓW</w:t>
      </w:r>
      <w:r w:rsidRPr="00F81820">
        <w:rPr>
          <w:rFonts w:ascii="Times New Roman" w:hAnsi="Times New Roman" w:cs="Times New Roman"/>
          <w:sz w:val="24"/>
          <w:szCs w:val="24"/>
        </w:rPr>
        <w:t xml:space="preserve">” stanowiących załącznik nr 3 do umowy oraz wykazu osób uprawnionych ze strony wykonawcy do zdalnego dostępu zgodnie z wzorem stanowiącym załącznik nr 4 do umowy. </w:t>
      </w:r>
    </w:p>
    <w:p w14:paraId="7461CC7C" w14:textId="77777777" w:rsidR="00C73E1E" w:rsidRPr="00F81820" w:rsidRDefault="00C73E1E" w:rsidP="009D31C1">
      <w:pPr>
        <w:suppressAutoHyphens/>
        <w:spacing w:after="0" w:line="240" w:lineRule="auto"/>
        <w:ind w:left="397"/>
        <w:rPr>
          <w:rFonts w:ascii="Times New Roman" w:eastAsia="Times New Roman" w:hAnsi="Times New Roman" w:cs="Times New Roman"/>
          <w:bCs/>
          <w:kern w:val="2"/>
          <w:sz w:val="24"/>
          <w:szCs w:val="24"/>
          <w:lang w:eastAsia="ar-SA"/>
        </w:rPr>
      </w:pPr>
    </w:p>
    <w:p w14:paraId="40BBF18D" w14:textId="77777777" w:rsidR="00270B42" w:rsidRPr="00F81820" w:rsidRDefault="00270B42" w:rsidP="00270B42">
      <w:pPr>
        <w:suppressAutoHyphens/>
        <w:spacing w:after="0" w:line="240" w:lineRule="auto"/>
        <w:ind w:left="397"/>
        <w:contextualSpacing/>
        <w:jc w:val="both"/>
        <w:rPr>
          <w:rFonts w:ascii="Times New Roman" w:eastAsia="Times New Roman" w:hAnsi="Times New Roman" w:cs="Times New Roman"/>
          <w:b/>
          <w:kern w:val="2"/>
          <w:sz w:val="24"/>
          <w:szCs w:val="24"/>
          <w:lang w:eastAsia="ar-SA"/>
        </w:rPr>
      </w:pPr>
    </w:p>
    <w:p w14:paraId="052E8F7C" w14:textId="77777777" w:rsidR="00270B42" w:rsidRPr="00F81820" w:rsidRDefault="00270B42" w:rsidP="00270B42">
      <w:pPr>
        <w:suppressAutoHyphens/>
        <w:spacing w:after="0" w:line="240" w:lineRule="auto"/>
        <w:ind w:left="397"/>
        <w:jc w:val="center"/>
        <w:rPr>
          <w:rFonts w:ascii="Times New Roman" w:eastAsia="Times New Roman" w:hAnsi="Times New Roman" w:cs="Times New Roman"/>
          <w:b/>
          <w:sz w:val="24"/>
          <w:szCs w:val="24"/>
          <w:lang w:eastAsia="ar-SA"/>
        </w:rPr>
      </w:pPr>
      <w:r w:rsidRPr="00F81820">
        <w:rPr>
          <w:rFonts w:ascii="Times New Roman" w:eastAsia="Times New Roman" w:hAnsi="Times New Roman" w:cs="Times New Roman"/>
          <w:b/>
          <w:sz w:val="24"/>
          <w:szCs w:val="24"/>
          <w:lang w:eastAsia="ar-SA"/>
        </w:rPr>
        <w:t>§3.</w:t>
      </w:r>
    </w:p>
    <w:p w14:paraId="664332AE" w14:textId="77777777" w:rsidR="00270B42" w:rsidRPr="00F81820" w:rsidRDefault="00270B42" w:rsidP="00270B42">
      <w:pPr>
        <w:suppressAutoHyphens/>
        <w:spacing w:after="0" w:line="240" w:lineRule="auto"/>
        <w:jc w:val="center"/>
        <w:rPr>
          <w:rFonts w:ascii="Times New Roman" w:eastAsia="Times New Roman" w:hAnsi="Times New Roman" w:cs="Times New Roman"/>
          <w:b/>
          <w:bCs/>
          <w:sz w:val="24"/>
          <w:szCs w:val="24"/>
          <w:u w:val="single"/>
          <w:lang w:eastAsia="ar-SA"/>
        </w:rPr>
      </w:pPr>
      <w:r w:rsidRPr="00F81820">
        <w:rPr>
          <w:rFonts w:ascii="Times New Roman" w:eastAsia="Times New Roman" w:hAnsi="Times New Roman" w:cs="Times New Roman"/>
          <w:b/>
          <w:bCs/>
          <w:sz w:val="24"/>
          <w:szCs w:val="24"/>
          <w:u w:val="single"/>
          <w:lang w:eastAsia="ar-SA"/>
        </w:rPr>
        <w:t>WYNAGRODZENIE I WARUNKI PŁATNOŚCI</w:t>
      </w:r>
    </w:p>
    <w:p w14:paraId="75D3C015" w14:textId="06532187" w:rsidR="007A2BE6" w:rsidRPr="00F81820" w:rsidRDefault="00A63011" w:rsidP="007A2BE6">
      <w:pPr>
        <w:widowControl w:val="0"/>
        <w:numPr>
          <w:ilvl w:val="0"/>
          <w:numId w:val="42"/>
        </w:numPr>
        <w:tabs>
          <w:tab w:val="num" w:pos="683"/>
        </w:tabs>
        <w:suppressAutoHyphens/>
        <w:spacing w:after="0" w:line="240" w:lineRule="auto"/>
        <w:ind w:left="397" w:hanging="397"/>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Łączne w</w:t>
      </w:r>
      <w:r w:rsidR="00270B42" w:rsidRPr="00F81820">
        <w:rPr>
          <w:rFonts w:ascii="Times New Roman" w:eastAsia="Times New Roman" w:hAnsi="Times New Roman" w:cs="Times New Roman"/>
          <w:sz w:val="24"/>
          <w:szCs w:val="24"/>
          <w:lang w:eastAsia="ar-SA"/>
        </w:rPr>
        <w:t xml:space="preserve">ynagrodzenie Wykonawcy za należyte </w:t>
      </w:r>
      <w:r w:rsidR="007A2BE6" w:rsidRPr="00F81820">
        <w:rPr>
          <w:rFonts w:ascii="Times New Roman" w:eastAsia="Times New Roman" w:hAnsi="Times New Roman" w:cs="Times New Roman"/>
          <w:sz w:val="24"/>
          <w:szCs w:val="24"/>
          <w:lang w:eastAsia="ar-SA"/>
        </w:rPr>
        <w:t xml:space="preserve">zrealizowanie </w:t>
      </w:r>
      <w:r w:rsidRPr="00F81820">
        <w:rPr>
          <w:rFonts w:ascii="Times New Roman" w:eastAsia="Times New Roman" w:hAnsi="Times New Roman" w:cs="Times New Roman"/>
          <w:sz w:val="24"/>
          <w:szCs w:val="24"/>
          <w:lang w:eastAsia="ar-SA"/>
        </w:rPr>
        <w:t>P</w:t>
      </w:r>
      <w:r w:rsidR="007A2BE6" w:rsidRPr="00F81820">
        <w:rPr>
          <w:rFonts w:ascii="Times New Roman" w:eastAsia="Times New Roman" w:hAnsi="Times New Roman" w:cs="Times New Roman"/>
          <w:sz w:val="24"/>
          <w:szCs w:val="24"/>
          <w:lang w:eastAsia="ar-SA"/>
        </w:rPr>
        <w:t>rzedmiotu umowy określonego w §</w:t>
      </w:r>
      <w:r w:rsidRPr="00F81820">
        <w:rPr>
          <w:rFonts w:ascii="Times New Roman" w:eastAsia="Times New Roman" w:hAnsi="Times New Roman" w:cs="Times New Roman"/>
          <w:sz w:val="24"/>
          <w:szCs w:val="24"/>
          <w:lang w:eastAsia="ar-SA"/>
        </w:rPr>
        <w:t> </w:t>
      </w:r>
      <w:r w:rsidR="007A2BE6" w:rsidRPr="00F81820">
        <w:rPr>
          <w:rFonts w:ascii="Times New Roman" w:eastAsia="Times New Roman" w:hAnsi="Times New Roman" w:cs="Times New Roman"/>
          <w:sz w:val="24"/>
          <w:szCs w:val="24"/>
          <w:lang w:eastAsia="ar-SA"/>
        </w:rPr>
        <w:t xml:space="preserve">1  wynosi : </w:t>
      </w:r>
    </w:p>
    <w:p w14:paraId="577CE2FC" w14:textId="13D8E01A" w:rsidR="007A2BE6" w:rsidRPr="00F81820"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F81820">
        <w:rPr>
          <w:rFonts w:ascii="Times New Roman" w:eastAsia="Times New Roman" w:hAnsi="Times New Roman" w:cs="Times New Roman"/>
          <w:bCs/>
          <w:sz w:val="24"/>
          <w:szCs w:val="24"/>
          <w:lang w:eastAsia="ar-SA"/>
        </w:rPr>
        <w:t>Cena netto:</w:t>
      </w:r>
      <w:r w:rsidRPr="00F81820">
        <w:rPr>
          <w:rFonts w:ascii="Times New Roman" w:eastAsia="Times New Roman" w:hAnsi="Times New Roman" w:cs="Times New Roman"/>
          <w:bCs/>
          <w:sz w:val="24"/>
          <w:szCs w:val="24"/>
          <w:lang w:eastAsia="ar-SA"/>
        </w:rPr>
        <w:tab/>
      </w:r>
      <w:r w:rsidRPr="00F81820">
        <w:rPr>
          <w:rFonts w:ascii="Times New Roman" w:eastAsia="Times New Roman" w:hAnsi="Times New Roman" w:cs="Times New Roman"/>
          <w:bCs/>
          <w:sz w:val="24"/>
          <w:szCs w:val="24"/>
          <w:lang w:eastAsia="ar-SA"/>
        </w:rPr>
        <w:tab/>
        <w:t>..............................</w:t>
      </w:r>
      <w:r w:rsidRPr="00F81820">
        <w:rPr>
          <w:rFonts w:ascii="Times New Roman" w:eastAsia="Times New Roman" w:hAnsi="Times New Roman" w:cs="Times New Roman"/>
          <w:bCs/>
          <w:sz w:val="24"/>
          <w:szCs w:val="24"/>
          <w:lang w:eastAsia="ar-SA"/>
        </w:rPr>
        <w:tab/>
        <w:t xml:space="preserve">zł </w:t>
      </w:r>
    </w:p>
    <w:p w14:paraId="6D1CB30A" w14:textId="0219F388" w:rsidR="007A2BE6" w:rsidRPr="00F81820"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F81820">
        <w:rPr>
          <w:rFonts w:ascii="Times New Roman" w:eastAsia="Times New Roman" w:hAnsi="Times New Roman" w:cs="Times New Roman"/>
          <w:bCs/>
          <w:sz w:val="24"/>
          <w:szCs w:val="24"/>
          <w:lang w:eastAsia="ar-SA"/>
        </w:rPr>
        <w:t>należny podatek VAT :</w:t>
      </w:r>
      <w:r w:rsidRPr="00F81820">
        <w:rPr>
          <w:rFonts w:ascii="Times New Roman" w:eastAsia="Times New Roman" w:hAnsi="Times New Roman" w:cs="Times New Roman"/>
          <w:bCs/>
          <w:sz w:val="24"/>
          <w:szCs w:val="24"/>
          <w:lang w:eastAsia="ar-SA"/>
        </w:rPr>
        <w:tab/>
        <w:t>..............................</w:t>
      </w:r>
      <w:r w:rsidRPr="00F81820">
        <w:rPr>
          <w:rFonts w:ascii="Times New Roman" w:eastAsia="Times New Roman" w:hAnsi="Times New Roman" w:cs="Times New Roman"/>
          <w:bCs/>
          <w:sz w:val="24"/>
          <w:szCs w:val="24"/>
          <w:lang w:eastAsia="ar-SA"/>
        </w:rPr>
        <w:tab/>
        <w:t>zł</w:t>
      </w:r>
    </w:p>
    <w:p w14:paraId="010D6A24" w14:textId="38A050B8" w:rsidR="007A2BE6" w:rsidRPr="00F81820" w:rsidRDefault="007A2BE6" w:rsidP="007A2BE6">
      <w:pPr>
        <w:pStyle w:val="Akapitzlist"/>
        <w:suppressAutoHyphens/>
        <w:spacing w:after="0" w:line="240" w:lineRule="auto"/>
        <w:ind w:left="340"/>
        <w:rPr>
          <w:rFonts w:ascii="Times New Roman" w:eastAsia="Times New Roman" w:hAnsi="Times New Roman" w:cs="Times New Roman"/>
          <w:b/>
          <w:sz w:val="24"/>
          <w:szCs w:val="24"/>
          <w:lang w:eastAsia="ar-SA"/>
        </w:rPr>
      </w:pPr>
      <w:r w:rsidRPr="00F81820">
        <w:rPr>
          <w:rFonts w:ascii="Times New Roman" w:eastAsia="Times New Roman" w:hAnsi="Times New Roman" w:cs="Times New Roman"/>
          <w:b/>
          <w:sz w:val="24"/>
          <w:szCs w:val="24"/>
          <w:lang w:eastAsia="ar-SA"/>
        </w:rPr>
        <w:t>Cena brutto:</w:t>
      </w:r>
      <w:r w:rsidRPr="00F81820">
        <w:rPr>
          <w:rFonts w:ascii="Times New Roman" w:eastAsia="Times New Roman" w:hAnsi="Times New Roman" w:cs="Times New Roman"/>
          <w:b/>
          <w:sz w:val="24"/>
          <w:szCs w:val="24"/>
          <w:lang w:eastAsia="ar-SA"/>
        </w:rPr>
        <w:tab/>
      </w:r>
      <w:r w:rsidRPr="00F81820">
        <w:rPr>
          <w:rFonts w:ascii="Times New Roman" w:eastAsia="Times New Roman" w:hAnsi="Times New Roman" w:cs="Times New Roman"/>
          <w:b/>
          <w:sz w:val="24"/>
          <w:szCs w:val="24"/>
          <w:lang w:eastAsia="ar-SA"/>
        </w:rPr>
        <w:tab/>
        <w:t>..............................</w:t>
      </w:r>
      <w:r w:rsidRPr="00F81820">
        <w:rPr>
          <w:rFonts w:ascii="Times New Roman" w:eastAsia="Times New Roman" w:hAnsi="Times New Roman" w:cs="Times New Roman"/>
          <w:b/>
          <w:sz w:val="24"/>
          <w:szCs w:val="24"/>
          <w:lang w:eastAsia="ar-SA"/>
        </w:rPr>
        <w:tab/>
        <w:t xml:space="preserve">zł </w:t>
      </w:r>
    </w:p>
    <w:p w14:paraId="7AADA2F1" w14:textId="77777777" w:rsidR="007A2BE6" w:rsidRPr="00F81820"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F81820">
        <w:rPr>
          <w:rFonts w:ascii="Times New Roman" w:eastAsia="Times New Roman" w:hAnsi="Times New Roman" w:cs="Times New Roman"/>
          <w:bCs/>
          <w:sz w:val="24"/>
          <w:szCs w:val="24"/>
          <w:lang w:eastAsia="ar-SA"/>
        </w:rPr>
        <w:t>(słownie:.......................................................................................................................... )</w:t>
      </w:r>
    </w:p>
    <w:p w14:paraId="7250FCC6" w14:textId="77777777" w:rsidR="007A2BE6" w:rsidRPr="00F81820" w:rsidRDefault="007A2BE6" w:rsidP="007A2BE6">
      <w:pPr>
        <w:pStyle w:val="Akapitzlist"/>
        <w:suppressAutoHyphens/>
        <w:spacing w:after="0" w:line="240" w:lineRule="auto"/>
        <w:ind w:left="284"/>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 xml:space="preserve">w tym </w:t>
      </w:r>
    </w:p>
    <w:p w14:paraId="27FE1BA9" w14:textId="2699149B" w:rsidR="007A2BE6" w:rsidRPr="00F81820" w:rsidRDefault="007A2BE6" w:rsidP="000D41BE">
      <w:pPr>
        <w:pStyle w:val="Akapitzlist"/>
        <w:numPr>
          <w:ilvl w:val="0"/>
          <w:numId w:val="101"/>
        </w:numPr>
        <w:suppressAutoHyphens/>
        <w:spacing w:after="0" w:line="240" w:lineRule="auto"/>
        <w:ind w:left="284" w:hanging="426"/>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 xml:space="preserve">Wynagrodzenie </w:t>
      </w:r>
      <w:r w:rsidR="00A63011" w:rsidRPr="00F81820">
        <w:rPr>
          <w:rFonts w:ascii="Times New Roman" w:eastAsia="Times New Roman" w:hAnsi="Times New Roman" w:cs="Times New Roman"/>
          <w:sz w:val="24"/>
          <w:szCs w:val="24"/>
          <w:lang w:eastAsia="ar-SA"/>
        </w:rPr>
        <w:t xml:space="preserve">Wykonawcy </w:t>
      </w:r>
      <w:r w:rsidRPr="00F81820">
        <w:rPr>
          <w:rFonts w:ascii="Times New Roman" w:eastAsia="Times New Roman" w:hAnsi="Times New Roman" w:cs="Times New Roman"/>
          <w:sz w:val="24"/>
          <w:szCs w:val="24"/>
          <w:lang w:eastAsia="ar-SA"/>
        </w:rPr>
        <w:t xml:space="preserve">za </w:t>
      </w:r>
      <w:r w:rsidR="00A63011" w:rsidRPr="00F81820">
        <w:rPr>
          <w:rFonts w:ascii="Times New Roman" w:eastAsia="Times New Roman" w:hAnsi="Times New Roman" w:cs="Times New Roman"/>
          <w:sz w:val="24"/>
          <w:szCs w:val="24"/>
          <w:lang w:eastAsia="ar-SA"/>
        </w:rPr>
        <w:t xml:space="preserve">Usługę </w:t>
      </w:r>
      <w:r w:rsidRPr="00F81820">
        <w:rPr>
          <w:rFonts w:ascii="Times New Roman" w:eastAsia="Times New Roman" w:hAnsi="Times New Roman" w:cs="Times New Roman"/>
          <w:sz w:val="24"/>
          <w:szCs w:val="24"/>
          <w:lang w:eastAsia="ar-SA"/>
        </w:rPr>
        <w:t>wdrożeni</w:t>
      </w:r>
      <w:r w:rsidR="00A63011" w:rsidRPr="00F81820">
        <w:rPr>
          <w:rFonts w:ascii="Times New Roman" w:eastAsia="Times New Roman" w:hAnsi="Times New Roman" w:cs="Times New Roman"/>
          <w:sz w:val="24"/>
          <w:szCs w:val="24"/>
          <w:lang w:eastAsia="ar-SA"/>
        </w:rPr>
        <w:t>a</w:t>
      </w:r>
      <w:r w:rsidRPr="00F81820">
        <w:rPr>
          <w:rFonts w:ascii="Times New Roman" w:eastAsia="Times New Roman" w:hAnsi="Times New Roman" w:cs="Times New Roman"/>
          <w:sz w:val="24"/>
          <w:szCs w:val="24"/>
          <w:lang w:eastAsia="ar-SA"/>
        </w:rPr>
        <w:t xml:space="preserve"> </w:t>
      </w:r>
      <w:r w:rsidR="00A63011" w:rsidRPr="00F81820">
        <w:rPr>
          <w:rFonts w:ascii="Times New Roman" w:hAnsi="Times New Roman" w:cs="Times New Roman"/>
          <w:sz w:val="24"/>
          <w:szCs w:val="24"/>
        </w:rPr>
        <w:t>Pracowni Diagnostyki Mikrobiologicznej</w:t>
      </w:r>
      <w:r w:rsidRPr="00F81820">
        <w:rPr>
          <w:rFonts w:ascii="Times New Roman" w:eastAsia="Times New Roman" w:hAnsi="Times New Roman" w:cs="Times New Roman"/>
          <w:sz w:val="24"/>
          <w:szCs w:val="24"/>
          <w:lang w:eastAsia="ar-SA"/>
        </w:rPr>
        <w:t>:</w:t>
      </w:r>
    </w:p>
    <w:p w14:paraId="5A77F33E" w14:textId="7945720B" w:rsidR="007A2BE6" w:rsidRPr="00F81820" w:rsidRDefault="007A2BE6" w:rsidP="007A2BE6">
      <w:pPr>
        <w:pStyle w:val="Akapitzlist"/>
        <w:suppressAutoHyphens/>
        <w:spacing w:after="0" w:line="240" w:lineRule="auto"/>
        <w:ind w:left="284"/>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Cena netto:</w:t>
      </w:r>
      <w:r w:rsidRPr="00F81820">
        <w:rPr>
          <w:rFonts w:ascii="Times New Roman" w:eastAsia="Times New Roman" w:hAnsi="Times New Roman" w:cs="Times New Roman"/>
          <w:sz w:val="24"/>
          <w:szCs w:val="24"/>
          <w:lang w:eastAsia="ar-SA"/>
        </w:rPr>
        <w:tab/>
      </w:r>
      <w:r w:rsidRPr="00F81820">
        <w:rPr>
          <w:rFonts w:ascii="Times New Roman" w:eastAsia="Times New Roman" w:hAnsi="Times New Roman" w:cs="Times New Roman"/>
          <w:sz w:val="24"/>
          <w:szCs w:val="24"/>
          <w:lang w:eastAsia="ar-SA"/>
        </w:rPr>
        <w:tab/>
      </w:r>
      <w:r w:rsidRPr="00F81820">
        <w:rPr>
          <w:rFonts w:ascii="Times New Roman" w:eastAsia="Times New Roman" w:hAnsi="Times New Roman" w:cs="Times New Roman"/>
          <w:sz w:val="24"/>
          <w:szCs w:val="24"/>
          <w:lang w:eastAsia="ar-SA"/>
        </w:rPr>
        <w:tab/>
        <w:t>..............................</w:t>
      </w:r>
      <w:r w:rsidRPr="00F81820">
        <w:rPr>
          <w:rFonts w:ascii="Times New Roman" w:eastAsia="Times New Roman" w:hAnsi="Times New Roman" w:cs="Times New Roman"/>
          <w:sz w:val="24"/>
          <w:szCs w:val="24"/>
          <w:lang w:eastAsia="ar-SA"/>
        </w:rPr>
        <w:tab/>
        <w:t xml:space="preserve">zł </w:t>
      </w:r>
    </w:p>
    <w:p w14:paraId="46BB6AFD" w14:textId="7835009C" w:rsidR="007A2BE6" w:rsidRPr="00F81820" w:rsidRDefault="007A2BE6" w:rsidP="007A2BE6">
      <w:pPr>
        <w:pStyle w:val="Akapitzlist"/>
        <w:suppressAutoHyphens/>
        <w:spacing w:after="0" w:line="240" w:lineRule="auto"/>
        <w:ind w:left="284"/>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należny podatek VAT :</w:t>
      </w:r>
      <w:r w:rsidRPr="00F81820">
        <w:rPr>
          <w:rFonts w:ascii="Times New Roman" w:eastAsia="Times New Roman" w:hAnsi="Times New Roman" w:cs="Times New Roman"/>
          <w:sz w:val="24"/>
          <w:szCs w:val="24"/>
          <w:lang w:eastAsia="ar-SA"/>
        </w:rPr>
        <w:tab/>
        <w:t>..............................</w:t>
      </w:r>
      <w:r w:rsidRPr="00F81820">
        <w:rPr>
          <w:rFonts w:ascii="Times New Roman" w:eastAsia="Times New Roman" w:hAnsi="Times New Roman" w:cs="Times New Roman"/>
          <w:sz w:val="24"/>
          <w:szCs w:val="24"/>
          <w:lang w:eastAsia="ar-SA"/>
        </w:rPr>
        <w:tab/>
        <w:t>zł</w:t>
      </w:r>
    </w:p>
    <w:p w14:paraId="1F04411B" w14:textId="2465612D" w:rsidR="007A2BE6" w:rsidRPr="00F81820" w:rsidRDefault="007A2BE6" w:rsidP="007A2BE6">
      <w:pPr>
        <w:pStyle w:val="Akapitzlist"/>
        <w:suppressAutoHyphens/>
        <w:spacing w:after="0" w:line="240" w:lineRule="auto"/>
        <w:ind w:left="284"/>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Cena brutto:</w:t>
      </w:r>
      <w:r w:rsidRPr="00F81820">
        <w:rPr>
          <w:rFonts w:ascii="Times New Roman" w:eastAsia="Times New Roman" w:hAnsi="Times New Roman" w:cs="Times New Roman"/>
          <w:sz w:val="24"/>
          <w:szCs w:val="24"/>
          <w:lang w:eastAsia="ar-SA"/>
        </w:rPr>
        <w:tab/>
      </w:r>
      <w:r w:rsidRPr="00F81820">
        <w:rPr>
          <w:rFonts w:ascii="Times New Roman" w:eastAsia="Times New Roman" w:hAnsi="Times New Roman" w:cs="Times New Roman"/>
          <w:sz w:val="24"/>
          <w:szCs w:val="24"/>
          <w:lang w:eastAsia="ar-SA"/>
        </w:rPr>
        <w:tab/>
        <w:t>..............................</w:t>
      </w:r>
      <w:r w:rsidRPr="00F81820">
        <w:rPr>
          <w:rFonts w:ascii="Times New Roman" w:eastAsia="Times New Roman" w:hAnsi="Times New Roman" w:cs="Times New Roman"/>
          <w:sz w:val="24"/>
          <w:szCs w:val="24"/>
          <w:lang w:eastAsia="ar-SA"/>
        </w:rPr>
        <w:tab/>
        <w:t xml:space="preserve">zł </w:t>
      </w:r>
    </w:p>
    <w:p w14:paraId="01427072" w14:textId="77777777" w:rsidR="007A2BE6" w:rsidRPr="00F81820" w:rsidRDefault="007A2BE6" w:rsidP="007A2BE6">
      <w:pPr>
        <w:pStyle w:val="Akapitzlist"/>
        <w:suppressAutoHyphens/>
        <w:spacing w:after="0" w:line="240" w:lineRule="auto"/>
        <w:ind w:left="284"/>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(słownie:..........................................................................................................................</w:t>
      </w:r>
    </w:p>
    <w:p w14:paraId="55F2ED40" w14:textId="77777777" w:rsidR="00860F1A" w:rsidRPr="00F81820" w:rsidRDefault="00860F1A" w:rsidP="007A2BE6">
      <w:pPr>
        <w:pStyle w:val="Akapitzlist"/>
        <w:suppressAutoHyphens/>
        <w:spacing w:after="0" w:line="240" w:lineRule="auto"/>
        <w:ind w:left="284"/>
        <w:rPr>
          <w:rFonts w:ascii="Times New Roman" w:eastAsia="Times New Roman" w:hAnsi="Times New Roman" w:cs="Times New Roman"/>
          <w:sz w:val="24"/>
          <w:szCs w:val="24"/>
          <w:lang w:eastAsia="ar-SA"/>
        </w:rPr>
      </w:pPr>
    </w:p>
    <w:p w14:paraId="09DC8AC4" w14:textId="59B83827" w:rsidR="000D41BE" w:rsidRPr="00F81820" w:rsidRDefault="00860F1A" w:rsidP="000D41BE">
      <w:pPr>
        <w:pStyle w:val="Akapitzlist"/>
        <w:numPr>
          <w:ilvl w:val="0"/>
          <w:numId w:val="101"/>
        </w:numPr>
        <w:suppressAutoHyphens/>
        <w:spacing w:after="0" w:line="240" w:lineRule="auto"/>
        <w:ind w:left="284" w:hanging="426"/>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 xml:space="preserve">Wynagrodzenie Wykonawcy za </w:t>
      </w:r>
      <w:r w:rsidR="00A63011" w:rsidRPr="00F81820">
        <w:rPr>
          <w:rFonts w:ascii="Times New Roman" w:eastAsia="Times New Roman" w:hAnsi="Times New Roman" w:cs="Times New Roman"/>
          <w:sz w:val="24"/>
          <w:szCs w:val="24"/>
          <w:lang w:eastAsia="ar-SA"/>
        </w:rPr>
        <w:t xml:space="preserve">dostarczone </w:t>
      </w:r>
      <w:r w:rsidRPr="00F81820">
        <w:rPr>
          <w:rFonts w:ascii="Times New Roman" w:eastAsia="Times New Roman" w:hAnsi="Times New Roman" w:cs="Times New Roman"/>
          <w:sz w:val="24"/>
          <w:szCs w:val="24"/>
          <w:lang w:eastAsia="ar-SA"/>
        </w:rPr>
        <w:t>licencje na interfejsy integracyjne dla aparatów laboratoryjnych</w:t>
      </w:r>
    </w:p>
    <w:p w14:paraId="016DCBC0" w14:textId="77777777" w:rsidR="000D41BE" w:rsidRPr="00F81820" w:rsidRDefault="00860F1A" w:rsidP="000D41BE">
      <w:pPr>
        <w:pStyle w:val="Akapitzlist"/>
        <w:suppressAutoHyphens/>
        <w:spacing w:after="0" w:line="240" w:lineRule="auto"/>
        <w:ind w:left="284"/>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Cena netto:</w:t>
      </w:r>
      <w:r w:rsidRPr="00F81820">
        <w:rPr>
          <w:rFonts w:ascii="Times New Roman" w:eastAsia="Times New Roman" w:hAnsi="Times New Roman" w:cs="Times New Roman"/>
          <w:sz w:val="24"/>
          <w:szCs w:val="24"/>
          <w:lang w:eastAsia="ar-SA"/>
        </w:rPr>
        <w:tab/>
      </w:r>
      <w:r w:rsidRPr="00F81820">
        <w:rPr>
          <w:rFonts w:ascii="Times New Roman" w:eastAsia="Times New Roman" w:hAnsi="Times New Roman" w:cs="Times New Roman"/>
          <w:sz w:val="24"/>
          <w:szCs w:val="24"/>
          <w:lang w:eastAsia="ar-SA"/>
        </w:rPr>
        <w:tab/>
      </w:r>
      <w:r w:rsidRPr="00F81820">
        <w:rPr>
          <w:rFonts w:ascii="Times New Roman" w:eastAsia="Times New Roman" w:hAnsi="Times New Roman" w:cs="Times New Roman"/>
          <w:sz w:val="24"/>
          <w:szCs w:val="24"/>
          <w:lang w:eastAsia="ar-SA"/>
        </w:rPr>
        <w:tab/>
        <w:t>..............................</w:t>
      </w:r>
      <w:r w:rsidRPr="00F81820">
        <w:rPr>
          <w:rFonts w:ascii="Times New Roman" w:eastAsia="Times New Roman" w:hAnsi="Times New Roman" w:cs="Times New Roman"/>
          <w:sz w:val="24"/>
          <w:szCs w:val="24"/>
          <w:lang w:eastAsia="ar-SA"/>
        </w:rPr>
        <w:tab/>
        <w:t xml:space="preserve">zł </w:t>
      </w:r>
    </w:p>
    <w:p w14:paraId="48AD9A84" w14:textId="470DA45A" w:rsidR="000D41BE" w:rsidRPr="00F81820" w:rsidRDefault="00860F1A" w:rsidP="000D41BE">
      <w:pPr>
        <w:pStyle w:val="Akapitzlist"/>
        <w:suppressAutoHyphens/>
        <w:spacing w:after="0" w:line="240" w:lineRule="auto"/>
        <w:ind w:left="284"/>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należny podatek VAT :</w:t>
      </w:r>
      <w:r w:rsidRPr="00F81820">
        <w:rPr>
          <w:rFonts w:ascii="Times New Roman" w:eastAsia="Times New Roman" w:hAnsi="Times New Roman" w:cs="Times New Roman"/>
          <w:sz w:val="24"/>
          <w:szCs w:val="24"/>
          <w:lang w:eastAsia="ar-SA"/>
        </w:rPr>
        <w:tab/>
        <w:t>..............................</w:t>
      </w:r>
      <w:r w:rsidRPr="00F81820">
        <w:rPr>
          <w:rFonts w:ascii="Times New Roman" w:eastAsia="Times New Roman" w:hAnsi="Times New Roman" w:cs="Times New Roman"/>
          <w:sz w:val="24"/>
          <w:szCs w:val="24"/>
          <w:lang w:eastAsia="ar-SA"/>
        </w:rPr>
        <w:tab/>
        <w:t>zł</w:t>
      </w:r>
    </w:p>
    <w:p w14:paraId="1A835B9D" w14:textId="7166E7D6" w:rsidR="00860F1A" w:rsidRPr="00F81820" w:rsidRDefault="00860F1A" w:rsidP="000D41BE">
      <w:pPr>
        <w:pStyle w:val="Akapitzlist"/>
        <w:suppressAutoHyphens/>
        <w:spacing w:after="0" w:line="240" w:lineRule="auto"/>
        <w:ind w:left="284"/>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Cena brutto:</w:t>
      </w:r>
      <w:r w:rsidRPr="00F81820">
        <w:rPr>
          <w:rFonts w:ascii="Times New Roman" w:eastAsia="Times New Roman" w:hAnsi="Times New Roman" w:cs="Times New Roman"/>
          <w:sz w:val="24"/>
          <w:szCs w:val="24"/>
          <w:lang w:eastAsia="ar-SA"/>
        </w:rPr>
        <w:tab/>
      </w:r>
      <w:r w:rsidRPr="00F81820">
        <w:rPr>
          <w:rFonts w:ascii="Times New Roman" w:eastAsia="Times New Roman" w:hAnsi="Times New Roman" w:cs="Times New Roman"/>
          <w:sz w:val="24"/>
          <w:szCs w:val="24"/>
          <w:lang w:eastAsia="ar-SA"/>
        </w:rPr>
        <w:tab/>
        <w:t>..............................</w:t>
      </w:r>
      <w:r w:rsidRPr="00F81820">
        <w:rPr>
          <w:rFonts w:ascii="Times New Roman" w:eastAsia="Times New Roman" w:hAnsi="Times New Roman" w:cs="Times New Roman"/>
          <w:sz w:val="24"/>
          <w:szCs w:val="24"/>
          <w:lang w:eastAsia="ar-SA"/>
        </w:rPr>
        <w:tab/>
        <w:t xml:space="preserve">zł </w:t>
      </w:r>
    </w:p>
    <w:p w14:paraId="3C5E5F8A" w14:textId="13EECAAE" w:rsidR="00860F1A" w:rsidRPr="00F81820" w:rsidRDefault="00860F1A" w:rsidP="00860F1A">
      <w:pPr>
        <w:suppressAutoHyphens/>
        <w:spacing w:after="0" w:line="240" w:lineRule="auto"/>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 xml:space="preserve">      (słownie:.......................................................................................................................</w:t>
      </w:r>
    </w:p>
    <w:p w14:paraId="079626A7" w14:textId="77777777" w:rsidR="00860F1A" w:rsidRPr="00F81820" w:rsidRDefault="00860F1A" w:rsidP="007A2BE6">
      <w:pPr>
        <w:pStyle w:val="Akapitzlist"/>
        <w:suppressAutoHyphens/>
        <w:spacing w:after="0" w:line="240" w:lineRule="auto"/>
        <w:ind w:left="284"/>
        <w:rPr>
          <w:rFonts w:ascii="Times New Roman" w:eastAsia="Times New Roman" w:hAnsi="Times New Roman" w:cs="Times New Roman"/>
          <w:sz w:val="24"/>
          <w:szCs w:val="24"/>
          <w:lang w:eastAsia="ar-SA"/>
        </w:rPr>
      </w:pPr>
    </w:p>
    <w:p w14:paraId="6CE06B66" w14:textId="1FE3FDAC" w:rsidR="007A2BE6" w:rsidRPr="00F81820" w:rsidRDefault="007A2BE6" w:rsidP="000D41BE">
      <w:pPr>
        <w:pStyle w:val="Akapitzlist"/>
        <w:numPr>
          <w:ilvl w:val="0"/>
          <w:numId w:val="101"/>
        </w:numPr>
        <w:suppressAutoHyphens/>
        <w:spacing w:after="0" w:line="240" w:lineRule="auto"/>
        <w:ind w:left="284" w:hanging="426"/>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 xml:space="preserve">Wynagrodzenie Wykonawcy za świadczenie </w:t>
      </w:r>
      <w:r w:rsidR="00A63011" w:rsidRPr="00F81820">
        <w:rPr>
          <w:rFonts w:ascii="Times New Roman" w:eastAsia="Times New Roman" w:hAnsi="Times New Roman" w:cs="Times New Roman"/>
          <w:sz w:val="24"/>
          <w:szCs w:val="24"/>
          <w:lang w:eastAsia="ar-SA"/>
        </w:rPr>
        <w:t>usługi A</w:t>
      </w:r>
      <w:r w:rsidRPr="00F81820">
        <w:rPr>
          <w:rFonts w:ascii="Times New Roman" w:eastAsia="Times New Roman" w:hAnsi="Times New Roman" w:cs="Times New Roman"/>
          <w:sz w:val="24"/>
          <w:szCs w:val="24"/>
          <w:lang w:eastAsia="ar-SA"/>
        </w:rPr>
        <w:t xml:space="preserve">systy </w:t>
      </w:r>
      <w:r w:rsidR="00A63011" w:rsidRPr="00F81820">
        <w:rPr>
          <w:rFonts w:ascii="Times New Roman" w:eastAsia="Times New Roman" w:hAnsi="Times New Roman" w:cs="Times New Roman"/>
          <w:sz w:val="24"/>
          <w:szCs w:val="24"/>
          <w:lang w:eastAsia="ar-SA"/>
        </w:rPr>
        <w:t>T</w:t>
      </w:r>
      <w:r w:rsidRPr="00F81820">
        <w:rPr>
          <w:rFonts w:ascii="Times New Roman" w:eastAsia="Times New Roman" w:hAnsi="Times New Roman" w:cs="Times New Roman"/>
          <w:sz w:val="24"/>
          <w:szCs w:val="24"/>
          <w:lang w:eastAsia="ar-SA"/>
        </w:rPr>
        <w:t>echnicznej :</w:t>
      </w:r>
    </w:p>
    <w:p w14:paraId="78852BC7" w14:textId="77777777" w:rsidR="007A2BE6" w:rsidRPr="00F81820"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F81820">
        <w:rPr>
          <w:rFonts w:ascii="Times New Roman" w:eastAsia="Times New Roman" w:hAnsi="Times New Roman" w:cs="Times New Roman"/>
          <w:bCs/>
          <w:sz w:val="24"/>
          <w:szCs w:val="24"/>
          <w:lang w:eastAsia="ar-SA"/>
        </w:rPr>
        <w:t>Cena netto:</w:t>
      </w:r>
      <w:r w:rsidRPr="00F81820">
        <w:rPr>
          <w:rFonts w:ascii="Times New Roman" w:eastAsia="Times New Roman" w:hAnsi="Times New Roman" w:cs="Times New Roman"/>
          <w:bCs/>
          <w:sz w:val="24"/>
          <w:szCs w:val="24"/>
          <w:lang w:eastAsia="ar-SA"/>
        </w:rPr>
        <w:tab/>
      </w:r>
      <w:r w:rsidRPr="00F81820">
        <w:rPr>
          <w:rFonts w:ascii="Times New Roman" w:eastAsia="Times New Roman" w:hAnsi="Times New Roman" w:cs="Times New Roman"/>
          <w:bCs/>
          <w:sz w:val="24"/>
          <w:szCs w:val="24"/>
          <w:lang w:eastAsia="ar-SA"/>
        </w:rPr>
        <w:tab/>
      </w:r>
      <w:r w:rsidRPr="00F81820">
        <w:rPr>
          <w:rFonts w:ascii="Times New Roman" w:eastAsia="Times New Roman" w:hAnsi="Times New Roman" w:cs="Times New Roman"/>
          <w:bCs/>
          <w:sz w:val="24"/>
          <w:szCs w:val="24"/>
          <w:lang w:eastAsia="ar-SA"/>
        </w:rPr>
        <w:tab/>
        <w:t>..............................</w:t>
      </w:r>
      <w:r w:rsidRPr="00F81820">
        <w:rPr>
          <w:rFonts w:ascii="Times New Roman" w:eastAsia="Times New Roman" w:hAnsi="Times New Roman" w:cs="Times New Roman"/>
          <w:bCs/>
          <w:sz w:val="24"/>
          <w:szCs w:val="24"/>
          <w:lang w:eastAsia="ar-SA"/>
        </w:rPr>
        <w:tab/>
        <w:t xml:space="preserve">zł </w:t>
      </w:r>
    </w:p>
    <w:p w14:paraId="27ED631C" w14:textId="77777777" w:rsidR="007A2BE6" w:rsidRPr="00F81820"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F81820">
        <w:rPr>
          <w:rFonts w:ascii="Times New Roman" w:eastAsia="Times New Roman" w:hAnsi="Times New Roman" w:cs="Times New Roman"/>
          <w:bCs/>
          <w:sz w:val="24"/>
          <w:szCs w:val="24"/>
          <w:lang w:eastAsia="ar-SA"/>
        </w:rPr>
        <w:t>należny podatek VAT :</w:t>
      </w:r>
      <w:r w:rsidRPr="00F81820">
        <w:rPr>
          <w:rFonts w:ascii="Times New Roman" w:eastAsia="Times New Roman" w:hAnsi="Times New Roman" w:cs="Times New Roman"/>
          <w:bCs/>
          <w:sz w:val="24"/>
          <w:szCs w:val="24"/>
          <w:lang w:eastAsia="ar-SA"/>
        </w:rPr>
        <w:tab/>
      </w:r>
      <w:r w:rsidRPr="00F81820">
        <w:rPr>
          <w:rFonts w:ascii="Times New Roman" w:eastAsia="Times New Roman" w:hAnsi="Times New Roman" w:cs="Times New Roman"/>
          <w:bCs/>
          <w:sz w:val="24"/>
          <w:szCs w:val="24"/>
          <w:lang w:eastAsia="ar-SA"/>
        </w:rPr>
        <w:tab/>
        <w:t>..............................</w:t>
      </w:r>
      <w:r w:rsidRPr="00F81820">
        <w:rPr>
          <w:rFonts w:ascii="Times New Roman" w:eastAsia="Times New Roman" w:hAnsi="Times New Roman" w:cs="Times New Roman"/>
          <w:bCs/>
          <w:sz w:val="24"/>
          <w:szCs w:val="24"/>
          <w:lang w:eastAsia="ar-SA"/>
        </w:rPr>
        <w:tab/>
        <w:t>zł</w:t>
      </w:r>
    </w:p>
    <w:p w14:paraId="58FFFFB6" w14:textId="77777777" w:rsidR="007A2BE6" w:rsidRPr="00F81820" w:rsidRDefault="007A2BE6" w:rsidP="007A2BE6">
      <w:pPr>
        <w:pStyle w:val="Akapitzlist"/>
        <w:suppressAutoHyphens/>
        <w:spacing w:after="0" w:line="240" w:lineRule="auto"/>
        <w:ind w:left="340"/>
        <w:rPr>
          <w:rFonts w:ascii="Times New Roman" w:eastAsia="Times New Roman" w:hAnsi="Times New Roman" w:cs="Times New Roman"/>
          <w:b/>
          <w:sz w:val="24"/>
          <w:szCs w:val="24"/>
          <w:lang w:eastAsia="ar-SA"/>
        </w:rPr>
      </w:pPr>
      <w:r w:rsidRPr="00F81820">
        <w:rPr>
          <w:rFonts w:ascii="Times New Roman" w:eastAsia="Times New Roman" w:hAnsi="Times New Roman" w:cs="Times New Roman"/>
          <w:b/>
          <w:sz w:val="24"/>
          <w:szCs w:val="24"/>
          <w:lang w:eastAsia="ar-SA"/>
        </w:rPr>
        <w:t>Cena brutto:</w:t>
      </w:r>
      <w:r w:rsidRPr="00F81820">
        <w:rPr>
          <w:rFonts w:ascii="Times New Roman" w:eastAsia="Times New Roman" w:hAnsi="Times New Roman" w:cs="Times New Roman"/>
          <w:b/>
          <w:sz w:val="24"/>
          <w:szCs w:val="24"/>
          <w:lang w:eastAsia="ar-SA"/>
        </w:rPr>
        <w:tab/>
      </w:r>
      <w:r w:rsidRPr="00F81820">
        <w:rPr>
          <w:rFonts w:ascii="Times New Roman" w:eastAsia="Times New Roman" w:hAnsi="Times New Roman" w:cs="Times New Roman"/>
          <w:b/>
          <w:sz w:val="24"/>
          <w:szCs w:val="24"/>
          <w:lang w:eastAsia="ar-SA"/>
        </w:rPr>
        <w:tab/>
      </w:r>
      <w:r w:rsidRPr="00F81820">
        <w:rPr>
          <w:rFonts w:ascii="Times New Roman" w:eastAsia="Times New Roman" w:hAnsi="Times New Roman" w:cs="Times New Roman"/>
          <w:b/>
          <w:sz w:val="24"/>
          <w:szCs w:val="24"/>
          <w:lang w:eastAsia="ar-SA"/>
        </w:rPr>
        <w:tab/>
        <w:t>..............................</w:t>
      </w:r>
      <w:r w:rsidRPr="00F81820">
        <w:rPr>
          <w:rFonts w:ascii="Times New Roman" w:eastAsia="Times New Roman" w:hAnsi="Times New Roman" w:cs="Times New Roman"/>
          <w:b/>
          <w:sz w:val="24"/>
          <w:szCs w:val="24"/>
          <w:lang w:eastAsia="ar-SA"/>
        </w:rPr>
        <w:tab/>
        <w:t xml:space="preserve">zł </w:t>
      </w:r>
    </w:p>
    <w:p w14:paraId="7001E173" w14:textId="77777777" w:rsidR="007A2BE6" w:rsidRPr="00F81820"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F81820">
        <w:rPr>
          <w:rFonts w:ascii="Times New Roman" w:eastAsia="Times New Roman" w:hAnsi="Times New Roman" w:cs="Times New Roman"/>
          <w:bCs/>
          <w:sz w:val="24"/>
          <w:szCs w:val="24"/>
          <w:lang w:eastAsia="ar-SA"/>
        </w:rPr>
        <w:t>(słownie:.......................................................................................................................... )</w:t>
      </w:r>
    </w:p>
    <w:p w14:paraId="2F662DA8" w14:textId="77777777" w:rsidR="000D41BE" w:rsidRPr="00F81820" w:rsidRDefault="000D41BE"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p>
    <w:p w14:paraId="0813833F" w14:textId="30854AA8" w:rsidR="00A63011" w:rsidRPr="00F81820" w:rsidRDefault="00A63011" w:rsidP="007A2BE6">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F81820">
        <w:rPr>
          <w:rFonts w:ascii="Times New Roman" w:eastAsia="Times New Roman" w:hAnsi="Times New Roman" w:cs="Times New Roman"/>
          <w:bCs/>
          <w:kern w:val="2"/>
          <w:sz w:val="24"/>
          <w:szCs w:val="24"/>
          <w:lang w:eastAsia="ar-SA"/>
        </w:rPr>
        <w:t xml:space="preserve">Wykonawca wystawi fakturę VAT za zrealizowaną Usługę wdrożenia </w:t>
      </w:r>
      <w:r w:rsidRPr="00F81820">
        <w:rPr>
          <w:rFonts w:ascii="Times New Roman" w:hAnsi="Times New Roman" w:cs="Times New Roman"/>
          <w:sz w:val="24"/>
          <w:szCs w:val="24"/>
        </w:rPr>
        <w:t>Pracowni Diagnostyki Mikrobiologicznej</w:t>
      </w:r>
      <w:r w:rsidRPr="00F81820">
        <w:rPr>
          <w:rFonts w:ascii="Times New Roman" w:eastAsia="Times New Roman" w:hAnsi="Times New Roman" w:cs="Times New Roman"/>
          <w:bCs/>
          <w:kern w:val="2"/>
          <w:sz w:val="24"/>
          <w:szCs w:val="24"/>
          <w:lang w:eastAsia="ar-SA"/>
        </w:rPr>
        <w:t xml:space="preserve"> nie wcześniej niż po podpisaniu przez strony Protokołu powdrożeniowego, o którym mowa w § 2 ust. 3 niniejszej umowy.</w:t>
      </w:r>
    </w:p>
    <w:p w14:paraId="2B0BA561" w14:textId="0B4F12B4" w:rsidR="00A63011" w:rsidRPr="00F81820" w:rsidRDefault="00A63011" w:rsidP="007A2BE6">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F81820">
        <w:rPr>
          <w:rFonts w:ascii="Times New Roman" w:eastAsia="Times New Roman" w:hAnsi="Times New Roman" w:cs="Times New Roman"/>
          <w:bCs/>
          <w:kern w:val="2"/>
          <w:sz w:val="24"/>
          <w:szCs w:val="24"/>
          <w:lang w:eastAsia="ar-SA"/>
        </w:rPr>
        <w:t xml:space="preserve">Wykonawca wystawi fakturę VAT za dostawę licencji na interfejsy integracyjne </w:t>
      </w:r>
      <w:r w:rsidRPr="00F81820">
        <w:rPr>
          <w:rFonts w:ascii="Times New Roman" w:eastAsia="Times New Roman" w:hAnsi="Times New Roman" w:cs="Times New Roman"/>
          <w:sz w:val="24"/>
          <w:szCs w:val="24"/>
          <w:lang w:eastAsia="ar-SA"/>
        </w:rPr>
        <w:t>dla aparatów laboratoryjnych</w:t>
      </w:r>
      <w:r w:rsidRPr="00F81820">
        <w:rPr>
          <w:rFonts w:ascii="Times New Roman" w:eastAsia="Times New Roman" w:hAnsi="Times New Roman" w:cs="Times New Roman"/>
          <w:bCs/>
          <w:kern w:val="2"/>
          <w:sz w:val="24"/>
          <w:szCs w:val="24"/>
          <w:lang w:eastAsia="ar-SA"/>
        </w:rPr>
        <w:t xml:space="preserve"> nie wcześniej niż po podpisaniu przez strony Protokołu </w:t>
      </w:r>
      <w:r w:rsidR="000736B1" w:rsidRPr="00F81820">
        <w:rPr>
          <w:rFonts w:ascii="Times New Roman" w:eastAsia="Times New Roman" w:hAnsi="Times New Roman" w:cs="Times New Roman"/>
          <w:bCs/>
          <w:kern w:val="2"/>
          <w:sz w:val="24"/>
          <w:szCs w:val="24"/>
          <w:lang w:eastAsia="ar-SA"/>
        </w:rPr>
        <w:t>dostarczenia licencji</w:t>
      </w:r>
      <w:r w:rsidRPr="00F81820">
        <w:rPr>
          <w:rFonts w:ascii="Times New Roman" w:eastAsia="Times New Roman" w:hAnsi="Times New Roman" w:cs="Times New Roman"/>
          <w:bCs/>
          <w:kern w:val="2"/>
          <w:sz w:val="24"/>
          <w:szCs w:val="24"/>
          <w:lang w:eastAsia="ar-SA"/>
        </w:rPr>
        <w:t xml:space="preserve">, o którym mowa w § 2 ust. </w:t>
      </w:r>
      <w:r w:rsidR="003713DD" w:rsidRPr="00F81820">
        <w:rPr>
          <w:rFonts w:ascii="Times New Roman" w:eastAsia="Times New Roman" w:hAnsi="Times New Roman" w:cs="Times New Roman"/>
          <w:bCs/>
          <w:kern w:val="2"/>
          <w:sz w:val="24"/>
          <w:szCs w:val="24"/>
          <w:lang w:eastAsia="ar-SA"/>
        </w:rPr>
        <w:t>2</w:t>
      </w:r>
      <w:r w:rsidRPr="00F81820">
        <w:rPr>
          <w:rFonts w:ascii="Times New Roman" w:eastAsia="Times New Roman" w:hAnsi="Times New Roman" w:cs="Times New Roman"/>
          <w:bCs/>
          <w:kern w:val="2"/>
          <w:sz w:val="24"/>
          <w:szCs w:val="24"/>
          <w:lang w:eastAsia="ar-SA"/>
        </w:rPr>
        <w:t xml:space="preserve"> niniejszej umowy.</w:t>
      </w:r>
    </w:p>
    <w:p w14:paraId="2CEA2FD3" w14:textId="790F2298" w:rsidR="000736B1" w:rsidRPr="00F81820" w:rsidRDefault="000736B1" w:rsidP="007A2BE6">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F81820">
        <w:rPr>
          <w:rFonts w:ascii="Times New Roman" w:eastAsia="Times New Roman" w:hAnsi="Times New Roman" w:cs="Times New Roman"/>
          <w:bCs/>
          <w:kern w:val="2"/>
          <w:sz w:val="24"/>
          <w:szCs w:val="24"/>
          <w:lang w:eastAsia="ar-SA"/>
        </w:rPr>
        <w:t>Rozliczenie usług</w:t>
      </w:r>
      <w:r w:rsidR="005A3844" w:rsidRPr="00F81820">
        <w:rPr>
          <w:rFonts w:ascii="Times New Roman" w:eastAsia="Times New Roman" w:hAnsi="Times New Roman" w:cs="Times New Roman"/>
          <w:bCs/>
          <w:kern w:val="2"/>
          <w:sz w:val="24"/>
          <w:szCs w:val="24"/>
          <w:lang w:eastAsia="ar-SA"/>
        </w:rPr>
        <w:t>i</w:t>
      </w:r>
      <w:r w:rsidRPr="00F81820">
        <w:rPr>
          <w:rFonts w:ascii="Times New Roman" w:eastAsia="Times New Roman" w:hAnsi="Times New Roman" w:cs="Times New Roman"/>
          <w:bCs/>
          <w:kern w:val="2"/>
          <w:sz w:val="24"/>
          <w:szCs w:val="24"/>
          <w:lang w:eastAsia="ar-SA"/>
        </w:rPr>
        <w:t xml:space="preserve"> Asysty Technicznej następować będzie w okresach miesięcznych (miesiąc kalendarzowy) po zakończonym miesiącu.</w:t>
      </w:r>
      <w:r w:rsidR="005A3844" w:rsidRPr="00F81820">
        <w:rPr>
          <w:rFonts w:ascii="Times New Roman" w:eastAsia="Times New Roman" w:hAnsi="Times New Roman" w:cs="Times New Roman"/>
          <w:bCs/>
          <w:kern w:val="2"/>
          <w:sz w:val="24"/>
          <w:szCs w:val="24"/>
          <w:lang w:eastAsia="ar-SA"/>
        </w:rPr>
        <w:t xml:space="preserve"> Zapłata za Usługi asysty będzie następowała na podstawie faktur VAT Wykonawcy wystawionych nie później niż do piątego dnia danego miesiąca za miesiąc poprzedni. W przypadku, gdy zapłata jest należna za okres trwający krócej </w:t>
      </w:r>
      <w:r w:rsidR="005A3844" w:rsidRPr="00F81820">
        <w:rPr>
          <w:rFonts w:ascii="Times New Roman" w:eastAsia="Times New Roman" w:hAnsi="Times New Roman" w:cs="Times New Roman"/>
          <w:bCs/>
          <w:kern w:val="2"/>
          <w:sz w:val="24"/>
          <w:szCs w:val="24"/>
          <w:lang w:eastAsia="ar-SA"/>
        </w:rPr>
        <w:lastRenderedPageBreak/>
        <w:t>niż miesiąc kalendarzowy, Wykonawcy należy się za ten okres zapłata obliczona proporcjonalnie w stosunku do zapłaty należnej za cały miesiąc.</w:t>
      </w:r>
    </w:p>
    <w:p w14:paraId="724CF6B2" w14:textId="1A77A2BD" w:rsidR="00A63011" w:rsidRPr="00F81820" w:rsidRDefault="007A2BE6" w:rsidP="007A2BE6">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F81820">
        <w:rPr>
          <w:rFonts w:ascii="Times New Roman" w:eastAsia="Times New Roman" w:hAnsi="Times New Roman" w:cs="Times New Roman"/>
          <w:bCs/>
          <w:kern w:val="2"/>
          <w:sz w:val="24"/>
          <w:szCs w:val="24"/>
          <w:lang w:eastAsia="ar-SA"/>
        </w:rPr>
        <w:t xml:space="preserve">Zapłata za </w:t>
      </w:r>
      <w:r w:rsidR="005A3844" w:rsidRPr="00F81820">
        <w:rPr>
          <w:rFonts w:ascii="Times New Roman" w:eastAsia="Times New Roman" w:hAnsi="Times New Roman" w:cs="Times New Roman"/>
          <w:bCs/>
          <w:kern w:val="2"/>
          <w:sz w:val="24"/>
          <w:szCs w:val="24"/>
          <w:lang w:eastAsia="ar-SA"/>
        </w:rPr>
        <w:t xml:space="preserve">realizację Przedmiotu umowy </w:t>
      </w:r>
      <w:r w:rsidRPr="00F81820">
        <w:rPr>
          <w:rFonts w:ascii="Times New Roman" w:eastAsia="Times New Roman" w:hAnsi="Times New Roman" w:cs="Times New Roman"/>
          <w:bCs/>
          <w:kern w:val="2"/>
          <w:sz w:val="24"/>
          <w:szCs w:val="24"/>
          <w:lang w:eastAsia="ar-SA"/>
        </w:rPr>
        <w:t>nast</w:t>
      </w:r>
      <w:r w:rsidR="005A3844" w:rsidRPr="00F81820">
        <w:rPr>
          <w:rFonts w:ascii="Times New Roman" w:eastAsia="Times New Roman" w:hAnsi="Times New Roman" w:cs="Times New Roman"/>
          <w:bCs/>
          <w:kern w:val="2"/>
          <w:sz w:val="24"/>
          <w:szCs w:val="24"/>
          <w:lang w:eastAsia="ar-SA"/>
        </w:rPr>
        <w:t>ępować będzie</w:t>
      </w:r>
      <w:r w:rsidRPr="00F81820">
        <w:rPr>
          <w:rFonts w:ascii="Times New Roman" w:eastAsia="Times New Roman" w:hAnsi="Times New Roman" w:cs="Times New Roman"/>
          <w:bCs/>
          <w:kern w:val="2"/>
          <w:sz w:val="24"/>
          <w:szCs w:val="24"/>
          <w:lang w:eastAsia="ar-SA"/>
        </w:rPr>
        <w:t xml:space="preserve"> przelewem na rachunek bankowy Wykonawcy   ……………….…………………………………... w ciągu 30 dni od dnia otrzymania przez Zamawiającego prawidłowo wystawionej faktury VAT w formie papierowej na adres Zamawiającego lub w formie elektronicznej poprzez zastosowanie adresu PEF (rodzaj adresu PEF: NIP, numer adresu PEF: 9542274017).</w:t>
      </w:r>
    </w:p>
    <w:p w14:paraId="23E2D9D0" w14:textId="706F88DA" w:rsidR="007A2BE6" w:rsidRPr="00F81820" w:rsidRDefault="007A2BE6" w:rsidP="009D31C1">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F81820">
        <w:rPr>
          <w:rFonts w:ascii="Times New Roman" w:eastAsia="Times New Roman" w:hAnsi="Times New Roman" w:cs="Times New Roman"/>
          <w:bCs/>
          <w:kern w:val="2"/>
          <w:sz w:val="24"/>
          <w:szCs w:val="24"/>
          <w:lang w:eastAsia="ar-SA"/>
        </w:rPr>
        <w:t>W przypadku gdyby Wykonawca zamieścił na fakturze inny termin płatności niż określony w</w:t>
      </w:r>
      <w:r w:rsidR="005A3844" w:rsidRPr="00F81820">
        <w:rPr>
          <w:rFonts w:ascii="Times New Roman" w:eastAsia="Times New Roman" w:hAnsi="Times New Roman" w:cs="Times New Roman"/>
          <w:bCs/>
          <w:kern w:val="2"/>
          <w:sz w:val="24"/>
          <w:szCs w:val="24"/>
          <w:lang w:eastAsia="ar-SA"/>
        </w:rPr>
        <w:t> </w:t>
      </w:r>
      <w:r w:rsidRPr="00F81820">
        <w:rPr>
          <w:rFonts w:ascii="Times New Roman" w:eastAsia="Times New Roman" w:hAnsi="Times New Roman" w:cs="Times New Roman"/>
          <w:bCs/>
          <w:kern w:val="2"/>
          <w:sz w:val="24"/>
          <w:szCs w:val="24"/>
          <w:lang w:eastAsia="ar-SA"/>
        </w:rPr>
        <w:t>niniejszej umowie obowiązuje termin płatności określony w umowie.</w:t>
      </w:r>
    </w:p>
    <w:p w14:paraId="378D4E1B" w14:textId="77777777" w:rsidR="00270B42" w:rsidRPr="00F81820" w:rsidRDefault="00270B42" w:rsidP="00AC5E0B">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F81820">
        <w:rPr>
          <w:rFonts w:ascii="Times New Roman" w:eastAsia="Times New Roman" w:hAnsi="Times New Roman" w:cs="Times New Roman"/>
          <w:sz w:val="24"/>
          <w:szCs w:val="24"/>
          <w:lang w:eastAsia="ar-SA"/>
        </w:rPr>
        <w:t>W przypadku, gdyby Wykonawca zamieścił na fakturze inny termin płatności niż określony w niniejszej umowie obowiązuje termin płatności określony w umowie.</w:t>
      </w:r>
      <w:r w:rsidRPr="00F81820">
        <w:rPr>
          <w:rFonts w:ascii="Times New Roman" w:eastAsia="Times New Roman" w:hAnsi="Times New Roman" w:cs="Times New Roman"/>
          <w:sz w:val="24"/>
          <w:szCs w:val="24"/>
          <w:lang w:eastAsia="ar-SA"/>
        </w:rPr>
        <w:tab/>
      </w:r>
    </w:p>
    <w:p w14:paraId="42FA4431" w14:textId="77777777" w:rsidR="00270B42" w:rsidRPr="00F81820" w:rsidRDefault="00270B42" w:rsidP="00AC5E0B">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F81820">
        <w:rPr>
          <w:rFonts w:ascii="Times New Roman" w:eastAsia="Times New Roman" w:hAnsi="Times New Roman" w:cs="Times New Roman"/>
          <w:sz w:val="24"/>
          <w:szCs w:val="24"/>
          <w:lang w:eastAsia="ar-SA"/>
        </w:rPr>
        <w:t>Za datę dokonania zapłaty przyjmuje się datę obciążenia rachunku bankowego Zamawiającego.</w:t>
      </w:r>
    </w:p>
    <w:p w14:paraId="2161E368" w14:textId="77777777" w:rsidR="00AA5E77" w:rsidRPr="00F81820" w:rsidRDefault="00AA5E77" w:rsidP="00AC5E0B">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F81820">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616D23C" w14:textId="79ECA08A" w:rsidR="00270B42" w:rsidRPr="00F81820" w:rsidRDefault="00270B42" w:rsidP="00AC5E0B">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F81820">
        <w:rPr>
          <w:rFonts w:ascii="Times New Roman" w:hAnsi="Times New Roman" w:cs="Times New Roman"/>
          <w:sz w:val="24"/>
          <w:szCs w:val="24"/>
          <w:lang w:eastAsia="pl-PL"/>
        </w:rPr>
        <w:t xml:space="preserve">Na podstawie art. 12 ust. 4i i 4j oraz art. 15d ustawy o podatku dochodowym od osób prawnych </w:t>
      </w:r>
      <w:r w:rsidR="00FD2D37" w:rsidRPr="00F81820">
        <w:rPr>
          <w:rFonts w:ascii="Times New Roman" w:hAnsi="Times New Roman" w:cs="Times New Roman"/>
          <w:sz w:val="24"/>
          <w:szCs w:val="24"/>
          <w:lang w:eastAsia="pl-PL"/>
        </w:rPr>
        <w:t>(t.j. Dz. U. z 2023 r. poz. 2805 z późn. zm.)</w:t>
      </w:r>
      <w:r w:rsidRPr="00F81820">
        <w:rPr>
          <w:rFonts w:ascii="Times New Roman" w:hAnsi="Times New Roman" w:cs="Times New Roman"/>
          <w:sz w:val="24"/>
          <w:szCs w:val="24"/>
          <w:lang w:eastAsia="pl-PL"/>
        </w:rPr>
        <w:t>:</w:t>
      </w:r>
    </w:p>
    <w:p w14:paraId="048C17C0" w14:textId="634F39BD" w:rsidR="00270B42" w:rsidRPr="00F81820" w:rsidRDefault="00270B42" w:rsidP="00AC5E0B">
      <w:pPr>
        <w:pStyle w:val="Akapitzlist"/>
        <w:widowControl w:val="0"/>
        <w:numPr>
          <w:ilvl w:val="0"/>
          <w:numId w:val="56"/>
        </w:numPr>
        <w:suppressAutoHyphens/>
        <w:spacing w:after="0" w:line="240" w:lineRule="auto"/>
        <w:jc w:val="both"/>
        <w:rPr>
          <w:rFonts w:ascii="Times New Roman" w:eastAsia="Cambria" w:hAnsi="Times New Roman" w:cs="Times New Roman"/>
          <w:sz w:val="24"/>
          <w:szCs w:val="24"/>
        </w:rPr>
      </w:pPr>
      <w:r w:rsidRPr="00F81820">
        <w:rPr>
          <w:rFonts w:ascii="Times New Roman" w:eastAsia="Cambria" w:hAnsi="Times New Roman" w:cs="Times New Roman"/>
          <w:sz w:val="24"/>
          <w:szCs w:val="24"/>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r w:rsidR="00723C72" w:rsidRPr="00F81820">
        <w:rPr>
          <w:rFonts w:ascii="Times New Roman" w:eastAsia="Cambria" w:hAnsi="Times New Roman" w:cs="Times New Roman"/>
          <w:sz w:val="24"/>
          <w:szCs w:val="24"/>
        </w:rPr>
        <w:t>a</w:t>
      </w:r>
      <w:r w:rsidRPr="00F81820">
        <w:rPr>
          <w:rFonts w:ascii="Times New Roman" w:eastAsia="Cambria" w:hAnsi="Times New Roman" w:cs="Times New Roman"/>
          <w:sz w:val="24"/>
          <w:szCs w:val="24"/>
        </w:rPr>
        <w:t>rt.. 96b ustawy o podatku od towarów  i usług.</w:t>
      </w:r>
    </w:p>
    <w:p w14:paraId="0D77CCF6" w14:textId="77777777" w:rsidR="00270B42" w:rsidRPr="00F81820" w:rsidRDefault="00270B42" w:rsidP="00AC5E0B">
      <w:pPr>
        <w:pStyle w:val="Akapitzlist"/>
        <w:widowControl w:val="0"/>
        <w:numPr>
          <w:ilvl w:val="0"/>
          <w:numId w:val="56"/>
        </w:numPr>
        <w:suppressAutoHyphens/>
        <w:spacing w:after="0" w:line="240" w:lineRule="auto"/>
        <w:jc w:val="both"/>
        <w:rPr>
          <w:rFonts w:ascii="Times New Roman" w:eastAsia="Cambria" w:hAnsi="Times New Roman" w:cs="Times New Roman"/>
          <w:sz w:val="24"/>
          <w:szCs w:val="24"/>
        </w:rPr>
      </w:pPr>
      <w:r w:rsidRPr="00F81820">
        <w:rPr>
          <w:rFonts w:ascii="Times New Roman" w:eastAsia="Cambria" w:hAnsi="Times New Roman" w:cs="Times New Roman"/>
          <w:sz w:val="24"/>
          <w:szCs w:val="24"/>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7FEB349" w14:textId="77777777" w:rsidR="00270B42" w:rsidRPr="00F81820" w:rsidRDefault="00270B42" w:rsidP="00AC5E0B">
      <w:pPr>
        <w:pStyle w:val="Akapitzlist"/>
        <w:widowControl w:val="0"/>
        <w:numPr>
          <w:ilvl w:val="0"/>
          <w:numId w:val="56"/>
        </w:numPr>
        <w:suppressAutoHyphens/>
        <w:spacing w:after="0" w:line="240" w:lineRule="auto"/>
        <w:jc w:val="both"/>
        <w:rPr>
          <w:rFonts w:ascii="Times New Roman" w:eastAsia="Cambria" w:hAnsi="Times New Roman" w:cs="Times New Roman"/>
          <w:sz w:val="24"/>
          <w:szCs w:val="24"/>
        </w:rPr>
      </w:pPr>
      <w:r w:rsidRPr="00F81820">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130E106" w14:textId="77777777" w:rsidR="00270B42" w:rsidRPr="00F81820" w:rsidRDefault="00270B42" w:rsidP="00AC5E0B">
      <w:pPr>
        <w:pStyle w:val="Akapitzlist"/>
        <w:widowControl w:val="0"/>
        <w:numPr>
          <w:ilvl w:val="0"/>
          <w:numId w:val="56"/>
        </w:numPr>
        <w:suppressAutoHyphens/>
        <w:spacing w:after="0" w:line="240" w:lineRule="auto"/>
        <w:jc w:val="both"/>
        <w:rPr>
          <w:rFonts w:ascii="Times New Roman" w:eastAsia="Cambria" w:hAnsi="Times New Roman" w:cs="Times New Roman"/>
          <w:sz w:val="24"/>
          <w:szCs w:val="24"/>
        </w:rPr>
      </w:pPr>
      <w:r w:rsidRPr="00F81820">
        <w:rPr>
          <w:rFonts w:ascii="Times New Roman" w:eastAsia="Cambria" w:hAnsi="Times New Roman" w:cs="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6DA4D41" w14:textId="77777777" w:rsidR="00270B42" w:rsidRPr="00F81820" w:rsidRDefault="00270B42" w:rsidP="00AC5E0B">
      <w:pPr>
        <w:pStyle w:val="Akapitzlist"/>
        <w:numPr>
          <w:ilvl w:val="0"/>
          <w:numId w:val="42"/>
        </w:numPr>
        <w:suppressAutoHyphens/>
        <w:spacing w:after="0" w:line="240" w:lineRule="auto"/>
        <w:ind w:left="426" w:hanging="426"/>
        <w:jc w:val="both"/>
        <w:rPr>
          <w:rFonts w:ascii="Times New Roman" w:eastAsia="Cambria" w:hAnsi="Times New Roman" w:cs="Times New Roman"/>
          <w:sz w:val="24"/>
          <w:szCs w:val="24"/>
        </w:rPr>
      </w:pPr>
      <w:r w:rsidRPr="00F81820">
        <w:rPr>
          <w:rFonts w:ascii="Times New Roman" w:eastAsia="Cambria" w:hAnsi="Times New Roman" w:cs="Times New Roman"/>
          <w:sz w:val="24"/>
          <w:szCs w:val="24"/>
          <w:lang w:val="x-none"/>
        </w:rPr>
        <w:lastRenderedPageBreak/>
        <w:t xml:space="preserve">Strony mogą wystawiać i przesyłać faktury, duplikaty faktur oraz ich korekty, a także noty obciążeniowe i noty korygujące w formacie pliku elektronicznego PDF na adresy e-mail wskazane </w:t>
      </w:r>
      <w:r w:rsidRPr="00F81820">
        <w:rPr>
          <w:rFonts w:ascii="Times New Roman" w:eastAsia="Cambria" w:hAnsi="Times New Roman" w:cs="Times New Roman"/>
          <w:sz w:val="24"/>
          <w:szCs w:val="24"/>
        </w:rPr>
        <w:t>poniżej:</w:t>
      </w:r>
    </w:p>
    <w:p w14:paraId="5FD2ACC6" w14:textId="77777777" w:rsidR="00270B42" w:rsidRPr="00F81820" w:rsidRDefault="00270B42" w:rsidP="00AC5E0B">
      <w:pPr>
        <w:pStyle w:val="Akapitzlist"/>
        <w:numPr>
          <w:ilvl w:val="0"/>
          <w:numId w:val="57"/>
        </w:numPr>
        <w:suppressAutoHyphens/>
        <w:spacing w:after="0" w:line="240" w:lineRule="auto"/>
        <w:ind w:left="709"/>
        <w:jc w:val="both"/>
        <w:rPr>
          <w:rFonts w:ascii="Times New Roman" w:eastAsia="Cambria" w:hAnsi="Times New Roman" w:cs="Times New Roman"/>
          <w:sz w:val="24"/>
          <w:szCs w:val="24"/>
          <w:lang w:val="x-none"/>
        </w:rPr>
      </w:pPr>
      <w:r w:rsidRPr="00F81820">
        <w:rPr>
          <w:rFonts w:ascii="Times New Roman" w:eastAsia="Cambria" w:hAnsi="Times New Roman" w:cs="Times New Roman"/>
          <w:sz w:val="24"/>
          <w:szCs w:val="24"/>
          <w:lang w:val="x-none"/>
        </w:rPr>
        <w:t xml:space="preserve">Adres e-mail na który Wykonawca może przekazywać </w:t>
      </w:r>
      <w:r w:rsidRPr="00F81820">
        <w:rPr>
          <w:rFonts w:ascii="Times New Roman" w:eastAsia="Cambria" w:hAnsi="Times New Roman" w:cs="Times New Roman"/>
          <w:sz w:val="24"/>
          <w:szCs w:val="24"/>
        </w:rPr>
        <w:t xml:space="preserve">Zamawiającemu </w:t>
      </w:r>
      <w:r w:rsidRPr="00F81820">
        <w:rPr>
          <w:rFonts w:ascii="Times New Roman" w:eastAsia="Cambria" w:hAnsi="Times New Roman" w:cs="Times New Roman"/>
          <w:sz w:val="24"/>
          <w:szCs w:val="24"/>
          <w:lang w:val="x-none"/>
        </w:rPr>
        <w:t xml:space="preserve">wskazane powyżej dokumenty: </w:t>
      </w:r>
      <w:hyperlink r:id="rId8" w:history="1">
        <w:r w:rsidRPr="00F81820">
          <w:rPr>
            <w:rFonts w:ascii="Times New Roman" w:eastAsia="Cambria" w:hAnsi="Times New Roman" w:cs="Times New Roman"/>
            <w:sz w:val="24"/>
            <w:szCs w:val="24"/>
            <w:u w:val="single"/>
            <w:lang w:val="x-none"/>
          </w:rPr>
          <w:t>faktury@uck.katowice.pl</w:t>
        </w:r>
      </w:hyperlink>
      <w:r w:rsidRPr="00F81820">
        <w:rPr>
          <w:rFonts w:ascii="Times New Roman" w:eastAsia="Cambria" w:hAnsi="Times New Roman" w:cs="Times New Roman"/>
          <w:sz w:val="24"/>
          <w:szCs w:val="24"/>
          <w:lang w:val="x-none"/>
        </w:rPr>
        <w:t xml:space="preserve"> </w:t>
      </w:r>
    </w:p>
    <w:p w14:paraId="303B12EE" w14:textId="77777777" w:rsidR="00270B42" w:rsidRPr="00F81820" w:rsidRDefault="00270B42" w:rsidP="00AC5E0B">
      <w:pPr>
        <w:pStyle w:val="Akapitzlist"/>
        <w:numPr>
          <w:ilvl w:val="0"/>
          <w:numId w:val="57"/>
        </w:numPr>
        <w:suppressAutoHyphens/>
        <w:spacing w:after="0" w:line="240" w:lineRule="auto"/>
        <w:ind w:left="709"/>
        <w:jc w:val="both"/>
        <w:rPr>
          <w:rFonts w:ascii="Times New Roman" w:eastAsia="Cambria" w:hAnsi="Times New Roman" w:cs="Times New Roman"/>
          <w:sz w:val="24"/>
          <w:szCs w:val="24"/>
        </w:rPr>
      </w:pPr>
      <w:r w:rsidRPr="00F81820">
        <w:rPr>
          <w:rFonts w:ascii="Times New Roman" w:eastAsia="Cambria" w:hAnsi="Times New Roman" w:cs="Times New Roman"/>
          <w:sz w:val="24"/>
          <w:szCs w:val="24"/>
          <w:lang w:val="x-none"/>
        </w:rPr>
        <w:t xml:space="preserve">Adres e-mail na który Zamawiający może przekazywać </w:t>
      </w:r>
      <w:r w:rsidRPr="00F81820">
        <w:rPr>
          <w:rFonts w:ascii="Times New Roman" w:eastAsia="Cambria" w:hAnsi="Times New Roman" w:cs="Times New Roman"/>
          <w:sz w:val="24"/>
          <w:szCs w:val="24"/>
        </w:rPr>
        <w:t xml:space="preserve">Wykonawcy </w:t>
      </w:r>
      <w:r w:rsidRPr="00F81820">
        <w:rPr>
          <w:rFonts w:ascii="Times New Roman" w:eastAsia="Cambria" w:hAnsi="Times New Roman" w:cs="Times New Roman"/>
          <w:sz w:val="24"/>
          <w:szCs w:val="24"/>
          <w:lang w:val="x-none"/>
        </w:rPr>
        <w:t xml:space="preserve">wskazane powyżej dokumenty: </w:t>
      </w:r>
      <w:r w:rsidRPr="00F81820">
        <w:rPr>
          <w:rFonts w:ascii="Times New Roman" w:eastAsia="Cambria" w:hAnsi="Times New Roman" w:cs="Times New Roman"/>
          <w:sz w:val="24"/>
          <w:szCs w:val="24"/>
        </w:rPr>
        <w:t>………………………………………..</w:t>
      </w:r>
    </w:p>
    <w:p w14:paraId="6551F69F" w14:textId="77777777" w:rsidR="00270B42" w:rsidRPr="00F81820" w:rsidRDefault="00270B42" w:rsidP="00270B42">
      <w:pPr>
        <w:pStyle w:val="Bezodstpw"/>
        <w:jc w:val="center"/>
        <w:rPr>
          <w:rFonts w:ascii="Times New Roman" w:hAnsi="Times New Roman" w:cs="Times New Roman"/>
          <w:b/>
          <w:sz w:val="24"/>
          <w:szCs w:val="24"/>
        </w:rPr>
      </w:pPr>
    </w:p>
    <w:p w14:paraId="146F1A84" w14:textId="77777777" w:rsidR="00270B42" w:rsidRPr="00F81820" w:rsidRDefault="00270B42" w:rsidP="00270B42">
      <w:pPr>
        <w:suppressAutoHyphens/>
        <w:spacing w:after="0" w:line="240" w:lineRule="auto"/>
        <w:jc w:val="center"/>
        <w:rPr>
          <w:rFonts w:ascii="Times New Roman" w:eastAsia="Times New Roman" w:hAnsi="Times New Roman" w:cs="Times New Roman"/>
          <w:b/>
          <w:sz w:val="24"/>
          <w:szCs w:val="24"/>
          <w:lang w:eastAsia="ar-SA"/>
        </w:rPr>
      </w:pPr>
    </w:p>
    <w:p w14:paraId="0558EAE3" w14:textId="77777777" w:rsidR="00270B42" w:rsidRPr="00F81820"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F81820">
        <w:rPr>
          <w:rFonts w:ascii="Times New Roman" w:eastAsia="Times New Roman" w:hAnsi="Times New Roman" w:cs="Times New Roman"/>
          <w:b/>
          <w:sz w:val="24"/>
          <w:szCs w:val="24"/>
          <w:lang w:eastAsia="ar-SA"/>
        </w:rPr>
        <w:t>§4.</w:t>
      </w:r>
    </w:p>
    <w:p w14:paraId="3F37AB08" w14:textId="77777777" w:rsidR="00270B42" w:rsidRPr="00F81820" w:rsidRDefault="00270B42" w:rsidP="00270B42">
      <w:pPr>
        <w:suppressAutoHyphens/>
        <w:spacing w:after="0" w:line="240" w:lineRule="auto"/>
        <w:jc w:val="center"/>
        <w:rPr>
          <w:rFonts w:ascii="Times New Roman" w:eastAsia="Times New Roman" w:hAnsi="Times New Roman" w:cs="Times New Roman"/>
          <w:b/>
          <w:sz w:val="24"/>
          <w:szCs w:val="24"/>
          <w:u w:val="single"/>
          <w:lang w:eastAsia="ar-SA"/>
        </w:rPr>
      </w:pPr>
      <w:r w:rsidRPr="00F81820">
        <w:rPr>
          <w:rFonts w:ascii="Times New Roman" w:eastAsia="Times New Roman" w:hAnsi="Times New Roman" w:cs="Times New Roman"/>
          <w:b/>
          <w:sz w:val="24"/>
          <w:szCs w:val="24"/>
          <w:u w:val="single"/>
          <w:lang w:eastAsia="ar-SA"/>
        </w:rPr>
        <w:t>KARY UMOWNE</w:t>
      </w:r>
    </w:p>
    <w:p w14:paraId="55A91DF5" w14:textId="77777777" w:rsidR="00270B42" w:rsidRPr="00F81820" w:rsidRDefault="00270B42" w:rsidP="00AC5E0B">
      <w:pPr>
        <w:widowControl w:val="0"/>
        <w:numPr>
          <w:ilvl w:val="0"/>
          <w:numId w:val="43"/>
        </w:numPr>
        <w:tabs>
          <w:tab w:val="left" w:pos="2780"/>
        </w:tabs>
        <w:suppressAutoHyphens/>
        <w:autoSpaceDE w:val="0"/>
        <w:spacing w:after="0" w:line="240" w:lineRule="auto"/>
        <w:ind w:left="426" w:hanging="426"/>
        <w:jc w:val="both"/>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Wykonawca</w:t>
      </w:r>
      <w:r w:rsidRPr="00F81820">
        <w:rPr>
          <w:rFonts w:ascii="Times New Roman" w:eastAsia="Calibri" w:hAnsi="Times New Roman" w:cs="Times New Roman"/>
          <w:i/>
          <w:iCs/>
          <w:sz w:val="24"/>
          <w:szCs w:val="24"/>
          <w:lang w:eastAsia="ar-SA"/>
        </w:rPr>
        <w:t xml:space="preserve"> </w:t>
      </w:r>
      <w:r w:rsidRPr="00F81820">
        <w:rPr>
          <w:rFonts w:ascii="Times New Roman" w:eastAsia="Calibri" w:hAnsi="Times New Roman" w:cs="Times New Roman"/>
          <w:sz w:val="24"/>
          <w:szCs w:val="24"/>
          <w:lang w:eastAsia="ar-SA"/>
        </w:rPr>
        <w:t>zapłaci Zamawiającemu następujące kary umowne:</w:t>
      </w:r>
    </w:p>
    <w:p w14:paraId="74959FD0" w14:textId="331085F2" w:rsidR="00723C72" w:rsidRPr="00F81820" w:rsidRDefault="00723C72" w:rsidP="00AC5E0B">
      <w:pPr>
        <w:pStyle w:val="Akapitzlist"/>
        <w:numPr>
          <w:ilvl w:val="0"/>
          <w:numId w:val="58"/>
        </w:numPr>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 xml:space="preserve">karę w wysokości 1% kwoty </w:t>
      </w:r>
      <w:r w:rsidR="00FD2D37" w:rsidRPr="00F81820">
        <w:rPr>
          <w:rFonts w:ascii="Times New Roman" w:eastAsia="Calibri" w:hAnsi="Times New Roman" w:cs="Times New Roman"/>
          <w:sz w:val="24"/>
          <w:szCs w:val="24"/>
          <w:lang w:eastAsia="ar-SA"/>
        </w:rPr>
        <w:t xml:space="preserve">łącznego </w:t>
      </w:r>
      <w:r w:rsidRPr="00F81820">
        <w:rPr>
          <w:rFonts w:ascii="Times New Roman" w:eastAsia="Calibri" w:hAnsi="Times New Roman" w:cs="Times New Roman"/>
          <w:sz w:val="24"/>
          <w:szCs w:val="24"/>
          <w:lang w:eastAsia="ar-SA"/>
        </w:rPr>
        <w:t>wynagrodzenia  brutto określonego w § 3 ust. 1</w:t>
      </w:r>
      <w:r w:rsidR="00FD2D37" w:rsidRPr="00F81820">
        <w:rPr>
          <w:rFonts w:ascii="Times New Roman" w:eastAsia="Calibri" w:hAnsi="Times New Roman" w:cs="Times New Roman"/>
          <w:sz w:val="24"/>
          <w:szCs w:val="24"/>
          <w:lang w:eastAsia="ar-SA"/>
        </w:rPr>
        <w:t xml:space="preserve"> niniejszej umowy</w:t>
      </w:r>
      <w:r w:rsidRPr="00F81820">
        <w:rPr>
          <w:rFonts w:ascii="Times New Roman" w:eastAsia="Calibri" w:hAnsi="Times New Roman" w:cs="Times New Roman"/>
          <w:sz w:val="24"/>
          <w:szCs w:val="24"/>
          <w:lang w:eastAsia="ar-SA"/>
        </w:rPr>
        <w:t xml:space="preserve"> za każdy dzień zwłoki w wykonaniu obowiązków umowy określonych w § 2 ust. </w:t>
      </w:r>
      <w:r w:rsidR="00FD2D37" w:rsidRPr="00F81820">
        <w:rPr>
          <w:rFonts w:ascii="Times New Roman" w:eastAsia="Calibri" w:hAnsi="Times New Roman" w:cs="Times New Roman"/>
          <w:sz w:val="24"/>
          <w:szCs w:val="24"/>
          <w:lang w:eastAsia="ar-SA"/>
        </w:rPr>
        <w:t>1</w:t>
      </w:r>
      <w:r w:rsidR="00B45F5E" w:rsidRPr="00F81820">
        <w:rPr>
          <w:rFonts w:ascii="Times New Roman" w:eastAsia="Calibri" w:hAnsi="Times New Roman" w:cs="Times New Roman"/>
          <w:sz w:val="24"/>
          <w:szCs w:val="24"/>
          <w:lang w:eastAsia="ar-SA"/>
        </w:rPr>
        <w:t xml:space="preserve"> niniejszej umowy;</w:t>
      </w:r>
    </w:p>
    <w:p w14:paraId="53EF27DB" w14:textId="49118F76" w:rsidR="00270B42" w:rsidRPr="00F81820" w:rsidRDefault="00270B42" w:rsidP="00AC5E0B">
      <w:pPr>
        <w:widowControl w:val="0"/>
        <w:numPr>
          <w:ilvl w:val="0"/>
          <w:numId w:val="58"/>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 xml:space="preserve">karę w wysokości 0,5% kwoty </w:t>
      </w:r>
      <w:r w:rsidR="00FD2D37" w:rsidRPr="00F81820">
        <w:rPr>
          <w:rFonts w:ascii="Times New Roman" w:eastAsia="Calibri" w:hAnsi="Times New Roman" w:cs="Times New Roman"/>
          <w:sz w:val="24"/>
          <w:szCs w:val="24"/>
          <w:lang w:eastAsia="ar-SA"/>
        </w:rPr>
        <w:t xml:space="preserve">łącznego </w:t>
      </w:r>
      <w:r w:rsidRPr="00F81820">
        <w:rPr>
          <w:rFonts w:ascii="Times New Roman" w:eastAsia="Calibri" w:hAnsi="Times New Roman" w:cs="Times New Roman"/>
          <w:sz w:val="24"/>
          <w:szCs w:val="24"/>
          <w:lang w:eastAsia="ar-SA"/>
        </w:rPr>
        <w:t xml:space="preserve">wynagrodzenia </w:t>
      </w:r>
      <w:r w:rsidR="00361661" w:rsidRPr="00F81820">
        <w:rPr>
          <w:rFonts w:ascii="Times New Roman" w:eastAsia="Calibri" w:hAnsi="Times New Roman" w:cs="Times New Roman"/>
          <w:sz w:val="24"/>
          <w:szCs w:val="24"/>
          <w:lang w:eastAsia="ar-SA"/>
        </w:rPr>
        <w:t xml:space="preserve"> </w:t>
      </w:r>
      <w:r w:rsidRPr="00F81820">
        <w:rPr>
          <w:rFonts w:ascii="Times New Roman" w:eastAsia="Calibri" w:hAnsi="Times New Roman" w:cs="Times New Roman"/>
          <w:sz w:val="24"/>
          <w:szCs w:val="24"/>
          <w:lang w:eastAsia="ar-SA"/>
        </w:rPr>
        <w:t xml:space="preserve">brutto określonego w § 3 ust. </w:t>
      </w:r>
      <w:r w:rsidR="00723C72" w:rsidRPr="00F81820">
        <w:rPr>
          <w:rFonts w:ascii="Times New Roman" w:eastAsia="Calibri" w:hAnsi="Times New Roman" w:cs="Times New Roman"/>
          <w:sz w:val="24"/>
          <w:szCs w:val="24"/>
          <w:lang w:eastAsia="ar-SA"/>
        </w:rPr>
        <w:t>1</w:t>
      </w:r>
      <w:r w:rsidR="00A74559" w:rsidRPr="00F81820">
        <w:rPr>
          <w:rFonts w:ascii="Times New Roman" w:eastAsia="Calibri" w:hAnsi="Times New Roman" w:cs="Times New Roman"/>
          <w:sz w:val="24"/>
          <w:szCs w:val="24"/>
          <w:lang w:eastAsia="ar-SA"/>
        </w:rPr>
        <w:t xml:space="preserve"> </w:t>
      </w:r>
      <w:r w:rsidR="00FD2D37" w:rsidRPr="00F81820">
        <w:rPr>
          <w:rFonts w:ascii="Times New Roman" w:eastAsia="Calibri" w:hAnsi="Times New Roman" w:cs="Times New Roman"/>
          <w:sz w:val="24"/>
          <w:szCs w:val="24"/>
          <w:lang w:eastAsia="ar-SA"/>
        </w:rPr>
        <w:t xml:space="preserve">niniejszej umowy </w:t>
      </w:r>
      <w:r w:rsidRPr="00F81820">
        <w:rPr>
          <w:rFonts w:ascii="Times New Roman" w:eastAsia="Calibri" w:hAnsi="Times New Roman" w:cs="Times New Roman"/>
          <w:sz w:val="24"/>
          <w:szCs w:val="24"/>
          <w:lang w:eastAsia="ar-SA"/>
        </w:rPr>
        <w:t xml:space="preserve">za każdy dzień zwłoki w wykonaniu obowiązków umowy określonych w § 2 ust. </w:t>
      </w:r>
      <w:r w:rsidR="00361661" w:rsidRPr="00F81820">
        <w:rPr>
          <w:rFonts w:ascii="Times New Roman" w:eastAsia="Calibri" w:hAnsi="Times New Roman" w:cs="Times New Roman"/>
          <w:sz w:val="24"/>
          <w:szCs w:val="24"/>
          <w:lang w:eastAsia="ar-SA"/>
        </w:rPr>
        <w:t>5</w:t>
      </w:r>
      <w:r w:rsidRPr="00F81820">
        <w:rPr>
          <w:rFonts w:ascii="Times New Roman" w:eastAsia="Calibri" w:hAnsi="Times New Roman" w:cs="Times New Roman"/>
          <w:sz w:val="24"/>
          <w:szCs w:val="24"/>
          <w:lang w:eastAsia="ar-SA"/>
        </w:rPr>
        <w:t xml:space="preserve"> </w:t>
      </w:r>
      <w:r w:rsidR="00FD2D37" w:rsidRPr="00F81820">
        <w:rPr>
          <w:rFonts w:ascii="Times New Roman" w:eastAsia="Calibri" w:hAnsi="Times New Roman" w:cs="Times New Roman"/>
          <w:sz w:val="24"/>
          <w:szCs w:val="24"/>
          <w:lang w:eastAsia="ar-SA"/>
        </w:rPr>
        <w:t xml:space="preserve">pkt 5 </w:t>
      </w:r>
      <w:r w:rsidR="00B45F5E" w:rsidRPr="00F81820">
        <w:rPr>
          <w:rFonts w:ascii="Times New Roman" w:eastAsia="Calibri" w:hAnsi="Times New Roman" w:cs="Times New Roman"/>
          <w:sz w:val="24"/>
          <w:szCs w:val="24"/>
          <w:lang w:eastAsia="ar-SA"/>
        </w:rPr>
        <w:t>niniejszej umowy;</w:t>
      </w:r>
    </w:p>
    <w:p w14:paraId="7ED9F975" w14:textId="03A921FB" w:rsidR="007A2DDD" w:rsidRPr="00F81820" w:rsidRDefault="00270B42" w:rsidP="00AC5E0B">
      <w:pPr>
        <w:widowControl w:val="0"/>
        <w:numPr>
          <w:ilvl w:val="0"/>
          <w:numId w:val="58"/>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 xml:space="preserve">karę w wysokości 0,5% kwoty </w:t>
      </w:r>
      <w:r w:rsidR="00B45F5E" w:rsidRPr="00F81820">
        <w:rPr>
          <w:rFonts w:ascii="Times New Roman" w:eastAsia="Calibri" w:hAnsi="Times New Roman" w:cs="Times New Roman"/>
          <w:sz w:val="24"/>
          <w:szCs w:val="24"/>
          <w:lang w:eastAsia="ar-SA"/>
        </w:rPr>
        <w:t xml:space="preserve">łącznego </w:t>
      </w:r>
      <w:r w:rsidRPr="00F81820">
        <w:rPr>
          <w:rFonts w:ascii="Times New Roman" w:eastAsia="Calibri" w:hAnsi="Times New Roman" w:cs="Times New Roman"/>
          <w:sz w:val="24"/>
          <w:szCs w:val="24"/>
          <w:lang w:eastAsia="ar-SA"/>
        </w:rPr>
        <w:t xml:space="preserve">wynagrodzenia brutto określonego w §3 ust. </w:t>
      </w:r>
      <w:r w:rsidR="00723C72" w:rsidRPr="00F81820">
        <w:rPr>
          <w:rFonts w:ascii="Times New Roman" w:eastAsia="Calibri" w:hAnsi="Times New Roman" w:cs="Times New Roman"/>
          <w:sz w:val="24"/>
          <w:szCs w:val="24"/>
          <w:lang w:eastAsia="ar-SA"/>
        </w:rPr>
        <w:t>1</w:t>
      </w:r>
      <w:r w:rsidR="00B45F5E" w:rsidRPr="00F81820">
        <w:rPr>
          <w:rFonts w:ascii="Times New Roman" w:eastAsia="Calibri" w:hAnsi="Times New Roman" w:cs="Times New Roman"/>
          <w:sz w:val="24"/>
          <w:szCs w:val="24"/>
          <w:lang w:eastAsia="ar-SA"/>
        </w:rPr>
        <w:t xml:space="preserve"> </w:t>
      </w:r>
      <w:r w:rsidRPr="00F81820">
        <w:rPr>
          <w:rFonts w:ascii="Times New Roman" w:eastAsia="Calibri" w:hAnsi="Times New Roman" w:cs="Times New Roman"/>
          <w:sz w:val="24"/>
          <w:szCs w:val="24"/>
          <w:lang w:eastAsia="ar-SA"/>
        </w:rPr>
        <w:t xml:space="preserve">niniejszej umowy  za każdy  dzień  zwłoki w realizacji obowiązków określonych w § 2 ust. </w:t>
      </w:r>
      <w:r w:rsidR="007A2DDD" w:rsidRPr="00F81820">
        <w:rPr>
          <w:rFonts w:ascii="Times New Roman" w:eastAsia="Calibri" w:hAnsi="Times New Roman" w:cs="Times New Roman"/>
          <w:sz w:val="24"/>
          <w:szCs w:val="24"/>
          <w:lang w:eastAsia="ar-SA"/>
        </w:rPr>
        <w:t>5</w:t>
      </w:r>
      <w:r w:rsidR="00B45F5E" w:rsidRPr="00F81820">
        <w:rPr>
          <w:rFonts w:ascii="Times New Roman" w:eastAsia="Calibri" w:hAnsi="Times New Roman" w:cs="Times New Roman"/>
          <w:sz w:val="24"/>
          <w:szCs w:val="24"/>
          <w:lang w:eastAsia="ar-SA"/>
        </w:rPr>
        <w:t xml:space="preserve"> pkt</w:t>
      </w:r>
      <w:r w:rsidRPr="00F81820">
        <w:rPr>
          <w:rFonts w:ascii="Times New Roman" w:eastAsia="Calibri" w:hAnsi="Times New Roman" w:cs="Times New Roman"/>
          <w:sz w:val="24"/>
          <w:szCs w:val="24"/>
          <w:lang w:eastAsia="ar-SA"/>
        </w:rPr>
        <w:t xml:space="preserve"> </w:t>
      </w:r>
      <w:r w:rsidR="00B45F5E" w:rsidRPr="00F81820">
        <w:rPr>
          <w:rFonts w:ascii="Times New Roman" w:eastAsia="Calibri" w:hAnsi="Times New Roman" w:cs="Times New Roman"/>
          <w:sz w:val="24"/>
          <w:szCs w:val="24"/>
          <w:lang w:eastAsia="ar-SA"/>
        </w:rPr>
        <w:t>8 niniejszej umowy;</w:t>
      </w:r>
    </w:p>
    <w:p w14:paraId="186BA20C" w14:textId="73A99D36" w:rsidR="00270B42" w:rsidRPr="00F81820" w:rsidRDefault="00270B42" w:rsidP="00AC5E0B">
      <w:pPr>
        <w:widowControl w:val="0"/>
        <w:numPr>
          <w:ilvl w:val="0"/>
          <w:numId w:val="58"/>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 xml:space="preserve">karę w wysokości 10% kwoty </w:t>
      </w:r>
      <w:r w:rsidR="002319D8" w:rsidRPr="00F81820">
        <w:rPr>
          <w:rFonts w:ascii="Times New Roman" w:eastAsia="Calibri" w:hAnsi="Times New Roman" w:cs="Times New Roman"/>
          <w:sz w:val="24"/>
          <w:szCs w:val="24"/>
          <w:lang w:eastAsia="ar-SA"/>
        </w:rPr>
        <w:t xml:space="preserve">łącznego </w:t>
      </w:r>
      <w:r w:rsidRPr="00F81820">
        <w:rPr>
          <w:rFonts w:ascii="Times New Roman" w:eastAsia="Calibri" w:hAnsi="Times New Roman" w:cs="Times New Roman"/>
          <w:sz w:val="24"/>
          <w:szCs w:val="24"/>
          <w:lang w:eastAsia="ar-SA"/>
        </w:rPr>
        <w:t>wynagrodzenia brutto określonego w §3 ust. 1 niniejszej umowy – w przypadku, gdy z przyczyn, za które odpowiada Wykonawca nastąpi odstąpienie od umowy przez Zamawiającego lub jej rozwiązanie umowy ze skutkiem natychmiastowym;</w:t>
      </w:r>
    </w:p>
    <w:p w14:paraId="188C6B3A" w14:textId="0A89584E" w:rsidR="00270B42" w:rsidRPr="00F81820" w:rsidRDefault="006D5A3E" w:rsidP="00AC5E0B">
      <w:pPr>
        <w:widowControl w:val="0"/>
        <w:numPr>
          <w:ilvl w:val="0"/>
          <w:numId w:val="43"/>
        </w:numPr>
        <w:tabs>
          <w:tab w:val="left" w:pos="2780"/>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pl-PL"/>
        </w:rPr>
        <w:t xml:space="preserve">Maksymalna </w:t>
      </w:r>
      <w:r w:rsidRPr="00F81820">
        <w:rPr>
          <w:rFonts w:ascii="Times New Roman" w:eastAsia="Times New Roman" w:hAnsi="Times New Roman" w:cs="Times New Roman"/>
          <w:sz w:val="24"/>
          <w:szCs w:val="24"/>
          <w:lang w:eastAsia="ar-SA"/>
        </w:rPr>
        <w:t>ł</w:t>
      </w:r>
      <w:r w:rsidR="00270B42" w:rsidRPr="00F81820">
        <w:rPr>
          <w:rFonts w:ascii="Times New Roman" w:eastAsia="Times New Roman" w:hAnsi="Times New Roman" w:cs="Times New Roman"/>
          <w:sz w:val="24"/>
          <w:szCs w:val="24"/>
          <w:lang w:eastAsia="ar-SA"/>
        </w:rPr>
        <w:t xml:space="preserve">ączna wartość kar umownych naliczonych na podstawie zapisów umowy nie przekroczy 50% wartości </w:t>
      </w:r>
      <w:r w:rsidR="002319D8" w:rsidRPr="00F81820">
        <w:rPr>
          <w:rFonts w:ascii="Times New Roman" w:eastAsia="Times New Roman" w:hAnsi="Times New Roman" w:cs="Times New Roman"/>
          <w:sz w:val="24"/>
          <w:szCs w:val="24"/>
          <w:lang w:eastAsia="ar-SA"/>
        </w:rPr>
        <w:t xml:space="preserve">łącznego </w:t>
      </w:r>
      <w:r w:rsidR="00270B42" w:rsidRPr="00F81820">
        <w:rPr>
          <w:rFonts w:ascii="Times New Roman" w:eastAsia="Times New Roman" w:hAnsi="Times New Roman" w:cs="Times New Roman"/>
          <w:sz w:val="24"/>
          <w:szCs w:val="24"/>
          <w:lang w:eastAsia="ar-SA"/>
        </w:rPr>
        <w:t>wynagrodzenia</w:t>
      </w:r>
      <w:r w:rsidR="002319D8" w:rsidRPr="00F81820">
        <w:rPr>
          <w:rFonts w:ascii="Times New Roman" w:eastAsia="Times New Roman" w:hAnsi="Times New Roman" w:cs="Times New Roman"/>
          <w:sz w:val="24"/>
          <w:szCs w:val="24"/>
          <w:lang w:eastAsia="ar-SA"/>
        </w:rPr>
        <w:t xml:space="preserve"> brutto</w:t>
      </w:r>
      <w:r w:rsidR="00270B42" w:rsidRPr="00F81820">
        <w:rPr>
          <w:rFonts w:ascii="Times New Roman" w:eastAsia="Times New Roman" w:hAnsi="Times New Roman" w:cs="Times New Roman"/>
          <w:sz w:val="24"/>
          <w:szCs w:val="24"/>
          <w:lang w:eastAsia="ar-SA"/>
        </w:rPr>
        <w:t xml:space="preserve"> określonego w § 3 ust. 1 umowy.</w:t>
      </w:r>
    </w:p>
    <w:p w14:paraId="3C69984B" w14:textId="631E080A" w:rsidR="00AA5E77" w:rsidRPr="00F81820" w:rsidRDefault="00AA5E77" w:rsidP="00E125A5">
      <w:pPr>
        <w:numPr>
          <w:ilvl w:val="0"/>
          <w:numId w:val="43"/>
        </w:numPr>
        <w:spacing w:after="0" w:line="240" w:lineRule="auto"/>
        <w:ind w:left="426" w:hanging="426"/>
        <w:contextualSpacing/>
        <w:jc w:val="both"/>
        <w:rPr>
          <w:rFonts w:ascii="Times New Roman" w:eastAsia="Cambria" w:hAnsi="Times New Roman" w:cs="Times New Roman"/>
          <w:sz w:val="24"/>
          <w:szCs w:val="24"/>
        </w:rPr>
      </w:pPr>
      <w:r w:rsidRPr="00F81820">
        <w:rPr>
          <w:rFonts w:ascii="Times New Roman" w:hAnsi="Times New Roman" w:cs="Times New Roman"/>
          <w:sz w:val="24"/>
          <w:szCs w:val="24"/>
        </w:rPr>
        <w:t xml:space="preserve">W przypadku braku potrącenia należności z tytułu kary umownej przez Zamawiającego w sposób, o którym mowa w § </w:t>
      </w:r>
      <w:r w:rsidR="002319D8" w:rsidRPr="00F81820">
        <w:rPr>
          <w:rFonts w:ascii="Times New Roman" w:hAnsi="Times New Roman" w:cs="Times New Roman"/>
          <w:sz w:val="24"/>
          <w:szCs w:val="24"/>
        </w:rPr>
        <w:t>3</w:t>
      </w:r>
      <w:r w:rsidRPr="00F81820">
        <w:rPr>
          <w:rFonts w:ascii="Times New Roman" w:hAnsi="Times New Roman" w:cs="Times New Roman"/>
          <w:sz w:val="24"/>
          <w:szCs w:val="24"/>
        </w:rPr>
        <w:t xml:space="preserve"> ust. </w:t>
      </w:r>
      <w:r w:rsidR="002319D8" w:rsidRPr="00F81820">
        <w:rPr>
          <w:rFonts w:ascii="Times New Roman" w:hAnsi="Times New Roman" w:cs="Times New Roman"/>
          <w:sz w:val="24"/>
          <w:szCs w:val="24"/>
        </w:rPr>
        <w:t xml:space="preserve">9 </w:t>
      </w:r>
      <w:r w:rsidRPr="00F81820">
        <w:rPr>
          <w:rFonts w:ascii="Times New Roman" w:hAnsi="Times New Roman" w:cs="Times New Roman"/>
          <w:sz w:val="24"/>
          <w:szCs w:val="24"/>
        </w:rPr>
        <w:t>należność z tytułu kary umownej będzie płatna w terminie 14 dni od daty wystawienia przez Zamawiającego noty obciążeniowej.</w:t>
      </w:r>
    </w:p>
    <w:p w14:paraId="0471D8CB" w14:textId="122744B2" w:rsidR="004F7F24" w:rsidRPr="00F81820" w:rsidRDefault="004F7F24" w:rsidP="00E125A5">
      <w:pPr>
        <w:widowControl w:val="0"/>
        <w:numPr>
          <w:ilvl w:val="0"/>
          <w:numId w:val="43"/>
        </w:numPr>
        <w:suppressAutoHyphens/>
        <w:autoSpaceDE w:val="0"/>
        <w:spacing w:after="0" w:line="240" w:lineRule="auto"/>
        <w:ind w:left="426" w:hanging="426"/>
        <w:jc w:val="both"/>
        <w:rPr>
          <w:rFonts w:ascii="Times New Roman" w:eastAsia="Cambria" w:hAnsi="Times New Roman" w:cs="Times New Roman"/>
          <w:sz w:val="24"/>
          <w:szCs w:val="24"/>
        </w:rPr>
      </w:pPr>
      <w:r w:rsidRPr="00F81820">
        <w:rPr>
          <w:rFonts w:ascii="Times New Roman" w:eastAsia="Calibri" w:hAnsi="Times New Roman" w:cs="Times New Roman"/>
          <w:sz w:val="24"/>
          <w:szCs w:val="24"/>
        </w:rPr>
        <w:t>Dla skuteczności oświadczenia o obciążeniu karą umowną, wystarczające jest jego przesłanie na adres Wykonawcy wskazany w umowie</w:t>
      </w:r>
      <w:r w:rsidRPr="00F81820">
        <w:rPr>
          <w:rFonts w:ascii="Times New Roman" w:eastAsia="Cambria" w:hAnsi="Times New Roman" w:cs="Times New Roman"/>
          <w:sz w:val="24"/>
          <w:szCs w:val="24"/>
        </w:rPr>
        <w:t xml:space="preserve"> </w:t>
      </w:r>
      <w:r w:rsidRPr="00F81820">
        <w:rPr>
          <w:rFonts w:ascii="Times New Roman" w:eastAsia="Calibri" w:hAnsi="Times New Roman" w:cs="Times New Roman"/>
          <w:sz w:val="24"/>
          <w:szCs w:val="24"/>
          <w:lang w:eastAsia="ar-SA"/>
        </w:rPr>
        <w:t>lub stosownie do zapisów §</w:t>
      </w:r>
      <w:r w:rsidR="002319D8" w:rsidRPr="00F81820">
        <w:rPr>
          <w:rFonts w:ascii="Times New Roman" w:eastAsia="Calibri" w:hAnsi="Times New Roman" w:cs="Times New Roman"/>
          <w:sz w:val="24"/>
          <w:szCs w:val="24"/>
          <w:lang w:eastAsia="ar-SA"/>
        </w:rPr>
        <w:t xml:space="preserve"> 3</w:t>
      </w:r>
      <w:r w:rsidRPr="00F81820">
        <w:rPr>
          <w:rFonts w:ascii="Times New Roman" w:eastAsia="Calibri" w:hAnsi="Times New Roman" w:cs="Times New Roman"/>
          <w:sz w:val="24"/>
          <w:szCs w:val="24"/>
          <w:lang w:eastAsia="ar-SA"/>
        </w:rPr>
        <w:t xml:space="preserve"> ust. </w:t>
      </w:r>
      <w:r w:rsidR="002319D8" w:rsidRPr="00F81820">
        <w:rPr>
          <w:rFonts w:ascii="Times New Roman" w:eastAsia="Calibri" w:hAnsi="Times New Roman" w:cs="Times New Roman"/>
          <w:sz w:val="24"/>
          <w:szCs w:val="24"/>
          <w:lang w:eastAsia="ar-SA"/>
        </w:rPr>
        <w:t>9</w:t>
      </w:r>
    </w:p>
    <w:p w14:paraId="652C2176" w14:textId="77777777" w:rsidR="00270B42" w:rsidRPr="00F81820" w:rsidRDefault="00270B42" w:rsidP="00AC5E0B">
      <w:pPr>
        <w:widowControl w:val="0"/>
        <w:numPr>
          <w:ilvl w:val="0"/>
          <w:numId w:val="43"/>
        </w:numPr>
        <w:tabs>
          <w:tab w:val="left" w:pos="2780"/>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W przypadku, gdy wysokość wyrządzonej szkody przewyższa naliczoną karę umowną Zamawiający ma prawo żądać odszkodowania uzupełniającego na zasadach ogólnych.</w:t>
      </w:r>
    </w:p>
    <w:p w14:paraId="690C900B" w14:textId="77777777" w:rsidR="00270B42" w:rsidRPr="00F81820" w:rsidRDefault="00270B42" w:rsidP="00270B42">
      <w:pPr>
        <w:suppressAutoHyphens/>
        <w:spacing w:after="0" w:line="240" w:lineRule="auto"/>
        <w:jc w:val="both"/>
        <w:rPr>
          <w:rFonts w:ascii="Times New Roman" w:eastAsia="Times New Roman" w:hAnsi="Times New Roman" w:cs="Times New Roman"/>
          <w:b/>
          <w:bCs/>
          <w:sz w:val="24"/>
          <w:szCs w:val="24"/>
          <w:lang w:eastAsia="ar-SA"/>
        </w:rPr>
      </w:pPr>
    </w:p>
    <w:p w14:paraId="21FEF095" w14:textId="77777777" w:rsidR="00270B42" w:rsidRPr="00F81820" w:rsidRDefault="00270B42" w:rsidP="00270B42">
      <w:pPr>
        <w:suppressAutoHyphens/>
        <w:spacing w:after="0" w:line="240" w:lineRule="auto"/>
        <w:jc w:val="center"/>
        <w:rPr>
          <w:rFonts w:ascii="Times New Roman" w:eastAsia="Times New Roman" w:hAnsi="Times New Roman" w:cs="Times New Roman"/>
          <w:b/>
          <w:sz w:val="24"/>
          <w:szCs w:val="24"/>
          <w:lang w:eastAsia="ar-SA"/>
        </w:rPr>
      </w:pPr>
    </w:p>
    <w:p w14:paraId="4C603DE6" w14:textId="77777777" w:rsidR="00270B42" w:rsidRPr="00F81820"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F81820">
        <w:rPr>
          <w:rFonts w:ascii="Times New Roman" w:eastAsia="Times New Roman" w:hAnsi="Times New Roman" w:cs="Times New Roman"/>
          <w:b/>
          <w:sz w:val="24"/>
          <w:szCs w:val="24"/>
          <w:lang w:eastAsia="ar-SA"/>
        </w:rPr>
        <w:t>§5.</w:t>
      </w:r>
    </w:p>
    <w:p w14:paraId="23337C1F" w14:textId="77777777" w:rsidR="00270B42" w:rsidRPr="00F81820" w:rsidRDefault="00270B42" w:rsidP="00270B42">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F81820">
        <w:rPr>
          <w:rFonts w:ascii="Times New Roman" w:eastAsia="Times New Roman" w:hAnsi="Times New Roman" w:cs="Times New Roman"/>
          <w:b/>
          <w:bCs/>
          <w:sz w:val="24"/>
          <w:szCs w:val="24"/>
          <w:u w:val="single"/>
          <w:lang w:eastAsia="ar-SA"/>
        </w:rPr>
        <w:t>ROZWIĄZANIE I ODSTĄPIENIE OD UMOWY</w:t>
      </w:r>
    </w:p>
    <w:p w14:paraId="092D6364" w14:textId="77777777" w:rsidR="00270B42" w:rsidRPr="00F81820" w:rsidRDefault="00270B42" w:rsidP="00AC5E0B">
      <w:pPr>
        <w:numPr>
          <w:ilvl w:val="0"/>
          <w:numId w:val="44"/>
        </w:numPr>
        <w:suppressAutoHyphens/>
        <w:spacing w:after="0" w:line="240" w:lineRule="auto"/>
        <w:jc w:val="both"/>
        <w:rPr>
          <w:rFonts w:ascii="Times New Roman" w:eastAsia="Times New Roman" w:hAnsi="Times New Roman" w:cs="Times New Roman"/>
          <w:bCs/>
          <w:sz w:val="24"/>
          <w:szCs w:val="24"/>
          <w:lang w:eastAsia="pl-PL"/>
        </w:rPr>
      </w:pPr>
      <w:r w:rsidRPr="00F81820">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D4ABAA9" w14:textId="07832B12" w:rsidR="00270B42" w:rsidRPr="00F81820" w:rsidRDefault="00270B42" w:rsidP="00AC5E0B">
      <w:pPr>
        <w:numPr>
          <w:ilvl w:val="0"/>
          <w:numId w:val="44"/>
        </w:numPr>
        <w:suppressAutoHyphens/>
        <w:spacing w:after="0" w:line="240" w:lineRule="auto"/>
        <w:jc w:val="both"/>
        <w:rPr>
          <w:rFonts w:ascii="Times New Roman" w:eastAsia="Times New Roman" w:hAnsi="Times New Roman" w:cs="Times New Roman"/>
          <w:bCs/>
          <w:sz w:val="24"/>
          <w:szCs w:val="24"/>
          <w:lang w:eastAsia="pl-PL"/>
        </w:rPr>
      </w:pPr>
      <w:r w:rsidRPr="00F81820">
        <w:rPr>
          <w:rFonts w:ascii="Times New Roman" w:eastAsia="Times New Roman" w:hAnsi="Times New Roman" w:cs="Times New Roman"/>
          <w:bCs/>
          <w:sz w:val="24"/>
          <w:szCs w:val="24"/>
          <w:lang w:eastAsia="pl-PL"/>
        </w:rPr>
        <w:t xml:space="preserve">Zamawiający może rozwiązać umowę ze skutkiem natychmiastowym w przypadku, gdy Wykonawca trzykrotnie nie dotrzyma któregokolwiek z terminów określonych w </w:t>
      </w:r>
      <w:r w:rsidR="00CB42E5" w:rsidRPr="00F81820">
        <w:rPr>
          <w:rFonts w:ascii="Times New Roman" w:eastAsia="Calibri" w:hAnsi="Times New Roman" w:cs="Times New Roman"/>
          <w:sz w:val="24"/>
          <w:szCs w:val="24"/>
          <w:lang w:eastAsia="ar-SA"/>
        </w:rPr>
        <w:t>§ 2 ust. 5 pkt 5 niniejszej umowy</w:t>
      </w:r>
      <w:r w:rsidR="00CB42E5" w:rsidRPr="00F81820" w:rsidDel="00CB42E5">
        <w:rPr>
          <w:rFonts w:ascii="Times New Roman" w:eastAsia="Times New Roman" w:hAnsi="Times New Roman" w:cs="Times New Roman"/>
          <w:bCs/>
          <w:sz w:val="24"/>
          <w:szCs w:val="24"/>
          <w:lang w:eastAsia="pl-PL"/>
        </w:rPr>
        <w:t xml:space="preserve"> </w:t>
      </w:r>
      <w:r w:rsidRPr="00F81820">
        <w:rPr>
          <w:rFonts w:ascii="Times New Roman" w:eastAsia="Times New Roman" w:hAnsi="Times New Roman" w:cs="Times New Roman"/>
          <w:bCs/>
          <w:sz w:val="24"/>
          <w:szCs w:val="24"/>
          <w:lang w:eastAsia="pl-PL"/>
        </w:rPr>
        <w:t>.</w:t>
      </w:r>
    </w:p>
    <w:p w14:paraId="232D37A5" w14:textId="1E5C9E5A" w:rsidR="00270B42" w:rsidRPr="00F81820" w:rsidRDefault="00270B42" w:rsidP="00AC5E0B">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 xml:space="preserve">W przypadku odstąpienia, rozwiązania lub wypowiedzenia umowy przez którąkolwiek ze stron Wykonawcy przysługuje jedynie część wynagrodzenia obliczona proporcjonalnie do okresu realizacji umowy. </w:t>
      </w:r>
    </w:p>
    <w:p w14:paraId="4CA62CDE" w14:textId="77777777" w:rsidR="00F62248" w:rsidRPr="00F81820" w:rsidRDefault="00F62248" w:rsidP="00AC5E0B">
      <w:pPr>
        <w:widowControl w:val="0"/>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Oświadczenie Zamawiającego o odstąpieniu, rozwiązaniu lub wypowiedzeniu umowy zostanie wysłane listem poleconym na adres Wykonawcy podany w umowie.</w:t>
      </w:r>
    </w:p>
    <w:p w14:paraId="1E1415B2" w14:textId="733403B3" w:rsidR="00F62248" w:rsidRPr="00F81820" w:rsidRDefault="00F62248" w:rsidP="00AC5E0B">
      <w:pPr>
        <w:widowControl w:val="0"/>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 xml:space="preserve">Odstąpienie od umowy lub rozwiązanie umowy lub wypowiedzenie umowy na podstawie </w:t>
      </w:r>
      <w:r w:rsidRPr="00F81820">
        <w:rPr>
          <w:rFonts w:ascii="Times New Roman" w:eastAsia="Times New Roman" w:hAnsi="Times New Roman" w:cs="Times New Roman"/>
          <w:sz w:val="24"/>
          <w:szCs w:val="24"/>
          <w:lang w:eastAsia="ar-SA"/>
        </w:rPr>
        <w:lastRenderedPageBreak/>
        <w:t xml:space="preserve">ust. </w:t>
      </w:r>
      <w:r w:rsidR="000A07B9" w:rsidRPr="00F81820">
        <w:rPr>
          <w:rFonts w:ascii="Times New Roman" w:eastAsia="Times New Roman" w:hAnsi="Times New Roman" w:cs="Times New Roman"/>
          <w:sz w:val="24"/>
          <w:szCs w:val="24"/>
          <w:lang w:eastAsia="ar-SA"/>
        </w:rPr>
        <w:t>2</w:t>
      </w:r>
      <w:r w:rsidRPr="00F81820">
        <w:rPr>
          <w:rFonts w:ascii="Times New Roman" w:eastAsia="Times New Roman" w:hAnsi="Times New Roman" w:cs="Times New Roman"/>
          <w:sz w:val="24"/>
          <w:szCs w:val="24"/>
          <w:lang w:eastAsia="ar-SA"/>
        </w:rPr>
        <w:t xml:space="preserve"> niniejszego paragrafu nie zwalnia Wykonawcy od obowiązku zapłaty kar umownych i odszkodowań.</w:t>
      </w:r>
    </w:p>
    <w:p w14:paraId="48258316" w14:textId="77777777" w:rsidR="002B5349" w:rsidRPr="00F81820" w:rsidRDefault="002B5349" w:rsidP="00270B42">
      <w:pPr>
        <w:spacing w:after="0"/>
        <w:jc w:val="center"/>
        <w:rPr>
          <w:rFonts w:ascii="Times New Roman" w:eastAsia="Calibri" w:hAnsi="Times New Roman" w:cs="Times New Roman"/>
          <w:b/>
          <w:sz w:val="24"/>
          <w:szCs w:val="24"/>
          <w:lang w:eastAsia="hi-IN" w:bidi="hi-IN"/>
        </w:rPr>
      </w:pPr>
    </w:p>
    <w:p w14:paraId="10A24FAA" w14:textId="77777777" w:rsidR="00270B42" w:rsidRPr="00F81820" w:rsidRDefault="00270B42" w:rsidP="00270B42">
      <w:pPr>
        <w:spacing w:after="0"/>
        <w:jc w:val="center"/>
        <w:rPr>
          <w:rFonts w:ascii="Times New Roman" w:eastAsia="Calibri" w:hAnsi="Times New Roman" w:cs="Times New Roman"/>
          <w:b/>
          <w:sz w:val="24"/>
          <w:szCs w:val="24"/>
          <w:lang w:eastAsia="hi-IN" w:bidi="hi-IN"/>
        </w:rPr>
      </w:pPr>
      <w:r w:rsidRPr="00F81820">
        <w:rPr>
          <w:rFonts w:ascii="Times New Roman" w:eastAsia="Calibri" w:hAnsi="Times New Roman" w:cs="Times New Roman"/>
          <w:b/>
          <w:sz w:val="24"/>
          <w:szCs w:val="24"/>
          <w:lang w:eastAsia="hi-IN" w:bidi="hi-IN"/>
        </w:rPr>
        <w:t>§ 6</w:t>
      </w:r>
    </w:p>
    <w:p w14:paraId="3DD6EBEC" w14:textId="77777777" w:rsidR="00270B42" w:rsidRPr="00F81820" w:rsidRDefault="00270B42" w:rsidP="00270B42">
      <w:pPr>
        <w:spacing w:after="0"/>
        <w:jc w:val="center"/>
        <w:rPr>
          <w:rFonts w:ascii="Times New Roman" w:eastAsia="Calibri" w:hAnsi="Times New Roman" w:cs="Times New Roman"/>
          <w:b/>
          <w:sz w:val="24"/>
          <w:szCs w:val="24"/>
          <w:u w:val="single"/>
        </w:rPr>
      </w:pPr>
      <w:r w:rsidRPr="00F81820">
        <w:rPr>
          <w:rFonts w:ascii="Times New Roman" w:eastAsia="Calibri" w:hAnsi="Times New Roman" w:cs="Times New Roman"/>
          <w:b/>
          <w:sz w:val="24"/>
          <w:szCs w:val="24"/>
          <w:u w:val="single"/>
          <w:lang w:eastAsia="hi-IN" w:bidi="hi-IN"/>
        </w:rPr>
        <w:t>ORGANIZACJA PRAC ZWIĄZANYCH Z ZAGROŻENIAMI</w:t>
      </w:r>
    </w:p>
    <w:p w14:paraId="79259B4A" w14:textId="77777777" w:rsidR="00270B42" w:rsidRPr="00F81820" w:rsidRDefault="00270B42" w:rsidP="00AC5E0B">
      <w:pPr>
        <w:pStyle w:val="Akapitzlist"/>
        <w:numPr>
          <w:ilvl w:val="0"/>
          <w:numId w:val="54"/>
        </w:numPr>
        <w:suppressAutoHyphens/>
        <w:spacing w:after="0" w:line="240" w:lineRule="auto"/>
        <w:jc w:val="both"/>
        <w:rPr>
          <w:rFonts w:ascii="Times New Roman" w:eastAsia="Times New Roman" w:hAnsi="Times New Roman" w:cs="Times New Roman"/>
          <w:bCs/>
          <w:kern w:val="2"/>
          <w:sz w:val="24"/>
          <w:szCs w:val="24"/>
          <w:lang w:eastAsia="ar-SA"/>
        </w:rPr>
      </w:pPr>
      <w:r w:rsidRPr="00F81820">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9" w:history="1">
        <w:r w:rsidRPr="00F81820">
          <w:rPr>
            <w:rStyle w:val="Hipercze"/>
            <w:rFonts w:ascii="Times New Roman" w:hAnsi="Times New Roman" w:cs="Times New Roman"/>
            <w:color w:val="auto"/>
            <w:sz w:val="24"/>
            <w:szCs w:val="24"/>
          </w:rPr>
          <w:t>https://www.uck.katowice.pl/uploads/files/procedurabhp8.pdf</w:t>
        </w:r>
      </w:hyperlink>
      <w:r w:rsidRPr="00F81820">
        <w:rPr>
          <w:rFonts w:ascii="Times New Roman" w:hAnsi="Times New Roman" w:cs="Times New Roman"/>
          <w:sz w:val="24"/>
          <w:szCs w:val="24"/>
        </w:rPr>
        <w:t xml:space="preserve">) </w:t>
      </w:r>
      <w:r w:rsidRPr="00F81820">
        <w:rPr>
          <w:rFonts w:ascii="Times New Roman" w:eastAsia="Calibri" w:hAnsi="Times New Roman" w:cs="Times New Roman"/>
          <w:sz w:val="24"/>
          <w:szCs w:val="24"/>
          <w:lang w:eastAsia="ar-SA"/>
        </w:rPr>
        <w:t>oraz z wymaganiami dotyczącymi bezpieczeństwa i higieny pracy i ochrony przeciwpożarowej Wykonawca oświadcza, że:</w:t>
      </w:r>
    </w:p>
    <w:p w14:paraId="32C36EEE" w14:textId="77777777" w:rsidR="00270B42" w:rsidRPr="00F81820" w:rsidRDefault="00270B42" w:rsidP="00AC5E0B">
      <w:pPr>
        <w:numPr>
          <w:ilvl w:val="1"/>
          <w:numId w:val="55"/>
        </w:numPr>
        <w:suppressAutoHyphens/>
        <w:spacing w:after="0" w:line="240" w:lineRule="auto"/>
        <w:contextualSpacing/>
        <w:jc w:val="both"/>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zapoznał się z udostępnioną na stronie internetowej Zamawiającego w/w procedurą,</w:t>
      </w:r>
    </w:p>
    <w:p w14:paraId="0E835C7B" w14:textId="2D7EEF07" w:rsidR="00270B42" w:rsidRPr="00F81820" w:rsidRDefault="00270B42" w:rsidP="00AC5E0B">
      <w:pPr>
        <w:numPr>
          <w:ilvl w:val="1"/>
          <w:numId w:val="55"/>
        </w:numPr>
        <w:suppressAutoHyphens/>
        <w:spacing w:after="0" w:line="240" w:lineRule="auto"/>
        <w:contextualSpacing/>
        <w:jc w:val="both"/>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 xml:space="preserve">osoby wykonujące </w:t>
      </w:r>
      <w:r w:rsidR="000A07B9" w:rsidRPr="00F81820">
        <w:rPr>
          <w:rFonts w:ascii="Times New Roman" w:eastAsia="Calibri" w:hAnsi="Times New Roman" w:cs="Times New Roman"/>
          <w:sz w:val="24"/>
          <w:szCs w:val="24"/>
          <w:lang w:eastAsia="ar-SA"/>
        </w:rPr>
        <w:t xml:space="preserve">usługę Asysty Technicznej </w:t>
      </w:r>
      <w:r w:rsidRPr="00F81820">
        <w:rPr>
          <w:rFonts w:ascii="Times New Roman" w:eastAsia="Calibri" w:hAnsi="Times New Roman" w:cs="Times New Roman"/>
          <w:sz w:val="24"/>
          <w:szCs w:val="24"/>
          <w:lang w:eastAsia="ar-SA"/>
        </w:rPr>
        <w:t xml:space="preserve"> posiadają wszystkie wymagane obowiązującymi przepisami oraz niezbędne dla realizacji umowy szkolenia z zakresu bezpieczeństwa i higieny pracy oraz aktualne badania lekarskie i specjalistyczne według potrzeb,</w:t>
      </w:r>
    </w:p>
    <w:p w14:paraId="607FA11D" w14:textId="79A4A2E6" w:rsidR="00270B42" w:rsidRPr="00F81820" w:rsidRDefault="00270B42" w:rsidP="00AC5E0B">
      <w:pPr>
        <w:numPr>
          <w:ilvl w:val="1"/>
          <w:numId w:val="55"/>
        </w:numPr>
        <w:suppressAutoHyphens/>
        <w:spacing w:after="0" w:line="240" w:lineRule="auto"/>
        <w:contextualSpacing/>
        <w:jc w:val="both"/>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 xml:space="preserve">osoby wykonujące </w:t>
      </w:r>
      <w:r w:rsidR="000A07B9" w:rsidRPr="00F81820">
        <w:rPr>
          <w:rFonts w:ascii="Times New Roman" w:eastAsia="Calibri" w:hAnsi="Times New Roman" w:cs="Times New Roman"/>
          <w:sz w:val="24"/>
          <w:szCs w:val="24"/>
          <w:lang w:eastAsia="ar-SA"/>
        </w:rPr>
        <w:t>u</w:t>
      </w:r>
      <w:r w:rsidRPr="00F81820">
        <w:rPr>
          <w:rFonts w:ascii="Times New Roman" w:eastAsia="Calibri" w:hAnsi="Times New Roman" w:cs="Times New Roman"/>
          <w:sz w:val="24"/>
          <w:szCs w:val="24"/>
          <w:lang w:eastAsia="ar-SA"/>
        </w:rPr>
        <w:t>sługę Asysty</w:t>
      </w:r>
      <w:r w:rsidR="000A07B9" w:rsidRPr="00F81820">
        <w:rPr>
          <w:rFonts w:ascii="Times New Roman" w:eastAsia="Calibri" w:hAnsi="Times New Roman" w:cs="Times New Roman"/>
          <w:sz w:val="24"/>
          <w:szCs w:val="24"/>
          <w:lang w:eastAsia="ar-SA"/>
        </w:rPr>
        <w:t xml:space="preserve"> Technicznej</w:t>
      </w:r>
      <w:r w:rsidRPr="00F81820">
        <w:rPr>
          <w:rFonts w:ascii="Times New Roman" w:eastAsia="Calibri" w:hAnsi="Times New Roman" w:cs="Times New Roman"/>
          <w:sz w:val="24"/>
          <w:szCs w:val="24"/>
          <w:lang w:eastAsia="ar-SA"/>
        </w:rPr>
        <w:t xml:space="preserve"> przebywające na terenie Zamawiającego będą posiadały widoczne oznakowanie z logo firmy (np. identyfikatory i/lub ubranie robocze z widocznym napisem nazwy firmy).</w:t>
      </w:r>
    </w:p>
    <w:p w14:paraId="1B54CBD9" w14:textId="77777777" w:rsidR="00270B42" w:rsidRPr="00F81820" w:rsidRDefault="00270B42" w:rsidP="00AC5E0B">
      <w:pPr>
        <w:numPr>
          <w:ilvl w:val="0"/>
          <w:numId w:val="54"/>
        </w:numPr>
        <w:suppressAutoHyphens/>
        <w:spacing w:after="0" w:line="240" w:lineRule="auto"/>
        <w:contextualSpacing/>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14:paraId="1F1D1668" w14:textId="77777777" w:rsidR="00270B42" w:rsidRPr="00F81820" w:rsidRDefault="00270B42" w:rsidP="00AC5E0B">
      <w:pPr>
        <w:numPr>
          <w:ilvl w:val="0"/>
          <w:numId w:val="54"/>
        </w:numPr>
        <w:suppressAutoHyphens/>
        <w:spacing w:after="0" w:line="240" w:lineRule="auto"/>
        <w:contextualSpacing/>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9F14DB4" w14:textId="77777777" w:rsidR="00270B42" w:rsidRPr="00F81820" w:rsidRDefault="00270B42" w:rsidP="00AC5E0B">
      <w:pPr>
        <w:numPr>
          <w:ilvl w:val="0"/>
          <w:numId w:val="54"/>
        </w:numPr>
        <w:suppressAutoHyphens/>
        <w:spacing w:after="0" w:line="240" w:lineRule="auto"/>
        <w:contextualSpacing/>
        <w:jc w:val="both"/>
        <w:rPr>
          <w:rFonts w:ascii="Times New Roman" w:eastAsia="Times New Roman" w:hAnsi="Times New Roman" w:cs="Times New Roman"/>
          <w:sz w:val="24"/>
          <w:szCs w:val="24"/>
          <w:lang w:eastAsia="ar-SA"/>
        </w:rPr>
      </w:pPr>
      <w:r w:rsidRPr="00F81820">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793EB586" w14:textId="77777777" w:rsidR="00270B42" w:rsidRPr="00F81820" w:rsidRDefault="00270B42" w:rsidP="00AC5E0B">
      <w:pPr>
        <w:numPr>
          <w:ilvl w:val="1"/>
          <w:numId w:val="39"/>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 xml:space="preserve">załącznik  1 do procedury </w:t>
      </w:r>
      <w:r w:rsidRPr="00F81820">
        <w:rPr>
          <w:rFonts w:ascii="Times New Roman" w:eastAsia="Times New Roman" w:hAnsi="Times New Roman" w:cs="Times New Roman"/>
          <w:sz w:val="24"/>
          <w:szCs w:val="24"/>
          <w:lang w:eastAsia="ar-SA"/>
        </w:rPr>
        <w:t xml:space="preserve">BHP-8  </w:t>
      </w:r>
      <w:r w:rsidRPr="00F81820">
        <w:rPr>
          <w:rFonts w:ascii="Times New Roman" w:eastAsia="Calibri" w:hAnsi="Times New Roman" w:cs="Times New Roman"/>
          <w:sz w:val="24"/>
          <w:szCs w:val="24"/>
          <w:lang w:eastAsia="ar-SA"/>
        </w:rPr>
        <w:t>(Zobowiązanie Wykonawcy),</w:t>
      </w:r>
    </w:p>
    <w:p w14:paraId="75C6CC4A" w14:textId="77777777" w:rsidR="00270B42" w:rsidRPr="00F81820" w:rsidRDefault="00270B42" w:rsidP="00AC5E0B">
      <w:pPr>
        <w:numPr>
          <w:ilvl w:val="1"/>
          <w:numId w:val="39"/>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66982166" w14:textId="77777777" w:rsidR="00270B42" w:rsidRPr="00F81820" w:rsidRDefault="00270B42" w:rsidP="00AC5E0B">
      <w:pPr>
        <w:numPr>
          <w:ilvl w:val="1"/>
          <w:numId w:val="39"/>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załącznik  4 do procedury BHP-8   (Zasady środowiskowe dla Wykonawców),</w:t>
      </w:r>
    </w:p>
    <w:p w14:paraId="75464342" w14:textId="77777777" w:rsidR="00270B42" w:rsidRPr="00F81820" w:rsidRDefault="00270B42" w:rsidP="00AC5E0B">
      <w:pPr>
        <w:widowControl w:val="0"/>
        <w:numPr>
          <w:ilvl w:val="1"/>
          <w:numId w:val="39"/>
        </w:numPr>
        <w:suppressAutoHyphens/>
        <w:autoSpaceDE w:val="0"/>
        <w:spacing w:after="0" w:line="240" w:lineRule="auto"/>
        <w:ind w:left="1276" w:hanging="283"/>
        <w:jc w:val="both"/>
        <w:rPr>
          <w:rFonts w:ascii="Times New Roman" w:eastAsia="Calibri" w:hAnsi="Times New Roman" w:cs="Times New Roman"/>
          <w:sz w:val="24"/>
          <w:szCs w:val="24"/>
          <w:lang w:eastAsia="ar-SA"/>
        </w:rPr>
      </w:pPr>
      <w:r w:rsidRPr="00F81820">
        <w:rPr>
          <w:rFonts w:ascii="Times New Roman" w:eastAsia="Calibri" w:hAnsi="Times New Roman" w:cs="Times New Roman"/>
          <w:sz w:val="24"/>
          <w:szCs w:val="24"/>
          <w:lang w:eastAsia="ar-SA"/>
        </w:rPr>
        <w:t>załącznik 5 do procedury BHP-8 (Informacje o ryzykach pochodzących od Wykonawcy).</w:t>
      </w:r>
    </w:p>
    <w:p w14:paraId="238F28D3" w14:textId="77777777" w:rsidR="00270B42" w:rsidRPr="00F81820" w:rsidRDefault="00270B42" w:rsidP="00270B42">
      <w:pPr>
        <w:widowControl w:val="0"/>
        <w:tabs>
          <w:tab w:val="left" w:pos="5320"/>
        </w:tabs>
        <w:spacing w:after="0" w:line="240" w:lineRule="auto"/>
        <w:ind w:left="397"/>
        <w:jc w:val="both"/>
        <w:rPr>
          <w:rFonts w:ascii="Times New Roman" w:eastAsia="Times New Roman" w:hAnsi="Times New Roman" w:cs="Times New Roman"/>
          <w:sz w:val="24"/>
          <w:szCs w:val="24"/>
          <w:lang w:eastAsia="ar-SA"/>
        </w:rPr>
      </w:pPr>
    </w:p>
    <w:p w14:paraId="461DE538" w14:textId="77777777" w:rsidR="00270B42" w:rsidRPr="00F81820"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F81820">
        <w:rPr>
          <w:rFonts w:ascii="Times New Roman" w:eastAsia="Times New Roman" w:hAnsi="Times New Roman" w:cs="Times New Roman"/>
          <w:b/>
          <w:sz w:val="24"/>
          <w:szCs w:val="24"/>
          <w:lang w:eastAsia="ar-SA"/>
        </w:rPr>
        <w:t>§7.</w:t>
      </w:r>
    </w:p>
    <w:p w14:paraId="03EF6286" w14:textId="77777777" w:rsidR="00270B42" w:rsidRPr="00F81820" w:rsidRDefault="00270B42" w:rsidP="00270B42">
      <w:pPr>
        <w:suppressAutoHyphens/>
        <w:spacing w:after="0" w:line="240" w:lineRule="auto"/>
        <w:jc w:val="center"/>
        <w:rPr>
          <w:rFonts w:ascii="Times New Roman" w:eastAsia="Times New Roman" w:hAnsi="Times New Roman" w:cs="Times New Roman"/>
          <w:b/>
          <w:bCs/>
          <w:sz w:val="24"/>
          <w:szCs w:val="24"/>
          <w:u w:val="single"/>
          <w:lang w:eastAsia="ar-SA"/>
        </w:rPr>
      </w:pPr>
      <w:r w:rsidRPr="00F81820">
        <w:rPr>
          <w:rFonts w:ascii="Times New Roman" w:eastAsia="Times New Roman" w:hAnsi="Times New Roman" w:cs="Times New Roman"/>
          <w:b/>
          <w:bCs/>
          <w:sz w:val="24"/>
          <w:szCs w:val="24"/>
          <w:u w:val="single"/>
          <w:lang w:eastAsia="ar-SA"/>
        </w:rPr>
        <w:t>POSTANOWIENIA KOŃCOWE</w:t>
      </w:r>
    </w:p>
    <w:p w14:paraId="11A3659B" w14:textId="77777777" w:rsidR="00270B42" w:rsidRPr="00F81820" w:rsidRDefault="00270B42" w:rsidP="00270B42">
      <w:pPr>
        <w:pStyle w:val="Akapitzlist"/>
        <w:widowControl w:val="0"/>
        <w:suppressAutoHyphens/>
        <w:spacing w:after="0" w:line="240" w:lineRule="auto"/>
        <w:ind w:left="397"/>
        <w:jc w:val="both"/>
        <w:rPr>
          <w:rFonts w:ascii="Times New Roman" w:hAnsi="Times New Roman" w:cs="Times New Roman"/>
          <w:sz w:val="24"/>
          <w:szCs w:val="24"/>
          <w:lang w:eastAsia="pl-PL"/>
        </w:rPr>
      </w:pPr>
    </w:p>
    <w:p w14:paraId="447DA441" w14:textId="77777777" w:rsidR="00270B42" w:rsidRPr="00F81820" w:rsidRDefault="00270B42" w:rsidP="00AC5E0B">
      <w:pPr>
        <w:widowControl w:val="0"/>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23132D41" w14:textId="77777777" w:rsidR="00270B42" w:rsidRPr="00F81820" w:rsidRDefault="00270B42" w:rsidP="00AC5E0B">
      <w:pPr>
        <w:widowControl w:val="0"/>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F81820">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31BBCFB6" w14:textId="77777777" w:rsidR="00270B42" w:rsidRPr="00F81820" w:rsidRDefault="00270B42" w:rsidP="00AC5E0B">
      <w:pPr>
        <w:widowControl w:val="0"/>
        <w:numPr>
          <w:ilvl w:val="0"/>
          <w:numId w:val="45"/>
        </w:numPr>
        <w:suppressAutoHyphens/>
        <w:spacing w:after="0" w:line="240" w:lineRule="auto"/>
        <w:contextualSpacing/>
        <w:jc w:val="both"/>
        <w:rPr>
          <w:rFonts w:ascii="Times New Roman" w:eastAsia="Cambria" w:hAnsi="Times New Roman" w:cs="Times New Roman"/>
          <w:sz w:val="24"/>
          <w:szCs w:val="24"/>
          <w:lang w:eastAsia="pl-PL"/>
        </w:rPr>
      </w:pPr>
      <w:r w:rsidRPr="00F81820">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D1C3C55" w14:textId="77777777" w:rsidR="00270B42" w:rsidRPr="00F81820" w:rsidRDefault="00270B42" w:rsidP="00AC5E0B">
      <w:pPr>
        <w:widowControl w:val="0"/>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F81820">
        <w:rPr>
          <w:rFonts w:ascii="Times New Roman" w:eastAsia="Times New Roman" w:hAnsi="Times New Roman" w:cs="Times New Roman"/>
          <w:sz w:val="24"/>
          <w:szCs w:val="24"/>
          <w:lang w:eastAsia="pl-PL"/>
        </w:rPr>
        <w:t>Strony dopuszczają następujące zmiany w umowie:</w:t>
      </w:r>
    </w:p>
    <w:p w14:paraId="0F4339BC" w14:textId="77777777" w:rsidR="00270B42" w:rsidRPr="00F81820" w:rsidRDefault="00270B42" w:rsidP="00AC5E0B">
      <w:pPr>
        <w:pStyle w:val="Akapitzlist"/>
        <w:widowControl w:val="0"/>
        <w:numPr>
          <w:ilvl w:val="0"/>
          <w:numId w:val="50"/>
        </w:numPr>
        <w:suppressAutoHyphens/>
        <w:spacing w:after="0" w:line="240" w:lineRule="auto"/>
        <w:jc w:val="both"/>
        <w:rPr>
          <w:rFonts w:ascii="Times New Roman" w:eastAsia="Times New Roman" w:hAnsi="Times New Roman" w:cs="Times New Roman"/>
          <w:sz w:val="24"/>
          <w:szCs w:val="24"/>
          <w:lang w:eastAsia="pl-PL"/>
        </w:rPr>
      </w:pPr>
      <w:r w:rsidRPr="00F81820">
        <w:rPr>
          <w:rFonts w:ascii="Times New Roman" w:eastAsia="Times New Roman" w:hAnsi="Times New Roman" w:cs="Times New Roman"/>
          <w:sz w:val="24"/>
          <w:szCs w:val="24"/>
          <w:lang w:eastAsia="pl-PL"/>
        </w:rPr>
        <w:t xml:space="preserve">zmiana siedziby, adresu, nazwy, które </w:t>
      </w:r>
      <w:r w:rsidRPr="00F81820">
        <w:rPr>
          <w:rFonts w:ascii="Times New Roman" w:eastAsia="Times New Roman" w:hAnsi="Times New Roman" w:cs="Times New Roman"/>
          <w:kern w:val="1"/>
          <w:sz w:val="24"/>
          <w:szCs w:val="24"/>
          <w:lang w:eastAsia="hi-IN" w:bidi="hi-IN"/>
        </w:rPr>
        <w:t>wymagają dla swej skuteczności pisemnego powiadomienia drugiej strony;</w:t>
      </w:r>
    </w:p>
    <w:p w14:paraId="210AA542" w14:textId="3C0A5D12" w:rsidR="00270B42" w:rsidRPr="00F81820" w:rsidRDefault="00270B42" w:rsidP="00AC5E0B">
      <w:pPr>
        <w:pStyle w:val="Akapitzlist"/>
        <w:widowControl w:val="0"/>
        <w:numPr>
          <w:ilvl w:val="0"/>
          <w:numId w:val="50"/>
        </w:numPr>
        <w:suppressAutoHyphens/>
        <w:spacing w:after="0" w:line="240" w:lineRule="auto"/>
        <w:jc w:val="both"/>
        <w:rPr>
          <w:rFonts w:ascii="Times New Roman" w:eastAsia="Times New Roman" w:hAnsi="Times New Roman" w:cs="Times New Roman"/>
          <w:sz w:val="24"/>
          <w:szCs w:val="24"/>
          <w:lang w:eastAsia="pl-PL"/>
        </w:rPr>
      </w:pPr>
      <w:r w:rsidRPr="00F81820">
        <w:rPr>
          <w:rFonts w:ascii="Times New Roman" w:eastAsia="Times New Roman" w:hAnsi="Times New Roman" w:cs="Times New Roman"/>
          <w:sz w:val="24"/>
          <w:szCs w:val="24"/>
          <w:lang w:eastAsia="pl-PL"/>
        </w:rPr>
        <w:t xml:space="preserve">Zmiana numeru rachunku bankowego wykonawcy wskazanego w </w:t>
      </w:r>
      <w:r w:rsidRPr="00F81820">
        <w:rPr>
          <w:rFonts w:ascii="Times New Roman" w:eastAsia="Times New Roman" w:hAnsi="Times New Roman" w:cs="Times New Roman"/>
          <w:sz w:val="24"/>
          <w:szCs w:val="24"/>
          <w:lang w:eastAsia="ar-SA"/>
        </w:rPr>
        <w:t xml:space="preserve">§ 3 ust. </w:t>
      </w:r>
      <w:r w:rsidR="000A07B9" w:rsidRPr="00F81820">
        <w:rPr>
          <w:rFonts w:ascii="Times New Roman" w:eastAsia="Times New Roman" w:hAnsi="Times New Roman" w:cs="Times New Roman"/>
          <w:sz w:val="24"/>
          <w:szCs w:val="24"/>
          <w:lang w:eastAsia="ar-SA"/>
        </w:rPr>
        <w:t>5</w:t>
      </w:r>
      <w:r w:rsidRPr="00F81820">
        <w:rPr>
          <w:rFonts w:ascii="Times New Roman" w:eastAsia="Times New Roman" w:hAnsi="Times New Roman" w:cs="Times New Roman"/>
          <w:sz w:val="24"/>
          <w:szCs w:val="24"/>
          <w:lang w:eastAsia="ar-SA"/>
        </w:rPr>
        <w:t xml:space="preserve"> </w:t>
      </w:r>
    </w:p>
    <w:p w14:paraId="0A77C43B" w14:textId="6B8A1D03" w:rsidR="006E7E2D" w:rsidRPr="00F81820" w:rsidRDefault="006E7E2D" w:rsidP="00AC5E0B">
      <w:pPr>
        <w:pStyle w:val="Akapitzlist"/>
        <w:numPr>
          <w:ilvl w:val="0"/>
          <w:numId w:val="45"/>
        </w:numPr>
        <w:spacing w:after="0" w:line="240" w:lineRule="auto"/>
        <w:jc w:val="both"/>
        <w:rPr>
          <w:rFonts w:ascii="Times New Roman" w:eastAsia="Calibri" w:hAnsi="Times New Roman" w:cs="Times New Roman"/>
          <w:sz w:val="24"/>
          <w:szCs w:val="24"/>
          <w:lang w:eastAsia="pl-PL"/>
        </w:rPr>
      </w:pPr>
      <w:r w:rsidRPr="00F81820">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2FAFBFBC" w14:textId="77777777" w:rsidR="006E7E2D" w:rsidRPr="00F81820" w:rsidRDefault="006E7E2D" w:rsidP="00AC5E0B">
      <w:pPr>
        <w:numPr>
          <w:ilvl w:val="0"/>
          <w:numId w:val="61"/>
        </w:numPr>
        <w:spacing w:after="0" w:line="240" w:lineRule="auto"/>
        <w:ind w:left="993" w:hanging="284"/>
        <w:contextualSpacing/>
        <w:jc w:val="both"/>
        <w:rPr>
          <w:rFonts w:ascii="Times New Roman" w:eastAsia="Calibri" w:hAnsi="Times New Roman" w:cs="Times New Roman"/>
          <w:sz w:val="24"/>
          <w:szCs w:val="24"/>
        </w:rPr>
      </w:pPr>
      <w:r w:rsidRPr="00F81820">
        <w:rPr>
          <w:rFonts w:ascii="Times New Roman" w:eastAsia="Calibri" w:hAnsi="Times New Roman" w:cs="Times New Roman"/>
          <w:sz w:val="24"/>
          <w:szCs w:val="24"/>
        </w:rPr>
        <w:t xml:space="preserve">zmiany wynagrodzenia mogą polegać na jego podwyższeniu lub obniżeniu w wyniku waloryzacji, w oparciu o półroczny wskaźnik wzrostu cen towarów i usług </w:t>
      </w:r>
      <w:r w:rsidRPr="00F81820">
        <w:rPr>
          <w:rFonts w:ascii="Times New Roman" w:eastAsia="Calibri" w:hAnsi="Times New Roman" w:cs="Times New Roman"/>
          <w:sz w:val="24"/>
          <w:szCs w:val="24"/>
        </w:rPr>
        <w:lastRenderedPageBreak/>
        <w:t>konsumpcyjnych ogłaszany w komunikacie przez Prezesa Głównego Urzędu Statystycznego;</w:t>
      </w:r>
    </w:p>
    <w:p w14:paraId="045B60E6" w14:textId="77777777" w:rsidR="006E7E2D" w:rsidRPr="00F81820" w:rsidRDefault="006E7E2D" w:rsidP="00AC5E0B">
      <w:pPr>
        <w:numPr>
          <w:ilvl w:val="0"/>
          <w:numId w:val="61"/>
        </w:numPr>
        <w:spacing w:after="0" w:line="240" w:lineRule="auto"/>
        <w:ind w:left="993" w:hanging="284"/>
        <w:contextualSpacing/>
        <w:jc w:val="both"/>
        <w:rPr>
          <w:rFonts w:ascii="Times New Roman" w:eastAsia="Calibri" w:hAnsi="Times New Roman" w:cs="Times New Roman"/>
          <w:sz w:val="24"/>
          <w:szCs w:val="24"/>
        </w:rPr>
      </w:pPr>
      <w:r w:rsidRPr="00F81820">
        <w:rPr>
          <w:rFonts w:ascii="Times New Roman" w:eastAsia="Calibri" w:hAnsi="Times New Roman" w:cs="Times New Roman"/>
          <w:sz w:val="24"/>
          <w:szCs w:val="24"/>
        </w:rPr>
        <w:t>zmiany mogą być wprowadzone na wniosek Strony nie wcześniej niż po upływie pół roku od dnia zawarcia umowy;</w:t>
      </w:r>
    </w:p>
    <w:p w14:paraId="40A1039D" w14:textId="77777777" w:rsidR="006E7E2D" w:rsidRPr="00F81820" w:rsidRDefault="006E7E2D" w:rsidP="00AC5E0B">
      <w:pPr>
        <w:numPr>
          <w:ilvl w:val="0"/>
          <w:numId w:val="61"/>
        </w:numPr>
        <w:spacing w:after="0" w:line="240" w:lineRule="auto"/>
        <w:ind w:left="993" w:hanging="284"/>
        <w:contextualSpacing/>
        <w:jc w:val="both"/>
        <w:rPr>
          <w:rFonts w:ascii="Times New Roman" w:eastAsia="Calibri" w:hAnsi="Times New Roman" w:cs="Times New Roman"/>
          <w:sz w:val="24"/>
          <w:szCs w:val="24"/>
        </w:rPr>
      </w:pPr>
      <w:r w:rsidRPr="00F81820">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C147061" w14:textId="77777777" w:rsidR="006E7E2D" w:rsidRPr="00F81820" w:rsidRDefault="006E7E2D" w:rsidP="00AC5E0B">
      <w:pPr>
        <w:numPr>
          <w:ilvl w:val="0"/>
          <w:numId w:val="61"/>
        </w:numPr>
        <w:spacing w:after="0" w:line="240" w:lineRule="auto"/>
        <w:ind w:left="993" w:hanging="284"/>
        <w:contextualSpacing/>
        <w:jc w:val="both"/>
        <w:rPr>
          <w:rFonts w:ascii="Times New Roman" w:eastAsia="Calibri" w:hAnsi="Times New Roman" w:cs="Times New Roman"/>
          <w:sz w:val="24"/>
          <w:szCs w:val="24"/>
        </w:rPr>
      </w:pPr>
      <w:r w:rsidRPr="00F81820">
        <w:rPr>
          <w:rFonts w:ascii="Times New Roman" w:eastAsia="Calibri" w:hAnsi="Times New Roman" w:cs="Times New Roman"/>
          <w:sz w:val="24"/>
          <w:szCs w:val="24"/>
        </w:rPr>
        <w:t>w celu dokonania waloryzacji Strony przystąpią do negocjacji wysokości waloryzacji cen na podstawie wniosku jednej ze Stron, składanego nie częściej niż w okresach półrocznych.</w:t>
      </w:r>
    </w:p>
    <w:p w14:paraId="37282AFB" w14:textId="77777777" w:rsidR="006E7E2D" w:rsidRPr="00F81820" w:rsidRDefault="006E7E2D" w:rsidP="00AC5E0B">
      <w:pPr>
        <w:numPr>
          <w:ilvl w:val="0"/>
          <w:numId w:val="61"/>
        </w:numPr>
        <w:spacing w:after="0" w:line="240" w:lineRule="auto"/>
        <w:ind w:left="993" w:hanging="284"/>
        <w:contextualSpacing/>
        <w:jc w:val="both"/>
        <w:rPr>
          <w:rFonts w:ascii="Times New Roman" w:eastAsia="Calibri" w:hAnsi="Times New Roman" w:cs="Times New Roman"/>
          <w:sz w:val="24"/>
          <w:szCs w:val="24"/>
        </w:rPr>
      </w:pPr>
      <w:r w:rsidRPr="00F81820">
        <w:rPr>
          <w:rFonts w:ascii="Times New Roman" w:eastAsia="Calibri" w:hAnsi="Times New Roman" w:cs="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1B05AED6" w14:textId="77777777" w:rsidR="006E7E2D" w:rsidRPr="00F81820" w:rsidRDefault="006E7E2D" w:rsidP="00AC5E0B">
      <w:pPr>
        <w:numPr>
          <w:ilvl w:val="0"/>
          <w:numId w:val="61"/>
        </w:numPr>
        <w:spacing w:after="0" w:line="240" w:lineRule="auto"/>
        <w:ind w:left="993" w:hanging="284"/>
        <w:contextualSpacing/>
        <w:jc w:val="both"/>
        <w:rPr>
          <w:rFonts w:ascii="Times New Roman" w:eastAsia="Calibri" w:hAnsi="Times New Roman" w:cs="Times New Roman"/>
          <w:sz w:val="24"/>
          <w:szCs w:val="24"/>
        </w:rPr>
      </w:pPr>
      <w:r w:rsidRPr="00F81820">
        <w:rPr>
          <w:rFonts w:ascii="Times New Roman" w:eastAsia="Calibri" w:hAnsi="Times New Roman" w:cs="Times New Roman"/>
          <w:sz w:val="24"/>
          <w:szCs w:val="24"/>
        </w:rPr>
        <w:t>podwyższenie cen umownych w ramach procesu waloryzacji nie może przekroczyć wysokości wskaźnika GUS, o którym mowa w pkt. a);</w:t>
      </w:r>
    </w:p>
    <w:p w14:paraId="4410FE71" w14:textId="77777777" w:rsidR="006E7E2D" w:rsidRPr="00F81820" w:rsidRDefault="006E7E2D" w:rsidP="00AC5E0B">
      <w:pPr>
        <w:numPr>
          <w:ilvl w:val="0"/>
          <w:numId w:val="61"/>
        </w:numPr>
        <w:spacing w:after="0" w:line="240" w:lineRule="auto"/>
        <w:ind w:left="993" w:hanging="284"/>
        <w:contextualSpacing/>
        <w:jc w:val="both"/>
        <w:rPr>
          <w:rFonts w:ascii="Times New Roman" w:eastAsia="Calibri" w:hAnsi="Times New Roman" w:cs="Times New Roman"/>
          <w:sz w:val="24"/>
          <w:szCs w:val="24"/>
        </w:rPr>
      </w:pPr>
      <w:r w:rsidRPr="00F81820">
        <w:rPr>
          <w:rFonts w:ascii="Times New Roman" w:eastAsia="Calibri" w:hAnsi="Times New Roman" w:cs="Times New Roman"/>
          <w:sz w:val="24"/>
          <w:szCs w:val="24"/>
        </w:rPr>
        <w:t>suma zmian wynagrodzenia Wykonawcy w wyniku waloryzacji wprowadzonych w trakcie obowiązywania Umowy nie może przekroczyć 15 % wysokości wynagrodzenia netto Wykonawcy określonego na dzień zawarcia umowy.</w:t>
      </w:r>
    </w:p>
    <w:p w14:paraId="5AFDFF74" w14:textId="77777777" w:rsidR="006E7E2D" w:rsidRPr="00F81820" w:rsidRDefault="006E7E2D" w:rsidP="00AC5E0B">
      <w:pPr>
        <w:numPr>
          <w:ilvl w:val="0"/>
          <w:numId w:val="61"/>
        </w:numPr>
        <w:spacing w:after="0" w:line="240" w:lineRule="auto"/>
        <w:ind w:left="993" w:hanging="284"/>
        <w:contextualSpacing/>
        <w:jc w:val="both"/>
        <w:rPr>
          <w:rFonts w:ascii="Times New Roman" w:eastAsia="Calibri" w:hAnsi="Times New Roman" w:cs="Times New Roman"/>
          <w:sz w:val="24"/>
          <w:szCs w:val="24"/>
        </w:rPr>
      </w:pPr>
      <w:r w:rsidRPr="00F81820">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6D7E8A85" w14:textId="5D1EE932" w:rsidR="00270B42" w:rsidRPr="00F81820" w:rsidRDefault="00270B42" w:rsidP="00AC5E0B">
      <w:pPr>
        <w:pStyle w:val="Akapitzlist"/>
        <w:numPr>
          <w:ilvl w:val="0"/>
          <w:numId w:val="45"/>
        </w:numPr>
        <w:spacing w:after="0" w:line="240" w:lineRule="auto"/>
        <w:ind w:left="0" w:hanging="284"/>
        <w:jc w:val="both"/>
        <w:rPr>
          <w:rFonts w:ascii="Times New Roman" w:eastAsia="Calibri" w:hAnsi="Times New Roman" w:cs="Times New Roman"/>
          <w:sz w:val="24"/>
          <w:szCs w:val="24"/>
          <w:lang w:eastAsia="pl-PL"/>
        </w:rPr>
      </w:pPr>
      <w:r w:rsidRPr="00F81820">
        <w:rPr>
          <w:rFonts w:ascii="Times New Roman" w:eastAsia="Cambria" w:hAnsi="Times New Roman" w:cs="Times New Roman"/>
          <w:sz w:val="24"/>
          <w:szCs w:val="24"/>
          <w:lang w:eastAsia="pl-PL"/>
        </w:rPr>
        <w:t>Zmiany określone w ust. 4 b)</w:t>
      </w:r>
      <w:r w:rsidR="006E7E2D" w:rsidRPr="00F81820">
        <w:rPr>
          <w:rFonts w:ascii="Times New Roman" w:eastAsia="Cambria" w:hAnsi="Times New Roman" w:cs="Times New Roman"/>
          <w:sz w:val="24"/>
          <w:szCs w:val="24"/>
          <w:lang w:eastAsia="pl-PL"/>
        </w:rPr>
        <w:t xml:space="preserve"> i </w:t>
      </w:r>
      <w:r w:rsidRPr="00F81820">
        <w:rPr>
          <w:rFonts w:ascii="Times New Roman" w:eastAsia="Cambria" w:hAnsi="Times New Roman" w:cs="Times New Roman"/>
          <w:sz w:val="24"/>
          <w:szCs w:val="24"/>
          <w:lang w:eastAsia="pl-PL"/>
        </w:rPr>
        <w:t>ust. 5 wymagają formy pisemnego aneksu pod rygorem nieważności.</w:t>
      </w:r>
    </w:p>
    <w:p w14:paraId="2A94EFED" w14:textId="77777777" w:rsidR="00270B42" w:rsidRPr="00F81820" w:rsidRDefault="00270B42" w:rsidP="00AC5E0B">
      <w:pPr>
        <w:pStyle w:val="Akapitzlist"/>
        <w:numPr>
          <w:ilvl w:val="0"/>
          <w:numId w:val="45"/>
        </w:numPr>
        <w:spacing w:after="0" w:line="240" w:lineRule="auto"/>
        <w:ind w:left="0" w:hanging="284"/>
        <w:jc w:val="both"/>
        <w:rPr>
          <w:rFonts w:ascii="Times New Roman" w:eastAsia="Calibri" w:hAnsi="Times New Roman" w:cs="Times New Roman"/>
          <w:sz w:val="24"/>
          <w:szCs w:val="24"/>
          <w:lang w:eastAsia="pl-PL"/>
        </w:rPr>
      </w:pPr>
      <w:r w:rsidRPr="00F81820">
        <w:rPr>
          <w:rFonts w:ascii="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EC5283F" w14:textId="77777777" w:rsidR="00270B42" w:rsidRPr="00F81820" w:rsidRDefault="00270B42" w:rsidP="00AC5E0B">
      <w:pPr>
        <w:pStyle w:val="Akapitzlist"/>
        <w:numPr>
          <w:ilvl w:val="0"/>
          <w:numId w:val="45"/>
        </w:numPr>
        <w:tabs>
          <w:tab w:val="left" w:pos="142"/>
        </w:tabs>
        <w:spacing w:after="0" w:line="240" w:lineRule="auto"/>
        <w:ind w:left="0" w:hanging="284"/>
        <w:jc w:val="both"/>
        <w:rPr>
          <w:rFonts w:ascii="Times New Roman" w:eastAsia="Calibri" w:hAnsi="Times New Roman" w:cs="Times New Roman"/>
          <w:sz w:val="24"/>
          <w:szCs w:val="24"/>
          <w:lang w:eastAsia="pl-PL"/>
        </w:rPr>
      </w:pPr>
      <w:r w:rsidRPr="00F8182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5CA5C7DC" w14:textId="77777777" w:rsidR="00270B42" w:rsidRPr="00F81820" w:rsidRDefault="00270B42" w:rsidP="00AC5E0B">
      <w:pPr>
        <w:pStyle w:val="Akapitzlist"/>
        <w:numPr>
          <w:ilvl w:val="0"/>
          <w:numId w:val="45"/>
        </w:numPr>
        <w:tabs>
          <w:tab w:val="left" w:pos="142"/>
        </w:tabs>
        <w:spacing w:after="0" w:line="240" w:lineRule="auto"/>
        <w:ind w:left="0" w:hanging="284"/>
        <w:jc w:val="both"/>
        <w:rPr>
          <w:rFonts w:ascii="Times New Roman" w:eastAsia="Calibri" w:hAnsi="Times New Roman" w:cs="Times New Roman"/>
          <w:sz w:val="24"/>
          <w:szCs w:val="24"/>
          <w:lang w:eastAsia="pl-PL"/>
        </w:rPr>
      </w:pPr>
      <w:r w:rsidRPr="00F81820">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5EF12DFE" w14:textId="77777777" w:rsidR="00270B42" w:rsidRPr="00F81820" w:rsidRDefault="00270B42" w:rsidP="00270B42">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p>
    <w:p w14:paraId="657E58C4" w14:textId="77777777" w:rsidR="00270B42" w:rsidRPr="00F81820" w:rsidRDefault="00270B42" w:rsidP="00270B42">
      <w:pPr>
        <w:widowControl w:val="0"/>
        <w:suppressAutoHyphens/>
        <w:spacing w:after="0" w:line="240" w:lineRule="auto"/>
        <w:rPr>
          <w:rFonts w:ascii="Times New Roman" w:eastAsia="Arial Unicode MS" w:hAnsi="Times New Roman" w:cs="Times New Roman"/>
          <w:kern w:val="2"/>
          <w:sz w:val="24"/>
          <w:szCs w:val="24"/>
        </w:rPr>
      </w:pPr>
      <w:r w:rsidRPr="00F81820">
        <w:rPr>
          <w:rFonts w:ascii="Times New Roman" w:eastAsia="Arial Unicode MS" w:hAnsi="Times New Roman" w:cs="Times New Roman"/>
          <w:kern w:val="2"/>
          <w:sz w:val="24"/>
          <w:szCs w:val="24"/>
          <w:lang w:eastAsia="ar-SA"/>
        </w:rPr>
        <w:lastRenderedPageBreak/>
        <w:t>Załącznik do umowy:</w:t>
      </w:r>
    </w:p>
    <w:p w14:paraId="3B203BD5" w14:textId="77777777" w:rsidR="00270B42" w:rsidRPr="00F81820" w:rsidRDefault="00270B42" w:rsidP="00AC5E0B">
      <w:pPr>
        <w:numPr>
          <w:ilvl w:val="0"/>
          <w:numId w:val="47"/>
        </w:numPr>
        <w:suppressAutoHyphens/>
        <w:spacing w:after="0" w:line="240" w:lineRule="auto"/>
        <w:ind w:left="284" w:firstLine="0"/>
        <w:rPr>
          <w:rFonts w:ascii="Times New Roman" w:eastAsia="Times New Roman" w:hAnsi="Times New Roman" w:cs="Times New Roman"/>
          <w:kern w:val="2"/>
          <w:sz w:val="24"/>
          <w:szCs w:val="24"/>
          <w:lang w:eastAsia="ar-SA"/>
        </w:rPr>
      </w:pPr>
      <w:r w:rsidRPr="00F81820">
        <w:rPr>
          <w:rFonts w:ascii="Times New Roman" w:eastAsia="Times New Roman" w:hAnsi="Times New Roman" w:cs="Times New Roman"/>
          <w:kern w:val="2"/>
          <w:sz w:val="24"/>
          <w:szCs w:val="24"/>
          <w:lang w:eastAsia="ar-SA"/>
        </w:rPr>
        <w:t>Formularz ofertowy</w:t>
      </w:r>
    </w:p>
    <w:p w14:paraId="11702341" w14:textId="0A77B5E8" w:rsidR="00C73E1E" w:rsidRPr="00F81820" w:rsidRDefault="00C73E1E" w:rsidP="00AC5E0B">
      <w:pPr>
        <w:numPr>
          <w:ilvl w:val="0"/>
          <w:numId w:val="47"/>
        </w:numPr>
        <w:suppressAutoHyphens/>
        <w:spacing w:after="0" w:line="240" w:lineRule="auto"/>
        <w:ind w:left="284" w:firstLine="0"/>
        <w:rPr>
          <w:rFonts w:ascii="Times New Roman" w:eastAsia="Times New Roman" w:hAnsi="Times New Roman" w:cs="Times New Roman"/>
          <w:kern w:val="2"/>
          <w:sz w:val="24"/>
          <w:szCs w:val="24"/>
          <w:lang w:eastAsia="ar-SA"/>
        </w:rPr>
      </w:pPr>
      <w:r w:rsidRPr="00F81820">
        <w:rPr>
          <w:rFonts w:ascii="Times New Roman" w:eastAsia="Times New Roman" w:hAnsi="Times New Roman" w:cs="Times New Roman"/>
          <w:kern w:val="2"/>
          <w:sz w:val="24"/>
          <w:szCs w:val="24"/>
          <w:lang w:eastAsia="ar-SA"/>
        </w:rPr>
        <w:t xml:space="preserve">Opis przedmiotu zamówienia </w:t>
      </w:r>
    </w:p>
    <w:p w14:paraId="5EA4320B" w14:textId="77777777" w:rsidR="00270B42" w:rsidRPr="00F81820" w:rsidRDefault="00270B42" w:rsidP="00AC5E0B">
      <w:pPr>
        <w:numPr>
          <w:ilvl w:val="0"/>
          <w:numId w:val="47"/>
        </w:numPr>
        <w:suppressAutoHyphens/>
        <w:spacing w:after="0" w:line="240" w:lineRule="auto"/>
        <w:ind w:left="284" w:firstLine="0"/>
        <w:rPr>
          <w:rFonts w:ascii="Times New Roman" w:eastAsia="Times New Roman" w:hAnsi="Times New Roman" w:cs="Times New Roman"/>
          <w:kern w:val="2"/>
          <w:sz w:val="24"/>
          <w:szCs w:val="24"/>
          <w:lang w:eastAsia="ar-SA"/>
        </w:rPr>
      </w:pPr>
      <w:r w:rsidRPr="00F81820">
        <w:rPr>
          <w:rFonts w:ascii="Times New Roman" w:eastAsia="Times New Roman" w:hAnsi="Times New Roman" w:cs="Times New Roman"/>
          <w:kern w:val="2"/>
          <w:sz w:val="24"/>
          <w:szCs w:val="24"/>
          <w:lang w:eastAsia="ar-SA"/>
        </w:rPr>
        <w:t>Zasady udzielenia zdalnego dostępu do zasobów</w:t>
      </w:r>
    </w:p>
    <w:p w14:paraId="5C20BDC4" w14:textId="77777777" w:rsidR="00270B42" w:rsidRPr="00F81820" w:rsidRDefault="00270B42" w:rsidP="00AC5E0B">
      <w:pPr>
        <w:numPr>
          <w:ilvl w:val="0"/>
          <w:numId w:val="47"/>
        </w:numPr>
        <w:suppressAutoHyphens/>
        <w:spacing w:after="0" w:line="240" w:lineRule="auto"/>
        <w:ind w:left="284" w:firstLine="0"/>
        <w:rPr>
          <w:rFonts w:ascii="Times New Roman" w:eastAsia="Times New Roman" w:hAnsi="Times New Roman" w:cs="Times New Roman"/>
          <w:kern w:val="2"/>
          <w:sz w:val="24"/>
          <w:szCs w:val="24"/>
          <w:lang w:eastAsia="ar-SA"/>
        </w:rPr>
      </w:pPr>
      <w:r w:rsidRPr="00F81820">
        <w:rPr>
          <w:rFonts w:ascii="Times New Roman" w:eastAsia="Times New Roman" w:hAnsi="Times New Roman" w:cs="Times New Roman"/>
          <w:kern w:val="2"/>
          <w:sz w:val="24"/>
          <w:szCs w:val="24"/>
          <w:lang w:eastAsia="ar-SA"/>
        </w:rPr>
        <w:t>Imienny wykaz osób uprawnionych ze strony wykonawcy do zdalnego dostępu</w:t>
      </w:r>
    </w:p>
    <w:p w14:paraId="6F1CE603" w14:textId="77777777" w:rsidR="00270B42" w:rsidRPr="00F81820" w:rsidRDefault="00270B42" w:rsidP="00AC5E0B">
      <w:pPr>
        <w:numPr>
          <w:ilvl w:val="0"/>
          <w:numId w:val="47"/>
        </w:numPr>
        <w:suppressAutoHyphens/>
        <w:spacing w:after="0" w:line="240" w:lineRule="auto"/>
        <w:ind w:left="284" w:firstLine="0"/>
        <w:rPr>
          <w:rFonts w:ascii="Times New Roman" w:eastAsia="Times New Roman" w:hAnsi="Times New Roman" w:cs="Times New Roman"/>
          <w:kern w:val="2"/>
          <w:sz w:val="24"/>
          <w:szCs w:val="24"/>
          <w:lang w:eastAsia="ar-SA"/>
        </w:rPr>
      </w:pPr>
      <w:r w:rsidRPr="00F81820">
        <w:rPr>
          <w:rFonts w:ascii="Times New Roman" w:eastAsia="Times New Roman" w:hAnsi="Times New Roman" w:cs="Times New Roman"/>
          <w:bCs/>
          <w:kern w:val="2"/>
          <w:sz w:val="24"/>
          <w:szCs w:val="24"/>
          <w:lang w:eastAsia="ar-SA"/>
        </w:rPr>
        <w:t xml:space="preserve">Klauzula informacyjna </w:t>
      </w:r>
    </w:p>
    <w:p w14:paraId="42B0EAD0" w14:textId="77777777" w:rsidR="00270B42" w:rsidRPr="00F81820" w:rsidRDefault="00270B42" w:rsidP="00270B42">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bookmarkStart w:id="1" w:name="_Hlk117493307"/>
      <w:r w:rsidRPr="00F81820">
        <w:rPr>
          <w:rFonts w:ascii="Times New Roman" w:eastAsia="Times New Roman" w:hAnsi="Times New Roman" w:cs="Times New Roman"/>
          <w:b/>
          <w:bCs/>
          <w:sz w:val="24"/>
          <w:szCs w:val="24"/>
          <w:lang w:eastAsia="ar-SA"/>
        </w:rPr>
        <w:t>Wykonawca</w:t>
      </w:r>
      <w:r w:rsidRPr="00F81820">
        <w:rPr>
          <w:rFonts w:ascii="Times New Roman" w:eastAsia="Times New Roman" w:hAnsi="Times New Roman" w:cs="Times New Roman"/>
          <w:b/>
          <w:bCs/>
          <w:sz w:val="24"/>
          <w:szCs w:val="24"/>
          <w:lang w:eastAsia="ar-SA"/>
        </w:rPr>
        <w:tab/>
      </w:r>
      <w:r w:rsidRPr="00F81820">
        <w:rPr>
          <w:rFonts w:ascii="Times New Roman" w:eastAsia="Times New Roman" w:hAnsi="Times New Roman" w:cs="Times New Roman"/>
          <w:b/>
          <w:bCs/>
          <w:sz w:val="24"/>
          <w:szCs w:val="24"/>
          <w:lang w:eastAsia="ar-SA"/>
        </w:rPr>
        <w:tab/>
      </w:r>
      <w:r w:rsidRPr="00F81820">
        <w:rPr>
          <w:rFonts w:ascii="Times New Roman" w:eastAsia="Times New Roman" w:hAnsi="Times New Roman" w:cs="Times New Roman"/>
          <w:b/>
          <w:bCs/>
          <w:sz w:val="24"/>
          <w:szCs w:val="24"/>
          <w:lang w:eastAsia="ar-SA"/>
        </w:rPr>
        <w:tab/>
      </w:r>
      <w:r w:rsidRPr="00F81820">
        <w:rPr>
          <w:rFonts w:ascii="Times New Roman" w:eastAsia="Times New Roman" w:hAnsi="Times New Roman" w:cs="Times New Roman"/>
          <w:b/>
          <w:bCs/>
          <w:sz w:val="24"/>
          <w:szCs w:val="24"/>
          <w:lang w:eastAsia="ar-SA"/>
        </w:rPr>
        <w:tab/>
      </w:r>
      <w:r w:rsidRPr="00F81820">
        <w:rPr>
          <w:rFonts w:ascii="Times New Roman" w:eastAsia="Times New Roman" w:hAnsi="Times New Roman" w:cs="Times New Roman"/>
          <w:b/>
          <w:bCs/>
          <w:sz w:val="24"/>
          <w:szCs w:val="24"/>
          <w:lang w:eastAsia="ar-SA"/>
        </w:rPr>
        <w:tab/>
      </w:r>
      <w:r w:rsidRPr="00F81820">
        <w:rPr>
          <w:rFonts w:ascii="Times New Roman" w:eastAsia="Times New Roman" w:hAnsi="Times New Roman" w:cs="Times New Roman"/>
          <w:b/>
          <w:bCs/>
          <w:sz w:val="24"/>
          <w:szCs w:val="24"/>
          <w:lang w:eastAsia="ar-SA"/>
        </w:rPr>
        <w:tab/>
      </w:r>
      <w:r w:rsidRPr="00F81820">
        <w:rPr>
          <w:rFonts w:ascii="Times New Roman" w:eastAsia="Times New Roman" w:hAnsi="Times New Roman" w:cs="Times New Roman"/>
          <w:b/>
          <w:bCs/>
          <w:sz w:val="24"/>
          <w:szCs w:val="24"/>
          <w:lang w:eastAsia="ar-SA"/>
        </w:rPr>
        <w:tab/>
      </w:r>
      <w:r w:rsidRPr="00F81820">
        <w:rPr>
          <w:rFonts w:ascii="Times New Roman" w:eastAsia="Times New Roman" w:hAnsi="Times New Roman" w:cs="Times New Roman"/>
          <w:b/>
          <w:bCs/>
          <w:sz w:val="24"/>
          <w:szCs w:val="24"/>
          <w:lang w:eastAsia="ar-SA"/>
        </w:rPr>
        <w:tab/>
        <w:t>Zamawiający</w:t>
      </w:r>
    </w:p>
    <w:bookmarkEnd w:id="1"/>
    <w:p w14:paraId="182D12CB" w14:textId="77777777" w:rsidR="00270B42" w:rsidRPr="00F81820" w:rsidRDefault="00270B42" w:rsidP="00270B42">
      <w:pPr>
        <w:suppressAutoHyphens/>
        <w:spacing w:after="0" w:line="240" w:lineRule="auto"/>
        <w:rPr>
          <w:rFonts w:ascii="Times New Roman" w:hAnsi="Times New Roman" w:cs="Times New Roman"/>
          <w:sz w:val="24"/>
          <w:szCs w:val="24"/>
        </w:rPr>
      </w:pPr>
    </w:p>
    <w:p w14:paraId="124E4721" w14:textId="77777777" w:rsidR="00270B42" w:rsidRPr="00F81820" w:rsidRDefault="00270B42" w:rsidP="00270B42">
      <w:pPr>
        <w:spacing w:after="0" w:line="240" w:lineRule="auto"/>
        <w:jc w:val="center"/>
        <w:rPr>
          <w:rFonts w:ascii="Times New Roman" w:eastAsia="Times New Roman" w:hAnsi="Times New Roman" w:cs="Times New Roman"/>
          <w:b/>
          <w:sz w:val="24"/>
          <w:szCs w:val="24"/>
          <w:u w:val="single"/>
          <w:lang w:eastAsia="pl-PL"/>
        </w:rPr>
      </w:pPr>
    </w:p>
    <w:p w14:paraId="253CAB83" w14:textId="77777777" w:rsidR="0028611E" w:rsidRPr="00F81820" w:rsidRDefault="0028611E">
      <w:pPr>
        <w:rPr>
          <w:rFonts w:ascii="Times New Roman" w:eastAsia="Times New Roman" w:hAnsi="Times New Roman" w:cs="Times New Roman"/>
          <w:b/>
          <w:sz w:val="24"/>
          <w:szCs w:val="24"/>
          <w:u w:val="single"/>
          <w:lang w:eastAsia="pl-PL"/>
        </w:rPr>
      </w:pPr>
      <w:r w:rsidRPr="00F81820">
        <w:rPr>
          <w:rFonts w:ascii="Times New Roman" w:eastAsia="Times New Roman" w:hAnsi="Times New Roman" w:cs="Times New Roman"/>
          <w:b/>
          <w:sz w:val="24"/>
          <w:szCs w:val="24"/>
          <w:u w:val="single"/>
          <w:lang w:eastAsia="pl-PL"/>
        </w:rPr>
        <w:br w:type="page"/>
      </w:r>
    </w:p>
    <w:p w14:paraId="55134238" w14:textId="74A15DC4" w:rsidR="00270B42" w:rsidRPr="00E035A1" w:rsidRDefault="00270B42" w:rsidP="00270B42">
      <w:pPr>
        <w:spacing w:after="0" w:line="240" w:lineRule="auto"/>
        <w:jc w:val="right"/>
        <w:rPr>
          <w:rFonts w:ascii="Arial" w:eastAsia="Times New Roman" w:hAnsi="Arial" w:cs="Arial"/>
          <w:b/>
          <w:sz w:val="20"/>
          <w:szCs w:val="20"/>
          <w:u w:val="single"/>
          <w:lang w:eastAsia="pl-PL"/>
        </w:rPr>
      </w:pPr>
      <w:r w:rsidRPr="00E035A1">
        <w:rPr>
          <w:rFonts w:ascii="Arial" w:eastAsia="Times New Roman" w:hAnsi="Arial" w:cs="Arial"/>
          <w:b/>
          <w:sz w:val="20"/>
          <w:szCs w:val="20"/>
          <w:u w:val="single"/>
          <w:lang w:eastAsia="pl-PL"/>
        </w:rPr>
        <w:lastRenderedPageBreak/>
        <w:t>Załącznik nr</w:t>
      </w:r>
      <w:r w:rsidR="00C73E1E" w:rsidRPr="00E035A1">
        <w:rPr>
          <w:rFonts w:ascii="Arial" w:eastAsia="Times New Roman" w:hAnsi="Arial" w:cs="Arial"/>
          <w:b/>
          <w:sz w:val="20"/>
          <w:szCs w:val="20"/>
          <w:u w:val="single"/>
          <w:lang w:eastAsia="pl-PL"/>
        </w:rPr>
        <w:t xml:space="preserve"> 3</w:t>
      </w:r>
      <w:r w:rsidRPr="00E035A1">
        <w:rPr>
          <w:rFonts w:ascii="Arial" w:eastAsia="Times New Roman" w:hAnsi="Arial" w:cs="Arial"/>
          <w:b/>
          <w:sz w:val="20"/>
          <w:szCs w:val="20"/>
          <w:u w:val="single"/>
          <w:lang w:eastAsia="pl-PL"/>
        </w:rPr>
        <w:t xml:space="preserve"> do umowy </w:t>
      </w:r>
    </w:p>
    <w:p w14:paraId="1177AFF6" w14:textId="77777777" w:rsidR="00E916C5" w:rsidRPr="00E035A1" w:rsidRDefault="00E916C5" w:rsidP="00E916C5">
      <w:pPr>
        <w:suppressAutoHyphens/>
        <w:spacing w:after="0" w:line="240" w:lineRule="auto"/>
        <w:rPr>
          <w:rFonts w:ascii="Arial" w:eastAsia="Calibri" w:hAnsi="Arial" w:cs="Arial"/>
          <w:color w:val="000000" w:themeColor="text1"/>
          <w:sz w:val="20"/>
          <w:szCs w:val="20"/>
        </w:rPr>
      </w:pPr>
    </w:p>
    <w:p w14:paraId="37A63AFF" w14:textId="77777777" w:rsidR="00E916C5" w:rsidRPr="00E035A1" w:rsidRDefault="00E916C5" w:rsidP="00E916C5">
      <w:pPr>
        <w:autoSpaceDE w:val="0"/>
        <w:autoSpaceDN w:val="0"/>
        <w:adjustRightInd w:val="0"/>
        <w:spacing w:after="0" w:line="240" w:lineRule="auto"/>
        <w:jc w:val="center"/>
        <w:rPr>
          <w:rFonts w:ascii="Arial" w:hAnsi="Arial" w:cs="Arial"/>
          <w:b/>
          <w:color w:val="000000" w:themeColor="text1"/>
          <w:sz w:val="20"/>
          <w:szCs w:val="20"/>
        </w:rPr>
      </w:pPr>
      <w:bookmarkStart w:id="2" w:name="_Hlk152913535"/>
      <w:r w:rsidRPr="00E035A1">
        <w:rPr>
          <w:rFonts w:ascii="Arial" w:hAnsi="Arial" w:cs="Arial"/>
          <w:b/>
          <w:color w:val="000000" w:themeColor="text1"/>
          <w:sz w:val="20"/>
          <w:szCs w:val="20"/>
        </w:rPr>
        <w:t>ZASADY UDZIELENIA ZDALNEGO DOSTĘPU DO ZASOBÓW</w:t>
      </w:r>
    </w:p>
    <w:bookmarkEnd w:id="2"/>
    <w:p w14:paraId="7F321F2D" w14:textId="77777777" w:rsidR="00E916C5" w:rsidRPr="00E035A1" w:rsidRDefault="00E916C5" w:rsidP="00E916C5">
      <w:pPr>
        <w:autoSpaceDE w:val="0"/>
        <w:autoSpaceDN w:val="0"/>
        <w:adjustRightInd w:val="0"/>
        <w:spacing w:after="0" w:line="240" w:lineRule="auto"/>
        <w:rPr>
          <w:rFonts w:ascii="Arial" w:hAnsi="Arial" w:cs="Arial"/>
          <w:color w:val="000000" w:themeColor="text1"/>
          <w:sz w:val="20"/>
          <w:szCs w:val="20"/>
        </w:rPr>
      </w:pPr>
    </w:p>
    <w:p w14:paraId="40E2F9AF" w14:textId="77777777" w:rsidR="00E916C5" w:rsidRPr="00E035A1" w:rsidRDefault="00E916C5" w:rsidP="00E916C5">
      <w:pPr>
        <w:autoSpaceDE w:val="0"/>
        <w:autoSpaceDN w:val="0"/>
        <w:adjustRightInd w:val="0"/>
        <w:spacing w:after="0" w:line="240" w:lineRule="auto"/>
        <w:rPr>
          <w:rFonts w:ascii="Arial" w:hAnsi="Arial" w:cs="Arial"/>
          <w:color w:val="000000" w:themeColor="text1"/>
          <w:sz w:val="20"/>
          <w:szCs w:val="20"/>
        </w:rPr>
      </w:pPr>
      <w:r w:rsidRPr="00E035A1">
        <w:rPr>
          <w:rFonts w:ascii="Arial" w:hAnsi="Arial" w:cs="Arial"/>
          <w:color w:val="000000" w:themeColor="text1"/>
          <w:sz w:val="20"/>
          <w:szCs w:val="20"/>
        </w:rPr>
        <w:t>Niniejszy załącznik ustala zasady udzielenia Wykonawcy zdalnego dostępu do zasobów informatycznych Zamawiającego w celu umożliwienia Wykonawcy realizacji jego zobowiązań wynikających z umowy.</w:t>
      </w:r>
    </w:p>
    <w:p w14:paraId="5E917D9F" w14:textId="77777777" w:rsidR="00E916C5" w:rsidRPr="00E035A1" w:rsidRDefault="00E916C5" w:rsidP="00E916C5">
      <w:pPr>
        <w:autoSpaceDE w:val="0"/>
        <w:autoSpaceDN w:val="0"/>
        <w:adjustRightInd w:val="0"/>
        <w:spacing w:after="0" w:line="240" w:lineRule="auto"/>
        <w:rPr>
          <w:rFonts w:ascii="Arial" w:hAnsi="Arial" w:cs="Arial"/>
          <w:color w:val="000000" w:themeColor="text1"/>
          <w:sz w:val="20"/>
          <w:szCs w:val="20"/>
        </w:rPr>
      </w:pPr>
    </w:p>
    <w:p w14:paraId="0E8D2ECE" w14:textId="77777777" w:rsidR="00E916C5" w:rsidRPr="00E035A1" w:rsidRDefault="00E916C5" w:rsidP="00E916C5">
      <w:pPr>
        <w:autoSpaceDE w:val="0"/>
        <w:autoSpaceDN w:val="0"/>
        <w:adjustRightInd w:val="0"/>
        <w:spacing w:after="0" w:line="240" w:lineRule="auto"/>
        <w:jc w:val="center"/>
        <w:rPr>
          <w:rFonts w:ascii="Arial" w:hAnsi="Arial" w:cs="Arial"/>
          <w:b/>
          <w:color w:val="000000" w:themeColor="text1"/>
          <w:sz w:val="20"/>
          <w:szCs w:val="20"/>
        </w:rPr>
      </w:pPr>
      <w:r w:rsidRPr="00E035A1">
        <w:rPr>
          <w:rFonts w:ascii="Arial" w:hAnsi="Arial" w:cs="Arial"/>
          <w:b/>
          <w:color w:val="000000" w:themeColor="text1"/>
          <w:sz w:val="20"/>
          <w:szCs w:val="20"/>
        </w:rPr>
        <w:t>§ 1. Udostępnienie</w:t>
      </w:r>
    </w:p>
    <w:p w14:paraId="594959D8" w14:textId="77777777" w:rsidR="00E916C5" w:rsidRPr="00E035A1" w:rsidRDefault="00E916C5" w:rsidP="00E916C5">
      <w:pPr>
        <w:autoSpaceDE w:val="0"/>
        <w:autoSpaceDN w:val="0"/>
        <w:adjustRightInd w:val="0"/>
        <w:spacing w:after="0" w:line="240" w:lineRule="auto"/>
        <w:jc w:val="center"/>
        <w:rPr>
          <w:rFonts w:ascii="Arial" w:hAnsi="Arial" w:cs="Arial"/>
          <w:color w:val="000000" w:themeColor="text1"/>
          <w:sz w:val="20"/>
          <w:szCs w:val="20"/>
        </w:rPr>
      </w:pPr>
    </w:p>
    <w:p w14:paraId="6E089878" w14:textId="5CFD62DD" w:rsidR="00E916C5" w:rsidRPr="00E035A1" w:rsidRDefault="00E916C5" w:rsidP="00E916C5">
      <w:pPr>
        <w:pStyle w:val="Akapitzlist"/>
        <w:numPr>
          <w:ilvl w:val="0"/>
          <w:numId w:val="97"/>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 xml:space="preserve">W celu realizacji usług o których mowa w </w:t>
      </w:r>
      <w:r w:rsidRPr="00E035A1">
        <w:rPr>
          <w:rFonts w:ascii="Arial" w:hAnsi="Arial" w:cs="Arial"/>
          <w:b/>
          <w:color w:val="000000" w:themeColor="text1"/>
          <w:sz w:val="20"/>
          <w:szCs w:val="20"/>
        </w:rPr>
        <w:t>§ 1 umowy</w:t>
      </w:r>
      <w:r w:rsidRPr="00E035A1">
        <w:rPr>
          <w:rFonts w:ascii="Arial" w:hAnsi="Arial" w:cs="Arial"/>
          <w:color w:val="000000" w:themeColor="text1"/>
          <w:sz w:val="20"/>
          <w:szCs w:val="20"/>
        </w:rPr>
        <w:t>, zdalny dostęp zostanie udostępniony Wykonawcy przez Zamawiającego w terminie uzgodnionym przez Strony.</w:t>
      </w:r>
    </w:p>
    <w:p w14:paraId="5ACE2E1A" w14:textId="77777777" w:rsidR="00E916C5" w:rsidRPr="00E035A1" w:rsidRDefault="00E916C5" w:rsidP="00E916C5">
      <w:pPr>
        <w:pStyle w:val="Akapitzlist"/>
        <w:numPr>
          <w:ilvl w:val="0"/>
          <w:numId w:val="97"/>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Dostęp zdalny ustanawiany jest tylko i wyłącznie do systemów Zamawiającego stanowiących przedmiot umowy.</w:t>
      </w:r>
    </w:p>
    <w:p w14:paraId="32CB74B0" w14:textId="77777777" w:rsidR="00E916C5" w:rsidRPr="00E035A1" w:rsidRDefault="00E916C5" w:rsidP="00E916C5">
      <w:pPr>
        <w:pStyle w:val="Akapitzlist"/>
        <w:numPr>
          <w:ilvl w:val="0"/>
          <w:numId w:val="97"/>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Dostęp zdalny  jest możliwy tylko i wyłącznie za pośrednictwem danych autoryzacyjnych udostępnionych Wykonawcy przez Zamawiającego.</w:t>
      </w:r>
    </w:p>
    <w:p w14:paraId="4248443A" w14:textId="77777777" w:rsidR="00E916C5" w:rsidRPr="00E035A1" w:rsidRDefault="00E916C5" w:rsidP="00E916C5">
      <w:pPr>
        <w:pStyle w:val="Akapitzlist"/>
        <w:numPr>
          <w:ilvl w:val="0"/>
          <w:numId w:val="97"/>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Zamawiający zobowiązuje się do zapewnienia sprawnego kanału komunikacji.</w:t>
      </w:r>
    </w:p>
    <w:p w14:paraId="696E3910" w14:textId="77777777" w:rsidR="00E916C5" w:rsidRPr="00E035A1" w:rsidRDefault="00E916C5" w:rsidP="00E916C5">
      <w:pPr>
        <w:pStyle w:val="Punkt"/>
        <w:numPr>
          <w:ilvl w:val="0"/>
          <w:numId w:val="97"/>
        </w:numPr>
        <w:spacing w:after="0" w:line="276" w:lineRule="auto"/>
        <w:contextualSpacing/>
        <w:rPr>
          <w:rFonts w:ascii="Arial" w:eastAsiaTheme="minorHAnsi" w:hAnsi="Arial" w:cs="Arial"/>
          <w:sz w:val="20"/>
          <w:szCs w:val="20"/>
          <w:lang w:eastAsia="en-US"/>
        </w:rPr>
      </w:pPr>
      <w:r w:rsidRPr="00E035A1">
        <w:rPr>
          <w:rFonts w:ascii="Arial" w:eastAsiaTheme="minorHAnsi" w:hAnsi="Arial" w:cs="Arial"/>
          <w:sz w:val="20"/>
          <w:szCs w:val="20"/>
          <w:lang w:eastAsia="en-US"/>
        </w:rPr>
        <w:t>Zamawiający ogranicza zasoby dostępne dla sesji zdalnej do niezbędnego minimum</w:t>
      </w:r>
    </w:p>
    <w:p w14:paraId="44900C67" w14:textId="77777777" w:rsidR="00E916C5" w:rsidRPr="00E035A1" w:rsidRDefault="00E916C5" w:rsidP="00E916C5">
      <w:pPr>
        <w:autoSpaceDE w:val="0"/>
        <w:autoSpaceDN w:val="0"/>
        <w:adjustRightInd w:val="0"/>
        <w:spacing w:after="0" w:line="240" w:lineRule="auto"/>
        <w:ind w:left="360"/>
        <w:jc w:val="both"/>
        <w:rPr>
          <w:rFonts w:ascii="Arial" w:hAnsi="Arial" w:cs="Arial"/>
          <w:color w:val="000000" w:themeColor="text1"/>
          <w:sz w:val="20"/>
          <w:szCs w:val="20"/>
        </w:rPr>
      </w:pPr>
    </w:p>
    <w:p w14:paraId="6538B357" w14:textId="77777777" w:rsidR="00E916C5" w:rsidRPr="00E035A1" w:rsidRDefault="00E916C5" w:rsidP="00E916C5">
      <w:pPr>
        <w:autoSpaceDE w:val="0"/>
        <w:autoSpaceDN w:val="0"/>
        <w:adjustRightInd w:val="0"/>
        <w:spacing w:after="0" w:line="240" w:lineRule="auto"/>
        <w:rPr>
          <w:rFonts w:ascii="Arial" w:hAnsi="Arial" w:cs="Arial"/>
          <w:color w:val="000000" w:themeColor="text1"/>
          <w:sz w:val="20"/>
          <w:szCs w:val="20"/>
        </w:rPr>
      </w:pPr>
    </w:p>
    <w:p w14:paraId="4B450E56" w14:textId="77777777" w:rsidR="00E916C5" w:rsidRPr="00E035A1" w:rsidRDefault="00E916C5" w:rsidP="00E916C5">
      <w:pPr>
        <w:autoSpaceDE w:val="0"/>
        <w:autoSpaceDN w:val="0"/>
        <w:adjustRightInd w:val="0"/>
        <w:spacing w:after="0" w:line="240" w:lineRule="auto"/>
        <w:jc w:val="center"/>
        <w:rPr>
          <w:rFonts w:ascii="Arial" w:hAnsi="Arial" w:cs="Arial"/>
          <w:b/>
          <w:color w:val="000000" w:themeColor="text1"/>
          <w:sz w:val="20"/>
          <w:szCs w:val="20"/>
        </w:rPr>
      </w:pPr>
      <w:r w:rsidRPr="00E035A1">
        <w:rPr>
          <w:rFonts w:ascii="Arial" w:hAnsi="Arial" w:cs="Arial"/>
          <w:b/>
          <w:color w:val="000000" w:themeColor="text1"/>
          <w:sz w:val="20"/>
          <w:szCs w:val="20"/>
        </w:rPr>
        <w:t>§ 2. Zasady korzystania</w:t>
      </w:r>
    </w:p>
    <w:p w14:paraId="3343CB24" w14:textId="77777777" w:rsidR="00E916C5" w:rsidRPr="00E035A1" w:rsidRDefault="00E916C5" w:rsidP="00E916C5">
      <w:pPr>
        <w:pStyle w:val="Akapitzlist"/>
        <w:numPr>
          <w:ilvl w:val="0"/>
          <w:numId w:val="98"/>
        </w:numPr>
        <w:autoSpaceDE w:val="0"/>
        <w:autoSpaceDN w:val="0"/>
        <w:adjustRightInd w:val="0"/>
        <w:spacing w:after="0" w:line="240" w:lineRule="auto"/>
        <w:rPr>
          <w:rFonts w:ascii="Arial" w:hAnsi="Arial" w:cs="Arial"/>
          <w:color w:val="000000" w:themeColor="text1"/>
          <w:sz w:val="20"/>
          <w:szCs w:val="20"/>
        </w:rPr>
      </w:pPr>
      <w:r w:rsidRPr="00E035A1">
        <w:rPr>
          <w:rFonts w:ascii="Arial" w:hAnsi="Arial" w:cs="Arial"/>
          <w:color w:val="000000" w:themeColor="text1"/>
          <w:sz w:val="20"/>
          <w:szCs w:val="20"/>
        </w:rPr>
        <w:t>Korzystając ze Zdalnego Dostępu Wykonawca:</w:t>
      </w:r>
    </w:p>
    <w:p w14:paraId="4AD4EC02" w14:textId="77777777" w:rsidR="00E916C5" w:rsidRPr="00E035A1" w:rsidRDefault="00E916C5" w:rsidP="00E916C5">
      <w:pPr>
        <w:pStyle w:val="Akapitzlist"/>
        <w:numPr>
          <w:ilvl w:val="0"/>
          <w:numId w:val="99"/>
        </w:numPr>
        <w:autoSpaceDE w:val="0"/>
        <w:autoSpaceDN w:val="0"/>
        <w:adjustRightInd w:val="0"/>
        <w:spacing w:after="0" w:line="240" w:lineRule="auto"/>
        <w:rPr>
          <w:rFonts w:ascii="Arial" w:hAnsi="Arial" w:cs="Arial"/>
          <w:color w:val="000000" w:themeColor="text1"/>
          <w:sz w:val="20"/>
          <w:szCs w:val="20"/>
        </w:rPr>
      </w:pPr>
      <w:r w:rsidRPr="00E035A1">
        <w:rPr>
          <w:rFonts w:ascii="Arial" w:hAnsi="Arial" w:cs="Arial"/>
          <w:color w:val="000000" w:themeColor="text1"/>
          <w:sz w:val="20"/>
          <w:szCs w:val="20"/>
        </w:rPr>
        <w:t>będzie wykorzystywał Zdalny Dostęp wyłącznie w celu realizacji przedmiotu umowy;</w:t>
      </w:r>
    </w:p>
    <w:p w14:paraId="656EF0F3" w14:textId="77777777" w:rsidR="00E916C5" w:rsidRPr="00E035A1" w:rsidRDefault="00E916C5" w:rsidP="00E916C5">
      <w:pPr>
        <w:pStyle w:val="Akapitzlist"/>
        <w:numPr>
          <w:ilvl w:val="0"/>
          <w:numId w:val="99"/>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nie będzie pozyskiwał ani przetwarzał żadnych innych danych, za wyjątkiem danych niezbędnych do realizacji przedmiotu umowy;</w:t>
      </w:r>
    </w:p>
    <w:p w14:paraId="6C1E8D84" w14:textId="77777777" w:rsidR="00E916C5" w:rsidRPr="00E035A1" w:rsidRDefault="00E916C5" w:rsidP="00E916C5">
      <w:pPr>
        <w:pStyle w:val="Akapitzlist"/>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Wykonawca może wnioskować o dane autoryzacyjne tylko i wyłącznie dla osób wykazanych w imiennym wykazie osób upoważnionych do zdalnego dostępu.</w:t>
      </w:r>
    </w:p>
    <w:p w14:paraId="6B27E8BA" w14:textId="77777777" w:rsidR="00E916C5" w:rsidRPr="00E035A1" w:rsidRDefault="00E916C5" w:rsidP="00E916C5">
      <w:pPr>
        <w:pStyle w:val="Akapitzlist"/>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Zabrania się Wykonawcy przekazywania danych autoryzacyjnych innym osobom niż osoby wskazane w imiennym wykazie osób upoważnionych.</w:t>
      </w:r>
    </w:p>
    <w:p w14:paraId="7518176F" w14:textId="77777777" w:rsidR="00E916C5" w:rsidRPr="00E035A1" w:rsidRDefault="00E916C5" w:rsidP="00E916C5">
      <w:pPr>
        <w:pStyle w:val="Akapitzlist"/>
        <w:numPr>
          <w:ilvl w:val="0"/>
          <w:numId w:val="98"/>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 xml:space="preserve">Wykonawca jest zobowiązany do niezwłocznego poinformowania Zamawiającego o zaprzestaniu wykonywania usług będących przedmiotem umowy przez pracownika posiadającego dostęp zdalny </w:t>
      </w:r>
    </w:p>
    <w:p w14:paraId="384804DF" w14:textId="77777777" w:rsidR="00E916C5" w:rsidRPr="00E035A1" w:rsidRDefault="00E916C5" w:rsidP="00E916C5">
      <w:pPr>
        <w:pStyle w:val="Akapitzlist"/>
        <w:autoSpaceDE w:val="0"/>
        <w:autoSpaceDN w:val="0"/>
        <w:adjustRightInd w:val="0"/>
        <w:spacing w:after="0" w:line="240" w:lineRule="auto"/>
        <w:rPr>
          <w:rFonts w:ascii="Arial" w:hAnsi="Arial" w:cs="Arial"/>
          <w:color w:val="000000" w:themeColor="text1"/>
          <w:sz w:val="20"/>
          <w:szCs w:val="20"/>
        </w:rPr>
      </w:pPr>
    </w:p>
    <w:p w14:paraId="3DEFA91E" w14:textId="77777777" w:rsidR="00E916C5" w:rsidRPr="00E035A1" w:rsidRDefault="00E916C5" w:rsidP="00E916C5">
      <w:pPr>
        <w:autoSpaceDE w:val="0"/>
        <w:autoSpaceDN w:val="0"/>
        <w:adjustRightInd w:val="0"/>
        <w:spacing w:after="0" w:line="240" w:lineRule="auto"/>
        <w:jc w:val="center"/>
        <w:rPr>
          <w:rFonts w:ascii="Arial" w:hAnsi="Arial" w:cs="Arial"/>
          <w:b/>
          <w:color w:val="000000" w:themeColor="text1"/>
          <w:sz w:val="20"/>
          <w:szCs w:val="20"/>
        </w:rPr>
      </w:pPr>
      <w:r w:rsidRPr="00E035A1">
        <w:rPr>
          <w:rFonts w:ascii="Arial" w:hAnsi="Arial" w:cs="Arial"/>
          <w:b/>
          <w:color w:val="000000" w:themeColor="text1"/>
          <w:sz w:val="20"/>
          <w:szCs w:val="20"/>
        </w:rPr>
        <w:t>§ 3. Warunki Techniczne do uzyskania Zdalnego Dostępu</w:t>
      </w:r>
    </w:p>
    <w:p w14:paraId="2E37B007" w14:textId="77777777" w:rsidR="00E916C5" w:rsidRPr="00E035A1" w:rsidRDefault="00E916C5" w:rsidP="00E916C5">
      <w:pPr>
        <w:autoSpaceDE w:val="0"/>
        <w:autoSpaceDN w:val="0"/>
        <w:adjustRightInd w:val="0"/>
        <w:spacing w:after="0" w:line="240" w:lineRule="auto"/>
        <w:jc w:val="center"/>
        <w:rPr>
          <w:rFonts w:ascii="Arial" w:hAnsi="Arial" w:cs="Arial"/>
          <w:color w:val="000000" w:themeColor="text1"/>
          <w:sz w:val="20"/>
          <w:szCs w:val="20"/>
        </w:rPr>
      </w:pPr>
    </w:p>
    <w:p w14:paraId="2968C500" w14:textId="77777777" w:rsidR="00E916C5" w:rsidRPr="00E035A1" w:rsidRDefault="00E916C5" w:rsidP="00E916C5">
      <w:pPr>
        <w:pStyle w:val="Akapitzlist"/>
        <w:numPr>
          <w:ilvl w:val="0"/>
          <w:numId w:val="100"/>
        </w:numPr>
        <w:autoSpaceDE w:val="0"/>
        <w:autoSpaceDN w:val="0"/>
        <w:adjustRightInd w:val="0"/>
        <w:spacing w:after="0" w:line="240" w:lineRule="auto"/>
        <w:rPr>
          <w:rFonts w:ascii="Arial" w:hAnsi="Arial" w:cs="Arial"/>
          <w:color w:val="000000" w:themeColor="text1"/>
          <w:sz w:val="20"/>
          <w:szCs w:val="20"/>
        </w:rPr>
      </w:pPr>
      <w:r w:rsidRPr="00E035A1">
        <w:rPr>
          <w:rFonts w:ascii="Arial" w:hAnsi="Arial" w:cs="Arial"/>
          <w:color w:val="000000" w:themeColor="text1"/>
          <w:sz w:val="20"/>
          <w:szCs w:val="20"/>
        </w:rPr>
        <w:t>Zamawiający zapewni  bezpieczny kanał VPN;</w:t>
      </w:r>
    </w:p>
    <w:p w14:paraId="335A5D47" w14:textId="77777777" w:rsidR="00E916C5" w:rsidRPr="00E035A1" w:rsidRDefault="00E916C5" w:rsidP="00E916C5">
      <w:pPr>
        <w:pStyle w:val="Akapitzlist"/>
        <w:numPr>
          <w:ilvl w:val="0"/>
          <w:numId w:val="100"/>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 xml:space="preserve">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 </w:t>
      </w:r>
    </w:p>
    <w:p w14:paraId="2CB94330" w14:textId="77777777" w:rsidR="00E916C5" w:rsidRPr="00E035A1" w:rsidRDefault="00E916C5" w:rsidP="00E916C5">
      <w:pPr>
        <w:pStyle w:val="Akapitzlist"/>
        <w:numPr>
          <w:ilvl w:val="0"/>
          <w:numId w:val="100"/>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 xml:space="preserve">Zamawiający nie dopuszcza oprogramowania wykorzystującego obce serwery pośredniczące do komunikacji pomiędzy stronami Umowy </w:t>
      </w:r>
    </w:p>
    <w:p w14:paraId="5A534C79" w14:textId="77777777" w:rsidR="00E916C5" w:rsidRPr="00E035A1" w:rsidRDefault="00E916C5" w:rsidP="00E916C5">
      <w:pPr>
        <w:pStyle w:val="Akapitzlist"/>
        <w:numPr>
          <w:ilvl w:val="0"/>
          <w:numId w:val="100"/>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 xml:space="preserve">Zamawiający przekaże osobie realizującej prace wynikające z zapisów Umowy dane autoryzacyjne </w:t>
      </w:r>
    </w:p>
    <w:p w14:paraId="48A99519" w14:textId="77777777" w:rsidR="00E916C5" w:rsidRPr="00E035A1" w:rsidRDefault="00E916C5" w:rsidP="00E916C5">
      <w:pPr>
        <w:pStyle w:val="Akapitzlist"/>
        <w:numPr>
          <w:ilvl w:val="1"/>
          <w:numId w:val="100"/>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 xml:space="preserve">identyfikator użytkownika (login) </w:t>
      </w:r>
    </w:p>
    <w:p w14:paraId="2CC9C370" w14:textId="77777777" w:rsidR="00E916C5" w:rsidRPr="00E035A1" w:rsidRDefault="00E916C5" w:rsidP="00E916C5">
      <w:pPr>
        <w:pStyle w:val="Akapitzlist"/>
        <w:numPr>
          <w:ilvl w:val="1"/>
          <w:numId w:val="100"/>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 xml:space="preserve">hasło dostępu </w:t>
      </w:r>
    </w:p>
    <w:p w14:paraId="535B73FB" w14:textId="77777777" w:rsidR="00E916C5" w:rsidRPr="00E035A1" w:rsidRDefault="00E916C5" w:rsidP="00E916C5">
      <w:pPr>
        <w:pStyle w:val="Akapitzlist"/>
        <w:numPr>
          <w:ilvl w:val="1"/>
          <w:numId w:val="100"/>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 xml:space="preserve">parametry niezbędne do zestawienia zdalnego połączenia. </w:t>
      </w:r>
    </w:p>
    <w:p w14:paraId="767D4B48" w14:textId="77777777" w:rsidR="00E916C5" w:rsidRPr="00E035A1" w:rsidRDefault="00E916C5" w:rsidP="00E916C5">
      <w:pPr>
        <w:pStyle w:val="Akapitzlist"/>
        <w:numPr>
          <w:ilvl w:val="0"/>
          <w:numId w:val="100"/>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Użytkownicy po stronie Wykonawcy zobowiązują się do nie udostępniania danych autoryzacyjnych innym osobom oraz wykorzystywania dostępu wyłącznie w celu realizacji niniejszej Umowy.</w:t>
      </w:r>
    </w:p>
    <w:p w14:paraId="3FBE06F6" w14:textId="77777777" w:rsidR="00E916C5" w:rsidRPr="00E035A1" w:rsidRDefault="00E916C5" w:rsidP="00E916C5">
      <w:pPr>
        <w:pStyle w:val="Akapitzlist"/>
        <w:numPr>
          <w:ilvl w:val="0"/>
          <w:numId w:val="100"/>
        </w:numPr>
        <w:autoSpaceDE w:val="0"/>
        <w:autoSpaceDN w:val="0"/>
        <w:adjustRightInd w:val="0"/>
        <w:spacing w:after="0" w:line="240" w:lineRule="auto"/>
        <w:jc w:val="both"/>
        <w:rPr>
          <w:rFonts w:ascii="Arial" w:hAnsi="Arial" w:cs="Arial"/>
          <w:color w:val="000000" w:themeColor="text1"/>
          <w:sz w:val="20"/>
          <w:szCs w:val="20"/>
        </w:rPr>
      </w:pPr>
      <w:r w:rsidRPr="00E035A1">
        <w:rPr>
          <w:rFonts w:ascii="Arial" w:hAnsi="Arial" w:cs="Arial"/>
          <w:color w:val="000000" w:themeColor="text1"/>
          <w:sz w:val="20"/>
          <w:szCs w:val="20"/>
        </w:rPr>
        <w:t>Instalacja oraz konfiguracja przekazanego oprogramowania leży po stronie pracowników Wykonawcy.</w:t>
      </w:r>
    </w:p>
    <w:p w14:paraId="781DE44E"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2DCC757B"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17C3ADF4"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48F51AF1"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7E177D51"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662F9099" w14:textId="77777777" w:rsidR="00E916C5" w:rsidRPr="00E035A1" w:rsidRDefault="00E916C5" w:rsidP="00E916C5">
      <w:pPr>
        <w:autoSpaceDE w:val="0"/>
        <w:autoSpaceDN w:val="0"/>
        <w:adjustRightInd w:val="0"/>
        <w:spacing w:after="0" w:line="240" w:lineRule="auto"/>
        <w:ind w:firstLine="708"/>
        <w:jc w:val="both"/>
        <w:rPr>
          <w:rFonts w:ascii="Arial" w:hAnsi="Arial" w:cs="Arial"/>
          <w:color w:val="000000" w:themeColor="text1"/>
          <w:sz w:val="20"/>
          <w:szCs w:val="20"/>
        </w:rPr>
      </w:pPr>
      <w:r w:rsidRPr="00E035A1">
        <w:rPr>
          <w:rFonts w:ascii="Arial" w:hAnsi="Arial" w:cs="Arial"/>
          <w:color w:val="000000" w:themeColor="text1"/>
          <w:sz w:val="20"/>
          <w:szCs w:val="20"/>
        </w:rPr>
        <w:t>Podpis Wykonawcy</w:t>
      </w:r>
      <w:r w:rsidRPr="00E035A1">
        <w:rPr>
          <w:rFonts w:ascii="Arial" w:hAnsi="Arial" w:cs="Arial"/>
          <w:color w:val="000000" w:themeColor="text1"/>
          <w:sz w:val="20"/>
          <w:szCs w:val="20"/>
        </w:rPr>
        <w:tab/>
      </w:r>
      <w:r w:rsidRPr="00E035A1">
        <w:rPr>
          <w:rFonts w:ascii="Arial" w:hAnsi="Arial" w:cs="Arial"/>
          <w:color w:val="000000" w:themeColor="text1"/>
          <w:sz w:val="20"/>
          <w:szCs w:val="20"/>
        </w:rPr>
        <w:tab/>
      </w:r>
      <w:r w:rsidRPr="00E035A1">
        <w:rPr>
          <w:rFonts w:ascii="Arial" w:hAnsi="Arial" w:cs="Arial"/>
          <w:color w:val="000000" w:themeColor="text1"/>
          <w:sz w:val="20"/>
          <w:szCs w:val="20"/>
        </w:rPr>
        <w:tab/>
      </w:r>
      <w:r w:rsidRPr="00E035A1">
        <w:rPr>
          <w:rFonts w:ascii="Arial" w:hAnsi="Arial" w:cs="Arial"/>
          <w:color w:val="000000" w:themeColor="text1"/>
          <w:sz w:val="20"/>
          <w:szCs w:val="20"/>
        </w:rPr>
        <w:tab/>
      </w:r>
      <w:r w:rsidRPr="00E035A1">
        <w:rPr>
          <w:rFonts w:ascii="Arial" w:hAnsi="Arial" w:cs="Arial"/>
          <w:color w:val="000000" w:themeColor="text1"/>
          <w:sz w:val="20"/>
          <w:szCs w:val="20"/>
        </w:rPr>
        <w:tab/>
      </w:r>
      <w:r w:rsidRPr="00E035A1">
        <w:rPr>
          <w:rFonts w:ascii="Arial" w:hAnsi="Arial" w:cs="Arial"/>
          <w:color w:val="000000" w:themeColor="text1"/>
          <w:sz w:val="20"/>
          <w:szCs w:val="20"/>
        </w:rPr>
        <w:tab/>
        <w:t xml:space="preserve">podpis Zamawiającego </w:t>
      </w:r>
    </w:p>
    <w:p w14:paraId="49CB274E"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11AFC07E"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1E785D7E"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0AA77BB3"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56413C19"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1FAB5C28"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0BFB328A"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3ECEA0F7"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1801EC7D" w14:textId="77777777" w:rsidR="00E916C5" w:rsidRPr="00E035A1" w:rsidRDefault="00E916C5" w:rsidP="00E916C5">
      <w:pPr>
        <w:autoSpaceDE w:val="0"/>
        <w:autoSpaceDN w:val="0"/>
        <w:adjustRightInd w:val="0"/>
        <w:spacing w:after="0" w:line="240" w:lineRule="auto"/>
        <w:jc w:val="both"/>
        <w:rPr>
          <w:rFonts w:ascii="Arial" w:hAnsi="Arial" w:cs="Arial"/>
          <w:color w:val="000000" w:themeColor="text1"/>
          <w:sz w:val="20"/>
          <w:szCs w:val="20"/>
        </w:rPr>
      </w:pPr>
    </w:p>
    <w:p w14:paraId="186A484A" w14:textId="77777777" w:rsidR="00E916C5" w:rsidRPr="00F81820" w:rsidRDefault="00E916C5" w:rsidP="00E916C5">
      <w:pPr>
        <w:jc w:val="both"/>
        <w:rPr>
          <w:rFonts w:ascii="Times New Roman" w:hAnsi="Times New Roman" w:cs="Times New Roman"/>
          <w:b/>
          <w:bCs/>
          <w:color w:val="000000" w:themeColor="text1"/>
          <w:sz w:val="24"/>
          <w:szCs w:val="24"/>
          <w:lang w:eastAsia="pl-PL"/>
        </w:rPr>
      </w:pPr>
    </w:p>
    <w:p w14:paraId="1435D60A" w14:textId="6D972D6C" w:rsidR="0028611E" w:rsidRPr="00F81820" w:rsidRDefault="0028611E" w:rsidP="0028611E">
      <w:pPr>
        <w:spacing w:after="0" w:line="240" w:lineRule="auto"/>
        <w:jc w:val="right"/>
        <w:rPr>
          <w:rFonts w:ascii="Times New Roman" w:eastAsia="Times New Roman" w:hAnsi="Times New Roman" w:cs="Times New Roman"/>
          <w:b/>
          <w:sz w:val="24"/>
          <w:szCs w:val="24"/>
          <w:u w:val="single"/>
          <w:lang w:eastAsia="pl-PL"/>
        </w:rPr>
      </w:pPr>
      <w:r w:rsidRPr="00F81820">
        <w:rPr>
          <w:rFonts w:ascii="Times New Roman" w:eastAsia="Times New Roman" w:hAnsi="Times New Roman" w:cs="Times New Roman"/>
          <w:b/>
          <w:sz w:val="24"/>
          <w:szCs w:val="24"/>
          <w:u w:val="single"/>
          <w:lang w:eastAsia="pl-PL"/>
        </w:rPr>
        <w:t xml:space="preserve">Załącznik nr </w:t>
      </w:r>
      <w:r w:rsidR="00DA03E7" w:rsidRPr="00F81820">
        <w:rPr>
          <w:rFonts w:ascii="Times New Roman" w:eastAsia="Times New Roman" w:hAnsi="Times New Roman" w:cs="Times New Roman"/>
          <w:b/>
          <w:sz w:val="24"/>
          <w:szCs w:val="24"/>
          <w:u w:val="single"/>
          <w:lang w:eastAsia="pl-PL"/>
        </w:rPr>
        <w:t>4</w:t>
      </w:r>
      <w:r w:rsidRPr="00F81820">
        <w:rPr>
          <w:rFonts w:ascii="Times New Roman" w:eastAsia="Times New Roman" w:hAnsi="Times New Roman" w:cs="Times New Roman"/>
          <w:b/>
          <w:sz w:val="24"/>
          <w:szCs w:val="24"/>
          <w:u w:val="single"/>
          <w:lang w:eastAsia="pl-PL"/>
        </w:rPr>
        <w:t xml:space="preserve"> do umowy </w:t>
      </w:r>
    </w:p>
    <w:p w14:paraId="59CBD26E" w14:textId="77777777" w:rsidR="0028611E" w:rsidRPr="00F81820" w:rsidRDefault="0028611E" w:rsidP="00E916C5">
      <w:pPr>
        <w:jc w:val="center"/>
        <w:rPr>
          <w:rFonts w:ascii="Times New Roman" w:hAnsi="Times New Roman" w:cs="Times New Roman"/>
          <w:b/>
          <w:bCs/>
          <w:color w:val="000000" w:themeColor="text1"/>
          <w:sz w:val="24"/>
          <w:szCs w:val="24"/>
          <w:lang w:eastAsia="pl-PL"/>
        </w:rPr>
      </w:pPr>
    </w:p>
    <w:p w14:paraId="77EC29B0" w14:textId="1FF6CAB9" w:rsidR="0028611E" w:rsidRPr="00F81820" w:rsidRDefault="00E916C5" w:rsidP="00E916C5">
      <w:pPr>
        <w:jc w:val="center"/>
        <w:rPr>
          <w:rFonts w:ascii="Times New Roman" w:hAnsi="Times New Roman" w:cs="Times New Roman"/>
          <w:b/>
          <w:bCs/>
          <w:color w:val="000000" w:themeColor="text1"/>
          <w:sz w:val="24"/>
          <w:szCs w:val="24"/>
          <w:lang w:eastAsia="pl-PL"/>
        </w:rPr>
      </w:pPr>
      <w:r w:rsidRPr="00F81820">
        <w:rPr>
          <w:rFonts w:ascii="Times New Roman" w:hAnsi="Times New Roman" w:cs="Times New Roman"/>
          <w:b/>
          <w:bCs/>
          <w:color w:val="000000" w:themeColor="text1"/>
          <w:sz w:val="24"/>
          <w:szCs w:val="24"/>
          <w:lang w:eastAsia="pl-PL"/>
        </w:rPr>
        <w:t>IMIENNY WYKAZ PRACOWNIKÓW WYKONAWCY</w:t>
      </w:r>
    </w:p>
    <w:p w14:paraId="406405FD" w14:textId="3A082CA4" w:rsidR="00E916C5" w:rsidRPr="00F81820" w:rsidRDefault="00E916C5" w:rsidP="00E916C5">
      <w:pPr>
        <w:jc w:val="center"/>
        <w:rPr>
          <w:rFonts w:ascii="Times New Roman" w:hAnsi="Times New Roman" w:cs="Times New Roman"/>
          <w:b/>
          <w:bCs/>
          <w:color w:val="000000" w:themeColor="text1"/>
          <w:sz w:val="24"/>
          <w:szCs w:val="24"/>
          <w:lang w:eastAsia="pl-PL"/>
        </w:rPr>
      </w:pPr>
      <w:r w:rsidRPr="00F81820">
        <w:rPr>
          <w:rFonts w:ascii="Times New Roman" w:hAnsi="Times New Roman" w:cs="Times New Roman"/>
          <w:b/>
          <w:bCs/>
          <w:color w:val="000000" w:themeColor="text1"/>
          <w:sz w:val="24"/>
          <w:szCs w:val="24"/>
          <w:lang w:eastAsia="pl-PL"/>
        </w:rPr>
        <w:t xml:space="preserve"> UPOWAŻNIONYCH DO ZDALNEGO DOSTĘPU </w:t>
      </w:r>
    </w:p>
    <w:p w14:paraId="5846A336" w14:textId="77777777" w:rsidR="00E916C5" w:rsidRPr="00F81820" w:rsidRDefault="00E916C5" w:rsidP="00E916C5">
      <w:pPr>
        <w:jc w:val="center"/>
        <w:rPr>
          <w:rFonts w:ascii="Times New Roman" w:hAnsi="Times New Roman" w:cs="Times New Roman"/>
          <w:b/>
          <w:bCs/>
          <w:color w:val="000000" w:themeColor="text1"/>
          <w:sz w:val="24"/>
          <w:szCs w:val="24"/>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E916C5" w:rsidRPr="00F81820" w14:paraId="54B99027" w14:textId="77777777" w:rsidTr="009453A0">
        <w:tc>
          <w:tcPr>
            <w:tcW w:w="668" w:type="dxa"/>
          </w:tcPr>
          <w:p w14:paraId="28F02277"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p w14:paraId="1F66EC86"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r w:rsidRPr="00F81820">
              <w:rPr>
                <w:rFonts w:ascii="Times New Roman" w:hAnsi="Times New Roman" w:cs="Times New Roman"/>
                <w:b/>
                <w:bCs/>
                <w:color w:val="000000" w:themeColor="text1"/>
                <w:sz w:val="24"/>
                <w:szCs w:val="24"/>
                <w:lang w:eastAsia="pl-PL"/>
              </w:rPr>
              <w:t>L.p.</w:t>
            </w:r>
          </w:p>
        </w:tc>
        <w:tc>
          <w:tcPr>
            <w:tcW w:w="3938" w:type="dxa"/>
          </w:tcPr>
          <w:p w14:paraId="4A8C9A7C"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p w14:paraId="0F0F5DAB"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r w:rsidRPr="00F81820">
              <w:rPr>
                <w:rFonts w:ascii="Times New Roman" w:hAnsi="Times New Roman" w:cs="Times New Roman"/>
                <w:b/>
                <w:bCs/>
                <w:color w:val="000000" w:themeColor="text1"/>
                <w:sz w:val="24"/>
                <w:szCs w:val="24"/>
                <w:lang w:eastAsia="pl-PL"/>
              </w:rPr>
              <w:t xml:space="preserve">Nazwisko i imię </w:t>
            </w:r>
          </w:p>
          <w:p w14:paraId="5B891BB2"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c>
          <w:tcPr>
            <w:tcW w:w="4962" w:type="dxa"/>
          </w:tcPr>
          <w:p w14:paraId="35F86CCF"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p w14:paraId="1672FF51"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r w:rsidRPr="00F81820">
              <w:rPr>
                <w:rFonts w:ascii="Times New Roman" w:hAnsi="Times New Roman" w:cs="Times New Roman"/>
                <w:b/>
                <w:bCs/>
                <w:color w:val="000000" w:themeColor="text1"/>
                <w:sz w:val="24"/>
                <w:szCs w:val="24"/>
                <w:lang w:eastAsia="pl-PL"/>
              </w:rPr>
              <w:t xml:space="preserve">Stanowisko, adres e-mail, nr telefonu </w:t>
            </w:r>
          </w:p>
        </w:tc>
      </w:tr>
      <w:tr w:rsidR="00E916C5" w:rsidRPr="00F81820" w14:paraId="5FC9E6DA" w14:textId="77777777" w:rsidTr="009453A0">
        <w:tc>
          <w:tcPr>
            <w:tcW w:w="668" w:type="dxa"/>
          </w:tcPr>
          <w:p w14:paraId="6DDC1E2D"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r w:rsidRPr="00F81820">
              <w:rPr>
                <w:rFonts w:ascii="Times New Roman" w:hAnsi="Times New Roman" w:cs="Times New Roman"/>
                <w:b/>
                <w:bCs/>
                <w:color w:val="000000" w:themeColor="text1"/>
                <w:sz w:val="24"/>
                <w:szCs w:val="24"/>
                <w:lang w:eastAsia="pl-PL"/>
              </w:rPr>
              <w:t>1.</w:t>
            </w:r>
          </w:p>
        </w:tc>
        <w:tc>
          <w:tcPr>
            <w:tcW w:w="3938" w:type="dxa"/>
          </w:tcPr>
          <w:p w14:paraId="307EA7C6"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c>
          <w:tcPr>
            <w:tcW w:w="4962" w:type="dxa"/>
          </w:tcPr>
          <w:p w14:paraId="05F7217D"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p w14:paraId="74CC619E"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r>
      <w:tr w:rsidR="00E916C5" w:rsidRPr="00F81820" w14:paraId="44E7039F" w14:textId="77777777" w:rsidTr="009453A0">
        <w:tc>
          <w:tcPr>
            <w:tcW w:w="668" w:type="dxa"/>
          </w:tcPr>
          <w:p w14:paraId="5FAA2E28"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r w:rsidRPr="00F81820">
              <w:rPr>
                <w:rFonts w:ascii="Times New Roman" w:hAnsi="Times New Roman" w:cs="Times New Roman"/>
                <w:b/>
                <w:bCs/>
                <w:color w:val="000000" w:themeColor="text1"/>
                <w:sz w:val="24"/>
                <w:szCs w:val="24"/>
                <w:lang w:eastAsia="pl-PL"/>
              </w:rPr>
              <w:t>2.</w:t>
            </w:r>
          </w:p>
        </w:tc>
        <w:tc>
          <w:tcPr>
            <w:tcW w:w="3938" w:type="dxa"/>
          </w:tcPr>
          <w:p w14:paraId="1EB9A321"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c>
          <w:tcPr>
            <w:tcW w:w="4962" w:type="dxa"/>
          </w:tcPr>
          <w:p w14:paraId="52B3E05C"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p w14:paraId="59B30C2D"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r>
      <w:tr w:rsidR="00E916C5" w:rsidRPr="00F81820" w14:paraId="1BAF8610" w14:textId="77777777" w:rsidTr="009453A0">
        <w:tc>
          <w:tcPr>
            <w:tcW w:w="668" w:type="dxa"/>
          </w:tcPr>
          <w:p w14:paraId="6D82CC77"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r w:rsidRPr="00F81820">
              <w:rPr>
                <w:rFonts w:ascii="Times New Roman" w:hAnsi="Times New Roman" w:cs="Times New Roman"/>
                <w:b/>
                <w:bCs/>
                <w:color w:val="000000" w:themeColor="text1"/>
                <w:sz w:val="24"/>
                <w:szCs w:val="24"/>
                <w:lang w:eastAsia="pl-PL"/>
              </w:rPr>
              <w:t>3.</w:t>
            </w:r>
          </w:p>
        </w:tc>
        <w:tc>
          <w:tcPr>
            <w:tcW w:w="3938" w:type="dxa"/>
          </w:tcPr>
          <w:p w14:paraId="4DEAEC0A"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c>
          <w:tcPr>
            <w:tcW w:w="4962" w:type="dxa"/>
          </w:tcPr>
          <w:p w14:paraId="486E0A62"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p w14:paraId="409127C5"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r>
      <w:tr w:rsidR="00E916C5" w:rsidRPr="00F81820" w14:paraId="7C0E0E73" w14:textId="77777777" w:rsidTr="009453A0">
        <w:tc>
          <w:tcPr>
            <w:tcW w:w="668" w:type="dxa"/>
          </w:tcPr>
          <w:p w14:paraId="37B6D0F4"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r w:rsidRPr="00F81820">
              <w:rPr>
                <w:rFonts w:ascii="Times New Roman" w:hAnsi="Times New Roman" w:cs="Times New Roman"/>
                <w:b/>
                <w:bCs/>
                <w:color w:val="000000" w:themeColor="text1"/>
                <w:sz w:val="24"/>
                <w:szCs w:val="24"/>
                <w:lang w:eastAsia="pl-PL"/>
              </w:rPr>
              <w:t>4.</w:t>
            </w:r>
          </w:p>
        </w:tc>
        <w:tc>
          <w:tcPr>
            <w:tcW w:w="3938" w:type="dxa"/>
          </w:tcPr>
          <w:p w14:paraId="7B7B02DE"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c>
          <w:tcPr>
            <w:tcW w:w="4962" w:type="dxa"/>
          </w:tcPr>
          <w:p w14:paraId="392A03DF"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p w14:paraId="1BE35A5B"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r>
      <w:tr w:rsidR="00E916C5" w:rsidRPr="00F81820" w14:paraId="75976DA5" w14:textId="77777777" w:rsidTr="009453A0">
        <w:tc>
          <w:tcPr>
            <w:tcW w:w="668" w:type="dxa"/>
          </w:tcPr>
          <w:p w14:paraId="424D573A"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r w:rsidRPr="00F81820">
              <w:rPr>
                <w:rFonts w:ascii="Times New Roman" w:hAnsi="Times New Roman" w:cs="Times New Roman"/>
                <w:b/>
                <w:bCs/>
                <w:color w:val="000000" w:themeColor="text1"/>
                <w:sz w:val="24"/>
                <w:szCs w:val="24"/>
                <w:lang w:eastAsia="pl-PL"/>
              </w:rPr>
              <w:t>5.</w:t>
            </w:r>
          </w:p>
          <w:p w14:paraId="2C1812E1"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c>
          <w:tcPr>
            <w:tcW w:w="3938" w:type="dxa"/>
          </w:tcPr>
          <w:p w14:paraId="32990E2B"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c>
          <w:tcPr>
            <w:tcW w:w="4962" w:type="dxa"/>
          </w:tcPr>
          <w:p w14:paraId="34C14596" w14:textId="77777777" w:rsidR="00E916C5" w:rsidRPr="00F81820" w:rsidRDefault="00E916C5" w:rsidP="009453A0">
            <w:pPr>
              <w:jc w:val="center"/>
              <w:rPr>
                <w:rFonts w:ascii="Times New Roman" w:hAnsi="Times New Roman" w:cs="Times New Roman"/>
                <w:b/>
                <w:bCs/>
                <w:color w:val="000000" w:themeColor="text1"/>
                <w:sz w:val="24"/>
                <w:szCs w:val="24"/>
                <w:lang w:eastAsia="pl-PL"/>
              </w:rPr>
            </w:pPr>
          </w:p>
        </w:tc>
      </w:tr>
    </w:tbl>
    <w:p w14:paraId="4D565132" w14:textId="77777777" w:rsidR="00E916C5" w:rsidRPr="00F81820" w:rsidRDefault="00E916C5" w:rsidP="00E916C5">
      <w:pPr>
        <w:overflowPunct w:val="0"/>
        <w:autoSpaceDE w:val="0"/>
        <w:autoSpaceDN w:val="0"/>
        <w:adjustRightInd w:val="0"/>
        <w:rPr>
          <w:rFonts w:ascii="Times New Roman" w:hAnsi="Times New Roman" w:cs="Times New Roman"/>
          <w:color w:val="000000" w:themeColor="text1"/>
          <w:sz w:val="24"/>
          <w:szCs w:val="24"/>
          <w:lang w:eastAsia="pl-PL"/>
        </w:rPr>
      </w:pPr>
    </w:p>
    <w:p w14:paraId="0375C78E" w14:textId="77777777" w:rsidR="00E916C5" w:rsidRPr="00F81820" w:rsidRDefault="00E916C5" w:rsidP="00E916C5">
      <w:pPr>
        <w:overflowPunct w:val="0"/>
        <w:autoSpaceDE w:val="0"/>
        <w:autoSpaceDN w:val="0"/>
        <w:adjustRightInd w:val="0"/>
        <w:rPr>
          <w:rFonts w:ascii="Times New Roman" w:hAnsi="Times New Roman" w:cs="Times New Roman"/>
          <w:color w:val="000000" w:themeColor="text1"/>
          <w:sz w:val="24"/>
          <w:szCs w:val="24"/>
          <w:lang w:eastAsia="pl-PL"/>
        </w:rPr>
      </w:pPr>
    </w:p>
    <w:p w14:paraId="587544A3" w14:textId="77777777" w:rsidR="00E916C5" w:rsidRPr="00F81820" w:rsidRDefault="00E916C5" w:rsidP="00E916C5">
      <w:pPr>
        <w:overflowPunct w:val="0"/>
        <w:autoSpaceDE w:val="0"/>
        <w:autoSpaceDN w:val="0"/>
        <w:adjustRightInd w:val="0"/>
        <w:rPr>
          <w:rFonts w:ascii="Times New Roman" w:hAnsi="Times New Roman" w:cs="Times New Roman"/>
          <w:color w:val="000000" w:themeColor="text1"/>
          <w:sz w:val="24"/>
          <w:szCs w:val="24"/>
          <w:lang w:eastAsia="pl-PL"/>
        </w:rPr>
      </w:pPr>
    </w:p>
    <w:p w14:paraId="25D707F2" w14:textId="77777777" w:rsidR="00E916C5" w:rsidRPr="00F81820" w:rsidRDefault="00E916C5" w:rsidP="00E916C5">
      <w:pPr>
        <w:overflowPunct w:val="0"/>
        <w:autoSpaceDE w:val="0"/>
        <w:autoSpaceDN w:val="0"/>
        <w:adjustRightInd w:val="0"/>
        <w:rPr>
          <w:rFonts w:ascii="Times New Roman" w:hAnsi="Times New Roman" w:cs="Times New Roman"/>
          <w:color w:val="000000" w:themeColor="text1"/>
          <w:sz w:val="24"/>
          <w:szCs w:val="24"/>
          <w:lang w:eastAsia="pl-PL"/>
        </w:rPr>
      </w:pPr>
    </w:p>
    <w:p w14:paraId="45588384" w14:textId="77777777" w:rsidR="00E916C5" w:rsidRPr="00F81820" w:rsidRDefault="00E916C5" w:rsidP="00E916C5">
      <w:pPr>
        <w:overflowPunct w:val="0"/>
        <w:autoSpaceDE w:val="0"/>
        <w:autoSpaceDN w:val="0"/>
        <w:adjustRightInd w:val="0"/>
        <w:jc w:val="right"/>
        <w:rPr>
          <w:rFonts w:ascii="Times New Roman" w:hAnsi="Times New Roman" w:cs="Times New Roman"/>
          <w:b/>
          <w:color w:val="000000" w:themeColor="text1"/>
          <w:sz w:val="24"/>
          <w:szCs w:val="24"/>
          <w:u w:val="single"/>
          <w:lang w:eastAsia="pl-PL"/>
        </w:rPr>
      </w:pPr>
    </w:p>
    <w:p w14:paraId="6FBA260F" w14:textId="77777777" w:rsidR="00E916C5" w:rsidRPr="00F81820" w:rsidRDefault="00E916C5" w:rsidP="00E916C5">
      <w:pPr>
        <w:autoSpaceDE w:val="0"/>
        <w:autoSpaceDN w:val="0"/>
        <w:adjustRightInd w:val="0"/>
        <w:spacing w:after="0" w:line="240" w:lineRule="auto"/>
        <w:jc w:val="right"/>
        <w:rPr>
          <w:rFonts w:ascii="Times New Roman" w:hAnsi="Times New Roman" w:cs="Times New Roman"/>
          <w:color w:val="000000" w:themeColor="text1"/>
          <w:sz w:val="24"/>
          <w:szCs w:val="24"/>
        </w:rPr>
      </w:pPr>
      <w:r w:rsidRPr="00F81820">
        <w:rPr>
          <w:rFonts w:ascii="Times New Roman" w:hAnsi="Times New Roman" w:cs="Times New Roman"/>
          <w:color w:val="000000" w:themeColor="text1"/>
          <w:sz w:val="24"/>
          <w:szCs w:val="24"/>
        </w:rPr>
        <w:t xml:space="preserve">Podpis Wykonawcy </w:t>
      </w:r>
    </w:p>
    <w:p w14:paraId="5EE039D4" w14:textId="77777777" w:rsidR="00270B42" w:rsidRPr="00F81820" w:rsidRDefault="00270B42" w:rsidP="00270B42">
      <w:pPr>
        <w:jc w:val="center"/>
        <w:rPr>
          <w:rFonts w:ascii="Times New Roman" w:eastAsia="Calibri" w:hAnsi="Times New Roman" w:cs="Times New Roman"/>
          <w:sz w:val="24"/>
          <w:szCs w:val="24"/>
        </w:rPr>
      </w:pPr>
    </w:p>
    <w:p w14:paraId="40F074A8" w14:textId="77777777" w:rsidR="00270B42" w:rsidRPr="00F81820" w:rsidRDefault="00270B42" w:rsidP="00270B42">
      <w:pPr>
        <w:rPr>
          <w:rFonts w:ascii="Times New Roman" w:eastAsia="Times New Roman" w:hAnsi="Times New Roman" w:cs="Times New Roman"/>
          <w:b/>
          <w:i/>
          <w:iCs/>
          <w:sz w:val="24"/>
          <w:szCs w:val="24"/>
          <w:lang w:eastAsia="ar-SA"/>
        </w:rPr>
      </w:pPr>
    </w:p>
    <w:p w14:paraId="63B82912" w14:textId="77777777" w:rsidR="00270B42" w:rsidRPr="00F81820" w:rsidRDefault="00270B42" w:rsidP="00270B42">
      <w:pPr>
        <w:rPr>
          <w:rFonts w:ascii="Times New Roman" w:eastAsia="Times New Roman" w:hAnsi="Times New Roman" w:cs="Times New Roman"/>
          <w:b/>
          <w:i/>
          <w:iCs/>
          <w:sz w:val="24"/>
          <w:szCs w:val="24"/>
          <w:lang w:eastAsia="ar-SA"/>
        </w:rPr>
      </w:pPr>
    </w:p>
    <w:p w14:paraId="732790CD" w14:textId="77777777" w:rsidR="0028611E" w:rsidRPr="00F81820" w:rsidRDefault="0028611E" w:rsidP="00270B42">
      <w:pPr>
        <w:suppressAutoHyphens/>
        <w:spacing w:after="60" w:line="256" w:lineRule="auto"/>
        <w:jc w:val="right"/>
        <w:rPr>
          <w:rFonts w:ascii="Times New Roman" w:eastAsia="Times New Roman" w:hAnsi="Times New Roman" w:cs="Times New Roman"/>
          <w:b/>
          <w:i/>
          <w:iCs/>
          <w:sz w:val="24"/>
          <w:szCs w:val="24"/>
          <w:lang w:eastAsia="ar-SA"/>
        </w:rPr>
      </w:pPr>
    </w:p>
    <w:p w14:paraId="06626A7A" w14:textId="77777777" w:rsidR="0028611E" w:rsidRPr="00F81820" w:rsidRDefault="0028611E" w:rsidP="00270B42">
      <w:pPr>
        <w:suppressAutoHyphens/>
        <w:spacing w:after="60" w:line="256" w:lineRule="auto"/>
        <w:jc w:val="right"/>
        <w:rPr>
          <w:rFonts w:ascii="Times New Roman" w:eastAsia="Times New Roman" w:hAnsi="Times New Roman" w:cs="Times New Roman"/>
          <w:b/>
          <w:i/>
          <w:iCs/>
          <w:sz w:val="24"/>
          <w:szCs w:val="24"/>
          <w:lang w:eastAsia="ar-SA"/>
        </w:rPr>
      </w:pPr>
    </w:p>
    <w:p w14:paraId="527792C9" w14:textId="77777777" w:rsidR="0028611E" w:rsidRPr="00F81820" w:rsidRDefault="0028611E" w:rsidP="00270B42">
      <w:pPr>
        <w:suppressAutoHyphens/>
        <w:spacing w:after="60" w:line="256" w:lineRule="auto"/>
        <w:jc w:val="right"/>
        <w:rPr>
          <w:rFonts w:ascii="Times New Roman" w:eastAsia="Times New Roman" w:hAnsi="Times New Roman" w:cs="Times New Roman"/>
          <w:b/>
          <w:i/>
          <w:iCs/>
          <w:sz w:val="24"/>
          <w:szCs w:val="24"/>
          <w:lang w:eastAsia="ar-SA"/>
        </w:rPr>
      </w:pPr>
    </w:p>
    <w:p w14:paraId="5F49BB58" w14:textId="77777777" w:rsidR="00AC5E0B" w:rsidRPr="00F81820" w:rsidRDefault="00AC5E0B" w:rsidP="00270B42">
      <w:pPr>
        <w:suppressAutoHyphens/>
        <w:spacing w:after="60" w:line="256" w:lineRule="auto"/>
        <w:jc w:val="right"/>
        <w:rPr>
          <w:rFonts w:ascii="Times New Roman" w:eastAsia="Times New Roman" w:hAnsi="Times New Roman" w:cs="Times New Roman"/>
          <w:b/>
          <w:i/>
          <w:iCs/>
          <w:sz w:val="24"/>
          <w:szCs w:val="24"/>
          <w:lang w:eastAsia="ar-SA"/>
        </w:rPr>
      </w:pPr>
    </w:p>
    <w:p w14:paraId="1AE075B6" w14:textId="77777777" w:rsidR="00AC5E0B" w:rsidRPr="00F81820" w:rsidRDefault="00AC5E0B" w:rsidP="00270B42">
      <w:pPr>
        <w:suppressAutoHyphens/>
        <w:spacing w:after="60" w:line="256" w:lineRule="auto"/>
        <w:jc w:val="right"/>
        <w:rPr>
          <w:rFonts w:ascii="Times New Roman" w:eastAsia="Times New Roman" w:hAnsi="Times New Roman" w:cs="Times New Roman"/>
          <w:b/>
          <w:i/>
          <w:iCs/>
          <w:sz w:val="24"/>
          <w:szCs w:val="24"/>
          <w:lang w:eastAsia="ar-SA"/>
        </w:rPr>
      </w:pPr>
    </w:p>
    <w:p w14:paraId="06274945" w14:textId="77777777" w:rsidR="00AC5E0B" w:rsidRPr="00F81820" w:rsidRDefault="00AC5E0B" w:rsidP="00270B42">
      <w:pPr>
        <w:suppressAutoHyphens/>
        <w:spacing w:after="60" w:line="256" w:lineRule="auto"/>
        <w:jc w:val="right"/>
        <w:rPr>
          <w:rFonts w:ascii="Times New Roman" w:eastAsia="Times New Roman" w:hAnsi="Times New Roman" w:cs="Times New Roman"/>
          <w:b/>
          <w:i/>
          <w:iCs/>
          <w:sz w:val="24"/>
          <w:szCs w:val="24"/>
          <w:lang w:eastAsia="ar-SA"/>
        </w:rPr>
      </w:pPr>
    </w:p>
    <w:p w14:paraId="243ADABB" w14:textId="77777777" w:rsidR="0028611E" w:rsidRPr="00F81820" w:rsidRDefault="0028611E" w:rsidP="00270B42">
      <w:pPr>
        <w:suppressAutoHyphens/>
        <w:spacing w:after="60" w:line="256" w:lineRule="auto"/>
        <w:jc w:val="right"/>
        <w:rPr>
          <w:rFonts w:ascii="Times New Roman" w:eastAsia="Times New Roman" w:hAnsi="Times New Roman" w:cs="Times New Roman"/>
          <w:b/>
          <w:i/>
          <w:iCs/>
          <w:sz w:val="24"/>
          <w:szCs w:val="24"/>
          <w:lang w:eastAsia="ar-SA"/>
        </w:rPr>
      </w:pPr>
    </w:p>
    <w:p w14:paraId="373AD6E7" w14:textId="5BB686F0" w:rsidR="00270B42" w:rsidRPr="00E035A1" w:rsidRDefault="00270B42" w:rsidP="00270B42">
      <w:pPr>
        <w:suppressAutoHyphens/>
        <w:spacing w:after="60" w:line="256" w:lineRule="auto"/>
        <w:jc w:val="right"/>
        <w:rPr>
          <w:rFonts w:ascii="Times New Roman" w:eastAsia="Times New Roman" w:hAnsi="Times New Roman" w:cs="Times New Roman"/>
          <w:b/>
          <w:sz w:val="24"/>
          <w:szCs w:val="24"/>
          <w:lang w:eastAsia="ar-SA"/>
        </w:rPr>
      </w:pPr>
      <w:r w:rsidRPr="00E035A1">
        <w:rPr>
          <w:rFonts w:ascii="Times New Roman" w:eastAsia="Times New Roman" w:hAnsi="Times New Roman" w:cs="Times New Roman"/>
          <w:b/>
          <w:sz w:val="24"/>
          <w:szCs w:val="24"/>
          <w:lang w:eastAsia="ar-SA"/>
        </w:rPr>
        <w:t xml:space="preserve">Załącznik nr </w:t>
      </w:r>
      <w:r w:rsidR="00DA03E7" w:rsidRPr="00E035A1">
        <w:rPr>
          <w:rFonts w:ascii="Times New Roman" w:eastAsia="Times New Roman" w:hAnsi="Times New Roman" w:cs="Times New Roman"/>
          <w:b/>
          <w:sz w:val="24"/>
          <w:szCs w:val="24"/>
          <w:lang w:eastAsia="ar-SA"/>
        </w:rPr>
        <w:t>5</w:t>
      </w:r>
      <w:r w:rsidRPr="00E035A1">
        <w:rPr>
          <w:rFonts w:ascii="Times New Roman" w:eastAsia="Times New Roman" w:hAnsi="Times New Roman" w:cs="Times New Roman"/>
          <w:b/>
          <w:sz w:val="24"/>
          <w:szCs w:val="24"/>
          <w:lang w:eastAsia="ar-SA"/>
        </w:rPr>
        <w:t xml:space="preserve"> do umowy  </w:t>
      </w:r>
    </w:p>
    <w:p w14:paraId="675323B2" w14:textId="77777777" w:rsidR="00270B42" w:rsidRPr="00F81820" w:rsidRDefault="00270B42" w:rsidP="00270B42">
      <w:pPr>
        <w:suppressAutoHyphens/>
        <w:spacing w:after="60" w:line="256" w:lineRule="auto"/>
        <w:jc w:val="center"/>
        <w:rPr>
          <w:rFonts w:ascii="Times New Roman" w:eastAsia="Times New Roman" w:hAnsi="Times New Roman" w:cs="Times New Roman"/>
          <w:b/>
          <w:sz w:val="24"/>
          <w:szCs w:val="24"/>
          <w:lang w:eastAsia="ar-SA"/>
        </w:rPr>
      </w:pPr>
    </w:p>
    <w:p w14:paraId="7B8D6450" w14:textId="77777777" w:rsidR="00270B42" w:rsidRPr="00F81820" w:rsidRDefault="00270B42" w:rsidP="00270B42">
      <w:pPr>
        <w:suppressAutoHyphens/>
        <w:spacing w:after="60" w:line="256" w:lineRule="auto"/>
        <w:jc w:val="center"/>
        <w:rPr>
          <w:rFonts w:ascii="Times New Roman" w:eastAsia="Times New Roman" w:hAnsi="Times New Roman" w:cs="Times New Roman"/>
          <w:b/>
          <w:sz w:val="24"/>
          <w:szCs w:val="24"/>
          <w:lang w:eastAsia="ar-SA"/>
        </w:rPr>
      </w:pPr>
      <w:r w:rsidRPr="00F81820">
        <w:rPr>
          <w:rFonts w:ascii="Times New Roman" w:eastAsia="Times New Roman" w:hAnsi="Times New Roman" w:cs="Times New Roman"/>
          <w:b/>
          <w:sz w:val="24"/>
          <w:szCs w:val="24"/>
          <w:lang w:eastAsia="ar-SA"/>
        </w:rPr>
        <w:t>Klauzula informacyjna</w:t>
      </w:r>
    </w:p>
    <w:p w14:paraId="7A4E4C8B" w14:textId="77777777" w:rsidR="00270B42" w:rsidRPr="00F81820" w:rsidRDefault="00270B42" w:rsidP="00270B42">
      <w:pPr>
        <w:suppressAutoHyphens/>
        <w:spacing w:after="60" w:line="256" w:lineRule="auto"/>
        <w:rPr>
          <w:rFonts w:ascii="Times New Roman" w:eastAsia="Times New Roman" w:hAnsi="Times New Roman" w:cs="Times New Roman"/>
          <w:sz w:val="24"/>
          <w:szCs w:val="24"/>
          <w:lang w:eastAsia="ar-SA"/>
        </w:rPr>
      </w:pPr>
    </w:p>
    <w:p w14:paraId="28DB5786" w14:textId="77777777" w:rsidR="00270B42" w:rsidRPr="00F81820" w:rsidRDefault="00270B42" w:rsidP="00AC5E0B">
      <w:pPr>
        <w:numPr>
          <w:ilvl w:val="0"/>
          <w:numId w:val="40"/>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F81820">
        <w:rPr>
          <w:rFonts w:ascii="Times New Roman" w:eastAsia="Cambria" w:hAnsi="Times New Roman" w:cs="Times New Roman"/>
          <w:sz w:val="24"/>
          <w:szCs w:val="24"/>
          <w:lang w:val="x-none" w:eastAsia="ar-SA"/>
        </w:rPr>
        <w:t xml:space="preserve">Dane osobowe przedstawicieli Stron niniejszej umowy oraz dane </w:t>
      </w:r>
      <w:r w:rsidRPr="00F81820">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F81820">
        <w:rPr>
          <w:rFonts w:ascii="Times New Roman" w:eastAsia="Cambria" w:hAnsi="Times New Roman" w:cs="Times New Roman"/>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1B9803B" w14:textId="77777777" w:rsidR="00270B42" w:rsidRPr="00F81820" w:rsidRDefault="00270B42" w:rsidP="00AC5E0B">
      <w:pPr>
        <w:numPr>
          <w:ilvl w:val="0"/>
          <w:numId w:val="40"/>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F81820">
        <w:rPr>
          <w:rFonts w:ascii="Times New Roman" w:eastAsia="Cambria" w:hAnsi="Times New Roman" w:cs="Times New Roman"/>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44791506" w14:textId="77777777" w:rsidR="00270B42" w:rsidRPr="00F81820" w:rsidRDefault="00270B42" w:rsidP="00AC5E0B">
      <w:pPr>
        <w:numPr>
          <w:ilvl w:val="0"/>
          <w:numId w:val="40"/>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F81820">
        <w:rPr>
          <w:rFonts w:ascii="Times New Roman" w:eastAsia="Cambria" w:hAnsi="Times New Roman" w:cs="Times New Roman"/>
          <w:sz w:val="24"/>
          <w:szCs w:val="24"/>
          <w:lang w:val="x-none" w:eastAsia="ar-SA"/>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74286CDB" w14:textId="77777777" w:rsidR="00270B42" w:rsidRPr="00F81820" w:rsidRDefault="00270B42" w:rsidP="00AC5E0B">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F81820">
        <w:rPr>
          <w:rFonts w:ascii="Times New Roman" w:eastAsia="Cambria" w:hAnsi="Times New Roman" w:cs="Times New Roman"/>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4DE5110F" w14:textId="77777777" w:rsidR="00270B42" w:rsidRPr="00F81820" w:rsidRDefault="00270B42" w:rsidP="00AC5E0B">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F81820">
        <w:rPr>
          <w:rFonts w:ascii="Times New Roman" w:eastAsia="Cambria" w:hAnsi="Times New Roman" w:cs="Times New Roman"/>
          <w:sz w:val="24"/>
          <w:szCs w:val="24"/>
          <w:lang w:val="x-none" w:eastAsia="ar-SA"/>
        </w:rPr>
        <w:t>Z Administratorem można skontaktować się pisząc na adres: ul. Ceglana 35, 40-514 Katowice</w:t>
      </w:r>
      <w:r w:rsidRPr="00F81820">
        <w:rPr>
          <w:rFonts w:ascii="Times New Roman" w:eastAsia="Cambria" w:hAnsi="Times New Roman" w:cs="Times New Roman"/>
          <w:sz w:val="24"/>
          <w:szCs w:val="24"/>
          <w:lang w:eastAsia="ar-SA"/>
        </w:rPr>
        <w:t xml:space="preserve"> </w:t>
      </w:r>
      <w:r w:rsidRPr="00F81820">
        <w:rPr>
          <w:rFonts w:ascii="Times New Roman" w:eastAsia="Cambria" w:hAnsi="Times New Roman" w:cs="Times New Roman"/>
          <w:sz w:val="24"/>
          <w:szCs w:val="24"/>
          <w:lang w:val="x-none" w:eastAsia="ar-SA"/>
        </w:rPr>
        <w:t xml:space="preserve">lub telefonując pod numer: 32 3581 460 lub za pośrednictwem poczty elektronicznej: </w:t>
      </w:r>
      <w:hyperlink r:id="rId10" w:history="1">
        <w:r w:rsidRPr="00F81820">
          <w:rPr>
            <w:rStyle w:val="Hipercze"/>
            <w:rFonts w:ascii="Times New Roman" w:eastAsia="Cambria" w:hAnsi="Times New Roman" w:cs="Times New Roman"/>
            <w:color w:val="auto"/>
            <w:sz w:val="24"/>
            <w:szCs w:val="24"/>
            <w:lang w:val="x-none" w:eastAsia="ar-SA"/>
          </w:rPr>
          <w:t>sekretariat@uck.katowice.pl</w:t>
        </w:r>
      </w:hyperlink>
      <w:r w:rsidRPr="00F81820">
        <w:rPr>
          <w:rFonts w:ascii="Times New Roman" w:eastAsia="Cambria" w:hAnsi="Times New Roman" w:cs="Times New Roman"/>
          <w:sz w:val="24"/>
          <w:szCs w:val="24"/>
          <w:lang w:val="x-none" w:eastAsia="ar-SA"/>
        </w:rPr>
        <w:t>.</w:t>
      </w:r>
    </w:p>
    <w:p w14:paraId="67CC3DE5" w14:textId="77777777" w:rsidR="00270B42" w:rsidRPr="00F81820" w:rsidRDefault="00270B42" w:rsidP="00AC5E0B">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F81820">
        <w:rPr>
          <w:rFonts w:ascii="Times New Roman" w:eastAsia="Cambria" w:hAnsi="Times New Roman" w:cs="Times New Roman"/>
          <w:sz w:val="24"/>
          <w:szCs w:val="24"/>
          <w:lang w:val="x-none" w:eastAsia="ar-SA"/>
        </w:rPr>
        <w:t xml:space="preserve">Administrator powołał Inspektora Ochrony Danych Osobowych, z którym można skontaktować się pisząc na wskazany powyżej adres, telefonując pod numer: 32 3581 524 lub za pośrednictwem poczty elektronicznej: </w:t>
      </w:r>
      <w:hyperlink r:id="rId11" w:history="1">
        <w:r w:rsidRPr="00F81820">
          <w:rPr>
            <w:rStyle w:val="Hipercze"/>
            <w:rFonts w:ascii="Times New Roman" w:eastAsia="Cambria" w:hAnsi="Times New Roman" w:cs="Times New Roman"/>
            <w:color w:val="auto"/>
            <w:sz w:val="24"/>
            <w:szCs w:val="24"/>
            <w:lang w:val="x-none" w:eastAsia="ar-SA"/>
          </w:rPr>
          <w:t>iod@uck.katowice.pl</w:t>
        </w:r>
      </w:hyperlink>
      <w:r w:rsidRPr="00F81820">
        <w:rPr>
          <w:rFonts w:ascii="Times New Roman" w:eastAsia="Cambria" w:hAnsi="Times New Roman" w:cs="Times New Roman"/>
          <w:sz w:val="24"/>
          <w:szCs w:val="24"/>
          <w:lang w:val="x-none" w:eastAsia="ar-SA"/>
        </w:rPr>
        <w:t>.</w:t>
      </w:r>
    </w:p>
    <w:p w14:paraId="216F650B" w14:textId="77777777" w:rsidR="00270B42" w:rsidRPr="00F81820" w:rsidRDefault="00270B42" w:rsidP="00AC5E0B">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F81820">
        <w:rPr>
          <w:rFonts w:ascii="Times New Roman" w:eastAsia="Arial Unicode MS" w:hAnsi="Times New Roman" w:cs="Times New Roman"/>
          <w:sz w:val="24"/>
          <w:szCs w:val="24"/>
          <w:lang w:val="x-none" w:eastAsia="pl-PL"/>
        </w:rPr>
        <w:t xml:space="preserve">Dane osobowe reprezentantów Stron umowy i osób wyznaczonych do kontaktów roboczych oraz odpowiedzialnych za koordynację i realizację umowy przetwarzane </w:t>
      </w:r>
      <w:r w:rsidRPr="00F81820">
        <w:rPr>
          <w:rFonts w:ascii="Times New Roman" w:eastAsia="Arial Unicode MS" w:hAnsi="Times New Roman" w:cs="Times New Roman"/>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9840B39" w14:textId="77777777" w:rsidR="00270B42" w:rsidRPr="00F81820" w:rsidRDefault="00270B42" w:rsidP="00270B42">
      <w:pPr>
        <w:widowControl w:val="0"/>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F81820">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F81820">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69AF5455" w14:textId="77777777" w:rsidR="00270B42" w:rsidRPr="00F81820" w:rsidRDefault="00270B42" w:rsidP="00AC5E0B">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F81820">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F81820">
        <w:rPr>
          <w:rFonts w:ascii="Times New Roman" w:eastAsia="Cambria" w:hAnsi="Times New Roman" w:cs="Times New Roman"/>
          <w:sz w:val="24"/>
          <w:szCs w:val="24"/>
          <w:lang w:val="x-none" w:eastAsia="ar-SA"/>
        </w:rPr>
        <w:t>oznaczenie Strony umowy, dane kontaktowe, a także mogą obejmować inne dane niezbędne do jej realizacji ujawnione w toku jej realizacji.</w:t>
      </w:r>
    </w:p>
    <w:p w14:paraId="06433DCA" w14:textId="77777777" w:rsidR="00270B42" w:rsidRPr="00F81820" w:rsidRDefault="00270B42">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F81820">
        <w:rPr>
          <w:rFonts w:ascii="Times New Roman" w:eastAsia="Cambria" w:hAnsi="Times New Roman" w:cs="Times New Roman"/>
          <w:sz w:val="24"/>
          <w:szCs w:val="24"/>
          <w:lang w:val="x-none" w:eastAsia="ar-SA"/>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CA619FD" w14:textId="77777777" w:rsidR="00270B42" w:rsidRPr="00F81820" w:rsidRDefault="00270B42" w:rsidP="0028611E">
      <w:pPr>
        <w:widowControl w:val="0"/>
        <w:numPr>
          <w:ilvl w:val="0"/>
          <w:numId w:val="41"/>
        </w:numPr>
        <w:suppressAutoHyphens/>
        <w:autoSpaceDE w:val="0"/>
        <w:spacing w:after="60" w:line="240" w:lineRule="auto"/>
        <w:contextualSpacing/>
        <w:jc w:val="both"/>
        <w:rPr>
          <w:rFonts w:ascii="Times New Roman" w:eastAsia="Cambria" w:hAnsi="Times New Roman" w:cs="Times New Roman"/>
          <w:sz w:val="24"/>
          <w:szCs w:val="24"/>
          <w:lang w:val="x-none" w:eastAsia="ar-SA"/>
        </w:rPr>
      </w:pPr>
      <w:r w:rsidRPr="00F81820">
        <w:rPr>
          <w:rFonts w:ascii="Times New Roman" w:eastAsia="Cambria" w:hAnsi="Times New Roman" w:cs="Times New Roman"/>
          <w:sz w:val="24"/>
          <w:szCs w:val="24"/>
          <w:lang w:val="x-none" w:eastAsia="ar-SA"/>
        </w:rPr>
        <w:t xml:space="preserve">Dane osobowe będą przetwarzane przez okres realizacji umowy, a po jej rozwiązaniu lub </w:t>
      </w:r>
      <w:r w:rsidRPr="00F81820">
        <w:rPr>
          <w:rFonts w:ascii="Times New Roman" w:eastAsia="Cambria" w:hAnsi="Times New Roman" w:cs="Times New Roman"/>
          <w:sz w:val="24"/>
          <w:szCs w:val="24"/>
          <w:lang w:val="x-none" w:eastAsia="ar-SA"/>
        </w:rPr>
        <w:lastRenderedPageBreak/>
        <w:t>wygaśnięciu</w:t>
      </w:r>
      <w:r w:rsidRPr="00F81820">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0F872018" w14:textId="74E9C3A9" w:rsidR="00270B42" w:rsidRPr="00F81820" w:rsidRDefault="00270B42" w:rsidP="0028611E">
      <w:pPr>
        <w:widowControl w:val="0"/>
        <w:numPr>
          <w:ilvl w:val="0"/>
          <w:numId w:val="41"/>
        </w:numPr>
        <w:suppressAutoHyphens/>
        <w:autoSpaceDE w:val="0"/>
        <w:spacing w:after="60" w:line="240" w:lineRule="auto"/>
        <w:contextualSpacing/>
        <w:jc w:val="both"/>
        <w:rPr>
          <w:rFonts w:ascii="Times New Roman" w:eastAsia="Cambria" w:hAnsi="Times New Roman" w:cs="Times New Roman"/>
          <w:sz w:val="24"/>
          <w:szCs w:val="24"/>
          <w:lang w:val="x-none" w:eastAsia="ar-SA"/>
        </w:rPr>
      </w:pPr>
      <w:r w:rsidRPr="00F81820">
        <w:rPr>
          <w:rFonts w:ascii="Times New Roman" w:eastAsia="Arial Unicode MS" w:hAnsi="Times New Roman" w:cs="Times New Roman"/>
          <w:sz w:val="24"/>
          <w:szCs w:val="24"/>
          <w:lang w:val="x-none" w:eastAsia="pl-PL"/>
        </w:rPr>
        <w:t xml:space="preserve">Dane osobowe będą przechowywane przez okres co najmniej 5 lat od momentu zakończenia umowy. </w:t>
      </w:r>
      <w:r w:rsidRPr="00F81820">
        <w:rPr>
          <w:rFonts w:ascii="Times New Roman" w:eastAsia="Cambria" w:hAnsi="Times New Roman" w:cs="Times New Roman"/>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r w:rsidR="0028611E" w:rsidRPr="00F81820">
        <w:rPr>
          <w:rFonts w:ascii="Times New Roman" w:eastAsia="Cambria" w:hAnsi="Times New Roman" w:cs="Times New Roman"/>
          <w:sz w:val="24"/>
          <w:szCs w:val="24"/>
          <w:lang w:eastAsia="ar-SA"/>
        </w:rPr>
        <w:t xml:space="preserve"> </w:t>
      </w:r>
      <w:r w:rsidRPr="00F81820">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4DE6DF9B" w14:textId="77777777" w:rsidR="00270B42" w:rsidRPr="00F81820" w:rsidRDefault="00270B42" w:rsidP="0028611E">
      <w:pPr>
        <w:widowControl w:val="0"/>
        <w:numPr>
          <w:ilvl w:val="0"/>
          <w:numId w:val="41"/>
        </w:numPr>
        <w:suppressAutoHyphens/>
        <w:autoSpaceDE w:val="0"/>
        <w:spacing w:after="60" w:line="240" w:lineRule="auto"/>
        <w:contextualSpacing/>
        <w:jc w:val="both"/>
        <w:rPr>
          <w:rFonts w:ascii="Times New Roman" w:eastAsia="Cambria" w:hAnsi="Times New Roman" w:cs="Times New Roman"/>
          <w:sz w:val="24"/>
          <w:szCs w:val="24"/>
          <w:lang w:val="x-none" w:eastAsia="ar-SA"/>
        </w:rPr>
      </w:pPr>
      <w:r w:rsidRPr="00F81820">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2D1D2190" w14:textId="77777777" w:rsidR="00270B42" w:rsidRPr="00F81820" w:rsidRDefault="00270B42" w:rsidP="0028611E">
      <w:pPr>
        <w:widowControl w:val="0"/>
        <w:numPr>
          <w:ilvl w:val="0"/>
          <w:numId w:val="41"/>
        </w:numPr>
        <w:suppressAutoHyphens/>
        <w:autoSpaceDE w:val="0"/>
        <w:spacing w:after="60" w:line="240" w:lineRule="auto"/>
        <w:contextualSpacing/>
        <w:jc w:val="both"/>
        <w:rPr>
          <w:rFonts w:ascii="Times New Roman" w:eastAsia="Cambria" w:hAnsi="Times New Roman" w:cs="Times New Roman"/>
          <w:sz w:val="24"/>
          <w:szCs w:val="24"/>
          <w:lang w:val="x-none" w:eastAsia="ar-SA"/>
        </w:rPr>
      </w:pPr>
      <w:r w:rsidRPr="00F81820">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519D6C80" w14:textId="77777777" w:rsidR="00270B42" w:rsidRPr="00F81820" w:rsidRDefault="00270B42" w:rsidP="00091228">
      <w:pPr>
        <w:widowControl w:val="0"/>
        <w:numPr>
          <w:ilvl w:val="0"/>
          <w:numId w:val="41"/>
        </w:numPr>
        <w:suppressAutoHyphens/>
        <w:autoSpaceDE w:val="0"/>
        <w:spacing w:after="60" w:line="240" w:lineRule="auto"/>
        <w:contextualSpacing/>
        <w:jc w:val="both"/>
        <w:rPr>
          <w:rFonts w:ascii="Times New Roman" w:eastAsia="Cambria" w:hAnsi="Times New Roman" w:cs="Times New Roman"/>
          <w:sz w:val="24"/>
          <w:szCs w:val="24"/>
          <w:lang w:val="x-none" w:eastAsia="ar-SA"/>
        </w:rPr>
      </w:pPr>
      <w:r w:rsidRPr="00F81820">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bookmarkEnd w:id="0"/>
    </w:p>
    <w:sectPr w:rsidR="00270B42" w:rsidRPr="00F81820"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20000A85" w:usb1="00000000" w:usb2="00000000" w:usb3="00000000" w:csb0="000001BE"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B"/>
    <w:multiLevelType w:val="multilevel"/>
    <w:tmpl w:val="0DAA795E"/>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4E611E3"/>
    <w:multiLevelType w:val="hybridMultilevel"/>
    <w:tmpl w:val="C27E189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82D6431"/>
    <w:multiLevelType w:val="hybridMultilevel"/>
    <w:tmpl w:val="0C8C9B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C717944"/>
    <w:multiLevelType w:val="multilevel"/>
    <w:tmpl w:val="35BE3D7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545C25"/>
    <w:multiLevelType w:val="multilevel"/>
    <w:tmpl w:val="952A0F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160077F"/>
    <w:multiLevelType w:val="multilevel"/>
    <w:tmpl w:val="B20C1E30"/>
    <w:lvl w:ilvl="0">
      <w:start w:val="1"/>
      <w:numFmt w:val="lowerLetter"/>
      <w:lvlText w:val="%1)"/>
      <w:lvlJc w:val="left"/>
      <w:pPr>
        <w:tabs>
          <w:tab w:val="num" w:pos="720"/>
        </w:tabs>
        <w:ind w:left="720" w:hanging="720"/>
      </w:pPr>
      <w:rPr>
        <w:strike w:val="0"/>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4697DE5"/>
    <w:multiLevelType w:val="hybridMultilevel"/>
    <w:tmpl w:val="C7FE0D50"/>
    <w:lvl w:ilvl="0" w:tplc="FFFFFFFF">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2773166E"/>
    <w:multiLevelType w:val="hybridMultilevel"/>
    <w:tmpl w:val="04A8E684"/>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E010705"/>
    <w:multiLevelType w:val="hybridMultilevel"/>
    <w:tmpl w:val="F6D87C0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3F4A3014"/>
    <w:multiLevelType w:val="hybridMultilevel"/>
    <w:tmpl w:val="D370FA48"/>
    <w:lvl w:ilvl="0" w:tplc="0415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0"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783375"/>
    <w:multiLevelType w:val="hybridMultilevel"/>
    <w:tmpl w:val="C3F40C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090BFC"/>
    <w:multiLevelType w:val="hybridMultilevel"/>
    <w:tmpl w:val="832A5588"/>
    <w:lvl w:ilvl="0" w:tplc="DD106614">
      <w:start w:val="1"/>
      <w:numFmt w:val="decimal"/>
      <w:lvlText w:val="%1."/>
      <w:lvlJc w:val="left"/>
      <w:pPr>
        <w:ind w:left="720" w:hanging="360"/>
      </w:pPr>
      <w:rPr>
        <w:rFonts w:eastAsia="Arial Unicode M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87024D"/>
    <w:multiLevelType w:val="hybridMultilevel"/>
    <w:tmpl w:val="936AAD32"/>
    <w:lvl w:ilvl="0" w:tplc="C222313C">
      <w:start w:val="1"/>
      <w:numFmt w:val="lowerLetter"/>
      <w:lvlText w:val="%1)"/>
      <w:lvlJc w:val="left"/>
      <w:pPr>
        <w:ind w:left="720" w:hanging="360"/>
      </w:pPr>
      <w:rPr>
        <w:rFonts w:hint="default"/>
        <w:b w:val="0"/>
        <w:i w:val="0"/>
        <w:sz w:val="24"/>
        <w:szCs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2"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52B24936"/>
    <w:multiLevelType w:val="hybridMultilevel"/>
    <w:tmpl w:val="9EC67D3A"/>
    <w:lvl w:ilvl="0" w:tplc="0415000F">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621672D"/>
    <w:multiLevelType w:val="hybridMultilevel"/>
    <w:tmpl w:val="FF80823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7" w15:restartNumberingAfterBreak="0">
    <w:nsid w:val="564B3E70"/>
    <w:multiLevelType w:val="hybridMultilevel"/>
    <w:tmpl w:val="37983DF6"/>
    <w:styleLink w:val="ImportedStyle7"/>
    <w:lvl w:ilvl="0" w:tplc="5C6637AA">
      <w:start w:val="1"/>
      <w:numFmt w:val="decimal"/>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205E56">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481400">
      <w:start w:val="1"/>
      <w:numFmt w:val="lowerRoman"/>
      <w:lvlText w:val="%3."/>
      <w:lvlJc w:val="left"/>
      <w:pPr>
        <w:ind w:left="250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7058">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62FADA">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24297E">
      <w:start w:val="1"/>
      <w:numFmt w:val="lowerRoman"/>
      <w:lvlText w:val="%6."/>
      <w:lvlJc w:val="left"/>
      <w:pPr>
        <w:ind w:left="466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44AC38">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28F56">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BA5096">
      <w:start w:val="1"/>
      <w:numFmt w:val="lowerRoman"/>
      <w:lvlText w:val="%9."/>
      <w:lvlJc w:val="left"/>
      <w:pPr>
        <w:ind w:left="682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6E44358"/>
    <w:multiLevelType w:val="multilevel"/>
    <w:tmpl w:val="A19081F4"/>
    <w:lvl w:ilvl="0">
      <w:start w:val="1"/>
      <w:numFmt w:val="bullet"/>
      <w:lvlText w:val=""/>
      <w:lvlJc w:val="left"/>
      <w:pPr>
        <w:tabs>
          <w:tab w:val="num" w:pos="720"/>
        </w:tabs>
        <w:ind w:left="720" w:hanging="720"/>
      </w:pPr>
      <w:rPr>
        <w:rFonts w:ascii="Symbol" w:hAnsi="Symbol" w:hint="default"/>
        <w:strike w:val="0"/>
      </w:rPr>
    </w:lvl>
    <w:lvl w:ilvl="1">
      <w:start w:val="1"/>
      <w:numFmt w:val="lowerLetter"/>
      <w:lvlText w:val="%2)"/>
      <w:lvlJc w:val="left"/>
      <w:pPr>
        <w:ind w:left="1080" w:hanging="360"/>
      </w:pPr>
      <w:rPr>
        <w:rFonts w:ascii="Times New Roman" w:eastAsia="Calibri"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57C26977"/>
    <w:multiLevelType w:val="hybridMultilevel"/>
    <w:tmpl w:val="C3F40CB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0" w15:restartNumberingAfterBreak="0">
    <w:nsid w:val="58E47583"/>
    <w:multiLevelType w:val="hybridMultilevel"/>
    <w:tmpl w:val="32FE9D8E"/>
    <w:lvl w:ilvl="0" w:tplc="12D0044E">
      <w:start w:val="1"/>
      <w:numFmt w:val="lowerLetter"/>
      <w:lvlText w:val="%1)"/>
      <w:lvlJc w:val="left"/>
      <w:pPr>
        <w:ind w:left="1080" w:hanging="360"/>
      </w:pPr>
      <w:rPr>
        <w:rFonts w:ascii="Calibri" w:hAnsi="Calibri" w:cs="Calibri" w:hint="default"/>
        <w:sz w:val="22"/>
      </w:rPr>
    </w:lvl>
    <w:lvl w:ilvl="1" w:tplc="D944B23E">
      <w:start w:val="1"/>
      <w:numFmt w:val="bullet"/>
      <w:lvlText w:val="−"/>
      <w:lvlJc w:val="left"/>
      <w:pPr>
        <w:ind w:left="1800" w:hanging="360"/>
      </w:pPr>
      <w:rPr>
        <w:rFonts w:ascii="Times New Roman" w:hAnsi="Times New Roman" w:cs="Times New Roman" w:hint="default"/>
        <w:color w:val="auto"/>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5A496081"/>
    <w:multiLevelType w:val="hybridMultilevel"/>
    <w:tmpl w:val="3AF07226"/>
    <w:lvl w:ilvl="0" w:tplc="EC9EF6BE">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647D53FD"/>
    <w:multiLevelType w:val="hybridMultilevel"/>
    <w:tmpl w:val="986CCBCC"/>
    <w:lvl w:ilvl="0" w:tplc="00000004">
      <w:start w:val="1"/>
      <w:numFmt w:val="bullet"/>
      <w:lvlText w:val="-"/>
      <w:lvlJc w:val="left"/>
      <w:pPr>
        <w:ind w:left="2160" w:hanging="360"/>
      </w:pPr>
      <w:rPr>
        <w:rFonts w:ascii="Times New Roman" w:hAnsi="Times New Roman"/>
        <w:b w:val="0"/>
        <w:i w:val="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66337B60"/>
    <w:multiLevelType w:val="hybridMultilevel"/>
    <w:tmpl w:val="B88C6BCE"/>
    <w:lvl w:ilvl="0" w:tplc="00000004">
      <w:start w:val="1"/>
      <w:numFmt w:val="bullet"/>
      <w:lvlText w:val="-"/>
      <w:lvlJc w:val="left"/>
      <w:pPr>
        <w:ind w:left="1440" w:hanging="360"/>
      </w:pPr>
      <w:rPr>
        <w:rFonts w:ascii="Times New Roman" w:hAnsi="Times New Roman"/>
        <w:b w:val="0"/>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6B9E62D2"/>
    <w:multiLevelType w:val="hybridMultilevel"/>
    <w:tmpl w:val="64F68C3C"/>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7C171F1"/>
    <w:multiLevelType w:val="multilevel"/>
    <w:tmpl w:val="FB36E66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4" w15:restartNumberingAfterBreak="0">
    <w:nsid w:val="7B583455"/>
    <w:multiLevelType w:val="hybridMultilevel"/>
    <w:tmpl w:val="A75C1E8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36234097">
    <w:abstractNumId w:val="74"/>
  </w:num>
  <w:num w:numId="2" w16cid:durableId="637957423">
    <w:abstractNumId w:val="52"/>
  </w:num>
  <w:num w:numId="3" w16cid:durableId="1783576744">
    <w:abstractNumId w:val="83"/>
    <w:lvlOverride w:ilvl="0">
      <w:startOverride w:val="1"/>
    </w:lvlOverride>
  </w:num>
  <w:num w:numId="4" w16cid:durableId="936598075">
    <w:abstractNumId w:val="58"/>
    <w:lvlOverride w:ilvl="0">
      <w:startOverride w:val="1"/>
    </w:lvlOverride>
  </w:num>
  <w:num w:numId="5" w16cid:durableId="2105102275">
    <w:abstractNumId w:val="40"/>
  </w:num>
  <w:num w:numId="6" w16cid:durableId="1331986187">
    <w:abstractNumId w:val="45"/>
  </w:num>
  <w:num w:numId="7" w16cid:durableId="564267154">
    <w:abstractNumId w:val="96"/>
  </w:num>
  <w:num w:numId="8" w16cid:durableId="1744840710">
    <w:abstractNumId w:val="20"/>
  </w:num>
  <w:num w:numId="9" w16cid:durableId="1680697209">
    <w:abstractNumId w:val="61"/>
  </w:num>
  <w:num w:numId="10" w16cid:durableId="1665158472">
    <w:abstractNumId w:val="85"/>
  </w:num>
  <w:num w:numId="11" w16cid:durableId="1851867331">
    <w:abstractNumId w:val="43"/>
  </w:num>
  <w:num w:numId="12" w16cid:durableId="232542838">
    <w:abstractNumId w:val="54"/>
  </w:num>
  <w:num w:numId="13" w16cid:durableId="66078273">
    <w:abstractNumId w:val="103"/>
  </w:num>
  <w:num w:numId="14" w16cid:durableId="1540438960">
    <w:abstractNumId w:val="0"/>
  </w:num>
  <w:num w:numId="15" w16cid:durableId="1702123120">
    <w:abstractNumId w:val="59"/>
  </w:num>
  <w:num w:numId="16" w16cid:durableId="1455904640">
    <w:abstractNumId w:val="46"/>
  </w:num>
  <w:num w:numId="17" w16cid:durableId="304045919">
    <w:abstractNumId w:val="17"/>
  </w:num>
  <w:num w:numId="18" w16cid:durableId="1552810990">
    <w:abstractNumId w:val="93"/>
  </w:num>
  <w:num w:numId="19" w16cid:durableId="1935437673">
    <w:abstractNumId w:val="60"/>
  </w:num>
  <w:num w:numId="20" w16cid:durableId="175390248">
    <w:abstractNumId w:val="48"/>
  </w:num>
  <w:num w:numId="21" w16cid:durableId="283081399">
    <w:abstractNumId w:val="87"/>
  </w:num>
  <w:num w:numId="22" w16cid:durableId="346717764">
    <w:abstractNumId w:val="31"/>
  </w:num>
  <w:num w:numId="23" w16cid:durableId="59519356">
    <w:abstractNumId w:val="82"/>
  </w:num>
  <w:num w:numId="24" w16cid:durableId="1273436293">
    <w:abstractNumId w:val="62"/>
  </w:num>
  <w:num w:numId="25" w16cid:durableId="532957242">
    <w:abstractNumId w:val="92"/>
  </w:num>
  <w:num w:numId="26" w16cid:durableId="1393234187">
    <w:abstractNumId w:val="70"/>
  </w:num>
  <w:num w:numId="27" w16cid:durableId="549146113">
    <w:abstractNumId w:val="71"/>
  </w:num>
  <w:num w:numId="28" w16cid:durableId="323361481">
    <w:abstractNumId w:val="34"/>
  </w:num>
  <w:num w:numId="29" w16cid:durableId="7262997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4576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5545408">
    <w:abstractNumId w:val="20"/>
    <w:lvlOverride w:ilvl="0">
      <w:startOverride w:val="1"/>
    </w:lvlOverride>
  </w:num>
  <w:num w:numId="32" w16cid:durableId="903416535">
    <w:abstractNumId w:val="85"/>
    <w:lvlOverride w:ilvl="0">
      <w:startOverride w:val="1"/>
    </w:lvlOverride>
  </w:num>
  <w:num w:numId="33" w16cid:durableId="1114056590">
    <w:abstractNumId w:val="43"/>
    <w:lvlOverride w:ilvl="0">
      <w:startOverride w:val="1"/>
    </w:lvlOverride>
  </w:num>
  <w:num w:numId="34" w16cid:durableId="1333411244">
    <w:abstractNumId w:val="54"/>
    <w:lvlOverride w:ilvl="0">
      <w:startOverride w:val="1"/>
    </w:lvlOverride>
  </w:num>
  <w:num w:numId="35" w16cid:durableId="1356225015">
    <w:abstractNumId w:val="54"/>
    <w:lvlOverride w:ilvl="0">
      <w:startOverride w:val="1"/>
    </w:lvlOverride>
  </w:num>
  <w:num w:numId="36" w16cid:durableId="1055591407">
    <w:abstractNumId w:val="54"/>
    <w:lvlOverride w:ilvl="0">
      <w:startOverride w:val="1"/>
    </w:lvlOverride>
  </w:num>
  <w:num w:numId="37" w16cid:durableId="773667807">
    <w:abstractNumId w:val="21"/>
  </w:num>
  <w:num w:numId="38" w16cid:durableId="359862313">
    <w:abstractNumId w:val="23"/>
  </w:num>
  <w:num w:numId="39" w16cid:durableId="719281700">
    <w:abstractNumId w:val="80"/>
  </w:num>
  <w:num w:numId="40" w16cid:durableId="1725719123">
    <w:abstractNumId w:val="42"/>
  </w:num>
  <w:num w:numId="41" w16cid:durableId="1059401786">
    <w:abstractNumId w:val="102"/>
  </w:num>
  <w:num w:numId="42" w16cid:durableId="1682582235">
    <w:abstractNumId w:val="55"/>
  </w:num>
  <w:num w:numId="43" w16cid:durableId="1314800874">
    <w:abstractNumId w:val="16"/>
  </w:num>
  <w:num w:numId="44" w16cid:durableId="621305261">
    <w:abstractNumId w:val="75"/>
  </w:num>
  <w:num w:numId="45" w16cid:durableId="1675766662">
    <w:abstractNumId w:val="5"/>
  </w:num>
  <w:num w:numId="46" w16cid:durableId="4867273">
    <w:abstractNumId w:val="27"/>
  </w:num>
  <w:num w:numId="47" w16cid:durableId="19762539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84689097">
    <w:abstractNumId w:val="76"/>
  </w:num>
  <w:num w:numId="49" w16cid:durableId="190189443">
    <w:abstractNumId w:val="77"/>
  </w:num>
  <w:num w:numId="50" w16cid:durableId="319113246">
    <w:abstractNumId w:val="69"/>
  </w:num>
  <w:num w:numId="51" w16cid:durableId="1886141215">
    <w:abstractNumId w:val="18"/>
  </w:num>
  <w:num w:numId="52" w16cid:durableId="440223434">
    <w:abstractNumId w:val="104"/>
  </w:num>
  <w:num w:numId="53" w16cid:durableId="2043741864">
    <w:abstractNumId w:val="37"/>
  </w:num>
  <w:num w:numId="54" w16cid:durableId="1559433094">
    <w:abstractNumId w:val="81"/>
  </w:num>
  <w:num w:numId="55" w16cid:durableId="1920290251">
    <w:abstractNumId w:val="41"/>
  </w:num>
  <w:num w:numId="56" w16cid:durableId="712509466">
    <w:abstractNumId w:val="44"/>
  </w:num>
  <w:num w:numId="57" w16cid:durableId="1905485431">
    <w:abstractNumId w:val="10"/>
  </w:num>
  <w:num w:numId="58" w16cid:durableId="1807241097">
    <w:abstractNumId w:val="13"/>
  </w:num>
  <w:num w:numId="59" w16cid:durableId="2094933744">
    <w:abstractNumId w:val="88"/>
  </w:num>
  <w:num w:numId="60" w16cid:durableId="1597207795">
    <w:abstractNumId w:val="86"/>
  </w:num>
  <w:num w:numId="61" w16cid:durableId="153961001">
    <w:abstractNumId w:val="47"/>
  </w:num>
  <w:num w:numId="62" w16cid:durableId="1307466352">
    <w:abstractNumId w:val="78"/>
  </w:num>
  <w:num w:numId="63" w16cid:durableId="2037268455">
    <w:abstractNumId w:val="36"/>
  </w:num>
  <w:num w:numId="64" w16cid:durableId="10607106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311913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953541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00980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861551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309563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223854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598092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978054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594124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441512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576433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151844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654264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88839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48314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679705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220443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804586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769923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778840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559410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29921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533816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580254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760326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175973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628288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390327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247526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878484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49024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726214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95587283">
    <w:abstractNumId w:val="97"/>
  </w:num>
  <w:num w:numId="98" w16cid:durableId="165485469">
    <w:abstractNumId w:val="67"/>
  </w:num>
  <w:num w:numId="99" w16cid:durableId="420686967">
    <w:abstractNumId w:val="53"/>
  </w:num>
  <w:num w:numId="100" w16cid:durableId="1187986378">
    <w:abstractNumId w:val="35"/>
  </w:num>
  <w:num w:numId="101" w16cid:durableId="112097813">
    <w:abstractNumId w:val="65"/>
  </w:num>
  <w:num w:numId="102" w16cid:durableId="392776132">
    <w:abstractNumId w:val="79"/>
  </w:num>
  <w:num w:numId="103" w16cid:durableId="566301176">
    <w:abstractNumId w:val="68"/>
  </w:num>
  <w:num w:numId="104" w16cid:durableId="2086997006">
    <w:abstractNumId w:val="9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proofState w:spelling="clean" w:grammar="clean"/>
  <w:defaultTabStop w:val="708"/>
  <w:hyphenationZone w:val="425"/>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6302"/>
    <w:rsid w:val="0001742F"/>
    <w:rsid w:val="000175AF"/>
    <w:rsid w:val="00020803"/>
    <w:rsid w:val="00022963"/>
    <w:rsid w:val="000243EE"/>
    <w:rsid w:val="00032DC4"/>
    <w:rsid w:val="000344E5"/>
    <w:rsid w:val="00034639"/>
    <w:rsid w:val="000349D0"/>
    <w:rsid w:val="000379F0"/>
    <w:rsid w:val="00037C6C"/>
    <w:rsid w:val="00044214"/>
    <w:rsid w:val="00044E14"/>
    <w:rsid w:val="00047E14"/>
    <w:rsid w:val="00050DBD"/>
    <w:rsid w:val="00051397"/>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3C9"/>
    <w:rsid w:val="00072CC1"/>
    <w:rsid w:val="000732D6"/>
    <w:rsid w:val="000736B1"/>
    <w:rsid w:val="00076266"/>
    <w:rsid w:val="00077044"/>
    <w:rsid w:val="00080FCE"/>
    <w:rsid w:val="0008140C"/>
    <w:rsid w:val="00081536"/>
    <w:rsid w:val="00083D8A"/>
    <w:rsid w:val="000844F4"/>
    <w:rsid w:val="0008505A"/>
    <w:rsid w:val="0008572A"/>
    <w:rsid w:val="00085BDA"/>
    <w:rsid w:val="000868A3"/>
    <w:rsid w:val="00086F52"/>
    <w:rsid w:val="00091228"/>
    <w:rsid w:val="00092662"/>
    <w:rsid w:val="000928E8"/>
    <w:rsid w:val="0009709C"/>
    <w:rsid w:val="000A07B9"/>
    <w:rsid w:val="000A0CD3"/>
    <w:rsid w:val="000A18C9"/>
    <w:rsid w:val="000A229E"/>
    <w:rsid w:val="000A3ACA"/>
    <w:rsid w:val="000A435A"/>
    <w:rsid w:val="000A4DCA"/>
    <w:rsid w:val="000A7682"/>
    <w:rsid w:val="000B1952"/>
    <w:rsid w:val="000B31A6"/>
    <w:rsid w:val="000C05F0"/>
    <w:rsid w:val="000C4080"/>
    <w:rsid w:val="000C438A"/>
    <w:rsid w:val="000C4C79"/>
    <w:rsid w:val="000C5C6F"/>
    <w:rsid w:val="000C6C54"/>
    <w:rsid w:val="000D1A77"/>
    <w:rsid w:val="000D1BF0"/>
    <w:rsid w:val="000D3A8D"/>
    <w:rsid w:val="000D41BE"/>
    <w:rsid w:val="000E5938"/>
    <w:rsid w:val="000F2C34"/>
    <w:rsid w:val="000F31E5"/>
    <w:rsid w:val="000F41DE"/>
    <w:rsid w:val="0010018A"/>
    <w:rsid w:val="00102A24"/>
    <w:rsid w:val="00102C55"/>
    <w:rsid w:val="00103661"/>
    <w:rsid w:val="001039E6"/>
    <w:rsid w:val="001052B4"/>
    <w:rsid w:val="001053C9"/>
    <w:rsid w:val="0011109B"/>
    <w:rsid w:val="001152E8"/>
    <w:rsid w:val="001159D2"/>
    <w:rsid w:val="0011657D"/>
    <w:rsid w:val="0011751A"/>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0D71"/>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40C"/>
    <w:rsid w:val="002218AA"/>
    <w:rsid w:val="00222F3E"/>
    <w:rsid w:val="00230C12"/>
    <w:rsid w:val="00230DF8"/>
    <w:rsid w:val="00231490"/>
    <w:rsid w:val="00231830"/>
    <w:rsid w:val="002319D8"/>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D73"/>
    <w:rsid w:val="002647E2"/>
    <w:rsid w:val="00264B95"/>
    <w:rsid w:val="00270B42"/>
    <w:rsid w:val="002721A8"/>
    <w:rsid w:val="0027387F"/>
    <w:rsid w:val="00274CC4"/>
    <w:rsid w:val="00275FEF"/>
    <w:rsid w:val="00280C2D"/>
    <w:rsid w:val="00282665"/>
    <w:rsid w:val="00284DD0"/>
    <w:rsid w:val="002856A5"/>
    <w:rsid w:val="0028611E"/>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1EB1"/>
    <w:rsid w:val="002B32A1"/>
    <w:rsid w:val="002B5349"/>
    <w:rsid w:val="002C07F3"/>
    <w:rsid w:val="002C2528"/>
    <w:rsid w:val="002C2753"/>
    <w:rsid w:val="002C3F5D"/>
    <w:rsid w:val="002C47FE"/>
    <w:rsid w:val="002C4B8B"/>
    <w:rsid w:val="002C7A14"/>
    <w:rsid w:val="002D31A8"/>
    <w:rsid w:val="002D6EAD"/>
    <w:rsid w:val="002E086C"/>
    <w:rsid w:val="002E116C"/>
    <w:rsid w:val="002E15C1"/>
    <w:rsid w:val="002E32EC"/>
    <w:rsid w:val="002E341D"/>
    <w:rsid w:val="002E4D6D"/>
    <w:rsid w:val="002E5AF6"/>
    <w:rsid w:val="002E6EEF"/>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3CAE"/>
    <w:rsid w:val="0030679B"/>
    <w:rsid w:val="003074ED"/>
    <w:rsid w:val="003106B8"/>
    <w:rsid w:val="0031383D"/>
    <w:rsid w:val="00316D12"/>
    <w:rsid w:val="003220D4"/>
    <w:rsid w:val="003240BA"/>
    <w:rsid w:val="00330EB4"/>
    <w:rsid w:val="003311E8"/>
    <w:rsid w:val="00332031"/>
    <w:rsid w:val="00332CB8"/>
    <w:rsid w:val="003335EF"/>
    <w:rsid w:val="0033489D"/>
    <w:rsid w:val="00334D3F"/>
    <w:rsid w:val="00340502"/>
    <w:rsid w:val="00340B99"/>
    <w:rsid w:val="003413B9"/>
    <w:rsid w:val="00343733"/>
    <w:rsid w:val="00343B9C"/>
    <w:rsid w:val="00345A25"/>
    <w:rsid w:val="00346F55"/>
    <w:rsid w:val="0035163B"/>
    <w:rsid w:val="00352076"/>
    <w:rsid w:val="0035308D"/>
    <w:rsid w:val="00353196"/>
    <w:rsid w:val="00353661"/>
    <w:rsid w:val="0036121C"/>
    <w:rsid w:val="00361661"/>
    <w:rsid w:val="00361F6C"/>
    <w:rsid w:val="00363B19"/>
    <w:rsid w:val="00364EE9"/>
    <w:rsid w:val="00365F6C"/>
    <w:rsid w:val="00366DC6"/>
    <w:rsid w:val="003713DD"/>
    <w:rsid w:val="00371BF9"/>
    <w:rsid w:val="00375CD5"/>
    <w:rsid w:val="003760D0"/>
    <w:rsid w:val="00380255"/>
    <w:rsid w:val="0038258C"/>
    <w:rsid w:val="00382617"/>
    <w:rsid w:val="0038370D"/>
    <w:rsid w:val="003870A0"/>
    <w:rsid w:val="0039023A"/>
    <w:rsid w:val="0039101D"/>
    <w:rsid w:val="00393FC0"/>
    <w:rsid w:val="00393FE8"/>
    <w:rsid w:val="0039412C"/>
    <w:rsid w:val="00394C47"/>
    <w:rsid w:val="00394CBC"/>
    <w:rsid w:val="00396884"/>
    <w:rsid w:val="0039774B"/>
    <w:rsid w:val="003A1656"/>
    <w:rsid w:val="003A2299"/>
    <w:rsid w:val="003A2629"/>
    <w:rsid w:val="003A2945"/>
    <w:rsid w:val="003A3AE8"/>
    <w:rsid w:val="003A4441"/>
    <w:rsid w:val="003A6632"/>
    <w:rsid w:val="003B02FC"/>
    <w:rsid w:val="003B049B"/>
    <w:rsid w:val="003B0925"/>
    <w:rsid w:val="003B0AF6"/>
    <w:rsid w:val="003B1897"/>
    <w:rsid w:val="003B1ECC"/>
    <w:rsid w:val="003B5CA2"/>
    <w:rsid w:val="003C0995"/>
    <w:rsid w:val="003C1059"/>
    <w:rsid w:val="003C1242"/>
    <w:rsid w:val="003C27A7"/>
    <w:rsid w:val="003C3301"/>
    <w:rsid w:val="003C3702"/>
    <w:rsid w:val="003C3B4B"/>
    <w:rsid w:val="003C3FA9"/>
    <w:rsid w:val="003C4285"/>
    <w:rsid w:val="003C5744"/>
    <w:rsid w:val="003C7113"/>
    <w:rsid w:val="003D0D46"/>
    <w:rsid w:val="003D10D7"/>
    <w:rsid w:val="003D2A08"/>
    <w:rsid w:val="003D3857"/>
    <w:rsid w:val="003D395B"/>
    <w:rsid w:val="003D49AF"/>
    <w:rsid w:val="003D4EFD"/>
    <w:rsid w:val="003E3796"/>
    <w:rsid w:val="003E4589"/>
    <w:rsid w:val="003E5BD5"/>
    <w:rsid w:val="003F0ADC"/>
    <w:rsid w:val="003F16BA"/>
    <w:rsid w:val="003F5A6F"/>
    <w:rsid w:val="003F671A"/>
    <w:rsid w:val="00400F14"/>
    <w:rsid w:val="004013D1"/>
    <w:rsid w:val="00401DC9"/>
    <w:rsid w:val="004031E7"/>
    <w:rsid w:val="0040445C"/>
    <w:rsid w:val="00405F9E"/>
    <w:rsid w:val="004074C4"/>
    <w:rsid w:val="00410767"/>
    <w:rsid w:val="00410CA5"/>
    <w:rsid w:val="00411B99"/>
    <w:rsid w:val="004128F1"/>
    <w:rsid w:val="00412F5C"/>
    <w:rsid w:val="00413392"/>
    <w:rsid w:val="00414588"/>
    <w:rsid w:val="004165BB"/>
    <w:rsid w:val="00420EB8"/>
    <w:rsid w:val="0042484E"/>
    <w:rsid w:val="004268DA"/>
    <w:rsid w:val="00426BAA"/>
    <w:rsid w:val="00426F30"/>
    <w:rsid w:val="00430E64"/>
    <w:rsid w:val="0043271F"/>
    <w:rsid w:val="0043273A"/>
    <w:rsid w:val="00432CD2"/>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0D3B"/>
    <w:rsid w:val="004933D6"/>
    <w:rsid w:val="004938C3"/>
    <w:rsid w:val="00494A97"/>
    <w:rsid w:val="00496A9D"/>
    <w:rsid w:val="004A14E1"/>
    <w:rsid w:val="004A21B2"/>
    <w:rsid w:val="004A2EB8"/>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1B89"/>
    <w:rsid w:val="004E3DF4"/>
    <w:rsid w:val="004E4E49"/>
    <w:rsid w:val="004F0B54"/>
    <w:rsid w:val="004F1177"/>
    <w:rsid w:val="004F17FB"/>
    <w:rsid w:val="004F25C5"/>
    <w:rsid w:val="004F2761"/>
    <w:rsid w:val="004F2CCD"/>
    <w:rsid w:val="004F3402"/>
    <w:rsid w:val="004F38C2"/>
    <w:rsid w:val="004F4CB0"/>
    <w:rsid w:val="004F7E3E"/>
    <w:rsid w:val="004F7F24"/>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765"/>
    <w:rsid w:val="005461D2"/>
    <w:rsid w:val="0054697A"/>
    <w:rsid w:val="00547EF2"/>
    <w:rsid w:val="00552473"/>
    <w:rsid w:val="00554B83"/>
    <w:rsid w:val="00555D5C"/>
    <w:rsid w:val="00557AA2"/>
    <w:rsid w:val="00560425"/>
    <w:rsid w:val="005605BE"/>
    <w:rsid w:val="0056070F"/>
    <w:rsid w:val="005608EB"/>
    <w:rsid w:val="00565BAE"/>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3844"/>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3A26"/>
    <w:rsid w:val="005C55B7"/>
    <w:rsid w:val="005C7D8D"/>
    <w:rsid w:val="005D0DE1"/>
    <w:rsid w:val="005D1D13"/>
    <w:rsid w:val="005D28CE"/>
    <w:rsid w:val="005D421D"/>
    <w:rsid w:val="005D4C45"/>
    <w:rsid w:val="005D57FD"/>
    <w:rsid w:val="005D7B40"/>
    <w:rsid w:val="005E073B"/>
    <w:rsid w:val="005E0E12"/>
    <w:rsid w:val="005E1A5F"/>
    <w:rsid w:val="005E1FF9"/>
    <w:rsid w:val="005E245E"/>
    <w:rsid w:val="005E4BEB"/>
    <w:rsid w:val="005E5783"/>
    <w:rsid w:val="005E5AC7"/>
    <w:rsid w:val="005E6C25"/>
    <w:rsid w:val="005E7B7F"/>
    <w:rsid w:val="005F2A12"/>
    <w:rsid w:val="005F31E6"/>
    <w:rsid w:val="005F3416"/>
    <w:rsid w:val="005F6B72"/>
    <w:rsid w:val="005F79A1"/>
    <w:rsid w:val="005F7BDD"/>
    <w:rsid w:val="00600B3D"/>
    <w:rsid w:val="00600F0C"/>
    <w:rsid w:val="00601716"/>
    <w:rsid w:val="006040FD"/>
    <w:rsid w:val="00604B6D"/>
    <w:rsid w:val="00604C6A"/>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58C9"/>
    <w:rsid w:val="006574E7"/>
    <w:rsid w:val="006576BC"/>
    <w:rsid w:val="00661CC9"/>
    <w:rsid w:val="00662EB5"/>
    <w:rsid w:val="00665646"/>
    <w:rsid w:val="00666567"/>
    <w:rsid w:val="00666D52"/>
    <w:rsid w:val="00670170"/>
    <w:rsid w:val="00671CD9"/>
    <w:rsid w:val="006740D6"/>
    <w:rsid w:val="00674BC2"/>
    <w:rsid w:val="006802FF"/>
    <w:rsid w:val="00680D10"/>
    <w:rsid w:val="00681514"/>
    <w:rsid w:val="0068164C"/>
    <w:rsid w:val="0068326A"/>
    <w:rsid w:val="00684C52"/>
    <w:rsid w:val="00686DDF"/>
    <w:rsid w:val="00687343"/>
    <w:rsid w:val="00687850"/>
    <w:rsid w:val="00690076"/>
    <w:rsid w:val="00692DDB"/>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D1609"/>
    <w:rsid w:val="006D2BCF"/>
    <w:rsid w:val="006D3CF0"/>
    <w:rsid w:val="006D426E"/>
    <w:rsid w:val="006D42F8"/>
    <w:rsid w:val="006D5A3E"/>
    <w:rsid w:val="006D70A5"/>
    <w:rsid w:val="006D732E"/>
    <w:rsid w:val="006D7B04"/>
    <w:rsid w:val="006E06C1"/>
    <w:rsid w:val="006E0EAF"/>
    <w:rsid w:val="006E2B7C"/>
    <w:rsid w:val="006E3C92"/>
    <w:rsid w:val="006E3E58"/>
    <w:rsid w:val="006E4ED2"/>
    <w:rsid w:val="006E7E2D"/>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67AF"/>
    <w:rsid w:val="007175E4"/>
    <w:rsid w:val="00717FDA"/>
    <w:rsid w:val="00721E09"/>
    <w:rsid w:val="007222C3"/>
    <w:rsid w:val="007225CA"/>
    <w:rsid w:val="00722F13"/>
    <w:rsid w:val="007234D3"/>
    <w:rsid w:val="00723C72"/>
    <w:rsid w:val="00723D43"/>
    <w:rsid w:val="00724777"/>
    <w:rsid w:val="00724B9C"/>
    <w:rsid w:val="00730672"/>
    <w:rsid w:val="00731451"/>
    <w:rsid w:val="00731699"/>
    <w:rsid w:val="0073358B"/>
    <w:rsid w:val="007352B6"/>
    <w:rsid w:val="007353A1"/>
    <w:rsid w:val="007376CA"/>
    <w:rsid w:val="007413DF"/>
    <w:rsid w:val="00743635"/>
    <w:rsid w:val="0074477E"/>
    <w:rsid w:val="007454A3"/>
    <w:rsid w:val="00745E53"/>
    <w:rsid w:val="007467E5"/>
    <w:rsid w:val="00746822"/>
    <w:rsid w:val="007469B5"/>
    <w:rsid w:val="00747DE9"/>
    <w:rsid w:val="007554D1"/>
    <w:rsid w:val="007556CC"/>
    <w:rsid w:val="007564DD"/>
    <w:rsid w:val="007614EA"/>
    <w:rsid w:val="00761618"/>
    <w:rsid w:val="00762B9C"/>
    <w:rsid w:val="007630CD"/>
    <w:rsid w:val="007660AD"/>
    <w:rsid w:val="007670FE"/>
    <w:rsid w:val="007742A5"/>
    <w:rsid w:val="007803FB"/>
    <w:rsid w:val="00780E96"/>
    <w:rsid w:val="007835ED"/>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3BF"/>
    <w:rsid w:val="007A1FA0"/>
    <w:rsid w:val="007A247B"/>
    <w:rsid w:val="007A2BE6"/>
    <w:rsid w:val="007A2DA0"/>
    <w:rsid w:val="007A2DDD"/>
    <w:rsid w:val="007A40D7"/>
    <w:rsid w:val="007A4615"/>
    <w:rsid w:val="007A6749"/>
    <w:rsid w:val="007B2590"/>
    <w:rsid w:val="007B29D7"/>
    <w:rsid w:val="007B2B85"/>
    <w:rsid w:val="007B4742"/>
    <w:rsid w:val="007C240D"/>
    <w:rsid w:val="007C3528"/>
    <w:rsid w:val="007C3CB9"/>
    <w:rsid w:val="007C71EC"/>
    <w:rsid w:val="007C7396"/>
    <w:rsid w:val="007D1EDD"/>
    <w:rsid w:val="007D64C4"/>
    <w:rsid w:val="007E139D"/>
    <w:rsid w:val="007E2630"/>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5767"/>
    <w:rsid w:val="00825803"/>
    <w:rsid w:val="0082662C"/>
    <w:rsid w:val="008278A7"/>
    <w:rsid w:val="008307DB"/>
    <w:rsid w:val="008308AB"/>
    <w:rsid w:val="00830A1B"/>
    <w:rsid w:val="0083197E"/>
    <w:rsid w:val="00834F00"/>
    <w:rsid w:val="00834FC3"/>
    <w:rsid w:val="00836551"/>
    <w:rsid w:val="008422E1"/>
    <w:rsid w:val="00843826"/>
    <w:rsid w:val="00844689"/>
    <w:rsid w:val="0084549C"/>
    <w:rsid w:val="00846E75"/>
    <w:rsid w:val="00847541"/>
    <w:rsid w:val="00850F5B"/>
    <w:rsid w:val="008535AC"/>
    <w:rsid w:val="00854C6D"/>
    <w:rsid w:val="00855821"/>
    <w:rsid w:val="00855AC0"/>
    <w:rsid w:val="008563B9"/>
    <w:rsid w:val="008606D3"/>
    <w:rsid w:val="00860F1A"/>
    <w:rsid w:val="00861370"/>
    <w:rsid w:val="008617FE"/>
    <w:rsid w:val="00862807"/>
    <w:rsid w:val="00862F8A"/>
    <w:rsid w:val="008641BE"/>
    <w:rsid w:val="008643FD"/>
    <w:rsid w:val="00864C03"/>
    <w:rsid w:val="00865278"/>
    <w:rsid w:val="008652BB"/>
    <w:rsid w:val="00872767"/>
    <w:rsid w:val="00872BDF"/>
    <w:rsid w:val="00873160"/>
    <w:rsid w:val="00873343"/>
    <w:rsid w:val="008736F9"/>
    <w:rsid w:val="00874B0F"/>
    <w:rsid w:val="008753B6"/>
    <w:rsid w:val="00875969"/>
    <w:rsid w:val="00875CB5"/>
    <w:rsid w:val="0087647F"/>
    <w:rsid w:val="00880302"/>
    <w:rsid w:val="008825A8"/>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40C8"/>
    <w:rsid w:val="008A5164"/>
    <w:rsid w:val="008A55FA"/>
    <w:rsid w:val="008A5C8F"/>
    <w:rsid w:val="008B18D0"/>
    <w:rsid w:val="008B1F72"/>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402B"/>
    <w:rsid w:val="009151A1"/>
    <w:rsid w:val="00916424"/>
    <w:rsid w:val="00916562"/>
    <w:rsid w:val="0092242F"/>
    <w:rsid w:val="0092449A"/>
    <w:rsid w:val="00925D0E"/>
    <w:rsid w:val="009276EF"/>
    <w:rsid w:val="00934D8A"/>
    <w:rsid w:val="00934F43"/>
    <w:rsid w:val="009361AD"/>
    <w:rsid w:val="0093722D"/>
    <w:rsid w:val="009425D1"/>
    <w:rsid w:val="00943F7D"/>
    <w:rsid w:val="00945586"/>
    <w:rsid w:val="0094576C"/>
    <w:rsid w:val="00945775"/>
    <w:rsid w:val="00946C71"/>
    <w:rsid w:val="009516A2"/>
    <w:rsid w:val="00952021"/>
    <w:rsid w:val="00953029"/>
    <w:rsid w:val="009537E1"/>
    <w:rsid w:val="00954208"/>
    <w:rsid w:val="0095566A"/>
    <w:rsid w:val="00955690"/>
    <w:rsid w:val="0095607C"/>
    <w:rsid w:val="009578B7"/>
    <w:rsid w:val="00957DB4"/>
    <w:rsid w:val="00960B2F"/>
    <w:rsid w:val="00963F8F"/>
    <w:rsid w:val="00964495"/>
    <w:rsid w:val="0096471F"/>
    <w:rsid w:val="009647F8"/>
    <w:rsid w:val="00965019"/>
    <w:rsid w:val="00966FEC"/>
    <w:rsid w:val="009707EC"/>
    <w:rsid w:val="0097254A"/>
    <w:rsid w:val="00973C5B"/>
    <w:rsid w:val="00975412"/>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31C1"/>
    <w:rsid w:val="009D4A2F"/>
    <w:rsid w:val="009D5824"/>
    <w:rsid w:val="009D6080"/>
    <w:rsid w:val="009E0102"/>
    <w:rsid w:val="009E07E9"/>
    <w:rsid w:val="009E15B4"/>
    <w:rsid w:val="009E2823"/>
    <w:rsid w:val="009E49EA"/>
    <w:rsid w:val="009E5517"/>
    <w:rsid w:val="009E580C"/>
    <w:rsid w:val="009E5D6A"/>
    <w:rsid w:val="009E78A4"/>
    <w:rsid w:val="009F3EC3"/>
    <w:rsid w:val="009F4C83"/>
    <w:rsid w:val="009F50BB"/>
    <w:rsid w:val="009F517A"/>
    <w:rsid w:val="009F5295"/>
    <w:rsid w:val="009F5663"/>
    <w:rsid w:val="009F5F2B"/>
    <w:rsid w:val="009F73CA"/>
    <w:rsid w:val="009F7B1D"/>
    <w:rsid w:val="009F7FAE"/>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0478"/>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35E4"/>
    <w:rsid w:val="00A53CFD"/>
    <w:rsid w:val="00A57255"/>
    <w:rsid w:val="00A57735"/>
    <w:rsid w:val="00A617E0"/>
    <w:rsid w:val="00A61EB9"/>
    <w:rsid w:val="00A63011"/>
    <w:rsid w:val="00A70B14"/>
    <w:rsid w:val="00A7133E"/>
    <w:rsid w:val="00A729BD"/>
    <w:rsid w:val="00A72D69"/>
    <w:rsid w:val="00A73101"/>
    <w:rsid w:val="00A74555"/>
    <w:rsid w:val="00A74559"/>
    <w:rsid w:val="00A81E02"/>
    <w:rsid w:val="00A826A5"/>
    <w:rsid w:val="00A8325A"/>
    <w:rsid w:val="00A858BC"/>
    <w:rsid w:val="00A85B7A"/>
    <w:rsid w:val="00A8629D"/>
    <w:rsid w:val="00A874D0"/>
    <w:rsid w:val="00A87EA9"/>
    <w:rsid w:val="00A9017B"/>
    <w:rsid w:val="00A90470"/>
    <w:rsid w:val="00A90479"/>
    <w:rsid w:val="00A926A6"/>
    <w:rsid w:val="00A93E1E"/>
    <w:rsid w:val="00A9472E"/>
    <w:rsid w:val="00A96631"/>
    <w:rsid w:val="00A96859"/>
    <w:rsid w:val="00A972BB"/>
    <w:rsid w:val="00AA023D"/>
    <w:rsid w:val="00AA06A2"/>
    <w:rsid w:val="00AA1782"/>
    <w:rsid w:val="00AA20B7"/>
    <w:rsid w:val="00AA4427"/>
    <w:rsid w:val="00AA5E77"/>
    <w:rsid w:val="00AA6777"/>
    <w:rsid w:val="00AB0107"/>
    <w:rsid w:val="00AB6D3C"/>
    <w:rsid w:val="00AC5E0B"/>
    <w:rsid w:val="00AC60A4"/>
    <w:rsid w:val="00AD0D66"/>
    <w:rsid w:val="00AD2CF4"/>
    <w:rsid w:val="00AD2EA6"/>
    <w:rsid w:val="00AD324E"/>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3BE3"/>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40CA"/>
    <w:rsid w:val="00B35166"/>
    <w:rsid w:val="00B35AA3"/>
    <w:rsid w:val="00B40E88"/>
    <w:rsid w:val="00B4462B"/>
    <w:rsid w:val="00B453BF"/>
    <w:rsid w:val="00B45F5E"/>
    <w:rsid w:val="00B474C4"/>
    <w:rsid w:val="00B506FC"/>
    <w:rsid w:val="00B5167C"/>
    <w:rsid w:val="00B5340A"/>
    <w:rsid w:val="00B54BA2"/>
    <w:rsid w:val="00B55834"/>
    <w:rsid w:val="00B56426"/>
    <w:rsid w:val="00B5729E"/>
    <w:rsid w:val="00B57B8B"/>
    <w:rsid w:val="00B61B7A"/>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BF5468"/>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4EFE"/>
    <w:rsid w:val="00C459B7"/>
    <w:rsid w:val="00C46CF8"/>
    <w:rsid w:val="00C47022"/>
    <w:rsid w:val="00C474C1"/>
    <w:rsid w:val="00C51859"/>
    <w:rsid w:val="00C5322B"/>
    <w:rsid w:val="00C5420E"/>
    <w:rsid w:val="00C574CB"/>
    <w:rsid w:val="00C60E6A"/>
    <w:rsid w:val="00C672DC"/>
    <w:rsid w:val="00C71AD5"/>
    <w:rsid w:val="00C71C8F"/>
    <w:rsid w:val="00C73E1E"/>
    <w:rsid w:val="00C758DC"/>
    <w:rsid w:val="00C77555"/>
    <w:rsid w:val="00C82A80"/>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428E"/>
    <w:rsid w:val="00CA51A5"/>
    <w:rsid w:val="00CA6907"/>
    <w:rsid w:val="00CA7131"/>
    <w:rsid w:val="00CB0FD5"/>
    <w:rsid w:val="00CB2844"/>
    <w:rsid w:val="00CB3DEE"/>
    <w:rsid w:val="00CB3EE1"/>
    <w:rsid w:val="00CB42E5"/>
    <w:rsid w:val="00CB43F1"/>
    <w:rsid w:val="00CC2230"/>
    <w:rsid w:val="00CC2793"/>
    <w:rsid w:val="00CC27B7"/>
    <w:rsid w:val="00CC2CAE"/>
    <w:rsid w:val="00CC2DEF"/>
    <w:rsid w:val="00CC32D4"/>
    <w:rsid w:val="00CC338B"/>
    <w:rsid w:val="00CC4A3F"/>
    <w:rsid w:val="00CC5192"/>
    <w:rsid w:val="00CC5F1F"/>
    <w:rsid w:val="00CD0A8F"/>
    <w:rsid w:val="00CD0E09"/>
    <w:rsid w:val="00CD2625"/>
    <w:rsid w:val="00CD33D7"/>
    <w:rsid w:val="00CD3876"/>
    <w:rsid w:val="00CD3BB5"/>
    <w:rsid w:val="00CD45CA"/>
    <w:rsid w:val="00CD4B04"/>
    <w:rsid w:val="00CD4B06"/>
    <w:rsid w:val="00CD5307"/>
    <w:rsid w:val="00CD736B"/>
    <w:rsid w:val="00CE01EB"/>
    <w:rsid w:val="00CE0703"/>
    <w:rsid w:val="00CE151A"/>
    <w:rsid w:val="00CE474D"/>
    <w:rsid w:val="00CE5055"/>
    <w:rsid w:val="00CE79AC"/>
    <w:rsid w:val="00CF1E4A"/>
    <w:rsid w:val="00CF2072"/>
    <w:rsid w:val="00CF21B8"/>
    <w:rsid w:val="00CF40CE"/>
    <w:rsid w:val="00CF5772"/>
    <w:rsid w:val="00CF5BFA"/>
    <w:rsid w:val="00CF64A8"/>
    <w:rsid w:val="00D04C00"/>
    <w:rsid w:val="00D10CF9"/>
    <w:rsid w:val="00D10DB1"/>
    <w:rsid w:val="00D11224"/>
    <w:rsid w:val="00D136A8"/>
    <w:rsid w:val="00D13DFB"/>
    <w:rsid w:val="00D169BA"/>
    <w:rsid w:val="00D17EF5"/>
    <w:rsid w:val="00D238C9"/>
    <w:rsid w:val="00D24F3D"/>
    <w:rsid w:val="00D2518E"/>
    <w:rsid w:val="00D26FFF"/>
    <w:rsid w:val="00D270E2"/>
    <w:rsid w:val="00D30776"/>
    <w:rsid w:val="00D32CB1"/>
    <w:rsid w:val="00D32D84"/>
    <w:rsid w:val="00D33AA0"/>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3E7"/>
    <w:rsid w:val="00DA05CF"/>
    <w:rsid w:val="00DA09B7"/>
    <w:rsid w:val="00DA51FD"/>
    <w:rsid w:val="00DA5653"/>
    <w:rsid w:val="00DA6282"/>
    <w:rsid w:val="00DA7750"/>
    <w:rsid w:val="00DB0CA0"/>
    <w:rsid w:val="00DB678F"/>
    <w:rsid w:val="00DB6CB3"/>
    <w:rsid w:val="00DB7149"/>
    <w:rsid w:val="00DB7E33"/>
    <w:rsid w:val="00DC04F0"/>
    <w:rsid w:val="00DC054B"/>
    <w:rsid w:val="00DC0A12"/>
    <w:rsid w:val="00DC1207"/>
    <w:rsid w:val="00DC1339"/>
    <w:rsid w:val="00DC3253"/>
    <w:rsid w:val="00DC6D41"/>
    <w:rsid w:val="00DD00BC"/>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40C6"/>
    <w:rsid w:val="00DF530D"/>
    <w:rsid w:val="00E032BB"/>
    <w:rsid w:val="00E03528"/>
    <w:rsid w:val="00E035A1"/>
    <w:rsid w:val="00E046D1"/>
    <w:rsid w:val="00E053B9"/>
    <w:rsid w:val="00E05554"/>
    <w:rsid w:val="00E07F95"/>
    <w:rsid w:val="00E10461"/>
    <w:rsid w:val="00E10B19"/>
    <w:rsid w:val="00E12006"/>
    <w:rsid w:val="00E125A5"/>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16C5"/>
    <w:rsid w:val="00E922E9"/>
    <w:rsid w:val="00E93112"/>
    <w:rsid w:val="00E94469"/>
    <w:rsid w:val="00E94E53"/>
    <w:rsid w:val="00E94FDB"/>
    <w:rsid w:val="00E95CF0"/>
    <w:rsid w:val="00EA16A6"/>
    <w:rsid w:val="00EA1D8E"/>
    <w:rsid w:val="00EA3FCA"/>
    <w:rsid w:val="00EA50F6"/>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47F2"/>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4BC1"/>
    <w:rsid w:val="00F16CDF"/>
    <w:rsid w:val="00F176C7"/>
    <w:rsid w:val="00F17FE3"/>
    <w:rsid w:val="00F20374"/>
    <w:rsid w:val="00F2038E"/>
    <w:rsid w:val="00F20AB4"/>
    <w:rsid w:val="00F2281C"/>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2248"/>
    <w:rsid w:val="00F631F3"/>
    <w:rsid w:val="00F670E0"/>
    <w:rsid w:val="00F70768"/>
    <w:rsid w:val="00F72A62"/>
    <w:rsid w:val="00F72E1B"/>
    <w:rsid w:val="00F749BA"/>
    <w:rsid w:val="00F75E0E"/>
    <w:rsid w:val="00F762CA"/>
    <w:rsid w:val="00F76798"/>
    <w:rsid w:val="00F804F0"/>
    <w:rsid w:val="00F81481"/>
    <w:rsid w:val="00F81820"/>
    <w:rsid w:val="00F82D97"/>
    <w:rsid w:val="00F82EF1"/>
    <w:rsid w:val="00F83629"/>
    <w:rsid w:val="00F8371B"/>
    <w:rsid w:val="00F83B28"/>
    <w:rsid w:val="00F87070"/>
    <w:rsid w:val="00F87604"/>
    <w:rsid w:val="00F87985"/>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2D37"/>
    <w:rsid w:val="00FD31C8"/>
    <w:rsid w:val="00FD3A22"/>
    <w:rsid w:val="00FD78CF"/>
    <w:rsid w:val="00FD7A85"/>
    <w:rsid w:val="00FE0321"/>
    <w:rsid w:val="00FE1BF5"/>
    <w:rsid w:val="00FE23F5"/>
    <w:rsid w:val="00FE3F98"/>
    <w:rsid w:val="00FE598C"/>
    <w:rsid w:val="00FE5995"/>
    <w:rsid w:val="00FE741B"/>
    <w:rsid w:val="00FE7425"/>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11E"/>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14"/>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7"/>
      </w:numPr>
    </w:pPr>
  </w:style>
  <w:style w:type="numbering" w:customStyle="1" w:styleId="WW8Num2011111">
    <w:name w:val="WW8Num2011111"/>
    <w:basedOn w:val="Bezlisty"/>
    <w:rsid w:val="00250DB1"/>
    <w:pPr>
      <w:numPr>
        <w:numId w:val="1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8"/>
      </w:numPr>
    </w:pPr>
  </w:style>
  <w:style w:type="numbering" w:customStyle="1" w:styleId="WWNum15">
    <w:name w:val="WWNum15"/>
    <w:rsid w:val="008A5C8F"/>
    <w:pPr>
      <w:numPr>
        <w:numId w:val="9"/>
      </w:numPr>
    </w:pPr>
  </w:style>
  <w:style w:type="numbering" w:customStyle="1" w:styleId="WWNum16">
    <w:name w:val="WWNum16"/>
    <w:rsid w:val="008A5C8F"/>
    <w:pPr>
      <w:numPr>
        <w:numId w:val="10"/>
      </w:numPr>
    </w:pPr>
  </w:style>
  <w:style w:type="numbering" w:customStyle="1" w:styleId="WWNum18">
    <w:name w:val="WWNum18"/>
    <w:rsid w:val="008A5C8F"/>
    <w:pPr>
      <w:numPr>
        <w:numId w:val="11"/>
      </w:numPr>
    </w:pPr>
  </w:style>
  <w:style w:type="numbering" w:customStyle="1" w:styleId="WWNum21">
    <w:name w:val="WWNum21"/>
    <w:rsid w:val="008A5C8F"/>
    <w:pPr>
      <w:numPr>
        <w:numId w:val="1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15"/>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16"/>
      </w:numPr>
    </w:pPr>
  </w:style>
  <w:style w:type="numbering" w:customStyle="1" w:styleId="WW8Num20">
    <w:name w:val="WW8Num20"/>
    <w:basedOn w:val="Bezlisty"/>
    <w:rsid w:val="00DA6282"/>
    <w:pPr>
      <w:numPr>
        <w:numId w:val="17"/>
      </w:numPr>
    </w:pPr>
  </w:style>
  <w:style w:type="numbering" w:customStyle="1" w:styleId="WW8Num12">
    <w:name w:val="WW8Num12"/>
    <w:basedOn w:val="Bezlisty"/>
    <w:rsid w:val="00DA6282"/>
    <w:pPr>
      <w:numPr>
        <w:numId w:val="18"/>
      </w:numPr>
    </w:pPr>
  </w:style>
  <w:style w:type="numbering" w:customStyle="1" w:styleId="WW8Num32">
    <w:name w:val="WW8Num32"/>
    <w:basedOn w:val="Bezlisty"/>
    <w:rsid w:val="00DA6282"/>
    <w:pPr>
      <w:numPr>
        <w:numId w:val="19"/>
      </w:numPr>
    </w:pPr>
  </w:style>
  <w:style w:type="numbering" w:customStyle="1" w:styleId="WW8Num69">
    <w:name w:val="WW8Num69"/>
    <w:basedOn w:val="Bezlisty"/>
    <w:rsid w:val="00DA6282"/>
    <w:pPr>
      <w:numPr>
        <w:numId w:val="20"/>
      </w:numPr>
    </w:pPr>
  </w:style>
  <w:style w:type="numbering" w:customStyle="1" w:styleId="WW8Num82">
    <w:name w:val="WW8Num82"/>
    <w:basedOn w:val="Bezlisty"/>
    <w:rsid w:val="00DA6282"/>
    <w:pPr>
      <w:numPr>
        <w:numId w:val="21"/>
      </w:numPr>
    </w:pPr>
  </w:style>
  <w:style w:type="numbering" w:customStyle="1" w:styleId="WW8Num86">
    <w:name w:val="WW8Num86"/>
    <w:basedOn w:val="Bezlisty"/>
    <w:rsid w:val="00DA6282"/>
    <w:pPr>
      <w:numPr>
        <w:numId w:val="22"/>
      </w:numPr>
    </w:pPr>
  </w:style>
  <w:style w:type="numbering" w:customStyle="1" w:styleId="WW8Num29">
    <w:name w:val="WW8Num29"/>
    <w:basedOn w:val="Bezlisty"/>
    <w:rsid w:val="00DA6282"/>
    <w:pPr>
      <w:numPr>
        <w:numId w:val="23"/>
      </w:numPr>
    </w:pPr>
  </w:style>
  <w:style w:type="numbering" w:customStyle="1" w:styleId="WW8Num821">
    <w:name w:val="WW8Num821"/>
    <w:rsid w:val="00DA6282"/>
    <w:pPr>
      <w:numPr>
        <w:numId w:val="2"/>
      </w:numPr>
    </w:pPr>
  </w:style>
  <w:style w:type="numbering" w:customStyle="1" w:styleId="WWNum3">
    <w:name w:val="WWNum3"/>
    <w:basedOn w:val="Bezlisty"/>
    <w:rsid w:val="00DA6282"/>
    <w:pPr>
      <w:numPr>
        <w:numId w:val="24"/>
      </w:numPr>
    </w:pPr>
  </w:style>
  <w:style w:type="numbering" w:customStyle="1" w:styleId="WWNum14">
    <w:name w:val="WWNum14"/>
    <w:basedOn w:val="Bezlisty"/>
    <w:rsid w:val="00DA6282"/>
    <w:pPr>
      <w:numPr>
        <w:numId w:val="25"/>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14"/>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26"/>
      </w:numPr>
    </w:pPr>
  </w:style>
  <w:style w:type="paragraph" w:customStyle="1" w:styleId="Nagl1">
    <w:name w:val="Nagl1"/>
    <w:basedOn w:val="Normalny"/>
    <w:link w:val="Nagl1Znak"/>
    <w:qFormat/>
    <w:rsid w:val="00DC054B"/>
    <w:pPr>
      <w:numPr>
        <w:numId w:val="27"/>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28"/>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ImportedStyle7">
    <w:name w:val="Imported Style 7"/>
    <w:rsid w:val="00270B42"/>
    <w:pPr>
      <w:numPr>
        <w:numId w:val="49"/>
      </w:numPr>
    </w:pPr>
  </w:style>
  <w:style w:type="character" w:styleId="Numerstrony">
    <w:name w:val="page number"/>
    <w:basedOn w:val="Domylnaczcionkaakapitu"/>
    <w:uiPriority w:val="99"/>
    <w:semiHidden/>
    <w:rsid w:val="00E916C5"/>
  </w:style>
  <w:style w:type="character" w:customStyle="1" w:styleId="PunktZnak">
    <w:name w:val="Punkt Znak"/>
    <w:basedOn w:val="Domylnaczcionkaakapitu"/>
    <w:link w:val="Punkt"/>
    <w:rsid w:val="00E916C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397246009">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08981479">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4165365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ck.katowice.pl" TargetMode="External"/><Relationship Id="rId5" Type="http://schemas.openxmlformats.org/officeDocument/2006/relationships/webSettings" Target="webSettings.xml"/><Relationship Id="rId10" Type="http://schemas.openxmlformats.org/officeDocument/2006/relationships/hyperlink" Target="mailto:sekretariat@uck.katowice.pl" TargetMode="External"/><Relationship Id="rId4" Type="http://schemas.openxmlformats.org/officeDocument/2006/relationships/settings" Target="settings.xml"/><Relationship Id="rId9" Type="http://schemas.openxmlformats.org/officeDocument/2006/relationships/hyperlink" Target="https://www.uck.katowice.pl/uploads/files/procedurabhp8.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0DFB-8C00-43E5-9BA4-7645EC1D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4778</Words>
  <Characters>28669</Characters>
  <Application>Microsoft Office Word</Application>
  <DocSecurity>0</DocSecurity>
  <Lines>238</Lines>
  <Paragraphs>66</Paragraphs>
  <ScaleCrop>false</ScaleCrop>
  <Company/>
  <LinksUpToDate>false</LinksUpToDate>
  <CharactersWithSpaces>33381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2024-01-26T11:42:00Z</dcterms:created>
  <dcterms:modified xsi:type="dcterms:W3CDTF">2024-01-29T10:24:00Z</dcterms:modified>
</cp:coreProperties>
</file>