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3EC35" w14:textId="10CFE90D" w:rsidR="007306FD" w:rsidRPr="00EB5E26" w:rsidRDefault="007306FD" w:rsidP="007306FD">
      <w:pPr>
        <w:jc w:val="both"/>
        <w:rPr>
          <w:i/>
        </w:rPr>
      </w:pPr>
      <w:r w:rsidRPr="00EB5E26">
        <w:t>DZP/381/</w:t>
      </w:r>
      <w:r w:rsidR="00CB533B">
        <w:t>45B/2019</w:t>
      </w:r>
      <w:r w:rsidRPr="00EB5E26">
        <w:t xml:space="preserve">                                                   </w:t>
      </w:r>
      <w:r w:rsidRPr="00EB5E26">
        <w:tab/>
        <w:t>Załącznik nr  5 do SIWZ (załącznik nr 3 do umowy)</w:t>
      </w:r>
    </w:p>
    <w:p w14:paraId="51F98525" w14:textId="77777777" w:rsidR="007306FD" w:rsidRPr="00EB5E26" w:rsidRDefault="007306FD" w:rsidP="007306FD"/>
    <w:p w14:paraId="6C75B8C0" w14:textId="77777777" w:rsidR="007306FD" w:rsidRPr="00EB5E26" w:rsidRDefault="007306FD" w:rsidP="007306FD">
      <w:pPr>
        <w:widowControl w:val="0"/>
        <w:jc w:val="center"/>
        <w:rPr>
          <w:sz w:val="28"/>
          <w:szCs w:val="28"/>
          <w:lang w:eastAsia="zh-CN"/>
        </w:rPr>
      </w:pPr>
      <w:r w:rsidRPr="00EB5E26">
        <w:rPr>
          <w:sz w:val="28"/>
          <w:szCs w:val="28"/>
          <w:lang w:eastAsia="zh-CN"/>
        </w:rPr>
        <w:t xml:space="preserve">ZESTAWIENIE  PARAMETRÓW TECHNICZNYCH </w:t>
      </w:r>
    </w:p>
    <w:p w14:paraId="2B8003CB" w14:textId="77777777" w:rsidR="007344F5" w:rsidRPr="00EB5E26" w:rsidRDefault="007344F5" w:rsidP="008D491E">
      <w:pPr>
        <w:rPr>
          <w:rFonts w:eastAsia="Times New Roman"/>
          <w:b/>
          <w:bCs/>
          <w:sz w:val="20"/>
          <w:szCs w:val="20"/>
          <w:lang w:eastAsia="pl-PL"/>
        </w:rPr>
      </w:pPr>
    </w:p>
    <w:p w14:paraId="01C41401" w14:textId="2C701782" w:rsidR="0062653C" w:rsidRPr="00DD416C" w:rsidRDefault="0062653C" w:rsidP="008D491E">
      <w:pPr>
        <w:rPr>
          <w:rFonts w:eastAsia="Times New Roman"/>
          <w:b/>
          <w:bCs/>
          <w:u w:val="single"/>
          <w:lang w:eastAsia="pl-PL"/>
        </w:rPr>
      </w:pPr>
      <w:r w:rsidRPr="00DD416C">
        <w:rPr>
          <w:rFonts w:eastAsia="Times New Roman"/>
          <w:b/>
          <w:bCs/>
          <w:u w:val="single"/>
          <w:lang w:eastAsia="pl-PL"/>
        </w:rPr>
        <w:t>Pakiet  1: Zestawy komputerowe - typu All-in-One</w:t>
      </w:r>
    </w:p>
    <w:p w14:paraId="69DC663C" w14:textId="77777777" w:rsidR="0062653C" w:rsidRPr="00EB5E26" w:rsidRDefault="0062653C" w:rsidP="008D491E">
      <w:pPr>
        <w:rPr>
          <w:rFonts w:eastAsia="Times New Roman"/>
          <w:bCs/>
          <w:sz w:val="20"/>
          <w:szCs w:val="20"/>
          <w:u w:val="single"/>
          <w:lang w:eastAsia="pl-PL"/>
        </w:rPr>
      </w:pPr>
    </w:p>
    <w:p w14:paraId="468E9AE8" w14:textId="59D43209" w:rsidR="007344F5" w:rsidRPr="00EB5E26" w:rsidRDefault="007344F5" w:rsidP="008D491E">
      <w:pPr>
        <w:rPr>
          <w:rFonts w:eastAsia="Times New Roman"/>
          <w:bCs/>
          <w:sz w:val="20"/>
          <w:szCs w:val="20"/>
          <w:u w:val="single"/>
          <w:lang w:eastAsia="pl-PL"/>
        </w:rPr>
      </w:pPr>
      <w:r w:rsidRPr="00EB5E26">
        <w:rPr>
          <w:rFonts w:eastAsia="Times New Roman"/>
          <w:bCs/>
          <w:sz w:val="20"/>
          <w:szCs w:val="20"/>
          <w:u w:val="single"/>
          <w:lang w:eastAsia="pl-PL"/>
        </w:rPr>
        <w:t>64 sztuki, w tym:</w:t>
      </w:r>
    </w:p>
    <w:p w14:paraId="67D99DC1" w14:textId="706F834A" w:rsidR="007344F5" w:rsidRPr="00EB5E26" w:rsidRDefault="007344F5" w:rsidP="008D491E">
      <w:pPr>
        <w:rPr>
          <w:rFonts w:eastAsia="Times New Roman"/>
          <w:bCs/>
          <w:sz w:val="20"/>
          <w:szCs w:val="20"/>
          <w:lang w:eastAsia="pl-PL"/>
        </w:rPr>
      </w:pPr>
      <w:r w:rsidRPr="00EB5E26">
        <w:rPr>
          <w:rFonts w:eastAsia="Times New Roman"/>
          <w:bCs/>
          <w:sz w:val="20"/>
          <w:szCs w:val="20"/>
          <w:lang w:eastAsia="pl-PL"/>
        </w:rPr>
        <w:t>dla lokalizacji Ceglana – 32 sztuki</w:t>
      </w:r>
      <w:bookmarkStart w:id="0" w:name="_GoBack"/>
      <w:bookmarkEnd w:id="0"/>
    </w:p>
    <w:p w14:paraId="2285EF66" w14:textId="77777777" w:rsidR="007344F5" w:rsidRPr="00EB5E26" w:rsidRDefault="007344F5" w:rsidP="008D491E">
      <w:pPr>
        <w:rPr>
          <w:rFonts w:eastAsia="Times New Roman"/>
          <w:bCs/>
          <w:sz w:val="20"/>
          <w:szCs w:val="20"/>
          <w:lang w:eastAsia="pl-PL"/>
        </w:rPr>
      </w:pPr>
      <w:r w:rsidRPr="00EB5E26">
        <w:rPr>
          <w:rFonts w:eastAsia="Times New Roman"/>
          <w:bCs/>
          <w:sz w:val="20"/>
          <w:szCs w:val="20"/>
          <w:lang w:eastAsia="pl-PL"/>
        </w:rPr>
        <w:t xml:space="preserve">dla lokalizacji Ligota </w:t>
      </w:r>
      <w:r w:rsidR="00B0668E" w:rsidRPr="00EB5E26">
        <w:rPr>
          <w:rFonts w:eastAsia="Times New Roman"/>
          <w:bCs/>
          <w:sz w:val="20"/>
          <w:szCs w:val="20"/>
          <w:lang w:eastAsia="pl-PL"/>
        </w:rPr>
        <w:t xml:space="preserve">– </w:t>
      </w:r>
      <w:r w:rsidRPr="00EB5E26">
        <w:rPr>
          <w:rFonts w:eastAsia="Times New Roman"/>
          <w:bCs/>
          <w:sz w:val="20"/>
          <w:szCs w:val="20"/>
          <w:lang w:eastAsia="pl-PL"/>
        </w:rPr>
        <w:t>32</w:t>
      </w:r>
      <w:r w:rsidR="00B0668E" w:rsidRPr="00EB5E26">
        <w:rPr>
          <w:rFonts w:eastAsia="Times New Roman"/>
          <w:bCs/>
          <w:sz w:val="20"/>
          <w:szCs w:val="20"/>
          <w:lang w:eastAsia="pl-PL"/>
        </w:rPr>
        <w:t xml:space="preserve"> </w:t>
      </w:r>
      <w:r w:rsidRPr="00EB5E26">
        <w:rPr>
          <w:rFonts w:eastAsia="Times New Roman"/>
          <w:bCs/>
          <w:sz w:val="20"/>
          <w:szCs w:val="20"/>
          <w:lang w:eastAsia="pl-PL"/>
        </w:rPr>
        <w:t>sztuki</w:t>
      </w:r>
    </w:p>
    <w:p w14:paraId="073DE051" w14:textId="77777777" w:rsidR="007344F5" w:rsidRPr="00EB5E26" w:rsidRDefault="007344F5" w:rsidP="008D491E">
      <w:pPr>
        <w:rPr>
          <w:rFonts w:eastAsia="Times New Roman"/>
          <w:sz w:val="20"/>
          <w:szCs w:val="20"/>
          <w:lang w:eastAsia="pl-PL"/>
        </w:rPr>
      </w:pPr>
    </w:p>
    <w:tbl>
      <w:tblPr>
        <w:tblW w:w="507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
        <w:gridCol w:w="4639"/>
        <w:gridCol w:w="6947"/>
        <w:gridCol w:w="2409"/>
      </w:tblGrid>
      <w:tr w:rsidR="008D2BAA" w:rsidRPr="00EB5E26" w14:paraId="542DEAD8" w14:textId="77777777" w:rsidTr="00A66724">
        <w:tc>
          <w:tcPr>
            <w:tcW w:w="149" w:type="pct"/>
            <w:tcBorders>
              <w:top w:val="single" w:sz="4" w:space="0" w:color="auto"/>
              <w:bottom w:val="single" w:sz="4" w:space="0" w:color="auto"/>
              <w:right w:val="single" w:sz="4" w:space="0" w:color="auto"/>
            </w:tcBorders>
            <w:shd w:val="clear" w:color="auto" w:fill="D9D9D9"/>
          </w:tcPr>
          <w:p w14:paraId="6BD3491B" w14:textId="77777777" w:rsidR="007344F5" w:rsidRPr="00EB5E26" w:rsidRDefault="007344F5" w:rsidP="008D491E">
            <w:pPr>
              <w:autoSpaceDE w:val="0"/>
              <w:autoSpaceDN w:val="0"/>
              <w:adjustRightInd w:val="0"/>
              <w:rPr>
                <w:b/>
                <w:sz w:val="18"/>
                <w:szCs w:val="18"/>
              </w:rPr>
            </w:pPr>
            <w:r w:rsidRPr="00EB5E26">
              <w:rPr>
                <w:b/>
                <w:sz w:val="18"/>
                <w:szCs w:val="18"/>
              </w:rPr>
              <w:t>Lp.</w:t>
            </w:r>
          </w:p>
        </w:tc>
        <w:tc>
          <w:tcPr>
            <w:tcW w:w="1608" w:type="pct"/>
            <w:tcBorders>
              <w:top w:val="single" w:sz="4" w:space="0" w:color="auto"/>
              <w:left w:val="single" w:sz="4" w:space="0" w:color="auto"/>
              <w:bottom w:val="single" w:sz="4" w:space="0" w:color="auto"/>
              <w:right w:val="single" w:sz="4" w:space="0" w:color="auto"/>
            </w:tcBorders>
            <w:shd w:val="clear" w:color="auto" w:fill="D9D9D9"/>
          </w:tcPr>
          <w:p w14:paraId="23A88E2A" w14:textId="77777777" w:rsidR="007344F5" w:rsidRPr="00EB5E26" w:rsidRDefault="007344F5" w:rsidP="008D491E">
            <w:pPr>
              <w:autoSpaceDE w:val="0"/>
              <w:autoSpaceDN w:val="0"/>
              <w:adjustRightInd w:val="0"/>
              <w:rPr>
                <w:b/>
                <w:sz w:val="18"/>
                <w:szCs w:val="18"/>
              </w:rPr>
            </w:pPr>
            <w:r w:rsidRPr="00EB5E26">
              <w:rPr>
                <w:b/>
                <w:sz w:val="18"/>
                <w:szCs w:val="18"/>
              </w:rPr>
              <w:t>Nazwa komponentu</w:t>
            </w:r>
          </w:p>
        </w:tc>
        <w:tc>
          <w:tcPr>
            <w:tcW w:w="2408" w:type="pct"/>
            <w:tcBorders>
              <w:top w:val="single" w:sz="4" w:space="0" w:color="auto"/>
              <w:left w:val="single" w:sz="4" w:space="0" w:color="auto"/>
              <w:bottom w:val="single" w:sz="4" w:space="0" w:color="auto"/>
              <w:right w:val="single" w:sz="4" w:space="0" w:color="auto"/>
            </w:tcBorders>
            <w:shd w:val="clear" w:color="auto" w:fill="D9D9D9"/>
          </w:tcPr>
          <w:p w14:paraId="1462B6C1" w14:textId="77777777" w:rsidR="007344F5" w:rsidRPr="00EB5E26" w:rsidRDefault="007344F5" w:rsidP="008D491E">
            <w:pPr>
              <w:autoSpaceDE w:val="0"/>
              <w:autoSpaceDN w:val="0"/>
              <w:adjustRightInd w:val="0"/>
              <w:rPr>
                <w:b/>
                <w:sz w:val="18"/>
                <w:szCs w:val="18"/>
              </w:rPr>
            </w:pPr>
            <w:r w:rsidRPr="00EB5E26">
              <w:rPr>
                <w:b/>
                <w:sz w:val="18"/>
                <w:szCs w:val="18"/>
              </w:rPr>
              <w:t>Wymagania minimalne – parametry techniczne komputerów</w:t>
            </w:r>
          </w:p>
        </w:tc>
        <w:tc>
          <w:tcPr>
            <w:tcW w:w="835" w:type="pct"/>
            <w:tcBorders>
              <w:top w:val="single" w:sz="4" w:space="0" w:color="auto"/>
              <w:left w:val="single" w:sz="4" w:space="0" w:color="auto"/>
              <w:bottom w:val="single" w:sz="4" w:space="0" w:color="auto"/>
            </w:tcBorders>
            <w:shd w:val="clear" w:color="auto" w:fill="D9D9D9"/>
          </w:tcPr>
          <w:p w14:paraId="2A09C742" w14:textId="77777777" w:rsidR="007344F5" w:rsidRPr="00EB5E26" w:rsidRDefault="007344F5" w:rsidP="008D491E">
            <w:pPr>
              <w:autoSpaceDE w:val="0"/>
              <w:autoSpaceDN w:val="0"/>
              <w:adjustRightInd w:val="0"/>
              <w:rPr>
                <w:b/>
                <w:sz w:val="18"/>
                <w:szCs w:val="18"/>
              </w:rPr>
            </w:pPr>
            <w:r w:rsidRPr="00EB5E26">
              <w:rPr>
                <w:b/>
                <w:sz w:val="18"/>
                <w:szCs w:val="18"/>
              </w:rPr>
              <w:t>Faktycznie (oferowane) przez Wykonawcę parametry</w:t>
            </w:r>
          </w:p>
        </w:tc>
      </w:tr>
      <w:tr w:rsidR="007344F5" w:rsidRPr="00EB5E26" w14:paraId="080D2356" w14:textId="77777777" w:rsidTr="00A66724">
        <w:tc>
          <w:tcPr>
            <w:tcW w:w="149" w:type="pct"/>
            <w:tcBorders>
              <w:top w:val="single" w:sz="4" w:space="0" w:color="auto"/>
              <w:bottom w:val="single" w:sz="4" w:space="0" w:color="auto"/>
              <w:right w:val="single" w:sz="4" w:space="0" w:color="auto"/>
            </w:tcBorders>
            <w:shd w:val="clear" w:color="auto" w:fill="D9D9D9"/>
          </w:tcPr>
          <w:p w14:paraId="00973F55" w14:textId="77777777" w:rsidR="007344F5" w:rsidRPr="00EB5E26" w:rsidRDefault="007344F5" w:rsidP="008D491E">
            <w:pPr>
              <w:autoSpaceDE w:val="0"/>
              <w:autoSpaceDN w:val="0"/>
              <w:adjustRightInd w:val="0"/>
              <w:rPr>
                <w:sz w:val="18"/>
                <w:szCs w:val="18"/>
              </w:rPr>
            </w:pPr>
          </w:p>
        </w:tc>
        <w:tc>
          <w:tcPr>
            <w:tcW w:w="4851" w:type="pct"/>
            <w:gridSpan w:val="3"/>
            <w:tcBorders>
              <w:top w:val="single" w:sz="4" w:space="0" w:color="auto"/>
              <w:left w:val="single" w:sz="4" w:space="0" w:color="auto"/>
              <w:bottom w:val="single" w:sz="4" w:space="0" w:color="auto"/>
            </w:tcBorders>
            <w:shd w:val="clear" w:color="auto" w:fill="D9D9D9"/>
          </w:tcPr>
          <w:p w14:paraId="456551B5" w14:textId="77777777" w:rsidR="007344F5" w:rsidRPr="00F374D5" w:rsidRDefault="007344F5" w:rsidP="008D491E">
            <w:pPr>
              <w:autoSpaceDE w:val="0"/>
              <w:autoSpaceDN w:val="0"/>
              <w:adjustRightInd w:val="0"/>
              <w:rPr>
                <w:b/>
                <w:sz w:val="22"/>
                <w:szCs w:val="22"/>
              </w:rPr>
            </w:pPr>
          </w:p>
          <w:p w14:paraId="1EC52032" w14:textId="0674B3C4" w:rsidR="007344F5" w:rsidRPr="00F374D5" w:rsidRDefault="00DD416C" w:rsidP="008D491E">
            <w:pPr>
              <w:autoSpaceDE w:val="0"/>
              <w:autoSpaceDN w:val="0"/>
              <w:adjustRightInd w:val="0"/>
              <w:rPr>
                <w:b/>
                <w:sz w:val="22"/>
                <w:szCs w:val="22"/>
              </w:rPr>
            </w:pPr>
            <w:r w:rsidRPr="00F374D5">
              <w:rPr>
                <w:b/>
                <w:sz w:val="22"/>
                <w:szCs w:val="22"/>
              </w:rPr>
              <w:t xml:space="preserve">Zestaw komputerowy - typu All-in-One </w:t>
            </w:r>
          </w:p>
          <w:p w14:paraId="46210B85" w14:textId="77777777" w:rsidR="00DD416C" w:rsidRPr="00F374D5" w:rsidRDefault="00DD416C" w:rsidP="008D491E">
            <w:pPr>
              <w:autoSpaceDE w:val="0"/>
              <w:autoSpaceDN w:val="0"/>
              <w:adjustRightInd w:val="0"/>
              <w:rPr>
                <w:sz w:val="18"/>
                <w:szCs w:val="18"/>
              </w:rPr>
            </w:pPr>
          </w:p>
          <w:p w14:paraId="0B70DC22" w14:textId="3C01415B" w:rsidR="007344F5" w:rsidRPr="009119BF" w:rsidRDefault="007344F5" w:rsidP="008D491E">
            <w:pPr>
              <w:autoSpaceDE w:val="0"/>
              <w:autoSpaceDN w:val="0"/>
              <w:adjustRightInd w:val="0"/>
              <w:rPr>
                <w:b/>
                <w:sz w:val="22"/>
                <w:szCs w:val="22"/>
              </w:rPr>
            </w:pPr>
            <w:r w:rsidRPr="00F374D5">
              <w:rPr>
                <w:b/>
                <w:sz w:val="22"/>
                <w:szCs w:val="22"/>
              </w:rPr>
              <w:t>Producent</w:t>
            </w:r>
            <w:r w:rsidR="009119BF" w:rsidRPr="00F374D5">
              <w:rPr>
                <w:b/>
                <w:sz w:val="22"/>
                <w:szCs w:val="22"/>
              </w:rPr>
              <w:t xml:space="preserve">, </w:t>
            </w:r>
            <w:r w:rsidRPr="009119BF">
              <w:rPr>
                <w:b/>
                <w:sz w:val="22"/>
                <w:szCs w:val="22"/>
              </w:rPr>
              <w:t xml:space="preserve">Typ/Model:  </w:t>
            </w:r>
            <w:r w:rsidR="00277437">
              <w:rPr>
                <w:b/>
                <w:sz w:val="22"/>
                <w:szCs w:val="22"/>
              </w:rPr>
              <w:t>zgodnie z wypełnionym formularzem asortymentowo cenowym</w:t>
            </w:r>
            <w:r w:rsidR="009119BF" w:rsidRPr="009119BF">
              <w:rPr>
                <w:b/>
                <w:sz w:val="22"/>
                <w:szCs w:val="22"/>
              </w:rPr>
              <w:t>.</w:t>
            </w:r>
          </w:p>
          <w:p w14:paraId="03B9C026" w14:textId="77777777" w:rsidR="007344F5" w:rsidRPr="00EB5E26" w:rsidRDefault="007344F5" w:rsidP="008D491E">
            <w:pPr>
              <w:autoSpaceDE w:val="0"/>
              <w:autoSpaceDN w:val="0"/>
              <w:adjustRightInd w:val="0"/>
              <w:rPr>
                <w:sz w:val="18"/>
                <w:szCs w:val="18"/>
              </w:rPr>
            </w:pPr>
          </w:p>
        </w:tc>
      </w:tr>
      <w:tr w:rsidR="007344F5" w:rsidRPr="00EB5E26" w14:paraId="082710D0" w14:textId="77777777" w:rsidTr="00A66724">
        <w:tc>
          <w:tcPr>
            <w:tcW w:w="149" w:type="pct"/>
            <w:tcBorders>
              <w:top w:val="single" w:sz="4" w:space="0" w:color="auto"/>
              <w:bottom w:val="single" w:sz="4" w:space="0" w:color="auto"/>
              <w:right w:val="single" w:sz="4" w:space="0" w:color="auto"/>
            </w:tcBorders>
            <w:shd w:val="clear" w:color="auto" w:fill="auto"/>
          </w:tcPr>
          <w:p w14:paraId="7B115030" w14:textId="77777777" w:rsidR="007344F5" w:rsidRPr="00EB5E26" w:rsidRDefault="007344F5" w:rsidP="008D491E">
            <w:pPr>
              <w:autoSpaceDE w:val="0"/>
              <w:autoSpaceDN w:val="0"/>
              <w:adjustRightInd w:val="0"/>
              <w:rPr>
                <w:bCs/>
                <w:sz w:val="18"/>
                <w:szCs w:val="18"/>
              </w:rPr>
            </w:pPr>
            <w:r w:rsidRPr="00EB5E26">
              <w:rPr>
                <w:bCs/>
                <w:sz w:val="18"/>
                <w:szCs w:val="18"/>
              </w:rPr>
              <w:t>1</w:t>
            </w:r>
          </w:p>
        </w:tc>
        <w:tc>
          <w:tcPr>
            <w:tcW w:w="4851" w:type="pct"/>
            <w:gridSpan w:val="3"/>
            <w:tcBorders>
              <w:top w:val="single" w:sz="4" w:space="0" w:color="auto"/>
              <w:left w:val="single" w:sz="4" w:space="0" w:color="auto"/>
              <w:bottom w:val="single" w:sz="4" w:space="0" w:color="auto"/>
            </w:tcBorders>
            <w:shd w:val="clear" w:color="auto" w:fill="auto"/>
          </w:tcPr>
          <w:p w14:paraId="623E393F" w14:textId="77777777" w:rsidR="007344F5" w:rsidRPr="00EB5E26" w:rsidRDefault="007344F5" w:rsidP="008D491E">
            <w:pPr>
              <w:autoSpaceDE w:val="0"/>
              <w:autoSpaceDN w:val="0"/>
              <w:adjustRightInd w:val="0"/>
              <w:rPr>
                <w:b/>
                <w:bCs/>
                <w:sz w:val="18"/>
                <w:szCs w:val="18"/>
              </w:rPr>
            </w:pPr>
            <w:r w:rsidRPr="00EB5E26">
              <w:rPr>
                <w:b/>
                <w:bCs/>
                <w:sz w:val="18"/>
                <w:szCs w:val="18"/>
              </w:rPr>
              <w:t>Zastosowanie:</w:t>
            </w:r>
          </w:p>
        </w:tc>
      </w:tr>
      <w:tr w:rsidR="008D2BAA" w:rsidRPr="00EB5E26" w14:paraId="0F039022" w14:textId="77777777" w:rsidTr="00A66724">
        <w:tc>
          <w:tcPr>
            <w:tcW w:w="149" w:type="pct"/>
            <w:tcBorders>
              <w:top w:val="single" w:sz="4" w:space="0" w:color="auto"/>
              <w:bottom w:val="single" w:sz="4" w:space="0" w:color="auto"/>
              <w:right w:val="single" w:sz="4" w:space="0" w:color="auto"/>
            </w:tcBorders>
          </w:tcPr>
          <w:p w14:paraId="5DBCB6C1"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2BBBF6FC" w14:textId="4E1681D9" w:rsidR="007344F5" w:rsidRPr="00EB5E26" w:rsidRDefault="007344F5" w:rsidP="008D491E">
            <w:pPr>
              <w:autoSpaceDE w:val="0"/>
              <w:autoSpaceDN w:val="0"/>
              <w:adjustRightInd w:val="0"/>
              <w:rPr>
                <w:sz w:val="18"/>
                <w:szCs w:val="18"/>
              </w:rPr>
            </w:pPr>
            <w:r w:rsidRPr="00EB5E26">
              <w:rPr>
                <w:rFonts w:eastAsia="Times New Roman"/>
                <w:sz w:val="20"/>
                <w:szCs w:val="20"/>
                <w:lang w:eastAsia="pl-PL"/>
              </w:rPr>
              <w:t>Komputer wykorzystywany dla potrzeb aplikacji biurowych, a w szczególności systemu InfoMedica/AMMS produkcji Asseco Poland (posiadanym przez Zamawiającego).</w:t>
            </w:r>
          </w:p>
        </w:tc>
        <w:tc>
          <w:tcPr>
            <w:tcW w:w="835" w:type="pct"/>
            <w:tcBorders>
              <w:top w:val="single" w:sz="4" w:space="0" w:color="auto"/>
              <w:left w:val="single" w:sz="4" w:space="0" w:color="auto"/>
              <w:bottom w:val="single" w:sz="4" w:space="0" w:color="auto"/>
            </w:tcBorders>
          </w:tcPr>
          <w:p w14:paraId="64FEF876" w14:textId="77777777" w:rsidR="00525462" w:rsidRPr="00EB5E26" w:rsidRDefault="00525462"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248EBBAF" w14:textId="77777777" w:rsidR="00525462" w:rsidRPr="00EB5E26" w:rsidRDefault="00525462" w:rsidP="00E24841">
            <w:pPr>
              <w:rPr>
                <w:sz w:val="18"/>
                <w:szCs w:val="18"/>
                <w:lang w:eastAsia="pl-PL"/>
              </w:rPr>
            </w:pPr>
          </w:p>
          <w:p w14:paraId="598644A0" w14:textId="0C4A7363" w:rsidR="007344F5" w:rsidRPr="00EB5E26" w:rsidRDefault="007344F5" w:rsidP="00E24841">
            <w:pPr>
              <w:autoSpaceDE w:val="0"/>
              <w:autoSpaceDN w:val="0"/>
              <w:adjustRightInd w:val="0"/>
              <w:rPr>
                <w:sz w:val="18"/>
                <w:szCs w:val="18"/>
              </w:rPr>
            </w:pPr>
          </w:p>
        </w:tc>
      </w:tr>
      <w:tr w:rsidR="008D2BAA" w:rsidRPr="00EB5E26" w14:paraId="42C663A5" w14:textId="77777777" w:rsidTr="00A66724">
        <w:tc>
          <w:tcPr>
            <w:tcW w:w="149" w:type="pct"/>
            <w:tcBorders>
              <w:top w:val="single" w:sz="4" w:space="0" w:color="auto"/>
              <w:bottom w:val="single" w:sz="4" w:space="0" w:color="auto"/>
              <w:right w:val="single" w:sz="4" w:space="0" w:color="auto"/>
            </w:tcBorders>
          </w:tcPr>
          <w:p w14:paraId="16BD324F" w14:textId="77777777" w:rsidR="007344F5" w:rsidRPr="00EB5E26" w:rsidRDefault="007344F5" w:rsidP="008D491E">
            <w:pPr>
              <w:autoSpaceDE w:val="0"/>
              <w:autoSpaceDN w:val="0"/>
              <w:adjustRightInd w:val="0"/>
              <w:rPr>
                <w:bCs/>
                <w:sz w:val="18"/>
                <w:szCs w:val="18"/>
              </w:rPr>
            </w:pPr>
            <w:r w:rsidRPr="00EB5E26">
              <w:rPr>
                <w:bCs/>
                <w:sz w:val="18"/>
                <w:szCs w:val="18"/>
              </w:rPr>
              <w:t>2</w:t>
            </w:r>
          </w:p>
        </w:tc>
        <w:tc>
          <w:tcPr>
            <w:tcW w:w="4016" w:type="pct"/>
            <w:gridSpan w:val="2"/>
            <w:tcBorders>
              <w:top w:val="single" w:sz="4" w:space="0" w:color="auto"/>
              <w:left w:val="single" w:sz="4" w:space="0" w:color="auto"/>
              <w:bottom w:val="single" w:sz="4" w:space="0" w:color="auto"/>
              <w:right w:val="single" w:sz="4" w:space="0" w:color="auto"/>
            </w:tcBorders>
          </w:tcPr>
          <w:p w14:paraId="733FBEE3" w14:textId="77777777" w:rsidR="007344F5" w:rsidRPr="00EB5E26" w:rsidRDefault="007344F5" w:rsidP="008D491E">
            <w:pPr>
              <w:autoSpaceDE w:val="0"/>
              <w:autoSpaceDN w:val="0"/>
              <w:adjustRightInd w:val="0"/>
              <w:rPr>
                <w:b/>
                <w:bCs/>
                <w:sz w:val="18"/>
                <w:szCs w:val="18"/>
              </w:rPr>
            </w:pPr>
            <w:r w:rsidRPr="00EB5E26">
              <w:rPr>
                <w:b/>
                <w:bCs/>
                <w:sz w:val="18"/>
                <w:szCs w:val="18"/>
              </w:rPr>
              <w:t>Procesor:</w:t>
            </w:r>
          </w:p>
        </w:tc>
        <w:tc>
          <w:tcPr>
            <w:tcW w:w="835" w:type="pct"/>
            <w:tcBorders>
              <w:top w:val="single" w:sz="4" w:space="0" w:color="auto"/>
              <w:left w:val="single" w:sz="4" w:space="0" w:color="auto"/>
              <w:bottom w:val="single" w:sz="4" w:space="0" w:color="auto"/>
            </w:tcBorders>
          </w:tcPr>
          <w:p w14:paraId="6F8B0186" w14:textId="77777777" w:rsidR="007344F5" w:rsidRPr="00EB5E26" w:rsidRDefault="007344F5" w:rsidP="00E24841">
            <w:pPr>
              <w:autoSpaceDE w:val="0"/>
              <w:autoSpaceDN w:val="0"/>
              <w:adjustRightInd w:val="0"/>
              <w:rPr>
                <w:sz w:val="18"/>
                <w:szCs w:val="18"/>
              </w:rPr>
            </w:pPr>
          </w:p>
        </w:tc>
      </w:tr>
      <w:tr w:rsidR="008D2BAA" w:rsidRPr="00EB5E26" w14:paraId="4EBED32A" w14:textId="77777777" w:rsidTr="00A66724">
        <w:tc>
          <w:tcPr>
            <w:tcW w:w="149" w:type="pct"/>
            <w:tcBorders>
              <w:top w:val="single" w:sz="4" w:space="0" w:color="auto"/>
              <w:bottom w:val="single" w:sz="4" w:space="0" w:color="auto"/>
              <w:right w:val="single" w:sz="4" w:space="0" w:color="auto"/>
            </w:tcBorders>
          </w:tcPr>
          <w:p w14:paraId="4FE9956B"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6A294C0D" w14:textId="3608B624" w:rsidR="00403D67" w:rsidRPr="00403D67" w:rsidRDefault="007344F5" w:rsidP="00403D67">
            <w:pPr>
              <w:autoSpaceDE w:val="0"/>
              <w:autoSpaceDN w:val="0"/>
              <w:adjustRightInd w:val="0"/>
              <w:rPr>
                <w:sz w:val="20"/>
                <w:szCs w:val="20"/>
              </w:rPr>
            </w:pPr>
            <w:r w:rsidRPr="00EB5E26">
              <w:rPr>
                <w:sz w:val="20"/>
                <w:szCs w:val="20"/>
              </w:rPr>
              <w:t xml:space="preserve">Procesor wielordzeniowy przeznaczony do komputerów stacjonarnych stosowanych w rozwiązaniach biznesowych. Musi umożliwiać obsługę zarówno 32-bitowych jak i 64-bitowych aplikacji oraz posiadać sprzętowe wsparcie wirtualizacji. Oferowany procesor ma osiągnąć </w:t>
            </w:r>
            <w:r w:rsidR="00403D67" w:rsidRPr="00403D67">
              <w:rPr>
                <w:sz w:val="20"/>
                <w:szCs w:val="20"/>
              </w:rPr>
              <w:t>wydajnoś</w:t>
            </w:r>
            <w:r w:rsidR="00F374D5">
              <w:rPr>
                <w:sz w:val="20"/>
                <w:szCs w:val="20"/>
              </w:rPr>
              <w:t>ć</w:t>
            </w:r>
            <w:r w:rsidR="00403D67" w:rsidRPr="00403D67">
              <w:rPr>
                <w:sz w:val="20"/>
                <w:szCs w:val="20"/>
              </w:rPr>
              <w:t xml:space="preserve"> min 11900 pkt. w benchmarku PassMark High End CPU’s:</w:t>
            </w:r>
            <w:r w:rsidR="00A42CFD">
              <w:t xml:space="preserve"> </w:t>
            </w:r>
            <w:r w:rsidR="00A42CFD" w:rsidRPr="00DF7A5C">
              <w:rPr>
                <w:sz w:val="20"/>
                <w:szCs w:val="20"/>
              </w:rPr>
              <w:t>znajdującego się na stronie</w:t>
            </w:r>
            <w:r w:rsidR="00A42CFD">
              <w:t xml:space="preserve">  </w:t>
            </w:r>
            <w:r w:rsidR="00A42CFD" w:rsidRPr="00A42CFD">
              <w:rPr>
                <w:sz w:val="20"/>
                <w:szCs w:val="20"/>
              </w:rPr>
              <w:t>https://www.cpubenchmark.net/high_end_cpus.html</w:t>
            </w:r>
            <w:r w:rsidR="00A42CFD">
              <w:rPr>
                <w:sz w:val="20"/>
                <w:szCs w:val="20"/>
              </w:rPr>
              <w:t>)</w:t>
            </w:r>
            <w:r w:rsidR="00A42CFD" w:rsidRPr="00A42CFD">
              <w:rPr>
                <w:sz w:val="20"/>
                <w:szCs w:val="20"/>
              </w:rPr>
              <w:t xml:space="preserve"> - wg załączonego wydruku </w:t>
            </w:r>
            <w:r w:rsidR="00DF7A5C">
              <w:rPr>
                <w:sz w:val="20"/>
                <w:szCs w:val="20"/>
              </w:rPr>
              <w:t xml:space="preserve">z </w:t>
            </w:r>
            <w:r w:rsidR="00DF7A5C" w:rsidRPr="00A42CFD">
              <w:rPr>
                <w:sz w:val="20"/>
                <w:szCs w:val="20"/>
              </w:rPr>
              <w:t>dnia 2</w:t>
            </w:r>
            <w:r w:rsidR="00852940">
              <w:rPr>
                <w:sz w:val="20"/>
                <w:szCs w:val="20"/>
              </w:rPr>
              <w:t>8</w:t>
            </w:r>
            <w:r w:rsidR="00DF7A5C" w:rsidRPr="00A42CFD">
              <w:rPr>
                <w:sz w:val="20"/>
                <w:szCs w:val="20"/>
              </w:rPr>
              <w:t>.05.201</w:t>
            </w:r>
            <w:r w:rsidR="00DF7A5C">
              <w:rPr>
                <w:sz w:val="20"/>
                <w:szCs w:val="20"/>
              </w:rPr>
              <w:t xml:space="preserve">9 </w:t>
            </w:r>
            <w:r w:rsidR="00DF7A5C" w:rsidRPr="00A42CFD">
              <w:rPr>
                <w:sz w:val="20"/>
                <w:szCs w:val="20"/>
              </w:rPr>
              <w:t xml:space="preserve"> </w:t>
            </w:r>
            <w:r w:rsidR="00A42CFD" w:rsidRPr="00A42CFD">
              <w:rPr>
                <w:sz w:val="20"/>
                <w:szCs w:val="20"/>
              </w:rPr>
              <w:t>z stanowiącego załącznik nr 9 do SIWZ)</w:t>
            </w:r>
          </w:p>
          <w:p w14:paraId="6FF8648B" w14:textId="63B698A0" w:rsidR="00A42CFD" w:rsidRDefault="00A42CFD" w:rsidP="00403D67">
            <w:pPr>
              <w:autoSpaceDE w:val="0"/>
              <w:autoSpaceDN w:val="0"/>
              <w:adjustRightInd w:val="0"/>
              <w:rPr>
                <w:i/>
                <w:sz w:val="20"/>
                <w:lang w:eastAsia="en-US"/>
              </w:rPr>
            </w:pPr>
            <w:r w:rsidRPr="00A42CFD">
              <w:rPr>
                <w:b/>
                <w:i/>
                <w:sz w:val="20"/>
                <w:szCs w:val="20"/>
              </w:rPr>
              <w:t xml:space="preserve">W przypadku </w:t>
            </w:r>
            <w:r>
              <w:rPr>
                <w:b/>
                <w:i/>
                <w:sz w:val="20"/>
                <w:szCs w:val="20"/>
              </w:rPr>
              <w:t xml:space="preserve">zaoferowania </w:t>
            </w:r>
            <w:r w:rsidRPr="00A42CFD">
              <w:rPr>
                <w:b/>
                <w:i/>
                <w:sz w:val="20"/>
                <w:szCs w:val="20"/>
              </w:rPr>
              <w:t xml:space="preserve">procesora, który nie będzie widniał w </w:t>
            </w:r>
            <w:r>
              <w:rPr>
                <w:b/>
                <w:i/>
                <w:sz w:val="20"/>
                <w:szCs w:val="20"/>
              </w:rPr>
              <w:t xml:space="preserve">załączniku nr 9 </w:t>
            </w:r>
            <w:r w:rsidRPr="00A42CFD">
              <w:rPr>
                <w:b/>
                <w:i/>
                <w:sz w:val="20"/>
                <w:szCs w:val="20"/>
              </w:rPr>
              <w:t xml:space="preserve">  do SIWZ lub w przypadku użycia przez oferenta innych testów wydajności niż wskazane przez Zamawiającego  Wykonawca na wezwanie Zamawiającego na podstawie art. 26 ust 2 lub 3 ustawy PZP  będzie  zobowiązany złożyć oprogramowanie testujące, testowany zestaw (tj. oferowany przez Wykonawcę sprzęt w ilości 1 szt. do zwrotu Wykonawcy) oraz dokładny opis użytych testów wraz z wynikami w celu ich sprawdzenia</w:t>
            </w:r>
            <w:r>
              <w:rPr>
                <w:i/>
                <w:sz w:val="20"/>
                <w:lang w:eastAsia="en-US"/>
              </w:rPr>
              <w:t>. .</w:t>
            </w:r>
          </w:p>
          <w:p w14:paraId="7F0C8A5F" w14:textId="51B6E191" w:rsidR="007344F5" w:rsidRPr="00EB5E26" w:rsidRDefault="007344F5" w:rsidP="00403D67">
            <w:pPr>
              <w:autoSpaceDE w:val="0"/>
              <w:autoSpaceDN w:val="0"/>
              <w:adjustRightInd w:val="0"/>
              <w:rPr>
                <w:sz w:val="18"/>
                <w:szCs w:val="18"/>
              </w:rPr>
            </w:pPr>
            <w:r w:rsidRPr="00EB5E26">
              <w:rPr>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tc>
        <w:tc>
          <w:tcPr>
            <w:tcW w:w="835" w:type="pct"/>
            <w:tcBorders>
              <w:top w:val="single" w:sz="4" w:space="0" w:color="auto"/>
              <w:left w:val="single" w:sz="4" w:space="0" w:color="auto"/>
              <w:bottom w:val="single" w:sz="4" w:space="0" w:color="auto"/>
            </w:tcBorders>
          </w:tcPr>
          <w:p w14:paraId="1F256CF4" w14:textId="77777777" w:rsidR="00525462" w:rsidRPr="00EB5E26" w:rsidRDefault="00525462"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79D18BA7" w14:textId="77777777" w:rsidR="00525462" w:rsidRPr="00EB5E26" w:rsidRDefault="00525462" w:rsidP="00E24841">
            <w:pPr>
              <w:rPr>
                <w:sz w:val="18"/>
                <w:szCs w:val="18"/>
                <w:lang w:eastAsia="pl-PL"/>
              </w:rPr>
            </w:pPr>
          </w:p>
          <w:p w14:paraId="76E77CA7" w14:textId="77777777" w:rsidR="00525462" w:rsidRPr="00EB5E26" w:rsidRDefault="00525462" w:rsidP="00E24841">
            <w:pPr>
              <w:rPr>
                <w:sz w:val="18"/>
                <w:szCs w:val="18"/>
                <w:lang w:eastAsia="pl-PL"/>
              </w:rPr>
            </w:pPr>
            <w:r w:rsidRPr="00EB5E26">
              <w:rPr>
                <w:sz w:val="18"/>
                <w:szCs w:val="18"/>
                <w:lang w:eastAsia="pl-PL"/>
              </w:rPr>
              <w:t>Podać producenta i typ/model procesora</w:t>
            </w:r>
          </w:p>
          <w:p w14:paraId="29A5FD98" w14:textId="77777777" w:rsidR="00525462" w:rsidRPr="00EB5E26" w:rsidRDefault="00525462" w:rsidP="00E24841">
            <w:pPr>
              <w:rPr>
                <w:sz w:val="18"/>
                <w:szCs w:val="18"/>
                <w:lang w:eastAsia="pl-PL"/>
              </w:rPr>
            </w:pPr>
          </w:p>
          <w:p w14:paraId="5FFE6B7C" w14:textId="3436030C" w:rsidR="00525462" w:rsidRPr="00EB5E26" w:rsidRDefault="00525462" w:rsidP="00E24841">
            <w:pPr>
              <w:autoSpaceDE w:val="0"/>
              <w:autoSpaceDN w:val="0"/>
              <w:adjustRightInd w:val="0"/>
              <w:rPr>
                <w:rFonts w:eastAsia="Times New Roman"/>
                <w:sz w:val="20"/>
                <w:szCs w:val="20"/>
                <w:lang w:eastAsia="pl-PL"/>
              </w:rPr>
            </w:pPr>
            <w:r w:rsidRPr="00EB5E26">
              <w:rPr>
                <w:sz w:val="18"/>
                <w:szCs w:val="18"/>
                <w:lang w:eastAsia="pl-PL"/>
              </w:rPr>
              <w:t>……………………………</w:t>
            </w:r>
          </w:p>
          <w:p w14:paraId="3E6E67E3" w14:textId="77777777" w:rsidR="00525462" w:rsidRPr="00EB5E26" w:rsidRDefault="00525462" w:rsidP="00E24841">
            <w:pPr>
              <w:autoSpaceDE w:val="0"/>
              <w:autoSpaceDN w:val="0"/>
              <w:adjustRightInd w:val="0"/>
              <w:rPr>
                <w:rFonts w:eastAsia="Times New Roman"/>
                <w:sz w:val="20"/>
                <w:szCs w:val="20"/>
                <w:lang w:eastAsia="pl-PL"/>
              </w:rPr>
            </w:pPr>
          </w:p>
          <w:p w14:paraId="2C944243" w14:textId="79EF8821" w:rsidR="007344F5" w:rsidRPr="00EB5E26" w:rsidRDefault="007344F5" w:rsidP="00613534">
            <w:pPr>
              <w:autoSpaceDE w:val="0"/>
              <w:autoSpaceDN w:val="0"/>
              <w:adjustRightInd w:val="0"/>
              <w:rPr>
                <w:sz w:val="18"/>
                <w:szCs w:val="18"/>
              </w:rPr>
            </w:pPr>
          </w:p>
        </w:tc>
      </w:tr>
      <w:tr w:rsidR="008D2BAA" w:rsidRPr="00EB5E26" w14:paraId="13F08917" w14:textId="77777777" w:rsidTr="00A66724">
        <w:tc>
          <w:tcPr>
            <w:tcW w:w="149" w:type="pct"/>
            <w:tcBorders>
              <w:top w:val="single" w:sz="4" w:space="0" w:color="auto"/>
              <w:bottom w:val="single" w:sz="4" w:space="0" w:color="auto"/>
              <w:right w:val="single" w:sz="4" w:space="0" w:color="auto"/>
            </w:tcBorders>
          </w:tcPr>
          <w:p w14:paraId="09B7CF66" w14:textId="77777777" w:rsidR="007344F5" w:rsidRPr="00EB5E26" w:rsidRDefault="007344F5" w:rsidP="008D491E">
            <w:pPr>
              <w:autoSpaceDE w:val="0"/>
              <w:autoSpaceDN w:val="0"/>
              <w:adjustRightInd w:val="0"/>
              <w:rPr>
                <w:sz w:val="18"/>
                <w:szCs w:val="18"/>
              </w:rPr>
            </w:pPr>
            <w:r w:rsidRPr="00EB5E26">
              <w:rPr>
                <w:sz w:val="18"/>
                <w:szCs w:val="18"/>
              </w:rPr>
              <w:t>3</w:t>
            </w:r>
          </w:p>
        </w:tc>
        <w:tc>
          <w:tcPr>
            <w:tcW w:w="4016" w:type="pct"/>
            <w:gridSpan w:val="2"/>
            <w:tcBorders>
              <w:top w:val="single" w:sz="4" w:space="0" w:color="auto"/>
              <w:left w:val="single" w:sz="4" w:space="0" w:color="auto"/>
              <w:bottom w:val="single" w:sz="4" w:space="0" w:color="auto"/>
              <w:right w:val="single" w:sz="4" w:space="0" w:color="auto"/>
            </w:tcBorders>
          </w:tcPr>
          <w:p w14:paraId="6B9C2710"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Płyta główna</w:t>
            </w:r>
          </w:p>
        </w:tc>
        <w:tc>
          <w:tcPr>
            <w:tcW w:w="835" w:type="pct"/>
            <w:tcBorders>
              <w:top w:val="single" w:sz="4" w:space="0" w:color="auto"/>
              <w:left w:val="single" w:sz="4" w:space="0" w:color="auto"/>
              <w:bottom w:val="single" w:sz="4" w:space="0" w:color="auto"/>
            </w:tcBorders>
          </w:tcPr>
          <w:p w14:paraId="609374B1" w14:textId="77777777" w:rsidR="007344F5" w:rsidRPr="00EB5E26" w:rsidRDefault="007344F5" w:rsidP="00E24841">
            <w:pPr>
              <w:autoSpaceDE w:val="0"/>
              <w:autoSpaceDN w:val="0"/>
              <w:adjustRightInd w:val="0"/>
              <w:rPr>
                <w:sz w:val="18"/>
                <w:szCs w:val="18"/>
              </w:rPr>
            </w:pPr>
          </w:p>
        </w:tc>
      </w:tr>
      <w:tr w:rsidR="008D2BAA" w:rsidRPr="00EB5E26" w14:paraId="443AF1A2" w14:textId="77777777" w:rsidTr="00A66724">
        <w:tc>
          <w:tcPr>
            <w:tcW w:w="149" w:type="pct"/>
            <w:tcBorders>
              <w:top w:val="single" w:sz="4" w:space="0" w:color="auto"/>
              <w:bottom w:val="single" w:sz="4" w:space="0" w:color="auto"/>
              <w:right w:val="single" w:sz="4" w:space="0" w:color="auto"/>
            </w:tcBorders>
          </w:tcPr>
          <w:p w14:paraId="0DC7E238"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483E2DEC" w14:textId="77777777" w:rsidR="007344F5" w:rsidRPr="00EB5E26" w:rsidRDefault="007344F5" w:rsidP="00DC4CDA">
            <w:pPr>
              <w:autoSpaceDE w:val="0"/>
              <w:autoSpaceDN w:val="0"/>
              <w:adjustRightInd w:val="0"/>
              <w:rPr>
                <w:sz w:val="18"/>
                <w:szCs w:val="18"/>
              </w:rPr>
            </w:pPr>
            <w:r w:rsidRPr="00EB5E26">
              <w:rPr>
                <w:rFonts w:eastAsia="Times New Roman"/>
                <w:sz w:val="20"/>
                <w:szCs w:val="20"/>
                <w:lang w:eastAsia="pl-PL"/>
              </w:rPr>
              <w:t>Dedykowana do komputera typu All-In-One (przeznaczona do rozwiązań biznesowych i profesjonalnych). Dostosowana do oferowanego procesora, umożliwiająca obsługę magistrali zainstalowanego procesora, wysokowydajnej pamięci zgodnej z oferowanym procesorem</w:t>
            </w:r>
            <w:r w:rsidR="00DC4CDA" w:rsidRPr="00EB5E26">
              <w:rPr>
                <w:rFonts w:eastAsia="Times New Roman"/>
                <w:sz w:val="20"/>
                <w:szCs w:val="20"/>
                <w:lang w:eastAsia="pl-PL"/>
              </w:rPr>
              <w:t>.</w:t>
            </w:r>
          </w:p>
        </w:tc>
        <w:tc>
          <w:tcPr>
            <w:tcW w:w="835" w:type="pct"/>
            <w:tcBorders>
              <w:top w:val="single" w:sz="4" w:space="0" w:color="auto"/>
              <w:left w:val="single" w:sz="4" w:space="0" w:color="auto"/>
              <w:bottom w:val="single" w:sz="4" w:space="0" w:color="auto"/>
            </w:tcBorders>
          </w:tcPr>
          <w:p w14:paraId="14749DB0" w14:textId="77777777" w:rsidR="00525462" w:rsidRPr="00EB5E26" w:rsidRDefault="00525462"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1BBAB9F5" w14:textId="5B387C22" w:rsidR="00525462" w:rsidRPr="00EB5E26" w:rsidRDefault="00525462" w:rsidP="00E24841">
            <w:pPr>
              <w:rPr>
                <w:sz w:val="18"/>
                <w:szCs w:val="18"/>
                <w:lang w:eastAsia="pl-PL"/>
              </w:rPr>
            </w:pPr>
            <w:r w:rsidRPr="00EB5E26">
              <w:rPr>
                <w:sz w:val="18"/>
                <w:szCs w:val="18"/>
                <w:lang w:eastAsia="pl-PL"/>
              </w:rPr>
              <w:t xml:space="preserve">Podać producenta i </w:t>
            </w:r>
            <w:r w:rsidR="00010FB1" w:rsidRPr="00EB5E26">
              <w:rPr>
                <w:sz w:val="18"/>
                <w:szCs w:val="18"/>
                <w:lang w:eastAsia="pl-PL"/>
              </w:rPr>
              <w:t>typ/</w:t>
            </w:r>
            <w:r w:rsidRPr="00EB5E26">
              <w:rPr>
                <w:sz w:val="18"/>
                <w:szCs w:val="18"/>
                <w:lang w:eastAsia="pl-PL"/>
              </w:rPr>
              <w:t>model</w:t>
            </w:r>
            <w:r w:rsidR="00DD416C">
              <w:rPr>
                <w:sz w:val="18"/>
                <w:szCs w:val="18"/>
                <w:lang w:eastAsia="pl-PL"/>
              </w:rPr>
              <w:t xml:space="preserve"> płyty</w:t>
            </w:r>
          </w:p>
          <w:p w14:paraId="657CB548" w14:textId="77777777" w:rsidR="00525462" w:rsidRPr="00EB5E26" w:rsidRDefault="00525462" w:rsidP="00E24841">
            <w:pPr>
              <w:autoSpaceDE w:val="0"/>
              <w:autoSpaceDN w:val="0"/>
              <w:adjustRightInd w:val="0"/>
              <w:rPr>
                <w:rFonts w:eastAsia="Times New Roman"/>
                <w:sz w:val="20"/>
                <w:szCs w:val="20"/>
                <w:lang w:eastAsia="pl-PL"/>
              </w:rPr>
            </w:pPr>
            <w:r w:rsidRPr="00EB5E26">
              <w:rPr>
                <w:sz w:val="18"/>
                <w:szCs w:val="18"/>
                <w:lang w:eastAsia="pl-PL"/>
              </w:rPr>
              <w:t xml:space="preserve"> ……………………………</w:t>
            </w:r>
          </w:p>
          <w:p w14:paraId="7C437DB8" w14:textId="5D73F794" w:rsidR="007344F5" w:rsidRPr="00EB5E26" w:rsidRDefault="007344F5" w:rsidP="00E24841">
            <w:pPr>
              <w:autoSpaceDE w:val="0"/>
              <w:autoSpaceDN w:val="0"/>
              <w:adjustRightInd w:val="0"/>
              <w:rPr>
                <w:sz w:val="18"/>
                <w:szCs w:val="18"/>
              </w:rPr>
            </w:pPr>
          </w:p>
        </w:tc>
      </w:tr>
      <w:tr w:rsidR="008D2BAA" w:rsidRPr="00EB5E26" w14:paraId="1E0FF835" w14:textId="77777777" w:rsidTr="00A66724">
        <w:tc>
          <w:tcPr>
            <w:tcW w:w="149" w:type="pct"/>
            <w:tcBorders>
              <w:top w:val="single" w:sz="4" w:space="0" w:color="auto"/>
              <w:bottom w:val="single" w:sz="4" w:space="0" w:color="auto"/>
              <w:right w:val="single" w:sz="4" w:space="0" w:color="auto"/>
            </w:tcBorders>
          </w:tcPr>
          <w:p w14:paraId="24549C02" w14:textId="77777777" w:rsidR="007344F5" w:rsidRPr="00EB5E26" w:rsidRDefault="007344F5" w:rsidP="008D491E">
            <w:pPr>
              <w:autoSpaceDE w:val="0"/>
              <w:autoSpaceDN w:val="0"/>
              <w:adjustRightInd w:val="0"/>
              <w:rPr>
                <w:sz w:val="18"/>
                <w:szCs w:val="18"/>
              </w:rPr>
            </w:pPr>
            <w:r w:rsidRPr="00EB5E26">
              <w:rPr>
                <w:sz w:val="18"/>
                <w:szCs w:val="18"/>
              </w:rPr>
              <w:lastRenderedPageBreak/>
              <w:t>4</w:t>
            </w:r>
          </w:p>
        </w:tc>
        <w:tc>
          <w:tcPr>
            <w:tcW w:w="4016" w:type="pct"/>
            <w:gridSpan w:val="2"/>
            <w:tcBorders>
              <w:top w:val="single" w:sz="4" w:space="0" w:color="auto"/>
              <w:left w:val="single" w:sz="4" w:space="0" w:color="auto"/>
              <w:bottom w:val="single" w:sz="4" w:space="0" w:color="auto"/>
              <w:right w:val="single" w:sz="4" w:space="0" w:color="auto"/>
            </w:tcBorders>
          </w:tcPr>
          <w:p w14:paraId="5CF1CF7E"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Pamięć RAM</w:t>
            </w:r>
          </w:p>
        </w:tc>
        <w:tc>
          <w:tcPr>
            <w:tcW w:w="835" w:type="pct"/>
            <w:tcBorders>
              <w:top w:val="single" w:sz="4" w:space="0" w:color="auto"/>
              <w:left w:val="single" w:sz="4" w:space="0" w:color="auto"/>
              <w:bottom w:val="single" w:sz="4" w:space="0" w:color="auto"/>
            </w:tcBorders>
          </w:tcPr>
          <w:p w14:paraId="43B1FBA6" w14:textId="77777777" w:rsidR="007344F5" w:rsidRPr="00EB5E26" w:rsidRDefault="007344F5" w:rsidP="00E24841">
            <w:pPr>
              <w:autoSpaceDE w:val="0"/>
              <w:autoSpaceDN w:val="0"/>
              <w:adjustRightInd w:val="0"/>
              <w:rPr>
                <w:sz w:val="18"/>
                <w:szCs w:val="18"/>
              </w:rPr>
            </w:pPr>
          </w:p>
        </w:tc>
      </w:tr>
      <w:tr w:rsidR="008D2BAA" w:rsidRPr="00EB5E26" w14:paraId="5BA1F234" w14:textId="77777777" w:rsidTr="00A66724">
        <w:tc>
          <w:tcPr>
            <w:tcW w:w="149" w:type="pct"/>
            <w:tcBorders>
              <w:top w:val="single" w:sz="4" w:space="0" w:color="auto"/>
              <w:bottom w:val="single" w:sz="4" w:space="0" w:color="auto"/>
              <w:right w:val="single" w:sz="4" w:space="0" w:color="auto"/>
            </w:tcBorders>
          </w:tcPr>
          <w:p w14:paraId="65B1C81E"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70570FF2" w14:textId="77777777" w:rsidR="007344F5" w:rsidRPr="00EB5E26" w:rsidRDefault="007344F5" w:rsidP="008D491E">
            <w:pPr>
              <w:autoSpaceDE w:val="0"/>
              <w:autoSpaceDN w:val="0"/>
              <w:adjustRightInd w:val="0"/>
              <w:rPr>
                <w:sz w:val="18"/>
                <w:szCs w:val="18"/>
              </w:rPr>
            </w:pPr>
            <w:r w:rsidRPr="00EB5E26">
              <w:rPr>
                <w:rFonts w:eastAsia="Times New Roman"/>
                <w:sz w:val="20"/>
                <w:szCs w:val="20"/>
                <w:lang w:eastAsia="pl-PL"/>
              </w:rPr>
              <w:t>Min. 16 GB pamięci RAM w technologii zgodnej z zainstalowanym procesorem z możliwością rozszerzenia do 32GB (co najmniej 1 wolne złącze pamięci RAM)</w:t>
            </w:r>
          </w:p>
        </w:tc>
        <w:tc>
          <w:tcPr>
            <w:tcW w:w="835" w:type="pct"/>
            <w:tcBorders>
              <w:top w:val="single" w:sz="4" w:space="0" w:color="auto"/>
              <w:left w:val="single" w:sz="4" w:space="0" w:color="auto"/>
              <w:bottom w:val="single" w:sz="4" w:space="0" w:color="auto"/>
            </w:tcBorders>
          </w:tcPr>
          <w:p w14:paraId="570BAA14" w14:textId="77777777" w:rsidR="00010FB1" w:rsidRPr="00EB5E26" w:rsidRDefault="00010FB1"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7588A225" w14:textId="77777777" w:rsidR="00010FB1" w:rsidRPr="00EB5E26" w:rsidRDefault="00010FB1" w:rsidP="00E24841">
            <w:pPr>
              <w:rPr>
                <w:sz w:val="18"/>
                <w:szCs w:val="18"/>
                <w:lang w:eastAsia="pl-PL"/>
              </w:rPr>
            </w:pPr>
          </w:p>
          <w:p w14:paraId="15C16054" w14:textId="3884DAFA" w:rsidR="00010FB1" w:rsidRPr="00EB5E26" w:rsidRDefault="00010FB1" w:rsidP="00E24841">
            <w:pPr>
              <w:rPr>
                <w:sz w:val="18"/>
                <w:szCs w:val="18"/>
                <w:lang w:eastAsia="pl-PL"/>
              </w:rPr>
            </w:pPr>
            <w:r w:rsidRPr="00EB5E26">
              <w:rPr>
                <w:sz w:val="18"/>
                <w:szCs w:val="18"/>
                <w:lang w:eastAsia="pl-PL"/>
              </w:rPr>
              <w:t>Podać producenta i typ/model</w:t>
            </w:r>
            <w:r w:rsidR="00DD416C">
              <w:rPr>
                <w:sz w:val="18"/>
                <w:szCs w:val="18"/>
                <w:lang w:eastAsia="pl-PL"/>
              </w:rPr>
              <w:t xml:space="preserve"> pamięci</w:t>
            </w:r>
          </w:p>
          <w:p w14:paraId="369925CC" w14:textId="77777777" w:rsidR="00010FB1" w:rsidRPr="00EB5E26" w:rsidRDefault="00010FB1" w:rsidP="00E24841">
            <w:pPr>
              <w:rPr>
                <w:sz w:val="18"/>
                <w:szCs w:val="18"/>
                <w:lang w:eastAsia="pl-PL"/>
              </w:rPr>
            </w:pPr>
          </w:p>
          <w:p w14:paraId="2C4BCE30" w14:textId="77777777" w:rsidR="00010FB1" w:rsidRPr="00EB5E26" w:rsidRDefault="00010FB1" w:rsidP="00E24841">
            <w:pPr>
              <w:autoSpaceDE w:val="0"/>
              <w:autoSpaceDN w:val="0"/>
              <w:adjustRightInd w:val="0"/>
              <w:rPr>
                <w:rFonts w:eastAsia="Times New Roman"/>
                <w:sz w:val="20"/>
                <w:szCs w:val="20"/>
                <w:lang w:eastAsia="pl-PL"/>
              </w:rPr>
            </w:pPr>
            <w:r w:rsidRPr="00EB5E26">
              <w:rPr>
                <w:sz w:val="18"/>
                <w:szCs w:val="18"/>
                <w:lang w:eastAsia="pl-PL"/>
              </w:rPr>
              <w:t xml:space="preserve"> ……………………………</w:t>
            </w:r>
          </w:p>
          <w:p w14:paraId="7331E16C" w14:textId="44EDCD9E" w:rsidR="007344F5" w:rsidRPr="00EB5E26" w:rsidRDefault="007344F5" w:rsidP="00E24841">
            <w:pPr>
              <w:autoSpaceDE w:val="0"/>
              <w:autoSpaceDN w:val="0"/>
              <w:adjustRightInd w:val="0"/>
              <w:rPr>
                <w:sz w:val="18"/>
                <w:szCs w:val="18"/>
              </w:rPr>
            </w:pPr>
          </w:p>
        </w:tc>
      </w:tr>
      <w:tr w:rsidR="008D2BAA" w:rsidRPr="00EB5E26" w14:paraId="5A0DED4A" w14:textId="77777777" w:rsidTr="00A66724">
        <w:tc>
          <w:tcPr>
            <w:tcW w:w="149" w:type="pct"/>
            <w:tcBorders>
              <w:top w:val="single" w:sz="4" w:space="0" w:color="auto"/>
              <w:bottom w:val="single" w:sz="4" w:space="0" w:color="auto"/>
              <w:right w:val="single" w:sz="4" w:space="0" w:color="auto"/>
            </w:tcBorders>
          </w:tcPr>
          <w:p w14:paraId="6ED5AC66" w14:textId="77777777" w:rsidR="007344F5" w:rsidRPr="00EB5E26" w:rsidRDefault="007344F5" w:rsidP="008D491E">
            <w:pPr>
              <w:autoSpaceDE w:val="0"/>
              <w:autoSpaceDN w:val="0"/>
              <w:adjustRightInd w:val="0"/>
              <w:rPr>
                <w:sz w:val="18"/>
                <w:szCs w:val="18"/>
              </w:rPr>
            </w:pPr>
            <w:r w:rsidRPr="00EB5E26">
              <w:rPr>
                <w:sz w:val="18"/>
                <w:szCs w:val="18"/>
              </w:rPr>
              <w:t>5</w:t>
            </w:r>
          </w:p>
        </w:tc>
        <w:tc>
          <w:tcPr>
            <w:tcW w:w="4016" w:type="pct"/>
            <w:gridSpan w:val="2"/>
            <w:tcBorders>
              <w:top w:val="single" w:sz="4" w:space="0" w:color="auto"/>
              <w:left w:val="single" w:sz="4" w:space="0" w:color="auto"/>
              <w:bottom w:val="single" w:sz="4" w:space="0" w:color="auto"/>
              <w:right w:val="single" w:sz="4" w:space="0" w:color="auto"/>
            </w:tcBorders>
          </w:tcPr>
          <w:p w14:paraId="1643BA65"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Dysk twardy</w:t>
            </w:r>
          </w:p>
        </w:tc>
        <w:tc>
          <w:tcPr>
            <w:tcW w:w="835" w:type="pct"/>
            <w:tcBorders>
              <w:top w:val="single" w:sz="4" w:space="0" w:color="auto"/>
              <w:left w:val="single" w:sz="4" w:space="0" w:color="auto"/>
              <w:bottom w:val="single" w:sz="4" w:space="0" w:color="auto"/>
            </w:tcBorders>
          </w:tcPr>
          <w:p w14:paraId="3F52798D" w14:textId="77777777" w:rsidR="007344F5" w:rsidRPr="00EB5E26" w:rsidRDefault="007344F5" w:rsidP="00E24841">
            <w:pPr>
              <w:autoSpaceDE w:val="0"/>
              <w:autoSpaceDN w:val="0"/>
              <w:adjustRightInd w:val="0"/>
              <w:rPr>
                <w:sz w:val="18"/>
                <w:szCs w:val="18"/>
              </w:rPr>
            </w:pPr>
          </w:p>
        </w:tc>
      </w:tr>
      <w:tr w:rsidR="008D2BAA" w:rsidRPr="00EB5E26" w14:paraId="2B645EC5" w14:textId="77777777" w:rsidTr="00A66724">
        <w:tc>
          <w:tcPr>
            <w:tcW w:w="149" w:type="pct"/>
            <w:tcBorders>
              <w:top w:val="single" w:sz="4" w:space="0" w:color="auto"/>
              <w:bottom w:val="single" w:sz="4" w:space="0" w:color="auto"/>
              <w:right w:val="single" w:sz="4" w:space="0" w:color="auto"/>
            </w:tcBorders>
          </w:tcPr>
          <w:p w14:paraId="63550C44"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50C48B7B" w14:textId="77777777" w:rsidR="007344F5" w:rsidRPr="00EB5E26" w:rsidRDefault="007344F5" w:rsidP="008D491E">
            <w:pPr>
              <w:autoSpaceDE w:val="0"/>
              <w:autoSpaceDN w:val="0"/>
              <w:adjustRightInd w:val="0"/>
              <w:rPr>
                <w:sz w:val="18"/>
                <w:szCs w:val="18"/>
              </w:rPr>
            </w:pPr>
            <w:r w:rsidRPr="00EB5E26">
              <w:rPr>
                <w:rFonts w:eastAsia="Times New Roman"/>
                <w:sz w:val="20"/>
                <w:szCs w:val="20"/>
                <w:lang w:eastAsia="en-US"/>
              </w:rPr>
              <w:t xml:space="preserve">Min. 250GB GB w technologii SSD, zawierający partycję RECOVERY umożliwiającą odtworzenie systemu operacyjnego po awarii bez dodatkowych nośników.  </w:t>
            </w:r>
          </w:p>
        </w:tc>
        <w:tc>
          <w:tcPr>
            <w:tcW w:w="835" w:type="pct"/>
            <w:tcBorders>
              <w:top w:val="single" w:sz="4" w:space="0" w:color="auto"/>
              <w:left w:val="single" w:sz="4" w:space="0" w:color="auto"/>
              <w:bottom w:val="single" w:sz="4" w:space="0" w:color="auto"/>
            </w:tcBorders>
          </w:tcPr>
          <w:p w14:paraId="1F27D46A" w14:textId="77777777" w:rsidR="00010FB1" w:rsidRPr="00EB5E26" w:rsidRDefault="00010FB1"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3CA74848" w14:textId="1DB14A23" w:rsidR="00010FB1" w:rsidRPr="00EB5E26" w:rsidRDefault="00010FB1" w:rsidP="00E24841">
            <w:pPr>
              <w:rPr>
                <w:sz w:val="18"/>
                <w:szCs w:val="18"/>
                <w:lang w:eastAsia="pl-PL"/>
              </w:rPr>
            </w:pPr>
            <w:r w:rsidRPr="00EB5E26">
              <w:rPr>
                <w:sz w:val="18"/>
                <w:szCs w:val="18"/>
                <w:lang w:eastAsia="pl-PL"/>
              </w:rPr>
              <w:t>Podać producenta i typ/model</w:t>
            </w:r>
            <w:r w:rsidR="00DD416C">
              <w:rPr>
                <w:sz w:val="18"/>
                <w:szCs w:val="18"/>
                <w:lang w:eastAsia="pl-PL"/>
              </w:rPr>
              <w:t xml:space="preserve"> dysku</w:t>
            </w:r>
          </w:p>
          <w:p w14:paraId="788CB417" w14:textId="77777777" w:rsidR="00010FB1" w:rsidRPr="00EB5E26" w:rsidRDefault="00010FB1" w:rsidP="00E24841">
            <w:pPr>
              <w:rPr>
                <w:sz w:val="18"/>
                <w:szCs w:val="18"/>
                <w:lang w:eastAsia="pl-PL"/>
              </w:rPr>
            </w:pPr>
          </w:p>
          <w:p w14:paraId="48E5D090" w14:textId="77777777" w:rsidR="00010FB1" w:rsidRPr="00EB5E26" w:rsidRDefault="00010FB1" w:rsidP="00E24841">
            <w:pPr>
              <w:autoSpaceDE w:val="0"/>
              <w:autoSpaceDN w:val="0"/>
              <w:adjustRightInd w:val="0"/>
              <w:rPr>
                <w:rFonts w:eastAsia="Times New Roman"/>
                <w:sz w:val="20"/>
                <w:szCs w:val="20"/>
                <w:lang w:eastAsia="pl-PL"/>
              </w:rPr>
            </w:pPr>
            <w:r w:rsidRPr="00EB5E26">
              <w:rPr>
                <w:sz w:val="18"/>
                <w:szCs w:val="18"/>
                <w:lang w:eastAsia="pl-PL"/>
              </w:rPr>
              <w:t xml:space="preserve"> ……………………………</w:t>
            </w:r>
          </w:p>
          <w:p w14:paraId="337F080B" w14:textId="71F612F8" w:rsidR="007344F5" w:rsidRPr="00EB5E26" w:rsidRDefault="007344F5" w:rsidP="00E24841">
            <w:pPr>
              <w:autoSpaceDE w:val="0"/>
              <w:autoSpaceDN w:val="0"/>
              <w:adjustRightInd w:val="0"/>
              <w:rPr>
                <w:sz w:val="18"/>
                <w:szCs w:val="18"/>
              </w:rPr>
            </w:pPr>
          </w:p>
        </w:tc>
      </w:tr>
      <w:tr w:rsidR="008D2BAA" w:rsidRPr="00EB5E26" w14:paraId="46CE62C3" w14:textId="77777777" w:rsidTr="00A66724">
        <w:tc>
          <w:tcPr>
            <w:tcW w:w="149" w:type="pct"/>
            <w:tcBorders>
              <w:top w:val="single" w:sz="4" w:space="0" w:color="auto"/>
              <w:bottom w:val="single" w:sz="4" w:space="0" w:color="auto"/>
              <w:right w:val="single" w:sz="4" w:space="0" w:color="auto"/>
            </w:tcBorders>
          </w:tcPr>
          <w:p w14:paraId="44947E10" w14:textId="77777777" w:rsidR="007344F5" w:rsidRPr="00EB5E26" w:rsidRDefault="007344F5" w:rsidP="008D491E">
            <w:pPr>
              <w:autoSpaceDE w:val="0"/>
              <w:autoSpaceDN w:val="0"/>
              <w:adjustRightInd w:val="0"/>
              <w:rPr>
                <w:sz w:val="18"/>
                <w:szCs w:val="18"/>
              </w:rPr>
            </w:pPr>
            <w:r w:rsidRPr="00EB5E26">
              <w:rPr>
                <w:sz w:val="18"/>
                <w:szCs w:val="18"/>
              </w:rPr>
              <w:t>6</w:t>
            </w:r>
          </w:p>
        </w:tc>
        <w:tc>
          <w:tcPr>
            <w:tcW w:w="4016" w:type="pct"/>
            <w:gridSpan w:val="2"/>
            <w:tcBorders>
              <w:top w:val="single" w:sz="4" w:space="0" w:color="auto"/>
              <w:left w:val="single" w:sz="4" w:space="0" w:color="auto"/>
              <w:bottom w:val="single" w:sz="4" w:space="0" w:color="auto"/>
              <w:right w:val="single" w:sz="4" w:space="0" w:color="auto"/>
            </w:tcBorders>
          </w:tcPr>
          <w:p w14:paraId="0FB50521"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Karta graficzna</w:t>
            </w:r>
          </w:p>
        </w:tc>
        <w:tc>
          <w:tcPr>
            <w:tcW w:w="835" w:type="pct"/>
            <w:tcBorders>
              <w:top w:val="single" w:sz="4" w:space="0" w:color="auto"/>
              <w:left w:val="single" w:sz="4" w:space="0" w:color="auto"/>
              <w:bottom w:val="single" w:sz="4" w:space="0" w:color="auto"/>
            </w:tcBorders>
          </w:tcPr>
          <w:p w14:paraId="2E928A3F" w14:textId="77777777" w:rsidR="007344F5" w:rsidRPr="00EB5E26" w:rsidRDefault="007344F5" w:rsidP="00E24841">
            <w:pPr>
              <w:autoSpaceDE w:val="0"/>
              <w:autoSpaceDN w:val="0"/>
              <w:adjustRightInd w:val="0"/>
              <w:rPr>
                <w:sz w:val="18"/>
                <w:szCs w:val="18"/>
              </w:rPr>
            </w:pPr>
          </w:p>
        </w:tc>
      </w:tr>
      <w:tr w:rsidR="008D2BAA" w:rsidRPr="00EB5E26" w14:paraId="5510F078" w14:textId="77777777" w:rsidTr="00A66724">
        <w:tc>
          <w:tcPr>
            <w:tcW w:w="149" w:type="pct"/>
            <w:tcBorders>
              <w:top w:val="single" w:sz="4" w:space="0" w:color="auto"/>
              <w:bottom w:val="single" w:sz="4" w:space="0" w:color="auto"/>
              <w:right w:val="single" w:sz="4" w:space="0" w:color="auto"/>
            </w:tcBorders>
          </w:tcPr>
          <w:p w14:paraId="76AF9E71"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4A5E3974" w14:textId="77777777" w:rsidR="007344F5" w:rsidRPr="00EB5E26" w:rsidRDefault="007344F5" w:rsidP="008D491E">
            <w:pPr>
              <w:autoSpaceDE w:val="0"/>
              <w:autoSpaceDN w:val="0"/>
              <w:adjustRightInd w:val="0"/>
              <w:rPr>
                <w:sz w:val="18"/>
                <w:szCs w:val="18"/>
              </w:rPr>
            </w:pPr>
            <w:r w:rsidRPr="00EB5E26">
              <w:rPr>
                <w:sz w:val="20"/>
                <w:szCs w:val="20"/>
              </w:rPr>
              <w:t>Z akceleracją 2D/3D. Wykorzystująca pamięć RAM systemu dynamicznie przydzielaną na potrzeby grafiki, możliwość osiągnięcia rozdzielczości 1920x1080 pikseli z maksymalną głębia kolorów 32 bpp.</w:t>
            </w:r>
          </w:p>
        </w:tc>
        <w:tc>
          <w:tcPr>
            <w:tcW w:w="835" w:type="pct"/>
            <w:tcBorders>
              <w:top w:val="single" w:sz="4" w:space="0" w:color="auto"/>
              <w:left w:val="single" w:sz="4" w:space="0" w:color="auto"/>
              <w:bottom w:val="single" w:sz="4" w:space="0" w:color="auto"/>
            </w:tcBorders>
          </w:tcPr>
          <w:p w14:paraId="1BCF0044" w14:textId="77777777" w:rsidR="00010FB1" w:rsidRPr="00EB5E26" w:rsidRDefault="00010FB1"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6F4A0478" w14:textId="77777777" w:rsidR="00010FB1" w:rsidRPr="00EB5E26" w:rsidRDefault="00010FB1" w:rsidP="00E24841">
            <w:pPr>
              <w:rPr>
                <w:sz w:val="18"/>
                <w:szCs w:val="18"/>
                <w:lang w:eastAsia="pl-PL"/>
              </w:rPr>
            </w:pPr>
          </w:p>
          <w:p w14:paraId="059A72A6" w14:textId="31D43604" w:rsidR="00010FB1" w:rsidRPr="00EB5E26" w:rsidRDefault="00010FB1" w:rsidP="00E24841">
            <w:pPr>
              <w:rPr>
                <w:sz w:val="18"/>
                <w:szCs w:val="18"/>
                <w:lang w:eastAsia="pl-PL"/>
              </w:rPr>
            </w:pPr>
            <w:r w:rsidRPr="00EB5E26">
              <w:rPr>
                <w:sz w:val="18"/>
                <w:szCs w:val="18"/>
                <w:lang w:eastAsia="pl-PL"/>
              </w:rPr>
              <w:t>Podać producenta i typ/model</w:t>
            </w:r>
            <w:r w:rsidR="00DD416C">
              <w:rPr>
                <w:sz w:val="18"/>
                <w:szCs w:val="18"/>
                <w:lang w:eastAsia="pl-PL"/>
              </w:rPr>
              <w:t xml:space="preserve"> karty</w:t>
            </w:r>
          </w:p>
          <w:p w14:paraId="112CF1F2" w14:textId="77777777" w:rsidR="00010FB1" w:rsidRPr="00EB5E26" w:rsidRDefault="00010FB1" w:rsidP="00E24841">
            <w:pPr>
              <w:rPr>
                <w:sz w:val="18"/>
                <w:szCs w:val="18"/>
                <w:lang w:eastAsia="pl-PL"/>
              </w:rPr>
            </w:pPr>
          </w:p>
          <w:p w14:paraId="044A87C4" w14:textId="77777777" w:rsidR="00010FB1" w:rsidRPr="00EB5E26" w:rsidRDefault="00010FB1" w:rsidP="00E24841">
            <w:pPr>
              <w:autoSpaceDE w:val="0"/>
              <w:autoSpaceDN w:val="0"/>
              <w:adjustRightInd w:val="0"/>
              <w:rPr>
                <w:rFonts w:eastAsia="Times New Roman"/>
                <w:sz w:val="20"/>
                <w:szCs w:val="20"/>
                <w:lang w:eastAsia="pl-PL"/>
              </w:rPr>
            </w:pPr>
            <w:r w:rsidRPr="00EB5E26">
              <w:rPr>
                <w:sz w:val="18"/>
                <w:szCs w:val="18"/>
                <w:lang w:eastAsia="pl-PL"/>
              </w:rPr>
              <w:t xml:space="preserve"> ……………………………</w:t>
            </w:r>
          </w:p>
          <w:p w14:paraId="3A471C2E" w14:textId="7D6E2E6E" w:rsidR="007344F5" w:rsidRPr="00EB5E26" w:rsidRDefault="007344F5" w:rsidP="00E24841">
            <w:pPr>
              <w:autoSpaceDE w:val="0"/>
              <w:autoSpaceDN w:val="0"/>
              <w:adjustRightInd w:val="0"/>
              <w:rPr>
                <w:sz w:val="18"/>
                <w:szCs w:val="18"/>
              </w:rPr>
            </w:pPr>
          </w:p>
        </w:tc>
      </w:tr>
      <w:tr w:rsidR="008D2BAA" w:rsidRPr="00EB5E26" w14:paraId="3D44FCF6" w14:textId="77777777" w:rsidTr="00A66724">
        <w:tc>
          <w:tcPr>
            <w:tcW w:w="149" w:type="pct"/>
            <w:tcBorders>
              <w:top w:val="single" w:sz="4" w:space="0" w:color="auto"/>
              <w:bottom w:val="single" w:sz="4" w:space="0" w:color="auto"/>
              <w:right w:val="single" w:sz="4" w:space="0" w:color="auto"/>
            </w:tcBorders>
          </w:tcPr>
          <w:p w14:paraId="05E60AAE" w14:textId="77777777" w:rsidR="007344F5" w:rsidRPr="00EB5E26" w:rsidRDefault="007344F5" w:rsidP="008D491E">
            <w:pPr>
              <w:autoSpaceDE w:val="0"/>
              <w:autoSpaceDN w:val="0"/>
              <w:adjustRightInd w:val="0"/>
              <w:rPr>
                <w:sz w:val="18"/>
                <w:szCs w:val="18"/>
              </w:rPr>
            </w:pPr>
            <w:r w:rsidRPr="00EB5E26">
              <w:rPr>
                <w:sz w:val="18"/>
                <w:szCs w:val="18"/>
              </w:rPr>
              <w:t>7</w:t>
            </w:r>
          </w:p>
        </w:tc>
        <w:tc>
          <w:tcPr>
            <w:tcW w:w="4016" w:type="pct"/>
            <w:gridSpan w:val="2"/>
            <w:tcBorders>
              <w:top w:val="single" w:sz="4" w:space="0" w:color="auto"/>
              <w:left w:val="single" w:sz="4" w:space="0" w:color="auto"/>
              <w:bottom w:val="single" w:sz="4" w:space="0" w:color="auto"/>
              <w:right w:val="single" w:sz="4" w:space="0" w:color="auto"/>
            </w:tcBorders>
          </w:tcPr>
          <w:p w14:paraId="65347BF1"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Karta dźwiękowa / multimedia</w:t>
            </w:r>
          </w:p>
        </w:tc>
        <w:tc>
          <w:tcPr>
            <w:tcW w:w="835" w:type="pct"/>
            <w:tcBorders>
              <w:top w:val="single" w:sz="4" w:space="0" w:color="auto"/>
              <w:left w:val="single" w:sz="4" w:space="0" w:color="auto"/>
              <w:bottom w:val="single" w:sz="4" w:space="0" w:color="auto"/>
            </w:tcBorders>
          </w:tcPr>
          <w:p w14:paraId="2983B860" w14:textId="77777777" w:rsidR="007344F5" w:rsidRPr="00EB5E26" w:rsidRDefault="007344F5" w:rsidP="00E24841">
            <w:pPr>
              <w:autoSpaceDE w:val="0"/>
              <w:autoSpaceDN w:val="0"/>
              <w:adjustRightInd w:val="0"/>
              <w:rPr>
                <w:sz w:val="18"/>
                <w:szCs w:val="18"/>
              </w:rPr>
            </w:pPr>
          </w:p>
        </w:tc>
      </w:tr>
      <w:tr w:rsidR="008D2BAA" w:rsidRPr="00EB5E26" w14:paraId="6D6288FE" w14:textId="77777777" w:rsidTr="00A66724">
        <w:tc>
          <w:tcPr>
            <w:tcW w:w="149" w:type="pct"/>
            <w:tcBorders>
              <w:top w:val="single" w:sz="4" w:space="0" w:color="auto"/>
              <w:bottom w:val="single" w:sz="4" w:space="0" w:color="auto"/>
              <w:right w:val="single" w:sz="4" w:space="0" w:color="auto"/>
            </w:tcBorders>
          </w:tcPr>
          <w:p w14:paraId="1AA94B27"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6BB4CC37" w14:textId="77777777" w:rsidR="007344F5" w:rsidRPr="00EB5E26" w:rsidRDefault="007344F5" w:rsidP="008D491E">
            <w:pPr>
              <w:rPr>
                <w:rFonts w:eastAsia="Times New Roman"/>
                <w:sz w:val="20"/>
                <w:szCs w:val="20"/>
                <w:lang w:eastAsia="pl-PL"/>
              </w:rPr>
            </w:pPr>
            <w:r w:rsidRPr="00EB5E26">
              <w:rPr>
                <w:rFonts w:eastAsia="Times New Roman"/>
                <w:sz w:val="20"/>
                <w:szCs w:val="20"/>
                <w:lang w:eastAsia="pl-PL"/>
              </w:rPr>
              <w:t>- Karta dźwiękowa zintegrowana z płytą główną, zgodna z HDA</w:t>
            </w:r>
          </w:p>
          <w:p w14:paraId="364A8CF4" w14:textId="724D8541" w:rsidR="00B537D2" w:rsidRPr="00EB5E26" w:rsidRDefault="007344F5" w:rsidP="00805C94">
            <w:pPr>
              <w:autoSpaceDE w:val="0"/>
              <w:autoSpaceDN w:val="0"/>
              <w:adjustRightInd w:val="0"/>
              <w:rPr>
                <w:sz w:val="18"/>
                <w:szCs w:val="18"/>
              </w:rPr>
            </w:pPr>
            <w:r w:rsidRPr="00EB5E26">
              <w:rPr>
                <w:rFonts w:eastAsia="Times New Roman"/>
                <w:sz w:val="20"/>
                <w:szCs w:val="20"/>
                <w:lang w:eastAsia="pl-PL"/>
              </w:rPr>
              <w:t>- Wbudowane głośniki stereo</w:t>
            </w:r>
          </w:p>
        </w:tc>
        <w:tc>
          <w:tcPr>
            <w:tcW w:w="835" w:type="pct"/>
            <w:tcBorders>
              <w:top w:val="single" w:sz="4" w:space="0" w:color="auto"/>
              <w:left w:val="single" w:sz="4" w:space="0" w:color="auto"/>
              <w:bottom w:val="single" w:sz="4" w:space="0" w:color="auto"/>
            </w:tcBorders>
          </w:tcPr>
          <w:p w14:paraId="650E370B" w14:textId="77777777" w:rsidR="007344F5" w:rsidRPr="00EB5E26" w:rsidRDefault="007344F5"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35EEFBE9" w14:textId="77777777" w:rsidTr="00A66724">
        <w:tc>
          <w:tcPr>
            <w:tcW w:w="149" w:type="pct"/>
            <w:tcBorders>
              <w:top w:val="single" w:sz="4" w:space="0" w:color="auto"/>
              <w:bottom w:val="single" w:sz="4" w:space="0" w:color="auto"/>
              <w:right w:val="single" w:sz="4" w:space="0" w:color="auto"/>
            </w:tcBorders>
          </w:tcPr>
          <w:p w14:paraId="782E7CF8" w14:textId="77777777" w:rsidR="007344F5" w:rsidRPr="00EB5E26" w:rsidRDefault="007344F5" w:rsidP="008D491E">
            <w:pPr>
              <w:autoSpaceDE w:val="0"/>
              <w:autoSpaceDN w:val="0"/>
              <w:adjustRightInd w:val="0"/>
              <w:rPr>
                <w:sz w:val="18"/>
                <w:szCs w:val="18"/>
              </w:rPr>
            </w:pPr>
            <w:r w:rsidRPr="00EB5E26">
              <w:rPr>
                <w:sz w:val="18"/>
                <w:szCs w:val="18"/>
              </w:rPr>
              <w:t>8</w:t>
            </w:r>
          </w:p>
        </w:tc>
        <w:tc>
          <w:tcPr>
            <w:tcW w:w="4016" w:type="pct"/>
            <w:gridSpan w:val="2"/>
            <w:tcBorders>
              <w:top w:val="single" w:sz="4" w:space="0" w:color="auto"/>
              <w:left w:val="single" w:sz="4" w:space="0" w:color="auto"/>
              <w:bottom w:val="single" w:sz="4" w:space="0" w:color="auto"/>
              <w:right w:val="single" w:sz="4" w:space="0" w:color="auto"/>
            </w:tcBorders>
          </w:tcPr>
          <w:p w14:paraId="2A7D2A4F"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Komunikacja</w:t>
            </w:r>
          </w:p>
        </w:tc>
        <w:tc>
          <w:tcPr>
            <w:tcW w:w="835" w:type="pct"/>
            <w:tcBorders>
              <w:top w:val="single" w:sz="4" w:space="0" w:color="auto"/>
              <w:left w:val="single" w:sz="4" w:space="0" w:color="auto"/>
              <w:bottom w:val="single" w:sz="4" w:space="0" w:color="auto"/>
            </w:tcBorders>
          </w:tcPr>
          <w:p w14:paraId="1ECCE80D" w14:textId="77777777" w:rsidR="007344F5" w:rsidRPr="00EB5E26" w:rsidRDefault="007344F5" w:rsidP="00E24841">
            <w:pPr>
              <w:autoSpaceDE w:val="0"/>
              <w:autoSpaceDN w:val="0"/>
              <w:adjustRightInd w:val="0"/>
              <w:rPr>
                <w:sz w:val="18"/>
                <w:szCs w:val="18"/>
              </w:rPr>
            </w:pPr>
          </w:p>
        </w:tc>
      </w:tr>
      <w:tr w:rsidR="008D2BAA" w:rsidRPr="00EB5E26" w14:paraId="6EC01184" w14:textId="77777777" w:rsidTr="00A66724">
        <w:tc>
          <w:tcPr>
            <w:tcW w:w="149" w:type="pct"/>
            <w:tcBorders>
              <w:top w:val="single" w:sz="4" w:space="0" w:color="auto"/>
              <w:bottom w:val="single" w:sz="4" w:space="0" w:color="auto"/>
              <w:right w:val="single" w:sz="4" w:space="0" w:color="auto"/>
            </w:tcBorders>
          </w:tcPr>
          <w:p w14:paraId="2C42F489"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1FABEBE9" w14:textId="77777777" w:rsidR="007344F5" w:rsidRPr="00EB5E26" w:rsidRDefault="007344F5" w:rsidP="008D491E">
            <w:pPr>
              <w:rPr>
                <w:rFonts w:eastAsia="Times New Roman"/>
                <w:sz w:val="20"/>
                <w:szCs w:val="20"/>
                <w:lang w:eastAsia="en-US"/>
              </w:rPr>
            </w:pPr>
            <w:r w:rsidRPr="00EB5E26">
              <w:rPr>
                <w:rFonts w:eastAsia="Times New Roman"/>
                <w:sz w:val="20"/>
                <w:szCs w:val="20"/>
                <w:lang w:eastAsia="en-US"/>
              </w:rPr>
              <w:t>- Zintegrowany z płytą główną kontroler LAN Ethernet obsługujący standardy 10/100/1000 Mbits z obsługą VLAN 802.1q</w:t>
            </w:r>
          </w:p>
          <w:p w14:paraId="21860FB4" w14:textId="77777777" w:rsidR="007344F5" w:rsidRPr="00EB5E26" w:rsidRDefault="007344F5" w:rsidP="008D491E">
            <w:pPr>
              <w:rPr>
                <w:rFonts w:eastAsia="Times New Roman"/>
                <w:sz w:val="20"/>
                <w:szCs w:val="20"/>
                <w:lang w:eastAsia="en-US"/>
              </w:rPr>
            </w:pPr>
            <w:r w:rsidRPr="00EB5E26">
              <w:rPr>
                <w:rFonts w:eastAsia="Times New Roman"/>
                <w:sz w:val="20"/>
                <w:szCs w:val="20"/>
                <w:lang w:eastAsia="en-US"/>
              </w:rPr>
              <w:t>- Kontroler WIFI 802.11b/g/n lub 802.11ac z anteną wbudowaną w obudowę komputera</w:t>
            </w:r>
          </w:p>
          <w:p w14:paraId="2F153FDD" w14:textId="77777777" w:rsidR="007344F5" w:rsidRPr="00EB5E26" w:rsidRDefault="007344F5" w:rsidP="008D491E">
            <w:pPr>
              <w:rPr>
                <w:rFonts w:eastAsia="Times New Roman"/>
                <w:sz w:val="20"/>
                <w:szCs w:val="20"/>
                <w:lang w:eastAsia="en-US"/>
              </w:rPr>
            </w:pPr>
            <w:r w:rsidRPr="00EB5E26">
              <w:rPr>
                <w:rFonts w:eastAsia="Times New Roman"/>
                <w:sz w:val="20"/>
                <w:szCs w:val="20"/>
                <w:lang w:eastAsia="en-US"/>
              </w:rPr>
              <w:t>- Kontroler bluetooth</w:t>
            </w:r>
          </w:p>
          <w:p w14:paraId="5D3FC219"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en-US"/>
              </w:rPr>
              <w:t>Żaden z powyższych kontrolerów nie może być podłączony do komputera poprzez złącze USB.</w:t>
            </w:r>
          </w:p>
        </w:tc>
        <w:tc>
          <w:tcPr>
            <w:tcW w:w="835" w:type="pct"/>
            <w:tcBorders>
              <w:top w:val="single" w:sz="4" w:space="0" w:color="auto"/>
              <w:left w:val="single" w:sz="4" w:space="0" w:color="auto"/>
              <w:bottom w:val="single" w:sz="4" w:space="0" w:color="auto"/>
            </w:tcBorders>
          </w:tcPr>
          <w:p w14:paraId="7206177D" w14:textId="77777777" w:rsidR="007344F5" w:rsidRPr="00EB5E26" w:rsidRDefault="007344F5"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5D3974E0" w14:textId="77777777" w:rsidTr="00A66724">
        <w:tc>
          <w:tcPr>
            <w:tcW w:w="149" w:type="pct"/>
            <w:tcBorders>
              <w:top w:val="single" w:sz="4" w:space="0" w:color="auto"/>
              <w:bottom w:val="single" w:sz="4" w:space="0" w:color="auto"/>
              <w:right w:val="single" w:sz="4" w:space="0" w:color="auto"/>
            </w:tcBorders>
          </w:tcPr>
          <w:p w14:paraId="596CDF93" w14:textId="77777777" w:rsidR="007344F5" w:rsidRPr="00EB5E26" w:rsidRDefault="007344F5" w:rsidP="008D491E">
            <w:pPr>
              <w:autoSpaceDE w:val="0"/>
              <w:autoSpaceDN w:val="0"/>
              <w:adjustRightInd w:val="0"/>
              <w:rPr>
                <w:sz w:val="18"/>
                <w:szCs w:val="18"/>
              </w:rPr>
            </w:pPr>
            <w:r w:rsidRPr="00EB5E26">
              <w:rPr>
                <w:sz w:val="18"/>
                <w:szCs w:val="18"/>
              </w:rPr>
              <w:t>9</w:t>
            </w:r>
          </w:p>
        </w:tc>
        <w:tc>
          <w:tcPr>
            <w:tcW w:w="4016" w:type="pct"/>
            <w:gridSpan w:val="2"/>
            <w:tcBorders>
              <w:top w:val="single" w:sz="4" w:space="0" w:color="auto"/>
              <w:left w:val="single" w:sz="4" w:space="0" w:color="auto"/>
              <w:bottom w:val="single" w:sz="4" w:space="0" w:color="auto"/>
              <w:right w:val="single" w:sz="4" w:space="0" w:color="auto"/>
            </w:tcBorders>
          </w:tcPr>
          <w:p w14:paraId="40C9F686"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en-US"/>
              </w:rPr>
              <w:t>Porty</w:t>
            </w:r>
          </w:p>
        </w:tc>
        <w:tc>
          <w:tcPr>
            <w:tcW w:w="835" w:type="pct"/>
            <w:tcBorders>
              <w:top w:val="single" w:sz="4" w:space="0" w:color="auto"/>
              <w:left w:val="single" w:sz="4" w:space="0" w:color="auto"/>
              <w:bottom w:val="single" w:sz="4" w:space="0" w:color="auto"/>
            </w:tcBorders>
          </w:tcPr>
          <w:p w14:paraId="1F0350A4" w14:textId="77777777" w:rsidR="007344F5" w:rsidRPr="00EB5E26" w:rsidRDefault="007344F5" w:rsidP="00E24841">
            <w:pPr>
              <w:autoSpaceDE w:val="0"/>
              <w:autoSpaceDN w:val="0"/>
              <w:adjustRightInd w:val="0"/>
              <w:rPr>
                <w:sz w:val="18"/>
                <w:szCs w:val="18"/>
              </w:rPr>
            </w:pPr>
          </w:p>
        </w:tc>
      </w:tr>
      <w:tr w:rsidR="008D2BAA" w:rsidRPr="00EB5E26" w14:paraId="785C198C" w14:textId="77777777" w:rsidTr="00A66724">
        <w:tc>
          <w:tcPr>
            <w:tcW w:w="149" w:type="pct"/>
            <w:tcBorders>
              <w:top w:val="single" w:sz="4" w:space="0" w:color="auto"/>
              <w:bottom w:val="single" w:sz="4" w:space="0" w:color="auto"/>
              <w:right w:val="single" w:sz="4" w:space="0" w:color="auto"/>
            </w:tcBorders>
          </w:tcPr>
          <w:p w14:paraId="0045924A"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0809DD5B" w14:textId="77777777" w:rsidR="007344F5" w:rsidRPr="00EB5E26" w:rsidRDefault="007344F5" w:rsidP="008D491E">
            <w:pPr>
              <w:rPr>
                <w:rFonts w:eastAsia="Times New Roman"/>
                <w:sz w:val="20"/>
                <w:szCs w:val="20"/>
                <w:lang w:eastAsia="en-US"/>
              </w:rPr>
            </w:pPr>
            <w:r w:rsidRPr="00EB5E26">
              <w:rPr>
                <w:rFonts w:eastAsia="Times New Roman"/>
                <w:sz w:val="20"/>
                <w:szCs w:val="20"/>
                <w:lang w:eastAsia="en-US"/>
              </w:rPr>
              <w:t>Zaoferowany komputer musi posiadać minimum:</w:t>
            </w:r>
          </w:p>
          <w:p w14:paraId="7D7D8F93" w14:textId="77777777" w:rsidR="007344F5" w:rsidRPr="00EB5E26" w:rsidRDefault="007344F5" w:rsidP="008D491E">
            <w:pPr>
              <w:numPr>
                <w:ilvl w:val="0"/>
                <w:numId w:val="8"/>
              </w:numPr>
              <w:rPr>
                <w:rFonts w:eastAsia="Times New Roman"/>
                <w:sz w:val="20"/>
                <w:szCs w:val="20"/>
                <w:lang w:eastAsia="en-US"/>
              </w:rPr>
            </w:pPr>
            <w:r w:rsidRPr="00EB5E26">
              <w:rPr>
                <w:rFonts w:eastAsia="Times New Roman"/>
                <w:sz w:val="20"/>
                <w:szCs w:val="20"/>
                <w:lang w:eastAsia="en-US"/>
              </w:rPr>
              <w:t>1 x DP lub HDMI</w:t>
            </w:r>
          </w:p>
          <w:p w14:paraId="54F9E65D" w14:textId="77777777" w:rsidR="007344F5" w:rsidRPr="00EB5E26" w:rsidRDefault="007344F5" w:rsidP="008D491E">
            <w:pPr>
              <w:numPr>
                <w:ilvl w:val="0"/>
                <w:numId w:val="8"/>
              </w:numPr>
              <w:rPr>
                <w:rFonts w:eastAsia="Times New Roman"/>
                <w:sz w:val="20"/>
                <w:szCs w:val="20"/>
                <w:lang w:eastAsia="en-US"/>
              </w:rPr>
            </w:pPr>
            <w:r w:rsidRPr="00EB5E26">
              <w:rPr>
                <w:rFonts w:eastAsia="Times New Roman"/>
                <w:sz w:val="20"/>
                <w:szCs w:val="20"/>
                <w:lang w:eastAsia="en-US"/>
              </w:rPr>
              <w:t>1 x RJ-45</w:t>
            </w:r>
          </w:p>
          <w:p w14:paraId="120764F7" w14:textId="77777777" w:rsidR="007344F5" w:rsidRPr="00EB5E26" w:rsidRDefault="007344F5" w:rsidP="008D491E">
            <w:pPr>
              <w:numPr>
                <w:ilvl w:val="0"/>
                <w:numId w:val="8"/>
              </w:numPr>
              <w:rPr>
                <w:rFonts w:eastAsia="Times New Roman"/>
                <w:sz w:val="20"/>
                <w:szCs w:val="20"/>
                <w:lang w:eastAsia="en-US"/>
              </w:rPr>
            </w:pPr>
            <w:r w:rsidRPr="00EB5E26">
              <w:rPr>
                <w:rFonts w:eastAsia="Times New Roman"/>
                <w:sz w:val="20"/>
                <w:szCs w:val="20"/>
                <w:lang w:eastAsia="en-US"/>
              </w:rPr>
              <w:t xml:space="preserve">5 portów USB (w tym co najmniej 3 porty USB 3.0) </w:t>
            </w:r>
          </w:p>
          <w:p w14:paraId="40B90FC7" w14:textId="77777777" w:rsidR="007344F5" w:rsidRPr="00EB5E26" w:rsidRDefault="007344F5" w:rsidP="008D491E">
            <w:pPr>
              <w:numPr>
                <w:ilvl w:val="0"/>
                <w:numId w:val="8"/>
              </w:numPr>
              <w:rPr>
                <w:rFonts w:eastAsia="Times New Roman"/>
                <w:sz w:val="20"/>
                <w:szCs w:val="20"/>
                <w:lang w:eastAsia="en-US"/>
              </w:rPr>
            </w:pPr>
            <w:r w:rsidRPr="00EB5E26">
              <w:rPr>
                <w:rFonts w:eastAsia="Times New Roman"/>
                <w:sz w:val="20"/>
                <w:szCs w:val="20"/>
                <w:lang w:eastAsia="en-US"/>
              </w:rPr>
              <w:t>1 x Audio</w:t>
            </w:r>
          </w:p>
          <w:p w14:paraId="169F1A0A" w14:textId="77777777" w:rsidR="00587F07" w:rsidRPr="00EB5E26" w:rsidRDefault="00587F07" w:rsidP="008D491E">
            <w:pPr>
              <w:numPr>
                <w:ilvl w:val="0"/>
                <w:numId w:val="8"/>
              </w:numPr>
              <w:rPr>
                <w:rFonts w:eastAsia="Times New Roman"/>
                <w:sz w:val="20"/>
                <w:szCs w:val="20"/>
                <w:lang w:eastAsia="en-US"/>
              </w:rPr>
            </w:pPr>
            <w:r w:rsidRPr="00EB5E26">
              <w:rPr>
                <w:rFonts w:eastAsia="Times New Roman"/>
                <w:sz w:val="20"/>
                <w:szCs w:val="20"/>
                <w:lang w:eastAsia="en-US"/>
              </w:rPr>
              <w:t>1 x port szeregowy RS232</w:t>
            </w:r>
          </w:p>
          <w:p w14:paraId="70B6B5D1" w14:textId="77777777" w:rsidR="007344F5" w:rsidRPr="00EB5E26" w:rsidRDefault="007344F5" w:rsidP="008D491E">
            <w:pPr>
              <w:autoSpaceDE w:val="0"/>
              <w:autoSpaceDN w:val="0"/>
              <w:adjustRightInd w:val="0"/>
              <w:rPr>
                <w:sz w:val="18"/>
                <w:szCs w:val="18"/>
              </w:rPr>
            </w:pPr>
            <w:r w:rsidRPr="00EB5E26">
              <w:rPr>
                <w:rFonts w:eastAsia="Times New Roman"/>
                <w:sz w:val="20"/>
                <w:szCs w:val="20"/>
                <w:lang w:eastAsia="en-US"/>
              </w:rPr>
              <w:t xml:space="preserve">Wymagana ilość (na zewnątrz obudowy komputera) portów USB nie może być osiągnięta w wyniku stosowania konwerterów, przejściówek, hubów itp.  </w:t>
            </w:r>
          </w:p>
        </w:tc>
        <w:tc>
          <w:tcPr>
            <w:tcW w:w="835" w:type="pct"/>
            <w:tcBorders>
              <w:top w:val="single" w:sz="4" w:space="0" w:color="auto"/>
              <w:left w:val="single" w:sz="4" w:space="0" w:color="auto"/>
              <w:bottom w:val="single" w:sz="4" w:space="0" w:color="auto"/>
            </w:tcBorders>
          </w:tcPr>
          <w:p w14:paraId="2C69F801" w14:textId="77777777" w:rsidR="007344F5" w:rsidRPr="00EB5E26" w:rsidRDefault="007344F5"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6910302D" w14:textId="77777777" w:rsidTr="00A66724">
        <w:tc>
          <w:tcPr>
            <w:tcW w:w="149" w:type="pct"/>
            <w:tcBorders>
              <w:top w:val="single" w:sz="4" w:space="0" w:color="auto"/>
              <w:bottom w:val="single" w:sz="4" w:space="0" w:color="auto"/>
              <w:right w:val="single" w:sz="4" w:space="0" w:color="auto"/>
            </w:tcBorders>
          </w:tcPr>
          <w:p w14:paraId="004D123D" w14:textId="77777777" w:rsidR="007344F5" w:rsidRPr="00EB5E26" w:rsidRDefault="007344F5" w:rsidP="008D491E">
            <w:pPr>
              <w:autoSpaceDE w:val="0"/>
              <w:autoSpaceDN w:val="0"/>
              <w:adjustRightInd w:val="0"/>
              <w:rPr>
                <w:sz w:val="18"/>
                <w:szCs w:val="18"/>
              </w:rPr>
            </w:pPr>
            <w:r w:rsidRPr="00EB5E26">
              <w:rPr>
                <w:sz w:val="18"/>
                <w:szCs w:val="18"/>
              </w:rPr>
              <w:t>10</w:t>
            </w:r>
          </w:p>
        </w:tc>
        <w:tc>
          <w:tcPr>
            <w:tcW w:w="4016" w:type="pct"/>
            <w:gridSpan w:val="2"/>
            <w:tcBorders>
              <w:top w:val="single" w:sz="4" w:space="0" w:color="auto"/>
              <w:left w:val="single" w:sz="4" w:space="0" w:color="auto"/>
              <w:bottom w:val="single" w:sz="4" w:space="0" w:color="auto"/>
              <w:right w:val="single" w:sz="4" w:space="0" w:color="auto"/>
            </w:tcBorders>
          </w:tcPr>
          <w:p w14:paraId="27C163BC"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en-US"/>
              </w:rPr>
              <w:t>Peryferia</w:t>
            </w:r>
          </w:p>
        </w:tc>
        <w:tc>
          <w:tcPr>
            <w:tcW w:w="835" w:type="pct"/>
            <w:tcBorders>
              <w:top w:val="single" w:sz="4" w:space="0" w:color="auto"/>
              <w:left w:val="single" w:sz="4" w:space="0" w:color="auto"/>
              <w:bottom w:val="single" w:sz="4" w:space="0" w:color="auto"/>
            </w:tcBorders>
          </w:tcPr>
          <w:p w14:paraId="411BF844" w14:textId="77777777" w:rsidR="007344F5" w:rsidRPr="00EB5E26" w:rsidRDefault="007344F5" w:rsidP="00E24841">
            <w:pPr>
              <w:autoSpaceDE w:val="0"/>
              <w:autoSpaceDN w:val="0"/>
              <w:adjustRightInd w:val="0"/>
              <w:rPr>
                <w:sz w:val="18"/>
                <w:szCs w:val="18"/>
              </w:rPr>
            </w:pPr>
          </w:p>
        </w:tc>
      </w:tr>
      <w:tr w:rsidR="008D2BAA" w:rsidRPr="00EB5E26" w14:paraId="38D794A9" w14:textId="77777777" w:rsidTr="00A66724">
        <w:tc>
          <w:tcPr>
            <w:tcW w:w="149" w:type="pct"/>
            <w:tcBorders>
              <w:top w:val="single" w:sz="4" w:space="0" w:color="auto"/>
              <w:bottom w:val="single" w:sz="4" w:space="0" w:color="auto"/>
              <w:right w:val="single" w:sz="4" w:space="0" w:color="auto"/>
            </w:tcBorders>
          </w:tcPr>
          <w:p w14:paraId="2D1528A2"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1FC4931D" w14:textId="77777777" w:rsidR="007344F5" w:rsidRPr="00EB5E26" w:rsidRDefault="007344F5" w:rsidP="008D491E">
            <w:pPr>
              <w:rPr>
                <w:rFonts w:eastAsia="Times New Roman"/>
                <w:sz w:val="20"/>
                <w:szCs w:val="20"/>
                <w:lang w:eastAsia="pl-PL"/>
              </w:rPr>
            </w:pPr>
            <w:r w:rsidRPr="00EB5E26">
              <w:rPr>
                <w:rFonts w:eastAsia="Times New Roman"/>
                <w:sz w:val="20"/>
                <w:szCs w:val="20"/>
                <w:lang w:eastAsia="pl-PL"/>
              </w:rPr>
              <w:t xml:space="preserve">- Klawiatura przewodowa (długość kabla min 1.4 m) USB w układzie polski programisty </w:t>
            </w:r>
          </w:p>
          <w:p w14:paraId="534C8538" w14:textId="77777777" w:rsidR="007344F5" w:rsidRPr="00EB5E26" w:rsidRDefault="007344F5" w:rsidP="00C838CF">
            <w:pPr>
              <w:rPr>
                <w:rFonts w:eastAsia="Times New Roman"/>
                <w:sz w:val="20"/>
                <w:szCs w:val="20"/>
                <w:lang w:eastAsia="pl-PL"/>
              </w:rPr>
            </w:pPr>
            <w:r w:rsidRPr="00EB5E26">
              <w:rPr>
                <w:rFonts w:eastAsia="Times New Roman"/>
                <w:sz w:val="20"/>
                <w:szCs w:val="20"/>
                <w:lang w:eastAsia="pl-PL"/>
              </w:rPr>
              <w:t>- Mysz optyczna przewodowa (długość kabla min 1.4 m) USB z rolką</w:t>
            </w:r>
            <w:r w:rsidR="008D491E" w:rsidRPr="00EB5E26">
              <w:rPr>
                <w:rFonts w:eastAsia="Times New Roman"/>
                <w:sz w:val="20"/>
                <w:szCs w:val="20"/>
                <w:lang w:eastAsia="pl-PL"/>
              </w:rPr>
              <w:t>, DPI minimum 1000</w:t>
            </w:r>
          </w:p>
        </w:tc>
        <w:tc>
          <w:tcPr>
            <w:tcW w:w="835" w:type="pct"/>
            <w:tcBorders>
              <w:top w:val="single" w:sz="4" w:space="0" w:color="auto"/>
              <w:left w:val="single" w:sz="4" w:space="0" w:color="auto"/>
              <w:bottom w:val="single" w:sz="4" w:space="0" w:color="auto"/>
            </w:tcBorders>
          </w:tcPr>
          <w:p w14:paraId="399F8C56" w14:textId="77777777" w:rsidR="007344F5" w:rsidRPr="00EB5E26" w:rsidRDefault="008D491E"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64FE1912" w14:textId="77777777" w:rsidTr="00A66724">
        <w:tc>
          <w:tcPr>
            <w:tcW w:w="149" w:type="pct"/>
            <w:tcBorders>
              <w:top w:val="single" w:sz="4" w:space="0" w:color="auto"/>
              <w:bottom w:val="single" w:sz="4" w:space="0" w:color="auto"/>
              <w:right w:val="single" w:sz="4" w:space="0" w:color="auto"/>
            </w:tcBorders>
          </w:tcPr>
          <w:p w14:paraId="416EF3EE" w14:textId="77777777" w:rsidR="007344F5" w:rsidRPr="00EB5E26" w:rsidRDefault="007344F5" w:rsidP="008D491E">
            <w:pPr>
              <w:autoSpaceDE w:val="0"/>
              <w:autoSpaceDN w:val="0"/>
              <w:adjustRightInd w:val="0"/>
              <w:rPr>
                <w:sz w:val="18"/>
                <w:szCs w:val="18"/>
              </w:rPr>
            </w:pPr>
            <w:r w:rsidRPr="00EB5E26">
              <w:rPr>
                <w:sz w:val="18"/>
                <w:szCs w:val="18"/>
              </w:rPr>
              <w:t>11</w:t>
            </w:r>
          </w:p>
        </w:tc>
        <w:tc>
          <w:tcPr>
            <w:tcW w:w="4016" w:type="pct"/>
            <w:gridSpan w:val="2"/>
            <w:tcBorders>
              <w:top w:val="single" w:sz="4" w:space="0" w:color="auto"/>
              <w:left w:val="single" w:sz="4" w:space="0" w:color="auto"/>
              <w:bottom w:val="single" w:sz="4" w:space="0" w:color="auto"/>
              <w:right w:val="single" w:sz="4" w:space="0" w:color="auto"/>
            </w:tcBorders>
          </w:tcPr>
          <w:p w14:paraId="5890D7D0" w14:textId="77777777" w:rsidR="007344F5" w:rsidRPr="00EB5E26" w:rsidRDefault="007344F5" w:rsidP="008D491E">
            <w:pPr>
              <w:autoSpaceDE w:val="0"/>
              <w:autoSpaceDN w:val="0"/>
              <w:adjustRightInd w:val="0"/>
              <w:rPr>
                <w:sz w:val="18"/>
                <w:szCs w:val="18"/>
              </w:rPr>
            </w:pPr>
            <w:r w:rsidRPr="00EB5E26">
              <w:rPr>
                <w:rFonts w:eastAsia="Times New Roman"/>
                <w:b/>
                <w:sz w:val="20"/>
                <w:szCs w:val="20"/>
                <w:lang w:eastAsia="pl-PL"/>
              </w:rPr>
              <w:t>Napęd optyczny</w:t>
            </w:r>
          </w:p>
        </w:tc>
        <w:tc>
          <w:tcPr>
            <w:tcW w:w="835" w:type="pct"/>
            <w:tcBorders>
              <w:top w:val="single" w:sz="4" w:space="0" w:color="auto"/>
              <w:left w:val="single" w:sz="4" w:space="0" w:color="auto"/>
              <w:bottom w:val="single" w:sz="4" w:space="0" w:color="auto"/>
            </w:tcBorders>
          </w:tcPr>
          <w:p w14:paraId="47B4250C" w14:textId="77777777" w:rsidR="007344F5" w:rsidRPr="00EB5E26" w:rsidRDefault="007344F5" w:rsidP="00E24841">
            <w:pPr>
              <w:autoSpaceDE w:val="0"/>
              <w:autoSpaceDN w:val="0"/>
              <w:adjustRightInd w:val="0"/>
              <w:rPr>
                <w:sz w:val="18"/>
                <w:szCs w:val="18"/>
              </w:rPr>
            </w:pPr>
          </w:p>
        </w:tc>
      </w:tr>
      <w:tr w:rsidR="008D2BAA" w:rsidRPr="00EB5E26" w14:paraId="3CAFE390" w14:textId="77777777" w:rsidTr="00A66724">
        <w:tc>
          <w:tcPr>
            <w:tcW w:w="149" w:type="pct"/>
            <w:tcBorders>
              <w:top w:val="single" w:sz="4" w:space="0" w:color="auto"/>
              <w:bottom w:val="single" w:sz="4" w:space="0" w:color="auto"/>
              <w:right w:val="single" w:sz="4" w:space="0" w:color="auto"/>
            </w:tcBorders>
          </w:tcPr>
          <w:p w14:paraId="0314ADF8"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4B62C22F" w14:textId="77777777" w:rsidR="007344F5" w:rsidRPr="00EB5E26" w:rsidRDefault="008D491E" w:rsidP="008D491E">
            <w:pPr>
              <w:autoSpaceDE w:val="0"/>
              <w:autoSpaceDN w:val="0"/>
              <w:adjustRightInd w:val="0"/>
              <w:rPr>
                <w:sz w:val="18"/>
                <w:szCs w:val="18"/>
              </w:rPr>
            </w:pPr>
            <w:r w:rsidRPr="00EB5E26">
              <w:rPr>
                <w:rFonts w:eastAsia="Times New Roman"/>
                <w:sz w:val="20"/>
                <w:szCs w:val="20"/>
                <w:lang w:eastAsia="en-US"/>
              </w:rPr>
              <w:t>Wbudowana nagrywarka DVD +/-RW</w:t>
            </w:r>
          </w:p>
        </w:tc>
        <w:tc>
          <w:tcPr>
            <w:tcW w:w="835" w:type="pct"/>
            <w:tcBorders>
              <w:top w:val="single" w:sz="4" w:space="0" w:color="auto"/>
              <w:left w:val="single" w:sz="4" w:space="0" w:color="auto"/>
              <w:bottom w:val="single" w:sz="4" w:space="0" w:color="auto"/>
            </w:tcBorders>
          </w:tcPr>
          <w:p w14:paraId="26C05CAB" w14:textId="77777777" w:rsidR="007344F5" w:rsidRPr="00EB5E26" w:rsidRDefault="008D491E"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671A1AB9" w14:textId="77777777" w:rsidTr="00A66724">
        <w:tc>
          <w:tcPr>
            <w:tcW w:w="149" w:type="pct"/>
            <w:tcBorders>
              <w:top w:val="single" w:sz="4" w:space="0" w:color="auto"/>
              <w:bottom w:val="single" w:sz="4" w:space="0" w:color="auto"/>
              <w:right w:val="single" w:sz="4" w:space="0" w:color="auto"/>
            </w:tcBorders>
          </w:tcPr>
          <w:p w14:paraId="42B9E42D" w14:textId="77777777" w:rsidR="007344F5" w:rsidRPr="00EB5E26" w:rsidRDefault="008D491E" w:rsidP="008D491E">
            <w:pPr>
              <w:autoSpaceDE w:val="0"/>
              <w:autoSpaceDN w:val="0"/>
              <w:adjustRightInd w:val="0"/>
              <w:rPr>
                <w:sz w:val="18"/>
                <w:szCs w:val="18"/>
              </w:rPr>
            </w:pPr>
            <w:r w:rsidRPr="00EB5E26">
              <w:rPr>
                <w:sz w:val="18"/>
                <w:szCs w:val="18"/>
              </w:rPr>
              <w:t>12</w:t>
            </w:r>
          </w:p>
        </w:tc>
        <w:tc>
          <w:tcPr>
            <w:tcW w:w="4016" w:type="pct"/>
            <w:gridSpan w:val="2"/>
            <w:tcBorders>
              <w:top w:val="single" w:sz="4" w:space="0" w:color="auto"/>
              <w:left w:val="single" w:sz="4" w:space="0" w:color="auto"/>
              <w:bottom w:val="single" w:sz="4" w:space="0" w:color="auto"/>
              <w:right w:val="single" w:sz="4" w:space="0" w:color="auto"/>
            </w:tcBorders>
          </w:tcPr>
          <w:p w14:paraId="70737C85" w14:textId="77777777" w:rsidR="007344F5" w:rsidRPr="00EB5E26" w:rsidRDefault="008D491E" w:rsidP="008D491E">
            <w:pPr>
              <w:autoSpaceDE w:val="0"/>
              <w:autoSpaceDN w:val="0"/>
              <w:adjustRightInd w:val="0"/>
              <w:rPr>
                <w:sz w:val="18"/>
                <w:szCs w:val="18"/>
              </w:rPr>
            </w:pPr>
            <w:r w:rsidRPr="00EB5E26">
              <w:rPr>
                <w:rFonts w:eastAsia="Times New Roman"/>
                <w:b/>
                <w:color w:val="000000"/>
                <w:sz w:val="20"/>
                <w:szCs w:val="20"/>
                <w:lang w:eastAsia="pl-PL"/>
              </w:rPr>
              <w:t>Ekran</w:t>
            </w:r>
          </w:p>
        </w:tc>
        <w:tc>
          <w:tcPr>
            <w:tcW w:w="835" w:type="pct"/>
            <w:tcBorders>
              <w:top w:val="single" w:sz="4" w:space="0" w:color="auto"/>
              <w:left w:val="single" w:sz="4" w:space="0" w:color="auto"/>
              <w:bottom w:val="single" w:sz="4" w:space="0" w:color="auto"/>
            </w:tcBorders>
          </w:tcPr>
          <w:p w14:paraId="197CE2EB" w14:textId="77777777" w:rsidR="007344F5" w:rsidRPr="00EB5E26" w:rsidRDefault="007344F5" w:rsidP="00E24841">
            <w:pPr>
              <w:autoSpaceDE w:val="0"/>
              <w:autoSpaceDN w:val="0"/>
              <w:adjustRightInd w:val="0"/>
              <w:rPr>
                <w:sz w:val="18"/>
                <w:szCs w:val="18"/>
              </w:rPr>
            </w:pPr>
          </w:p>
        </w:tc>
      </w:tr>
      <w:tr w:rsidR="008D2BAA" w:rsidRPr="00EB5E26" w14:paraId="7237BBA5" w14:textId="77777777" w:rsidTr="00A66724">
        <w:tc>
          <w:tcPr>
            <w:tcW w:w="149" w:type="pct"/>
            <w:tcBorders>
              <w:top w:val="single" w:sz="4" w:space="0" w:color="auto"/>
              <w:bottom w:val="single" w:sz="4" w:space="0" w:color="auto"/>
              <w:right w:val="single" w:sz="4" w:space="0" w:color="auto"/>
            </w:tcBorders>
          </w:tcPr>
          <w:p w14:paraId="6F8024BD" w14:textId="77777777" w:rsidR="007344F5" w:rsidRPr="00EB5E26" w:rsidRDefault="007344F5"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220E5854" w14:textId="77777777" w:rsidR="008D491E" w:rsidRPr="00EB5E26" w:rsidRDefault="008D491E" w:rsidP="008D491E">
            <w:pPr>
              <w:rPr>
                <w:rFonts w:eastAsia="Times New Roman"/>
                <w:sz w:val="20"/>
                <w:szCs w:val="20"/>
                <w:lang w:eastAsia="pl-PL"/>
              </w:rPr>
            </w:pPr>
            <w:r w:rsidRPr="00EB5E26">
              <w:rPr>
                <w:rFonts w:eastAsia="Times New Roman"/>
                <w:sz w:val="20"/>
                <w:szCs w:val="20"/>
                <w:lang w:eastAsia="pl-PL"/>
              </w:rPr>
              <w:t>Ekran musi posiadać minimalne parametry:</w:t>
            </w:r>
          </w:p>
          <w:p w14:paraId="1B5F5720" w14:textId="77777777" w:rsidR="008D491E" w:rsidRPr="00EB5E26" w:rsidRDefault="008D491E" w:rsidP="008D491E">
            <w:pPr>
              <w:rPr>
                <w:rFonts w:eastAsia="Times New Roman"/>
                <w:sz w:val="20"/>
                <w:szCs w:val="20"/>
                <w:lang w:eastAsia="pl-PL"/>
              </w:rPr>
            </w:pPr>
            <w:r w:rsidRPr="00EB5E26">
              <w:rPr>
                <w:rFonts w:eastAsia="Times New Roman"/>
                <w:sz w:val="20"/>
                <w:szCs w:val="20"/>
                <w:lang w:eastAsia="pl-PL"/>
              </w:rPr>
              <w:t>- rozdzielczość FULL HD 1920x1080</w:t>
            </w:r>
          </w:p>
          <w:p w14:paraId="339E1A7A" w14:textId="77777777" w:rsidR="008D491E" w:rsidRPr="00EB5E26" w:rsidRDefault="008D491E" w:rsidP="008D491E">
            <w:pPr>
              <w:rPr>
                <w:rFonts w:eastAsia="Times New Roman"/>
                <w:sz w:val="20"/>
                <w:szCs w:val="20"/>
                <w:lang w:eastAsia="pl-PL"/>
              </w:rPr>
            </w:pPr>
            <w:r w:rsidRPr="00EB5E26">
              <w:rPr>
                <w:rFonts w:eastAsia="Times New Roman"/>
                <w:sz w:val="20"/>
                <w:szCs w:val="20"/>
                <w:lang w:eastAsia="pl-PL"/>
              </w:rPr>
              <w:t>- przekątna 21,5 cala</w:t>
            </w:r>
          </w:p>
          <w:p w14:paraId="536A8878" w14:textId="35D6EB8E" w:rsidR="008D491E" w:rsidRPr="00EB5E26" w:rsidRDefault="008D491E" w:rsidP="008D491E">
            <w:pPr>
              <w:rPr>
                <w:rFonts w:eastAsia="Times New Roman"/>
                <w:sz w:val="20"/>
                <w:szCs w:val="20"/>
                <w:lang w:eastAsia="pl-PL"/>
              </w:rPr>
            </w:pPr>
            <w:r w:rsidRPr="00EB5E26">
              <w:rPr>
                <w:rFonts w:eastAsia="Times New Roman"/>
                <w:sz w:val="20"/>
                <w:szCs w:val="20"/>
                <w:lang w:eastAsia="pl-PL"/>
              </w:rPr>
              <w:t>- matryca matowa typu</w:t>
            </w:r>
            <w:r w:rsidR="00B205AD" w:rsidRPr="00EB5E26">
              <w:rPr>
                <w:rFonts w:eastAsia="Times New Roman"/>
                <w:sz w:val="20"/>
                <w:szCs w:val="20"/>
                <w:lang w:eastAsia="pl-PL"/>
              </w:rPr>
              <w:t xml:space="preserve">: </w:t>
            </w:r>
            <w:r w:rsidRPr="00EB5E26">
              <w:rPr>
                <w:rFonts w:eastAsia="Times New Roman"/>
                <w:sz w:val="20"/>
                <w:szCs w:val="20"/>
                <w:lang w:eastAsia="pl-PL"/>
              </w:rPr>
              <w:t>IPS</w:t>
            </w:r>
            <w:r w:rsidR="00B205AD" w:rsidRPr="00EB5E26">
              <w:rPr>
                <w:rFonts w:eastAsia="Times New Roman"/>
                <w:sz w:val="20"/>
                <w:szCs w:val="20"/>
                <w:lang w:eastAsia="pl-PL"/>
              </w:rPr>
              <w:t>/</w:t>
            </w:r>
            <w:r w:rsidR="006A2367" w:rsidRPr="00EB5E26">
              <w:rPr>
                <w:rFonts w:eastAsia="Times New Roman"/>
                <w:sz w:val="20"/>
                <w:szCs w:val="20"/>
                <w:lang w:eastAsia="pl-PL"/>
              </w:rPr>
              <w:t>VA/M</w:t>
            </w:r>
            <w:r w:rsidR="00B205AD" w:rsidRPr="00EB5E26">
              <w:rPr>
                <w:rFonts w:eastAsia="Times New Roman"/>
                <w:sz w:val="20"/>
                <w:szCs w:val="20"/>
                <w:lang w:eastAsia="pl-PL"/>
              </w:rPr>
              <w:t>VA/</w:t>
            </w:r>
            <w:r w:rsidR="006A2367" w:rsidRPr="00EB5E26">
              <w:rPr>
                <w:rFonts w:eastAsia="Times New Roman"/>
                <w:sz w:val="20"/>
                <w:szCs w:val="20"/>
                <w:lang w:eastAsia="pl-PL"/>
              </w:rPr>
              <w:t>W</w:t>
            </w:r>
            <w:r w:rsidR="00B205AD" w:rsidRPr="00EB5E26">
              <w:rPr>
                <w:rFonts w:eastAsia="Times New Roman"/>
                <w:sz w:val="20"/>
                <w:szCs w:val="20"/>
                <w:lang w:eastAsia="pl-PL"/>
              </w:rPr>
              <w:t>VA</w:t>
            </w:r>
          </w:p>
          <w:p w14:paraId="39024EBE" w14:textId="77777777" w:rsidR="008D491E" w:rsidRPr="00EB5E26" w:rsidRDefault="008D491E" w:rsidP="008D491E">
            <w:pPr>
              <w:rPr>
                <w:rFonts w:eastAsia="Times New Roman"/>
                <w:sz w:val="20"/>
                <w:szCs w:val="20"/>
                <w:lang w:eastAsia="pl-PL"/>
              </w:rPr>
            </w:pPr>
            <w:r w:rsidRPr="00EB5E26">
              <w:rPr>
                <w:rFonts w:eastAsia="Times New Roman"/>
                <w:sz w:val="20"/>
                <w:szCs w:val="20"/>
                <w:lang w:eastAsia="pl-PL"/>
              </w:rPr>
              <w:t>- 16 mln kolorów</w:t>
            </w:r>
          </w:p>
          <w:p w14:paraId="28939F20" w14:textId="77777777" w:rsidR="007344F5" w:rsidRPr="00EB5E26" w:rsidRDefault="008D491E" w:rsidP="008D491E">
            <w:pPr>
              <w:rPr>
                <w:rFonts w:eastAsia="Times New Roman"/>
                <w:sz w:val="20"/>
                <w:szCs w:val="20"/>
                <w:lang w:eastAsia="pl-PL"/>
              </w:rPr>
            </w:pPr>
            <w:r w:rsidRPr="00EB5E26">
              <w:rPr>
                <w:rFonts w:eastAsia="Times New Roman"/>
                <w:sz w:val="20"/>
                <w:szCs w:val="20"/>
                <w:lang w:eastAsia="pl-PL"/>
              </w:rPr>
              <w:t>- kontrast statyczny 1000:1</w:t>
            </w:r>
          </w:p>
        </w:tc>
        <w:tc>
          <w:tcPr>
            <w:tcW w:w="835" w:type="pct"/>
            <w:tcBorders>
              <w:top w:val="single" w:sz="4" w:space="0" w:color="auto"/>
              <w:left w:val="single" w:sz="4" w:space="0" w:color="auto"/>
              <w:bottom w:val="single" w:sz="4" w:space="0" w:color="auto"/>
            </w:tcBorders>
          </w:tcPr>
          <w:p w14:paraId="424C48C5" w14:textId="03E3BFC6" w:rsidR="00010FB1" w:rsidRPr="00EB5E26" w:rsidRDefault="00010FB1" w:rsidP="00E24841">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3E6D6577" w14:textId="77777777" w:rsidR="00A66724" w:rsidRPr="00EB5E26" w:rsidRDefault="00A66724" w:rsidP="00A66724">
            <w:pPr>
              <w:rPr>
                <w:sz w:val="18"/>
                <w:szCs w:val="18"/>
                <w:lang w:eastAsia="pl-PL"/>
              </w:rPr>
            </w:pPr>
            <w:r w:rsidRPr="00EB5E26">
              <w:rPr>
                <w:sz w:val="18"/>
                <w:szCs w:val="18"/>
                <w:lang w:eastAsia="pl-PL"/>
              </w:rPr>
              <w:t>Podać producenta i typ/model matrycy</w:t>
            </w:r>
          </w:p>
          <w:p w14:paraId="05DA6505" w14:textId="77777777" w:rsidR="00A66724" w:rsidRPr="00EB5E26" w:rsidRDefault="00A66724" w:rsidP="00A66724">
            <w:pPr>
              <w:rPr>
                <w:sz w:val="18"/>
                <w:szCs w:val="18"/>
                <w:lang w:eastAsia="pl-PL"/>
              </w:rPr>
            </w:pPr>
          </w:p>
          <w:p w14:paraId="26621BAD" w14:textId="77777777" w:rsidR="00A66724" w:rsidRPr="00EB5E26" w:rsidRDefault="00A66724" w:rsidP="00A66724">
            <w:pPr>
              <w:autoSpaceDE w:val="0"/>
              <w:autoSpaceDN w:val="0"/>
              <w:adjustRightInd w:val="0"/>
              <w:rPr>
                <w:rFonts w:eastAsia="Times New Roman"/>
                <w:sz w:val="20"/>
                <w:szCs w:val="20"/>
                <w:lang w:eastAsia="pl-PL"/>
              </w:rPr>
            </w:pPr>
            <w:r w:rsidRPr="00EB5E26">
              <w:rPr>
                <w:sz w:val="18"/>
                <w:szCs w:val="18"/>
                <w:lang w:eastAsia="pl-PL"/>
              </w:rPr>
              <w:t xml:space="preserve"> ……………………………</w:t>
            </w:r>
          </w:p>
          <w:p w14:paraId="7F65749E" w14:textId="553A737D" w:rsidR="006A2367" w:rsidRPr="00EB5E26" w:rsidRDefault="006A2367" w:rsidP="00E24841">
            <w:pPr>
              <w:rPr>
                <w:rFonts w:eastAsia="Times New Roman"/>
                <w:sz w:val="20"/>
                <w:szCs w:val="20"/>
                <w:lang w:eastAsia="pl-PL"/>
              </w:rPr>
            </w:pPr>
          </w:p>
        </w:tc>
      </w:tr>
      <w:tr w:rsidR="008D2BAA" w:rsidRPr="00EB5E26" w14:paraId="2443EE9B" w14:textId="77777777" w:rsidTr="00A66724">
        <w:tc>
          <w:tcPr>
            <w:tcW w:w="149" w:type="pct"/>
            <w:tcBorders>
              <w:top w:val="single" w:sz="4" w:space="0" w:color="auto"/>
              <w:bottom w:val="single" w:sz="4" w:space="0" w:color="auto"/>
              <w:right w:val="single" w:sz="4" w:space="0" w:color="auto"/>
            </w:tcBorders>
          </w:tcPr>
          <w:p w14:paraId="5F2698A8" w14:textId="77777777" w:rsidR="008D491E" w:rsidRPr="00EB5E26" w:rsidRDefault="008D491E" w:rsidP="008D491E">
            <w:pPr>
              <w:autoSpaceDE w:val="0"/>
              <w:autoSpaceDN w:val="0"/>
              <w:adjustRightInd w:val="0"/>
              <w:rPr>
                <w:sz w:val="18"/>
                <w:szCs w:val="18"/>
              </w:rPr>
            </w:pPr>
            <w:r w:rsidRPr="00EB5E26">
              <w:rPr>
                <w:sz w:val="18"/>
                <w:szCs w:val="18"/>
              </w:rPr>
              <w:t>13</w:t>
            </w:r>
          </w:p>
        </w:tc>
        <w:tc>
          <w:tcPr>
            <w:tcW w:w="4016" w:type="pct"/>
            <w:gridSpan w:val="2"/>
            <w:tcBorders>
              <w:top w:val="single" w:sz="4" w:space="0" w:color="auto"/>
              <w:left w:val="single" w:sz="4" w:space="0" w:color="auto"/>
              <w:bottom w:val="single" w:sz="4" w:space="0" w:color="auto"/>
              <w:right w:val="single" w:sz="4" w:space="0" w:color="auto"/>
            </w:tcBorders>
          </w:tcPr>
          <w:p w14:paraId="66BB5EA3" w14:textId="77777777" w:rsidR="008D491E" w:rsidRPr="00EB5E26" w:rsidRDefault="008D491E" w:rsidP="008D491E">
            <w:pPr>
              <w:autoSpaceDE w:val="0"/>
              <w:autoSpaceDN w:val="0"/>
              <w:adjustRightInd w:val="0"/>
              <w:rPr>
                <w:sz w:val="18"/>
                <w:szCs w:val="18"/>
              </w:rPr>
            </w:pPr>
            <w:r w:rsidRPr="00EB5E26">
              <w:rPr>
                <w:rFonts w:eastAsia="Times New Roman"/>
                <w:b/>
                <w:color w:val="000000"/>
                <w:sz w:val="20"/>
                <w:szCs w:val="20"/>
                <w:lang w:eastAsia="pl-PL"/>
              </w:rPr>
              <w:t>Obudowa</w:t>
            </w:r>
          </w:p>
        </w:tc>
        <w:tc>
          <w:tcPr>
            <w:tcW w:w="835" w:type="pct"/>
            <w:tcBorders>
              <w:top w:val="single" w:sz="4" w:space="0" w:color="auto"/>
              <w:left w:val="single" w:sz="4" w:space="0" w:color="auto"/>
              <w:bottom w:val="single" w:sz="4" w:space="0" w:color="auto"/>
            </w:tcBorders>
          </w:tcPr>
          <w:p w14:paraId="3D2A8BDA" w14:textId="77777777" w:rsidR="008D491E" w:rsidRPr="00EB5E26" w:rsidRDefault="008D491E" w:rsidP="00E24841">
            <w:pPr>
              <w:autoSpaceDE w:val="0"/>
              <w:autoSpaceDN w:val="0"/>
              <w:adjustRightInd w:val="0"/>
              <w:rPr>
                <w:sz w:val="18"/>
                <w:szCs w:val="18"/>
              </w:rPr>
            </w:pPr>
          </w:p>
        </w:tc>
      </w:tr>
      <w:tr w:rsidR="008D2BAA" w:rsidRPr="00EB5E26" w14:paraId="00E87EE8" w14:textId="77777777" w:rsidTr="00A66724">
        <w:tc>
          <w:tcPr>
            <w:tcW w:w="149" w:type="pct"/>
            <w:tcBorders>
              <w:top w:val="single" w:sz="4" w:space="0" w:color="auto"/>
              <w:bottom w:val="single" w:sz="4" w:space="0" w:color="auto"/>
              <w:right w:val="single" w:sz="4" w:space="0" w:color="auto"/>
            </w:tcBorders>
          </w:tcPr>
          <w:p w14:paraId="5D2583ED" w14:textId="77777777" w:rsidR="008D491E" w:rsidRPr="00EB5E26" w:rsidRDefault="008D491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03431037" w14:textId="77777777" w:rsidR="00587F07" w:rsidRPr="00EB5E26" w:rsidRDefault="008D491E"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xml:space="preserve">Wielofunkcyjna typu All-In-One, </w:t>
            </w:r>
            <w:r w:rsidR="00587F07" w:rsidRPr="00EB5E26">
              <w:rPr>
                <w:rFonts w:eastAsia="Times New Roman"/>
                <w:color w:val="000000"/>
                <w:sz w:val="20"/>
                <w:szCs w:val="20"/>
                <w:lang w:eastAsia="pl-PL"/>
              </w:rPr>
              <w:t>musi posiadać:</w:t>
            </w:r>
          </w:p>
          <w:p w14:paraId="3ED1BDC9" w14:textId="77777777" w:rsidR="00587F07" w:rsidRPr="00EB5E26" w:rsidRDefault="00587F07"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xml:space="preserve">- możliwość montażu na ścianie z wykorzystaniem otworów montażowych w standardzie </w:t>
            </w:r>
            <w:r w:rsidR="008D491E" w:rsidRPr="00EB5E26">
              <w:rPr>
                <w:rFonts w:eastAsia="Times New Roman"/>
                <w:color w:val="000000"/>
                <w:sz w:val="20"/>
                <w:szCs w:val="20"/>
                <w:lang w:eastAsia="pl-PL"/>
              </w:rPr>
              <w:t>VESA</w:t>
            </w:r>
          </w:p>
          <w:p w14:paraId="0F6A9D85" w14:textId="77777777" w:rsidR="00587F07" w:rsidRPr="00EB5E26" w:rsidRDefault="00587F07"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możliwość bez narzędziowego demontażu stopy</w:t>
            </w:r>
          </w:p>
          <w:p w14:paraId="0829A51A" w14:textId="77777777" w:rsidR="00587F07" w:rsidRPr="00EB5E26" w:rsidRDefault="00587F07"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xml:space="preserve">- </w:t>
            </w:r>
            <w:r w:rsidR="008D491E" w:rsidRPr="00EB5E26">
              <w:rPr>
                <w:rFonts w:eastAsia="Times New Roman"/>
                <w:color w:val="000000"/>
                <w:sz w:val="20"/>
                <w:szCs w:val="20"/>
                <w:lang w:eastAsia="pl-PL"/>
              </w:rPr>
              <w:t>zasilacz</w:t>
            </w:r>
            <w:r w:rsidR="001A210F" w:rsidRPr="00EB5E26">
              <w:rPr>
                <w:rFonts w:eastAsia="Times New Roman"/>
                <w:color w:val="000000"/>
                <w:sz w:val="20"/>
                <w:szCs w:val="20"/>
                <w:lang w:eastAsia="pl-PL"/>
              </w:rPr>
              <w:t xml:space="preserve"> posiadający certyfikat 80 PLUS potwierdzony spełnieniem tego wymogu zamieszczonym na stronie pod adresem: </w:t>
            </w:r>
            <w:r w:rsidR="001A210F" w:rsidRPr="00EB5E26">
              <w:rPr>
                <w:rFonts w:eastAsia="Times New Roman"/>
                <w:sz w:val="20"/>
                <w:szCs w:val="20"/>
                <w:lang w:eastAsia="pl-PL"/>
              </w:rPr>
              <w:t>https://plugloadsolutions.com/80pluspowersupplies.aspx</w:t>
            </w:r>
          </w:p>
          <w:p w14:paraId="40AF893F" w14:textId="77777777" w:rsidR="00587F07" w:rsidRPr="00EB5E26" w:rsidRDefault="00587F07"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czujnik otwarcia obudowy</w:t>
            </w:r>
          </w:p>
          <w:p w14:paraId="29311592" w14:textId="77777777" w:rsidR="00315C4B" w:rsidRPr="00EB5E26" w:rsidRDefault="00315C4B"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wbudowane przyciski regulacji jasności obrazu</w:t>
            </w:r>
          </w:p>
          <w:p w14:paraId="5B155A27" w14:textId="77777777" w:rsidR="00587F07" w:rsidRPr="00EB5E26" w:rsidRDefault="00587F07"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Podstawa musi umożliwiać:</w:t>
            </w:r>
            <w:r w:rsidRPr="00EB5E26">
              <w:rPr>
                <w:rFonts w:eastAsia="Times New Roman"/>
                <w:color w:val="000000"/>
                <w:sz w:val="20"/>
                <w:szCs w:val="20"/>
                <w:lang w:eastAsia="pl-PL"/>
              </w:rPr>
              <w:br/>
              <w:t xml:space="preserve">- regulację kąta nachylenia w zakresie </w:t>
            </w:r>
            <w:r w:rsidR="00315C4B" w:rsidRPr="00EB5E26">
              <w:rPr>
                <w:rFonts w:eastAsia="Times New Roman"/>
                <w:color w:val="000000"/>
                <w:sz w:val="20"/>
                <w:szCs w:val="20"/>
                <w:lang w:eastAsia="pl-PL"/>
              </w:rPr>
              <w:t xml:space="preserve">od </w:t>
            </w:r>
            <w:r w:rsidRPr="00EB5E26">
              <w:rPr>
                <w:rFonts w:eastAsia="Times New Roman"/>
                <w:color w:val="000000"/>
                <w:sz w:val="20"/>
                <w:szCs w:val="20"/>
                <w:lang w:eastAsia="pl-PL"/>
              </w:rPr>
              <w:t xml:space="preserve">5st do przodu </w:t>
            </w:r>
            <w:r w:rsidR="00315C4B" w:rsidRPr="00EB5E26">
              <w:rPr>
                <w:rFonts w:eastAsia="Times New Roman"/>
                <w:color w:val="000000"/>
                <w:sz w:val="20"/>
                <w:szCs w:val="20"/>
                <w:lang w:eastAsia="pl-PL"/>
              </w:rPr>
              <w:t>do</w:t>
            </w:r>
            <w:r w:rsidRPr="00EB5E26">
              <w:rPr>
                <w:rFonts w:eastAsia="Times New Roman"/>
                <w:color w:val="000000"/>
                <w:sz w:val="20"/>
                <w:szCs w:val="20"/>
                <w:lang w:eastAsia="pl-PL"/>
              </w:rPr>
              <w:t xml:space="preserve"> 45st do tyłu</w:t>
            </w:r>
          </w:p>
          <w:p w14:paraId="5D307B62" w14:textId="77777777" w:rsidR="008D491E" w:rsidRPr="00EB5E26" w:rsidRDefault="00587F07" w:rsidP="00587F07">
            <w:pPr>
              <w:autoSpaceDE w:val="0"/>
              <w:autoSpaceDN w:val="0"/>
              <w:adjustRightInd w:val="0"/>
              <w:rPr>
                <w:rFonts w:eastAsia="Times New Roman"/>
                <w:color w:val="000000"/>
                <w:sz w:val="20"/>
                <w:szCs w:val="20"/>
                <w:lang w:eastAsia="pl-PL"/>
              </w:rPr>
            </w:pPr>
            <w:r w:rsidRPr="00EB5E26">
              <w:rPr>
                <w:rFonts w:eastAsia="Times New Roman"/>
                <w:color w:val="000000"/>
                <w:sz w:val="20"/>
                <w:szCs w:val="20"/>
                <w:lang w:eastAsia="pl-PL"/>
              </w:rPr>
              <w:t>- regulacje wysokości w zakresie minimum 100mm</w:t>
            </w:r>
          </w:p>
          <w:p w14:paraId="27FA4A0D" w14:textId="77777777" w:rsidR="00587F07" w:rsidRPr="00EB5E26" w:rsidRDefault="00587F07" w:rsidP="00315C4B">
            <w:pPr>
              <w:autoSpaceDE w:val="0"/>
              <w:autoSpaceDN w:val="0"/>
              <w:adjustRightInd w:val="0"/>
              <w:rPr>
                <w:sz w:val="18"/>
                <w:szCs w:val="18"/>
              </w:rPr>
            </w:pPr>
            <w:r w:rsidRPr="00EB5E26">
              <w:rPr>
                <w:rFonts w:eastAsia="Times New Roman"/>
                <w:color w:val="000000"/>
                <w:sz w:val="20"/>
                <w:szCs w:val="20"/>
                <w:lang w:eastAsia="pl-PL"/>
              </w:rPr>
              <w:t xml:space="preserve">- regulację w poziomie w zakresie </w:t>
            </w:r>
            <w:r w:rsidR="00315C4B" w:rsidRPr="00EB5E26">
              <w:rPr>
                <w:rFonts w:eastAsia="Times New Roman"/>
                <w:color w:val="000000"/>
                <w:sz w:val="20"/>
                <w:szCs w:val="20"/>
                <w:lang w:eastAsia="pl-PL"/>
              </w:rPr>
              <w:t xml:space="preserve">od </w:t>
            </w:r>
            <w:r w:rsidRPr="00EB5E26">
              <w:rPr>
                <w:rFonts w:eastAsia="Times New Roman"/>
                <w:color w:val="000000"/>
                <w:sz w:val="20"/>
                <w:szCs w:val="20"/>
                <w:lang w:eastAsia="pl-PL"/>
              </w:rPr>
              <w:t xml:space="preserve">45st w lewo </w:t>
            </w:r>
            <w:r w:rsidR="00315C4B" w:rsidRPr="00EB5E26">
              <w:rPr>
                <w:rFonts w:eastAsia="Times New Roman"/>
                <w:color w:val="000000"/>
                <w:sz w:val="20"/>
                <w:szCs w:val="20"/>
                <w:lang w:eastAsia="pl-PL"/>
              </w:rPr>
              <w:t>do</w:t>
            </w:r>
            <w:r w:rsidRPr="00EB5E26">
              <w:rPr>
                <w:rFonts w:eastAsia="Times New Roman"/>
                <w:color w:val="000000"/>
                <w:sz w:val="20"/>
                <w:szCs w:val="20"/>
                <w:lang w:eastAsia="pl-PL"/>
              </w:rPr>
              <w:t xml:space="preserve"> 45st w prawo</w:t>
            </w:r>
          </w:p>
        </w:tc>
        <w:tc>
          <w:tcPr>
            <w:tcW w:w="835" w:type="pct"/>
            <w:tcBorders>
              <w:top w:val="single" w:sz="4" w:space="0" w:color="auto"/>
              <w:left w:val="single" w:sz="4" w:space="0" w:color="auto"/>
              <w:bottom w:val="single" w:sz="4" w:space="0" w:color="auto"/>
            </w:tcBorders>
          </w:tcPr>
          <w:p w14:paraId="47F79A55" w14:textId="77777777" w:rsidR="008D491E" w:rsidRPr="00EB5E26" w:rsidRDefault="008D491E" w:rsidP="00E24841">
            <w:pPr>
              <w:rPr>
                <w:rFonts w:eastAsia="Times New Roman"/>
                <w:sz w:val="20"/>
                <w:szCs w:val="20"/>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3D9A6BAA" w14:textId="77777777" w:rsidTr="00A66724">
        <w:tc>
          <w:tcPr>
            <w:tcW w:w="149" w:type="pct"/>
            <w:tcBorders>
              <w:top w:val="single" w:sz="4" w:space="0" w:color="auto"/>
              <w:bottom w:val="single" w:sz="4" w:space="0" w:color="auto"/>
              <w:right w:val="single" w:sz="4" w:space="0" w:color="auto"/>
            </w:tcBorders>
          </w:tcPr>
          <w:p w14:paraId="72593D74" w14:textId="77777777" w:rsidR="008D491E" w:rsidRPr="00EB5E26" w:rsidRDefault="008D491E" w:rsidP="008D491E">
            <w:pPr>
              <w:autoSpaceDE w:val="0"/>
              <w:autoSpaceDN w:val="0"/>
              <w:adjustRightInd w:val="0"/>
              <w:rPr>
                <w:sz w:val="18"/>
                <w:szCs w:val="18"/>
              </w:rPr>
            </w:pPr>
            <w:r w:rsidRPr="00EB5E26">
              <w:rPr>
                <w:sz w:val="18"/>
                <w:szCs w:val="18"/>
              </w:rPr>
              <w:t>14</w:t>
            </w:r>
          </w:p>
        </w:tc>
        <w:tc>
          <w:tcPr>
            <w:tcW w:w="4016" w:type="pct"/>
            <w:gridSpan w:val="2"/>
            <w:tcBorders>
              <w:top w:val="single" w:sz="4" w:space="0" w:color="auto"/>
              <w:left w:val="single" w:sz="4" w:space="0" w:color="auto"/>
              <w:bottom w:val="single" w:sz="4" w:space="0" w:color="auto"/>
              <w:right w:val="single" w:sz="4" w:space="0" w:color="auto"/>
            </w:tcBorders>
          </w:tcPr>
          <w:p w14:paraId="64978DAA" w14:textId="77777777" w:rsidR="008D491E" w:rsidRPr="00EB5E26" w:rsidRDefault="008D491E" w:rsidP="008D491E">
            <w:pPr>
              <w:autoSpaceDE w:val="0"/>
              <w:autoSpaceDN w:val="0"/>
              <w:adjustRightInd w:val="0"/>
              <w:rPr>
                <w:sz w:val="18"/>
                <w:szCs w:val="18"/>
              </w:rPr>
            </w:pPr>
            <w:r w:rsidRPr="00EB5E26">
              <w:rPr>
                <w:rFonts w:eastAsia="Times New Roman"/>
                <w:b/>
                <w:color w:val="000000"/>
                <w:sz w:val="20"/>
                <w:szCs w:val="20"/>
                <w:lang w:eastAsia="pl-PL"/>
              </w:rPr>
              <w:t>Zabezpieczenia fizyczne</w:t>
            </w:r>
          </w:p>
        </w:tc>
        <w:tc>
          <w:tcPr>
            <w:tcW w:w="835" w:type="pct"/>
            <w:tcBorders>
              <w:top w:val="single" w:sz="4" w:space="0" w:color="auto"/>
              <w:left w:val="single" w:sz="4" w:space="0" w:color="auto"/>
              <w:bottom w:val="single" w:sz="4" w:space="0" w:color="auto"/>
            </w:tcBorders>
          </w:tcPr>
          <w:p w14:paraId="2522A82C" w14:textId="77777777" w:rsidR="008D491E" w:rsidRPr="00EB5E26" w:rsidRDefault="008D491E" w:rsidP="00E24841">
            <w:pPr>
              <w:autoSpaceDE w:val="0"/>
              <w:autoSpaceDN w:val="0"/>
              <w:adjustRightInd w:val="0"/>
              <w:rPr>
                <w:sz w:val="18"/>
                <w:szCs w:val="18"/>
              </w:rPr>
            </w:pPr>
          </w:p>
        </w:tc>
      </w:tr>
      <w:tr w:rsidR="008D2BAA" w:rsidRPr="00EB5E26" w14:paraId="1996A839" w14:textId="77777777" w:rsidTr="00A66724">
        <w:tc>
          <w:tcPr>
            <w:tcW w:w="149" w:type="pct"/>
            <w:tcBorders>
              <w:top w:val="single" w:sz="4" w:space="0" w:color="auto"/>
              <w:bottom w:val="single" w:sz="4" w:space="0" w:color="auto"/>
              <w:right w:val="single" w:sz="4" w:space="0" w:color="auto"/>
            </w:tcBorders>
          </w:tcPr>
          <w:p w14:paraId="68211DC4" w14:textId="77777777" w:rsidR="008D491E" w:rsidRPr="00EB5E26" w:rsidRDefault="008D491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597FCD35" w14:textId="77777777" w:rsidR="008D491E" w:rsidRPr="00EB5E26" w:rsidRDefault="008D491E" w:rsidP="008D491E">
            <w:pPr>
              <w:autoSpaceDE w:val="0"/>
              <w:autoSpaceDN w:val="0"/>
              <w:adjustRightInd w:val="0"/>
              <w:rPr>
                <w:rFonts w:eastAsia="Times New Roman"/>
                <w:b/>
                <w:color w:val="000000"/>
                <w:sz w:val="20"/>
                <w:szCs w:val="20"/>
                <w:lang w:eastAsia="pl-PL"/>
              </w:rPr>
            </w:pPr>
            <w:r w:rsidRPr="00EB5E26">
              <w:rPr>
                <w:rFonts w:eastAsia="Times New Roman"/>
                <w:color w:val="000000"/>
                <w:sz w:val="20"/>
                <w:szCs w:val="20"/>
                <w:lang w:eastAsia="pl-PL"/>
              </w:rPr>
              <w:t>Obudowa musi umożliwiać zastosowanie zabezpieczenia fizycznego np.  w postaci blokady  zabezpieczającej typu Kensington lub innej</w:t>
            </w:r>
          </w:p>
        </w:tc>
        <w:tc>
          <w:tcPr>
            <w:tcW w:w="835" w:type="pct"/>
            <w:tcBorders>
              <w:top w:val="single" w:sz="4" w:space="0" w:color="auto"/>
              <w:left w:val="single" w:sz="4" w:space="0" w:color="auto"/>
              <w:bottom w:val="single" w:sz="4" w:space="0" w:color="auto"/>
            </w:tcBorders>
          </w:tcPr>
          <w:p w14:paraId="16F03E67" w14:textId="77777777" w:rsidR="008D491E" w:rsidRPr="00EB5E26" w:rsidRDefault="008D491E"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6DC0C255" w14:textId="77777777" w:rsidTr="00A66724">
        <w:tc>
          <w:tcPr>
            <w:tcW w:w="149" w:type="pct"/>
            <w:tcBorders>
              <w:top w:val="single" w:sz="4" w:space="0" w:color="auto"/>
              <w:bottom w:val="single" w:sz="4" w:space="0" w:color="auto"/>
              <w:right w:val="single" w:sz="4" w:space="0" w:color="auto"/>
            </w:tcBorders>
          </w:tcPr>
          <w:p w14:paraId="43C04C07" w14:textId="77777777" w:rsidR="008D491E" w:rsidRPr="00EB5E26" w:rsidRDefault="008D491E" w:rsidP="008D491E">
            <w:pPr>
              <w:autoSpaceDE w:val="0"/>
              <w:autoSpaceDN w:val="0"/>
              <w:adjustRightInd w:val="0"/>
              <w:rPr>
                <w:sz w:val="18"/>
                <w:szCs w:val="18"/>
              </w:rPr>
            </w:pPr>
            <w:r w:rsidRPr="00EB5E26">
              <w:rPr>
                <w:sz w:val="18"/>
                <w:szCs w:val="18"/>
              </w:rPr>
              <w:t>15</w:t>
            </w:r>
          </w:p>
        </w:tc>
        <w:tc>
          <w:tcPr>
            <w:tcW w:w="4016" w:type="pct"/>
            <w:gridSpan w:val="2"/>
            <w:tcBorders>
              <w:top w:val="single" w:sz="4" w:space="0" w:color="auto"/>
              <w:left w:val="single" w:sz="4" w:space="0" w:color="auto"/>
              <w:bottom w:val="single" w:sz="4" w:space="0" w:color="auto"/>
              <w:right w:val="single" w:sz="4" w:space="0" w:color="auto"/>
            </w:tcBorders>
          </w:tcPr>
          <w:p w14:paraId="433180A9" w14:textId="77777777" w:rsidR="008D491E" w:rsidRPr="00EB5E26" w:rsidRDefault="008D491E" w:rsidP="008D491E">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Zasilanie i eksploatacja</w:t>
            </w:r>
          </w:p>
        </w:tc>
        <w:tc>
          <w:tcPr>
            <w:tcW w:w="835" w:type="pct"/>
            <w:tcBorders>
              <w:top w:val="single" w:sz="4" w:space="0" w:color="auto"/>
              <w:left w:val="single" w:sz="4" w:space="0" w:color="auto"/>
              <w:bottom w:val="single" w:sz="4" w:space="0" w:color="auto"/>
            </w:tcBorders>
          </w:tcPr>
          <w:p w14:paraId="5D219E3F" w14:textId="77777777" w:rsidR="008D491E" w:rsidRPr="00EB5E26" w:rsidRDefault="008D491E" w:rsidP="00E24841">
            <w:pPr>
              <w:autoSpaceDE w:val="0"/>
              <w:autoSpaceDN w:val="0"/>
              <w:adjustRightInd w:val="0"/>
              <w:rPr>
                <w:sz w:val="18"/>
                <w:szCs w:val="18"/>
              </w:rPr>
            </w:pPr>
          </w:p>
        </w:tc>
      </w:tr>
      <w:tr w:rsidR="008D2BAA" w:rsidRPr="00EB5E26" w14:paraId="29EB8A28" w14:textId="77777777" w:rsidTr="00A66724">
        <w:tc>
          <w:tcPr>
            <w:tcW w:w="149" w:type="pct"/>
            <w:tcBorders>
              <w:top w:val="single" w:sz="4" w:space="0" w:color="auto"/>
              <w:bottom w:val="single" w:sz="4" w:space="0" w:color="auto"/>
              <w:right w:val="single" w:sz="4" w:space="0" w:color="auto"/>
            </w:tcBorders>
          </w:tcPr>
          <w:p w14:paraId="16EC22DA" w14:textId="77777777" w:rsidR="008D491E" w:rsidRPr="00EB5E26" w:rsidRDefault="008D491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7C01D54A" w14:textId="77777777" w:rsidR="008D491E" w:rsidRPr="00EB5E26" w:rsidRDefault="008D491E" w:rsidP="008D491E">
            <w:pPr>
              <w:autoSpaceDE w:val="0"/>
              <w:autoSpaceDN w:val="0"/>
              <w:adjustRightInd w:val="0"/>
              <w:rPr>
                <w:rFonts w:eastAsia="Times New Roman"/>
                <w:b/>
                <w:color w:val="000000"/>
                <w:sz w:val="20"/>
                <w:szCs w:val="20"/>
                <w:lang w:eastAsia="pl-PL"/>
              </w:rPr>
            </w:pPr>
            <w:r w:rsidRPr="00EB5E26">
              <w:rPr>
                <w:rFonts w:eastAsia="Times New Roman"/>
                <w:color w:val="000000"/>
                <w:sz w:val="20"/>
                <w:szCs w:val="20"/>
                <w:lang w:eastAsia="pl-PL"/>
              </w:rPr>
              <w:t>Urządzenie spełnia wymagania rozporządzenia Komisji (UE) Nr 617/2013 w sprawie wykonania dyrektywy Parlamentu Europejskiego i Rady 2009/125/WE, posiada oznakowanie CE i wydaną deklarację zgodności WE (załącznik VI do dyrektywy 2009/125/WE)</w:t>
            </w:r>
          </w:p>
        </w:tc>
        <w:tc>
          <w:tcPr>
            <w:tcW w:w="835" w:type="pct"/>
            <w:tcBorders>
              <w:top w:val="single" w:sz="4" w:space="0" w:color="auto"/>
              <w:left w:val="single" w:sz="4" w:space="0" w:color="auto"/>
              <w:bottom w:val="single" w:sz="4" w:space="0" w:color="auto"/>
            </w:tcBorders>
          </w:tcPr>
          <w:p w14:paraId="6D607EC0" w14:textId="77777777" w:rsidR="008D491E" w:rsidRPr="00EB5E26" w:rsidRDefault="008D491E" w:rsidP="00E24841">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5BA8DC52" w14:textId="77777777" w:rsidTr="00A66724">
        <w:tc>
          <w:tcPr>
            <w:tcW w:w="149" w:type="pct"/>
            <w:tcBorders>
              <w:top w:val="single" w:sz="4" w:space="0" w:color="auto"/>
              <w:bottom w:val="single" w:sz="4" w:space="0" w:color="auto"/>
              <w:right w:val="single" w:sz="4" w:space="0" w:color="auto"/>
            </w:tcBorders>
          </w:tcPr>
          <w:p w14:paraId="4C1FE47E" w14:textId="77777777" w:rsidR="00B0668E" w:rsidRPr="00EB5E26" w:rsidRDefault="00B0668E" w:rsidP="008D491E">
            <w:pPr>
              <w:autoSpaceDE w:val="0"/>
              <w:autoSpaceDN w:val="0"/>
              <w:adjustRightInd w:val="0"/>
              <w:rPr>
                <w:sz w:val="18"/>
                <w:szCs w:val="18"/>
              </w:rPr>
            </w:pPr>
            <w:r w:rsidRPr="00EB5E26">
              <w:rPr>
                <w:sz w:val="18"/>
                <w:szCs w:val="18"/>
              </w:rPr>
              <w:t>16</w:t>
            </w:r>
          </w:p>
        </w:tc>
        <w:tc>
          <w:tcPr>
            <w:tcW w:w="4016" w:type="pct"/>
            <w:gridSpan w:val="2"/>
            <w:tcBorders>
              <w:top w:val="single" w:sz="4" w:space="0" w:color="auto"/>
              <w:left w:val="single" w:sz="4" w:space="0" w:color="auto"/>
              <w:bottom w:val="single" w:sz="4" w:space="0" w:color="auto"/>
              <w:right w:val="single" w:sz="4" w:space="0" w:color="auto"/>
            </w:tcBorders>
          </w:tcPr>
          <w:p w14:paraId="7E8D85F1" w14:textId="77777777" w:rsidR="00B0668E" w:rsidRPr="00EB5E26" w:rsidRDefault="00B0668E" w:rsidP="00127C0F">
            <w:pPr>
              <w:autoSpaceDE w:val="0"/>
              <w:autoSpaceDN w:val="0"/>
              <w:adjustRightInd w:val="0"/>
              <w:rPr>
                <w:sz w:val="18"/>
                <w:szCs w:val="18"/>
              </w:rPr>
            </w:pPr>
            <w:r w:rsidRPr="00EB5E26">
              <w:rPr>
                <w:rFonts w:eastAsia="Times New Roman"/>
                <w:b/>
                <w:color w:val="000000"/>
                <w:sz w:val="20"/>
                <w:szCs w:val="20"/>
                <w:lang w:eastAsia="pl-PL"/>
              </w:rPr>
              <w:t>System operacyjny</w:t>
            </w:r>
          </w:p>
        </w:tc>
        <w:tc>
          <w:tcPr>
            <w:tcW w:w="835" w:type="pct"/>
            <w:tcBorders>
              <w:top w:val="single" w:sz="4" w:space="0" w:color="auto"/>
              <w:left w:val="single" w:sz="4" w:space="0" w:color="auto"/>
              <w:bottom w:val="single" w:sz="4" w:space="0" w:color="auto"/>
            </w:tcBorders>
          </w:tcPr>
          <w:p w14:paraId="16587C65" w14:textId="77777777" w:rsidR="00B0668E" w:rsidRPr="00EB5E26" w:rsidRDefault="00B0668E" w:rsidP="00E24841">
            <w:pPr>
              <w:autoSpaceDE w:val="0"/>
              <w:autoSpaceDN w:val="0"/>
              <w:adjustRightInd w:val="0"/>
              <w:rPr>
                <w:sz w:val="18"/>
                <w:szCs w:val="18"/>
              </w:rPr>
            </w:pPr>
          </w:p>
        </w:tc>
      </w:tr>
      <w:tr w:rsidR="008D2BAA" w:rsidRPr="00EB5E26" w14:paraId="2F471694" w14:textId="77777777" w:rsidTr="00A66724">
        <w:tc>
          <w:tcPr>
            <w:tcW w:w="149" w:type="pct"/>
            <w:tcBorders>
              <w:top w:val="single" w:sz="4" w:space="0" w:color="auto"/>
              <w:bottom w:val="single" w:sz="4" w:space="0" w:color="auto"/>
              <w:right w:val="single" w:sz="4" w:space="0" w:color="auto"/>
            </w:tcBorders>
          </w:tcPr>
          <w:p w14:paraId="78192761" w14:textId="77777777" w:rsidR="00B0668E" w:rsidRPr="00EB5E26" w:rsidRDefault="00B0668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78089C29" w14:textId="06F8377D" w:rsidR="00B537D2" w:rsidRPr="00EB5E26" w:rsidRDefault="00B0668E" w:rsidP="00127C0F">
            <w:pPr>
              <w:autoSpaceDE w:val="0"/>
              <w:autoSpaceDN w:val="0"/>
              <w:adjustRightInd w:val="0"/>
              <w:rPr>
                <w:sz w:val="20"/>
                <w:szCs w:val="18"/>
              </w:rPr>
            </w:pPr>
            <w:r w:rsidRPr="00EB5E26">
              <w:rPr>
                <w:sz w:val="20"/>
                <w:szCs w:val="18"/>
              </w:rPr>
              <w:t>Zainstalowany system operacyjny wg wymagań wyszczególnionych</w:t>
            </w:r>
            <w:r w:rsidR="00DA6704" w:rsidRPr="00EB5E26">
              <w:rPr>
                <w:sz w:val="20"/>
                <w:szCs w:val="18"/>
              </w:rPr>
              <w:t xml:space="preserve"> poniżej </w:t>
            </w:r>
            <w:r w:rsidRPr="00EB5E26">
              <w:rPr>
                <w:sz w:val="20"/>
                <w:szCs w:val="18"/>
              </w:rPr>
              <w:t xml:space="preserve"> z licencją dożywotnią</w:t>
            </w:r>
          </w:p>
          <w:p w14:paraId="7D5BCEB2" w14:textId="77777777" w:rsidR="00010FB1" w:rsidRPr="00EB5E26" w:rsidRDefault="00010FB1" w:rsidP="00010FB1">
            <w:pPr>
              <w:rPr>
                <w:rFonts w:eastAsia="Times New Roman"/>
                <w:b/>
                <w:sz w:val="20"/>
                <w:szCs w:val="20"/>
                <w:lang w:eastAsia="pl-PL"/>
              </w:rPr>
            </w:pPr>
            <w:r w:rsidRPr="00EB5E26">
              <w:rPr>
                <w:rFonts w:eastAsia="Times New Roman"/>
                <w:b/>
                <w:sz w:val="20"/>
                <w:szCs w:val="20"/>
                <w:lang w:eastAsia="pl-PL"/>
              </w:rPr>
              <w:t>Wymagania dla systemu:</w:t>
            </w:r>
          </w:p>
          <w:p w14:paraId="461581F8" w14:textId="77777777" w:rsidR="00010FB1" w:rsidRPr="00EB5E26" w:rsidRDefault="00010FB1" w:rsidP="00010FB1">
            <w:pPr>
              <w:autoSpaceDE w:val="0"/>
              <w:autoSpaceDN w:val="0"/>
              <w:adjustRightInd w:val="0"/>
              <w:rPr>
                <w:sz w:val="20"/>
                <w:szCs w:val="18"/>
              </w:rPr>
            </w:pPr>
          </w:p>
          <w:p w14:paraId="4227D1F3" w14:textId="28D888CD" w:rsidR="00010FB1" w:rsidRPr="00EB5E26" w:rsidRDefault="00010FB1" w:rsidP="00010FB1">
            <w:pPr>
              <w:autoSpaceDE w:val="0"/>
              <w:autoSpaceDN w:val="0"/>
              <w:adjustRightInd w:val="0"/>
              <w:rPr>
                <w:rFonts w:eastAsia="Lucida Sans Unicode"/>
                <w:b/>
                <w:color w:val="000000"/>
                <w:kern w:val="3"/>
                <w:sz w:val="20"/>
                <w:szCs w:val="20"/>
                <w:lang w:eastAsia="zh-CN" w:bidi="hi-IN"/>
              </w:rPr>
            </w:pPr>
            <w:r w:rsidRPr="00EB5E26">
              <w:rPr>
                <w:rFonts w:eastAsia="Lucida Sans Unicode"/>
                <w:b/>
                <w:color w:val="000000"/>
                <w:kern w:val="3"/>
                <w:sz w:val="20"/>
                <w:szCs w:val="20"/>
                <w:lang w:eastAsia="zh-CN" w:bidi="hi-IN"/>
              </w:rPr>
              <w:t>DOTYCZY WSZYSTKICH KOMPUTERÓW ( tj. 6</w:t>
            </w:r>
            <w:r w:rsidR="00FA35B6" w:rsidRPr="00EB5E26">
              <w:rPr>
                <w:rFonts w:eastAsia="Lucida Sans Unicode"/>
                <w:b/>
                <w:color w:val="000000"/>
                <w:kern w:val="3"/>
                <w:sz w:val="20"/>
                <w:szCs w:val="20"/>
                <w:lang w:eastAsia="zh-CN" w:bidi="hi-IN"/>
              </w:rPr>
              <w:t>4</w:t>
            </w:r>
            <w:r w:rsidRPr="00EB5E26">
              <w:rPr>
                <w:rFonts w:eastAsia="Lucida Sans Unicode"/>
                <w:b/>
                <w:color w:val="000000"/>
                <w:kern w:val="3"/>
                <w:sz w:val="20"/>
                <w:szCs w:val="20"/>
                <w:lang w:eastAsia="zh-CN" w:bidi="hi-IN"/>
              </w:rPr>
              <w:t xml:space="preserve"> licencji )</w:t>
            </w:r>
          </w:p>
          <w:p w14:paraId="0CAE1C5D" w14:textId="77777777" w:rsidR="00010FB1" w:rsidRPr="00EB5E26" w:rsidRDefault="00010FB1" w:rsidP="00010FB1">
            <w:pPr>
              <w:rPr>
                <w:rFonts w:eastAsia="Times New Roman"/>
                <w:sz w:val="20"/>
                <w:szCs w:val="20"/>
                <w:lang w:eastAsia="pl-PL"/>
              </w:rPr>
            </w:pPr>
            <w:r w:rsidRPr="00EB5E26">
              <w:rPr>
                <w:rFonts w:eastAsia="Times New Roman"/>
                <w:sz w:val="20"/>
                <w:szCs w:val="20"/>
                <w:lang w:eastAsia="pl-PL"/>
              </w:rPr>
              <w:t>Preinstalowany fabrycznie na dysku twardym system operacyjny w polskiej wersji językowej. System operacyjny klasy PC musi spełniać następujące wymagania poprzez wbudowane mechanizmy, bez użycia dodatkowych aplikacji:</w:t>
            </w:r>
          </w:p>
          <w:p w14:paraId="0E82E166"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pracy w systemie Infomedica/AMMS produkcji Asseco Poland (posiadanym przez Zamawiającego)</w:t>
            </w:r>
          </w:p>
          <w:p w14:paraId="4E0DAFB7"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dokonywania aktualizacji i poprawek systemu przez Internet z możliwością wyboru instalowanych poprawek</w:t>
            </w:r>
          </w:p>
          <w:p w14:paraId="7E1AD904"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dokonywania uaktualnień sterowników urządzeń przez Internet – witrynę producenta systemu</w:t>
            </w:r>
          </w:p>
          <w:p w14:paraId="670470FA"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Darmowe aktualizacje w ramach wersji systemu operacyjnego przez Internet (niezbędne aktualizacje, poprawki, biuletyny bezpieczeństwa muszą być dostarczane bez dodatkowych opłat) – wymagane podanie nazwy strony serwera WWW</w:t>
            </w:r>
          </w:p>
          <w:p w14:paraId="306F10D8"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Internetowa aktualizacja zapewniona w języku polskim</w:t>
            </w:r>
          </w:p>
          <w:p w14:paraId="2FE60922"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Wbudowana zapora internetowa (firewall) dla ochrony połączeń internetowych; zintegrowana z systemem konsola do zarządzania ustawieniami zapory i regułami IP v4 i v6</w:t>
            </w:r>
          </w:p>
          <w:p w14:paraId="26F92EF3"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Zlokalizowane w języku polskim, co najmniej następujące elementy: menu, odtwarzacz multimediów, pomoc, komunikaty systemowe</w:t>
            </w:r>
          </w:p>
          <w:p w14:paraId="408AF2B3"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Wsparcie dla większości powszechnie używanych urządzeń peryferyjnych (drukarek, urządzeń sieciowych, standardów USB, Plug&amp;Play, Wi-Fi)</w:t>
            </w:r>
          </w:p>
          <w:p w14:paraId="2D8D8F60"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Funkcjonalność automatycznej zmiany domyślnej drukarki w zależności od sieci, do której podłączony jest komputer</w:t>
            </w:r>
          </w:p>
          <w:p w14:paraId="2AC22141"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74828A1C"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zdalnej automatycznej instalacji, konfiguracji, administrowania oraz aktualizowania systemu</w:t>
            </w:r>
          </w:p>
          <w:p w14:paraId="4EF949A9"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Zabezpieczony hasłem hierarchiczny dostęp do systemu, konta i profile użytkowników zarządzane zdalnie; praca systemu w trybie ochrony kont użytkowników</w:t>
            </w:r>
          </w:p>
          <w:p w14:paraId="4C8BAB0A"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52D85E3"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Zintegrowane z systemem operacyjnym narzędzia zwalczające złośliwe oprogramowanie; aktualizacje dostępne u producenta nieodpłatnie bez ograniczeń czasowych</w:t>
            </w:r>
          </w:p>
          <w:p w14:paraId="5E76147A"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Funkcje związane z obsługą komputerów typu TABLET PC, z wbudowanym modułem „uczenia się” pisma użytkownika – obsługa języka polskiego</w:t>
            </w:r>
          </w:p>
          <w:p w14:paraId="72FC834E"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Funkcjonalność rozpoznawania mowy, pozwalającą na sterowanie komputerem głosowo, wraz z modułem „uczenia się” głosu użytkownika</w:t>
            </w:r>
          </w:p>
          <w:p w14:paraId="5C463242"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Zintegrowany z systemem operacyjnym moduł synchronizacji komputera z urządzeniami zewnętrznymi</w:t>
            </w:r>
          </w:p>
          <w:p w14:paraId="0C02EF9D"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Wbudowany system pomocy w języku polskim</w:t>
            </w:r>
          </w:p>
          <w:p w14:paraId="67AF0125"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przystosowania stanowiska dla osób niepełnosprawnych (np. słabo widzących)</w:t>
            </w:r>
          </w:p>
          <w:p w14:paraId="3FCBE19A"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zarządzania stacją roboczą poprzez polityki – przez politykę rozumiemy zestaw reguł definiujących lub ograniczających funkcjonalność systemu lub aplikacji</w:t>
            </w:r>
          </w:p>
          <w:p w14:paraId="0B9A9FC6"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Wdrażanie IPSEC oparte na politykach – wdrażanie IPSEC oparte na zestawach reguł definiujących ustawienia zarządzanych w sposób centralny</w:t>
            </w:r>
          </w:p>
          <w:p w14:paraId="45F025B4"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Automatyczne występowanie i używanie (wystawianie) certyfikatów PKI X.509</w:t>
            </w:r>
          </w:p>
          <w:p w14:paraId="28E33BC4"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Wsparcie dla logowania przy pomocy smartcard</w:t>
            </w:r>
          </w:p>
          <w:p w14:paraId="30788BB8"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Rozbudowane polityki bezpieczeństwa – polityki dla systemu operacyjnego i dla wskazanych aplikacji</w:t>
            </w:r>
          </w:p>
          <w:p w14:paraId="1B94F08E"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System posiada narzędzia służące do administracji, do wykonywania kopii zapasowych polityk i ich odtwarzania oraz generowania raportów z ustawień polityk</w:t>
            </w:r>
          </w:p>
          <w:p w14:paraId="3BDD41D7"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Wsparcie dla Java i .NET Framework 1.1 i 2.0 i 3.0 i wyższych – możliwość uruchomienia aplikacji działających we wskazanych środowiskach</w:t>
            </w:r>
          </w:p>
          <w:p w14:paraId="3233AF2C"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Wsparcie dla JScript i VBScript – możliwość uruchamiania interpretera poleceń</w:t>
            </w:r>
          </w:p>
          <w:p w14:paraId="03D3EB34"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Zdalna pomoc i współdzielenie aplikacji – możliwość zdalnego przejęcia sesji zalogowanego użytkownika celem rozwiązania problemu z komputerem</w:t>
            </w:r>
          </w:p>
          <w:p w14:paraId="73F2D08D"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4537A6EF"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Graficzne środowisko instalacji i konfiguracji</w:t>
            </w:r>
          </w:p>
          <w:p w14:paraId="030C0674"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Transakcyjny system plików pozwalający na stosowanie przydziałów (ang. quota) na dysku dla użytkowników oraz zapewniający większą niezawodność i pozwalający tworzyć kopie zapasowe</w:t>
            </w:r>
          </w:p>
          <w:p w14:paraId="7F604BA1"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Zarządzanie kontami użytkowników sieci oraz urządzeniami sieciowymi tj. drukarki, modemy, woluminy dyskowe, usługi katalogowe</w:t>
            </w:r>
          </w:p>
          <w:p w14:paraId="2C42683C"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Oprogramowanie dla tworzenia kopii zapasowych (Backup); automatyczne wykonywanie kopii plików z możliwością automatycznego przywrócenia wersji wcześniejszej</w:t>
            </w:r>
          </w:p>
          <w:p w14:paraId="0AA5A33C"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Możliwość przywracania plików systemowych</w:t>
            </w:r>
          </w:p>
          <w:p w14:paraId="0F73FBAF" w14:textId="77777777" w:rsidR="00010FB1" w:rsidRPr="00EB5E26" w:rsidRDefault="00010FB1" w:rsidP="00010FB1">
            <w:pPr>
              <w:pStyle w:val="Akapitzlist"/>
              <w:numPr>
                <w:ilvl w:val="0"/>
                <w:numId w:val="29"/>
              </w:numPr>
              <w:rPr>
                <w:rFonts w:eastAsia="Times New Roman"/>
                <w:sz w:val="20"/>
                <w:szCs w:val="20"/>
                <w:lang w:eastAsia="pl-PL"/>
              </w:rPr>
            </w:pPr>
            <w:r w:rsidRPr="00EB5E26">
              <w:rPr>
                <w:rFonts w:eastAsia="Times New Roman"/>
                <w:sz w:val="20"/>
                <w:szCs w:val="20"/>
                <w:lang w:eastAsia="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F8B159B" w14:textId="77777777" w:rsidR="00010FB1" w:rsidRPr="00EB5E26" w:rsidRDefault="00010FB1" w:rsidP="00010FB1">
            <w:pPr>
              <w:autoSpaceDE w:val="0"/>
              <w:autoSpaceDN w:val="0"/>
              <w:adjustRightInd w:val="0"/>
              <w:rPr>
                <w:rFonts w:eastAsia="Lucida Sans Unicode"/>
                <w:b/>
                <w:color w:val="000000"/>
                <w:kern w:val="3"/>
                <w:sz w:val="20"/>
                <w:szCs w:val="20"/>
                <w:lang w:eastAsia="zh-CN" w:bidi="hi-IN"/>
              </w:rPr>
            </w:pPr>
            <w:r w:rsidRPr="00EB5E26">
              <w:rPr>
                <w:rFonts w:eastAsia="Times New Roman"/>
                <w:sz w:val="20"/>
                <w:szCs w:val="20"/>
                <w:lang w:eastAsia="pl-PL"/>
              </w:rPr>
              <w:t>Możliwość blokowania lub dopuszczania dowolnych urządzeń peryferyjnych za pomocą polityk grupowych (np. przy użyciu numerów identyfikacyjnych sprzętu</w:t>
            </w:r>
          </w:p>
          <w:p w14:paraId="45C8BB84" w14:textId="77777777" w:rsidR="00010FB1" w:rsidRPr="00EB5E26" w:rsidRDefault="00010FB1" w:rsidP="00127C0F">
            <w:pPr>
              <w:autoSpaceDE w:val="0"/>
              <w:autoSpaceDN w:val="0"/>
              <w:adjustRightInd w:val="0"/>
              <w:rPr>
                <w:sz w:val="20"/>
                <w:szCs w:val="18"/>
              </w:rPr>
            </w:pPr>
          </w:p>
          <w:p w14:paraId="40CE997C" w14:textId="77777777" w:rsidR="00F51E1E" w:rsidRPr="00EB5E26" w:rsidRDefault="00F51E1E" w:rsidP="00127C0F">
            <w:pPr>
              <w:autoSpaceDE w:val="0"/>
              <w:autoSpaceDN w:val="0"/>
              <w:adjustRightInd w:val="0"/>
              <w:rPr>
                <w:sz w:val="20"/>
                <w:szCs w:val="18"/>
              </w:rPr>
            </w:pPr>
          </w:p>
        </w:tc>
        <w:tc>
          <w:tcPr>
            <w:tcW w:w="835" w:type="pct"/>
            <w:tcBorders>
              <w:top w:val="single" w:sz="4" w:space="0" w:color="auto"/>
              <w:left w:val="single" w:sz="4" w:space="0" w:color="auto"/>
              <w:bottom w:val="single" w:sz="4" w:space="0" w:color="auto"/>
            </w:tcBorders>
          </w:tcPr>
          <w:p w14:paraId="09631008" w14:textId="77777777" w:rsidR="00732E5D" w:rsidRPr="00EB5E26" w:rsidRDefault="00732E5D" w:rsidP="00613534">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386AB243" w14:textId="77777777" w:rsidR="00732E5D" w:rsidRPr="00EB5E26" w:rsidRDefault="00732E5D" w:rsidP="00613534">
            <w:pPr>
              <w:rPr>
                <w:sz w:val="18"/>
                <w:szCs w:val="18"/>
                <w:vertAlign w:val="superscript"/>
                <w:lang w:eastAsia="pl-PL"/>
              </w:rPr>
            </w:pPr>
          </w:p>
          <w:p w14:paraId="70458662" w14:textId="77777777" w:rsidR="00732E5D" w:rsidRPr="00EB5E26" w:rsidRDefault="00732E5D" w:rsidP="00613534">
            <w:pPr>
              <w:rPr>
                <w:sz w:val="18"/>
                <w:szCs w:val="18"/>
                <w:vertAlign w:val="superscript"/>
                <w:lang w:eastAsia="pl-PL"/>
              </w:rPr>
            </w:pPr>
          </w:p>
          <w:p w14:paraId="364159D5" w14:textId="77777777" w:rsidR="00732E5D" w:rsidRPr="00EB5E26" w:rsidRDefault="00732E5D" w:rsidP="00613534">
            <w:pPr>
              <w:rPr>
                <w:sz w:val="18"/>
                <w:szCs w:val="18"/>
                <w:vertAlign w:val="superscript"/>
                <w:lang w:eastAsia="pl-PL"/>
              </w:rPr>
            </w:pPr>
          </w:p>
          <w:p w14:paraId="04202084" w14:textId="77777777" w:rsidR="00732E5D" w:rsidRPr="00EB5E26" w:rsidRDefault="00732E5D" w:rsidP="00613534">
            <w:pPr>
              <w:rPr>
                <w:sz w:val="18"/>
                <w:szCs w:val="18"/>
                <w:lang w:eastAsia="pl-PL"/>
              </w:rPr>
            </w:pPr>
            <w:r w:rsidRPr="00EB5E26">
              <w:rPr>
                <w:sz w:val="18"/>
                <w:szCs w:val="18"/>
                <w:lang w:eastAsia="pl-PL"/>
              </w:rPr>
              <w:t xml:space="preserve">Podać producenta i nazwę zaoferowanego oprogramowania  </w:t>
            </w:r>
          </w:p>
          <w:p w14:paraId="5F8C1D27" w14:textId="77777777" w:rsidR="00732E5D" w:rsidRPr="00EB5E26" w:rsidRDefault="00732E5D" w:rsidP="00613534">
            <w:pPr>
              <w:rPr>
                <w:sz w:val="18"/>
                <w:szCs w:val="18"/>
                <w:lang w:eastAsia="pl-PL"/>
              </w:rPr>
            </w:pPr>
          </w:p>
          <w:p w14:paraId="1D4739A9" w14:textId="77777777" w:rsidR="00732E5D" w:rsidRPr="00EB5E26" w:rsidRDefault="00732E5D" w:rsidP="00613534">
            <w:pPr>
              <w:rPr>
                <w:sz w:val="18"/>
                <w:szCs w:val="18"/>
                <w:vertAlign w:val="superscript"/>
                <w:lang w:eastAsia="pl-PL"/>
              </w:rPr>
            </w:pPr>
            <w:r w:rsidRPr="00EB5E26">
              <w:rPr>
                <w:sz w:val="18"/>
                <w:szCs w:val="18"/>
                <w:lang w:eastAsia="pl-PL"/>
              </w:rPr>
              <w:t>……………………………</w:t>
            </w:r>
          </w:p>
          <w:p w14:paraId="507BCFBA" w14:textId="77777777" w:rsidR="00732E5D" w:rsidRPr="00EB5E26" w:rsidRDefault="00732E5D" w:rsidP="00E24841">
            <w:pPr>
              <w:rPr>
                <w:sz w:val="18"/>
                <w:szCs w:val="18"/>
                <w:lang w:eastAsia="pl-PL"/>
              </w:rPr>
            </w:pPr>
          </w:p>
          <w:p w14:paraId="38DCE96A" w14:textId="77777777" w:rsidR="00732E5D" w:rsidRPr="00EB5E26" w:rsidRDefault="00732E5D" w:rsidP="00E24841">
            <w:pPr>
              <w:rPr>
                <w:sz w:val="18"/>
                <w:szCs w:val="18"/>
                <w:lang w:eastAsia="pl-PL"/>
              </w:rPr>
            </w:pPr>
          </w:p>
          <w:p w14:paraId="0DF34EFE" w14:textId="77777777" w:rsidR="00732E5D" w:rsidRPr="00EB5E26" w:rsidRDefault="00732E5D" w:rsidP="00613534">
            <w:pPr>
              <w:rPr>
                <w:sz w:val="18"/>
                <w:szCs w:val="18"/>
                <w:lang w:eastAsia="pl-PL"/>
              </w:rPr>
            </w:pPr>
          </w:p>
          <w:p w14:paraId="4A2A24B0" w14:textId="77777777" w:rsidR="00732E5D" w:rsidRPr="00EB5E26" w:rsidRDefault="00732E5D" w:rsidP="00613534">
            <w:pPr>
              <w:rPr>
                <w:sz w:val="18"/>
                <w:szCs w:val="18"/>
                <w:lang w:eastAsia="pl-PL"/>
              </w:rPr>
            </w:pPr>
          </w:p>
          <w:p w14:paraId="4DCE598A" w14:textId="77777777" w:rsidR="00732E5D" w:rsidRPr="00EB5E26" w:rsidRDefault="00732E5D">
            <w:pPr>
              <w:rPr>
                <w:sz w:val="18"/>
                <w:szCs w:val="18"/>
                <w:lang w:eastAsia="pl-PL"/>
              </w:rPr>
            </w:pPr>
          </w:p>
          <w:p w14:paraId="004DE8AA" w14:textId="77777777" w:rsidR="00732E5D" w:rsidRPr="00EB5E26" w:rsidRDefault="00732E5D">
            <w:pPr>
              <w:rPr>
                <w:sz w:val="18"/>
                <w:szCs w:val="18"/>
                <w:lang w:eastAsia="pl-PL"/>
              </w:rPr>
            </w:pPr>
          </w:p>
          <w:p w14:paraId="47E379F4" w14:textId="77777777" w:rsidR="00732E5D" w:rsidRPr="00EB5E26" w:rsidRDefault="00732E5D">
            <w:pPr>
              <w:rPr>
                <w:sz w:val="18"/>
                <w:szCs w:val="18"/>
                <w:lang w:eastAsia="pl-PL"/>
              </w:rPr>
            </w:pPr>
          </w:p>
          <w:p w14:paraId="7CCA6852" w14:textId="77777777" w:rsidR="00732E5D" w:rsidRPr="00EB5E26" w:rsidRDefault="00732E5D" w:rsidP="00613534">
            <w:pPr>
              <w:rPr>
                <w:sz w:val="18"/>
                <w:szCs w:val="18"/>
                <w:lang w:eastAsia="pl-PL"/>
              </w:rPr>
            </w:pPr>
            <w:r w:rsidRPr="00EB5E26">
              <w:rPr>
                <w:sz w:val="18"/>
                <w:szCs w:val="18"/>
                <w:lang w:eastAsia="pl-PL"/>
              </w:rPr>
              <w:t>dot. podpunktu 3</w:t>
            </w:r>
            <w:r w:rsidRPr="00EB5E26">
              <w:rPr>
                <w:sz w:val="18"/>
                <w:szCs w:val="18"/>
                <w:vertAlign w:val="superscript"/>
                <w:lang w:eastAsia="pl-PL"/>
              </w:rPr>
              <w:t xml:space="preserve"> </w:t>
            </w:r>
            <w:r w:rsidRPr="00EB5E26">
              <w:rPr>
                <w:sz w:val="18"/>
                <w:szCs w:val="18"/>
                <w:lang w:eastAsia="pl-PL"/>
              </w:rPr>
              <w:t xml:space="preserve">podać nazwę strony serwera WWW </w:t>
            </w:r>
          </w:p>
          <w:p w14:paraId="7C11027A" w14:textId="77777777" w:rsidR="00732E5D" w:rsidRPr="00EB5E26" w:rsidRDefault="00732E5D" w:rsidP="00613534">
            <w:pPr>
              <w:rPr>
                <w:sz w:val="18"/>
                <w:szCs w:val="18"/>
                <w:lang w:eastAsia="pl-PL"/>
              </w:rPr>
            </w:pPr>
          </w:p>
          <w:p w14:paraId="339909B8" w14:textId="77777777" w:rsidR="00732E5D" w:rsidRPr="00EB5E26" w:rsidRDefault="00732E5D" w:rsidP="00613534">
            <w:pPr>
              <w:rPr>
                <w:sz w:val="18"/>
                <w:szCs w:val="18"/>
                <w:lang w:eastAsia="pl-PL"/>
              </w:rPr>
            </w:pPr>
            <w:r w:rsidRPr="00EB5E26">
              <w:rPr>
                <w:sz w:val="18"/>
                <w:szCs w:val="18"/>
                <w:lang w:eastAsia="pl-PL"/>
              </w:rPr>
              <w:t>…………………………</w:t>
            </w:r>
          </w:p>
          <w:p w14:paraId="50E2FE6A" w14:textId="47F06C07" w:rsidR="00B0668E" w:rsidRPr="00EB5E26" w:rsidRDefault="00B0668E" w:rsidP="00E24841">
            <w:pPr>
              <w:rPr>
                <w:rFonts w:eastAsia="Times New Roman"/>
                <w:sz w:val="20"/>
                <w:szCs w:val="20"/>
                <w:vertAlign w:val="superscript"/>
                <w:lang w:eastAsia="pl-PL"/>
              </w:rPr>
            </w:pPr>
          </w:p>
        </w:tc>
      </w:tr>
      <w:tr w:rsidR="008D2BAA" w:rsidRPr="00EB5E26" w14:paraId="18822DFD" w14:textId="77777777" w:rsidTr="00A66724">
        <w:tc>
          <w:tcPr>
            <w:tcW w:w="149" w:type="pct"/>
            <w:tcBorders>
              <w:top w:val="single" w:sz="4" w:space="0" w:color="auto"/>
              <w:bottom w:val="single" w:sz="4" w:space="0" w:color="auto"/>
              <w:right w:val="single" w:sz="4" w:space="0" w:color="auto"/>
            </w:tcBorders>
          </w:tcPr>
          <w:p w14:paraId="5539FF16" w14:textId="77777777" w:rsidR="00B0668E" w:rsidRPr="00EB5E26" w:rsidRDefault="00B0668E" w:rsidP="008D491E">
            <w:pPr>
              <w:autoSpaceDE w:val="0"/>
              <w:autoSpaceDN w:val="0"/>
              <w:adjustRightInd w:val="0"/>
              <w:rPr>
                <w:sz w:val="18"/>
                <w:szCs w:val="18"/>
              </w:rPr>
            </w:pPr>
            <w:r w:rsidRPr="00EB5E26">
              <w:rPr>
                <w:sz w:val="18"/>
                <w:szCs w:val="18"/>
              </w:rPr>
              <w:t>17</w:t>
            </w:r>
          </w:p>
        </w:tc>
        <w:tc>
          <w:tcPr>
            <w:tcW w:w="4016" w:type="pct"/>
            <w:gridSpan w:val="2"/>
            <w:tcBorders>
              <w:top w:val="single" w:sz="4" w:space="0" w:color="auto"/>
              <w:left w:val="single" w:sz="4" w:space="0" w:color="auto"/>
              <w:bottom w:val="single" w:sz="4" w:space="0" w:color="auto"/>
              <w:right w:val="single" w:sz="4" w:space="0" w:color="auto"/>
            </w:tcBorders>
          </w:tcPr>
          <w:p w14:paraId="2CFBC83C" w14:textId="23FF9E86" w:rsidR="00B0668E" w:rsidRPr="00EB5E26" w:rsidRDefault="00B0668E" w:rsidP="00127C0F">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Pakiet antywirusowy</w:t>
            </w:r>
            <w:r w:rsidR="00F466DC" w:rsidRPr="00EB5E26">
              <w:rPr>
                <w:rFonts w:eastAsia="Times New Roman"/>
                <w:b/>
                <w:color w:val="000000"/>
                <w:sz w:val="20"/>
                <w:szCs w:val="20"/>
                <w:lang w:eastAsia="pl-PL"/>
              </w:rPr>
              <w:t xml:space="preserve"> DOTYCZY WSZYSTKICH KOMPUTERÓW DLA LOKALIZACJI CEGLANA ( tj. 32 licencje )</w:t>
            </w:r>
            <w:r w:rsidR="00C458B8">
              <w:rPr>
                <w:rFonts w:eastAsia="Times New Roman"/>
                <w:b/>
                <w:color w:val="000000"/>
                <w:sz w:val="20"/>
                <w:szCs w:val="20"/>
                <w:lang w:eastAsia="pl-PL"/>
              </w:rPr>
              <w:t xml:space="preserve">. Nie dotyczy lokalizacji Ligota </w:t>
            </w:r>
          </w:p>
        </w:tc>
        <w:tc>
          <w:tcPr>
            <w:tcW w:w="835" w:type="pct"/>
            <w:tcBorders>
              <w:top w:val="single" w:sz="4" w:space="0" w:color="auto"/>
              <w:left w:val="single" w:sz="4" w:space="0" w:color="auto"/>
              <w:bottom w:val="single" w:sz="4" w:space="0" w:color="auto"/>
            </w:tcBorders>
          </w:tcPr>
          <w:p w14:paraId="523D6616" w14:textId="77777777" w:rsidR="00B0668E" w:rsidRPr="00EB5E26" w:rsidRDefault="00B0668E" w:rsidP="008D491E">
            <w:pPr>
              <w:autoSpaceDE w:val="0"/>
              <w:autoSpaceDN w:val="0"/>
              <w:adjustRightInd w:val="0"/>
              <w:rPr>
                <w:sz w:val="18"/>
                <w:szCs w:val="18"/>
              </w:rPr>
            </w:pPr>
          </w:p>
        </w:tc>
      </w:tr>
      <w:tr w:rsidR="008D2BAA" w:rsidRPr="00EB5E26" w14:paraId="6C99BA3C" w14:textId="77777777" w:rsidTr="00A66724">
        <w:tc>
          <w:tcPr>
            <w:tcW w:w="149" w:type="pct"/>
            <w:tcBorders>
              <w:top w:val="single" w:sz="4" w:space="0" w:color="auto"/>
              <w:bottom w:val="single" w:sz="4" w:space="0" w:color="auto"/>
              <w:right w:val="single" w:sz="4" w:space="0" w:color="auto"/>
            </w:tcBorders>
          </w:tcPr>
          <w:p w14:paraId="552B0E23" w14:textId="77777777" w:rsidR="00B0668E" w:rsidRPr="00EB5E26" w:rsidRDefault="00B0668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481CF6DA" w14:textId="77777777" w:rsidR="00F466DC" w:rsidRPr="00EB5E26" w:rsidRDefault="00F466DC" w:rsidP="00F466DC">
            <w:pPr>
              <w:rPr>
                <w:rFonts w:eastAsia="Times New Roman"/>
                <w:b/>
                <w:i/>
                <w:color w:val="000000"/>
                <w:sz w:val="20"/>
                <w:szCs w:val="20"/>
                <w:lang w:eastAsia="pl-PL"/>
              </w:rPr>
            </w:pPr>
            <w:r w:rsidRPr="00EB5E26">
              <w:rPr>
                <w:rFonts w:eastAsia="Times New Roman"/>
                <w:b/>
                <w:i/>
                <w:color w:val="000000"/>
                <w:sz w:val="20"/>
                <w:szCs w:val="20"/>
                <w:lang w:eastAsia="pl-PL"/>
              </w:rPr>
              <w:t>Informacja Zamawiającego:</w:t>
            </w:r>
          </w:p>
          <w:p w14:paraId="1A36DADF" w14:textId="77777777" w:rsidR="00F466DC" w:rsidRPr="00EB5E26" w:rsidRDefault="00F466DC" w:rsidP="00F466DC">
            <w:pPr>
              <w:widowControl w:val="0"/>
              <w:suppressAutoHyphens/>
              <w:autoSpaceDN w:val="0"/>
              <w:ind w:left="353"/>
              <w:textAlignment w:val="baseline"/>
              <w:rPr>
                <w:rFonts w:eastAsia="Lucida Sans Unicode"/>
                <w:color w:val="000000"/>
                <w:kern w:val="3"/>
                <w:sz w:val="20"/>
                <w:szCs w:val="20"/>
                <w:lang w:eastAsia="zh-CN" w:bidi="hi-IN"/>
              </w:rPr>
            </w:pPr>
          </w:p>
          <w:p w14:paraId="4577500A" w14:textId="77777777" w:rsidR="00F466DC" w:rsidRPr="00EB5E26" w:rsidRDefault="00F466DC" w:rsidP="00F466DC">
            <w:pPr>
              <w:widowControl w:val="0"/>
              <w:numPr>
                <w:ilvl w:val="0"/>
                <w:numId w:val="31"/>
              </w:numPr>
              <w:suppressAutoHyphens/>
              <w:autoSpaceDN w:val="0"/>
              <w:ind w:left="353" w:hanging="353"/>
              <w:textAlignment w:val="baseline"/>
              <w:rPr>
                <w:rFonts w:eastAsia="Lucida Sans Unicode"/>
                <w:color w:val="000000"/>
                <w:kern w:val="3"/>
                <w:sz w:val="20"/>
                <w:szCs w:val="20"/>
                <w:lang w:eastAsia="zh-CN" w:bidi="hi-IN"/>
              </w:rPr>
            </w:pPr>
            <w:r w:rsidRPr="00EB5E26">
              <w:rPr>
                <w:rFonts w:eastAsia="Lucida Sans Unicode"/>
                <w:color w:val="000000"/>
                <w:kern w:val="3"/>
                <w:sz w:val="20"/>
                <w:szCs w:val="20"/>
                <w:lang w:eastAsia="zh-CN" w:bidi="hi-IN"/>
              </w:rPr>
              <w:t>Zamawiający obecnie posiada pakiet antywirusowy ESET Endpoint Security do użytku dla biznesu (</w:t>
            </w:r>
            <w:r w:rsidRPr="00EB5E26">
              <w:rPr>
                <w:rFonts w:eastAsia="Lucida Sans Unicode"/>
                <w:b/>
                <w:color w:val="000000"/>
                <w:kern w:val="3"/>
                <w:sz w:val="20"/>
                <w:szCs w:val="20"/>
                <w:lang w:eastAsia="zh-CN" w:bidi="hi-IN"/>
              </w:rPr>
              <w:t xml:space="preserve">381 </w:t>
            </w:r>
            <w:r w:rsidRPr="00EB5E26">
              <w:rPr>
                <w:rFonts w:eastAsia="Lucida Sans Unicode"/>
                <w:color w:val="000000"/>
                <w:kern w:val="3"/>
                <w:sz w:val="20"/>
                <w:szCs w:val="20"/>
                <w:lang w:eastAsia="zh-CN" w:bidi="hi-IN"/>
              </w:rPr>
              <w:t>licencji w lokalizacji Ceglana ważnych do 5.09.2020r) wraz z wdrożoną konsolą do centralnego zarządzania,</w:t>
            </w:r>
          </w:p>
          <w:p w14:paraId="0D465DDD" w14:textId="367A4389" w:rsidR="00F466DC" w:rsidRPr="00EB5E26" w:rsidRDefault="00F466DC" w:rsidP="00F466DC">
            <w:pPr>
              <w:widowControl w:val="0"/>
              <w:numPr>
                <w:ilvl w:val="0"/>
                <w:numId w:val="31"/>
              </w:numPr>
              <w:suppressAutoHyphens/>
              <w:autoSpaceDN w:val="0"/>
              <w:ind w:left="353" w:hanging="353"/>
              <w:textAlignment w:val="baseline"/>
              <w:rPr>
                <w:rFonts w:eastAsia="Lucida Sans Unicode"/>
                <w:color w:val="000000"/>
                <w:kern w:val="3"/>
                <w:sz w:val="20"/>
                <w:szCs w:val="20"/>
                <w:lang w:eastAsia="zh-CN" w:bidi="hi-IN"/>
              </w:rPr>
            </w:pPr>
            <w:r w:rsidRPr="00EB5E26">
              <w:rPr>
                <w:rFonts w:eastAsia="Lucida Sans Unicode"/>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48CF8117" w14:textId="77777777" w:rsidR="00F466DC" w:rsidRPr="00EB5E26" w:rsidRDefault="00F466DC" w:rsidP="00F466DC">
            <w:pPr>
              <w:autoSpaceDE w:val="0"/>
              <w:autoSpaceDN w:val="0"/>
              <w:adjustRightInd w:val="0"/>
              <w:spacing w:line="276" w:lineRule="auto"/>
              <w:rPr>
                <w:sz w:val="18"/>
                <w:szCs w:val="18"/>
              </w:rPr>
            </w:pPr>
          </w:p>
          <w:p w14:paraId="5B9836C1" w14:textId="77777777" w:rsidR="00F466DC" w:rsidRPr="00EB5E26" w:rsidRDefault="00F466DC" w:rsidP="00F466DC">
            <w:pPr>
              <w:widowControl w:val="0"/>
              <w:suppressAutoHyphens/>
              <w:autoSpaceDN w:val="0"/>
              <w:spacing w:line="276" w:lineRule="auto"/>
              <w:textAlignment w:val="baseline"/>
              <w:rPr>
                <w:rFonts w:eastAsia="Lucida Sans Unicode"/>
                <w:kern w:val="3"/>
                <w:sz w:val="20"/>
                <w:szCs w:val="20"/>
                <w:lang w:eastAsia="zh-CN" w:bidi="hi-IN"/>
              </w:rPr>
            </w:pPr>
            <w:r w:rsidRPr="00EB5E26">
              <w:rPr>
                <w:rFonts w:eastAsia="Times New Roman"/>
                <w:b/>
                <w:i/>
                <w:sz w:val="20"/>
                <w:szCs w:val="20"/>
                <w:lang w:eastAsia="pl-PL"/>
              </w:rPr>
              <w:t>Wymagania ogólne:</w:t>
            </w:r>
          </w:p>
          <w:p w14:paraId="79797D6D" w14:textId="77777777" w:rsidR="00F466DC" w:rsidRPr="00EB5E26" w:rsidRDefault="00F466DC" w:rsidP="00F466DC">
            <w:pPr>
              <w:widowControl w:val="0"/>
              <w:suppressAutoHyphens/>
              <w:autoSpaceDN w:val="0"/>
              <w:spacing w:line="276" w:lineRule="auto"/>
              <w:ind w:left="353"/>
              <w:textAlignment w:val="baseline"/>
              <w:rPr>
                <w:rFonts w:eastAsia="Lucida Sans Unicode"/>
                <w:kern w:val="3"/>
                <w:sz w:val="20"/>
                <w:szCs w:val="20"/>
                <w:lang w:eastAsia="zh-CN" w:bidi="hi-IN"/>
              </w:rPr>
            </w:pPr>
          </w:p>
          <w:p w14:paraId="44CDAD57" w14:textId="77777777"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zh-CN" w:bidi="hi-IN"/>
              </w:rPr>
              <w:t>Udzielona licencja powinna umożliwić użytkowanie programu we wszystkich jednostkach organizacyjnych Zamawiającego.</w:t>
            </w:r>
          </w:p>
          <w:p w14:paraId="217FCE6E" w14:textId="0F813419"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b/>
                <w:kern w:val="3"/>
                <w:sz w:val="20"/>
                <w:szCs w:val="20"/>
                <w:lang w:eastAsia="zh-CN" w:bidi="hi-IN"/>
              </w:rPr>
            </w:pPr>
            <w:r w:rsidRPr="00EB5E26">
              <w:rPr>
                <w:rFonts w:eastAsia="Lucida Sans Unicode"/>
                <w:kern w:val="3"/>
                <w:sz w:val="20"/>
                <w:szCs w:val="20"/>
                <w:lang w:eastAsia="pl-PL" w:bidi="pl-PL"/>
              </w:rPr>
              <w:t xml:space="preserve">W przypadku zaoferowania </w:t>
            </w:r>
            <w:r w:rsidRPr="00EB5E26">
              <w:rPr>
                <w:rFonts w:eastAsia="Lucida Sans Unicode"/>
                <w:kern w:val="3"/>
                <w:sz w:val="20"/>
                <w:szCs w:val="20"/>
                <w:lang w:eastAsia="zh-CN" w:bidi="hi-IN"/>
              </w:rPr>
              <w:t xml:space="preserve">ESET Endpoint Security Suite, zamawiający wymaga, by licencja była dostarczona w formie rozszerzenia klucza dla </w:t>
            </w:r>
            <w:r w:rsidRPr="00EB5E26">
              <w:rPr>
                <w:rFonts w:eastAsia="Lucida Sans Unicode"/>
                <w:b/>
                <w:kern w:val="3"/>
                <w:sz w:val="20"/>
                <w:szCs w:val="20"/>
                <w:lang w:eastAsia="zh-CN" w:bidi="hi-IN"/>
              </w:rPr>
              <w:t>381</w:t>
            </w:r>
            <w:r w:rsidRPr="00EB5E26">
              <w:rPr>
                <w:rFonts w:eastAsia="Lucida Sans Unicode"/>
                <w:kern w:val="3"/>
                <w:sz w:val="20"/>
                <w:szCs w:val="20"/>
                <w:lang w:eastAsia="zh-CN" w:bidi="hi-IN"/>
              </w:rPr>
              <w:t xml:space="preserve"> licencji przytoczonych powyżej, o ilość równą ilości zamawianych komputerów dla lokalizacji Ceglana </w:t>
            </w:r>
            <w:r w:rsidRPr="00EB5E26">
              <w:rPr>
                <w:rFonts w:eastAsia="Lucida Sans Unicode"/>
                <w:kern w:val="3"/>
                <w:sz w:val="20"/>
                <w:szCs w:val="20"/>
                <w:lang w:eastAsia="zh-CN" w:bidi="hi-IN"/>
              </w:rPr>
              <w:br/>
            </w:r>
            <w:r w:rsidRPr="00EB5E26">
              <w:rPr>
                <w:rFonts w:eastAsia="Lucida Sans Unicode"/>
                <w:b/>
                <w:kern w:val="3"/>
                <w:sz w:val="20"/>
                <w:szCs w:val="20"/>
                <w:lang w:eastAsia="zh-CN" w:bidi="hi-IN"/>
              </w:rPr>
              <w:t>tj. 32 licencje z okresem ważności jak posiadany klucz przez Zamawiającego - Identyfikator publiczny 333-99N-HA7</w:t>
            </w:r>
            <w:r w:rsidRPr="00EB5E26">
              <w:rPr>
                <w:rFonts w:eastAsia="Lucida Sans Unicode"/>
                <w:kern w:val="3"/>
                <w:sz w:val="20"/>
                <w:szCs w:val="20"/>
                <w:lang w:eastAsia="zh-CN" w:bidi="hi-IN"/>
              </w:rPr>
              <w:t>,</w:t>
            </w:r>
            <w:r w:rsidRPr="00EB5E26">
              <w:rPr>
                <w:rFonts w:eastAsia="Lucida Sans Unicode"/>
                <w:b/>
                <w:kern w:val="3"/>
                <w:sz w:val="20"/>
                <w:szCs w:val="20"/>
                <w:lang w:eastAsia="zh-CN" w:bidi="hi-IN"/>
              </w:rPr>
              <w:t xml:space="preserve"> </w:t>
            </w:r>
          </w:p>
          <w:p w14:paraId="3F1F140C" w14:textId="77777777"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pl-PL" w:bidi="pl-PL"/>
              </w:rPr>
              <w:t>W przypadku zaoferowania innego pakietu antywirusowego niż obecnie posiadany przez Zamawiającego wymaga się, aby współpracował on z konsolą centralnego zarządzania posiadaną i wdrożoną przez Zamawiającego ESET Remote Administrator Console. Poniżej Zamawiający wskazuje wymagania minimalne dla pakietu antywirusowego:</w:t>
            </w:r>
          </w:p>
          <w:p w14:paraId="2650F225" w14:textId="77777777" w:rsidR="00F466DC" w:rsidRPr="00EB5E26" w:rsidRDefault="00F466DC" w:rsidP="00F466DC">
            <w:pPr>
              <w:spacing w:line="276" w:lineRule="auto"/>
              <w:rPr>
                <w:rFonts w:eastAsia="Times New Roman"/>
                <w:b/>
                <w:i/>
                <w:sz w:val="20"/>
                <w:szCs w:val="20"/>
                <w:lang w:eastAsia="pl-PL"/>
              </w:rPr>
            </w:pPr>
          </w:p>
          <w:p w14:paraId="0A662A7F"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 xml:space="preserve">Wymagania ogólne dla stacji roboczych: </w:t>
            </w:r>
          </w:p>
          <w:p w14:paraId="0C78EE55" w14:textId="77777777" w:rsidR="00F466DC" w:rsidRPr="00EB5E26" w:rsidRDefault="00F466DC" w:rsidP="00F466DC">
            <w:pPr>
              <w:autoSpaceDE w:val="0"/>
              <w:autoSpaceDN w:val="0"/>
              <w:adjustRightInd w:val="0"/>
              <w:spacing w:after="60" w:line="276" w:lineRule="auto"/>
              <w:ind w:left="360"/>
              <w:contextualSpacing/>
              <w:rPr>
                <w:rFonts w:eastAsia="Times New Roman"/>
                <w:sz w:val="20"/>
                <w:szCs w:val="20"/>
                <w:lang w:eastAsia="pl-PL"/>
              </w:rPr>
            </w:pPr>
          </w:p>
          <w:p w14:paraId="165BDC18" w14:textId="77777777" w:rsidR="00F466DC" w:rsidRPr="00EB5E26" w:rsidRDefault="00F466DC" w:rsidP="00F466DC">
            <w:pPr>
              <w:numPr>
                <w:ilvl w:val="0"/>
                <w:numId w:val="32"/>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 xml:space="preserve">Pełne wsparcie dla zaoferowanego systemu operacyjnego </w:t>
            </w:r>
          </w:p>
          <w:p w14:paraId="5D173472" w14:textId="77777777" w:rsidR="00F466DC" w:rsidRPr="00EB5E26" w:rsidRDefault="00F466DC" w:rsidP="00F466DC">
            <w:pPr>
              <w:numPr>
                <w:ilvl w:val="0"/>
                <w:numId w:val="32"/>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 xml:space="preserve">Wersja programu dostępna w całości w języku polskim </w:t>
            </w:r>
          </w:p>
          <w:p w14:paraId="5E43EE4D" w14:textId="77777777" w:rsidR="00F466DC" w:rsidRPr="00EB5E26" w:rsidRDefault="00F466DC" w:rsidP="00F466DC">
            <w:pPr>
              <w:numPr>
                <w:ilvl w:val="0"/>
                <w:numId w:val="32"/>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Pomoc w programie (help) i dokumentacja do programu dostępna w języku polskim</w:t>
            </w:r>
          </w:p>
          <w:p w14:paraId="6F19E799" w14:textId="77777777" w:rsidR="00F466DC" w:rsidRPr="00EB5E26" w:rsidRDefault="00F466DC" w:rsidP="00F466DC">
            <w:pPr>
              <w:autoSpaceDE w:val="0"/>
              <w:autoSpaceDN w:val="0"/>
              <w:adjustRightInd w:val="0"/>
              <w:spacing w:after="60" w:line="276" w:lineRule="auto"/>
              <w:contextualSpacing/>
              <w:rPr>
                <w:rFonts w:eastAsia="Times New Roman"/>
                <w:sz w:val="20"/>
                <w:szCs w:val="20"/>
                <w:lang w:eastAsia="pl-PL"/>
              </w:rPr>
            </w:pPr>
          </w:p>
          <w:p w14:paraId="4FD6BA70"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Ochrona antywirusowa i antyspyware:</w:t>
            </w:r>
          </w:p>
          <w:p w14:paraId="7BBB3D37" w14:textId="77777777" w:rsidR="00F466DC" w:rsidRPr="00EB5E26" w:rsidRDefault="00F466DC" w:rsidP="00F466DC">
            <w:pPr>
              <w:widowControl w:val="0"/>
              <w:spacing w:after="50" w:line="276" w:lineRule="auto"/>
              <w:ind w:left="360"/>
              <w:rPr>
                <w:rFonts w:eastAsia="Times New Roman"/>
                <w:sz w:val="20"/>
                <w:szCs w:val="20"/>
              </w:rPr>
            </w:pPr>
          </w:p>
          <w:p w14:paraId="592861B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Pełna ochrona przed wirusami, trojanami, robakami i innymi zagrożeniami.</w:t>
            </w:r>
          </w:p>
          <w:p w14:paraId="7D397155"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Wykrywanie i usuwanie niebezpiecznych aplikacji typu adware, spyware, dialer, phishing, narzędzi hakerskich, backdoor, itp.</w:t>
            </w:r>
          </w:p>
          <w:p w14:paraId="1FBDD18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Wbudowana technologia do ochrony przed rootkitami.</w:t>
            </w:r>
          </w:p>
          <w:p w14:paraId="501AECA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w czasie rzeczywistym otwieranych, zapisywanych i wykonywanych plików.</w:t>
            </w:r>
          </w:p>
          <w:p w14:paraId="33F56B48"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skanowania całego dysku, dysków sieciowych oraz nośników zewnętrznych wybranych katalogów lub pojedynczych plików "na żądanie" lub według harmonogramu.</w:t>
            </w:r>
          </w:p>
          <w:p w14:paraId="69216DD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System ma oferować administratorowi możliwość definiowania zadań w harmonogramie w taki sposób, aby zadanie przed wykonaniem sprawdzało czy komputer pracuje na zasilaniu bateryjnym i jeśli tak - nie wykonywało danego zadania.</w:t>
            </w:r>
          </w:p>
          <w:p w14:paraId="4280A6C7"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5C8B04E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"na żądanie" pojedynczych plików lub katalogów przy pomocy skrótu w menu kontekstowym.</w:t>
            </w:r>
          </w:p>
          <w:p w14:paraId="5C48A96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określania poziomu obciążenia procesora (CPU) podczas skanowania „na żądanie” i według harmonogramu.</w:t>
            </w:r>
          </w:p>
          <w:p w14:paraId="6A979BD3"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plików spakowanych i skompresowanych.</w:t>
            </w:r>
          </w:p>
          <w:p w14:paraId="5541CB7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definiowania listy rozszerzeń plików, które mają być skanowane (w tym z uwzględnieniem plików bez rozszerzeń).</w:t>
            </w:r>
          </w:p>
          <w:p w14:paraId="58275797"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umieszczenia na liście wyłączeń ze skanowania wybranych plików, katalogów lub plików o określonych rozszerzeniach.</w:t>
            </w:r>
          </w:p>
          <w:p w14:paraId="7858210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automatycznego wyłączenia komputera po zakończonym skanowaniu.</w:t>
            </w:r>
          </w:p>
          <w:p w14:paraId="67F72BCE"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Użytkownik musi posiadać możliwość tymczasowego wyłączenia ochrony na czas co najmniej 10 min lub do ponownego uruchomienia komputera.</w:t>
            </w:r>
          </w:p>
          <w:p w14:paraId="10587533"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 momencie tymczasowego wyłączenia ochrony antywirusowej użytkownik musi być poinformowany o takim fakcie odpowiednim powiadomieniem i informacją w interfejsie aplikacji.</w:t>
            </w:r>
          </w:p>
          <w:p w14:paraId="2C94E69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Ponowne włączenie ochrony antywirusowej nie może wymagać od użytkownika ponownego uruchomienia komputera.</w:t>
            </w:r>
          </w:p>
          <w:p w14:paraId="675E15A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przeniesienia zainfekowanych plików i załączników poczty w bezpieczny obszar dysku (do katalogu kwarantanny) w celu dalszej kontroli. Pliki muszą być przechowywane w katalogu kwarantanny w postaci zaszyfrowanej.</w:t>
            </w:r>
          </w:p>
          <w:p w14:paraId="1F7089D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i oczyszczanie poczty przychodzącej POP3 i IMAP "w locie" (w czasie rzeczywistym), zanim zostanie dostarczona do klienta pocztowego zainstalowanego na stacji roboczej (niezależnie od konkretnego klienta pocztowego).</w:t>
            </w:r>
          </w:p>
          <w:p w14:paraId="3B65F552"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Automatyczna integracja skanera POP3 i IMAP z dowolnym klientem pocztowym.</w:t>
            </w:r>
          </w:p>
          <w:p w14:paraId="5181254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definiowania różnych portów dla POP3 i IMAP, na których ma odbywać się skanowanie.</w:t>
            </w:r>
          </w:p>
          <w:p w14:paraId="6280E4F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opcjonalnego dołączenia informacji o przeskanowaniu do każdej odbieranej wiadomości e-mail lub tylko do zainfekowanych wiadomości e-mail.</w:t>
            </w:r>
          </w:p>
          <w:p w14:paraId="05DDE54E"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ruchu HTTP na poziomie stacji roboczych. Zainfekowany ruch jest automatycznie blokowany a użytkownikowi wyświetlane jest stosowne powiadomienie.</w:t>
            </w:r>
          </w:p>
          <w:p w14:paraId="2CB28C92"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58C78F7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zdefiniowania blokady wszystkich stron internetowych z wyjątkiem listy stron ustalonej przez administratora.</w:t>
            </w:r>
          </w:p>
          <w:p w14:paraId="7AD7743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Automatyczna integracja z dowolną przeglądarką internetową bez konieczności zmian w konfiguracji.</w:t>
            </w:r>
          </w:p>
          <w:p w14:paraId="36922D5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definiowania różnych portów dla HTTP, na których ma odbywać się skanowanie.</w:t>
            </w:r>
          </w:p>
          <w:p w14:paraId="20E2F213"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umożliwiać skanowanie ruchu sieciowego wewnątrz szyfrowanych protokołów HTTPS, POP3S, IMAPS.</w:t>
            </w:r>
          </w:p>
          <w:p w14:paraId="3D6D799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zapewniać skanowanie ruchu HTTPS transparentnie bez potrzeby konfiguracji zewnętrznych aplikacji takich jak przeglądarki Web lub programy pocztowe.</w:t>
            </w:r>
          </w:p>
          <w:p w14:paraId="2BDED35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Administrator ma mieć możliwość zdefiniowania portów TCP, na których aplikacja będzie realizowała proces skanowania ruchu szyfrowanego.</w:t>
            </w:r>
          </w:p>
          <w:p w14:paraId="1E5EE55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Aplikacja musi posiadać funkcjonalność, która na bieżąco będzie odpytywać serwery producenta o znane i bezpieczne procesy uruchomione na komputerze użytkownika.</w:t>
            </w:r>
          </w:p>
          <w:p w14:paraId="3990CC37"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Procesy zweryfikowane jako bezpieczne mają być pomijane podczas procesu skanowania na żądanie oraz przez moduły ochrony w czasie rzeczywistym.</w:t>
            </w:r>
          </w:p>
          <w:p w14:paraId="02F727C3"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Użytkownik musi posiadać możliwość przesłania pliku celem zweryfikowania jego reputacji bezpośrednio z poziomu menu kontekstowego.</w:t>
            </w:r>
          </w:p>
          <w:p w14:paraId="5EBD05C8"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 przypadku gdy stacja robocza nie będzie posiadała dostępu do sieci Internet ma odbywać się skanowanie wszystkich procesów również tych, które wcześniej zostały uznane za bezpieczne.</w:t>
            </w:r>
          </w:p>
          <w:p w14:paraId="1493AE5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094F51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6D8A2108"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Do wysłania próbki zagrożenia do laboratorium producenta aplikacja nie może wykorzystywać klienta pocztowego wykorzystywanego na komputerze użytkownika.</w:t>
            </w:r>
          </w:p>
          <w:p w14:paraId="67220EE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wysyłania wraz z próbką komentarza dotyczącego nowego zagrożenia i adresu e-mail użytkownika, na który producent może wysłać dodatkowe pytania dotyczące zgłaszanego zagrożenia.</w:t>
            </w:r>
          </w:p>
          <w:p w14:paraId="20A318A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Dane statystyczne zbierane przez producenta na podstawie otrzymanych próbek nowych zagrożeń mają być w pełni anonimowe.</w:t>
            </w:r>
          </w:p>
          <w:p w14:paraId="2BF66D6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ręcznego wysłania próbki nowego zagrożenia z katalogu kwarantanny do laboratorium producenta.</w:t>
            </w:r>
          </w:p>
          <w:p w14:paraId="27CEF57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zabezpieczenia konfiguracji programu hasłem, w taki sposób, aby użytkownik  komputera przy próbie dostępu do konfiguracji był proszony o podanie hasła.</w:t>
            </w:r>
          </w:p>
          <w:p w14:paraId="49AC685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zabezpieczenia programu przed deinstalacją przez niepowołaną osobę, nawet, gdy posiada ona prawa lokalnego lub domenowego administratora. Przy próbie deinstalacji program musi pytać o hasło.</w:t>
            </w:r>
          </w:p>
          <w:p w14:paraId="762AD632"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 xml:space="preserve">Możliwość zabezpieczenia hasłem konfiguracji programu oraz jego nieautoryzowanej próby deinstalacji </w:t>
            </w:r>
          </w:p>
          <w:p w14:paraId="64683625"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mieć możliwość kontroli zainstalowanych aktualizacji systemu operacyjnego i w przypadku braku jakiejś aktualizacji - poinformować o tym użytkownika wraz z listą niezainstalowanych aktualizacji.</w:t>
            </w:r>
          </w:p>
          <w:p w14:paraId="0CF21E8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3F8B03C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Po instalacji programu, użytkownik ma mieć możliwość przygotowania płyty CD, DVD lub pamięci USB, z której będzie w stanie uruchomić komputer w przypadku infekcji i przeskanować dysk w poszukiwaniu wirusów.</w:t>
            </w:r>
          </w:p>
          <w:p w14:paraId="531BD89B"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System antywirusowy uruchomiony z płyty bootowalnej lub pamięci USB ma umożliwiać pełną aktualizację baz sygnatur wirusów z Internetu lub z bazy zapisanej na dysku.</w:t>
            </w:r>
          </w:p>
          <w:p w14:paraId="6E5195D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4AED2ECB"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Funkcja blokowania nośników wymiennych ma umożliwiać użytkownikowi tworzenie reguł dla podłączanych urządzeń minimum w oparciu o typ urządzenia, numer seryjny urządzenia, dostawcę urządzenia, model.</w:t>
            </w:r>
          </w:p>
          <w:p w14:paraId="082900A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Aplikacja ma umożliwiać użytkownikowi nadanie uprawnień dla podłączanych urządzeń w tym co najmniej: dostęp w trybie do odczytu, pełen dostęp, brak dostępu do podłączanego urządzenia.</w:t>
            </w:r>
          </w:p>
          <w:p w14:paraId="280BF25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Aplikacja ma posiadać funkcjonalność umożliwiającą zastosowanie reguł dla podłączanych urządzeń w zależności od zalogowanego użytkownika.</w:t>
            </w:r>
          </w:p>
          <w:p w14:paraId="6D5DF43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 momencie podłączenia zewnętrznego nośnika aplikacja musi wyświetlić użytkownikowi odpowiedni komunikat i umożliwić natychmiastowe przeskanowanie całej zawartości podłączanego nośnika.</w:t>
            </w:r>
          </w:p>
          <w:p w14:paraId="486EA35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Użytkownik ma posiadać możliwość takiej konfiguracji aplikacji aby skanowanie całego nośnika odbywało się automatycznie lub za potwierdzeniem przez użytkownika</w:t>
            </w:r>
          </w:p>
          <w:p w14:paraId="577C434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musi być wyposażony w system zapobiegania włamaniom działający na hoście (HIPS).</w:t>
            </w:r>
          </w:p>
          <w:p w14:paraId="552CCC82"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Moduł HIPS musi posiadać możliwość pracy w jednym z czterech trybów:</w:t>
            </w:r>
          </w:p>
          <w:p w14:paraId="32AE8466" w14:textId="77777777" w:rsidR="00F466DC" w:rsidRPr="00EB5E26" w:rsidRDefault="00F466DC" w:rsidP="00F466DC">
            <w:pPr>
              <w:widowControl w:val="0"/>
              <w:numPr>
                <w:ilvl w:val="0"/>
                <w:numId w:val="32"/>
              </w:numPr>
              <w:spacing w:after="60" w:line="276" w:lineRule="auto"/>
              <w:rPr>
                <w:rFonts w:eastAsia="Times New Roman"/>
                <w:sz w:val="20"/>
                <w:szCs w:val="20"/>
              </w:rPr>
            </w:pPr>
            <w:r w:rsidRPr="00EB5E26">
              <w:rPr>
                <w:rFonts w:eastAsia="Times New Roman"/>
                <w:sz w:val="20"/>
                <w:szCs w:val="20"/>
                <w:lang w:eastAsia="pl-PL" w:bidi="pl-PL"/>
              </w:rPr>
              <w:t>tryb automatyczny z regułami gdzie aplikacja automatycznie tworzy i wykorzystuje reguły wraz z możliwością wykorzystania reguł utworzonych przez użytkownika,</w:t>
            </w:r>
          </w:p>
          <w:p w14:paraId="6C1A097B" w14:textId="77777777" w:rsidR="00F466DC" w:rsidRPr="00EB5E26" w:rsidRDefault="00F466DC" w:rsidP="00F466DC">
            <w:pPr>
              <w:widowControl w:val="0"/>
              <w:numPr>
                <w:ilvl w:val="0"/>
                <w:numId w:val="32"/>
              </w:numPr>
              <w:spacing w:after="56" w:line="276" w:lineRule="auto"/>
              <w:rPr>
                <w:rFonts w:eastAsia="Times New Roman"/>
                <w:sz w:val="20"/>
                <w:szCs w:val="20"/>
              </w:rPr>
            </w:pPr>
            <w:r w:rsidRPr="00EB5E26">
              <w:rPr>
                <w:rFonts w:eastAsia="Times New Roman"/>
                <w:sz w:val="20"/>
                <w:szCs w:val="20"/>
                <w:lang w:eastAsia="pl-PL" w:bidi="pl-PL"/>
              </w:rPr>
              <w:t>tryb interaktywny, w którym to aplikacja pyta użytkownika o akcję w przypadku wykrycia aktywności w systemie,</w:t>
            </w:r>
          </w:p>
          <w:p w14:paraId="3DEA9803" w14:textId="77777777" w:rsidR="00F466DC" w:rsidRPr="00EB5E26" w:rsidRDefault="00F466DC" w:rsidP="00F466DC">
            <w:pPr>
              <w:widowControl w:val="0"/>
              <w:numPr>
                <w:ilvl w:val="0"/>
                <w:numId w:val="32"/>
              </w:numPr>
              <w:spacing w:after="56" w:line="276" w:lineRule="auto"/>
              <w:rPr>
                <w:rFonts w:eastAsia="Times New Roman"/>
                <w:sz w:val="20"/>
                <w:szCs w:val="20"/>
              </w:rPr>
            </w:pPr>
            <w:r w:rsidRPr="00EB5E26">
              <w:rPr>
                <w:rFonts w:eastAsia="Times New Roman"/>
                <w:sz w:val="20"/>
                <w:szCs w:val="20"/>
                <w:lang w:eastAsia="pl-PL" w:bidi="pl-PL"/>
              </w:rPr>
              <w:t>tryb oparty na regułach gdzie zastosowanie mają jedynie reguły utworzone przez użytkownika,</w:t>
            </w:r>
          </w:p>
          <w:p w14:paraId="6BD68D52" w14:textId="77777777" w:rsidR="00F466DC" w:rsidRPr="00EB5E26" w:rsidRDefault="00F466DC" w:rsidP="00F466DC">
            <w:pPr>
              <w:widowControl w:val="0"/>
              <w:numPr>
                <w:ilvl w:val="0"/>
                <w:numId w:val="32"/>
              </w:numPr>
              <w:spacing w:after="56" w:line="276" w:lineRule="auto"/>
              <w:rPr>
                <w:rFonts w:eastAsia="Times New Roman"/>
                <w:sz w:val="20"/>
                <w:szCs w:val="20"/>
              </w:rPr>
            </w:pPr>
            <w:r w:rsidRPr="00EB5E26">
              <w:rPr>
                <w:rFonts w:eastAsia="Times New Roman"/>
                <w:sz w:val="20"/>
                <w:szCs w:val="20"/>
                <w:lang w:eastAsia="pl-PL" w:bidi="pl-PL"/>
              </w:rPr>
              <w:t>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20F861A7"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Tworzenie reguł dla modułu HIPS musi odbywać się co najmniej w oparciu o: aplikacje źródłowe, pliki docelowe, aplikacje docelowe, elementy docelowe rejestru systemowego.</w:t>
            </w:r>
          </w:p>
          <w:p w14:paraId="73C6F5A4"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Użytkownik na etapie tworzenia reguł dla modułu HIPS musi posiadać możliwość wybrania jednej z trzech akcji: pytaj, blokuj, zezwól.</w:t>
            </w:r>
          </w:p>
          <w:p w14:paraId="32CA9AB3"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219DA443"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oferować funkcję, która aktywnie monitoruje i skutecznie blokuje działania wszystkich plików programu, jego procesów, usług i wpisów w rejestrze przed próbą ich modyfikacji przez aplikacje trzecie.</w:t>
            </w:r>
          </w:p>
          <w:p w14:paraId="37B37302"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Automatyczna, inkrementacyjna aktualizacja baz wirusów i innych zagrożeń dostępna z Internetu.</w:t>
            </w:r>
          </w:p>
          <w:p w14:paraId="7A4FF74E"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Możliwość utworzenia kilku zadań aktualizacji (np.: co godzinę, po zalogowaniu, po uruchomieniu komputera). Każde zadanie może być uruchomione z własnymi ustawieniami.</w:t>
            </w:r>
          </w:p>
          <w:p w14:paraId="68CF5488"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Aplikacja musi posiadać funkcjonalność tworzenia lokalnego repozytorium aktualizacji.</w:t>
            </w:r>
          </w:p>
          <w:p w14:paraId="74EAE681"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Aplikacja musi posiadać funkcjonalność udostępniania tworzonego repozytorium aktualizacji za pomocą wbudowanego w program serwera http</w:t>
            </w:r>
          </w:p>
          <w:p w14:paraId="7299E1CA"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Aplikacja musi być wyposażona w funkcjonalność umożliwiającą tworzenie kopii wcześniejszych aktualizacji w celu ich późniejszego przywrócenia (rollback).</w:t>
            </w:r>
          </w:p>
          <w:p w14:paraId="1477F733"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wyposażony tylko w jeden skaner uruchamiany w pamięci, z którego korzystają wszystkie funkcje systemu (antywirus, antyspyware, metody heurystyczne, zapora sieciowa).</w:t>
            </w:r>
          </w:p>
          <w:p w14:paraId="595319E5"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wspierać technologię CISCO NetWork Access Control.</w:t>
            </w:r>
          </w:p>
          <w:p w14:paraId="64155323"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2123439A" w14:textId="77777777" w:rsidR="00F466DC" w:rsidRPr="00EB5E26" w:rsidRDefault="00F466DC" w:rsidP="00F466DC">
            <w:pPr>
              <w:widowControl w:val="0"/>
              <w:numPr>
                <w:ilvl w:val="0"/>
                <w:numId w:val="32"/>
              </w:numPr>
              <w:spacing w:after="60" w:line="276" w:lineRule="auto"/>
              <w:ind w:right="160"/>
              <w:rPr>
                <w:rFonts w:eastAsia="Times New Roman"/>
                <w:b/>
                <w:i/>
                <w:sz w:val="20"/>
                <w:szCs w:val="20"/>
                <w:lang w:eastAsia="pl-PL"/>
              </w:rPr>
            </w:pPr>
            <w:r w:rsidRPr="00EB5E26">
              <w:rPr>
                <w:rFonts w:eastAsia="Times New Roman"/>
                <w:sz w:val="20"/>
                <w:szCs w:val="20"/>
                <w:lang w:eastAsia="pl-PL" w:bidi="pl-PL"/>
              </w:rPr>
              <w:t>W trakcie instalacji program ma umożliwiać wybór komponentów, które mają być instalowane. Instalator ma zezwalać na wybór następujących modułów do instalacji: ochrona antywirusowa i antyspywerowa, kontrola dostępu do urządzeń, zapora osobista, ochrona poczty, ochrona protokołów, kontrola dostępu do stron internetowych, kopia dystrybucyjna</w:t>
            </w:r>
          </w:p>
          <w:p w14:paraId="54399F76" w14:textId="77777777" w:rsidR="00F466DC" w:rsidRPr="00EB5E26" w:rsidRDefault="00F466DC" w:rsidP="00F466DC">
            <w:pPr>
              <w:widowControl w:val="0"/>
              <w:spacing w:after="60" w:line="276" w:lineRule="auto"/>
              <w:ind w:right="160"/>
              <w:rPr>
                <w:rFonts w:eastAsia="Times New Roman"/>
                <w:b/>
                <w:i/>
                <w:sz w:val="20"/>
                <w:szCs w:val="20"/>
                <w:lang w:eastAsia="pl-PL"/>
              </w:rPr>
            </w:pPr>
            <w:r w:rsidRPr="00EB5E26">
              <w:rPr>
                <w:rFonts w:eastAsia="Times New Roman"/>
                <w:b/>
                <w:i/>
                <w:sz w:val="20"/>
                <w:szCs w:val="20"/>
                <w:lang w:eastAsia="pl-PL"/>
              </w:rPr>
              <w:t xml:space="preserve">Ochrona przed spamem: </w:t>
            </w:r>
          </w:p>
          <w:p w14:paraId="4B5AC18E"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Ochrona antyspamowa dla różnych programów pocztowych wykorzystująca filtry Bayes-a, białą i czarną listę oraz bazę charakterystyk wiadomości spamowych.</w:t>
            </w:r>
          </w:p>
          <w:p w14:paraId="73C03069"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Program ma umożliwiać uaktywnienie funkcji wyłączenia skanowania baz programu pocztowego po zmianie zawartości skrzynki odbiorczej.</w:t>
            </w:r>
          </w:p>
          <w:p w14:paraId="2F0E2574"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Integracja z różnymi programami pocztowymi - antyspamowe funkcje programu dostępne są bezpośrednio z paska menu programu pocztowego.</w:t>
            </w:r>
          </w:p>
          <w:p w14:paraId="4CBFAFFA"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Automatyczne wpisanie do białej listy wszystkich kontaktów z książki adresowej programu pocztowego.</w:t>
            </w:r>
          </w:p>
          <w:p w14:paraId="70CEE5AE"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Możliwość ręcznej zmiany klasyfikacji wiadomości spamu na pożądaną wiadomość i odwrotnie oraz ręcznego dodania wiadomości do białej i czarnej listy z wykorzystaniem funkcji programu zintegrowanych z programem pocztowym.</w:t>
            </w:r>
          </w:p>
          <w:p w14:paraId="4C4E3893"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Możliwość zdefiniowania dowolnego Tag-u dodawanego do tematu wiadomości zakwalifikowanej jako spam.</w:t>
            </w:r>
          </w:p>
          <w:p w14:paraId="6FDD3CAF"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Możliwość definiowania swoich własnych folderów, gdzie program pocztowy będzie umieszczać spam.</w:t>
            </w:r>
          </w:p>
          <w:p w14:paraId="156E0B40"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39B24B86"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Program musi posiadać funkcjonalność wyłączenia modułu antyspamowego na określony czas lub do czasu ponownego uruchomienia komputera.</w:t>
            </w:r>
          </w:p>
          <w:p w14:paraId="08083324" w14:textId="77777777" w:rsidR="00F466DC" w:rsidRPr="00EB5E26" w:rsidRDefault="00F466DC" w:rsidP="00F466DC">
            <w:pPr>
              <w:spacing w:line="276" w:lineRule="auto"/>
              <w:rPr>
                <w:rFonts w:eastAsia="Times New Roman"/>
                <w:b/>
                <w:i/>
                <w:sz w:val="20"/>
                <w:szCs w:val="20"/>
                <w:lang w:eastAsia="pl-PL"/>
              </w:rPr>
            </w:pPr>
          </w:p>
          <w:p w14:paraId="3D9EAF4A" w14:textId="77777777" w:rsidR="00F466DC" w:rsidRPr="00EB5E26" w:rsidRDefault="00F466DC" w:rsidP="00F466DC">
            <w:pPr>
              <w:spacing w:line="276" w:lineRule="auto"/>
              <w:rPr>
                <w:rFonts w:eastAsia="Times New Roman"/>
                <w:b/>
                <w:i/>
                <w:sz w:val="20"/>
                <w:szCs w:val="20"/>
                <w:lang w:eastAsia="pl-PL"/>
              </w:rPr>
            </w:pPr>
          </w:p>
          <w:p w14:paraId="0BB7811A"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 xml:space="preserve">Zapora osobista (personal firewall): </w:t>
            </w:r>
          </w:p>
          <w:p w14:paraId="19E08668" w14:textId="77777777" w:rsidR="00F466DC" w:rsidRPr="00EB5E26" w:rsidRDefault="00F466DC" w:rsidP="00F466DC">
            <w:pPr>
              <w:widowControl w:val="0"/>
              <w:tabs>
                <w:tab w:val="left" w:pos="353"/>
              </w:tabs>
              <w:spacing w:line="276" w:lineRule="auto"/>
              <w:ind w:left="360"/>
              <w:rPr>
                <w:rFonts w:eastAsia="Times New Roman"/>
                <w:sz w:val="20"/>
                <w:szCs w:val="20"/>
              </w:rPr>
            </w:pPr>
          </w:p>
          <w:p w14:paraId="559113F4"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Zapora osobista ma pracować jednym z 5 trybów:</w:t>
            </w:r>
          </w:p>
          <w:p w14:paraId="39B75F1E"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automatyczny - program blokuje cały ruch przychodzący i zezwala tylko na znane, bezpieczne połączenia wychodzące,</w:t>
            </w:r>
          </w:p>
          <w:p w14:paraId="4AC8D5D1"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automatyczny z wyjątkami - działa podobnie jak tryb automatyczny, ale umożliwia administratorowi zdefiniowanie wyjątków dla ruchu przychodzącego i wychodzącego w liście reguł,</w:t>
            </w:r>
          </w:p>
          <w:p w14:paraId="15BF9D8D"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interaktywny - program pyta się o każde nowe nawiązywane połączenie i automatycznie tworzy dla niego regułę (na stałe lub tymczasowo),</w:t>
            </w:r>
          </w:p>
          <w:p w14:paraId="730BEFE7"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oparty na regułach - użytkownik/administrator musi ręcznie zdefiniować reguły określające jaki ruch jest blokowany a jaki przepuszczany,</w:t>
            </w:r>
          </w:p>
          <w:p w14:paraId="2BFF6E46"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uczenia się - umożliwia zdefiniowanie przez administratora określonego okresu czasu w którym oprogramowanie samo tworzy odpowiednie reguły zapory analizując aktywność sieciową danej stacji.</w:t>
            </w:r>
          </w:p>
          <w:p w14:paraId="013648ED"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tworzenia list sieci zaufanych.</w:t>
            </w:r>
          </w:p>
          <w:p w14:paraId="1A98693E"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dezaktywacji funkcji zapory sieciowej na kilka sposobów: pełna dezaktywacja wszystkich funkcji analizy ruchu sieciowego, tylko skanowanie chronionych protokołów oraz dezaktywacja do czasu ponownego uruchomienia komputera.</w:t>
            </w:r>
          </w:p>
          <w:p w14:paraId="640A2B64"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określenia w regułach zapory osobistej kierunku ruchu, portu lub zakresu portów, protokołu, aplikacji i adresu komputera zdalnego.</w:t>
            </w:r>
          </w:p>
          <w:p w14:paraId="752F85B0"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wyboru jednej z 3 akcji w trakcie tworzenia reguł w trybie interaktywnym: zezwól, zablokuj i pytaj o decyzję.</w:t>
            </w:r>
          </w:p>
          <w:p w14:paraId="3B2897BD"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powiadomienia użytkownika o nawiązaniu określonych połączeń oraz odnotowanie faktu nawiązania danego połączenia w dzienniku zdarzeń.</w:t>
            </w:r>
          </w:p>
          <w:p w14:paraId="1F520F98"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zapisywania w dzienniku zdarzeń związanych z zezwoleniem lub zablokowaniem danego typu ruchu.</w:t>
            </w:r>
          </w:p>
          <w:p w14:paraId="2A2CFD35"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zdefiniowania wielu niezależnych zestawów reguł dla każdej sieci, w której pracuje komputer w tym minimum dla strefy zaufanej i sieci Internet.</w:t>
            </w:r>
          </w:p>
          <w:p w14:paraId="1AFA9C91"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Wbudowany system IDS z detekcją prób ataków, anomalii w pracy sieci oraz wykrywaniem aktywności wirusów sieciowych.</w:t>
            </w:r>
          </w:p>
          <w:p w14:paraId="1B553700"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Wykrywanie zmian w aplikacjach korzystających z sieci i monitorowanie o tym zdarzeniu.</w:t>
            </w:r>
          </w:p>
          <w:p w14:paraId="2F2BCA0D"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Program ma oferować pełne wsparcie zarówno dla protokołu IPv4 jak i dla standardu IPv6.</w:t>
            </w:r>
          </w:p>
          <w:p w14:paraId="3DF32067"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tworzenia profili pracy zapory osobistej w zależności od wykrytej sieci.</w:t>
            </w:r>
          </w:p>
          <w:p w14:paraId="332ED46E"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Administrator ma możliwość sprecyzowania, który profil zapory ma zostać zaaplikowany po wykryciu danej sieci</w:t>
            </w:r>
          </w:p>
          <w:p w14:paraId="26983E9A"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Profile mają możliwość automatycznego przełączania, bez ingerencji użytkownika lub administratora.</w:t>
            </w:r>
          </w:p>
          <w:p w14:paraId="39A66E17"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40DA4185"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Podczas konfiguracji autoryzacji sieci, administrator ma mieć możliwość definiowania adresów IP dla lokalnego połączenia, adresu IP serwera DHCP, adresu serwera DNS oraz adresu IP serwera WINS zarówno z wykorzystaniem adresów IPv4 jak i IPv6</w:t>
            </w:r>
          </w:p>
          <w:p w14:paraId="10106B01"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Opcje związane z autoryzacją stref mają oferować opcje łączenia (np. lokalny adres IP i adres serwera DNS) w dowolnej kombinacji celem zwiększenia dokładności identyfikacji danej sieci.</w:t>
            </w:r>
          </w:p>
          <w:p w14:paraId="60E5B71D"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aktualizacji sterowników zapory osobistej po restarcie komputera.</w:t>
            </w:r>
          </w:p>
          <w:p w14:paraId="67AEC4C0" w14:textId="77777777" w:rsidR="00F466DC" w:rsidRPr="00EB5E26" w:rsidRDefault="00F466DC" w:rsidP="00F466DC">
            <w:pPr>
              <w:spacing w:line="276" w:lineRule="auto"/>
              <w:rPr>
                <w:rFonts w:eastAsia="Times New Roman"/>
                <w:b/>
                <w:i/>
                <w:sz w:val="20"/>
                <w:szCs w:val="20"/>
                <w:lang w:eastAsia="pl-PL"/>
              </w:rPr>
            </w:pPr>
          </w:p>
          <w:p w14:paraId="36BEE533"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Kontrola dostępu do stron internetowych:</w:t>
            </w:r>
          </w:p>
          <w:p w14:paraId="546B9B23" w14:textId="77777777" w:rsidR="00F466DC" w:rsidRPr="00EB5E26" w:rsidRDefault="00F466DC" w:rsidP="00F466DC">
            <w:pPr>
              <w:spacing w:line="276" w:lineRule="auto"/>
              <w:ind w:left="360"/>
              <w:contextualSpacing/>
              <w:rPr>
                <w:rFonts w:eastAsia="Times New Roman"/>
                <w:sz w:val="20"/>
                <w:szCs w:val="20"/>
                <w:lang w:eastAsia="pl-PL"/>
              </w:rPr>
            </w:pPr>
          </w:p>
          <w:p w14:paraId="3F2B5DBD"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Aplikacja musi być wyposażona w zintegrowany moduł kontroli odwiedzanych stron internetowych.</w:t>
            </w:r>
          </w:p>
          <w:p w14:paraId="7DB7F532"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Moduł kontroli dostępu do stron internetowych musi posiadać możliwość dodawania różnych użytkowników, dla których będą stosowane zdefiniowane reguły.</w:t>
            </w:r>
          </w:p>
          <w:p w14:paraId="154681B1"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Dodawanie użytkowników musi być możliwe w oparciu o już istniejące konta użytkowników systemu operacyjnego.</w:t>
            </w:r>
          </w:p>
          <w:p w14:paraId="4CEA26F6"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Profile mają być automatycznie aktywowane w zależności od zalogowanego użytkownika.</w:t>
            </w:r>
          </w:p>
          <w:p w14:paraId="4DE58608"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Aplikacja musi posiadać możliwość filtrowania url w oparciu o co najmniej 140 kategorii i pod kategorii.</w:t>
            </w:r>
          </w:p>
          <w:p w14:paraId="7953B280"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 xml:space="preserve">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1AF3D149"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Lista adresów url znajdujących się w poszczególnych kategoriach musi być na bieżąco aktualizowana przez producenta.</w:t>
            </w:r>
          </w:p>
          <w:p w14:paraId="16B0AFDE"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Użytkownik musi posiadać możliwość wyłączenia integracji modułu kontroli dostępu do stron internetowych.</w:t>
            </w:r>
          </w:p>
          <w:p w14:paraId="0B7DB34B" w14:textId="77777777" w:rsidR="00F466DC" w:rsidRPr="00EB5E26" w:rsidRDefault="00F466DC" w:rsidP="00F466DC">
            <w:pPr>
              <w:widowControl w:val="0"/>
              <w:suppressAutoHyphens/>
              <w:autoSpaceDN w:val="0"/>
              <w:textAlignment w:val="baseline"/>
              <w:rPr>
                <w:rFonts w:eastAsia="Lucida Sans Unicode"/>
                <w:color w:val="000000"/>
                <w:kern w:val="3"/>
                <w:sz w:val="20"/>
                <w:szCs w:val="20"/>
                <w:lang w:eastAsia="zh-CN" w:bidi="hi-IN"/>
              </w:rPr>
            </w:pPr>
          </w:p>
          <w:p w14:paraId="6FCA3CA3" w14:textId="77777777" w:rsidR="00613534" w:rsidRPr="00EB5E26" w:rsidRDefault="00613534" w:rsidP="00127C0F">
            <w:pPr>
              <w:rPr>
                <w:rFonts w:eastAsia="Lucida Sans Unicode"/>
                <w:color w:val="000000"/>
                <w:kern w:val="3"/>
                <w:sz w:val="20"/>
                <w:szCs w:val="20"/>
                <w:lang w:eastAsia="zh-CN" w:bidi="hi-IN"/>
              </w:rPr>
            </w:pPr>
          </w:p>
        </w:tc>
        <w:tc>
          <w:tcPr>
            <w:tcW w:w="835" w:type="pct"/>
            <w:tcBorders>
              <w:top w:val="single" w:sz="4" w:space="0" w:color="auto"/>
              <w:left w:val="single" w:sz="4" w:space="0" w:color="auto"/>
              <w:bottom w:val="single" w:sz="4" w:space="0" w:color="auto"/>
            </w:tcBorders>
          </w:tcPr>
          <w:p w14:paraId="3C8536F2" w14:textId="6DF1C9BA" w:rsidR="00B0668E" w:rsidRDefault="00B0668E" w:rsidP="00B0668E">
            <w:pPr>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6FD4CF0A" w14:textId="77777777" w:rsidR="00C458B8" w:rsidRPr="00EB5E26" w:rsidRDefault="00C458B8" w:rsidP="00B0668E">
            <w:pPr>
              <w:rPr>
                <w:rFonts w:eastAsia="Times New Roman"/>
                <w:sz w:val="20"/>
                <w:szCs w:val="20"/>
                <w:vertAlign w:val="superscript"/>
                <w:lang w:eastAsia="pl-PL"/>
              </w:rPr>
            </w:pPr>
          </w:p>
          <w:p w14:paraId="36F7B447" w14:textId="77777777" w:rsidR="00F466DC" w:rsidRPr="00EB5E26" w:rsidRDefault="00F466DC" w:rsidP="00F466DC">
            <w:pPr>
              <w:rPr>
                <w:sz w:val="18"/>
                <w:szCs w:val="18"/>
                <w:lang w:eastAsia="pl-PL"/>
              </w:rPr>
            </w:pPr>
            <w:r w:rsidRPr="00EB5E26">
              <w:rPr>
                <w:sz w:val="18"/>
                <w:szCs w:val="18"/>
                <w:lang w:eastAsia="pl-PL"/>
              </w:rPr>
              <w:t xml:space="preserve">Podać producenta i nazwę zaoferowanego oprogramowania  </w:t>
            </w:r>
          </w:p>
          <w:p w14:paraId="57CBE7A0" w14:textId="77777777" w:rsidR="00F466DC" w:rsidRPr="00EB5E26" w:rsidRDefault="00F466DC" w:rsidP="00F466DC">
            <w:pPr>
              <w:rPr>
                <w:sz w:val="18"/>
                <w:szCs w:val="18"/>
                <w:lang w:eastAsia="pl-PL"/>
              </w:rPr>
            </w:pPr>
          </w:p>
          <w:p w14:paraId="4481CB2D" w14:textId="77777777" w:rsidR="00F466DC" w:rsidRPr="00EB5E26" w:rsidRDefault="00F466DC" w:rsidP="00F466DC">
            <w:pPr>
              <w:rPr>
                <w:sz w:val="18"/>
                <w:szCs w:val="18"/>
                <w:vertAlign w:val="superscript"/>
                <w:lang w:eastAsia="pl-PL"/>
              </w:rPr>
            </w:pPr>
            <w:r w:rsidRPr="00EB5E26">
              <w:rPr>
                <w:sz w:val="18"/>
                <w:szCs w:val="18"/>
                <w:lang w:eastAsia="pl-PL"/>
              </w:rPr>
              <w:t>……………………………</w:t>
            </w:r>
          </w:p>
          <w:p w14:paraId="5D99B3F6" w14:textId="77777777" w:rsidR="00B0668E" w:rsidRPr="00EB5E26" w:rsidRDefault="00B0668E" w:rsidP="008D491E">
            <w:pPr>
              <w:autoSpaceDE w:val="0"/>
              <w:autoSpaceDN w:val="0"/>
              <w:adjustRightInd w:val="0"/>
              <w:rPr>
                <w:sz w:val="18"/>
                <w:szCs w:val="18"/>
              </w:rPr>
            </w:pPr>
          </w:p>
        </w:tc>
      </w:tr>
      <w:tr w:rsidR="008D2BAA" w:rsidRPr="00EB5E26" w14:paraId="0D79BE4E" w14:textId="77777777" w:rsidTr="00A66724">
        <w:tc>
          <w:tcPr>
            <w:tcW w:w="149" w:type="pct"/>
            <w:tcBorders>
              <w:top w:val="single" w:sz="4" w:space="0" w:color="auto"/>
              <w:bottom w:val="single" w:sz="4" w:space="0" w:color="auto"/>
              <w:right w:val="single" w:sz="4" w:space="0" w:color="auto"/>
            </w:tcBorders>
          </w:tcPr>
          <w:p w14:paraId="608A6FC7" w14:textId="77777777" w:rsidR="00B0668E" w:rsidRPr="00EB5E26" w:rsidRDefault="00B0668E" w:rsidP="008D491E">
            <w:pPr>
              <w:autoSpaceDE w:val="0"/>
              <w:autoSpaceDN w:val="0"/>
              <w:adjustRightInd w:val="0"/>
              <w:rPr>
                <w:sz w:val="18"/>
                <w:szCs w:val="18"/>
              </w:rPr>
            </w:pPr>
            <w:r w:rsidRPr="00EB5E26">
              <w:rPr>
                <w:sz w:val="18"/>
                <w:szCs w:val="18"/>
              </w:rPr>
              <w:t>18</w:t>
            </w:r>
          </w:p>
        </w:tc>
        <w:tc>
          <w:tcPr>
            <w:tcW w:w="4016" w:type="pct"/>
            <w:gridSpan w:val="2"/>
            <w:tcBorders>
              <w:top w:val="single" w:sz="4" w:space="0" w:color="auto"/>
              <w:left w:val="single" w:sz="4" w:space="0" w:color="auto"/>
              <w:bottom w:val="single" w:sz="4" w:space="0" w:color="auto"/>
              <w:right w:val="single" w:sz="4" w:space="0" w:color="auto"/>
            </w:tcBorders>
          </w:tcPr>
          <w:p w14:paraId="39EF195C" w14:textId="77777777" w:rsidR="00B0668E" w:rsidRPr="00EB5E26" w:rsidRDefault="00B0668E" w:rsidP="00127C0F">
            <w:pPr>
              <w:widowControl w:val="0"/>
              <w:suppressAutoHyphens/>
              <w:autoSpaceDN w:val="0"/>
              <w:textAlignment w:val="baseline"/>
              <w:rPr>
                <w:rFonts w:eastAsia="Times New Roman"/>
                <w:b/>
                <w:color w:val="000000"/>
                <w:sz w:val="20"/>
                <w:szCs w:val="20"/>
                <w:lang w:eastAsia="pl-PL"/>
              </w:rPr>
            </w:pPr>
            <w:r w:rsidRPr="00EB5E26">
              <w:rPr>
                <w:rFonts w:eastAsia="Times New Roman"/>
                <w:b/>
                <w:color w:val="000000"/>
                <w:sz w:val="20"/>
                <w:szCs w:val="20"/>
                <w:lang w:eastAsia="pl-PL"/>
              </w:rPr>
              <w:t>Pakiet biurowy</w:t>
            </w:r>
          </w:p>
        </w:tc>
        <w:tc>
          <w:tcPr>
            <w:tcW w:w="835" w:type="pct"/>
            <w:tcBorders>
              <w:top w:val="single" w:sz="4" w:space="0" w:color="auto"/>
              <w:left w:val="single" w:sz="4" w:space="0" w:color="auto"/>
              <w:bottom w:val="single" w:sz="4" w:space="0" w:color="auto"/>
            </w:tcBorders>
          </w:tcPr>
          <w:p w14:paraId="24AC9FC3" w14:textId="7FFFBCEC" w:rsidR="00B0668E" w:rsidRPr="00EB5E26" w:rsidRDefault="008D2BAA" w:rsidP="00127C0F">
            <w:pPr>
              <w:rPr>
                <w:rFonts w:eastAsia="Times New Roman"/>
                <w:sz w:val="20"/>
                <w:szCs w:val="20"/>
                <w:lang w:eastAsia="pl-PL"/>
              </w:rPr>
            </w:pPr>
            <w:r w:rsidRPr="00EB5E26">
              <w:rPr>
                <w:rFonts w:eastAsia="Times New Roman"/>
                <w:color w:val="000000"/>
                <w:sz w:val="20"/>
                <w:szCs w:val="20"/>
                <w:lang w:eastAsia="pl-PL"/>
              </w:rPr>
              <w:t>Nie dotyczy</w:t>
            </w:r>
          </w:p>
        </w:tc>
      </w:tr>
      <w:tr w:rsidR="008D2BAA" w:rsidRPr="00EB5E26" w14:paraId="3ACA9996" w14:textId="77777777" w:rsidTr="00A66724">
        <w:tc>
          <w:tcPr>
            <w:tcW w:w="149" w:type="pct"/>
            <w:tcBorders>
              <w:top w:val="single" w:sz="4" w:space="0" w:color="auto"/>
              <w:bottom w:val="single" w:sz="4" w:space="0" w:color="auto"/>
              <w:right w:val="single" w:sz="4" w:space="0" w:color="auto"/>
            </w:tcBorders>
          </w:tcPr>
          <w:p w14:paraId="7DB50447" w14:textId="77777777" w:rsidR="00B0668E" w:rsidRPr="00EB5E26" w:rsidRDefault="00B0668E" w:rsidP="008D491E">
            <w:pPr>
              <w:autoSpaceDE w:val="0"/>
              <w:autoSpaceDN w:val="0"/>
              <w:adjustRightInd w:val="0"/>
              <w:rPr>
                <w:sz w:val="18"/>
                <w:szCs w:val="18"/>
              </w:rPr>
            </w:pPr>
            <w:r w:rsidRPr="00EB5E26">
              <w:rPr>
                <w:sz w:val="18"/>
                <w:szCs w:val="18"/>
              </w:rPr>
              <w:t>19</w:t>
            </w:r>
          </w:p>
        </w:tc>
        <w:tc>
          <w:tcPr>
            <w:tcW w:w="4016" w:type="pct"/>
            <w:gridSpan w:val="2"/>
            <w:tcBorders>
              <w:top w:val="single" w:sz="4" w:space="0" w:color="auto"/>
              <w:left w:val="single" w:sz="4" w:space="0" w:color="auto"/>
              <w:bottom w:val="single" w:sz="4" w:space="0" w:color="auto"/>
              <w:right w:val="single" w:sz="4" w:space="0" w:color="auto"/>
            </w:tcBorders>
          </w:tcPr>
          <w:p w14:paraId="24721633" w14:textId="77777777" w:rsidR="00B0668E" w:rsidRPr="00EB5E26" w:rsidRDefault="00B0668E" w:rsidP="008D491E">
            <w:pPr>
              <w:autoSpaceDE w:val="0"/>
              <w:autoSpaceDN w:val="0"/>
              <w:adjustRightInd w:val="0"/>
              <w:rPr>
                <w:sz w:val="18"/>
                <w:szCs w:val="18"/>
              </w:rPr>
            </w:pPr>
            <w:r w:rsidRPr="00EB5E26">
              <w:rPr>
                <w:rFonts w:eastAsia="Times New Roman"/>
                <w:b/>
                <w:sz w:val="20"/>
                <w:szCs w:val="20"/>
                <w:lang w:eastAsia="pl-PL"/>
              </w:rPr>
              <w:t>Gwarancja</w:t>
            </w:r>
          </w:p>
        </w:tc>
        <w:tc>
          <w:tcPr>
            <w:tcW w:w="835" w:type="pct"/>
            <w:tcBorders>
              <w:top w:val="single" w:sz="4" w:space="0" w:color="auto"/>
              <w:left w:val="single" w:sz="4" w:space="0" w:color="auto"/>
              <w:bottom w:val="single" w:sz="4" w:space="0" w:color="auto"/>
            </w:tcBorders>
          </w:tcPr>
          <w:p w14:paraId="47CA667D" w14:textId="77777777" w:rsidR="00B0668E" w:rsidRPr="00EB5E26" w:rsidRDefault="00B0668E" w:rsidP="008D491E">
            <w:pPr>
              <w:autoSpaceDE w:val="0"/>
              <w:autoSpaceDN w:val="0"/>
              <w:adjustRightInd w:val="0"/>
              <w:rPr>
                <w:sz w:val="18"/>
                <w:szCs w:val="18"/>
              </w:rPr>
            </w:pPr>
          </w:p>
        </w:tc>
      </w:tr>
      <w:tr w:rsidR="008D2BAA" w:rsidRPr="00EB5E26" w14:paraId="01EF47FE" w14:textId="77777777" w:rsidTr="00A66724">
        <w:tc>
          <w:tcPr>
            <w:tcW w:w="149" w:type="pct"/>
            <w:tcBorders>
              <w:top w:val="single" w:sz="4" w:space="0" w:color="auto"/>
              <w:bottom w:val="single" w:sz="4" w:space="0" w:color="auto"/>
              <w:right w:val="single" w:sz="4" w:space="0" w:color="auto"/>
            </w:tcBorders>
          </w:tcPr>
          <w:p w14:paraId="54D06053" w14:textId="77777777" w:rsidR="00B0668E" w:rsidRPr="00EB5E26" w:rsidRDefault="00B0668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590C2592" w14:textId="77777777" w:rsidR="00B0668E" w:rsidRPr="00EB5E26" w:rsidRDefault="00B0668E" w:rsidP="008D491E">
            <w:pPr>
              <w:rPr>
                <w:rFonts w:eastAsia="Times New Roman"/>
                <w:b/>
                <w:sz w:val="20"/>
                <w:szCs w:val="20"/>
                <w:u w:val="single"/>
                <w:lang w:eastAsia="pl-PL"/>
              </w:rPr>
            </w:pPr>
            <w:r w:rsidRPr="00EB5E26">
              <w:rPr>
                <w:rFonts w:eastAsia="Times New Roman"/>
                <w:b/>
                <w:sz w:val="20"/>
                <w:szCs w:val="20"/>
                <w:u w:val="single"/>
                <w:lang w:eastAsia="pl-PL"/>
              </w:rPr>
              <w:t>Komputer musi posiadać pakiet serwisowy oferujący następujące warunki gwarancji:</w:t>
            </w:r>
          </w:p>
          <w:p w14:paraId="420A2E93" w14:textId="390B3A68"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 xml:space="preserve">Gwarancja </w:t>
            </w:r>
            <w:r w:rsidR="00FA35B6" w:rsidRPr="00EB5E26">
              <w:rPr>
                <w:rFonts w:eastAsia="Times New Roman"/>
                <w:sz w:val="20"/>
                <w:szCs w:val="20"/>
                <w:lang w:eastAsia="pl-PL"/>
              </w:rPr>
              <w:t xml:space="preserve">min. </w:t>
            </w:r>
            <w:r w:rsidRPr="00EB5E26">
              <w:rPr>
                <w:rFonts w:eastAsia="Times New Roman"/>
                <w:sz w:val="20"/>
                <w:szCs w:val="20"/>
                <w:lang w:eastAsia="pl-PL"/>
              </w:rPr>
              <w:t xml:space="preserve">36 miesięcy na części i czynności serwisowe </w:t>
            </w:r>
            <w:r w:rsidR="00C458B8">
              <w:rPr>
                <w:rFonts w:eastAsia="Times New Roman"/>
                <w:sz w:val="20"/>
                <w:szCs w:val="20"/>
                <w:lang w:eastAsia="pl-PL"/>
              </w:rPr>
              <w:t xml:space="preserve">(gwarancja </w:t>
            </w:r>
            <w:r w:rsidR="00C458B8" w:rsidRPr="00EB5E26">
              <w:rPr>
                <w:rFonts w:eastAsia="Times New Roman"/>
                <w:sz w:val="20"/>
                <w:szCs w:val="20"/>
                <w:lang w:eastAsia="pl-PL"/>
              </w:rPr>
              <w:t>na miejscu u klienta z czasem reakcji do końca następnego dnia roboczego od zgłoszenia.</w:t>
            </w:r>
            <w:r w:rsidR="00C458B8">
              <w:rPr>
                <w:rFonts w:eastAsia="Times New Roman"/>
                <w:sz w:val="20"/>
                <w:szCs w:val="20"/>
                <w:lang w:eastAsia="pl-PL"/>
              </w:rPr>
              <w:t xml:space="preserve">) </w:t>
            </w:r>
          </w:p>
          <w:p w14:paraId="1BA9A3C2" w14:textId="4BEFF2DA" w:rsidR="00B0668E" w:rsidRPr="00EB5E26" w:rsidRDefault="00B0668E" w:rsidP="008D491E">
            <w:pPr>
              <w:numPr>
                <w:ilvl w:val="0"/>
                <w:numId w:val="3"/>
              </w:numPr>
              <w:rPr>
                <w:rFonts w:eastAsia="Times New Roman"/>
                <w:b/>
                <w:sz w:val="20"/>
                <w:szCs w:val="20"/>
                <w:u w:val="single"/>
                <w:lang w:eastAsia="pl-PL"/>
              </w:rPr>
            </w:pPr>
            <w:r w:rsidRPr="00EB5E26">
              <w:rPr>
                <w:sz w:val="20"/>
                <w:szCs w:val="20"/>
              </w:rPr>
              <w:t xml:space="preserve">Czas usunięcia </w:t>
            </w:r>
            <w:r w:rsidR="00DC5E9A" w:rsidRPr="00EB5E26">
              <w:rPr>
                <w:sz w:val="20"/>
                <w:szCs w:val="20"/>
              </w:rPr>
              <w:t>awarii</w:t>
            </w:r>
            <w:r w:rsidRPr="00EB5E26">
              <w:rPr>
                <w:sz w:val="20"/>
                <w:szCs w:val="20"/>
              </w:rPr>
              <w:t xml:space="preserve"> w okresie gwarancji </w:t>
            </w:r>
            <w:r w:rsidR="00CF3CF1">
              <w:rPr>
                <w:sz w:val="20"/>
                <w:szCs w:val="20"/>
              </w:rPr>
              <w:t>max</w:t>
            </w:r>
            <w:r w:rsidR="00CF3CF1" w:rsidRPr="00EB5E26">
              <w:rPr>
                <w:sz w:val="20"/>
                <w:szCs w:val="20"/>
              </w:rPr>
              <w:t xml:space="preserve"> </w:t>
            </w:r>
            <w:r w:rsidRPr="00EB5E26">
              <w:rPr>
                <w:sz w:val="20"/>
                <w:szCs w:val="20"/>
              </w:rPr>
              <w:t xml:space="preserve">14 dni roboczych </w:t>
            </w:r>
            <w:r w:rsidR="00CF3CF1">
              <w:rPr>
                <w:sz w:val="20"/>
                <w:szCs w:val="20"/>
              </w:rPr>
              <w:t xml:space="preserve">(zgodnie z zadeklarowanym terminem w formularzu ofertowym) </w:t>
            </w:r>
            <w:r w:rsidRPr="00EB5E26">
              <w:rPr>
                <w:sz w:val="20"/>
                <w:szCs w:val="20"/>
              </w:rPr>
              <w:t>od momentu pisemnego zgłoszenia awarii, sprzęt do naprawy i z naprawy Wykonawca dostarcza na swój koszt, W przypadku awarii dysku twardego lub komputera dysk pozostaje u Zamawiającego</w:t>
            </w:r>
          </w:p>
          <w:p w14:paraId="55FC0199" w14:textId="77777777"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Komputer nie będzie posiadał plomb lub innych elementów ograniczających dostęp do wnętrza</w:t>
            </w:r>
          </w:p>
          <w:p w14:paraId="3FD6264B" w14:textId="77777777" w:rsidR="00B0668E" w:rsidRPr="00EB5E26" w:rsidRDefault="00B0668E" w:rsidP="008D491E">
            <w:pPr>
              <w:numPr>
                <w:ilvl w:val="0"/>
                <w:numId w:val="3"/>
              </w:numPr>
              <w:rPr>
                <w:rFonts w:eastAsia="Times New Roman"/>
                <w:sz w:val="20"/>
                <w:szCs w:val="20"/>
                <w:u w:val="single"/>
                <w:lang w:eastAsia="pl-PL"/>
              </w:rPr>
            </w:pPr>
            <w:r w:rsidRPr="00EB5E26">
              <w:rPr>
                <w:rFonts w:eastAsia="Times New Roman"/>
                <w:sz w:val="20"/>
                <w:szCs w:val="20"/>
                <w:lang w:eastAsia="pl-PL"/>
              </w:rPr>
              <w:t>Firma serwisująca musi być autoryzowanym serwisem producenta komputera</w:t>
            </w:r>
          </w:p>
          <w:p w14:paraId="1587F1AD" w14:textId="77777777"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 xml:space="preserve">Wykonawca zobowiązany jest do wskazania danych kontaktowych do zgłaszania awarii sprzętu </w:t>
            </w:r>
          </w:p>
          <w:p w14:paraId="1B4F38F1" w14:textId="77777777"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Możliwość pobierania dokumentacji i sterowników z jednej lokalizacji w sieci Internet</w:t>
            </w:r>
          </w:p>
          <w:p w14:paraId="494826C7" w14:textId="77777777"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Możliwość uzyskania pomocy technicznej producenta w języku polskim za pomocą strony WWW, telefonicznie np. infolinii itp.</w:t>
            </w:r>
          </w:p>
          <w:p w14:paraId="70048718" w14:textId="77777777"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Możliwość aktualizacji i pobrania sterowników do oferowanego modelu komputera w najnowszych certyfikowanych wersjach bezpośrednio z sieci Internet za pośrednictwem strony www producenta komputera</w:t>
            </w:r>
          </w:p>
          <w:p w14:paraId="78BF85A6" w14:textId="77777777" w:rsidR="00B0668E" w:rsidRPr="00EB5E26" w:rsidRDefault="00B0668E" w:rsidP="008D491E">
            <w:pPr>
              <w:numPr>
                <w:ilvl w:val="0"/>
                <w:numId w:val="3"/>
              </w:numPr>
              <w:rPr>
                <w:rFonts w:eastAsia="Times New Roman"/>
                <w:b/>
                <w:sz w:val="20"/>
                <w:szCs w:val="20"/>
                <w:u w:val="single"/>
                <w:lang w:eastAsia="pl-PL"/>
              </w:rPr>
            </w:pPr>
            <w:r w:rsidRPr="00EB5E26">
              <w:rPr>
                <w:rFonts w:eastAsia="Times New Roman"/>
                <w:sz w:val="20"/>
                <w:szCs w:val="20"/>
                <w:lang w:eastAsia="pl-PL"/>
              </w:rPr>
              <w:t>Możliwość weryfikacji czasu obowiązywania gwarancji bezpośrednio z sieci Internet za pośrednictwem strony www producenta komputera</w:t>
            </w:r>
          </w:p>
          <w:p w14:paraId="66771ABA" w14:textId="77777777" w:rsidR="00E47302" w:rsidRPr="00EB5E26" w:rsidRDefault="00E47302" w:rsidP="00E379DA">
            <w:pPr>
              <w:numPr>
                <w:ilvl w:val="0"/>
                <w:numId w:val="3"/>
              </w:numPr>
              <w:rPr>
                <w:rFonts w:eastAsia="Times New Roman"/>
                <w:b/>
                <w:sz w:val="20"/>
                <w:szCs w:val="20"/>
                <w:u w:val="single"/>
                <w:lang w:eastAsia="pl-PL"/>
              </w:rPr>
            </w:pPr>
            <w:r w:rsidRPr="00EB5E26">
              <w:rPr>
                <w:rFonts w:eastAsia="Times New Roman"/>
                <w:sz w:val="20"/>
                <w:szCs w:val="20"/>
                <w:lang w:eastAsia="pl-PL"/>
              </w:rPr>
              <w:t xml:space="preserve">Oświadczenie producenta komputera, że w przypadku </w:t>
            </w:r>
            <w:r w:rsidR="00E379DA" w:rsidRPr="00EB5E26">
              <w:rPr>
                <w:rFonts w:eastAsia="Times New Roman"/>
                <w:sz w:val="20"/>
                <w:szCs w:val="20"/>
                <w:lang w:eastAsia="pl-PL"/>
              </w:rPr>
              <w:t xml:space="preserve">nie wywiązania się z obowiązków gwarancyjnych oferenta lub firmy serwisującej, </w:t>
            </w:r>
            <w:r w:rsidRPr="00EB5E26">
              <w:rPr>
                <w:rFonts w:eastAsia="Times New Roman"/>
                <w:sz w:val="20"/>
                <w:szCs w:val="20"/>
                <w:lang w:eastAsia="pl-PL"/>
              </w:rPr>
              <w:t>przej</w:t>
            </w:r>
            <w:r w:rsidR="00E379DA" w:rsidRPr="00EB5E26">
              <w:rPr>
                <w:rFonts w:eastAsia="Times New Roman"/>
                <w:sz w:val="20"/>
                <w:szCs w:val="20"/>
                <w:lang w:eastAsia="pl-PL"/>
              </w:rPr>
              <w:t>mie na siebie wszelkie zobowiązania związane z serwisem</w:t>
            </w:r>
          </w:p>
        </w:tc>
        <w:tc>
          <w:tcPr>
            <w:tcW w:w="835" w:type="pct"/>
            <w:tcBorders>
              <w:top w:val="single" w:sz="4" w:space="0" w:color="auto"/>
              <w:left w:val="single" w:sz="4" w:space="0" w:color="auto"/>
              <w:bottom w:val="single" w:sz="4" w:space="0" w:color="auto"/>
            </w:tcBorders>
          </w:tcPr>
          <w:p w14:paraId="71392007" w14:textId="77777777" w:rsidR="00C458B8" w:rsidRDefault="00C458B8" w:rsidP="003C1509">
            <w:pPr>
              <w:rPr>
                <w:rFonts w:eastAsia="Times New Roman"/>
                <w:sz w:val="20"/>
                <w:szCs w:val="20"/>
                <w:lang w:eastAsia="pl-PL"/>
              </w:rPr>
            </w:pPr>
          </w:p>
          <w:p w14:paraId="3E41E7D9" w14:textId="77777777" w:rsidR="00C458B8" w:rsidRDefault="00C458B8" w:rsidP="003C1509">
            <w:pPr>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0249414B" w14:textId="1564273C" w:rsidR="00B0668E" w:rsidRPr="00EB5E26" w:rsidRDefault="00B0668E" w:rsidP="003C1509">
            <w:pPr>
              <w:rPr>
                <w:rFonts w:eastAsia="Times New Roman"/>
                <w:sz w:val="20"/>
                <w:szCs w:val="20"/>
                <w:lang w:eastAsia="pl-PL"/>
              </w:rPr>
            </w:pPr>
            <w:r w:rsidRPr="00EB5E26">
              <w:rPr>
                <w:rFonts w:eastAsia="Times New Roman"/>
                <w:sz w:val="20"/>
                <w:szCs w:val="20"/>
                <w:lang w:eastAsia="pl-PL"/>
              </w:rPr>
              <w:t>Uzupełnić:</w:t>
            </w:r>
          </w:p>
          <w:p w14:paraId="4F5A870D" w14:textId="77777777" w:rsidR="00B0668E" w:rsidRPr="00EB5E26" w:rsidRDefault="00B0668E" w:rsidP="003C1509">
            <w:pPr>
              <w:autoSpaceDE w:val="0"/>
              <w:autoSpaceDN w:val="0"/>
              <w:adjustRightInd w:val="0"/>
              <w:rPr>
                <w:rFonts w:eastAsia="Times New Roman"/>
                <w:sz w:val="20"/>
                <w:szCs w:val="20"/>
                <w:lang w:eastAsia="pl-PL"/>
              </w:rPr>
            </w:pPr>
          </w:p>
          <w:p w14:paraId="5EFBEF64"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  miesięcy  na miejscu u klienta z czasem reakcji do końca następnego dnia roboczego od zgłoszenia</w:t>
            </w:r>
          </w:p>
          <w:p w14:paraId="021BAEDE" w14:textId="77777777" w:rsidR="00B0668E" w:rsidRPr="00EB5E26" w:rsidRDefault="00B0668E" w:rsidP="003C1509">
            <w:pPr>
              <w:autoSpaceDE w:val="0"/>
              <w:autoSpaceDN w:val="0"/>
              <w:adjustRightInd w:val="0"/>
              <w:rPr>
                <w:rFonts w:eastAsia="Times New Roman"/>
                <w:sz w:val="20"/>
                <w:szCs w:val="20"/>
                <w:lang w:eastAsia="pl-PL"/>
              </w:rPr>
            </w:pPr>
          </w:p>
          <w:p w14:paraId="7B101E76" w14:textId="77777777" w:rsidR="00B0668E" w:rsidRPr="00EB5E26" w:rsidRDefault="00B0668E" w:rsidP="003C1509">
            <w:pPr>
              <w:rPr>
                <w:rFonts w:eastAsia="Times New Roman"/>
                <w:sz w:val="20"/>
                <w:szCs w:val="20"/>
                <w:lang w:eastAsia="pl-PL"/>
              </w:rPr>
            </w:pPr>
            <w:r w:rsidRPr="00EB5E26">
              <w:rPr>
                <w:rFonts w:eastAsia="Times New Roman"/>
                <w:sz w:val="20"/>
                <w:szCs w:val="20"/>
                <w:lang w:eastAsia="pl-PL"/>
              </w:rPr>
              <w:t>Uzupełnić:</w:t>
            </w:r>
          </w:p>
          <w:p w14:paraId="346D8E54" w14:textId="77777777" w:rsidR="00B0668E" w:rsidRPr="00EB5E26" w:rsidRDefault="00B0668E" w:rsidP="003C1509">
            <w:pPr>
              <w:autoSpaceDE w:val="0"/>
              <w:autoSpaceDN w:val="0"/>
              <w:adjustRightInd w:val="0"/>
              <w:rPr>
                <w:rFonts w:eastAsia="Times New Roman"/>
                <w:sz w:val="20"/>
                <w:szCs w:val="20"/>
                <w:lang w:eastAsia="pl-PL"/>
              </w:rPr>
            </w:pPr>
          </w:p>
          <w:p w14:paraId="69FA07DA"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Dane kontaktowe do zgłaszania awarii:</w:t>
            </w:r>
          </w:p>
          <w:p w14:paraId="380C2025"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4439FF23"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7FFDB76E"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4372EF5F" w14:textId="77777777" w:rsidR="00B0668E" w:rsidRPr="00EB5E26" w:rsidRDefault="00B0668E" w:rsidP="003C1509">
            <w:pPr>
              <w:autoSpaceDE w:val="0"/>
              <w:autoSpaceDN w:val="0"/>
              <w:adjustRightInd w:val="0"/>
              <w:rPr>
                <w:rFonts w:eastAsia="Times New Roman"/>
                <w:sz w:val="20"/>
                <w:szCs w:val="20"/>
                <w:lang w:eastAsia="pl-PL"/>
              </w:rPr>
            </w:pPr>
          </w:p>
          <w:p w14:paraId="2B55E575"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Dane kontaktowe do  weryfikacji czasu obowiązywania gwarancji:</w:t>
            </w:r>
          </w:p>
          <w:p w14:paraId="19507A18"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3F68B439"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2ED6CFD1" w14:textId="77777777" w:rsidR="00B0668E" w:rsidRPr="00EB5E26" w:rsidRDefault="00B0668E" w:rsidP="003C1509">
            <w:pPr>
              <w:autoSpaceDE w:val="0"/>
              <w:autoSpaceDN w:val="0"/>
              <w:adjustRightInd w:val="0"/>
              <w:rPr>
                <w:rFonts w:eastAsia="Times New Roman"/>
                <w:sz w:val="20"/>
                <w:szCs w:val="20"/>
                <w:lang w:eastAsia="pl-PL"/>
              </w:rPr>
            </w:pPr>
            <w:r w:rsidRPr="00EB5E26">
              <w:rPr>
                <w:rFonts w:eastAsia="Times New Roman"/>
                <w:sz w:val="20"/>
                <w:szCs w:val="20"/>
                <w:lang w:eastAsia="pl-PL"/>
              </w:rPr>
              <w:t>………………………..</w:t>
            </w:r>
          </w:p>
        </w:tc>
      </w:tr>
      <w:tr w:rsidR="008D2BAA" w:rsidRPr="00EB5E26" w14:paraId="42D440D6" w14:textId="77777777" w:rsidTr="00A66724">
        <w:tc>
          <w:tcPr>
            <w:tcW w:w="149" w:type="pct"/>
            <w:tcBorders>
              <w:top w:val="single" w:sz="4" w:space="0" w:color="auto"/>
              <w:bottom w:val="single" w:sz="4" w:space="0" w:color="auto"/>
              <w:right w:val="single" w:sz="4" w:space="0" w:color="auto"/>
            </w:tcBorders>
          </w:tcPr>
          <w:p w14:paraId="53A97E30" w14:textId="77777777" w:rsidR="00B0668E" w:rsidRPr="00EB5E26" w:rsidRDefault="00B0668E" w:rsidP="008D491E">
            <w:pPr>
              <w:autoSpaceDE w:val="0"/>
              <w:autoSpaceDN w:val="0"/>
              <w:adjustRightInd w:val="0"/>
              <w:rPr>
                <w:sz w:val="18"/>
                <w:szCs w:val="18"/>
              </w:rPr>
            </w:pPr>
            <w:r w:rsidRPr="00EB5E26">
              <w:rPr>
                <w:sz w:val="18"/>
                <w:szCs w:val="18"/>
              </w:rPr>
              <w:t>19</w:t>
            </w:r>
          </w:p>
        </w:tc>
        <w:tc>
          <w:tcPr>
            <w:tcW w:w="4016" w:type="pct"/>
            <w:gridSpan w:val="2"/>
            <w:tcBorders>
              <w:top w:val="single" w:sz="4" w:space="0" w:color="auto"/>
              <w:left w:val="single" w:sz="4" w:space="0" w:color="auto"/>
              <w:bottom w:val="single" w:sz="4" w:space="0" w:color="auto"/>
              <w:right w:val="single" w:sz="4" w:space="0" w:color="auto"/>
            </w:tcBorders>
          </w:tcPr>
          <w:p w14:paraId="285AEA02" w14:textId="77777777" w:rsidR="00B0668E" w:rsidRPr="00EB5E26" w:rsidRDefault="00B0668E" w:rsidP="008D491E">
            <w:pPr>
              <w:autoSpaceDE w:val="0"/>
              <w:autoSpaceDN w:val="0"/>
              <w:adjustRightInd w:val="0"/>
              <w:rPr>
                <w:sz w:val="18"/>
                <w:szCs w:val="18"/>
              </w:rPr>
            </w:pPr>
            <w:r w:rsidRPr="00EB5E26">
              <w:rPr>
                <w:rFonts w:eastAsia="Times New Roman"/>
                <w:b/>
                <w:sz w:val="20"/>
                <w:szCs w:val="20"/>
                <w:lang w:eastAsia="pl-PL"/>
              </w:rPr>
              <w:t>Inne, ergonomia</w:t>
            </w:r>
          </w:p>
        </w:tc>
        <w:tc>
          <w:tcPr>
            <w:tcW w:w="835" w:type="pct"/>
            <w:tcBorders>
              <w:top w:val="single" w:sz="4" w:space="0" w:color="auto"/>
              <w:left w:val="single" w:sz="4" w:space="0" w:color="auto"/>
              <w:bottom w:val="single" w:sz="4" w:space="0" w:color="auto"/>
            </w:tcBorders>
          </w:tcPr>
          <w:p w14:paraId="42D00ECA" w14:textId="77777777" w:rsidR="00B0668E" w:rsidRPr="00EB5E26" w:rsidRDefault="00B0668E" w:rsidP="008D491E">
            <w:pPr>
              <w:autoSpaceDE w:val="0"/>
              <w:autoSpaceDN w:val="0"/>
              <w:adjustRightInd w:val="0"/>
              <w:rPr>
                <w:sz w:val="18"/>
                <w:szCs w:val="18"/>
              </w:rPr>
            </w:pPr>
          </w:p>
        </w:tc>
      </w:tr>
      <w:tr w:rsidR="008D2BAA" w:rsidRPr="00EB5E26" w14:paraId="5E4FA8F1" w14:textId="77777777" w:rsidTr="00A66724">
        <w:tc>
          <w:tcPr>
            <w:tcW w:w="149" w:type="pct"/>
            <w:tcBorders>
              <w:top w:val="single" w:sz="4" w:space="0" w:color="auto"/>
              <w:bottom w:val="single" w:sz="4" w:space="0" w:color="auto"/>
              <w:right w:val="single" w:sz="4" w:space="0" w:color="auto"/>
            </w:tcBorders>
          </w:tcPr>
          <w:p w14:paraId="63C82955" w14:textId="77777777" w:rsidR="00B0668E" w:rsidRPr="00EB5E26" w:rsidRDefault="00B0668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10E688AF" w14:textId="77777777" w:rsidR="00B0668E" w:rsidRPr="00EB5E26" w:rsidRDefault="00B0668E" w:rsidP="003C1509">
            <w:pPr>
              <w:rPr>
                <w:rFonts w:eastAsia="Times New Roman"/>
                <w:sz w:val="20"/>
                <w:szCs w:val="20"/>
                <w:lang w:eastAsia="pl-PL"/>
              </w:rPr>
            </w:pPr>
            <w:r w:rsidRPr="00EB5E26">
              <w:rPr>
                <w:rFonts w:eastAsia="Times New Roman"/>
                <w:sz w:val="20"/>
                <w:szCs w:val="20"/>
                <w:lang w:eastAsia="pl-PL"/>
              </w:rPr>
              <w:t>- Produkt musi być fabrycznie nowy. Niedozwolone jest oferowanie sprzętu z programów Refurbished itp.</w:t>
            </w:r>
          </w:p>
          <w:p w14:paraId="77165D24" w14:textId="56B04EEA" w:rsidR="00033F1F" w:rsidRPr="00EB5E26" w:rsidRDefault="00033F1F" w:rsidP="002B4D46">
            <w:pPr>
              <w:rPr>
                <w:rFonts w:eastAsia="Times New Roman"/>
                <w:b/>
                <w:sz w:val="20"/>
                <w:szCs w:val="18"/>
                <w:lang w:eastAsia="pl-PL"/>
              </w:rPr>
            </w:pPr>
            <w:r w:rsidRPr="00EB5E26">
              <w:rPr>
                <w:rFonts w:eastAsia="Times New Roman"/>
                <w:sz w:val="18"/>
                <w:szCs w:val="18"/>
                <w:lang w:eastAsia="pl-PL"/>
              </w:rPr>
              <w:t xml:space="preserve">- </w:t>
            </w:r>
            <w:r w:rsidRPr="00EB5E26">
              <w:rPr>
                <w:rFonts w:eastAsia="Times New Roman"/>
                <w:sz w:val="20"/>
                <w:szCs w:val="18"/>
                <w:lang w:eastAsia="pl-PL"/>
              </w:rPr>
              <w:t xml:space="preserve">Certyfikat producenta oprogramowania </w:t>
            </w:r>
            <w:r w:rsidR="002B4D46" w:rsidRPr="00EB5E26">
              <w:rPr>
                <w:rFonts w:eastAsia="Times New Roman"/>
                <w:sz w:val="20"/>
                <w:szCs w:val="18"/>
                <w:lang w:eastAsia="pl-PL"/>
              </w:rPr>
              <w:t xml:space="preserve">systemu operacyjnego </w:t>
            </w:r>
            <w:r w:rsidR="006C7EA9" w:rsidRPr="00EB5E26">
              <w:rPr>
                <w:rFonts w:eastAsia="Times New Roman"/>
                <w:sz w:val="20"/>
                <w:szCs w:val="18"/>
                <w:lang w:eastAsia="pl-PL"/>
              </w:rPr>
              <w:t xml:space="preserve">na konkretnie oferowany sprzęt </w:t>
            </w:r>
            <w:r w:rsidRPr="00EB5E26">
              <w:rPr>
                <w:rFonts w:eastAsia="Times New Roman"/>
                <w:b/>
                <w:sz w:val="20"/>
                <w:szCs w:val="18"/>
                <w:lang w:eastAsia="pl-PL"/>
              </w:rPr>
              <w:t>(</w:t>
            </w:r>
            <w:r w:rsidR="0021017F" w:rsidRPr="00EB5E26">
              <w:rPr>
                <w:i/>
                <w:sz w:val="20"/>
                <w:lang w:eastAsia="en-US"/>
              </w:rPr>
              <w:t>Wykonawca</w:t>
            </w:r>
            <w:r w:rsidR="00732E5D" w:rsidRPr="00EB5E26">
              <w:rPr>
                <w:i/>
                <w:sz w:val="20"/>
                <w:lang w:eastAsia="en-US"/>
              </w:rPr>
              <w:t xml:space="preserve"> będzie zobowiązany złożyć </w:t>
            </w:r>
            <w:r w:rsidR="0021017F" w:rsidRPr="00EB5E26">
              <w:rPr>
                <w:i/>
                <w:sz w:val="20"/>
                <w:lang w:eastAsia="en-US"/>
              </w:rPr>
              <w:t xml:space="preserve"> na wezwanie Zamawiającego na podstawie art. 26 ust 2 lub 3 ustawy PZ</w:t>
            </w:r>
            <w:r w:rsidR="00732E5D" w:rsidRPr="00EB5E26">
              <w:rPr>
                <w:i/>
                <w:sz w:val="20"/>
                <w:lang w:eastAsia="en-US"/>
              </w:rPr>
              <w:t>P)</w:t>
            </w:r>
            <w:r w:rsidR="0021017F" w:rsidRPr="00EB5E26">
              <w:rPr>
                <w:rFonts w:eastAsia="Times New Roman"/>
                <w:b/>
                <w:sz w:val="20"/>
                <w:szCs w:val="18"/>
                <w:lang w:eastAsia="pl-PL"/>
              </w:rPr>
              <w:t xml:space="preserve"> </w:t>
            </w:r>
          </w:p>
          <w:p w14:paraId="3000176E" w14:textId="44D03F46" w:rsidR="006C7EA9" w:rsidRPr="00EB5E26" w:rsidRDefault="006C7EA9" w:rsidP="002B4D46">
            <w:pPr>
              <w:rPr>
                <w:rFonts w:eastAsia="Times New Roman"/>
                <w:sz w:val="20"/>
                <w:szCs w:val="18"/>
                <w:lang w:eastAsia="pl-PL"/>
              </w:rPr>
            </w:pPr>
            <w:r w:rsidRPr="00EB5E26">
              <w:rPr>
                <w:rFonts w:eastAsia="Times New Roman"/>
                <w:sz w:val="20"/>
                <w:szCs w:val="18"/>
                <w:lang w:eastAsia="pl-PL"/>
              </w:rPr>
              <w:t xml:space="preserve">- Certyfikat ISO 9001:2000 dla producenta sprzętu </w:t>
            </w:r>
            <w:r w:rsidR="00732E5D" w:rsidRPr="00EB5E26">
              <w:rPr>
                <w:rFonts w:eastAsia="Times New Roman"/>
                <w:sz w:val="20"/>
                <w:szCs w:val="18"/>
                <w:lang w:eastAsia="pl-PL"/>
              </w:rPr>
              <w:t>(</w:t>
            </w:r>
            <w:r w:rsidR="00732E5D" w:rsidRPr="00EB5E26">
              <w:rPr>
                <w:i/>
                <w:sz w:val="20"/>
                <w:lang w:eastAsia="en-US"/>
              </w:rPr>
              <w:t>Wykonawca będzie zobowiązany złożyć  na wezwanie Zamawiającego na podstawie art. 26 ust 2 lub 3 ustawy PZP)</w:t>
            </w:r>
          </w:p>
          <w:p w14:paraId="0E8F996D" w14:textId="77777777" w:rsidR="00033F1F" w:rsidRPr="00EB5E26" w:rsidRDefault="00033F1F" w:rsidP="00033F1F">
            <w:pPr>
              <w:rPr>
                <w:rFonts w:eastAsia="Times New Roman"/>
                <w:sz w:val="20"/>
                <w:szCs w:val="20"/>
                <w:lang w:eastAsia="pl-PL"/>
              </w:rPr>
            </w:pPr>
            <w:r w:rsidRPr="00EB5E26">
              <w:rPr>
                <w:rFonts w:eastAsia="Times New Roman"/>
                <w:sz w:val="20"/>
                <w:szCs w:val="20"/>
                <w:lang w:eastAsia="pl-PL"/>
              </w:rPr>
              <w:t>- Kabel zasilający</w:t>
            </w:r>
          </w:p>
        </w:tc>
        <w:tc>
          <w:tcPr>
            <w:tcW w:w="835" w:type="pct"/>
            <w:tcBorders>
              <w:top w:val="single" w:sz="4" w:space="0" w:color="auto"/>
              <w:left w:val="single" w:sz="4" w:space="0" w:color="auto"/>
              <w:bottom w:val="single" w:sz="4" w:space="0" w:color="auto"/>
            </w:tcBorders>
          </w:tcPr>
          <w:p w14:paraId="35FDA27F" w14:textId="77777777" w:rsidR="00B0668E" w:rsidRPr="00EB5E26" w:rsidRDefault="00B0668E" w:rsidP="008D491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8D2BAA" w:rsidRPr="00EB5E26" w14:paraId="0CB8AC3A" w14:textId="77777777" w:rsidTr="00A66724">
        <w:tc>
          <w:tcPr>
            <w:tcW w:w="149" w:type="pct"/>
            <w:tcBorders>
              <w:top w:val="single" w:sz="4" w:space="0" w:color="auto"/>
              <w:bottom w:val="single" w:sz="4" w:space="0" w:color="auto"/>
              <w:right w:val="single" w:sz="4" w:space="0" w:color="auto"/>
            </w:tcBorders>
          </w:tcPr>
          <w:p w14:paraId="31111858" w14:textId="77777777" w:rsidR="00B0668E" w:rsidRPr="00EB5E26" w:rsidRDefault="00B0668E" w:rsidP="008D491E">
            <w:pPr>
              <w:autoSpaceDE w:val="0"/>
              <w:autoSpaceDN w:val="0"/>
              <w:adjustRightInd w:val="0"/>
              <w:rPr>
                <w:sz w:val="18"/>
                <w:szCs w:val="18"/>
              </w:rPr>
            </w:pPr>
          </w:p>
        </w:tc>
        <w:tc>
          <w:tcPr>
            <w:tcW w:w="4016" w:type="pct"/>
            <w:gridSpan w:val="2"/>
            <w:tcBorders>
              <w:top w:val="single" w:sz="4" w:space="0" w:color="auto"/>
              <w:left w:val="single" w:sz="4" w:space="0" w:color="auto"/>
              <w:bottom w:val="single" w:sz="4" w:space="0" w:color="auto"/>
              <w:right w:val="single" w:sz="4" w:space="0" w:color="auto"/>
            </w:tcBorders>
          </w:tcPr>
          <w:p w14:paraId="32C97F2C" w14:textId="77777777" w:rsidR="00A11DBE" w:rsidRPr="00EB5E26" w:rsidRDefault="00A11DBE" w:rsidP="00A11DBE">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Wyposażenie dodatkowe (peryferia)</w:t>
            </w:r>
          </w:p>
          <w:p w14:paraId="270D3779" w14:textId="4D4888AB" w:rsidR="00A11DBE" w:rsidRPr="00EB5E26" w:rsidRDefault="00A11DBE" w:rsidP="00A11DBE">
            <w:pPr>
              <w:rPr>
                <w:rFonts w:eastAsia="Times New Roman"/>
                <w:sz w:val="20"/>
                <w:szCs w:val="20"/>
                <w:lang w:eastAsia="pl-PL"/>
              </w:rPr>
            </w:pPr>
            <w:r w:rsidRPr="00EB5E26">
              <w:rPr>
                <w:rFonts w:eastAsia="Times New Roman"/>
                <w:sz w:val="20"/>
                <w:szCs w:val="20"/>
                <w:lang w:eastAsia="pl-PL"/>
              </w:rPr>
              <w:t>Konwerter z USB na RS232 wraz z niezbędnymi sterownikami, jeśli takowe są wymagane do prawidłowego funkcjonowani</w:t>
            </w:r>
            <w:r w:rsidR="0037607A">
              <w:rPr>
                <w:rFonts w:eastAsia="Times New Roman"/>
                <w:sz w:val="20"/>
                <w:szCs w:val="20"/>
                <w:lang w:eastAsia="pl-PL"/>
              </w:rPr>
              <w:t>a</w:t>
            </w:r>
            <w:r w:rsidRPr="00EB5E26">
              <w:rPr>
                <w:rFonts w:eastAsia="Times New Roman"/>
                <w:sz w:val="20"/>
                <w:szCs w:val="20"/>
                <w:lang w:eastAsia="pl-PL"/>
              </w:rPr>
              <w:t xml:space="preserve"> w zaoferowanym systemie operacyjnym  min. 10 sztuk </w:t>
            </w:r>
          </w:p>
          <w:p w14:paraId="77DFA5EE" w14:textId="77777777" w:rsidR="00B0668E" w:rsidRPr="00EB5E26" w:rsidRDefault="00B0668E" w:rsidP="008D491E">
            <w:pPr>
              <w:autoSpaceDE w:val="0"/>
              <w:autoSpaceDN w:val="0"/>
              <w:adjustRightInd w:val="0"/>
              <w:rPr>
                <w:sz w:val="18"/>
                <w:szCs w:val="18"/>
              </w:rPr>
            </w:pPr>
          </w:p>
        </w:tc>
        <w:tc>
          <w:tcPr>
            <w:tcW w:w="835" w:type="pct"/>
            <w:tcBorders>
              <w:top w:val="single" w:sz="4" w:space="0" w:color="auto"/>
              <w:left w:val="single" w:sz="4" w:space="0" w:color="auto"/>
              <w:bottom w:val="single" w:sz="4" w:space="0" w:color="auto"/>
            </w:tcBorders>
          </w:tcPr>
          <w:p w14:paraId="5086CD04" w14:textId="23886A23" w:rsidR="00B0668E" w:rsidRDefault="00A11DBE" w:rsidP="008D491E">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435C95AF" w14:textId="77777777" w:rsidR="00C458B8" w:rsidRPr="00EB5E26" w:rsidRDefault="00C458B8" w:rsidP="008D491E">
            <w:pPr>
              <w:autoSpaceDE w:val="0"/>
              <w:autoSpaceDN w:val="0"/>
              <w:adjustRightInd w:val="0"/>
              <w:rPr>
                <w:rFonts w:eastAsia="Times New Roman"/>
                <w:sz w:val="20"/>
                <w:szCs w:val="20"/>
                <w:vertAlign w:val="superscript"/>
                <w:lang w:eastAsia="pl-PL"/>
              </w:rPr>
            </w:pPr>
          </w:p>
          <w:p w14:paraId="207C0813" w14:textId="19A3AB8C" w:rsidR="00A11DBE" w:rsidRPr="00EB5E26" w:rsidRDefault="00A11DBE" w:rsidP="008D491E">
            <w:pPr>
              <w:autoSpaceDE w:val="0"/>
              <w:autoSpaceDN w:val="0"/>
              <w:adjustRightInd w:val="0"/>
              <w:rPr>
                <w:rFonts w:eastAsia="Times New Roman"/>
                <w:sz w:val="18"/>
                <w:szCs w:val="18"/>
                <w:vertAlign w:val="superscript"/>
                <w:lang w:eastAsia="pl-PL"/>
              </w:rPr>
            </w:pPr>
            <w:r w:rsidRPr="00EB5E26">
              <w:rPr>
                <w:rFonts w:eastAsia="Times New Roman"/>
                <w:b/>
                <w:i/>
                <w:sz w:val="20"/>
                <w:szCs w:val="20"/>
                <w:lang w:eastAsia="pl-PL"/>
              </w:rPr>
              <w:t>Podać producenta i nazwę zaoferowanego konwertera:  …………………………</w:t>
            </w:r>
          </w:p>
          <w:p w14:paraId="59EDA3FB" w14:textId="5E73EDF0" w:rsidR="00A11DBE" w:rsidRPr="00EB5E26" w:rsidRDefault="00A11DBE" w:rsidP="008D491E">
            <w:pPr>
              <w:autoSpaceDE w:val="0"/>
              <w:autoSpaceDN w:val="0"/>
              <w:adjustRightInd w:val="0"/>
              <w:rPr>
                <w:sz w:val="18"/>
                <w:szCs w:val="18"/>
              </w:rPr>
            </w:pPr>
          </w:p>
        </w:tc>
      </w:tr>
    </w:tbl>
    <w:p w14:paraId="5A121497" w14:textId="77777777" w:rsidR="00DD416C" w:rsidRPr="003F1F4F" w:rsidRDefault="00DD416C" w:rsidP="00DD416C">
      <w:pPr>
        <w:widowControl w:val="0"/>
        <w:rPr>
          <w:b/>
          <w:sz w:val="20"/>
          <w:szCs w:val="20"/>
          <w:lang w:eastAsia="zh-CN"/>
        </w:rPr>
      </w:pPr>
      <w:r w:rsidRPr="003F1F4F">
        <w:rPr>
          <w:b/>
          <w:sz w:val="20"/>
          <w:szCs w:val="20"/>
          <w:lang w:eastAsia="zh-CN"/>
        </w:rPr>
        <w:t>* niewłaściwe skreślić lub właściwe zaznaczyć</w:t>
      </w:r>
    </w:p>
    <w:p w14:paraId="6547B16E" w14:textId="4A7F54E4" w:rsidR="0062653C" w:rsidRDefault="0062653C" w:rsidP="00DF5901">
      <w:pPr>
        <w:rPr>
          <w:rFonts w:eastAsia="Times New Roman"/>
          <w:bCs/>
          <w:sz w:val="20"/>
          <w:szCs w:val="20"/>
          <w:lang w:eastAsia="pl-PL"/>
        </w:rPr>
      </w:pPr>
    </w:p>
    <w:p w14:paraId="01E857C6" w14:textId="77777777" w:rsidR="002E4BCA" w:rsidRPr="00EB5E26" w:rsidRDefault="002E4BCA" w:rsidP="002E4BCA">
      <w:pPr>
        <w:numPr>
          <w:ilvl w:val="0"/>
          <w:numId w:val="1"/>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497C04BF" w14:textId="77777777" w:rsidR="002E4BCA" w:rsidRPr="00EB5E26" w:rsidRDefault="002E4BCA" w:rsidP="002E4BCA">
      <w:pPr>
        <w:numPr>
          <w:ilvl w:val="0"/>
          <w:numId w:val="1"/>
        </w:numPr>
        <w:rPr>
          <w:rFonts w:eastAsia="Times New Roman"/>
          <w:sz w:val="20"/>
          <w:szCs w:val="20"/>
          <w:lang w:eastAsia="pl-PL"/>
        </w:rPr>
      </w:pPr>
      <w:r w:rsidRPr="00EB5E26">
        <w:rPr>
          <w:rFonts w:eastAsia="Times New Roman"/>
          <w:sz w:val="20"/>
          <w:szCs w:val="20"/>
          <w:lang w:eastAsia="pl-PL"/>
        </w:rPr>
        <w:t>Zamawiający zastrzega sobie możliwość rozbudowy komputera, bez powiadomienia o tym Wykonawcy bez utraty gwarancji.</w:t>
      </w:r>
    </w:p>
    <w:p w14:paraId="35CEE79C" w14:textId="77777777" w:rsidR="002E4BCA" w:rsidRPr="00EB5E26" w:rsidRDefault="002E4BCA" w:rsidP="002E4BCA">
      <w:pPr>
        <w:numPr>
          <w:ilvl w:val="0"/>
          <w:numId w:val="1"/>
        </w:numPr>
        <w:rPr>
          <w:rFonts w:eastAsia="Times New Roman"/>
          <w:sz w:val="20"/>
          <w:szCs w:val="20"/>
          <w:lang w:eastAsia="pl-PL"/>
        </w:rPr>
      </w:pPr>
      <w:r w:rsidRPr="00EB5E26">
        <w:rPr>
          <w:rFonts w:eastAsia="Times New Roman"/>
          <w:sz w:val="20"/>
          <w:szCs w:val="20"/>
          <w:lang w:eastAsia="pl-PL"/>
        </w:rPr>
        <w:t xml:space="preserve">Wszystkie zaoferowane elementy przedmiotu zamówienia muszą być ze sobą kompatybilne. </w:t>
      </w:r>
    </w:p>
    <w:p w14:paraId="5D981C71" w14:textId="253DD458" w:rsidR="002E4BCA" w:rsidRDefault="002E4BCA" w:rsidP="002E4BCA">
      <w:pPr>
        <w:numPr>
          <w:ilvl w:val="0"/>
          <w:numId w:val="1"/>
        </w:numPr>
        <w:rPr>
          <w:rFonts w:eastAsia="Times New Roman"/>
          <w:sz w:val="20"/>
          <w:szCs w:val="20"/>
          <w:lang w:eastAsia="pl-PL"/>
        </w:rPr>
      </w:pPr>
      <w:r w:rsidRPr="00EB5E26">
        <w:rPr>
          <w:rFonts w:eastAsia="Times New Roman"/>
          <w:sz w:val="20"/>
          <w:szCs w:val="20"/>
          <w:lang w:eastAsia="pl-PL"/>
        </w:rPr>
        <w:t xml:space="preserve">Dostarczony sprzęt winien mieć </w:t>
      </w:r>
      <w:r w:rsidR="00403D67">
        <w:rPr>
          <w:rFonts w:eastAsia="Times New Roman"/>
          <w:sz w:val="20"/>
          <w:szCs w:val="20"/>
          <w:lang w:eastAsia="pl-PL"/>
        </w:rPr>
        <w:t xml:space="preserve">preinstalowany </w:t>
      </w:r>
      <w:r w:rsidR="00403D67" w:rsidRPr="00EB5E26">
        <w:rPr>
          <w:rFonts w:eastAsia="Times New Roman"/>
          <w:sz w:val="20"/>
          <w:szCs w:val="20"/>
          <w:lang w:eastAsia="pl-PL"/>
        </w:rPr>
        <w:t xml:space="preserve"> </w:t>
      </w:r>
      <w:r w:rsidRPr="00EB5E26">
        <w:rPr>
          <w:rFonts w:eastAsia="Times New Roman"/>
          <w:sz w:val="20"/>
          <w:szCs w:val="20"/>
          <w:lang w:eastAsia="pl-PL"/>
        </w:rPr>
        <w:t>system operacyjny</w:t>
      </w:r>
      <w:r w:rsidR="00403D67">
        <w:rPr>
          <w:rFonts w:eastAsia="Times New Roman"/>
          <w:sz w:val="20"/>
          <w:szCs w:val="20"/>
          <w:lang w:eastAsia="pl-PL"/>
        </w:rPr>
        <w:t xml:space="preserve"> </w:t>
      </w:r>
      <w:r w:rsidRPr="00EB5E26">
        <w:rPr>
          <w:rFonts w:eastAsia="Times New Roman"/>
          <w:sz w:val="20"/>
          <w:szCs w:val="20"/>
          <w:lang w:eastAsia="pl-PL"/>
        </w:rPr>
        <w:t xml:space="preserve"> </w:t>
      </w:r>
    </w:p>
    <w:p w14:paraId="7FA732F7" w14:textId="77777777" w:rsidR="004F1F23" w:rsidRPr="004F1F23" w:rsidRDefault="004F1F23" w:rsidP="004F1F23">
      <w:pPr>
        <w:pStyle w:val="Akapitzlist"/>
        <w:numPr>
          <w:ilvl w:val="0"/>
          <w:numId w:val="1"/>
        </w:numPr>
        <w:rPr>
          <w:rFonts w:eastAsia="Times New Roman"/>
          <w:sz w:val="20"/>
          <w:szCs w:val="20"/>
          <w:lang w:eastAsia="pl-PL"/>
        </w:rPr>
      </w:pPr>
      <w:r w:rsidRPr="004F1F23">
        <w:rPr>
          <w:rFonts w:eastAsia="Times New Roman"/>
          <w:sz w:val="20"/>
          <w:szCs w:val="20"/>
          <w:lang w:eastAsia="pl-PL"/>
        </w:rPr>
        <w:t xml:space="preserve">Wykonawca w pozycjach, gdzie Zamawiający wymagał witryny/strony producenta może wskazać inną witrynę/stronę na której będą znajdowały się informacje o wskazanym przez Zamawiającego zakresie. </w:t>
      </w:r>
    </w:p>
    <w:p w14:paraId="418CA911" w14:textId="098A5DCC" w:rsidR="002E4BCA" w:rsidRPr="002E4BCA" w:rsidRDefault="002E4BCA" w:rsidP="002E4BCA">
      <w:pPr>
        <w:pStyle w:val="Akapitzlist"/>
        <w:numPr>
          <w:ilvl w:val="0"/>
          <w:numId w:val="1"/>
        </w:numPr>
        <w:rPr>
          <w:rFonts w:eastAsia="Times New Roman"/>
          <w:sz w:val="20"/>
          <w:szCs w:val="20"/>
          <w:lang w:eastAsia="pl-PL"/>
        </w:rPr>
      </w:pPr>
      <w:r w:rsidRPr="002E4BCA">
        <w:rPr>
          <w:rFonts w:eastAsia="Times New Roman"/>
          <w:sz w:val="20"/>
          <w:szCs w:val="20"/>
          <w:lang w:eastAsia="pl-PL"/>
        </w:rPr>
        <w:t xml:space="preserve">W pozycjach, gdzie Zamawiający wymagał podania Producenta,  modelu lub nazwy </w:t>
      </w:r>
      <w:r>
        <w:rPr>
          <w:rFonts w:eastAsia="Times New Roman"/>
          <w:sz w:val="20"/>
          <w:szCs w:val="20"/>
          <w:lang w:eastAsia="pl-PL"/>
        </w:rPr>
        <w:t xml:space="preserve">lub typu itp. </w:t>
      </w:r>
      <w:r w:rsidRPr="002E4BCA">
        <w:rPr>
          <w:rFonts w:eastAsia="Times New Roman"/>
          <w:sz w:val="20"/>
          <w:szCs w:val="20"/>
          <w:lang w:eastAsia="pl-PL"/>
        </w:rPr>
        <w:t xml:space="preserve">Zamawiający dopuszcza, aby Wykonawca nie podawał pełnych danych  pod warunkiem, iż wskazane w ofercie informacje umożliwiają prawidłową identyfikację zaoferowanego produktu/podzespołu. </w:t>
      </w:r>
    </w:p>
    <w:p w14:paraId="6D6F2D8C" w14:textId="77777777" w:rsidR="002E4BCA" w:rsidRPr="00EB5E26" w:rsidRDefault="002E4BCA" w:rsidP="002E4BCA">
      <w:pPr>
        <w:ind w:left="360"/>
        <w:rPr>
          <w:rFonts w:eastAsia="Times New Roman"/>
          <w:sz w:val="20"/>
          <w:szCs w:val="20"/>
          <w:lang w:eastAsia="pl-PL"/>
        </w:rPr>
      </w:pPr>
    </w:p>
    <w:p w14:paraId="74DF354A" w14:textId="77777777" w:rsidR="00C458B8" w:rsidRDefault="00C458B8" w:rsidP="00C458B8">
      <w:pPr>
        <w:jc w:val="both"/>
      </w:pPr>
    </w:p>
    <w:p w14:paraId="45767D72" w14:textId="77777777" w:rsidR="00C458B8" w:rsidRDefault="00C458B8" w:rsidP="00C458B8">
      <w:pPr>
        <w:jc w:val="both"/>
      </w:pPr>
    </w:p>
    <w:p w14:paraId="69FB29E6" w14:textId="77777777" w:rsidR="008A57A9" w:rsidRPr="008A57A9" w:rsidRDefault="008A57A9" w:rsidP="008A57A9">
      <w:pPr>
        <w:numPr>
          <w:ilvl w:val="0"/>
          <w:numId w:val="43"/>
        </w:numPr>
        <w:jc w:val="both"/>
      </w:pPr>
      <w:r w:rsidRPr="008A57A9">
        <w:t xml:space="preserve">Oświadczamy, że w/w przedmiot zamówienia spełnia  wszystkie wymienione w powyższej tabeli wymagania. </w:t>
      </w:r>
    </w:p>
    <w:p w14:paraId="638341B5" w14:textId="77777777" w:rsidR="008A57A9" w:rsidRPr="008A57A9" w:rsidRDefault="008A57A9" w:rsidP="008A57A9">
      <w:pPr>
        <w:numPr>
          <w:ilvl w:val="0"/>
          <w:numId w:val="43"/>
        </w:numPr>
        <w:jc w:val="both"/>
      </w:pPr>
      <w:r w:rsidRPr="008A57A9">
        <w:t>Oświadczamy, że w/w oferowany przedmiot zamówienia jest kompletny i będzie gotowy do użytkowania bez żadnych dodatkowych inwestycji.</w:t>
      </w:r>
    </w:p>
    <w:p w14:paraId="3D7C9ED6" w14:textId="77777777" w:rsidR="008A57A9" w:rsidRPr="008A57A9" w:rsidRDefault="008A57A9" w:rsidP="008A57A9">
      <w:pPr>
        <w:numPr>
          <w:ilvl w:val="0"/>
          <w:numId w:val="43"/>
        </w:numPr>
        <w:jc w:val="both"/>
      </w:pPr>
      <w:r w:rsidRPr="008A57A9">
        <w:t>Oświadczamy, iż wszystkie zaoferowane elementy przedmiotu zamówienia są ze sobą kompatybilne.</w:t>
      </w:r>
    </w:p>
    <w:p w14:paraId="70E648A9" w14:textId="77777777" w:rsidR="008A57A9" w:rsidRPr="008A57A9" w:rsidRDefault="008A57A9" w:rsidP="008A57A9">
      <w:pPr>
        <w:jc w:val="both"/>
      </w:pPr>
    </w:p>
    <w:p w14:paraId="4D7E8231" w14:textId="22FDFBB6" w:rsidR="008A57A9" w:rsidRDefault="008A57A9" w:rsidP="008A57A9">
      <w:pPr>
        <w:jc w:val="both"/>
      </w:pPr>
    </w:p>
    <w:p w14:paraId="04AE3A94" w14:textId="2B0A01DB" w:rsidR="00805C94" w:rsidRDefault="00805C94" w:rsidP="008A57A9">
      <w:pPr>
        <w:jc w:val="both"/>
      </w:pPr>
    </w:p>
    <w:p w14:paraId="39F5E9FA" w14:textId="77777777" w:rsidR="00805C94" w:rsidRPr="008A57A9" w:rsidRDefault="00805C94" w:rsidP="008A57A9">
      <w:pPr>
        <w:jc w:val="both"/>
      </w:pPr>
    </w:p>
    <w:p w14:paraId="095562F4" w14:textId="77777777" w:rsidR="008A57A9" w:rsidRPr="008A57A9" w:rsidRDefault="008A57A9" w:rsidP="008A57A9">
      <w:pPr>
        <w:jc w:val="both"/>
        <w:rPr>
          <w:b/>
        </w:rPr>
      </w:pPr>
    </w:p>
    <w:p w14:paraId="45D22953" w14:textId="387A128B" w:rsidR="008A57A9" w:rsidRPr="008A57A9" w:rsidRDefault="008A57A9" w:rsidP="008A57A9">
      <w:pPr>
        <w:ind w:left="4384" w:firstLine="4820"/>
        <w:jc w:val="both"/>
      </w:pPr>
      <w:r w:rsidRPr="008A57A9">
        <w:t xml:space="preserve">.................................................................................                                     </w:t>
      </w:r>
      <w:r w:rsidRPr="008A57A9">
        <w:tab/>
      </w:r>
      <w:r w:rsidRPr="008A57A9">
        <w:tab/>
      </w:r>
      <w:r w:rsidRPr="008A57A9">
        <w:tab/>
        <w:t xml:space="preserve">czytelny podpis i pieczęć osoby uprawnionej/ </w:t>
      </w:r>
    </w:p>
    <w:p w14:paraId="2A881E49" w14:textId="7EB4093D" w:rsidR="008A57A9" w:rsidRPr="008A57A9" w:rsidRDefault="008A57A9" w:rsidP="008A57A9">
      <w:pPr>
        <w:ind w:firstLine="4820"/>
        <w:jc w:val="both"/>
      </w:pPr>
      <w:r w:rsidRPr="008A57A9">
        <w:t xml:space="preserve">                                                                  osób uprawnionych do reprezentowania Wykonawcy</w:t>
      </w:r>
    </w:p>
    <w:p w14:paraId="4835AF12" w14:textId="77777777" w:rsidR="00C458B8" w:rsidRDefault="00C458B8" w:rsidP="00C458B8">
      <w:pPr>
        <w:jc w:val="both"/>
      </w:pPr>
    </w:p>
    <w:p w14:paraId="3BA40DCA" w14:textId="2217F401" w:rsidR="008A57A9" w:rsidRDefault="008A57A9">
      <w:pPr>
        <w:spacing w:after="200" w:line="276" w:lineRule="auto"/>
      </w:pPr>
      <w:r>
        <w:br w:type="page"/>
      </w:r>
    </w:p>
    <w:p w14:paraId="7051ED7D" w14:textId="1B008A87" w:rsidR="00C458B8" w:rsidRDefault="00C458B8" w:rsidP="00C458B8">
      <w:pPr>
        <w:jc w:val="both"/>
        <w:rPr>
          <w:i/>
        </w:rPr>
      </w:pPr>
      <w:r>
        <w:t>DZP/381/</w:t>
      </w:r>
      <w:r w:rsidR="00CB533B">
        <w:t>45B/2019</w:t>
      </w:r>
      <w:r>
        <w:t xml:space="preserve">                                                   </w:t>
      </w:r>
      <w:r w:rsidR="00805C94">
        <w:tab/>
      </w:r>
      <w:r w:rsidR="00805C94">
        <w:tab/>
      </w:r>
      <w:r w:rsidR="00805C94">
        <w:tab/>
      </w:r>
      <w:r w:rsidR="00805C94">
        <w:tab/>
      </w:r>
      <w:r w:rsidR="00805C94">
        <w:tab/>
      </w:r>
      <w:r>
        <w:tab/>
        <w:t>Załącznik nr  5 do SIWZ (załącznik nr 3 do umowy)</w:t>
      </w:r>
    </w:p>
    <w:p w14:paraId="1210C6FB" w14:textId="77777777" w:rsidR="00C458B8" w:rsidRDefault="00C458B8" w:rsidP="00C458B8"/>
    <w:p w14:paraId="28AE3452" w14:textId="77777777" w:rsidR="00C458B8" w:rsidRDefault="00C458B8" w:rsidP="00C458B8">
      <w:pPr>
        <w:widowControl w:val="0"/>
        <w:jc w:val="center"/>
        <w:rPr>
          <w:sz w:val="28"/>
          <w:szCs w:val="28"/>
          <w:lang w:eastAsia="zh-CN"/>
        </w:rPr>
      </w:pPr>
      <w:r>
        <w:rPr>
          <w:sz w:val="28"/>
          <w:szCs w:val="28"/>
          <w:lang w:eastAsia="zh-CN"/>
        </w:rPr>
        <w:t xml:space="preserve">ZESTAWIENIE  PARAMETRÓW TECHNICZNYCH </w:t>
      </w:r>
    </w:p>
    <w:p w14:paraId="11E88FA3" w14:textId="11190BE6" w:rsidR="00C458B8" w:rsidRDefault="00C458B8" w:rsidP="00DF5901">
      <w:pPr>
        <w:rPr>
          <w:rFonts w:eastAsia="Times New Roman"/>
          <w:bCs/>
          <w:sz w:val="20"/>
          <w:szCs w:val="20"/>
          <w:lang w:eastAsia="pl-PL"/>
        </w:rPr>
      </w:pPr>
    </w:p>
    <w:p w14:paraId="08EA2550" w14:textId="3994FB04" w:rsidR="00C458B8" w:rsidRDefault="00C458B8" w:rsidP="00DF5901">
      <w:pPr>
        <w:rPr>
          <w:rFonts w:eastAsia="Times New Roman"/>
          <w:bCs/>
          <w:sz w:val="20"/>
          <w:szCs w:val="20"/>
          <w:lang w:eastAsia="pl-PL"/>
        </w:rPr>
      </w:pPr>
    </w:p>
    <w:p w14:paraId="236EA345" w14:textId="77777777" w:rsidR="00C458B8" w:rsidRPr="00EB5E26" w:rsidRDefault="00C458B8" w:rsidP="00DF5901">
      <w:pPr>
        <w:rPr>
          <w:rFonts w:eastAsia="Times New Roman"/>
          <w:bCs/>
          <w:sz w:val="20"/>
          <w:szCs w:val="20"/>
          <w:lang w:eastAsia="pl-PL"/>
        </w:rPr>
      </w:pPr>
    </w:p>
    <w:p w14:paraId="56855904" w14:textId="41CD734A" w:rsidR="0062653C" w:rsidRPr="00B77B09" w:rsidRDefault="0062653C" w:rsidP="00DF5901">
      <w:pPr>
        <w:rPr>
          <w:rFonts w:eastAsia="Times New Roman"/>
          <w:b/>
          <w:bCs/>
          <w:lang w:eastAsia="pl-PL"/>
        </w:rPr>
      </w:pPr>
      <w:r w:rsidRPr="00B77B09">
        <w:rPr>
          <w:rFonts w:eastAsia="Times New Roman"/>
          <w:b/>
          <w:bCs/>
          <w:lang w:eastAsia="pl-PL"/>
        </w:rPr>
        <w:t>Pakiet  2: Zestawy komputerowe - typu stojącego T/MT</w:t>
      </w:r>
    </w:p>
    <w:p w14:paraId="35668313" w14:textId="77777777" w:rsidR="0062653C" w:rsidRPr="00EB5E26" w:rsidRDefault="0062653C" w:rsidP="00DF5901">
      <w:pPr>
        <w:rPr>
          <w:rFonts w:eastAsia="Times New Roman"/>
          <w:bCs/>
          <w:sz w:val="20"/>
          <w:szCs w:val="20"/>
          <w:lang w:eastAsia="pl-PL"/>
        </w:rPr>
      </w:pPr>
    </w:p>
    <w:p w14:paraId="4E31AA81" w14:textId="54B4C13F" w:rsidR="00DF5901" w:rsidRPr="00EB5E26" w:rsidRDefault="00DF5901" w:rsidP="00DF5901">
      <w:pPr>
        <w:rPr>
          <w:rFonts w:eastAsia="Times New Roman"/>
          <w:bCs/>
          <w:sz w:val="20"/>
          <w:szCs w:val="20"/>
          <w:lang w:eastAsia="pl-PL"/>
        </w:rPr>
      </w:pPr>
      <w:r w:rsidRPr="00EB5E26">
        <w:rPr>
          <w:rFonts w:eastAsia="Times New Roman"/>
          <w:bCs/>
          <w:sz w:val="20"/>
          <w:szCs w:val="20"/>
          <w:lang w:eastAsia="pl-PL"/>
        </w:rPr>
        <w:t>3 sztuki, w tym:</w:t>
      </w:r>
    </w:p>
    <w:p w14:paraId="6266F7D2" w14:textId="77777777" w:rsidR="00DF5901" w:rsidRPr="00EB5E26" w:rsidRDefault="00DF5901" w:rsidP="00DF5901">
      <w:pPr>
        <w:rPr>
          <w:rFonts w:eastAsia="Times New Roman"/>
          <w:bCs/>
          <w:sz w:val="20"/>
          <w:szCs w:val="20"/>
          <w:lang w:eastAsia="pl-PL"/>
        </w:rPr>
      </w:pPr>
      <w:r w:rsidRPr="00EB5E26">
        <w:rPr>
          <w:rFonts w:eastAsia="Times New Roman"/>
          <w:bCs/>
          <w:sz w:val="20"/>
          <w:szCs w:val="20"/>
          <w:lang w:eastAsia="pl-PL"/>
        </w:rPr>
        <w:t xml:space="preserve">dla lokalizacji Ceglana – 2 sztuki, </w:t>
      </w:r>
    </w:p>
    <w:p w14:paraId="233E0EC7" w14:textId="77777777" w:rsidR="00DF5901" w:rsidRPr="00EB5E26" w:rsidRDefault="00DF5901" w:rsidP="00DF5901">
      <w:pPr>
        <w:rPr>
          <w:rFonts w:eastAsia="Times New Roman"/>
          <w:bCs/>
          <w:sz w:val="20"/>
          <w:szCs w:val="20"/>
          <w:lang w:eastAsia="pl-PL"/>
        </w:rPr>
      </w:pPr>
      <w:r w:rsidRPr="00EB5E26">
        <w:rPr>
          <w:rFonts w:eastAsia="Times New Roman"/>
          <w:bCs/>
          <w:sz w:val="20"/>
          <w:szCs w:val="20"/>
          <w:lang w:eastAsia="pl-PL"/>
        </w:rPr>
        <w:t>dla lokalizacji Ligota 1 sztuka</w:t>
      </w:r>
    </w:p>
    <w:p w14:paraId="1EC9B9D1" w14:textId="77777777" w:rsidR="00B160D5" w:rsidRPr="00EB5E26" w:rsidRDefault="00B160D5" w:rsidP="008D491E">
      <w:pPr>
        <w:rPr>
          <w:sz w:val="20"/>
          <w:szCs w:val="20"/>
        </w:rPr>
      </w:pPr>
    </w:p>
    <w:tbl>
      <w:tblPr>
        <w:tblW w:w="507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
        <w:gridCol w:w="1287"/>
        <w:gridCol w:w="10259"/>
        <w:gridCol w:w="2409"/>
      </w:tblGrid>
      <w:tr w:rsidR="00EE55CE" w:rsidRPr="00EB5E26" w14:paraId="397AA3DE" w14:textId="77777777" w:rsidTr="00A4271E">
        <w:tc>
          <w:tcPr>
            <w:tcW w:w="163" w:type="pct"/>
            <w:tcBorders>
              <w:top w:val="single" w:sz="4" w:space="0" w:color="auto"/>
              <w:bottom w:val="single" w:sz="4" w:space="0" w:color="auto"/>
              <w:right w:val="single" w:sz="4" w:space="0" w:color="auto"/>
            </w:tcBorders>
            <w:shd w:val="clear" w:color="auto" w:fill="D9D9D9"/>
          </w:tcPr>
          <w:p w14:paraId="3BEA5261" w14:textId="77777777" w:rsidR="00EE55CE" w:rsidRPr="00EB5E26" w:rsidRDefault="00EE55CE" w:rsidP="00EE55CE">
            <w:pPr>
              <w:autoSpaceDE w:val="0"/>
              <w:autoSpaceDN w:val="0"/>
              <w:adjustRightInd w:val="0"/>
              <w:rPr>
                <w:b/>
                <w:sz w:val="18"/>
                <w:szCs w:val="18"/>
              </w:rPr>
            </w:pPr>
            <w:r w:rsidRPr="00EB5E26">
              <w:rPr>
                <w:b/>
                <w:sz w:val="18"/>
                <w:szCs w:val="18"/>
              </w:rPr>
              <w:t>Lp.</w:t>
            </w:r>
          </w:p>
        </w:tc>
        <w:tc>
          <w:tcPr>
            <w:tcW w:w="446" w:type="pct"/>
            <w:tcBorders>
              <w:top w:val="single" w:sz="4" w:space="0" w:color="auto"/>
              <w:left w:val="single" w:sz="4" w:space="0" w:color="auto"/>
              <w:bottom w:val="single" w:sz="4" w:space="0" w:color="auto"/>
              <w:right w:val="single" w:sz="4" w:space="0" w:color="auto"/>
            </w:tcBorders>
            <w:shd w:val="clear" w:color="auto" w:fill="D9D9D9"/>
          </w:tcPr>
          <w:p w14:paraId="276729B5" w14:textId="77777777" w:rsidR="00EE55CE" w:rsidRPr="00EB5E26" w:rsidRDefault="00EE55CE" w:rsidP="00EE55CE">
            <w:pPr>
              <w:autoSpaceDE w:val="0"/>
              <w:autoSpaceDN w:val="0"/>
              <w:adjustRightInd w:val="0"/>
              <w:rPr>
                <w:b/>
                <w:sz w:val="18"/>
                <w:szCs w:val="18"/>
              </w:rPr>
            </w:pPr>
            <w:r w:rsidRPr="00EB5E26">
              <w:rPr>
                <w:b/>
                <w:sz w:val="18"/>
                <w:szCs w:val="18"/>
              </w:rPr>
              <w:t>Nazwa komponentu</w:t>
            </w:r>
          </w:p>
        </w:tc>
        <w:tc>
          <w:tcPr>
            <w:tcW w:w="3556" w:type="pct"/>
            <w:tcBorders>
              <w:top w:val="single" w:sz="4" w:space="0" w:color="auto"/>
              <w:left w:val="single" w:sz="4" w:space="0" w:color="auto"/>
              <w:bottom w:val="single" w:sz="4" w:space="0" w:color="auto"/>
              <w:right w:val="single" w:sz="4" w:space="0" w:color="auto"/>
            </w:tcBorders>
            <w:shd w:val="clear" w:color="auto" w:fill="D9D9D9"/>
          </w:tcPr>
          <w:p w14:paraId="3BB7CFC2" w14:textId="77777777" w:rsidR="00EE55CE" w:rsidRPr="00EB5E26" w:rsidRDefault="00EE55CE" w:rsidP="00EE55CE">
            <w:pPr>
              <w:autoSpaceDE w:val="0"/>
              <w:autoSpaceDN w:val="0"/>
              <w:adjustRightInd w:val="0"/>
              <w:rPr>
                <w:b/>
                <w:sz w:val="18"/>
                <w:szCs w:val="18"/>
              </w:rPr>
            </w:pPr>
            <w:r w:rsidRPr="00EB5E26">
              <w:rPr>
                <w:b/>
                <w:sz w:val="18"/>
                <w:szCs w:val="18"/>
              </w:rPr>
              <w:t>Wymagania minimalne – parametry techniczne komputerów</w:t>
            </w:r>
          </w:p>
        </w:tc>
        <w:tc>
          <w:tcPr>
            <w:tcW w:w="835" w:type="pct"/>
            <w:tcBorders>
              <w:top w:val="single" w:sz="4" w:space="0" w:color="auto"/>
              <w:left w:val="single" w:sz="4" w:space="0" w:color="auto"/>
              <w:bottom w:val="single" w:sz="4" w:space="0" w:color="auto"/>
            </w:tcBorders>
            <w:shd w:val="clear" w:color="auto" w:fill="D9D9D9"/>
          </w:tcPr>
          <w:p w14:paraId="15AA1880" w14:textId="77777777" w:rsidR="00EE55CE" w:rsidRPr="00EB5E26" w:rsidRDefault="00EE55CE" w:rsidP="00EE55CE">
            <w:pPr>
              <w:autoSpaceDE w:val="0"/>
              <w:autoSpaceDN w:val="0"/>
              <w:adjustRightInd w:val="0"/>
              <w:rPr>
                <w:b/>
                <w:sz w:val="18"/>
                <w:szCs w:val="18"/>
              </w:rPr>
            </w:pPr>
            <w:r w:rsidRPr="00EB5E26">
              <w:rPr>
                <w:b/>
                <w:sz w:val="18"/>
                <w:szCs w:val="18"/>
              </w:rPr>
              <w:t>Faktycznie (oferowane) przez Wykonawcę parametry</w:t>
            </w:r>
          </w:p>
        </w:tc>
      </w:tr>
      <w:tr w:rsidR="00EE55CE" w:rsidRPr="00EB5E26" w14:paraId="219DDE82" w14:textId="77777777" w:rsidTr="00A4271E">
        <w:tc>
          <w:tcPr>
            <w:tcW w:w="163" w:type="pct"/>
            <w:tcBorders>
              <w:top w:val="single" w:sz="4" w:space="0" w:color="auto"/>
              <w:bottom w:val="single" w:sz="4" w:space="0" w:color="auto"/>
              <w:right w:val="single" w:sz="4" w:space="0" w:color="auto"/>
            </w:tcBorders>
            <w:shd w:val="clear" w:color="auto" w:fill="D9D9D9"/>
          </w:tcPr>
          <w:p w14:paraId="30ED4C6C" w14:textId="77777777" w:rsidR="00EE55CE" w:rsidRPr="00EB5E26" w:rsidRDefault="00EE55CE" w:rsidP="00EE55CE">
            <w:pPr>
              <w:autoSpaceDE w:val="0"/>
              <w:autoSpaceDN w:val="0"/>
              <w:adjustRightInd w:val="0"/>
              <w:rPr>
                <w:sz w:val="18"/>
                <w:szCs w:val="18"/>
              </w:rPr>
            </w:pPr>
          </w:p>
        </w:tc>
        <w:tc>
          <w:tcPr>
            <w:tcW w:w="4837" w:type="pct"/>
            <w:gridSpan w:val="3"/>
            <w:tcBorders>
              <w:top w:val="single" w:sz="4" w:space="0" w:color="auto"/>
              <w:left w:val="single" w:sz="4" w:space="0" w:color="auto"/>
              <w:bottom w:val="single" w:sz="4" w:space="0" w:color="auto"/>
            </w:tcBorders>
            <w:shd w:val="clear" w:color="auto" w:fill="D9D9D9"/>
          </w:tcPr>
          <w:p w14:paraId="1A999DBC" w14:textId="77777777" w:rsidR="00EE55CE" w:rsidRPr="00EB5E26" w:rsidRDefault="00EE55CE" w:rsidP="00EE55CE">
            <w:pPr>
              <w:autoSpaceDE w:val="0"/>
              <w:autoSpaceDN w:val="0"/>
              <w:adjustRightInd w:val="0"/>
              <w:rPr>
                <w:sz w:val="18"/>
                <w:szCs w:val="18"/>
              </w:rPr>
            </w:pPr>
          </w:p>
          <w:p w14:paraId="6D18083D" w14:textId="77777777" w:rsidR="00277437" w:rsidRDefault="00B77B09" w:rsidP="00EE55CE">
            <w:pPr>
              <w:autoSpaceDE w:val="0"/>
              <w:autoSpaceDN w:val="0"/>
              <w:adjustRightInd w:val="0"/>
              <w:rPr>
                <w:rFonts w:eastAsia="Times New Roman"/>
                <w:b/>
                <w:bCs/>
                <w:lang w:eastAsia="pl-PL"/>
              </w:rPr>
            </w:pPr>
            <w:r w:rsidRPr="00B77B09">
              <w:rPr>
                <w:rFonts w:eastAsia="Times New Roman"/>
                <w:b/>
                <w:bCs/>
                <w:lang w:eastAsia="pl-PL"/>
              </w:rPr>
              <w:t>Zestaw komputerow</w:t>
            </w:r>
            <w:r>
              <w:rPr>
                <w:rFonts w:eastAsia="Times New Roman"/>
                <w:b/>
                <w:bCs/>
                <w:lang w:eastAsia="pl-PL"/>
              </w:rPr>
              <w:t>y</w:t>
            </w:r>
            <w:r w:rsidRPr="00B77B09">
              <w:rPr>
                <w:rFonts w:eastAsia="Times New Roman"/>
                <w:b/>
                <w:bCs/>
                <w:lang w:eastAsia="pl-PL"/>
              </w:rPr>
              <w:t xml:space="preserve"> - typu stojącego T/MT</w:t>
            </w:r>
            <w:r w:rsidRPr="009119BF">
              <w:rPr>
                <w:noProof/>
                <w:sz w:val="18"/>
                <w:szCs w:val="18"/>
              </w:rPr>
              <w:t xml:space="preserve"> </w:t>
            </w:r>
            <w:r>
              <w:rPr>
                <w:noProof/>
                <w:sz w:val="18"/>
                <w:szCs w:val="18"/>
              </w:rPr>
              <w:t>(</w:t>
            </w:r>
            <w:r w:rsidRPr="00B77B09">
              <w:rPr>
                <w:rFonts w:eastAsia="Times New Roman"/>
                <w:b/>
                <w:bCs/>
                <w:lang w:eastAsia="pl-PL"/>
              </w:rPr>
              <w:t>Tower/Micro Tower)</w:t>
            </w:r>
          </w:p>
          <w:p w14:paraId="2556FA9D" w14:textId="77777777" w:rsidR="00277437" w:rsidRPr="009119BF" w:rsidRDefault="00277437" w:rsidP="00277437">
            <w:pPr>
              <w:autoSpaceDE w:val="0"/>
              <w:autoSpaceDN w:val="0"/>
              <w:adjustRightInd w:val="0"/>
              <w:rPr>
                <w:b/>
                <w:sz w:val="22"/>
                <w:szCs w:val="22"/>
              </w:rPr>
            </w:pPr>
            <w:r w:rsidRPr="00F374D5">
              <w:rPr>
                <w:b/>
                <w:sz w:val="22"/>
                <w:szCs w:val="22"/>
              </w:rPr>
              <w:t xml:space="preserve">Producent, </w:t>
            </w:r>
            <w:r w:rsidRPr="009119BF">
              <w:rPr>
                <w:b/>
                <w:sz w:val="22"/>
                <w:szCs w:val="22"/>
              </w:rPr>
              <w:t xml:space="preserve">Typ/Model:  </w:t>
            </w:r>
            <w:r>
              <w:rPr>
                <w:b/>
                <w:sz w:val="22"/>
                <w:szCs w:val="22"/>
              </w:rPr>
              <w:t>zgodnie z wypełnionym formularzem asortymentowo cenowym</w:t>
            </w:r>
            <w:r w:rsidRPr="009119BF">
              <w:rPr>
                <w:b/>
                <w:sz w:val="22"/>
                <w:szCs w:val="22"/>
              </w:rPr>
              <w:t>.</w:t>
            </w:r>
          </w:p>
          <w:p w14:paraId="137C4633" w14:textId="5FCCC398" w:rsidR="00EE55CE" w:rsidRPr="00EB5E26" w:rsidRDefault="00EE55CE" w:rsidP="00EE55CE">
            <w:pPr>
              <w:autoSpaceDE w:val="0"/>
              <w:autoSpaceDN w:val="0"/>
              <w:adjustRightInd w:val="0"/>
              <w:rPr>
                <w:sz w:val="18"/>
                <w:szCs w:val="18"/>
              </w:rPr>
            </w:pPr>
          </w:p>
        </w:tc>
      </w:tr>
      <w:tr w:rsidR="00EE55CE" w:rsidRPr="00EB5E26" w14:paraId="56819C57" w14:textId="77777777" w:rsidTr="00A4271E">
        <w:tc>
          <w:tcPr>
            <w:tcW w:w="163" w:type="pct"/>
            <w:tcBorders>
              <w:top w:val="single" w:sz="4" w:space="0" w:color="auto"/>
              <w:bottom w:val="single" w:sz="4" w:space="0" w:color="auto"/>
              <w:right w:val="single" w:sz="4" w:space="0" w:color="auto"/>
            </w:tcBorders>
          </w:tcPr>
          <w:p w14:paraId="5CE0762D" w14:textId="622C435D" w:rsidR="00EE55CE" w:rsidRPr="00EB5E26" w:rsidRDefault="009119BF" w:rsidP="00EE55CE">
            <w:pPr>
              <w:autoSpaceDE w:val="0"/>
              <w:autoSpaceDN w:val="0"/>
              <w:adjustRightInd w:val="0"/>
              <w:rPr>
                <w:sz w:val="18"/>
                <w:szCs w:val="18"/>
              </w:rPr>
            </w:pPr>
            <w:r>
              <w:rPr>
                <w:sz w:val="18"/>
                <w:szCs w:val="18"/>
              </w:rPr>
              <w:t xml:space="preserve">1. </w:t>
            </w:r>
          </w:p>
        </w:tc>
        <w:tc>
          <w:tcPr>
            <w:tcW w:w="4002" w:type="pct"/>
            <w:gridSpan w:val="2"/>
            <w:tcBorders>
              <w:top w:val="single" w:sz="4" w:space="0" w:color="auto"/>
              <w:left w:val="single" w:sz="4" w:space="0" w:color="auto"/>
              <w:bottom w:val="single" w:sz="4" w:space="0" w:color="auto"/>
              <w:right w:val="single" w:sz="4" w:space="0" w:color="auto"/>
            </w:tcBorders>
          </w:tcPr>
          <w:p w14:paraId="2A227657" w14:textId="60B4D000" w:rsidR="00EE55CE" w:rsidRPr="00EB5E26" w:rsidRDefault="009119BF" w:rsidP="009119BF">
            <w:pPr>
              <w:autoSpaceDE w:val="0"/>
              <w:autoSpaceDN w:val="0"/>
              <w:adjustRightInd w:val="0"/>
              <w:rPr>
                <w:sz w:val="18"/>
                <w:szCs w:val="18"/>
              </w:rPr>
            </w:pPr>
            <w:r w:rsidRPr="00EB5E26">
              <w:rPr>
                <w:b/>
                <w:bCs/>
                <w:sz w:val="18"/>
                <w:szCs w:val="18"/>
              </w:rPr>
              <w:t>Zastosowanie:</w:t>
            </w:r>
            <w:r w:rsidRPr="00EB5E26">
              <w:rPr>
                <w:rFonts w:eastAsia="Times New Roman"/>
                <w:sz w:val="20"/>
                <w:szCs w:val="20"/>
                <w:lang w:eastAsia="pl-PL"/>
              </w:rPr>
              <w:t xml:space="preserve"> </w:t>
            </w:r>
          </w:p>
        </w:tc>
        <w:tc>
          <w:tcPr>
            <w:tcW w:w="835" w:type="pct"/>
            <w:tcBorders>
              <w:top w:val="single" w:sz="4" w:space="0" w:color="auto"/>
              <w:left w:val="single" w:sz="4" w:space="0" w:color="auto"/>
              <w:bottom w:val="single" w:sz="4" w:space="0" w:color="auto"/>
            </w:tcBorders>
          </w:tcPr>
          <w:p w14:paraId="0722A0DB" w14:textId="77777777" w:rsidR="00EE55CE" w:rsidRPr="00EB5E26" w:rsidRDefault="00EE55CE" w:rsidP="00EE55CE">
            <w:pPr>
              <w:autoSpaceDE w:val="0"/>
              <w:autoSpaceDN w:val="0"/>
              <w:adjustRightInd w:val="0"/>
              <w:rPr>
                <w:sz w:val="18"/>
                <w:szCs w:val="18"/>
              </w:rPr>
            </w:pPr>
          </w:p>
        </w:tc>
      </w:tr>
      <w:tr w:rsidR="00C458B8" w:rsidRPr="00EB5E26" w14:paraId="217FE40A" w14:textId="77777777" w:rsidTr="00A4271E">
        <w:tc>
          <w:tcPr>
            <w:tcW w:w="163" w:type="pct"/>
            <w:tcBorders>
              <w:top w:val="single" w:sz="4" w:space="0" w:color="auto"/>
              <w:bottom w:val="single" w:sz="4" w:space="0" w:color="auto"/>
              <w:right w:val="single" w:sz="4" w:space="0" w:color="auto"/>
            </w:tcBorders>
          </w:tcPr>
          <w:p w14:paraId="1BAA6208" w14:textId="77777777" w:rsidR="00C458B8" w:rsidRPr="00EB5E26" w:rsidRDefault="00C458B8"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AF2B661" w14:textId="77777777" w:rsidR="00C458B8" w:rsidRDefault="009119BF" w:rsidP="009119BF">
            <w:pPr>
              <w:autoSpaceDE w:val="0"/>
              <w:autoSpaceDN w:val="0"/>
              <w:adjustRightInd w:val="0"/>
              <w:rPr>
                <w:rFonts w:eastAsia="Times New Roman"/>
                <w:sz w:val="20"/>
                <w:szCs w:val="20"/>
                <w:lang w:eastAsia="pl-PL"/>
              </w:rPr>
            </w:pPr>
            <w:r w:rsidRPr="00EB5E26">
              <w:rPr>
                <w:rFonts w:eastAsia="Times New Roman"/>
                <w:sz w:val="20"/>
                <w:szCs w:val="20"/>
                <w:lang w:eastAsia="pl-PL"/>
              </w:rPr>
              <w:t>Komputer wykorzystywany dla potrzeb aplikacji biurowych, bazodanowych, projektowych, czytania dokumentacji technicznych w plikach m.in.: dwg, pdf, a w szczególności systemu InfoMedica/AMMS produkcji Asseco Poland (posiadanym przez Zamawiającego).</w:t>
            </w:r>
          </w:p>
          <w:p w14:paraId="727F9E92" w14:textId="7ECF1F5A" w:rsidR="00805C94" w:rsidRPr="00EB5E26" w:rsidRDefault="00805C94" w:rsidP="009119BF">
            <w:pPr>
              <w:autoSpaceDE w:val="0"/>
              <w:autoSpaceDN w:val="0"/>
              <w:adjustRightInd w:val="0"/>
              <w:rPr>
                <w:sz w:val="18"/>
                <w:szCs w:val="18"/>
              </w:rPr>
            </w:pPr>
          </w:p>
        </w:tc>
        <w:tc>
          <w:tcPr>
            <w:tcW w:w="835" w:type="pct"/>
            <w:tcBorders>
              <w:top w:val="single" w:sz="4" w:space="0" w:color="auto"/>
              <w:left w:val="single" w:sz="4" w:space="0" w:color="auto"/>
              <w:bottom w:val="single" w:sz="4" w:space="0" w:color="auto"/>
            </w:tcBorders>
          </w:tcPr>
          <w:p w14:paraId="5EBAA88A" w14:textId="77777777" w:rsidR="009119BF" w:rsidRDefault="009119BF" w:rsidP="009119BF">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24F33689" w14:textId="77777777" w:rsidR="00C458B8" w:rsidRPr="00EB5E26" w:rsidRDefault="00C458B8" w:rsidP="00EE55CE">
            <w:pPr>
              <w:autoSpaceDE w:val="0"/>
              <w:autoSpaceDN w:val="0"/>
              <w:adjustRightInd w:val="0"/>
              <w:rPr>
                <w:sz w:val="18"/>
                <w:szCs w:val="18"/>
              </w:rPr>
            </w:pPr>
          </w:p>
        </w:tc>
      </w:tr>
      <w:tr w:rsidR="00EE55CE" w:rsidRPr="00EB5E26" w14:paraId="6651133D" w14:textId="77777777" w:rsidTr="00A4271E">
        <w:tc>
          <w:tcPr>
            <w:tcW w:w="163" w:type="pct"/>
            <w:tcBorders>
              <w:top w:val="single" w:sz="4" w:space="0" w:color="auto"/>
              <w:bottom w:val="single" w:sz="4" w:space="0" w:color="auto"/>
              <w:right w:val="single" w:sz="4" w:space="0" w:color="auto"/>
            </w:tcBorders>
          </w:tcPr>
          <w:p w14:paraId="4557AAF1" w14:textId="77777777" w:rsidR="00EE55CE" w:rsidRPr="00EB5E26" w:rsidRDefault="00EE55CE" w:rsidP="00EE55CE">
            <w:pPr>
              <w:autoSpaceDE w:val="0"/>
              <w:autoSpaceDN w:val="0"/>
              <w:adjustRightInd w:val="0"/>
              <w:rPr>
                <w:bCs/>
                <w:sz w:val="18"/>
                <w:szCs w:val="18"/>
              </w:rPr>
            </w:pPr>
            <w:r w:rsidRPr="00EB5E26">
              <w:rPr>
                <w:bCs/>
                <w:sz w:val="18"/>
                <w:szCs w:val="18"/>
              </w:rPr>
              <w:t>2</w:t>
            </w:r>
          </w:p>
        </w:tc>
        <w:tc>
          <w:tcPr>
            <w:tcW w:w="4002" w:type="pct"/>
            <w:gridSpan w:val="2"/>
            <w:tcBorders>
              <w:top w:val="single" w:sz="4" w:space="0" w:color="auto"/>
              <w:left w:val="single" w:sz="4" w:space="0" w:color="auto"/>
              <w:bottom w:val="single" w:sz="4" w:space="0" w:color="auto"/>
              <w:right w:val="single" w:sz="4" w:space="0" w:color="auto"/>
            </w:tcBorders>
          </w:tcPr>
          <w:p w14:paraId="4F45CA9F" w14:textId="77777777" w:rsidR="00EE55CE" w:rsidRPr="00EB5E26" w:rsidRDefault="00EE55CE" w:rsidP="00EE55CE">
            <w:pPr>
              <w:autoSpaceDE w:val="0"/>
              <w:autoSpaceDN w:val="0"/>
              <w:adjustRightInd w:val="0"/>
              <w:rPr>
                <w:b/>
                <w:bCs/>
                <w:sz w:val="18"/>
                <w:szCs w:val="18"/>
              </w:rPr>
            </w:pPr>
            <w:r w:rsidRPr="00EB5E26">
              <w:rPr>
                <w:b/>
                <w:bCs/>
                <w:sz w:val="18"/>
                <w:szCs w:val="18"/>
              </w:rPr>
              <w:t>Procesor:</w:t>
            </w:r>
          </w:p>
        </w:tc>
        <w:tc>
          <w:tcPr>
            <w:tcW w:w="835" w:type="pct"/>
            <w:tcBorders>
              <w:top w:val="single" w:sz="4" w:space="0" w:color="auto"/>
              <w:left w:val="single" w:sz="4" w:space="0" w:color="auto"/>
              <w:bottom w:val="single" w:sz="4" w:space="0" w:color="auto"/>
            </w:tcBorders>
          </w:tcPr>
          <w:p w14:paraId="437B2541" w14:textId="77777777" w:rsidR="00EE55CE" w:rsidRPr="00EB5E26" w:rsidRDefault="00EE55CE" w:rsidP="00EE55CE">
            <w:pPr>
              <w:autoSpaceDE w:val="0"/>
              <w:autoSpaceDN w:val="0"/>
              <w:adjustRightInd w:val="0"/>
              <w:rPr>
                <w:sz w:val="18"/>
                <w:szCs w:val="18"/>
              </w:rPr>
            </w:pPr>
          </w:p>
        </w:tc>
      </w:tr>
      <w:tr w:rsidR="00EE55CE" w:rsidRPr="00EB5E26" w14:paraId="04F39AED" w14:textId="77777777" w:rsidTr="00A4271E">
        <w:tc>
          <w:tcPr>
            <w:tcW w:w="163" w:type="pct"/>
            <w:tcBorders>
              <w:top w:val="single" w:sz="4" w:space="0" w:color="auto"/>
              <w:bottom w:val="single" w:sz="4" w:space="0" w:color="auto"/>
              <w:right w:val="single" w:sz="4" w:space="0" w:color="auto"/>
            </w:tcBorders>
          </w:tcPr>
          <w:p w14:paraId="4F5C0930" w14:textId="77777777" w:rsidR="00EE55CE" w:rsidRPr="00EB5E26" w:rsidRDefault="00EE55CE"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3D247B39" w14:textId="746E0D84" w:rsidR="0046270E" w:rsidRPr="0046270E" w:rsidRDefault="00EE55CE" w:rsidP="0046270E">
            <w:pPr>
              <w:autoSpaceDE w:val="0"/>
              <w:autoSpaceDN w:val="0"/>
              <w:adjustRightInd w:val="0"/>
              <w:rPr>
                <w:sz w:val="20"/>
                <w:szCs w:val="20"/>
              </w:rPr>
            </w:pPr>
            <w:r w:rsidRPr="00EB5E26">
              <w:rPr>
                <w:sz w:val="20"/>
                <w:szCs w:val="20"/>
              </w:rPr>
              <w:t xml:space="preserve">Procesor wielordzeniowy przeznaczony do komputerów stacjonarnych stosowanych w rozwiązaniach biznesowych. Musi umożliwiać obsługę zarówno 32-bitowych jak i 64-bitowych aplikacji oraz posiadać sprzętowe wsparcie wirtualizacji. </w:t>
            </w:r>
            <w:r w:rsidR="00764EE5" w:rsidRPr="00EB5E26">
              <w:rPr>
                <w:sz w:val="20"/>
                <w:szCs w:val="20"/>
              </w:rPr>
              <w:t xml:space="preserve">Oferowany procesor ma osiągnąć </w:t>
            </w:r>
            <w:r w:rsidR="00764EE5" w:rsidRPr="00403D67">
              <w:rPr>
                <w:sz w:val="20"/>
                <w:szCs w:val="20"/>
              </w:rPr>
              <w:t>wydajnoś</w:t>
            </w:r>
            <w:r w:rsidR="00764EE5">
              <w:rPr>
                <w:sz w:val="20"/>
                <w:szCs w:val="20"/>
              </w:rPr>
              <w:t>ć</w:t>
            </w:r>
            <w:r w:rsidR="00764EE5" w:rsidRPr="00403D67">
              <w:rPr>
                <w:sz w:val="20"/>
                <w:szCs w:val="20"/>
              </w:rPr>
              <w:t xml:space="preserve"> min 11900 pkt. w benchmarku PassMark High End CPU’s:</w:t>
            </w:r>
            <w:r w:rsidR="0046270E">
              <w:t xml:space="preserve"> </w:t>
            </w:r>
            <w:r w:rsidR="0046270E" w:rsidRPr="0046270E">
              <w:rPr>
                <w:sz w:val="20"/>
                <w:szCs w:val="20"/>
              </w:rPr>
              <w:t xml:space="preserve">znajdującego się na stronie  https://www.cpubenchmark.net/high_end_cpus.html) - wg załączonego wydruku z dnia </w:t>
            </w:r>
            <w:r w:rsidR="00852940" w:rsidRPr="00A42CFD">
              <w:rPr>
                <w:sz w:val="20"/>
                <w:szCs w:val="20"/>
              </w:rPr>
              <w:t>2</w:t>
            </w:r>
            <w:r w:rsidR="00852940">
              <w:rPr>
                <w:sz w:val="20"/>
                <w:szCs w:val="20"/>
              </w:rPr>
              <w:t>8</w:t>
            </w:r>
            <w:r w:rsidR="00852940" w:rsidRPr="00A42CFD">
              <w:rPr>
                <w:sz w:val="20"/>
                <w:szCs w:val="20"/>
              </w:rPr>
              <w:t>.05.201</w:t>
            </w:r>
            <w:r w:rsidR="00852940">
              <w:rPr>
                <w:sz w:val="20"/>
                <w:szCs w:val="20"/>
              </w:rPr>
              <w:t xml:space="preserve">9 </w:t>
            </w:r>
            <w:r w:rsidR="00852940" w:rsidRPr="00A42CFD">
              <w:rPr>
                <w:sz w:val="20"/>
                <w:szCs w:val="20"/>
              </w:rPr>
              <w:t xml:space="preserve"> </w:t>
            </w:r>
            <w:r w:rsidR="0046270E" w:rsidRPr="0046270E">
              <w:rPr>
                <w:sz w:val="20"/>
                <w:szCs w:val="20"/>
              </w:rPr>
              <w:t>z stanowiącego załącznik nr 9 do SIWZ)</w:t>
            </w:r>
          </w:p>
          <w:p w14:paraId="197214F6" w14:textId="614F97C2" w:rsidR="00E24841" w:rsidRPr="00EB5E26" w:rsidRDefault="0046270E" w:rsidP="00EE55CE">
            <w:pPr>
              <w:autoSpaceDE w:val="0"/>
              <w:autoSpaceDN w:val="0"/>
              <w:adjustRightInd w:val="0"/>
              <w:rPr>
                <w:sz w:val="20"/>
                <w:szCs w:val="20"/>
              </w:rPr>
            </w:pPr>
            <w:r w:rsidRPr="0046270E">
              <w:rPr>
                <w:sz w:val="20"/>
                <w:szCs w:val="20"/>
              </w:rPr>
              <w:t>W przypadku zaoferowania procesora, który nie będzie widniał w załączniku nr 9   do SIWZ lub w przypadku użycia przez oferenta innych testów wydajności niż wskazane przez Zamawiającego  Wykonawca na wezwanie Zamawiającego na podstawie art. 26 ust 2 lub 3 ustawy PZP  będzie  zobowiązany złożyć oprogramowanie testujące, testowany zestaw (tj. oferowany przez Wykonawcę sprzęt w ilości 1 szt. do zwrotu Wykonawcy) oraz dokładny opis użytych testów wraz z wynikami w celu ich sprawdzenia. .</w:t>
            </w:r>
          </w:p>
          <w:p w14:paraId="7BC57E6B" w14:textId="77777777" w:rsidR="00EE55CE" w:rsidRDefault="00EE55CE" w:rsidP="00EE55CE">
            <w:pPr>
              <w:autoSpaceDE w:val="0"/>
              <w:autoSpaceDN w:val="0"/>
              <w:adjustRightInd w:val="0"/>
              <w:rPr>
                <w:sz w:val="20"/>
                <w:szCs w:val="20"/>
              </w:rPr>
            </w:pPr>
            <w:r w:rsidRPr="00EB5E26">
              <w:rPr>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p w14:paraId="3FF6F572" w14:textId="77777777" w:rsidR="00805C94" w:rsidRDefault="00805C94" w:rsidP="00EE55CE">
            <w:pPr>
              <w:autoSpaceDE w:val="0"/>
              <w:autoSpaceDN w:val="0"/>
              <w:adjustRightInd w:val="0"/>
              <w:rPr>
                <w:sz w:val="20"/>
                <w:szCs w:val="20"/>
              </w:rPr>
            </w:pPr>
          </w:p>
          <w:p w14:paraId="3CD8E38E" w14:textId="381E41CC" w:rsidR="00805C94" w:rsidRDefault="00805C94" w:rsidP="00EE55CE">
            <w:pPr>
              <w:autoSpaceDE w:val="0"/>
              <w:autoSpaceDN w:val="0"/>
              <w:adjustRightInd w:val="0"/>
              <w:rPr>
                <w:sz w:val="20"/>
                <w:szCs w:val="20"/>
              </w:rPr>
            </w:pPr>
          </w:p>
          <w:p w14:paraId="7BCEFD55" w14:textId="77777777" w:rsidR="0046270E" w:rsidRDefault="0046270E" w:rsidP="00EE55CE">
            <w:pPr>
              <w:autoSpaceDE w:val="0"/>
              <w:autoSpaceDN w:val="0"/>
              <w:adjustRightInd w:val="0"/>
              <w:rPr>
                <w:sz w:val="20"/>
                <w:szCs w:val="20"/>
              </w:rPr>
            </w:pPr>
          </w:p>
          <w:p w14:paraId="66E62310" w14:textId="0032EDC9" w:rsidR="00805C94" w:rsidRPr="00EB5E26" w:rsidRDefault="00805C94" w:rsidP="00EE55CE">
            <w:pPr>
              <w:autoSpaceDE w:val="0"/>
              <w:autoSpaceDN w:val="0"/>
              <w:adjustRightInd w:val="0"/>
              <w:rPr>
                <w:sz w:val="18"/>
                <w:szCs w:val="18"/>
              </w:rPr>
            </w:pPr>
          </w:p>
        </w:tc>
        <w:tc>
          <w:tcPr>
            <w:tcW w:w="835" w:type="pct"/>
            <w:tcBorders>
              <w:top w:val="single" w:sz="4" w:space="0" w:color="auto"/>
              <w:left w:val="single" w:sz="4" w:space="0" w:color="auto"/>
              <w:bottom w:val="single" w:sz="4" w:space="0" w:color="auto"/>
            </w:tcBorders>
          </w:tcPr>
          <w:p w14:paraId="074A8E9D" w14:textId="77777777" w:rsidR="00C458B8" w:rsidRDefault="00C458B8" w:rsidP="00EE55CE">
            <w:pPr>
              <w:autoSpaceDE w:val="0"/>
              <w:autoSpaceDN w:val="0"/>
              <w:adjustRightInd w:val="0"/>
              <w:rPr>
                <w:rFonts w:eastAsia="Times New Roman"/>
                <w:sz w:val="20"/>
                <w:szCs w:val="20"/>
                <w:lang w:eastAsia="pl-PL"/>
              </w:rPr>
            </w:pPr>
          </w:p>
          <w:p w14:paraId="3FA30251" w14:textId="41211A28" w:rsidR="00C458B8" w:rsidRDefault="00C458B8" w:rsidP="00EE55CE">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2DF55011" w14:textId="62A0AA0A" w:rsidR="00C458B8" w:rsidRDefault="00C458B8" w:rsidP="00EE55CE">
            <w:pPr>
              <w:autoSpaceDE w:val="0"/>
              <w:autoSpaceDN w:val="0"/>
              <w:adjustRightInd w:val="0"/>
              <w:rPr>
                <w:rFonts w:eastAsia="Times New Roman"/>
                <w:sz w:val="20"/>
                <w:szCs w:val="20"/>
                <w:vertAlign w:val="superscript"/>
                <w:lang w:eastAsia="pl-PL"/>
              </w:rPr>
            </w:pPr>
          </w:p>
          <w:p w14:paraId="5D56D173" w14:textId="77777777" w:rsidR="00C458B8" w:rsidRPr="00EB5E26" w:rsidRDefault="00C458B8" w:rsidP="00C458B8">
            <w:pPr>
              <w:rPr>
                <w:sz w:val="18"/>
                <w:szCs w:val="18"/>
                <w:lang w:eastAsia="pl-PL"/>
              </w:rPr>
            </w:pPr>
          </w:p>
          <w:p w14:paraId="66AE0B62" w14:textId="77777777" w:rsidR="00C458B8" w:rsidRPr="00EB5E26" w:rsidRDefault="00C458B8" w:rsidP="00C458B8">
            <w:pPr>
              <w:rPr>
                <w:sz w:val="18"/>
                <w:szCs w:val="18"/>
                <w:lang w:eastAsia="pl-PL"/>
              </w:rPr>
            </w:pPr>
            <w:r w:rsidRPr="00EB5E26">
              <w:rPr>
                <w:sz w:val="18"/>
                <w:szCs w:val="18"/>
                <w:lang w:eastAsia="pl-PL"/>
              </w:rPr>
              <w:t>Podać producenta i typ/model procesora</w:t>
            </w:r>
          </w:p>
          <w:p w14:paraId="3DF789F1" w14:textId="77777777" w:rsidR="00C458B8" w:rsidRPr="00EB5E26" w:rsidRDefault="00C458B8" w:rsidP="00C458B8">
            <w:pPr>
              <w:rPr>
                <w:sz w:val="18"/>
                <w:szCs w:val="18"/>
                <w:lang w:eastAsia="pl-PL"/>
              </w:rPr>
            </w:pPr>
          </w:p>
          <w:p w14:paraId="5C73A622" w14:textId="77777777" w:rsidR="00C458B8" w:rsidRPr="00EB5E26" w:rsidRDefault="00C458B8" w:rsidP="00C458B8">
            <w:pPr>
              <w:autoSpaceDE w:val="0"/>
              <w:autoSpaceDN w:val="0"/>
              <w:adjustRightInd w:val="0"/>
              <w:rPr>
                <w:rFonts w:eastAsia="Times New Roman"/>
                <w:sz w:val="20"/>
                <w:szCs w:val="20"/>
                <w:lang w:eastAsia="pl-PL"/>
              </w:rPr>
            </w:pPr>
            <w:r w:rsidRPr="00EB5E26">
              <w:rPr>
                <w:sz w:val="18"/>
                <w:szCs w:val="18"/>
                <w:lang w:eastAsia="pl-PL"/>
              </w:rPr>
              <w:t>……………………………</w:t>
            </w:r>
          </w:p>
          <w:p w14:paraId="48A82776" w14:textId="77777777" w:rsidR="00C458B8" w:rsidRDefault="00C458B8" w:rsidP="00EE55CE">
            <w:pPr>
              <w:autoSpaceDE w:val="0"/>
              <w:autoSpaceDN w:val="0"/>
              <w:adjustRightInd w:val="0"/>
              <w:rPr>
                <w:rFonts w:eastAsia="Times New Roman"/>
                <w:sz w:val="20"/>
                <w:szCs w:val="20"/>
                <w:lang w:eastAsia="pl-PL"/>
              </w:rPr>
            </w:pPr>
          </w:p>
          <w:p w14:paraId="25DC068A" w14:textId="3E88C032" w:rsidR="00EE55CE" w:rsidRPr="00EB5E26" w:rsidRDefault="00EE55CE" w:rsidP="00EE55CE">
            <w:pPr>
              <w:autoSpaceDE w:val="0"/>
              <w:autoSpaceDN w:val="0"/>
              <w:adjustRightInd w:val="0"/>
              <w:rPr>
                <w:sz w:val="18"/>
                <w:szCs w:val="18"/>
              </w:rPr>
            </w:pPr>
          </w:p>
        </w:tc>
      </w:tr>
      <w:tr w:rsidR="00EE55CE" w:rsidRPr="00EB5E26" w14:paraId="745359C6" w14:textId="77777777" w:rsidTr="00A4271E">
        <w:tc>
          <w:tcPr>
            <w:tcW w:w="163" w:type="pct"/>
            <w:tcBorders>
              <w:top w:val="single" w:sz="4" w:space="0" w:color="auto"/>
              <w:bottom w:val="single" w:sz="4" w:space="0" w:color="auto"/>
              <w:right w:val="single" w:sz="4" w:space="0" w:color="auto"/>
            </w:tcBorders>
          </w:tcPr>
          <w:p w14:paraId="108B31D2" w14:textId="77777777" w:rsidR="00EE55CE" w:rsidRPr="00EB5E26" w:rsidRDefault="00EE55CE" w:rsidP="00EE55CE">
            <w:pPr>
              <w:autoSpaceDE w:val="0"/>
              <w:autoSpaceDN w:val="0"/>
              <w:adjustRightInd w:val="0"/>
              <w:rPr>
                <w:sz w:val="18"/>
                <w:szCs w:val="18"/>
              </w:rPr>
            </w:pPr>
            <w:r w:rsidRPr="00EB5E26">
              <w:rPr>
                <w:sz w:val="18"/>
                <w:szCs w:val="18"/>
              </w:rPr>
              <w:t>3</w:t>
            </w:r>
          </w:p>
        </w:tc>
        <w:tc>
          <w:tcPr>
            <w:tcW w:w="4002" w:type="pct"/>
            <w:gridSpan w:val="2"/>
            <w:tcBorders>
              <w:top w:val="single" w:sz="4" w:space="0" w:color="auto"/>
              <w:left w:val="single" w:sz="4" w:space="0" w:color="auto"/>
              <w:bottom w:val="single" w:sz="4" w:space="0" w:color="auto"/>
              <w:right w:val="single" w:sz="4" w:space="0" w:color="auto"/>
            </w:tcBorders>
          </w:tcPr>
          <w:p w14:paraId="4702EFD9" w14:textId="77777777" w:rsidR="00EE55CE" w:rsidRPr="00EB5E26" w:rsidRDefault="00EE55CE" w:rsidP="00EE55CE">
            <w:pPr>
              <w:autoSpaceDE w:val="0"/>
              <w:autoSpaceDN w:val="0"/>
              <w:adjustRightInd w:val="0"/>
              <w:rPr>
                <w:sz w:val="18"/>
                <w:szCs w:val="18"/>
              </w:rPr>
            </w:pPr>
            <w:r w:rsidRPr="00EB5E26">
              <w:rPr>
                <w:rFonts w:eastAsia="Times New Roman"/>
                <w:b/>
                <w:sz w:val="20"/>
                <w:szCs w:val="20"/>
                <w:lang w:eastAsia="pl-PL"/>
              </w:rPr>
              <w:t>Płyta główna</w:t>
            </w:r>
          </w:p>
        </w:tc>
        <w:tc>
          <w:tcPr>
            <w:tcW w:w="835" w:type="pct"/>
            <w:tcBorders>
              <w:top w:val="single" w:sz="4" w:space="0" w:color="auto"/>
              <w:left w:val="single" w:sz="4" w:space="0" w:color="auto"/>
              <w:bottom w:val="single" w:sz="4" w:space="0" w:color="auto"/>
            </w:tcBorders>
          </w:tcPr>
          <w:p w14:paraId="56B83844" w14:textId="77777777" w:rsidR="00EE55CE" w:rsidRPr="00EB5E26" w:rsidRDefault="00EE55CE" w:rsidP="00EE55CE">
            <w:pPr>
              <w:autoSpaceDE w:val="0"/>
              <w:autoSpaceDN w:val="0"/>
              <w:adjustRightInd w:val="0"/>
              <w:rPr>
                <w:sz w:val="18"/>
                <w:szCs w:val="18"/>
              </w:rPr>
            </w:pPr>
          </w:p>
        </w:tc>
      </w:tr>
      <w:tr w:rsidR="00EE55CE" w:rsidRPr="00EB5E26" w14:paraId="2AB1AAE6" w14:textId="77777777" w:rsidTr="00A4271E">
        <w:tc>
          <w:tcPr>
            <w:tcW w:w="163" w:type="pct"/>
            <w:tcBorders>
              <w:top w:val="single" w:sz="4" w:space="0" w:color="auto"/>
              <w:bottom w:val="single" w:sz="4" w:space="0" w:color="auto"/>
              <w:right w:val="single" w:sz="4" w:space="0" w:color="auto"/>
            </w:tcBorders>
          </w:tcPr>
          <w:p w14:paraId="3CA7EF4D" w14:textId="77777777" w:rsidR="00EE55CE" w:rsidRPr="00EB5E26" w:rsidRDefault="00EE55CE"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19425E2" w14:textId="77777777" w:rsidR="00EE55CE" w:rsidRPr="00EB5E26" w:rsidRDefault="00EE55CE" w:rsidP="00602EA7">
            <w:pPr>
              <w:autoSpaceDE w:val="0"/>
              <w:autoSpaceDN w:val="0"/>
              <w:adjustRightInd w:val="0"/>
              <w:rPr>
                <w:sz w:val="18"/>
                <w:szCs w:val="18"/>
              </w:rPr>
            </w:pPr>
            <w:r w:rsidRPr="00EB5E26">
              <w:rPr>
                <w:rFonts w:eastAsia="Times New Roman"/>
                <w:sz w:val="20"/>
                <w:szCs w:val="20"/>
                <w:lang w:eastAsia="pl-PL"/>
              </w:rPr>
              <w:t xml:space="preserve">Dedykowana do komputera typu </w:t>
            </w:r>
            <w:r w:rsidR="00504E62" w:rsidRPr="00EB5E26">
              <w:rPr>
                <w:rFonts w:eastAsia="Times New Roman"/>
                <w:sz w:val="20"/>
                <w:szCs w:val="20"/>
                <w:lang w:eastAsia="pl-PL"/>
              </w:rPr>
              <w:t xml:space="preserve">(MT) </w:t>
            </w:r>
            <w:r w:rsidR="008B40B8" w:rsidRPr="00EB5E26">
              <w:rPr>
                <w:rFonts w:eastAsia="Times New Roman"/>
                <w:sz w:val="20"/>
                <w:szCs w:val="20"/>
                <w:lang w:eastAsia="pl-PL"/>
              </w:rPr>
              <w:t>m</w:t>
            </w:r>
            <w:r w:rsidR="00504E62" w:rsidRPr="00EB5E26">
              <w:rPr>
                <w:rFonts w:eastAsia="Times New Roman"/>
                <w:sz w:val="20"/>
                <w:szCs w:val="20"/>
                <w:lang w:eastAsia="pl-PL"/>
              </w:rPr>
              <w:t xml:space="preserve">icro </w:t>
            </w:r>
            <w:r w:rsidR="008B40B8" w:rsidRPr="00EB5E26">
              <w:rPr>
                <w:rFonts w:eastAsia="Times New Roman"/>
                <w:sz w:val="20"/>
                <w:szCs w:val="20"/>
                <w:lang w:eastAsia="pl-PL"/>
              </w:rPr>
              <w:t>t</w:t>
            </w:r>
            <w:r w:rsidR="00504E62" w:rsidRPr="00EB5E26">
              <w:rPr>
                <w:rFonts w:eastAsia="Times New Roman"/>
                <w:sz w:val="20"/>
                <w:szCs w:val="20"/>
                <w:lang w:eastAsia="pl-PL"/>
              </w:rPr>
              <w:t>ower</w:t>
            </w:r>
            <w:r w:rsidRPr="00EB5E26">
              <w:rPr>
                <w:rFonts w:eastAsia="Times New Roman"/>
                <w:sz w:val="20"/>
                <w:szCs w:val="20"/>
                <w:lang w:eastAsia="pl-PL"/>
              </w:rPr>
              <w:t xml:space="preserve"> (przeznaczona do rozwiązań biznesowych i profesjonalnych). Dostosowana do oferowanego procesora, umożliwiająca obsługę magistrali zainstalowanego procesora, wysokowydajnej pamięci </w:t>
            </w:r>
            <w:r w:rsidR="008B40B8" w:rsidRPr="00EB5E26">
              <w:rPr>
                <w:rFonts w:eastAsia="Times New Roman"/>
                <w:sz w:val="20"/>
                <w:szCs w:val="20"/>
                <w:lang w:eastAsia="pl-PL"/>
              </w:rPr>
              <w:t>zgodnej z oferowanym procesorem</w:t>
            </w:r>
            <w:r w:rsidR="00602EA7" w:rsidRPr="00EB5E26">
              <w:rPr>
                <w:rFonts w:eastAsia="Times New Roman"/>
                <w:sz w:val="20"/>
                <w:szCs w:val="20"/>
                <w:lang w:eastAsia="pl-PL"/>
              </w:rPr>
              <w:t xml:space="preserve"> oraz wykorzystanie wszystkich technologii zawartych w oferowanym procesorze.</w:t>
            </w:r>
          </w:p>
        </w:tc>
        <w:tc>
          <w:tcPr>
            <w:tcW w:w="835" w:type="pct"/>
            <w:tcBorders>
              <w:top w:val="single" w:sz="4" w:space="0" w:color="auto"/>
              <w:left w:val="single" w:sz="4" w:space="0" w:color="auto"/>
              <w:bottom w:val="single" w:sz="4" w:space="0" w:color="auto"/>
            </w:tcBorders>
          </w:tcPr>
          <w:p w14:paraId="779865A3" w14:textId="77777777" w:rsidR="00C458B8" w:rsidRDefault="00C458B8" w:rsidP="00C458B8">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2C80204B" w14:textId="77777777" w:rsidR="00C458B8" w:rsidRDefault="00C458B8" w:rsidP="00C458B8">
            <w:pPr>
              <w:autoSpaceDE w:val="0"/>
              <w:autoSpaceDN w:val="0"/>
              <w:adjustRightInd w:val="0"/>
              <w:rPr>
                <w:rFonts w:eastAsia="Times New Roman"/>
                <w:sz w:val="20"/>
                <w:szCs w:val="20"/>
                <w:vertAlign w:val="superscript"/>
                <w:lang w:eastAsia="pl-PL"/>
              </w:rPr>
            </w:pPr>
          </w:p>
          <w:p w14:paraId="4A639D4F" w14:textId="77777777" w:rsidR="00C458B8" w:rsidRPr="00EB5E26" w:rsidRDefault="00C458B8" w:rsidP="00C458B8">
            <w:pPr>
              <w:rPr>
                <w:sz w:val="18"/>
                <w:szCs w:val="18"/>
                <w:lang w:eastAsia="pl-PL"/>
              </w:rPr>
            </w:pPr>
          </w:p>
          <w:p w14:paraId="6A96C526" w14:textId="609BD50B" w:rsidR="00C458B8" w:rsidRPr="00EB5E26" w:rsidRDefault="00C458B8" w:rsidP="00C458B8">
            <w:pPr>
              <w:rPr>
                <w:sz w:val="18"/>
                <w:szCs w:val="18"/>
                <w:lang w:eastAsia="pl-PL"/>
              </w:rPr>
            </w:pPr>
            <w:r w:rsidRPr="00EB5E26">
              <w:rPr>
                <w:sz w:val="18"/>
                <w:szCs w:val="18"/>
                <w:lang w:eastAsia="pl-PL"/>
              </w:rPr>
              <w:t xml:space="preserve">Podać producenta i typ/model </w:t>
            </w:r>
            <w:r>
              <w:rPr>
                <w:sz w:val="18"/>
                <w:szCs w:val="18"/>
                <w:lang w:eastAsia="pl-PL"/>
              </w:rPr>
              <w:t>płyty</w:t>
            </w:r>
          </w:p>
          <w:p w14:paraId="351640C3" w14:textId="77777777" w:rsidR="00C458B8" w:rsidRPr="00EB5E26" w:rsidRDefault="00C458B8" w:rsidP="00C458B8">
            <w:pPr>
              <w:rPr>
                <w:sz w:val="18"/>
                <w:szCs w:val="18"/>
                <w:lang w:eastAsia="pl-PL"/>
              </w:rPr>
            </w:pPr>
          </w:p>
          <w:p w14:paraId="7B7DF875" w14:textId="6D1B8BF0" w:rsidR="00EE55CE" w:rsidRPr="00EB5E26" w:rsidRDefault="00C458B8" w:rsidP="00C458B8">
            <w:pPr>
              <w:autoSpaceDE w:val="0"/>
              <w:autoSpaceDN w:val="0"/>
              <w:adjustRightInd w:val="0"/>
              <w:rPr>
                <w:sz w:val="18"/>
                <w:szCs w:val="18"/>
              </w:rPr>
            </w:pPr>
            <w:r w:rsidRPr="00EB5E26">
              <w:rPr>
                <w:sz w:val="18"/>
                <w:szCs w:val="18"/>
                <w:lang w:eastAsia="pl-PL"/>
              </w:rPr>
              <w:t>……………………………</w:t>
            </w:r>
          </w:p>
        </w:tc>
      </w:tr>
      <w:tr w:rsidR="00EE55CE" w:rsidRPr="00EB5E26" w14:paraId="64E5CF98" w14:textId="77777777" w:rsidTr="00A4271E">
        <w:tc>
          <w:tcPr>
            <w:tcW w:w="163" w:type="pct"/>
            <w:tcBorders>
              <w:top w:val="single" w:sz="4" w:space="0" w:color="auto"/>
              <w:bottom w:val="single" w:sz="4" w:space="0" w:color="auto"/>
              <w:right w:val="single" w:sz="4" w:space="0" w:color="auto"/>
            </w:tcBorders>
          </w:tcPr>
          <w:p w14:paraId="7CF5FFE9" w14:textId="77777777" w:rsidR="00EE55CE" w:rsidRPr="00EB5E26" w:rsidRDefault="00EE55CE" w:rsidP="00EE55CE">
            <w:pPr>
              <w:autoSpaceDE w:val="0"/>
              <w:autoSpaceDN w:val="0"/>
              <w:adjustRightInd w:val="0"/>
              <w:rPr>
                <w:sz w:val="18"/>
                <w:szCs w:val="18"/>
              </w:rPr>
            </w:pPr>
            <w:r w:rsidRPr="00EB5E26">
              <w:rPr>
                <w:sz w:val="18"/>
                <w:szCs w:val="18"/>
              </w:rPr>
              <w:t>4</w:t>
            </w:r>
          </w:p>
        </w:tc>
        <w:tc>
          <w:tcPr>
            <w:tcW w:w="4002" w:type="pct"/>
            <w:gridSpan w:val="2"/>
            <w:tcBorders>
              <w:top w:val="single" w:sz="4" w:space="0" w:color="auto"/>
              <w:left w:val="single" w:sz="4" w:space="0" w:color="auto"/>
              <w:bottom w:val="single" w:sz="4" w:space="0" w:color="auto"/>
              <w:right w:val="single" w:sz="4" w:space="0" w:color="auto"/>
            </w:tcBorders>
          </w:tcPr>
          <w:p w14:paraId="04677CFE" w14:textId="77777777" w:rsidR="00EE55CE" w:rsidRPr="00EB5E26" w:rsidRDefault="00EE55CE" w:rsidP="00EE55CE">
            <w:pPr>
              <w:autoSpaceDE w:val="0"/>
              <w:autoSpaceDN w:val="0"/>
              <w:adjustRightInd w:val="0"/>
              <w:rPr>
                <w:sz w:val="18"/>
                <w:szCs w:val="18"/>
              </w:rPr>
            </w:pPr>
            <w:r w:rsidRPr="00EB5E26">
              <w:rPr>
                <w:rFonts w:eastAsia="Times New Roman"/>
                <w:b/>
                <w:sz w:val="20"/>
                <w:szCs w:val="20"/>
                <w:lang w:eastAsia="pl-PL"/>
              </w:rPr>
              <w:t>Pamięć RAM</w:t>
            </w:r>
          </w:p>
        </w:tc>
        <w:tc>
          <w:tcPr>
            <w:tcW w:w="835" w:type="pct"/>
            <w:tcBorders>
              <w:top w:val="single" w:sz="4" w:space="0" w:color="auto"/>
              <w:left w:val="single" w:sz="4" w:space="0" w:color="auto"/>
              <w:bottom w:val="single" w:sz="4" w:space="0" w:color="auto"/>
            </w:tcBorders>
          </w:tcPr>
          <w:p w14:paraId="1132CCC1" w14:textId="77777777" w:rsidR="00EE55CE" w:rsidRPr="00EB5E26" w:rsidRDefault="00EE55CE" w:rsidP="00EE55CE">
            <w:pPr>
              <w:autoSpaceDE w:val="0"/>
              <w:autoSpaceDN w:val="0"/>
              <w:adjustRightInd w:val="0"/>
              <w:rPr>
                <w:sz w:val="18"/>
                <w:szCs w:val="18"/>
              </w:rPr>
            </w:pPr>
          </w:p>
        </w:tc>
      </w:tr>
      <w:tr w:rsidR="00EE55CE" w:rsidRPr="00EB5E26" w14:paraId="3E7CD57F" w14:textId="77777777" w:rsidTr="00A4271E">
        <w:tc>
          <w:tcPr>
            <w:tcW w:w="163" w:type="pct"/>
            <w:tcBorders>
              <w:top w:val="single" w:sz="4" w:space="0" w:color="auto"/>
              <w:bottom w:val="single" w:sz="4" w:space="0" w:color="auto"/>
              <w:right w:val="single" w:sz="4" w:space="0" w:color="auto"/>
            </w:tcBorders>
          </w:tcPr>
          <w:p w14:paraId="5F59DEFF" w14:textId="77777777" w:rsidR="00EE55CE" w:rsidRPr="00EB5E26" w:rsidRDefault="00EE55CE"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5CCC23E" w14:textId="77777777" w:rsidR="00EE55CE" w:rsidRPr="00EB5E26" w:rsidRDefault="00EE55CE" w:rsidP="00EE55CE">
            <w:pPr>
              <w:autoSpaceDE w:val="0"/>
              <w:autoSpaceDN w:val="0"/>
              <w:adjustRightInd w:val="0"/>
              <w:rPr>
                <w:sz w:val="18"/>
                <w:szCs w:val="18"/>
              </w:rPr>
            </w:pPr>
            <w:r w:rsidRPr="00EB5E26">
              <w:rPr>
                <w:rFonts w:eastAsia="Times New Roman"/>
                <w:sz w:val="20"/>
                <w:szCs w:val="20"/>
                <w:lang w:eastAsia="pl-PL"/>
              </w:rPr>
              <w:t>Min. 32 GB pamięci RAM w technologii zgodnej z zainstalowanym procesorem z możliwością rozszerzenia do 64GB (co najmniej 2 wolne złącza pamięci RAM)</w:t>
            </w:r>
          </w:p>
        </w:tc>
        <w:tc>
          <w:tcPr>
            <w:tcW w:w="835" w:type="pct"/>
            <w:tcBorders>
              <w:top w:val="single" w:sz="4" w:space="0" w:color="auto"/>
              <w:left w:val="single" w:sz="4" w:space="0" w:color="auto"/>
              <w:bottom w:val="single" w:sz="4" w:space="0" w:color="auto"/>
            </w:tcBorders>
          </w:tcPr>
          <w:p w14:paraId="078290EB" w14:textId="77777777" w:rsidR="00C458B8" w:rsidRDefault="00C458B8" w:rsidP="00C458B8">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36FE4CC1" w14:textId="77777777" w:rsidR="00C458B8" w:rsidRDefault="00C458B8" w:rsidP="00C458B8">
            <w:pPr>
              <w:autoSpaceDE w:val="0"/>
              <w:autoSpaceDN w:val="0"/>
              <w:adjustRightInd w:val="0"/>
              <w:rPr>
                <w:rFonts w:eastAsia="Times New Roman"/>
                <w:sz w:val="20"/>
                <w:szCs w:val="20"/>
                <w:vertAlign w:val="superscript"/>
                <w:lang w:eastAsia="pl-PL"/>
              </w:rPr>
            </w:pPr>
          </w:p>
          <w:p w14:paraId="54D36998" w14:textId="77777777" w:rsidR="00C458B8" w:rsidRPr="00EB5E26" w:rsidRDefault="00C458B8" w:rsidP="00C458B8">
            <w:pPr>
              <w:rPr>
                <w:sz w:val="18"/>
                <w:szCs w:val="18"/>
                <w:lang w:eastAsia="pl-PL"/>
              </w:rPr>
            </w:pPr>
          </w:p>
          <w:p w14:paraId="4D86D21F" w14:textId="6F7A5000" w:rsidR="00C458B8" w:rsidRPr="00EB5E26" w:rsidRDefault="00C458B8" w:rsidP="00C458B8">
            <w:pPr>
              <w:rPr>
                <w:sz w:val="18"/>
                <w:szCs w:val="18"/>
                <w:lang w:eastAsia="pl-PL"/>
              </w:rPr>
            </w:pPr>
            <w:r w:rsidRPr="00EB5E26">
              <w:rPr>
                <w:sz w:val="18"/>
                <w:szCs w:val="18"/>
                <w:lang w:eastAsia="pl-PL"/>
              </w:rPr>
              <w:t xml:space="preserve">Podać producenta i typ/model </w:t>
            </w:r>
            <w:r>
              <w:rPr>
                <w:sz w:val="18"/>
                <w:szCs w:val="18"/>
                <w:lang w:eastAsia="pl-PL"/>
              </w:rPr>
              <w:t>pamięci</w:t>
            </w:r>
          </w:p>
          <w:p w14:paraId="4837CA4D" w14:textId="77777777" w:rsidR="00C458B8" w:rsidRPr="00EB5E26" w:rsidRDefault="00C458B8" w:rsidP="00C458B8">
            <w:pPr>
              <w:rPr>
                <w:sz w:val="18"/>
                <w:szCs w:val="18"/>
                <w:lang w:eastAsia="pl-PL"/>
              </w:rPr>
            </w:pPr>
          </w:p>
          <w:p w14:paraId="1F58BA0D" w14:textId="77777777" w:rsidR="00C458B8" w:rsidRPr="00EB5E26" w:rsidRDefault="00C458B8" w:rsidP="00C458B8">
            <w:pPr>
              <w:autoSpaceDE w:val="0"/>
              <w:autoSpaceDN w:val="0"/>
              <w:adjustRightInd w:val="0"/>
              <w:rPr>
                <w:rFonts w:eastAsia="Times New Roman"/>
                <w:sz w:val="20"/>
                <w:szCs w:val="20"/>
                <w:lang w:eastAsia="pl-PL"/>
              </w:rPr>
            </w:pPr>
            <w:r w:rsidRPr="00EB5E26">
              <w:rPr>
                <w:sz w:val="18"/>
                <w:szCs w:val="18"/>
                <w:lang w:eastAsia="pl-PL"/>
              </w:rPr>
              <w:t>……………………………</w:t>
            </w:r>
          </w:p>
          <w:p w14:paraId="6B4483B0" w14:textId="19013263" w:rsidR="00EE55CE" w:rsidRPr="00EB5E26" w:rsidRDefault="00EE55CE" w:rsidP="00EE55CE">
            <w:pPr>
              <w:autoSpaceDE w:val="0"/>
              <w:autoSpaceDN w:val="0"/>
              <w:adjustRightInd w:val="0"/>
              <w:rPr>
                <w:sz w:val="18"/>
                <w:szCs w:val="18"/>
              </w:rPr>
            </w:pPr>
          </w:p>
        </w:tc>
      </w:tr>
      <w:tr w:rsidR="00EE55CE" w:rsidRPr="00EB5E26" w14:paraId="28C872D1" w14:textId="77777777" w:rsidTr="00A4271E">
        <w:tc>
          <w:tcPr>
            <w:tcW w:w="163" w:type="pct"/>
            <w:tcBorders>
              <w:top w:val="single" w:sz="4" w:space="0" w:color="auto"/>
              <w:bottom w:val="single" w:sz="4" w:space="0" w:color="auto"/>
              <w:right w:val="single" w:sz="4" w:space="0" w:color="auto"/>
            </w:tcBorders>
          </w:tcPr>
          <w:p w14:paraId="56174BF7" w14:textId="77777777" w:rsidR="00EE55CE" w:rsidRPr="00EB5E26" w:rsidRDefault="00EE55CE" w:rsidP="00EE55CE">
            <w:pPr>
              <w:autoSpaceDE w:val="0"/>
              <w:autoSpaceDN w:val="0"/>
              <w:adjustRightInd w:val="0"/>
              <w:rPr>
                <w:sz w:val="18"/>
                <w:szCs w:val="18"/>
              </w:rPr>
            </w:pPr>
            <w:r w:rsidRPr="00EB5E26">
              <w:rPr>
                <w:sz w:val="18"/>
                <w:szCs w:val="18"/>
              </w:rPr>
              <w:t>5</w:t>
            </w:r>
          </w:p>
        </w:tc>
        <w:tc>
          <w:tcPr>
            <w:tcW w:w="4002" w:type="pct"/>
            <w:gridSpan w:val="2"/>
            <w:tcBorders>
              <w:top w:val="single" w:sz="4" w:space="0" w:color="auto"/>
              <w:left w:val="single" w:sz="4" w:space="0" w:color="auto"/>
              <w:bottom w:val="single" w:sz="4" w:space="0" w:color="auto"/>
              <w:right w:val="single" w:sz="4" w:space="0" w:color="auto"/>
            </w:tcBorders>
          </w:tcPr>
          <w:p w14:paraId="56CA32F9" w14:textId="77777777" w:rsidR="00EE55CE" w:rsidRPr="00EB5E26" w:rsidRDefault="00EE55CE" w:rsidP="00EE55CE">
            <w:pPr>
              <w:autoSpaceDE w:val="0"/>
              <w:autoSpaceDN w:val="0"/>
              <w:adjustRightInd w:val="0"/>
              <w:rPr>
                <w:sz w:val="18"/>
                <w:szCs w:val="18"/>
              </w:rPr>
            </w:pPr>
            <w:r w:rsidRPr="00EB5E26">
              <w:rPr>
                <w:rFonts w:eastAsia="Times New Roman"/>
                <w:b/>
                <w:sz w:val="20"/>
                <w:szCs w:val="20"/>
                <w:lang w:eastAsia="pl-PL"/>
              </w:rPr>
              <w:t>Dysk twardy</w:t>
            </w:r>
          </w:p>
        </w:tc>
        <w:tc>
          <w:tcPr>
            <w:tcW w:w="835" w:type="pct"/>
            <w:tcBorders>
              <w:top w:val="single" w:sz="4" w:space="0" w:color="auto"/>
              <w:left w:val="single" w:sz="4" w:space="0" w:color="auto"/>
              <w:bottom w:val="single" w:sz="4" w:space="0" w:color="auto"/>
            </w:tcBorders>
          </w:tcPr>
          <w:p w14:paraId="2612580B" w14:textId="77777777" w:rsidR="00EE55CE" w:rsidRPr="00EB5E26" w:rsidRDefault="00EE55CE" w:rsidP="00EE55CE">
            <w:pPr>
              <w:autoSpaceDE w:val="0"/>
              <w:autoSpaceDN w:val="0"/>
              <w:adjustRightInd w:val="0"/>
              <w:rPr>
                <w:sz w:val="18"/>
                <w:szCs w:val="18"/>
              </w:rPr>
            </w:pPr>
          </w:p>
        </w:tc>
      </w:tr>
      <w:tr w:rsidR="00EE55CE" w:rsidRPr="00EB5E26" w14:paraId="4DDCE0AF" w14:textId="77777777" w:rsidTr="00A4271E">
        <w:tc>
          <w:tcPr>
            <w:tcW w:w="163" w:type="pct"/>
            <w:tcBorders>
              <w:top w:val="single" w:sz="4" w:space="0" w:color="auto"/>
              <w:bottom w:val="single" w:sz="4" w:space="0" w:color="auto"/>
              <w:right w:val="single" w:sz="4" w:space="0" w:color="auto"/>
            </w:tcBorders>
          </w:tcPr>
          <w:p w14:paraId="2CE98715" w14:textId="77777777" w:rsidR="00EE55CE" w:rsidRPr="00EB5E26" w:rsidRDefault="00EE55CE"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5EFEB3A" w14:textId="77777777" w:rsidR="00EE55CE" w:rsidRPr="00EB5E26" w:rsidRDefault="00EE55CE" w:rsidP="00EE55CE">
            <w:pPr>
              <w:autoSpaceDE w:val="0"/>
              <w:autoSpaceDN w:val="0"/>
              <w:adjustRightInd w:val="0"/>
              <w:rPr>
                <w:sz w:val="18"/>
                <w:szCs w:val="18"/>
              </w:rPr>
            </w:pPr>
            <w:r w:rsidRPr="00EB5E26">
              <w:rPr>
                <w:rFonts w:eastAsia="Times New Roman"/>
                <w:sz w:val="20"/>
                <w:szCs w:val="20"/>
                <w:lang w:eastAsia="en-US"/>
              </w:rPr>
              <w:t xml:space="preserve">Min. 250GB GB w technologii SSD, zawierający partycję RECOVERY umożliwiającą odtworzenie systemu operacyjnego po awarii bez dodatkowych nośników.  </w:t>
            </w:r>
          </w:p>
        </w:tc>
        <w:tc>
          <w:tcPr>
            <w:tcW w:w="835" w:type="pct"/>
            <w:tcBorders>
              <w:top w:val="single" w:sz="4" w:space="0" w:color="auto"/>
              <w:left w:val="single" w:sz="4" w:space="0" w:color="auto"/>
              <w:bottom w:val="single" w:sz="4" w:space="0" w:color="auto"/>
            </w:tcBorders>
          </w:tcPr>
          <w:p w14:paraId="1E5FF46B" w14:textId="77777777" w:rsidR="00C458B8" w:rsidRDefault="00C458B8" w:rsidP="00C458B8">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623071CE" w14:textId="77777777" w:rsidR="00C458B8" w:rsidRDefault="00C458B8" w:rsidP="00C458B8">
            <w:pPr>
              <w:autoSpaceDE w:val="0"/>
              <w:autoSpaceDN w:val="0"/>
              <w:adjustRightInd w:val="0"/>
              <w:rPr>
                <w:rFonts w:eastAsia="Times New Roman"/>
                <w:sz w:val="20"/>
                <w:szCs w:val="20"/>
                <w:vertAlign w:val="superscript"/>
                <w:lang w:eastAsia="pl-PL"/>
              </w:rPr>
            </w:pPr>
          </w:p>
          <w:p w14:paraId="778AC9DE" w14:textId="77777777" w:rsidR="00C458B8" w:rsidRPr="00EB5E26" w:rsidRDefault="00C458B8" w:rsidP="00C458B8">
            <w:pPr>
              <w:rPr>
                <w:sz w:val="18"/>
                <w:szCs w:val="18"/>
                <w:lang w:eastAsia="pl-PL"/>
              </w:rPr>
            </w:pPr>
          </w:p>
          <w:p w14:paraId="226F4848" w14:textId="6365CBC8" w:rsidR="00C458B8" w:rsidRPr="00EB5E26" w:rsidRDefault="00C458B8" w:rsidP="00C458B8">
            <w:pPr>
              <w:rPr>
                <w:sz w:val="18"/>
                <w:szCs w:val="18"/>
                <w:lang w:eastAsia="pl-PL"/>
              </w:rPr>
            </w:pPr>
            <w:r w:rsidRPr="00EB5E26">
              <w:rPr>
                <w:sz w:val="18"/>
                <w:szCs w:val="18"/>
                <w:lang w:eastAsia="pl-PL"/>
              </w:rPr>
              <w:t xml:space="preserve">Podać producenta i typ/model </w:t>
            </w:r>
            <w:r w:rsidRPr="00EB5E26">
              <w:rPr>
                <w:rFonts w:eastAsia="Times New Roman"/>
                <w:sz w:val="20"/>
                <w:szCs w:val="20"/>
                <w:lang w:eastAsia="pl-PL"/>
              </w:rPr>
              <w:t>dysku</w:t>
            </w:r>
            <w:r w:rsidRPr="00EB5E26">
              <w:rPr>
                <w:sz w:val="18"/>
                <w:szCs w:val="18"/>
                <w:lang w:eastAsia="pl-PL"/>
              </w:rPr>
              <w:t xml:space="preserve"> </w:t>
            </w:r>
          </w:p>
          <w:p w14:paraId="2234A4BC" w14:textId="77777777" w:rsidR="00C458B8" w:rsidRPr="00EB5E26" w:rsidRDefault="00C458B8" w:rsidP="00C458B8">
            <w:pPr>
              <w:rPr>
                <w:sz w:val="18"/>
                <w:szCs w:val="18"/>
                <w:lang w:eastAsia="pl-PL"/>
              </w:rPr>
            </w:pPr>
          </w:p>
          <w:p w14:paraId="301FC532" w14:textId="28799238" w:rsidR="00EE55CE" w:rsidRPr="00EB5E26" w:rsidRDefault="00C458B8" w:rsidP="00C458B8">
            <w:pPr>
              <w:autoSpaceDE w:val="0"/>
              <w:autoSpaceDN w:val="0"/>
              <w:adjustRightInd w:val="0"/>
              <w:rPr>
                <w:sz w:val="18"/>
                <w:szCs w:val="18"/>
              </w:rPr>
            </w:pPr>
            <w:r w:rsidRPr="00EB5E26">
              <w:rPr>
                <w:sz w:val="18"/>
                <w:szCs w:val="18"/>
                <w:lang w:eastAsia="pl-PL"/>
              </w:rPr>
              <w:t>……………………………</w:t>
            </w:r>
          </w:p>
        </w:tc>
      </w:tr>
      <w:tr w:rsidR="005201C3" w:rsidRPr="00EB5E26" w14:paraId="3F3C4846" w14:textId="77777777" w:rsidTr="00A4271E">
        <w:tc>
          <w:tcPr>
            <w:tcW w:w="163" w:type="pct"/>
            <w:tcBorders>
              <w:top w:val="single" w:sz="4" w:space="0" w:color="auto"/>
              <w:bottom w:val="single" w:sz="4" w:space="0" w:color="auto"/>
              <w:right w:val="single" w:sz="4" w:space="0" w:color="auto"/>
            </w:tcBorders>
          </w:tcPr>
          <w:p w14:paraId="2DA48B64"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C8451CC" w14:textId="77777777" w:rsidR="005201C3" w:rsidRPr="00EB5E26" w:rsidRDefault="005201C3" w:rsidP="00EE55CE">
            <w:pPr>
              <w:autoSpaceDE w:val="0"/>
              <w:autoSpaceDN w:val="0"/>
              <w:adjustRightInd w:val="0"/>
              <w:rPr>
                <w:rFonts w:eastAsia="Times New Roman"/>
                <w:sz w:val="20"/>
                <w:szCs w:val="20"/>
                <w:lang w:eastAsia="en-US"/>
              </w:rPr>
            </w:pPr>
            <w:r w:rsidRPr="00EB5E26">
              <w:rPr>
                <w:rFonts w:eastAsia="Times New Roman"/>
                <w:sz w:val="20"/>
                <w:szCs w:val="20"/>
                <w:lang w:eastAsia="en-US"/>
              </w:rPr>
              <w:t>Dodatkowy dysk twardy minimum 1TB, 7200rpm</w:t>
            </w:r>
          </w:p>
        </w:tc>
        <w:tc>
          <w:tcPr>
            <w:tcW w:w="835" w:type="pct"/>
            <w:tcBorders>
              <w:top w:val="single" w:sz="4" w:space="0" w:color="auto"/>
              <w:left w:val="single" w:sz="4" w:space="0" w:color="auto"/>
              <w:bottom w:val="single" w:sz="4" w:space="0" w:color="auto"/>
            </w:tcBorders>
          </w:tcPr>
          <w:p w14:paraId="5309F912" w14:textId="77777777" w:rsidR="00C458B8" w:rsidRDefault="00C458B8" w:rsidP="00C458B8">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40A51B87" w14:textId="77777777" w:rsidR="00C458B8" w:rsidRDefault="00C458B8" w:rsidP="00C458B8">
            <w:pPr>
              <w:autoSpaceDE w:val="0"/>
              <w:autoSpaceDN w:val="0"/>
              <w:adjustRightInd w:val="0"/>
              <w:rPr>
                <w:rFonts w:eastAsia="Times New Roman"/>
                <w:sz w:val="20"/>
                <w:szCs w:val="20"/>
                <w:vertAlign w:val="superscript"/>
                <w:lang w:eastAsia="pl-PL"/>
              </w:rPr>
            </w:pPr>
          </w:p>
          <w:p w14:paraId="2BC49AE1" w14:textId="233CC1D2" w:rsidR="00C458B8" w:rsidRPr="00EB5E26" w:rsidRDefault="00C458B8" w:rsidP="00C458B8">
            <w:pPr>
              <w:rPr>
                <w:sz w:val="18"/>
                <w:szCs w:val="18"/>
                <w:lang w:eastAsia="pl-PL"/>
              </w:rPr>
            </w:pPr>
            <w:r w:rsidRPr="00EB5E26">
              <w:rPr>
                <w:sz w:val="18"/>
                <w:szCs w:val="18"/>
                <w:lang w:eastAsia="pl-PL"/>
              </w:rPr>
              <w:t xml:space="preserve">Podać producenta i typ/model </w:t>
            </w:r>
            <w:r>
              <w:rPr>
                <w:sz w:val="18"/>
                <w:szCs w:val="18"/>
                <w:lang w:eastAsia="pl-PL"/>
              </w:rPr>
              <w:t>dysku</w:t>
            </w:r>
          </w:p>
          <w:p w14:paraId="30766143" w14:textId="77777777" w:rsidR="00C458B8" w:rsidRPr="00EB5E26" w:rsidRDefault="00C458B8" w:rsidP="00C458B8">
            <w:pPr>
              <w:rPr>
                <w:sz w:val="18"/>
                <w:szCs w:val="18"/>
                <w:lang w:eastAsia="pl-PL"/>
              </w:rPr>
            </w:pPr>
          </w:p>
          <w:p w14:paraId="69536450" w14:textId="15892B8C" w:rsidR="00F27559" w:rsidRPr="00EB5E26" w:rsidRDefault="00C458B8" w:rsidP="00C458B8">
            <w:pPr>
              <w:autoSpaceDE w:val="0"/>
              <w:autoSpaceDN w:val="0"/>
              <w:adjustRightInd w:val="0"/>
              <w:rPr>
                <w:sz w:val="18"/>
                <w:szCs w:val="18"/>
              </w:rPr>
            </w:pPr>
            <w:r w:rsidRPr="00EB5E26">
              <w:rPr>
                <w:sz w:val="18"/>
                <w:szCs w:val="18"/>
                <w:lang w:eastAsia="pl-PL"/>
              </w:rPr>
              <w:t>……………………………</w:t>
            </w:r>
          </w:p>
        </w:tc>
      </w:tr>
      <w:tr w:rsidR="005201C3" w:rsidRPr="00EB5E26" w14:paraId="14600EF0" w14:textId="77777777" w:rsidTr="00A4271E">
        <w:tc>
          <w:tcPr>
            <w:tcW w:w="163" w:type="pct"/>
            <w:tcBorders>
              <w:top w:val="single" w:sz="4" w:space="0" w:color="auto"/>
              <w:bottom w:val="single" w:sz="4" w:space="0" w:color="auto"/>
              <w:right w:val="single" w:sz="4" w:space="0" w:color="auto"/>
            </w:tcBorders>
          </w:tcPr>
          <w:p w14:paraId="06AD7EE6" w14:textId="77777777" w:rsidR="005201C3" w:rsidRPr="00EB5E26" w:rsidRDefault="005201C3" w:rsidP="00EE55CE">
            <w:pPr>
              <w:autoSpaceDE w:val="0"/>
              <w:autoSpaceDN w:val="0"/>
              <w:adjustRightInd w:val="0"/>
              <w:rPr>
                <w:sz w:val="18"/>
                <w:szCs w:val="18"/>
              </w:rPr>
            </w:pPr>
            <w:r w:rsidRPr="00EB5E26">
              <w:rPr>
                <w:sz w:val="18"/>
                <w:szCs w:val="18"/>
              </w:rPr>
              <w:t>6</w:t>
            </w:r>
          </w:p>
        </w:tc>
        <w:tc>
          <w:tcPr>
            <w:tcW w:w="4002" w:type="pct"/>
            <w:gridSpan w:val="2"/>
            <w:tcBorders>
              <w:top w:val="single" w:sz="4" w:space="0" w:color="auto"/>
              <w:left w:val="single" w:sz="4" w:space="0" w:color="auto"/>
              <w:bottom w:val="single" w:sz="4" w:space="0" w:color="auto"/>
              <w:right w:val="single" w:sz="4" w:space="0" w:color="auto"/>
            </w:tcBorders>
          </w:tcPr>
          <w:p w14:paraId="48E9EC62"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pl-PL"/>
              </w:rPr>
              <w:t>Karta graficzna</w:t>
            </w:r>
          </w:p>
        </w:tc>
        <w:tc>
          <w:tcPr>
            <w:tcW w:w="835" w:type="pct"/>
            <w:tcBorders>
              <w:top w:val="single" w:sz="4" w:space="0" w:color="auto"/>
              <w:left w:val="single" w:sz="4" w:space="0" w:color="auto"/>
              <w:bottom w:val="single" w:sz="4" w:space="0" w:color="auto"/>
            </w:tcBorders>
          </w:tcPr>
          <w:p w14:paraId="511E5998" w14:textId="77777777" w:rsidR="005201C3" w:rsidRPr="00EB5E26" w:rsidRDefault="005201C3" w:rsidP="00EE55CE">
            <w:pPr>
              <w:autoSpaceDE w:val="0"/>
              <w:autoSpaceDN w:val="0"/>
              <w:adjustRightInd w:val="0"/>
              <w:rPr>
                <w:sz w:val="18"/>
                <w:szCs w:val="18"/>
              </w:rPr>
            </w:pPr>
          </w:p>
        </w:tc>
      </w:tr>
      <w:tr w:rsidR="005201C3" w:rsidRPr="00EB5E26" w14:paraId="28A38874" w14:textId="77777777" w:rsidTr="00A4271E">
        <w:tc>
          <w:tcPr>
            <w:tcW w:w="163" w:type="pct"/>
            <w:tcBorders>
              <w:top w:val="single" w:sz="4" w:space="0" w:color="auto"/>
              <w:bottom w:val="single" w:sz="4" w:space="0" w:color="auto"/>
              <w:right w:val="single" w:sz="4" w:space="0" w:color="auto"/>
            </w:tcBorders>
          </w:tcPr>
          <w:p w14:paraId="4429C42F"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158255B" w14:textId="77777777" w:rsidR="005201C3" w:rsidRPr="00EB5E26" w:rsidRDefault="005201C3" w:rsidP="008B40B8">
            <w:pPr>
              <w:autoSpaceDE w:val="0"/>
              <w:autoSpaceDN w:val="0"/>
              <w:adjustRightInd w:val="0"/>
              <w:rPr>
                <w:sz w:val="18"/>
                <w:szCs w:val="18"/>
              </w:rPr>
            </w:pPr>
            <w:r w:rsidRPr="00EB5E26">
              <w:rPr>
                <w:sz w:val="20"/>
                <w:szCs w:val="20"/>
              </w:rPr>
              <w:t>Z akceleracją 2D/3D. Wykorzystująca pamięć RAM systemu dynamicznie przydzielaną na potrzeby grafiki, możliwość osiągnięcia rozdzielczości 1920x1080 pikseli z maksymalną głębia kolorów 32 bpp. Karta musi zapewniać jednoczesną obsługę dwóch monitorów (każdy w trybie Full HD) dostarczonych wraz z niniejszą jednostką centralną.</w:t>
            </w:r>
          </w:p>
        </w:tc>
        <w:tc>
          <w:tcPr>
            <w:tcW w:w="835" w:type="pct"/>
            <w:tcBorders>
              <w:top w:val="single" w:sz="4" w:space="0" w:color="auto"/>
              <w:left w:val="single" w:sz="4" w:space="0" w:color="auto"/>
              <w:bottom w:val="single" w:sz="4" w:space="0" w:color="auto"/>
            </w:tcBorders>
          </w:tcPr>
          <w:p w14:paraId="4848048C" w14:textId="77777777" w:rsidR="00C458B8" w:rsidRDefault="00C458B8" w:rsidP="00EE55CE">
            <w:pPr>
              <w:autoSpaceDE w:val="0"/>
              <w:autoSpaceDN w:val="0"/>
              <w:adjustRightInd w:val="0"/>
              <w:rPr>
                <w:rFonts w:eastAsia="Times New Roman"/>
                <w:sz w:val="20"/>
                <w:szCs w:val="20"/>
                <w:lang w:eastAsia="pl-PL"/>
              </w:rPr>
            </w:pPr>
          </w:p>
          <w:p w14:paraId="08F90C85" w14:textId="77777777" w:rsidR="00C458B8" w:rsidRDefault="00C458B8" w:rsidP="00C458B8">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2C54DAC8" w14:textId="77777777" w:rsidR="00C458B8" w:rsidRDefault="00C458B8" w:rsidP="00C458B8">
            <w:pPr>
              <w:rPr>
                <w:sz w:val="18"/>
                <w:szCs w:val="18"/>
                <w:lang w:eastAsia="pl-PL"/>
              </w:rPr>
            </w:pPr>
          </w:p>
          <w:p w14:paraId="4E59EA6B" w14:textId="49367681" w:rsidR="00C458B8" w:rsidRDefault="00C458B8" w:rsidP="00C458B8">
            <w:pPr>
              <w:rPr>
                <w:sz w:val="18"/>
                <w:szCs w:val="18"/>
                <w:lang w:eastAsia="pl-PL"/>
              </w:rPr>
            </w:pPr>
            <w:r>
              <w:rPr>
                <w:sz w:val="18"/>
                <w:szCs w:val="18"/>
                <w:lang w:eastAsia="pl-PL"/>
              </w:rPr>
              <w:t xml:space="preserve">Podać producenta i typ/model </w:t>
            </w:r>
            <w:r w:rsidRPr="00C458B8">
              <w:rPr>
                <w:sz w:val="18"/>
                <w:szCs w:val="18"/>
                <w:lang w:eastAsia="pl-PL"/>
              </w:rPr>
              <w:t>karty graficznej</w:t>
            </w:r>
          </w:p>
          <w:p w14:paraId="6A82FAD0" w14:textId="77777777" w:rsidR="00C458B8" w:rsidRDefault="00C458B8" w:rsidP="00C458B8">
            <w:pPr>
              <w:rPr>
                <w:sz w:val="18"/>
                <w:szCs w:val="18"/>
                <w:lang w:eastAsia="pl-PL"/>
              </w:rPr>
            </w:pPr>
          </w:p>
          <w:p w14:paraId="3DDCE5A3" w14:textId="77777777" w:rsidR="00C458B8" w:rsidRDefault="00C458B8" w:rsidP="00C458B8">
            <w:pPr>
              <w:autoSpaceDE w:val="0"/>
              <w:autoSpaceDN w:val="0"/>
              <w:adjustRightInd w:val="0"/>
              <w:rPr>
                <w:rFonts w:eastAsia="Times New Roman"/>
                <w:sz w:val="20"/>
                <w:szCs w:val="20"/>
                <w:lang w:eastAsia="pl-PL"/>
              </w:rPr>
            </w:pPr>
            <w:r>
              <w:rPr>
                <w:sz w:val="18"/>
                <w:szCs w:val="18"/>
                <w:lang w:eastAsia="pl-PL"/>
              </w:rPr>
              <w:t>……………………………</w:t>
            </w:r>
          </w:p>
          <w:p w14:paraId="5E628384" w14:textId="77777777" w:rsidR="00C458B8" w:rsidRDefault="00C458B8" w:rsidP="00C458B8">
            <w:pPr>
              <w:autoSpaceDE w:val="0"/>
              <w:autoSpaceDN w:val="0"/>
              <w:adjustRightInd w:val="0"/>
              <w:rPr>
                <w:rFonts w:eastAsia="Times New Roman"/>
                <w:sz w:val="20"/>
                <w:szCs w:val="20"/>
                <w:lang w:eastAsia="pl-PL"/>
              </w:rPr>
            </w:pPr>
          </w:p>
          <w:p w14:paraId="7D9DC535" w14:textId="35CEB23D" w:rsidR="005201C3" w:rsidRPr="00EB5E26" w:rsidRDefault="005201C3" w:rsidP="00EE55CE">
            <w:pPr>
              <w:autoSpaceDE w:val="0"/>
              <w:autoSpaceDN w:val="0"/>
              <w:adjustRightInd w:val="0"/>
              <w:rPr>
                <w:sz w:val="18"/>
                <w:szCs w:val="18"/>
              </w:rPr>
            </w:pPr>
          </w:p>
        </w:tc>
      </w:tr>
      <w:tr w:rsidR="005201C3" w:rsidRPr="00EB5E26" w14:paraId="2DFE80F1" w14:textId="77777777" w:rsidTr="00A4271E">
        <w:tc>
          <w:tcPr>
            <w:tcW w:w="163" w:type="pct"/>
            <w:tcBorders>
              <w:top w:val="single" w:sz="4" w:space="0" w:color="auto"/>
              <w:bottom w:val="single" w:sz="4" w:space="0" w:color="auto"/>
              <w:right w:val="single" w:sz="4" w:space="0" w:color="auto"/>
            </w:tcBorders>
          </w:tcPr>
          <w:p w14:paraId="24B689E8" w14:textId="77777777" w:rsidR="005201C3" w:rsidRPr="00EB5E26" w:rsidRDefault="005201C3" w:rsidP="00EE55CE">
            <w:pPr>
              <w:autoSpaceDE w:val="0"/>
              <w:autoSpaceDN w:val="0"/>
              <w:adjustRightInd w:val="0"/>
              <w:rPr>
                <w:sz w:val="18"/>
                <w:szCs w:val="18"/>
              </w:rPr>
            </w:pPr>
            <w:r w:rsidRPr="00EB5E26">
              <w:rPr>
                <w:sz w:val="18"/>
                <w:szCs w:val="18"/>
              </w:rPr>
              <w:t>7</w:t>
            </w:r>
          </w:p>
        </w:tc>
        <w:tc>
          <w:tcPr>
            <w:tcW w:w="4002" w:type="pct"/>
            <w:gridSpan w:val="2"/>
            <w:tcBorders>
              <w:top w:val="single" w:sz="4" w:space="0" w:color="auto"/>
              <w:left w:val="single" w:sz="4" w:space="0" w:color="auto"/>
              <w:bottom w:val="single" w:sz="4" w:space="0" w:color="auto"/>
              <w:right w:val="single" w:sz="4" w:space="0" w:color="auto"/>
            </w:tcBorders>
          </w:tcPr>
          <w:p w14:paraId="09D552DD"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pl-PL"/>
              </w:rPr>
              <w:t>Karta dźwiękowa / multimedia</w:t>
            </w:r>
          </w:p>
        </w:tc>
        <w:tc>
          <w:tcPr>
            <w:tcW w:w="835" w:type="pct"/>
            <w:tcBorders>
              <w:top w:val="single" w:sz="4" w:space="0" w:color="auto"/>
              <w:left w:val="single" w:sz="4" w:space="0" w:color="auto"/>
              <w:bottom w:val="single" w:sz="4" w:space="0" w:color="auto"/>
            </w:tcBorders>
          </w:tcPr>
          <w:p w14:paraId="57D8A9FF" w14:textId="77777777" w:rsidR="005201C3" w:rsidRPr="00EB5E26" w:rsidRDefault="005201C3" w:rsidP="00EE55CE">
            <w:pPr>
              <w:autoSpaceDE w:val="0"/>
              <w:autoSpaceDN w:val="0"/>
              <w:adjustRightInd w:val="0"/>
              <w:rPr>
                <w:sz w:val="18"/>
                <w:szCs w:val="18"/>
              </w:rPr>
            </w:pPr>
          </w:p>
        </w:tc>
      </w:tr>
      <w:tr w:rsidR="005201C3" w:rsidRPr="00EB5E26" w14:paraId="60B704C1" w14:textId="77777777" w:rsidTr="00A4271E">
        <w:tc>
          <w:tcPr>
            <w:tcW w:w="163" w:type="pct"/>
            <w:tcBorders>
              <w:top w:val="single" w:sz="4" w:space="0" w:color="auto"/>
              <w:bottom w:val="single" w:sz="4" w:space="0" w:color="auto"/>
              <w:right w:val="single" w:sz="4" w:space="0" w:color="auto"/>
            </w:tcBorders>
          </w:tcPr>
          <w:p w14:paraId="17A56735"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3F7524EF" w14:textId="77777777" w:rsidR="005201C3" w:rsidRPr="00EB5E26" w:rsidRDefault="005201C3" w:rsidP="008B40B8">
            <w:pPr>
              <w:rPr>
                <w:rFonts w:eastAsia="Times New Roman"/>
                <w:sz w:val="20"/>
                <w:szCs w:val="20"/>
                <w:lang w:eastAsia="pl-PL"/>
              </w:rPr>
            </w:pPr>
            <w:r w:rsidRPr="00EB5E26">
              <w:rPr>
                <w:rFonts w:eastAsia="Times New Roman"/>
                <w:sz w:val="20"/>
                <w:szCs w:val="20"/>
                <w:lang w:eastAsia="pl-PL"/>
              </w:rPr>
              <w:t>- Karta dźwiękowa zintegrowana z płytą główną, zgodna z HDA</w:t>
            </w:r>
          </w:p>
        </w:tc>
        <w:tc>
          <w:tcPr>
            <w:tcW w:w="835" w:type="pct"/>
            <w:tcBorders>
              <w:top w:val="single" w:sz="4" w:space="0" w:color="auto"/>
              <w:left w:val="single" w:sz="4" w:space="0" w:color="auto"/>
              <w:bottom w:val="single" w:sz="4" w:space="0" w:color="auto"/>
            </w:tcBorders>
          </w:tcPr>
          <w:p w14:paraId="0C16C602"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5201C3" w:rsidRPr="00EB5E26" w14:paraId="3B20ED38" w14:textId="77777777" w:rsidTr="00A4271E">
        <w:tc>
          <w:tcPr>
            <w:tcW w:w="163" w:type="pct"/>
            <w:tcBorders>
              <w:top w:val="single" w:sz="4" w:space="0" w:color="auto"/>
              <w:bottom w:val="single" w:sz="4" w:space="0" w:color="auto"/>
              <w:right w:val="single" w:sz="4" w:space="0" w:color="auto"/>
            </w:tcBorders>
          </w:tcPr>
          <w:p w14:paraId="683E4BA2" w14:textId="77777777" w:rsidR="005201C3" w:rsidRPr="00EB5E26" w:rsidRDefault="005201C3" w:rsidP="00EE55CE">
            <w:pPr>
              <w:autoSpaceDE w:val="0"/>
              <w:autoSpaceDN w:val="0"/>
              <w:adjustRightInd w:val="0"/>
              <w:rPr>
                <w:sz w:val="18"/>
                <w:szCs w:val="18"/>
              </w:rPr>
            </w:pPr>
            <w:r w:rsidRPr="00EB5E26">
              <w:rPr>
                <w:sz w:val="18"/>
                <w:szCs w:val="18"/>
              </w:rPr>
              <w:t>8</w:t>
            </w:r>
          </w:p>
        </w:tc>
        <w:tc>
          <w:tcPr>
            <w:tcW w:w="4002" w:type="pct"/>
            <w:gridSpan w:val="2"/>
            <w:tcBorders>
              <w:top w:val="single" w:sz="4" w:space="0" w:color="auto"/>
              <w:left w:val="single" w:sz="4" w:space="0" w:color="auto"/>
              <w:bottom w:val="single" w:sz="4" w:space="0" w:color="auto"/>
              <w:right w:val="single" w:sz="4" w:space="0" w:color="auto"/>
            </w:tcBorders>
          </w:tcPr>
          <w:p w14:paraId="38E878CB"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pl-PL"/>
              </w:rPr>
              <w:t>Komunikacja</w:t>
            </w:r>
          </w:p>
        </w:tc>
        <w:tc>
          <w:tcPr>
            <w:tcW w:w="835" w:type="pct"/>
            <w:tcBorders>
              <w:top w:val="single" w:sz="4" w:space="0" w:color="auto"/>
              <w:left w:val="single" w:sz="4" w:space="0" w:color="auto"/>
              <w:bottom w:val="single" w:sz="4" w:space="0" w:color="auto"/>
            </w:tcBorders>
          </w:tcPr>
          <w:p w14:paraId="496ECFA6" w14:textId="77777777" w:rsidR="005201C3" w:rsidRPr="00EB5E26" w:rsidRDefault="005201C3" w:rsidP="00EE55CE">
            <w:pPr>
              <w:autoSpaceDE w:val="0"/>
              <w:autoSpaceDN w:val="0"/>
              <w:adjustRightInd w:val="0"/>
              <w:rPr>
                <w:sz w:val="18"/>
                <w:szCs w:val="18"/>
              </w:rPr>
            </w:pPr>
          </w:p>
        </w:tc>
      </w:tr>
      <w:tr w:rsidR="005201C3" w:rsidRPr="00EB5E26" w14:paraId="64A46129" w14:textId="77777777" w:rsidTr="00A4271E">
        <w:tc>
          <w:tcPr>
            <w:tcW w:w="163" w:type="pct"/>
            <w:tcBorders>
              <w:top w:val="single" w:sz="4" w:space="0" w:color="auto"/>
              <w:bottom w:val="single" w:sz="4" w:space="0" w:color="auto"/>
              <w:right w:val="single" w:sz="4" w:space="0" w:color="auto"/>
            </w:tcBorders>
          </w:tcPr>
          <w:p w14:paraId="793955FB"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27A479D1" w14:textId="77777777" w:rsidR="005201C3" w:rsidRPr="00EB5E26" w:rsidRDefault="005201C3" w:rsidP="00EE55CE">
            <w:pPr>
              <w:rPr>
                <w:rFonts w:eastAsia="Times New Roman"/>
                <w:sz w:val="20"/>
                <w:szCs w:val="20"/>
                <w:lang w:eastAsia="en-US"/>
              </w:rPr>
            </w:pPr>
            <w:r w:rsidRPr="00EB5E26">
              <w:rPr>
                <w:rFonts w:eastAsia="Times New Roman"/>
                <w:sz w:val="20"/>
                <w:szCs w:val="20"/>
                <w:lang w:eastAsia="en-US"/>
              </w:rPr>
              <w:t>- Zintegrowany z płytą główną kontroler LAN Ethernet obsługujący standardy 10/100/1000 Mbits z obsługą VLAN 802.1q</w:t>
            </w:r>
          </w:p>
          <w:p w14:paraId="6BE215AC" w14:textId="77777777" w:rsidR="005201C3" w:rsidRPr="00EB5E26" w:rsidRDefault="005201C3" w:rsidP="00EE55CE">
            <w:pPr>
              <w:rPr>
                <w:rFonts w:eastAsia="Times New Roman"/>
                <w:sz w:val="20"/>
                <w:szCs w:val="20"/>
                <w:lang w:eastAsia="en-US"/>
              </w:rPr>
            </w:pPr>
            <w:r w:rsidRPr="00EB5E26">
              <w:rPr>
                <w:rFonts w:eastAsia="Times New Roman"/>
                <w:sz w:val="20"/>
                <w:szCs w:val="20"/>
                <w:lang w:eastAsia="en-US"/>
              </w:rPr>
              <w:t>- Kontroler WIFI 802.11b/g/n lub 802.11ac z anteną</w:t>
            </w:r>
          </w:p>
          <w:p w14:paraId="5B666404"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en-US"/>
              </w:rPr>
              <w:t>Żaden z powyższych kontrolerów nie może być podłączony do komputera poprzez złącze USB.</w:t>
            </w:r>
          </w:p>
        </w:tc>
        <w:tc>
          <w:tcPr>
            <w:tcW w:w="835" w:type="pct"/>
            <w:tcBorders>
              <w:top w:val="single" w:sz="4" w:space="0" w:color="auto"/>
              <w:left w:val="single" w:sz="4" w:space="0" w:color="auto"/>
              <w:bottom w:val="single" w:sz="4" w:space="0" w:color="auto"/>
            </w:tcBorders>
          </w:tcPr>
          <w:p w14:paraId="0217C31A"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5201C3" w:rsidRPr="00EB5E26" w14:paraId="2BC6E31D" w14:textId="77777777" w:rsidTr="00A4271E">
        <w:tc>
          <w:tcPr>
            <w:tcW w:w="163" w:type="pct"/>
            <w:tcBorders>
              <w:top w:val="single" w:sz="4" w:space="0" w:color="auto"/>
              <w:bottom w:val="single" w:sz="4" w:space="0" w:color="auto"/>
              <w:right w:val="single" w:sz="4" w:space="0" w:color="auto"/>
            </w:tcBorders>
          </w:tcPr>
          <w:p w14:paraId="11303BE4" w14:textId="77777777" w:rsidR="005201C3" w:rsidRPr="00EB5E26" w:rsidRDefault="005201C3" w:rsidP="00EE55CE">
            <w:pPr>
              <w:autoSpaceDE w:val="0"/>
              <w:autoSpaceDN w:val="0"/>
              <w:adjustRightInd w:val="0"/>
              <w:rPr>
                <w:sz w:val="18"/>
                <w:szCs w:val="18"/>
              </w:rPr>
            </w:pPr>
            <w:r w:rsidRPr="00EB5E26">
              <w:rPr>
                <w:sz w:val="18"/>
                <w:szCs w:val="18"/>
              </w:rPr>
              <w:t>9</w:t>
            </w:r>
          </w:p>
        </w:tc>
        <w:tc>
          <w:tcPr>
            <w:tcW w:w="4002" w:type="pct"/>
            <w:gridSpan w:val="2"/>
            <w:tcBorders>
              <w:top w:val="single" w:sz="4" w:space="0" w:color="auto"/>
              <w:left w:val="single" w:sz="4" w:space="0" w:color="auto"/>
              <w:bottom w:val="single" w:sz="4" w:space="0" w:color="auto"/>
              <w:right w:val="single" w:sz="4" w:space="0" w:color="auto"/>
            </w:tcBorders>
          </w:tcPr>
          <w:p w14:paraId="027643B8"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en-US"/>
              </w:rPr>
              <w:t>Porty</w:t>
            </w:r>
          </w:p>
        </w:tc>
        <w:tc>
          <w:tcPr>
            <w:tcW w:w="835" w:type="pct"/>
            <w:tcBorders>
              <w:top w:val="single" w:sz="4" w:space="0" w:color="auto"/>
              <w:left w:val="single" w:sz="4" w:space="0" w:color="auto"/>
              <w:bottom w:val="single" w:sz="4" w:space="0" w:color="auto"/>
            </w:tcBorders>
          </w:tcPr>
          <w:p w14:paraId="0E108B91" w14:textId="77777777" w:rsidR="005201C3" w:rsidRPr="00EB5E26" w:rsidRDefault="005201C3" w:rsidP="00EE55CE">
            <w:pPr>
              <w:autoSpaceDE w:val="0"/>
              <w:autoSpaceDN w:val="0"/>
              <w:adjustRightInd w:val="0"/>
              <w:rPr>
                <w:sz w:val="18"/>
                <w:szCs w:val="18"/>
              </w:rPr>
            </w:pPr>
          </w:p>
        </w:tc>
      </w:tr>
      <w:tr w:rsidR="005201C3" w:rsidRPr="00EB5E26" w14:paraId="5A56D4F2" w14:textId="77777777" w:rsidTr="00A4271E">
        <w:tc>
          <w:tcPr>
            <w:tcW w:w="163" w:type="pct"/>
            <w:tcBorders>
              <w:top w:val="single" w:sz="4" w:space="0" w:color="auto"/>
              <w:bottom w:val="single" w:sz="4" w:space="0" w:color="auto"/>
              <w:right w:val="single" w:sz="4" w:space="0" w:color="auto"/>
            </w:tcBorders>
          </w:tcPr>
          <w:p w14:paraId="0803AB2D"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0FCA9672" w14:textId="77777777" w:rsidR="005201C3" w:rsidRPr="00EB5E26" w:rsidRDefault="005201C3" w:rsidP="00EE55CE">
            <w:pPr>
              <w:rPr>
                <w:rFonts w:eastAsia="Times New Roman"/>
                <w:sz w:val="20"/>
                <w:szCs w:val="20"/>
                <w:lang w:eastAsia="en-US"/>
              </w:rPr>
            </w:pPr>
            <w:r w:rsidRPr="00EB5E26">
              <w:rPr>
                <w:rFonts w:eastAsia="Times New Roman"/>
                <w:sz w:val="20"/>
                <w:szCs w:val="20"/>
                <w:lang w:eastAsia="en-US"/>
              </w:rPr>
              <w:t>Zaoferowany komputer musi posiadać minimum:</w:t>
            </w:r>
          </w:p>
          <w:p w14:paraId="69FA569F" w14:textId="77777777" w:rsidR="005201C3" w:rsidRPr="00EB5E26" w:rsidRDefault="00B43233" w:rsidP="00EA3524">
            <w:pPr>
              <w:rPr>
                <w:rFonts w:eastAsia="Times New Roman"/>
                <w:sz w:val="20"/>
                <w:szCs w:val="20"/>
                <w:lang w:val="en-US" w:eastAsia="en-US"/>
              </w:rPr>
            </w:pPr>
            <w:r w:rsidRPr="00EB5E26">
              <w:rPr>
                <w:rFonts w:eastAsia="Times New Roman"/>
                <w:sz w:val="20"/>
                <w:szCs w:val="20"/>
                <w:lang w:val="en-US" w:eastAsia="en-US"/>
              </w:rPr>
              <w:t>- 2</w:t>
            </w:r>
            <w:r w:rsidR="005201C3" w:rsidRPr="00EB5E26">
              <w:rPr>
                <w:rFonts w:eastAsia="Times New Roman"/>
                <w:sz w:val="20"/>
                <w:szCs w:val="20"/>
                <w:lang w:val="en-US" w:eastAsia="en-US"/>
              </w:rPr>
              <w:t xml:space="preserve"> x </w:t>
            </w:r>
            <w:r w:rsidRPr="00EB5E26">
              <w:rPr>
                <w:rFonts w:eastAsia="Times New Roman"/>
                <w:sz w:val="20"/>
                <w:szCs w:val="20"/>
                <w:lang w:val="en-US" w:eastAsia="en-US"/>
              </w:rPr>
              <w:t>Display Port oraz 1 x HDMI lub 3</w:t>
            </w:r>
            <w:r w:rsidR="005201C3" w:rsidRPr="00EB5E26">
              <w:rPr>
                <w:rFonts w:eastAsia="Times New Roman"/>
                <w:sz w:val="20"/>
                <w:szCs w:val="20"/>
                <w:lang w:val="en-US" w:eastAsia="en-US"/>
              </w:rPr>
              <w:t xml:space="preserve"> x Display Port</w:t>
            </w:r>
          </w:p>
          <w:p w14:paraId="43DA0F57" w14:textId="77777777" w:rsidR="005201C3" w:rsidRPr="00EB5E26" w:rsidRDefault="005201C3" w:rsidP="00EA3524">
            <w:pPr>
              <w:rPr>
                <w:rFonts w:eastAsia="Times New Roman"/>
                <w:sz w:val="20"/>
                <w:szCs w:val="20"/>
                <w:lang w:eastAsia="en-US"/>
              </w:rPr>
            </w:pPr>
            <w:r w:rsidRPr="00EB5E26">
              <w:rPr>
                <w:rFonts w:eastAsia="Times New Roman"/>
                <w:sz w:val="20"/>
                <w:szCs w:val="20"/>
                <w:lang w:eastAsia="en-US"/>
              </w:rPr>
              <w:t>- 1 x RJ-45</w:t>
            </w:r>
          </w:p>
          <w:p w14:paraId="1F8B66EE" w14:textId="77777777" w:rsidR="005201C3" w:rsidRPr="00EB5E26" w:rsidRDefault="005201C3" w:rsidP="00EA3524">
            <w:pPr>
              <w:rPr>
                <w:rFonts w:eastAsia="Times New Roman"/>
                <w:sz w:val="20"/>
                <w:szCs w:val="20"/>
                <w:lang w:eastAsia="en-US"/>
              </w:rPr>
            </w:pPr>
            <w:r w:rsidRPr="00EB5E26">
              <w:rPr>
                <w:rFonts w:eastAsia="Times New Roman"/>
                <w:sz w:val="20"/>
                <w:szCs w:val="20"/>
                <w:lang w:eastAsia="en-US"/>
              </w:rPr>
              <w:t xml:space="preserve">- </w:t>
            </w:r>
            <w:r w:rsidR="0000476F" w:rsidRPr="00EB5E26">
              <w:rPr>
                <w:rFonts w:eastAsia="Times New Roman"/>
                <w:sz w:val="20"/>
                <w:szCs w:val="20"/>
                <w:lang w:eastAsia="en-US"/>
              </w:rPr>
              <w:t>8</w:t>
            </w:r>
            <w:r w:rsidRPr="00EB5E26">
              <w:rPr>
                <w:rFonts w:eastAsia="Times New Roman"/>
                <w:sz w:val="20"/>
                <w:szCs w:val="20"/>
                <w:lang w:eastAsia="en-US"/>
              </w:rPr>
              <w:t xml:space="preserve"> portów USB (w</w:t>
            </w:r>
            <w:r w:rsidR="0000476F" w:rsidRPr="00EB5E26">
              <w:rPr>
                <w:rFonts w:eastAsia="Times New Roman"/>
                <w:sz w:val="20"/>
                <w:szCs w:val="20"/>
                <w:lang w:eastAsia="en-US"/>
              </w:rPr>
              <w:t xml:space="preserve"> tym co najmniej 4 porty USB 3.1 z przodu </w:t>
            </w:r>
            <w:r w:rsidRPr="00EB5E26">
              <w:rPr>
                <w:rFonts w:eastAsia="Times New Roman"/>
                <w:sz w:val="20"/>
                <w:szCs w:val="20"/>
                <w:lang w:eastAsia="en-US"/>
              </w:rPr>
              <w:t xml:space="preserve">) </w:t>
            </w:r>
          </w:p>
          <w:p w14:paraId="41F888A2" w14:textId="77777777" w:rsidR="005201C3" w:rsidRPr="00EB5E26" w:rsidRDefault="005201C3" w:rsidP="00EA3524">
            <w:pPr>
              <w:rPr>
                <w:rFonts w:eastAsia="Times New Roman"/>
                <w:sz w:val="20"/>
                <w:szCs w:val="20"/>
                <w:lang w:eastAsia="en-US"/>
              </w:rPr>
            </w:pPr>
            <w:r w:rsidRPr="00EB5E26">
              <w:rPr>
                <w:rFonts w:eastAsia="Times New Roman"/>
                <w:sz w:val="20"/>
                <w:szCs w:val="20"/>
                <w:lang w:eastAsia="en-US"/>
              </w:rPr>
              <w:t>- 1 x Audio</w:t>
            </w:r>
          </w:p>
          <w:p w14:paraId="769E9653"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en-US"/>
              </w:rPr>
              <w:t xml:space="preserve">Wymagana ilość (na zewnątrz obudowy komputera) portów USB nie może być osiągnięta w wyniku stosowania konwerterów, przejściówek, hubów itp.  </w:t>
            </w:r>
          </w:p>
        </w:tc>
        <w:tc>
          <w:tcPr>
            <w:tcW w:w="835" w:type="pct"/>
            <w:tcBorders>
              <w:top w:val="single" w:sz="4" w:space="0" w:color="auto"/>
              <w:left w:val="single" w:sz="4" w:space="0" w:color="auto"/>
              <w:bottom w:val="single" w:sz="4" w:space="0" w:color="auto"/>
            </w:tcBorders>
          </w:tcPr>
          <w:p w14:paraId="3CF9E870"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5201C3" w:rsidRPr="00EB5E26" w14:paraId="2113CDA5" w14:textId="77777777" w:rsidTr="00A4271E">
        <w:tc>
          <w:tcPr>
            <w:tcW w:w="163" w:type="pct"/>
            <w:tcBorders>
              <w:top w:val="single" w:sz="4" w:space="0" w:color="auto"/>
              <w:bottom w:val="single" w:sz="4" w:space="0" w:color="auto"/>
              <w:right w:val="single" w:sz="4" w:space="0" w:color="auto"/>
            </w:tcBorders>
          </w:tcPr>
          <w:p w14:paraId="503433F6" w14:textId="77777777" w:rsidR="005201C3" w:rsidRPr="00EB5E26" w:rsidRDefault="005201C3" w:rsidP="00EE55CE">
            <w:pPr>
              <w:autoSpaceDE w:val="0"/>
              <w:autoSpaceDN w:val="0"/>
              <w:adjustRightInd w:val="0"/>
              <w:rPr>
                <w:sz w:val="18"/>
                <w:szCs w:val="18"/>
              </w:rPr>
            </w:pPr>
            <w:r w:rsidRPr="00EB5E26">
              <w:rPr>
                <w:sz w:val="18"/>
                <w:szCs w:val="18"/>
              </w:rPr>
              <w:t>10</w:t>
            </w:r>
          </w:p>
        </w:tc>
        <w:tc>
          <w:tcPr>
            <w:tcW w:w="4002" w:type="pct"/>
            <w:gridSpan w:val="2"/>
            <w:tcBorders>
              <w:top w:val="single" w:sz="4" w:space="0" w:color="auto"/>
              <w:left w:val="single" w:sz="4" w:space="0" w:color="auto"/>
              <w:bottom w:val="single" w:sz="4" w:space="0" w:color="auto"/>
              <w:right w:val="single" w:sz="4" w:space="0" w:color="auto"/>
            </w:tcBorders>
          </w:tcPr>
          <w:p w14:paraId="7DBA3B5B"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en-US"/>
              </w:rPr>
              <w:t>Peryferia</w:t>
            </w:r>
          </w:p>
        </w:tc>
        <w:tc>
          <w:tcPr>
            <w:tcW w:w="835" w:type="pct"/>
            <w:tcBorders>
              <w:top w:val="single" w:sz="4" w:space="0" w:color="auto"/>
              <w:left w:val="single" w:sz="4" w:space="0" w:color="auto"/>
              <w:bottom w:val="single" w:sz="4" w:space="0" w:color="auto"/>
            </w:tcBorders>
          </w:tcPr>
          <w:p w14:paraId="6C840DD6" w14:textId="77777777" w:rsidR="005201C3" w:rsidRPr="00EB5E26" w:rsidRDefault="005201C3" w:rsidP="00EE55CE">
            <w:pPr>
              <w:autoSpaceDE w:val="0"/>
              <w:autoSpaceDN w:val="0"/>
              <w:adjustRightInd w:val="0"/>
              <w:rPr>
                <w:sz w:val="18"/>
                <w:szCs w:val="18"/>
              </w:rPr>
            </w:pPr>
          </w:p>
        </w:tc>
      </w:tr>
      <w:tr w:rsidR="005201C3" w:rsidRPr="00EB5E26" w14:paraId="5AB1C258" w14:textId="77777777" w:rsidTr="00A4271E">
        <w:tc>
          <w:tcPr>
            <w:tcW w:w="163" w:type="pct"/>
            <w:tcBorders>
              <w:top w:val="single" w:sz="4" w:space="0" w:color="auto"/>
              <w:bottom w:val="single" w:sz="4" w:space="0" w:color="auto"/>
              <w:right w:val="single" w:sz="4" w:space="0" w:color="auto"/>
            </w:tcBorders>
          </w:tcPr>
          <w:p w14:paraId="0FC4F302"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1AB52D2"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xml:space="preserve">- Klawiatura przewodowa (długość kabla min 1.4 m) USB w układzie polski programisty </w:t>
            </w:r>
          </w:p>
          <w:p w14:paraId="7494F384"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Mysz optyczna przewodowa (długość kabla min 1.4 m) USB z rolką, DPI minimum 1600</w:t>
            </w:r>
          </w:p>
          <w:p w14:paraId="114EF5C2"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xml:space="preserve">- </w:t>
            </w:r>
            <w:r w:rsidRPr="00EB5E26">
              <w:rPr>
                <w:sz w:val="20"/>
                <w:szCs w:val="20"/>
              </w:rPr>
              <w:t>Czytnik kart 5w1</w:t>
            </w:r>
            <w:r w:rsidR="00D37AAC" w:rsidRPr="00EB5E26">
              <w:rPr>
                <w:sz w:val="20"/>
                <w:szCs w:val="20"/>
              </w:rPr>
              <w:t xml:space="preserve"> lub 7w1</w:t>
            </w:r>
            <w:r w:rsidRPr="00EB5E26">
              <w:rPr>
                <w:sz w:val="20"/>
                <w:szCs w:val="20"/>
              </w:rPr>
              <w:t xml:space="preserve"> – obsługa kart SD, SDHC, MMS, miniSD, SDXC (zamontowany wewnątrz obudowy komputera)</w:t>
            </w:r>
          </w:p>
        </w:tc>
        <w:tc>
          <w:tcPr>
            <w:tcW w:w="835" w:type="pct"/>
            <w:tcBorders>
              <w:top w:val="single" w:sz="4" w:space="0" w:color="auto"/>
              <w:left w:val="single" w:sz="4" w:space="0" w:color="auto"/>
              <w:bottom w:val="single" w:sz="4" w:space="0" w:color="auto"/>
            </w:tcBorders>
          </w:tcPr>
          <w:p w14:paraId="1D36CF0C"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5201C3" w:rsidRPr="00EB5E26" w14:paraId="5C298ECB" w14:textId="77777777" w:rsidTr="00A4271E">
        <w:tc>
          <w:tcPr>
            <w:tcW w:w="163" w:type="pct"/>
            <w:tcBorders>
              <w:top w:val="single" w:sz="4" w:space="0" w:color="auto"/>
              <w:bottom w:val="single" w:sz="4" w:space="0" w:color="auto"/>
              <w:right w:val="single" w:sz="4" w:space="0" w:color="auto"/>
            </w:tcBorders>
          </w:tcPr>
          <w:p w14:paraId="707992A4" w14:textId="77777777" w:rsidR="005201C3" w:rsidRPr="00EB5E26" w:rsidRDefault="005201C3" w:rsidP="00EE55CE">
            <w:pPr>
              <w:autoSpaceDE w:val="0"/>
              <w:autoSpaceDN w:val="0"/>
              <w:adjustRightInd w:val="0"/>
              <w:rPr>
                <w:sz w:val="18"/>
                <w:szCs w:val="18"/>
              </w:rPr>
            </w:pPr>
            <w:r w:rsidRPr="00EB5E26">
              <w:rPr>
                <w:sz w:val="18"/>
                <w:szCs w:val="18"/>
              </w:rPr>
              <w:t>11</w:t>
            </w:r>
          </w:p>
        </w:tc>
        <w:tc>
          <w:tcPr>
            <w:tcW w:w="4002" w:type="pct"/>
            <w:gridSpan w:val="2"/>
            <w:tcBorders>
              <w:top w:val="single" w:sz="4" w:space="0" w:color="auto"/>
              <w:left w:val="single" w:sz="4" w:space="0" w:color="auto"/>
              <w:bottom w:val="single" w:sz="4" w:space="0" w:color="auto"/>
              <w:right w:val="single" w:sz="4" w:space="0" w:color="auto"/>
            </w:tcBorders>
          </w:tcPr>
          <w:p w14:paraId="02FB9445"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pl-PL"/>
              </w:rPr>
              <w:t>Napęd optyczny</w:t>
            </w:r>
          </w:p>
        </w:tc>
        <w:tc>
          <w:tcPr>
            <w:tcW w:w="835" w:type="pct"/>
            <w:tcBorders>
              <w:top w:val="single" w:sz="4" w:space="0" w:color="auto"/>
              <w:left w:val="single" w:sz="4" w:space="0" w:color="auto"/>
              <w:bottom w:val="single" w:sz="4" w:space="0" w:color="auto"/>
            </w:tcBorders>
          </w:tcPr>
          <w:p w14:paraId="0873C3C2" w14:textId="77777777" w:rsidR="005201C3" w:rsidRPr="00EB5E26" w:rsidRDefault="005201C3" w:rsidP="00EE55CE">
            <w:pPr>
              <w:autoSpaceDE w:val="0"/>
              <w:autoSpaceDN w:val="0"/>
              <w:adjustRightInd w:val="0"/>
              <w:rPr>
                <w:sz w:val="18"/>
                <w:szCs w:val="18"/>
              </w:rPr>
            </w:pPr>
          </w:p>
        </w:tc>
      </w:tr>
      <w:tr w:rsidR="005201C3" w:rsidRPr="00EB5E26" w14:paraId="2AF4D9AD" w14:textId="77777777" w:rsidTr="00A4271E">
        <w:tc>
          <w:tcPr>
            <w:tcW w:w="163" w:type="pct"/>
            <w:tcBorders>
              <w:top w:val="single" w:sz="4" w:space="0" w:color="auto"/>
              <w:bottom w:val="single" w:sz="4" w:space="0" w:color="auto"/>
              <w:right w:val="single" w:sz="4" w:space="0" w:color="auto"/>
            </w:tcBorders>
          </w:tcPr>
          <w:p w14:paraId="4157DDC0"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2E2DB66"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en-US"/>
              </w:rPr>
              <w:t>Wbudowana nagrywarka DVD +/-RW</w:t>
            </w:r>
          </w:p>
        </w:tc>
        <w:tc>
          <w:tcPr>
            <w:tcW w:w="835" w:type="pct"/>
            <w:tcBorders>
              <w:top w:val="single" w:sz="4" w:space="0" w:color="auto"/>
              <w:left w:val="single" w:sz="4" w:space="0" w:color="auto"/>
              <w:bottom w:val="single" w:sz="4" w:space="0" w:color="auto"/>
            </w:tcBorders>
          </w:tcPr>
          <w:p w14:paraId="3407D14A"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5201C3" w:rsidRPr="00EB5E26" w14:paraId="3D2553CF" w14:textId="77777777" w:rsidTr="00A4271E">
        <w:tc>
          <w:tcPr>
            <w:tcW w:w="163" w:type="pct"/>
            <w:tcBorders>
              <w:top w:val="single" w:sz="4" w:space="0" w:color="auto"/>
              <w:bottom w:val="single" w:sz="4" w:space="0" w:color="auto"/>
              <w:right w:val="single" w:sz="4" w:space="0" w:color="auto"/>
            </w:tcBorders>
          </w:tcPr>
          <w:p w14:paraId="0E4F9ADE" w14:textId="77777777" w:rsidR="005201C3" w:rsidRPr="00EB5E26" w:rsidRDefault="005201C3" w:rsidP="00EE55CE">
            <w:pPr>
              <w:autoSpaceDE w:val="0"/>
              <w:autoSpaceDN w:val="0"/>
              <w:adjustRightInd w:val="0"/>
              <w:rPr>
                <w:sz w:val="18"/>
                <w:szCs w:val="18"/>
              </w:rPr>
            </w:pPr>
            <w:r w:rsidRPr="00EB5E26">
              <w:rPr>
                <w:sz w:val="18"/>
                <w:szCs w:val="18"/>
              </w:rPr>
              <w:t>12</w:t>
            </w:r>
          </w:p>
        </w:tc>
        <w:tc>
          <w:tcPr>
            <w:tcW w:w="4002" w:type="pct"/>
            <w:gridSpan w:val="2"/>
            <w:tcBorders>
              <w:top w:val="single" w:sz="4" w:space="0" w:color="auto"/>
              <w:left w:val="single" w:sz="4" w:space="0" w:color="auto"/>
              <w:bottom w:val="single" w:sz="4" w:space="0" w:color="auto"/>
              <w:right w:val="single" w:sz="4" w:space="0" w:color="auto"/>
            </w:tcBorders>
          </w:tcPr>
          <w:p w14:paraId="1EF4E209" w14:textId="77777777" w:rsidR="005201C3" w:rsidRPr="00EB5E26" w:rsidRDefault="005201C3" w:rsidP="00BC1F33">
            <w:pPr>
              <w:autoSpaceDE w:val="0"/>
              <w:autoSpaceDN w:val="0"/>
              <w:adjustRightInd w:val="0"/>
              <w:rPr>
                <w:sz w:val="18"/>
                <w:szCs w:val="18"/>
              </w:rPr>
            </w:pPr>
            <w:r w:rsidRPr="00EB5E26">
              <w:rPr>
                <w:rFonts w:eastAsia="Times New Roman"/>
                <w:b/>
                <w:color w:val="000000"/>
                <w:sz w:val="20"/>
                <w:szCs w:val="20"/>
                <w:lang w:eastAsia="pl-PL"/>
              </w:rPr>
              <w:t>Ekran</w:t>
            </w:r>
          </w:p>
        </w:tc>
        <w:tc>
          <w:tcPr>
            <w:tcW w:w="835" w:type="pct"/>
            <w:tcBorders>
              <w:top w:val="single" w:sz="4" w:space="0" w:color="auto"/>
              <w:left w:val="single" w:sz="4" w:space="0" w:color="auto"/>
              <w:bottom w:val="single" w:sz="4" w:space="0" w:color="auto"/>
            </w:tcBorders>
          </w:tcPr>
          <w:p w14:paraId="33902D44" w14:textId="77777777" w:rsidR="005201C3" w:rsidRPr="00EB5E26" w:rsidRDefault="005201C3" w:rsidP="00EE55CE">
            <w:pPr>
              <w:autoSpaceDE w:val="0"/>
              <w:autoSpaceDN w:val="0"/>
              <w:adjustRightInd w:val="0"/>
              <w:rPr>
                <w:sz w:val="18"/>
                <w:szCs w:val="18"/>
              </w:rPr>
            </w:pPr>
          </w:p>
        </w:tc>
      </w:tr>
      <w:tr w:rsidR="005201C3" w:rsidRPr="00EB5E26" w14:paraId="4EE5E36A" w14:textId="77777777" w:rsidTr="00A4271E">
        <w:tc>
          <w:tcPr>
            <w:tcW w:w="163" w:type="pct"/>
            <w:tcBorders>
              <w:top w:val="single" w:sz="4" w:space="0" w:color="auto"/>
              <w:bottom w:val="single" w:sz="4" w:space="0" w:color="auto"/>
              <w:right w:val="single" w:sz="4" w:space="0" w:color="auto"/>
            </w:tcBorders>
          </w:tcPr>
          <w:p w14:paraId="7DB00E13"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FDB9BE9" w14:textId="46F8FA02" w:rsidR="00DA6704" w:rsidRPr="00EB5E26" w:rsidRDefault="00DA6704" w:rsidP="00EE55CE">
            <w:pPr>
              <w:rPr>
                <w:rFonts w:eastAsia="Times New Roman"/>
                <w:sz w:val="20"/>
                <w:szCs w:val="20"/>
                <w:lang w:eastAsia="pl-PL"/>
              </w:rPr>
            </w:pPr>
            <w:r w:rsidRPr="00EB5E26">
              <w:rPr>
                <w:rFonts w:eastAsia="Times New Roman"/>
                <w:color w:val="000000"/>
                <w:sz w:val="20"/>
                <w:szCs w:val="20"/>
                <w:lang w:eastAsia="pl-PL"/>
              </w:rPr>
              <w:t>Komputer musi być wyposażony w dwa monitory zewnętrzne o poniższych parametrach wraz z niezbędnymi kablami umożliwiającymi jednoczesna prace z komputerem</w:t>
            </w:r>
          </w:p>
          <w:p w14:paraId="6618E42A" w14:textId="7E0EFBB7" w:rsidR="005201C3" w:rsidRPr="00EB5E26" w:rsidRDefault="005201C3" w:rsidP="00EE55CE">
            <w:pPr>
              <w:rPr>
                <w:rFonts w:eastAsia="Times New Roman"/>
                <w:sz w:val="20"/>
                <w:szCs w:val="20"/>
                <w:lang w:eastAsia="pl-PL"/>
              </w:rPr>
            </w:pPr>
            <w:r w:rsidRPr="00EB5E26">
              <w:rPr>
                <w:rFonts w:eastAsia="Times New Roman"/>
                <w:sz w:val="20"/>
                <w:szCs w:val="20"/>
                <w:lang w:eastAsia="pl-PL"/>
              </w:rPr>
              <w:t>Monitor musi posiadać minimalne parametry:</w:t>
            </w:r>
          </w:p>
          <w:p w14:paraId="63F6036F"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rozdzielczość FULL HD 1920x1080</w:t>
            </w:r>
          </w:p>
          <w:p w14:paraId="6FEEB3E8" w14:textId="5C400927" w:rsidR="005201C3" w:rsidRPr="00EB5E26" w:rsidRDefault="005201C3" w:rsidP="00EE55CE">
            <w:pPr>
              <w:rPr>
                <w:rFonts w:eastAsia="Times New Roman"/>
                <w:sz w:val="20"/>
                <w:szCs w:val="20"/>
                <w:lang w:eastAsia="pl-PL"/>
              </w:rPr>
            </w:pPr>
            <w:r w:rsidRPr="00EB5E26">
              <w:rPr>
                <w:rFonts w:eastAsia="Times New Roman"/>
                <w:sz w:val="20"/>
                <w:szCs w:val="20"/>
                <w:lang w:eastAsia="pl-PL"/>
              </w:rPr>
              <w:t xml:space="preserve">- przekątna </w:t>
            </w:r>
            <w:r w:rsidR="00DA6704" w:rsidRPr="00EB5E26">
              <w:rPr>
                <w:rFonts w:eastAsia="Times New Roman"/>
                <w:sz w:val="20"/>
                <w:szCs w:val="20"/>
                <w:lang w:eastAsia="pl-PL"/>
              </w:rPr>
              <w:t xml:space="preserve">min. </w:t>
            </w:r>
            <w:r w:rsidRPr="00EB5E26">
              <w:rPr>
                <w:rFonts w:eastAsia="Times New Roman"/>
                <w:sz w:val="20"/>
                <w:szCs w:val="20"/>
                <w:lang w:eastAsia="pl-PL"/>
              </w:rPr>
              <w:t>24,5 cala</w:t>
            </w:r>
          </w:p>
          <w:p w14:paraId="3378AB6A"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matryca matowa typu TN LED</w:t>
            </w:r>
          </w:p>
          <w:p w14:paraId="3754DD25"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- 16 mln kolorów</w:t>
            </w:r>
          </w:p>
          <w:p w14:paraId="4DB4B3E6"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kontrast statyczny 1000:1</w:t>
            </w:r>
          </w:p>
          <w:p w14:paraId="28666821"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czas reakcji matrycy nie większy niż 1ms</w:t>
            </w:r>
          </w:p>
          <w:p w14:paraId="7BB59134"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jasność wyświetlacza nie mniejsza niż 400cd/m2</w:t>
            </w:r>
          </w:p>
          <w:p w14:paraId="7F906236"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funkcja redukcji niebieskiego światła</w:t>
            </w:r>
          </w:p>
          <w:p w14:paraId="6114A83A"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możliwość regulacji pochylenia w zakresie nie mniejszym niż 25st</w:t>
            </w:r>
          </w:p>
          <w:p w14:paraId="7086A796"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możliwość regulacji obrotowej tzw ‘pivot’</w:t>
            </w:r>
          </w:p>
          <w:p w14:paraId="78D8229F" w14:textId="77777777" w:rsidR="005201C3" w:rsidRPr="00EB5E26" w:rsidRDefault="005201C3" w:rsidP="00A95DC6">
            <w:pPr>
              <w:rPr>
                <w:sz w:val="20"/>
                <w:szCs w:val="20"/>
              </w:rPr>
            </w:pPr>
            <w:r w:rsidRPr="00EB5E26">
              <w:rPr>
                <w:rFonts w:eastAsia="Times New Roman"/>
                <w:sz w:val="20"/>
                <w:szCs w:val="20"/>
                <w:lang w:eastAsia="pl-PL"/>
              </w:rPr>
              <w:t>- m</w:t>
            </w:r>
            <w:r w:rsidRPr="00EB5E26">
              <w:rPr>
                <w:sz w:val="20"/>
                <w:szCs w:val="20"/>
              </w:rPr>
              <w:t>aksymalne zużycie energii nie może przekraczać 28W w trybie pracy, a w trybie czuwania nie więcej niż 0,5W</w:t>
            </w:r>
          </w:p>
          <w:p w14:paraId="479B6C91" w14:textId="77777777" w:rsidR="005201C3" w:rsidRDefault="005201C3" w:rsidP="00A95DC6">
            <w:pPr>
              <w:rPr>
                <w:sz w:val="20"/>
                <w:szCs w:val="20"/>
              </w:rPr>
            </w:pPr>
            <w:r w:rsidRPr="00EB5E26">
              <w:rPr>
                <w:sz w:val="20"/>
                <w:szCs w:val="20"/>
              </w:rPr>
              <w:t>- monitor musi posiadać możliwość montażu na ścianie z wykorzystaniem otworów montażowych w standardzie VESA 100, z możliwością bez narzędziowego demontażu stopy</w:t>
            </w:r>
          </w:p>
          <w:p w14:paraId="16B514CA" w14:textId="679E8684" w:rsidR="00805C94" w:rsidRPr="00EB5E26" w:rsidRDefault="00805C94" w:rsidP="00A95DC6">
            <w:pPr>
              <w:rPr>
                <w:rFonts w:eastAsia="Times New Roman"/>
                <w:sz w:val="20"/>
                <w:szCs w:val="20"/>
                <w:lang w:eastAsia="pl-PL"/>
              </w:rPr>
            </w:pPr>
          </w:p>
        </w:tc>
        <w:tc>
          <w:tcPr>
            <w:tcW w:w="835" w:type="pct"/>
            <w:tcBorders>
              <w:top w:val="single" w:sz="4" w:space="0" w:color="auto"/>
              <w:left w:val="single" w:sz="4" w:space="0" w:color="auto"/>
              <w:bottom w:val="single" w:sz="4" w:space="0" w:color="auto"/>
            </w:tcBorders>
          </w:tcPr>
          <w:p w14:paraId="57E24C5D" w14:textId="77777777" w:rsidR="00DA6704" w:rsidRPr="00EB5E26" w:rsidRDefault="00DA6704" w:rsidP="00613534">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1F986C38" w14:textId="77777777" w:rsidR="00DA6704" w:rsidRPr="00EB5E26" w:rsidRDefault="00DA6704" w:rsidP="00613534">
            <w:pPr>
              <w:rPr>
                <w:sz w:val="18"/>
                <w:szCs w:val="18"/>
                <w:lang w:eastAsia="pl-PL"/>
              </w:rPr>
            </w:pPr>
          </w:p>
          <w:p w14:paraId="3BEB59EE" w14:textId="04C7141E" w:rsidR="005201C3" w:rsidRPr="004B2922" w:rsidRDefault="00A4271E" w:rsidP="00613534">
            <w:pPr>
              <w:rPr>
                <w:rFonts w:eastAsia="Times New Roman"/>
                <w:b/>
                <w:sz w:val="20"/>
                <w:szCs w:val="20"/>
                <w:lang w:eastAsia="pl-PL"/>
              </w:rPr>
            </w:pPr>
            <w:r w:rsidRPr="004B2922">
              <w:rPr>
                <w:b/>
                <w:sz w:val="18"/>
                <w:szCs w:val="18"/>
                <w:lang w:eastAsia="pl-PL"/>
              </w:rPr>
              <w:t xml:space="preserve">Producent,  typ/model monitora – </w:t>
            </w:r>
            <w:r w:rsidR="00277437" w:rsidRPr="004B2922">
              <w:rPr>
                <w:b/>
                <w:sz w:val="18"/>
                <w:szCs w:val="18"/>
                <w:lang w:eastAsia="pl-PL"/>
              </w:rPr>
              <w:t xml:space="preserve">zgodnie z wypełnionym formularzem asortymentowo cenowym </w:t>
            </w:r>
            <w:r w:rsidRPr="004B2922">
              <w:rPr>
                <w:b/>
                <w:sz w:val="18"/>
                <w:szCs w:val="18"/>
                <w:lang w:eastAsia="pl-PL"/>
              </w:rPr>
              <w:t xml:space="preserve"> </w:t>
            </w:r>
          </w:p>
        </w:tc>
      </w:tr>
      <w:tr w:rsidR="005201C3" w:rsidRPr="00EB5E26" w14:paraId="0B5A4461" w14:textId="77777777" w:rsidTr="00A4271E">
        <w:tc>
          <w:tcPr>
            <w:tcW w:w="163" w:type="pct"/>
            <w:tcBorders>
              <w:top w:val="single" w:sz="4" w:space="0" w:color="auto"/>
              <w:bottom w:val="single" w:sz="4" w:space="0" w:color="auto"/>
              <w:right w:val="single" w:sz="4" w:space="0" w:color="auto"/>
            </w:tcBorders>
          </w:tcPr>
          <w:p w14:paraId="64523F2F" w14:textId="77777777" w:rsidR="005201C3" w:rsidRPr="00EB5E26" w:rsidRDefault="005201C3" w:rsidP="00EE55CE">
            <w:pPr>
              <w:autoSpaceDE w:val="0"/>
              <w:autoSpaceDN w:val="0"/>
              <w:adjustRightInd w:val="0"/>
              <w:rPr>
                <w:sz w:val="18"/>
                <w:szCs w:val="18"/>
              </w:rPr>
            </w:pPr>
            <w:r w:rsidRPr="00EB5E26">
              <w:rPr>
                <w:sz w:val="18"/>
                <w:szCs w:val="18"/>
              </w:rPr>
              <w:t>13</w:t>
            </w:r>
          </w:p>
        </w:tc>
        <w:tc>
          <w:tcPr>
            <w:tcW w:w="4002" w:type="pct"/>
            <w:gridSpan w:val="2"/>
            <w:tcBorders>
              <w:top w:val="single" w:sz="4" w:space="0" w:color="auto"/>
              <w:left w:val="single" w:sz="4" w:space="0" w:color="auto"/>
              <w:bottom w:val="single" w:sz="4" w:space="0" w:color="auto"/>
              <w:right w:val="single" w:sz="4" w:space="0" w:color="auto"/>
            </w:tcBorders>
          </w:tcPr>
          <w:p w14:paraId="424EDA92" w14:textId="77777777" w:rsidR="005201C3" w:rsidRPr="00EB5E26" w:rsidRDefault="005201C3" w:rsidP="00EE55CE">
            <w:pPr>
              <w:autoSpaceDE w:val="0"/>
              <w:autoSpaceDN w:val="0"/>
              <w:adjustRightInd w:val="0"/>
              <w:rPr>
                <w:sz w:val="18"/>
                <w:szCs w:val="18"/>
              </w:rPr>
            </w:pPr>
            <w:r w:rsidRPr="00EB5E26">
              <w:rPr>
                <w:rFonts w:eastAsia="Times New Roman"/>
                <w:b/>
                <w:color w:val="000000"/>
                <w:sz w:val="20"/>
                <w:szCs w:val="20"/>
                <w:lang w:eastAsia="pl-PL"/>
              </w:rPr>
              <w:t>Obudowa</w:t>
            </w:r>
          </w:p>
        </w:tc>
        <w:tc>
          <w:tcPr>
            <w:tcW w:w="835" w:type="pct"/>
            <w:tcBorders>
              <w:top w:val="single" w:sz="4" w:space="0" w:color="auto"/>
              <w:left w:val="single" w:sz="4" w:space="0" w:color="auto"/>
              <w:bottom w:val="single" w:sz="4" w:space="0" w:color="auto"/>
            </w:tcBorders>
          </w:tcPr>
          <w:p w14:paraId="6623ED7A" w14:textId="77777777" w:rsidR="005201C3" w:rsidRPr="00EB5E26" w:rsidRDefault="005201C3" w:rsidP="00EE55CE">
            <w:pPr>
              <w:autoSpaceDE w:val="0"/>
              <w:autoSpaceDN w:val="0"/>
              <w:adjustRightInd w:val="0"/>
              <w:rPr>
                <w:sz w:val="18"/>
                <w:szCs w:val="18"/>
              </w:rPr>
            </w:pPr>
          </w:p>
        </w:tc>
      </w:tr>
      <w:tr w:rsidR="005201C3" w:rsidRPr="00EB5E26" w14:paraId="22F97240" w14:textId="77777777" w:rsidTr="00A4271E">
        <w:tc>
          <w:tcPr>
            <w:tcW w:w="163" w:type="pct"/>
            <w:tcBorders>
              <w:top w:val="single" w:sz="4" w:space="0" w:color="auto"/>
              <w:bottom w:val="single" w:sz="4" w:space="0" w:color="auto"/>
              <w:right w:val="single" w:sz="4" w:space="0" w:color="auto"/>
            </w:tcBorders>
          </w:tcPr>
          <w:p w14:paraId="20FDF5A9"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9C6259E" w14:textId="77777777" w:rsidR="005201C3" w:rsidRPr="00EB5E26" w:rsidRDefault="005201C3" w:rsidP="00AC711B">
            <w:pPr>
              <w:autoSpaceDE w:val="0"/>
              <w:autoSpaceDN w:val="0"/>
              <w:adjustRightInd w:val="0"/>
              <w:rPr>
                <w:rFonts w:eastAsia="Times New Roman"/>
                <w:color w:val="000000"/>
                <w:sz w:val="22"/>
                <w:szCs w:val="20"/>
                <w:lang w:eastAsia="pl-PL"/>
              </w:rPr>
            </w:pPr>
            <w:r w:rsidRPr="00EB5E26">
              <w:rPr>
                <w:sz w:val="20"/>
                <w:szCs w:val="18"/>
              </w:rPr>
              <w:t>Obudowa typu MT (micro tower) z obsługą kart PCI Express</w:t>
            </w:r>
            <w:r w:rsidR="00682C5D" w:rsidRPr="00EB5E26">
              <w:rPr>
                <w:sz w:val="20"/>
                <w:szCs w:val="18"/>
              </w:rPr>
              <w:t xml:space="preserve"> wyłącznie o pełnym profilu (minimum 2x PCI Express x16, 1x PCI Express x1)</w:t>
            </w:r>
            <w:r w:rsidRPr="00EB5E26">
              <w:rPr>
                <w:sz w:val="20"/>
                <w:szCs w:val="18"/>
              </w:rPr>
              <w:t xml:space="preserve">. Obudowa wyposażona w minimum </w:t>
            </w:r>
            <w:r w:rsidR="00682C5D" w:rsidRPr="00EB5E26">
              <w:rPr>
                <w:sz w:val="20"/>
                <w:szCs w:val="18"/>
              </w:rPr>
              <w:t>dwie</w:t>
            </w:r>
            <w:r w:rsidRPr="00EB5E26">
              <w:rPr>
                <w:sz w:val="20"/>
                <w:szCs w:val="18"/>
              </w:rPr>
              <w:t xml:space="preserve"> kieszenie zewnętrzne 5,25” </w:t>
            </w:r>
            <w:r w:rsidR="00682C5D" w:rsidRPr="00EB5E26">
              <w:rPr>
                <w:sz w:val="20"/>
                <w:szCs w:val="18"/>
              </w:rPr>
              <w:t xml:space="preserve">(dopuszcza się zastosowanie jednej kieszenie 5,25” w wersji SLIM dla napędu optycznego) </w:t>
            </w:r>
            <w:r w:rsidRPr="00EB5E26">
              <w:rPr>
                <w:sz w:val="20"/>
                <w:szCs w:val="18"/>
              </w:rPr>
              <w:t>oraz jedną kieszeń 3,5” w której umieszczony będzie czytnik kart, dwie wewnętr</w:t>
            </w:r>
            <w:r w:rsidR="00682C5D" w:rsidRPr="00EB5E26">
              <w:rPr>
                <w:sz w:val="20"/>
                <w:szCs w:val="18"/>
              </w:rPr>
              <w:t>zne kieszenie 3,5” i jedną 2,5”</w:t>
            </w:r>
            <w:r w:rsidRPr="00EB5E26">
              <w:rPr>
                <w:sz w:val="20"/>
                <w:szCs w:val="18"/>
              </w:rPr>
              <w:t xml:space="preserve">. Obudowa musi umożliwiać bez narzędziową wymianę dysków i kart rozszerzających. Obudowa trwale oznaczona nazwą producenta obudowy. Obudowa </w:t>
            </w:r>
            <w:r w:rsidR="00682C5D" w:rsidRPr="00EB5E26">
              <w:rPr>
                <w:sz w:val="20"/>
                <w:szCs w:val="18"/>
              </w:rPr>
              <w:t>przystosowana do pracy w pionie</w:t>
            </w:r>
            <w:r w:rsidRPr="00EB5E26">
              <w:rPr>
                <w:rFonts w:eastAsia="Times New Roman"/>
                <w:color w:val="000000"/>
                <w:sz w:val="22"/>
                <w:szCs w:val="20"/>
                <w:lang w:eastAsia="pl-PL"/>
              </w:rPr>
              <w:t xml:space="preserve">, wyposażona w </w:t>
            </w:r>
            <w:r w:rsidRPr="00EB5E26">
              <w:rPr>
                <w:rFonts w:eastAsia="Times New Roman"/>
                <w:color w:val="000000"/>
                <w:sz w:val="20"/>
                <w:szCs w:val="20"/>
                <w:lang w:eastAsia="pl-PL"/>
              </w:rPr>
              <w:t xml:space="preserve">zasilacz z aktywnym korektorem PFC </w:t>
            </w:r>
            <w:r w:rsidR="00AC711B" w:rsidRPr="00EB5E26">
              <w:rPr>
                <w:rFonts w:eastAsia="Times New Roman"/>
                <w:color w:val="000000"/>
                <w:sz w:val="20"/>
                <w:szCs w:val="20"/>
                <w:lang w:eastAsia="pl-PL"/>
              </w:rPr>
              <w:t>o sprawności energetycznej do 92</w:t>
            </w:r>
            <w:r w:rsidRPr="00EB5E26">
              <w:rPr>
                <w:rFonts w:eastAsia="Times New Roman"/>
                <w:color w:val="000000"/>
                <w:sz w:val="20"/>
                <w:szCs w:val="20"/>
                <w:lang w:eastAsia="pl-PL"/>
              </w:rPr>
              <w:t xml:space="preserve">% (certyfikat 80PLUS </w:t>
            </w:r>
            <w:r w:rsidR="00AC711B" w:rsidRPr="00EB5E26">
              <w:rPr>
                <w:rFonts w:eastAsia="Times New Roman"/>
                <w:color w:val="000000"/>
                <w:sz w:val="20"/>
                <w:szCs w:val="20"/>
                <w:lang w:eastAsia="pl-PL"/>
              </w:rPr>
              <w:t>Platinium</w:t>
            </w:r>
            <w:r w:rsidRPr="00EB5E26">
              <w:rPr>
                <w:rFonts w:eastAsia="Times New Roman"/>
                <w:color w:val="000000"/>
                <w:sz w:val="20"/>
                <w:szCs w:val="20"/>
                <w:lang w:eastAsia="pl-PL"/>
              </w:rPr>
              <w:t>)</w:t>
            </w:r>
          </w:p>
        </w:tc>
        <w:tc>
          <w:tcPr>
            <w:tcW w:w="835" w:type="pct"/>
            <w:tcBorders>
              <w:top w:val="single" w:sz="4" w:space="0" w:color="auto"/>
              <w:left w:val="single" w:sz="4" w:space="0" w:color="auto"/>
              <w:bottom w:val="single" w:sz="4" w:space="0" w:color="auto"/>
            </w:tcBorders>
          </w:tcPr>
          <w:p w14:paraId="519DF457" w14:textId="77777777" w:rsidR="005201C3" w:rsidRPr="00EB5E26" w:rsidRDefault="005201C3" w:rsidP="00EE55CE">
            <w:pPr>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33B3948F" w14:textId="77777777" w:rsidR="00682C5D" w:rsidRPr="00EB5E26" w:rsidRDefault="00682C5D" w:rsidP="00682C5D">
            <w:pPr>
              <w:rPr>
                <w:rFonts w:eastAsia="Times New Roman"/>
                <w:sz w:val="20"/>
                <w:szCs w:val="20"/>
                <w:lang w:eastAsia="pl-PL"/>
              </w:rPr>
            </w:pPr>
          </w:p>
          <w:p w14:paraId="0B56FB75" w14:textId="77777777" w:rsidR="00682C5D" w:rsidRPr="00EB5E26" w:rsidRDefault="00682C5D" w:rsidP="00682C5D">
            <w:pPr>
              <w:rPr>
                <w:rFonts w:eastAsia="Times New Roman"/>
                <w:sz w:val="20"/>
                <w:szCs w:val="20"/>
                <w:lang w:eastAsia="pl-PL"/>
              </w:rPr>
            </w:pPr>
          </w:p>
        </w:tc>
      </w:tr>
      <w:tr w:rsidR="005201C3" w:rsidRPr="00EB5E26" w14:paraId="6FD13D7B" w14:textId="77777777" w:rsidTr="00A4271E">
        <w:tc>
          <w:tcPr>
            <w:tcW w:w="163" w:type="pct"/>
            <w:tcBorders>
              <w:top w:val="single" w:sz="4" w:space="0" w:color="auto"/>
              <w:bottom w:val="single" w:sz="4" w:space="0" w:color="auto"/>
              <w:right w:val="single" w:sz="4" w:space="0" w:color="auto"/>
            </w:tcBorders>
          </w:tcPr>
          <w:p w14:paraId="56A0C44F" w14:textId="77777777" w:rsidR="005201C3" w:rsidRPr="00EB5E26" w:rsidRDefault="005201C3" w:rsidP="00EE55CE">
            <w:pPr>
              <w:autoSpaceDE w:val="0"/>
              <w:autoSpaceDN w:val="0"/>
              <w:adjustRightInd w:val="0"/>
              <w:rPr>
                <w:sz w:val="18"/>
                <w:szCs w:val="18"/>
              </w:rPr>
            </w:pPr>
            <w:r w:rsidRPr="00EB5E26">
              <w:rPr>
                <w:sz w:val="18"/>
                <w:szCs w:val="18"/>
              </w:rPr>
              <w:t>14</w:t>
            </w:r>
          </w:p>
        </w:tc>
        <w:tc>
          <w:tcPr>
            <w:tcW w:w="4002" w:type="pct"/>
            <w:gridSpan w:val="2"/>
            <w:tcBorders>
              <w:top w:val="single" w:sz="4" w:space="0" w:color="auto"/>
              <w:left w:val="single" w:sz="4" w:space="0" w:color="auto"/>
              <w:bottom w:val="single" w:sz="4" w:space="0" w:color="auto"/>
              <w:right w:val="single" w:sz="4" w:space="0" w:color="auto"/>
            </w:tcBorders>
          </w:tcPr>
          <w:p w14:paraId="7097FA57" w14:textId="77777777" w:rsidR="005201C3" w:rsidRPr="00EB5E26" w:rsidRDefault="005201C3" w:rsidP="00EE55CE">
            <w:pPr>
              <w:autoSpaceDE w:val="0"/>
              <w:autoSpaceDN w:val="0"/>
              <w:adjustRightInd w:val="0"/>
              <w:rPr>
                <w:sz w:val="18"/>
                <w:szCs w:val="18"/>
              </w:rPr>
            </w:pPr>
            <w:r w:rsidRPr="00EB5E26">
              <w:rPr>
                <w:rFonts w:eastAsia="Times New Roman"/>
                <w:b/>
                <w:color w:val="000000"/>
                <w:sz w:val="20"/>
                <w:szCs w:val="20"/>
                <w:lang w:eastAsia="pl-PL"/>
              </w:rPr>
              <w:t>Zabezpieczenia fizyczne</w:t>
            </w:r>
          </w:p>
        </w:tc>
        <w:tc>
          <w:tcPr>
            <w:tcW w:w="835" w:type="pct"/>
            <w:tcBorders>
              <w:top w:val="single" w:sz="4" w:space="0" w:color="auto"/>
              <w:left w:val="single" w:sz="4" w:space="0" w:color="auto"/>
              <w:bottom w:val="single" w:sz="4" w:space="0" w:color="auto"/>
            </w:tcBorders>
          </w:tcPr>
          <w:p w14:paraId="116BCE2D" w14:textId="5BB2F8C6" w:rsidR="005201C3" w:rsidRPr="00EB5E26" w:rsidRDefault="005201C3" w:rsidP="00EE55CE">
            <w:pPr>
              <w:autoSpaceDE w:val="0"/>
              <w:autoSpaceDN w:val="0"/>
              <w:adjustRightInd w:val="0"/>
              <w:rPr>
                <w:sz w:val="18"/>
                <w:szCs w:val="18"/>
              </w:rPr>
            </w:pPr>
          </w:p>
        </w:tc>
      </w:tr>
      <w:tr w:rsidR="005201C3" w:rsidRPr="00EB5E26" w14:paraId="3741BE0A" w14:textId="77777777" w:rsidTr="00A4271E">
        <w:tc>
          <w:tcPr>
            <w:tcW w:w="163" w:type="pct"/>
            <w:tcBorders>
              <w:top w:val="single" w:sz="4" w:space="0" w:color="auto"/>
              <w:bottom w:val="single" w:sz="4" w:space="0" w:color="auto"/>
              <w:right w:val="single" w:sz="4" w:space="0" w:color="auto"/>
            </w:tcBorders>
          </w:tcPr>
          <w:p w14:paraId="49308D2C"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6A4A3A1" w14:textId="77777777" w:rsidR="005201C3" w:rsidRPr="00EB5E26" w:rsidRDefault="005201C3" w:rsidP="00BC1F33">
            <w:pPr>
              <w:autoSpaceDE w:val="0"/>
              <w:autoSpaceDN w:val="0"/>
              <w:adjustRightInd w:val="0"/>
              <w:rPr>
                <w:rFonts w:eastAsia="Times New Roman"/>
                <w:b/>
                <w:color w:val="000000"/>
                <w:sz w:val="20"/>
                <w:szCs w:val="20"/>
                <w:lang w:eastAsia="pl-PL"/>
              </w:rPr>
            </w:pPr>
            <w:r w:rsidRPr="00EB5E26">
              <w:rPr>
                <w:rFonts w:eastAsia="Times New Roman"/>
                <w:color w:val="000000"/>
                <w:sz w:val="20"/>
                <w:szCs w:val="20"/>
                <w:lang w:eastAsia="pl-PL"/>
              </w:rPr>
              <w:t>Brak wymagań</w:t>
            </w:r>
          </w:p>
        </w:tc>
        <w:tc>
          <w:tcPr>
            <w:tcW w:w="835" w:type="pct"/>
            <w:tcBorders>
              <w:top w:val="single" w:sz="4" w:space="0" w:color="auto"/>
              <w:left w:val="single" w:sz="4" w:space="0" w:color="auto"/>
              <w:bottom w:val="single" w:sz="4" w:space="0" w:color="auto"/>
            </w:tcBorders>
          </w:tcPr>
          <w:p w14:paraId="55263EBD"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w:t>
            </w:r>
          </w:p>
        </w:tc>
      </w:tr>
      <w:tr w:rsidR="005201C3" w:rsidRPr="00EB5E26" w14:paraId="388CF7E5" w14:textId="77777777" w:rsidTr="00A4271E">
        <w:tc>
          <w:tcPr>
            <w:tcW w:w="163" w:type="pct"/>
            <w:tcBorders>
              <w:top w:val="single" w:sz="4" w:space="0" w:color="auto"/>
              <w:bottom w:val="single" w:sz="4" w:space="0" w:color="auto"/>
              <w:right w:val="single" w:sz="4" w:space="0" w:color="auto"/>
            </w:tcBorders>
          </w:tcPr>
          <w:p w14:paraId="70245641" w14:textId="77777777" w:rsidR="005201C3" w:rsidRPr="00EB5E26" w:rsidRDefault="005201C3" w:rsidP="00EE55CE">
            <w:pPr>
              <w:autoSpaceDE w:val="0"/>
              <w:autoSpaceDN w:val="0"/>
              <w:adjustRightInd w:val="0"/>
              <w:rPr>
                <w:sz w:val="18"/>
                <w:szCs w:val="18"/>
              </w:rPr>
            </w:pPr>
            <w:r w:rsidRPr="00EB5E26">
              <w:rPr>
                <w:sz w:val="18"/>
                <w:szCs w:val="18"/>
              </w:rPr>
              <w:t>15</w:t>
            </w:r>
          </w:p>
        </w:tc>
        <w:tc>
          <w:tcPr>
            <w:tcW w:w="4002" w:type="pct"/>
            <w:gridSpan w:val="2"/>
            <w:tcBorders>
              <w:top w:val="single" w:sz="4" w:space="0" w:color="auto"/>
              <w:left w:val="single" w:sz="4" w:space="0" w:color="auto"/>
              <w:bottom w:val="single" w:sz="4" w:space="0" w:color="auto"/>
              <w:right w:val="single" w:sz="4" w:space="0" w:color="auto"/>
            </w:tcBorders>
          </w:tcPr>
          <w:p w14:paraId="3D0DE689" w14:textId="77777777" w:rsidR="005201C3" w:rsidRPr="00EB5E26" w:rsidRDefault="005201C3" w:rsidP="00EE55CE">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Zasilanie i eksploatacja</w:t>
            </w:r>
          </w:p>
        </w:tc>
        <w:tc>
          <w:tcPr>
            <w:tcW w:w="835" w:type="pct"/>
            <w:tcBorders>
              <w:top w:val="single" w:sz="4" w:space="0" w:color="auto"/>
              <w:left w:val="single" w:sz="4" w:space="0" w:color="auto"/>
              <w:bottom w:val="single" w:sz="4" w:space="0" w:color="auto"/>
            </w:tcBorders>
          </w:tcPr>
          <w:p w14:paraId="5951F766" w14:textId="77777777" w:rsidR="005201C3" w:rsidRPr="00EB5E26" w:rsidRDefault="005201C3" w:rsidP="00EE55CE">
            <w:pPr>
              <w:autoSpaceDE w:val="0"/>
              <w:autoSpaceDN w:val="0"/>
              <w:adjustRightInd w:val="0"/>
              <w:rPr>
                <w:sz w:val="18"/>
                <w:szCs w:val="18"/>
              </w:rPr>
            </w:pPr>
          </w:p>
        </w:tc>
      </w:tr>
      <w:tr w:rsidR="005201C3" w:rsidRPr="00EB5E26" w14:paraId="1BC086B3" w14:textId="77777777" w:rsidTr="00A4271E">
        <w:tc>
          <w:tcPr>
            <w:tcW w:w="163" w:type="pct"/>
            <w:tcBorders>
              <w:top w:val="single" w:sz="4" w:space="0" w:color="auto"/>
              <w:bottom w:val="single" w:sz="4" w:space="0" w:color="auto"/>
              <w:right w:val="single" w:sz="4" w:space="0" w:color="auto"/>
            </w:tcBorders>
          </w:tcPr>
          <w:p w14:paraId="130EDEFE"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3C8D5EBC" w14:textId="6E357063" w:rsidR="005201C3" w:rsidRPr="00EB5E26" w:rsidRDefault="005201C3" w:rsidP="00EE55CE">
            <w:pPr>
              <w:autoSpaceDE w:val="0"/>
              <w:autoSpaceDN w:val="0"/>
              <w:adjustRightInd w:val="0"/>
              <w:rPr>
                <w:rFonts w:eastAsia="Times New Roman"/>
                <w:b/>
                <w:color w:val="000000"/>
                <w:sz w:val="20"/>
                <w:szCs w:val="20"/>
                <w:lang w:eastAsia="pl-PL"/>
              </w:rPr>
            </w:pPr>
            <w:r w:rsidRPr="00EB5E26">
              <w:rPr>
                <w:rFonts w:eastAsia="Times New Roman"/>
                <w:color w:val="000000"/>
                <w:sz w:val="20"/>
                <w:szCs w:val="20"/>
                <w:lang w:eastAsia="pl-PL"/>
              </w:rPr>
              <w:t>Urządzenie spełnia</w:t>
            </w:r>
            <w:r w:rsidR="0037607A">
              <w:rPr>
                <w:rFonts w:eastAsia="Times New Roman"/>
                <w:color w:val="000000"/>
                <w:sz w:val="20"/>
                <w:szCs w:val="20"/>
                <w:lang w:eastAsia="pl-PL"/>
              </w:rPr>
              <w:t>jące</w:t>
            </w:r>
            <w:r w:rsidRPr="00EB5E26">
              <w:rPr>
                <w:rFonts w:eastAsia="Times New Roman"/>
                <w:color w:val="000000"/>
                <w:sz w:val="20"/>
                <w:szCs w:val="20"/>
                <w:lang w:eastAsia="pl-PL"/>
              </w:rPr>
              <w:t xml:space="preserve"> wymagania rozporządzenia Komisji (UE) Nr 617/2013 w sprawie wykonania dyrektywy Parlamentu Europejskiego i Rady 2009/125/WE, posiada oznakowanie CE i wydaną deklarację zgodności WE (załącznik VI do dyrektywy 2009/125/WE)</w:t>
            </w:r>
          </w:p>
        </w:tc>
        <w:tc>
          <w:tcPr>
            <w:tcW w:w="835" w:type="pct"/>
            <w:tcBorders>
              <w:top w:val="single" w:sz="4" w:space="0" w:color="auto"/>
              <w:left w:val="single" w:sz="4" w:space="0" w:color="auto"/>
              <w:bottom w:val="single" w:sz="4" w:space="0" w:color="auto"/>
            </w:tcBorders>
          </w:tcPr>
          <w:p w14:paraId="16782F70"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5201C3" w:rsidRPr="00EB5E26" w14:paraId="3F64054A" w14:textId="77777777" w:rsidTr="00A4271E">
        <w:tc>
          <w:tcPr>
            <w:tcW w:w="163" w:type="pct"/>
            <w:tcBorders>
              <w:top w:val="single" w:sz="4" w:space="0" w:color="auto"/>
              <w:bottom w:val="single" w:sz="4" w:space="0" w:color="auto"/>
              <w:right w:val="single" w:sz="4" w:space="0" w:color="auto"/>
            </w:tcBorders>
          </w:tcPr>
          <w:p w14:paraId="43FC3E8B" w14:textId="77777777" w:rsidR="005201C3" w:rsidRPr="00EB5E26" w:rsidRDefault="005201C3" w:rsidP="00EE55CE">
            <w:pPr>
              <w:autoSpaceDE w:val="0"/>
              <w:autoSpaceDN w:val="0"/>
              <w:adjustRightInd w:val="0"/>
              <w:rPr>
                <w:sz w:val="18"/>
                <w:szCs w:val="18"/>
              </w:rPr>
            </w:pPr>
            <w:r w:rsidRPr="00EB5E26">
              <w:rPr>
                <w:sz w:val="18"/>
                <w:szCs w:val="18"/>
              </w:rPr>
              <w:t>16</w:t>
            </w:r>
          </w:p>
        </w:tc>
        <w:tc>
          <w:tcPr>
            <w:tcW w:w="4002" w:type="pct"/>
            <w:gridSpan w:val="2"/>
            <w:tcBorders>
              <w:top w:val="single" w:sz="4" w:space="0" w:color="auto"/>
              <w:left w:val="single" w:sz="4" w:space="0" w:color="auto"/>
              <w:bottom w:val="single" w:sz="4" w:space="0" w:color="auto"/>
              <w:right w:val="single" w:sz="4" w:space="0" w:color="auto"/>
            </w:tcBorders>
          </w:tcPr>
          <w:p w14:paraId="3EF83935" w14:textId="77777777" w:rsidR="005201C3" w:rsidRPr="00EB5E26" w:rsidRDefault="005201C3" w:rsidP="00EE55CE">
            <w:pPr>
              <w:autoSpaceDE w:val="0"/>
              <w:autoSpaceDN w:val="0"/>
              <w:adjustRightInd w:val="0"/>
              <w:rPr>
                <w:sz w:val="18"/>
                <w:szCs w:val="18"/>
              </w:rPr>
            </w:pPr>
            <w:r w:rsidRPr="00EB5E26">
              <w:rPr>
                <w:rFonts w:eastAsia="Times New Roman"/>
                <w:b/>
                <w:color w:val="000000"/>
                <w:sz w:val="20"/>
                <w:szCs w:val="20"/>
                <w:lang w:eastAsia="pl-PL"/>
              </w:rPr>
              <w:t>System operacyjny</w:t>
            </w:r>
          </w:p>
        </w:tc>
        <w:tc>
          <w:tcPr>
            <w:tcW w:w="835" w:type="pct"/>
            <w:tcBorders>
              <w:top w:val="single" w:sz="4" w:space="0" w:color="auto"/>
              <w:left w:val="single" w:sz="4" w:space="0" w:color="auto"/>
              <w:bottom w:val="single" w:sz="4" w:space="0" w:color="auto"/>
            </w:tcBorders>
          </w:tcPr>
          <w:p w14:paraId="53B77082" w14:textId="77777777" w:rsidR="005201C3" w:rsidRPr="00EB5E26" w:rsidRDefault="005201C3" w:rsidP="00EE55CE">
            <w:pPr>
              <w:autoSpaceDE w:val="0"/>
              <w:autoSpaceDN w:val="0"/>
              <w:adjustRightInd w:val="0"/>
              <w:rPr>
                <w:sz w:val="18"/>
                <w:szCs w:val="18"/>
              </w:rPr>
            </w:pPr>
          </w:p>
        </w:tc>
      </w:tr>
      <w:tr w:rsidR="005201C3" w:rsidRPr="00EB5E26" w14:paraId="4447A117" w14:textId="77777777" w:rsidTr="00A4271E">
        <w:tc>
          <w:tcPr>
            <w:tcW w:w="163" w:type="pct"/>
            <w:tcBorders>
              <w:top w:val="single" w:sz="4" w:space="0" w:color="auto"/>
              <w:bottom w:val="single" w:sz="4" w:space="0" w:color="auto"/>
              <w:right w:val="single" w:sz="4" w:space="0" w:color="auto"/>
            </w:tcBorders>
          </w:tcPr>
          <w:p w14:paraId="7B2BCE75"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5A9C51E4" w14:textId="61107871" w:rsidR="005201C3" w:rsidRPr="00EB5E26" w:rsidRDefault="005201C3" w:rsidP="006A3DB0">
            <w:pPr>
              <w:autoSpaceDE w:val="0"/>
              <w:autoSpaceDN w:val="0"/>
              <w:adjustRightInd w:val="0"/>
              <w:rPr>
                <w:sz w:val="20"/>
                <w:szCs w:val="18"/>
              </w:rPr>
            </w:pPr>
            <w:r w:rsidRPr="00EB5E26">
              <w:rPr>
                <w:sz w:val="20"/>
                <w:szCs w:val="18"/>
              </w:rPr>
              <w:t xml:space="preserve">Zainstalowany system operacyjny wg wymagań wyszczególnionych </w:t>
            </w:r>
            <w:r w:rsidR="00DA6704" w:rsidRPr="00EB5E26">
              <w:rPr>
                <w:sz w:val="20"/>
                <w:szCs w:val="18"/>
              </w:rPr>
              <w:t>poniżej</w:t>
            </w:r>
            <w:r w:rsidRPr="00EB5E26">
              <w:rPr>
                <w:sz w:val="20"/>
                <w:szCs w:val="18"/>
              </w:rPr>
              <w:t>, z licencją dożywotnią</w:t>
            </w:r>
          </w:p>
          <w:p w14:paraId="39FE8D8B" w14:textId="77777777" w:rsidR="00010FB1" w:rsidRPr="00EB5E26" w:rsidRDefault="00010FB1" w:rsidP="00010FB1">
            <w:pPr>
              <w:rPr>
                <w:rFonts w:eastAsia="Times New Roman"/>
                <w:b/>
                <w:sz w:val="20"/>
                <w:szCs w:val="20"/>
                <w:lang w:eastAsia="pl-PL"/>
              </w:rPr>
            </w:pPr>
            <w:r w:rsidRPr="00EB5E26">
              <w:rPr>
                <w:rFonts w:eastAsia="Times New Roman"/>
                <w:b/>
                <w:sz w:val="20"/>
                <w:szCs w:val="20"/>
                <w:lang w:eastAsia="pl-PL"/>
              </w:rPr>
              <w:t>Wymagania dla systemu:</w:t>
            </w:r>
          </w:p>
          <w:p w14:paraId="7588CEAE" w14:textId="77777777" w:rsidR="00010FB1" w:rsidRPr="00EB5E26" w:rsidRDefault="00010FB1" w:rsidP="006A3DB0">
            <w:pPr>
              <w:autoSpaceDE w:val="0"/>
              <w:autoSpaceDN w:val="0"/>
              <w:adjustRightInd w:val="0"/>
              <w:rPr>
                <w:sz w:val="20"/>
                <w:szCs w:val="18"/>
              </w:rPr>
            </w:pPr>
          </w:p>
          <w:p w14:paraId="1C6DEA77" w14:textId="77777777" w:rsidR="00010FB1" w:rsidRPr="00EB5E26" w:rsidRDefault="00010FB1" w:rsidP="00010FB1">
            <w:pPr>
              <w:autoSpaceDE w:val="0"/>
              <w:autoSpaceDN w:val="0"/>
              <w:adjustRightInd w:val="0"/>
              <w:rPr>
                <w:rFonts w:eastAsia="Lucida Sans Unicode"/>
                <w:b/>
                <w:color w:val="000000"/>
                <w:kern w:val="3"/>
                <w:sz w:val="20"/>
                <w:szCs w:val="20"/>
                <w:lang w:eastAsia="zh-CN" w:bidi="hi-IN"/>
              </w:rPr>
            </w:pPr>
            <w:r w:rsidRPr="00EB5E26">
              <w:rPr>
                <w:rFonts w:eastAsia="Lucida Sans Unicode"/>
                <w:b/>
                <w:color w:val="000000"/>
                <w:kern w:val="3"/>
                <w:sz w:val="20"/>
                <w:szCs w:val="20"/>
                <w:lang w:eastAsia="zh-CN" w:bidi="hi-IN"/>
              </w:rPr>
              <w:t>DOTYCZY WSZYSTKICH KOMPUTERÓW ( tj. 3 licencji )</w:t>
            </w:r>
          </w:p>
          <w:p w14:paraId="3FC89772" w14:textId="77777777" w:rsidR="00010FB1" w:rsidRPr="00EB5E26" w:rsidRDefault="00010FB1" w:rsidP="00010FB1">
            <w:pPr>
              <w:rPr>
                <w:rFonts w:eastAsia="Times New Roman"/>
                <w:sz w:val="20"/>
                <w:szCs w:val="20"/>
                <w:lang w:eastAsia="pl-PL"/>
              </w:rPr>
            </w:pPr>
            <w:r w:rsidRPr="00EB5E26">
              <w:rPr>
                <w:rFonts w:eastAsia="Times New Roman"/>
                <w:sz w:val="20"/>
                <w:szCs w:val="20"/>
                <w:lang w:eastAsia="pl-PL"/>
              </w:rPr>
              <w:t>Preinstalowany fabrycznie na dysku twardym system operacyjny w polskiej wersji językowej. System operacyjny klasy PC musi spełniać następujące wymagania poprzez wbudowane mechanizmy, bez użycia dodatkowych aplikacji:</w:t>
            </w:r>
          </w:p>
          <w:p w14:paraId="0D66BD72"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pracy w systemie Infomedica/AMMS produkcji Asseco Poland (posiadanym przez Zamawiającego)</w:t>
            </w:r>
          </w:p>
          <w:p w14:paraId="397E6767"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dokonywania aktualizacji i poprawek systemu przez Internet z możliwością wyboru instalowanych poprawek</w:t>
            </w:r>
          </w:p>
          <w:p w14:paraId="41519B9B"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dokonywania uaktualnień sterowników urządzeń przez Internet – witrynę producenta systemu</w:t>
            </w:r>
          </w:p>
          <w:p w14:paraId="72CB6432"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Darmowe aktualizacje w ramach wersji systemu operacyjnego przez Internet (niezbędne aktualizacje, poprawki, biuletyny bezpieczeństwa muszą być dostarczane bez dodatkowych opłat) – wymagane podanie nazwy strony serwera WWW</w:t>
            </w:r>
          </w:p>
          <w:p w14:paraId="7FCFB8AA"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Internetowa aktualizacja zapewniona w języku polskim</w:t>
            </w:r>
          </w:p>
          <w:p w14:paraId="5EEC3E2D"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Wbudowana zapora internetowa (firewall) dla ochrony połączeń internetowych; zintegrowana z systemem konsola do zarządzania ustawieniami zapory i regułami IP v4 i v6</w:t>
            </w:r>
          </w:p>
          <w:p w14:paraId="281A3E42"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Zlokalizowane w języku polskim, co najmniej następujące elementy: menu, odtwarzacz multimediów, pomoc, komunikaty systemowe</w:t>
            </w:r>
          </w:p>
          <w:p w14:paraId="11D331C3"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Wsparcie dla większości powszechnie używanych urządzeń peryferyjnych (drukarek, urządzeń sieciowych, standardów USB, Plug&amp;Play, Wi-Fi)</w:t>
            </w:r>
          </w:p>
          <w:p w14:paraId="6E28B9C3"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Funkcjonalność automatycznej zmiany domyślnej drukarki w zależności od sieci, do której podłączony jest komputer</w:t>
            </w:r>
          </w:p>
          <w:p w14:paraId="2B6B6953"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52B455D1"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zdalnej automatycznej instalacji, konfiguracji, administrowania oraz aktualizowania systemu</w:t>
            </w:r>
          </w:p>
          <w:p w14:paraId="6B4D0365"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Zabezpieczony hasłem hierarchiczny dostęp do systemu, konta i profile użytkowników zarządzane zdalnie; praca systemu w trybie ochrony kont użytkowników</w:t>
            </w:r>
          </w:p>
          <w:p w14:paraId="04883D0B"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99A9281"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Zintegrowane z systemem operacyjnym narzędzia zwalczające złośliwe oprogramowanie; aktualizacje dostępne u producenta nieodpłatnie bez ograniczeń czasowych</w:t>
            </w:r>
          </w:p>
          <w:p w14:paraId="39F351F4"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Funkcje związane z obsługą komputerów typu TABLET PC, z wbudowanym modułem „uczenia się” pisma użytkownika – obsługa języka polskiego</w:t>
            </w:r>
          </w:p>
          <w:p w14:paraId="469BD77B"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Funkcjonalność rozpoznawania mowy, pozwalającą na sterowanie komputerem głosowo, wraz z modułem „uczenia się” głosu użytkownika</w:t>
            </w:r>
          </w:p>
          <w:p w14:paraId="63A65B5B"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Zintegrowany z systemem operacyjnym moduł synchronizacji komputera z urządzeniami zewnętrznymi</w:t>
            </w:r>
          </w:p>
          <w:p w14:paraId="000B8B74"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Wbudowany system pomocy w języku polskim</w:t>
            </w:r>
          </w:p>
          <w:p w14:paraId="55F18900"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przystosowania stanowiska dla osób niepełnosprawnych (np. słabo widzących)</w:t>
            </w:r>
          </w:p>
          <w:p w14:paraId="2E21B71E"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zarządzania stacją roboczą poprzez polityki – przez politykę rozumiemy zestaw reguł definiujących lub ograniczających funkcjonalność systemu lub aplikacji</w:t>
            </w:r>
          </w:p>
          <w:p w14:paraId="5E7AD383"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Wdrażanie IPSEC oparte na politykach – wdrażanie IPSEC oparte na zestawach reguł definiujących ustawienia zarządzanych w sposób centralny</w:t>
            </w:r>
          </w:p>
          <w:p w14:paraId="29112BB9"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Automatyczne występowanie i używanie (wystawianie) certyfikatów PKI X.509</w:t>
            </w:r>
          </w:p>
          <w:p w14:paraId="12C71799"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Wsparcie dla logowania przy pomocy smartcard</w:t>
            </w:r>
          </w:p>
          <w:p w14:paraId="7AE115AE"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Rozbudowane polityki bezpieczeństwa – polityki dla systemu operacyjnego i dla wskazanych aplikacji</w:t>
            </w:r>
          </w:p>
          <w:p w14:paraId="2809B0E5"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System posiada narzędzia służące do administracji, do wykonywania kopii zapasowych polityk i ich odtwarzania oraz generowania raportów z ustawień polityk</w:t>
            </w:r>
          </w:p>
          <w:p w14:paraId="16D3FE43"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Wsparcie dla Java i .NET Framework 1.1 i 2.0 i 3.0 i wyższych – możliwość uruchomienia aplikacji działających we wskazanych środowiskach</w:t>
            </w:r>
          </w:p>
          <w:p w14:paraId="5DCE053D"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Wsparcie dla JScript i VBScript – możliwość uruchamiania interpretera poleceń</w:t>
            </w:r>
          </w:p>
          <w:p w14:paraId="43ABD824"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Zdalna pomoc i współdzielenie aplikacji – możliwość zdalnego przejęcia sesji zalogowanego użytkownika celem rozwiązania problemu z komputerem</w:t>
            </w:r>
          </w:p>
          <w:p w14:paraId="328FB4E5"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4E1B8A89"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Graficzne środowisko instalacji i konfiguracji</w:t>
            </w:r>
          </w:p>
          <w:p w14:paraId="119E7F57"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Transakcyjny system plików pozwalający na stosowanie przydziałów (ang. quota) na dysku dla użytkowników oraz zapewniający większą niezawodność i pozwalający tworzyć kopie zapasowe</w:t>
            </w:r>
          </w:p>
          <w:p w14:paraId="0887F0B8"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Zarządzanie kontami użytkowników sieci oraz urządzeniami sieciowymi tj. drukarki, modemy, woluminy dyskowe, usługi katalogowe</w:t>
            </w:r>
          </w:p>
          <w:p w14:paraId="622A7A97"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Oprogramowanie dla tworzenia kopii zapasowych (Backup); automatyczne wykonywanie kopii plików z możliwością automatycznego przywrócenia wersji wcześniejszej</w:t>
            </w:r>
          </w:p>
          <w:p w14:paraId="12ADD218"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przywracania plików systemowych</w:t>
            </w:r>
          </w:p>
          <w:p w14:paraId="31619107" w14:textId="77777777" w:rsidR="00010FB1" w:rsidRPr="00EB5E26" w:rsidRDefault="00010FB1" w:rsidP="00DA6704">
            <w:pPr>
              <w:pStyle w:val="Akapitzlist"/>
              <w:numPr>
                <w:ilvl w:val="0"/>
                <w:numId w:val="30"/>
              </w:numPr>
              <w:rPr>
                <w:rFonts w:eastAsia="Times New Roman"/>
                <w:sz w:val="20"/>
                <w:szCs w:val="20"/>
                <w:lang w:eastAsia="pl-PL"/>
              </w:rPr>
            </w:pPr>
            <w:r w:rsidRPr="00EB5E26">
              <w:rPr>
                <w:rFonts w:eastAsia="Times New Roman"/>
                <w:sz w:val="20"/>
                <w:szCs w:val="20"/>
                <w:lang w:eastAsia="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77A9D9AC" w14:textId="7BFEBBD0" w:rsidR="00010FB1" w:rsidRPr="00EB5E26" w:rsidRDefault="00010FB1" w:rsidP="00805C94">
            <w:pPr>
              <w:autoSpaceDE w:val="0"/>
              <w:autoSpaceDN w:val="0"/>
              <w:adjustRightInd w:val="0"/>
              <w:rPr>
                <w:rFonts w:eastAsia="Times New Roman"/>
                <w:b/>
                <w:color w:val="000000"/>
                <w:sz w:val="20"/>
                <w:szCs w:val="20"/>
                <w:lang w:eastAsia="pl-PL"/>
              </w:rPr>
            </w:pPr>
            <w:r w:rsidRPr="00EB5E26">
              <w:rPr>
                <w:rFonts w:eastAsia="Times New Roman"/>
                <w:sz w:val="20"/>
                <w:szCs w:val="20"/>
                <w:lang w:eastAsia="pl-PL"/>
              </w:rPr>
              <w:t>Możliwość blokowania lub dopuszczania dowolnych urządzeń peryferyjnych za pomocą polityk grupowych (np. przy użyciu numerów identyfikacyjnych sprzętu</w:t>
            </w:r>
          </w:p>
        </w:tc>
        <w:tc>
          <w:tcPr>
            <w:tcW w:w="835" w:type="pct"/>
            <w:tcBorders>
              <w:top w:val="single" w:sz="4" w:space="0" w:color="auto"/>
              <w:left w:val="single" w:sz="4" w:space="0" w:color="auto"/>
              <w:bottom w:val="single" w:sz="4" w:space="0" w:color="auto"/>
            </w:tcBorders>
          </w:tcPr>
          <w:p w14:paraId="4A109C96" w14:textId="77777777" w:rsidR="00010FB1" w:rsidRPr="00EB5E26" w:rsidRDefault="00010FB1" w:rsidP="00B04B82">
            <w:pPr>
              <w:rPr>
                <w:sz w:val="18"/>
                <w:szCs w:val="18"/>
                <w:vertAlign w:val="superscript"/>
                <w:lang w:eastAsia="pl-PL"/>
              </w:rPr>
            </w:pPr>
            <w:r w:rsidRPr="00EB5E26">
              <w:rPr>
                <w:sz w:val="18"/>
                <w:szCs w:val="18"/>
                <w:lang w:eastAsia="pl-PL"/>
              </w:rPr>
              <w:t>TAK / NIE</w:t>
            </w:r>
            <w:r w:rsidRPr="00EB5E26">
              <w:rPr>
                <w:sz w:val="18"/>
                <w:szCs w:val="18"/>
                <w:vertAlign w:val="superscript"/>
                <w:lang w:eastAsia="pl-PL"/>
              </w:rPr>
              <w:t>*</w:t>
            </w:r>
          </w:p>
          <w:p w14:paraId="7A53FF21" w14:textId="77777777" w:rsidR="00010FB1" w:rsidRPr="00EB5E26" w:rsidRDefault="00010FB1" w:rsidP="00B04B82">
            <w:pPr>
              <w:rPr>
                <w:sz w:val="18"/>
                <w:szCs w:val="18"/>
                <w:vertAlign w:val="superscript"/>
                <w:lang w:eastAsia="pl-PL"/>
              </w:rPr>
            </w:pPr>
          </w:p>
          <w:p w14:paraId="036F90A0" w14:textId="77777777" w:rsidR="00010FB1" w:rsidRPr="00EB5E26" w:rsidRDefault="00010FB1" w:rsidP="00B04B82">
            <w:pPr>
              <w:rPr>
                <w:sz w:val="18"/>
                <w:szCs w:val="18"/>
                <w:vertAlign w:val="superscript"/>
                <w:lang w:eastAsia="pl-PL"/>
              </w:rPr>
            </w:pPr>
          </w:p>
          <w:p w14:paraId="6A0BF282" w14:textId="77777777" w:rsidR="00010FB1" w:rsidRPr="00EB5E26" w:rsidRDefault="00010FB1" w:rsidP="00B04B82">
            <w:pPr>
              <w:rPr>
                <w:sz w:val="18"/>
                <w:szCs w:val="18"/>
                <w:vertAlign w:val="superscript"/>
                <w:lang w:eastAsia="pl-PL"/>
              </w:rPr>
            </w:pPr>
          </w:p>
          <w:p w14:paraId="676361C1" w14:textId="77777777" w:rsidR="00010FB1" w:rsidRPr="00EB5E26" w:rsidRDefault="00010FB1" w:rsidP="00B04B82">
            <w:pPr>
              <w:rPr>
                <w:sz w:val="18"/>
                <w:szCs w:val="18"/>
                <w:lang w:eastAsia="pl-PL"/>
              </w:rPr>
            </w:pPr>
            <w:r w:rsidRPr="00EB5E26">
              <w:rPr>
                <w:sz w:val="18"/>
                <w:szCs w:val="18"/>
                <w:lang w:eastAsia="pl-PL"/>
              </w:rPr>
              <w:t xml:space="preserve">Podać producenta i nazwę zaoferowanego oprogramowania  </w:t>
            </w:r>
          </w:p>
          <w:p w14:paraId="6AAA24F8" w14:textId="77777777" w:rsidR="00010FB1" w:rsidRPr="00EB5E26" w:rsidRDefault="00010FB1" w:rsidP="00B04B82">
            <w:pPr>
              <w:rPr>
                <w:sz w:val="18"/>
                <w:szCs w:val="18"/>
                <w:lang w:eastAsia="pl-PL"/>
              </w:rPr>
            </w:pPr>
          </w:p>
          <w:p w14:paraId="1C59219A" w14:textId="77777777" w:rsidR="00010FB1" w:rsidRPr="00EB5E26" w:rsidRDefault="00010FB1" w:rsidP="00B04B82">
            <w:pPr>
              <w:rPr>
                <w:sz w:val="18"/>
                <w:szCs w:val="18"/>
                <w:vertAlign w:val="superscript"/>
                <w:lang w:eastAsia="pl-PL"/>
              </w:rPr>
            </w:pPr>
            <w:r w:rsidRPr="00EB5E26">
              <w:rPr>
                <w:sz w:val="18"/>
                <w:szCs w:val="18"/>
                <w:lang w:eastAsia="pl-PL"/>
              </w:rPr>
              <w:t>……………………………</w:t>
            </w:r>
          </w:p>
          <w:p w14:paraId="226ACCD1" w14:textId="77777777" w:rsidR="00010FB1" w:rsidRPr="00EB5E26" w:rsidRDefault="00010FB1" w:rsidP="00613534">
            <w:pPr>
              <w:rPr>
                <w:sz w:val="18"/>
                <w:szCs w:val="18"/>
                <w:lang w:eastAsia="pl-PL"/>
              </w:rPr>
            </w:pPr>
          </w:p>
          <w:p w14:paraId="7640266B" w14:textId="77777777" w:rsidR="00010FB1" w:rsidRPr="00EB5E26" w:rsidRDefault="00010FB1" w:rsidP="00613534">
            <w:pPr>
              <w:rPr>
                <w:sz w:val="18"/>
                <w:szCs w:val="18"/>
                <w:lang w:eastAsia="pl-PL"/>
              </w:rPr>
            </w:pPr>
          </w:p>
          <w:p w14:paraId="160ED56E" w14:textId="77777777" w:rsidR="00010FB1" w:rsidRPr="00EB5E26" w:rsidRDefault="00010FB1" w:rsidP="00613534">
            <w:pPr>
              <w:rPr>
                <w:sz w:val="18"/>
                <w:szCs w:val="18"/>
                <w:lang w:eastAsia="pl-PL"/>
              </w:rPr>
            </w:pPr>
          </w:p>
          <w:p w14:paraId="521E887E" w14:textId="77777777" w:rsidR="00010FB1" w:rsidRPr="00EB5E26" w:rsidRDefault="00010FB1" w:rsidP="00613534">
            <w:pPr>
              <w:rPr>
                <w:sz w:val="18"/>
                <w:szCs w:val="18"/>
                <w:lang w:eastAsia="pl-PL"/>
              </w:rPr>
            </w:pPr>
          </w:p>
          <w:p w14:paraId="78673811" w14:textId="77777777" w:rsidR="00010FB1" w:rsidRPr="00EB5E26" w:rsidRDefault="00010FB1">
            <w:pPr>
              <w:rPr>
                <w:sz w:val="18"/>
                <w:szCs w:val="18"/>
                <w:lang w:eastAsia="pl-PL"/>
              </w:rPr>
            </w:pPr>
          </w:p>
          <w:p w14:paraId="2ADECC67" w14:textId="77777777" w:rsidR="00010FB1" w:rsidRPr="00EB5E26" w:rsidRDefault="00010FB1">
            <w:pPr>
              <w:rPr>
                <w:sz w:val="18"/>
                <w:szCs w:val="18"/>
                <w:lang w:eastAsia="pl-PL"/>
              </w:rPr>
            </w:pPr>
          </w:p>
          <w:p w14:paraId="4054585F" w14:textId="77777777" w:rsidR="00010FB1" w:rsidRPr="00EB5E26" w:rsidRDefault="00010FB1">
            <w:pPr>
              <w:rPr>
                <w:sz w:val="18"/>
                <w:szCs w:val="18"/>
                <w:lang w:eastAsia="pl-PL"/>
              </w:rPr>
            </w:pPr>
          </w:p>
          <w:p w14:paraId="7ECEFCE4" w14:textId="77777777" w:rsidR="00010FB1" w:rsidRPr="00EB5E26" w:rsidRDefault="00010FB1" w:rsidP="00613534">
            <w:pPr>
              <w:rPr>
                <w:sz w:val="18"/>
                <w:szCs w:val="18"/>
                <w:lang w:eastAsia="pl-PL"/>
              </w:rPr>
            </w:pPr>
            <w:r w:rsidRPr="00EB5E26">
              <w:rPr>
                <w:sz w:val="18"/>
                <w:szCs w:val="18"/>
                <w:lang w:eastAsia="pl-PL"/>
              </w:rPr>
              <w:t>dot. podpunktu 3</w:t>
            </w:r>
            <w:r w:rsidRPr="00EB5E26">
              <w:rPr>
                <w:sz w:val="18"/>
                <w:szCs w:val="18"/>
                <w:vertAlign w:val="superscript"/>
                <w:lang w:eastAsia="pl-PL"/>
              </w:rPr>
              <w:t xml:space="preserve"> </w:t>
            </w:r>
            <w:r w:rsidRPr="00EB5E26">
              <w:rPr>
                <w:sz w:val="18"/>
                <w:szCs w:val="18"/>
                <w:lang w:eastAsia="pl-PL"/>
              </w:rPr>
              <w:t xml:space="preserve">podać nazwę strony serwera WWW </w:t>
            </w:r>
          </w:p>
          <w:p w14:paraId="65C8A280" w14:textId="77777777" w:rsidR="00010FB1" w:rsidRPr="00EB5E26" w:rsidRDefault="00010FB1" w:rsidP="00613534">
            <w:pPr>
              <w:rPr>
                <w:sz w:val="18"/>
                <w:szCs w:val="18"/>
                <w:lang w:eastAsia="pl-PL"/>
              </w:rPr>
            </w:pPr>
          </w:p>
          <w:p w14:paraId="5D0EE316" w14:textId="77777777" w:rsidR="00010FB1" w:rsidRPr="00EB5E26" w:rsidRDefault="00010FB1" w:rsidP="00613534">
            <w:pPr>
              <w:rPr>
                <w:sz w:val="18"/>
                <w:szCs w:val="18"/>
                <w:lang w:eastAsia="pl-PL"/>
              </w:rPr>
            </w:pPr>
            <w:r w:rsidRPr="00EB5E26">
              <w:rPr>
                <w:sz w:val="18"/>
                <w:szCs w:val="18"/>
                <w:lang w:eastAsia="pl-PL"/>
              </w:rPr>
              <w:t>…………………………</w:t>
            </w:r>
          </w:p>
          <w:p w14:paraId="1F2AB3FD" w14:textId="2F0F6566" w:rsidR="005201C3" w:rsidRPr="00EB5E26" w:rsidRDefault="005201C3" w:rsidP="00613534">
            <w:pPr>
              <w:rPr>
                <w:rFonts w:eastAsia="Times New Roman"/>
                <w:sz w:val="20"/>
                <w:szCs w:val="20"/>
                <w:vertAlign w:val="superscript"/>
                <w:lang w:eastAsia="pl-PL"/>
              </w:rPr>
            </w:pPr>
          </w:p>
        </w:tc>
      </w:tr>
      <w:tr w:rsidR="005201C3" w:rsidRPr="00EB5E26" w14:paraId="1430544A" w14:textId="77777777" w:rsidTr="00A4271E">
        <w:tc>
          <w:tcPr>
            <w:tcW w:w="163" w:type="pct"/>
            <w:tcBorders>
              <w:top w:val="single" w:sz="4" w:space="0" w:color="auto"/>
              <w:bottom w:val="single" w:sz="4" w:space="0" w:color="auto"/>
              <w:right w:val="single" w:sz="4" w:space="0" w:color="auto"/>
            </w:tcBorders>
          </w:tcPr>
          <w:p w14:paraId="0AFBC155" w14:textId="77777777" w:rsidR="005201C3" w:rsidRPr="00EB5E26" w:rsidRDefault="005201C3" w:rsidP="00EE55CE">
            <w:pPr>
              <w:autoSpaceDE w:val="0"/>
              <w:autoSpaceDN w:val="0"/>
              <w:adjustRightInd w:val="0"/>
              <w:rPr>
                <w:sz w:val="18"/>
                <w:szCs w:val="18"/>
              </w:rPr>
            </w:pPr>
            <w:r w:rsidRPr="00EB5E26">
              <w:rPr>
                <w:sz w:val="18"/>
                <w:szCs w:val="18"/>
              </w:rPr>
              <w:t>17</w:t>
            </w:r>
          </w:p>
        </w:tc>
        <w:tc>
          <w:tcPr>
            <w:tcW w:w="4002" w:type="pct"/>
            <w:gridSpan w:val="2"/>
            <w:tcBorders>
              <w:top w:val="single" w:sz="4" w:space="0" w:color="auto"/>
              <w:left w:val="single" w:sz="4" w:space="0" w:color="auto"/>
              <w:bottom w:val="single" w:sz="4" w:space="0" w:color="auto"/>
              <w:right w:val="single" w:sz="4" w:space="0" w:color="auto"/>
            </w:tcBorders>
          </w:tcPr>
          <w:p w14:paraId="77348269" w14:textId="3022CEB2" w:rsidR="005201C3" w:rsidRPr="00EB5E26" w:rsidRDefault="005201C3" w:rsidP="006A3DB0">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Pakiet antywirusowy</w:t>
            </w:r>
            <w:r w:rsidR="00F466DC" w:rsidRPr="00EB5E26">
              <w:rPr>
                <w:rFonts w:eastAsia="Times New Roman"/>
                <w:b/>
                <w:color w:val="000000"/>
                <w:sz w:val="20"/>
                <w:szCs w:val="20"/>
                <w:lang w:eastAsia="pl-PL"/>
              </w:rPr>
              <w:t xml:space="preserve"> DOTYCZY WSZYSTKICH KOMPUTERÓW DLA LOKALIZACJI CEGLANA ( tj. 2 licencje )</w:t>
            </w:r>
            <w:r w:rsidR="006529CB">
              <w:rPr>
                <w:rFonts w:eastAsia="Times New Roman"/>
                <w:b/>
                <w:color w:val="000000"/>
                <w:sz w:val="20"/>
                <w:szCs w:val="20"/>
                <w:lang w:eastAsia="pl-PL"/>
              </w:rPr>
              <w:t>. Nie dotyczy lokalizacji Ligota</w:t>
            </w:r>
          </w:p>
        </w:tc>
        <w:tc>
          <w:tcPr>
            <w:tcW w:w="835" w:type="pct"/>
            <w:tcBorders>
              <w:top w:val="single" w:sz="4" w:space="0" w:color="auto"/>
              <w:left w:val="single" w:sz="4" w:space="0" w:color="auto"/>
              <w:bottom w:val="single" w:sz="4" w:space="0" w:color="auto"/>
            </w:tcBorders>
          </w:tcPr>
          <w:p w14:paraId="347C009D" w14:textId="77777777" w:rsidR="005201C3" w:rsidRPr="00EB5E26" w:rsidRDefault="005201C3" w:rsidP="00EE55CE">
            <w:pPr>
              <w:autoSpaceDE w:val="0"/>
              <w:autoSpaceDN w:val="0"/>
              <w:adjustRightInd w:val="0"/>
              <w:rPr>
                <w:sz w:val="18"/>
                <w:szCs w:val="18"/>
              </w:rPr>
            </w:pPr>
          </w:p>
        </w:tc>
      </w:tr>
      <w:tr w:rsidR="005201C3" w:rsidRPr="00EB5E26" w14:paraId="4A6E3C19" w14:textId="77777777" w:rsidTr="00A4271E">
        <w:tc>
          <w:tcPr>
            <w:tcW w:w="163" w:type="pct"/>
            <w:tcBorders>
              <w:top w:val="single" w:sz="4" w:space="0" w:color="auto"/>
              <w:bottom w:val="single" w:sz="4" w:space="0" w:color="auto"/>
              <w:right w:val="single" w:sz="4" w:space="0" w:color="auto"/>
            </w:tcBorders>
          </w:tcPr>
          <w:p w14:paraId="1D1E58C7"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F8D2090" w14:textId="65AAD073" w:rsidR="005201C3" w:rsidRPr="00EB5E26" w:rsidRDefault="005201C3" w:rsidP="006A3DB0">
            <w:pPr>
              <w:rPr>
                <w:sz w:val="20"/>
                <w:szCs w:val="18"/>
              </w:rPr>
            </w:pPr>
            <w:r w:rsidRPr="00EB5E26">
              <w:rPr>
                <w:sz w:val="20"/>
                <w:szCs w:val="18"/>
              </w:rPr>
              <w:t xml:space="preserve">Zainstalowany pakiet antywirusowy wg wymagań wyszczególnionych </w:t>
            </w:r>
            <w:r w:rsidR="00F466DC" w:rsidRPr="00EB5E26">
              <w:rPr>
                <w:sz w:val="20"/>
                <w:szCs w:val="18"/>
              </w:rPr>
              <w:t>poniżej</w:t>
            </w:r>
            <w:r w:rsidR="008D2BAA" w:rsidRPr="00EB5E26">
              <w:rPr>
                <w:sz w:val="20"/>
                <w:szCs w:val="18"/>
              </w:rPr>
              <w:t>.</w:t>
            </w:r>
          </w:p>
          <w:p w14:paraId="6884E947" w14:textId="77777777" w:rsidR="00F466DC" w:rsidRPr="00EB5E26" w:rsidRDefault="00F466DC" w:rsidP="006A3DB0">
            <w:pPr>
              <w:rPr>
                <w:color w:val="000000"/>
                <w:sz w:val="20"/>
                <w:szCs w:val="18"/>
              </w:rPr>
            </w:pPr>
          </w:p>
          <w:p w14:paraId="09E2302A" w14:textId="77777777"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zh-CN" w:bidi="hi-IN"/>
              </w:rPr>
              <w:t>Zamawiający obecnie posiada pakiet antywirusowy ESET Endpoint Security do użytku dla biznesu (</w:t>
            </w:r>
            <w:r w:rsidRPr="00EB5E26">
              <w:rPr>
                <w:rFonts w:eastAsia="Lucida Sans Unicode"/>
                <w:b/>
                <w:kern w:val="3"/>
                <w:sz w:val="20"/>
                <w:szCs w:val="20"/>
                <w:lang w:eastAsia="zh-CN" w:bidi="hi-IN"/>
              </w:rPr>
              <w:t xml:space="preserve">381 </w:t>
            </w:r>
            <w:r w:rsidRPr="00EB5E26">
              <w:rPr>
                <w:rFonts w:eastAsia="Lucida Sans Unicode"/>
                <w:kern w:val="3"/>
                <w:sz w:val="20"/>
                <w:szCs w:val="20"/>
                <w:lang w:eastAsia="zh-CN" w:bidi="hi-IN"/>
              </w:rPr>
              <w:t>licencji w lokalizacji Ceglana ważnych do 5.09.2020r) wraz z wdrożoną konsolą do centralnego zarządzania,</w:t>
            </w:r>
          </w:p>
          <w:p w14:paraId="455E7ED5" w14:textId="77777777"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55349C2E" w14:textId="77777777" w:rsidR="00F466DC" w:rsidRPr="00EB5E26" w:rsidRDefault="00F466DC" w:rsidP="00F466DC">
            <w:pPr>
              <w:autoSpaceDE w:val="0"/>
              <w:autoSpaceDN w:val="0"/>
              <w:adjustRightInd w:val="0"/>
              <w:spacing w:line="276" w:lineRule="auto"/>
              <w:rPr>
                <w:sz w:val="18"/>
                <w:szCs w:val="18"/>
              </w:rPr>
            </w:pPr>
          </w:p>
          <w:p w14:paraId="5E586BBF" w14:textId="77777777" w:rsidR="00F466DC" w:rsidRPr="00EB5E26" w:rsidRDefault="00F466DC" w:rsidP="00F466DC">
            <w:pPr>
              <w:widowControl w:val="0"/>
              <w:suppressAutoHyphens/>
              <w:autoSpaceDN w:val="0"/>
              <w:spacing w:line="276" w:lineRule="auto"/>
              <w:textAlignment w:val="baseline"/>
              <w:rPr>
                <w:rFonts w:eastAsia="Lucida Sans Unicode"/>
                <w:kern w:val="3"/>
                <w:sz w:val="20"/>
                <w:szCs w:val="20"/>
                <w:lang w:eastAsia="zh-CN" w:bidi="hi-IN"/>
              </w:rPr>
            </w:pPr>
            <w:r w:rsidRPr="00EB5E26">
              <w:rPr>
                <w:rFonts w:eastAsia="Times New Roman"/>
                <w:b/>
                <w:i/>
                <w:sz w:val="20"/>
                <w:szCs w:val="20"/>
                <w:lang w:eastAsia="pl-PL"/>
              </w:rPr>
              <w:t>Wymagania ogólne:</w:t>
            </w:r>
          </w:p>
          <w:p w14:paraId="012A72D4" w14:textId="77777777" w:rsidR="00F466DC" w:rsidRPr="00EB5E26" w:rsidRDefault="00F466DC" w:rsidP="00F466DC">
            <w:pPr>
              <w:widowControl w:val="0"/>
              <w:suppressAutoHyphens/>
              <w:autoSpaceDN w:val="0"/>
              <w:spacing w:line="276" w:lineRule="auto"/>
              <w:ind w:left="353"/>
              <w:textAlignment w:val="baseline"/>
              <w:rPr>
                <w:rFonts w:eastAsia="Lucida Sans Unicode"/>
                <w:kern w:val="3"/>
                <w:sz w:val="20"/>
                <w:szCs w:val="20"/>
                <w:lang w:eastAsia="zh-CN" w:bidi="hi-IN"/>
              </w:rPr>
            </w:pPr>
          </w:p>
          <w:p w14:paraId="5483ECD5" w14:textId="77777777"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zh-CN" w:bidi="hi-IN"/>
              </w:rPr>
              <w:t>Udzielona licencja powinna umożliwić użytkowanie programu we wszystkich jednostkach organizacyjnych Zamawiającego.</w:t>
            </w:r>
          </w:p>
          <w:p w14:paraId="64217B99" w14:textId="36575E16"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b/>
                <w:kern w:val="3"/>
                <w:sz w:val="20"/>
                <w:szCs w:val="20"/>
                <w:lang w:eastAsia="zh-CN" w:bidi="hi-IN"/>
              </w:rPr>
            </w:pPr>
            <w:r w:rsidRPr="00EB5E26">
              <w:rPr>
                <w:rFonts w:eastAsia="Lucida Sans Unicode"/>
                <w:kern w:val="3"/>
                <w:sz w:val="20"/>
                <w:szCs w:val="20"/>
                <w:lang w:eastAsia="pl-PL" w:bidi="pl-PL"/>
              </w:rPr>
              <w:t xml:space="preserve">W przypadku zaoferowania </w:t>
            </w:r>
            <w:r w:rsidRPr="00EB5E26">
              <w:rPr>
                <w:rFonts w:eastAsia="Lucida Sans Unicode"/>
                <w:kern w:val="3"/>
                <w:sz w:val="20"/>
                <w:szCs w:val="20"/>
                <w:lang w:eastAsia="zh-CN" w:bidi="hi-IN"/>
              </w:rPr>
              <w:t xml:space="preserve">ESET Endpoint Security Suite, zamawiający wymaga, by licencja była dostarczona w formie rozszerzenia klucza dla </w:t>
            </w:r>
            <w:r w:rsidRPr="00EB5E26">
              <w:rPr>
                <w:rFonts w:eastAsia="Lucida Sans Unicode"/>
                <w:b/>
                <w:kern w:val="3"/>
                <w:sz w:val="20"/>
                <w:szCs w:val="20"/>
                <w:lang w:eastAsia="zh-CN" w:bidi="hi-IN"/>
              </w:rPr>
              <w:t>381</w:t>
            </w:r>
            <w:r w:rsidRPr="00EB5E26">
              <w:rPr>
                <w:rFonts w:eastAsia="Lucida Sans Unicode"/>
                <w:kern w:val="3"/>
                <w:sz w:val="20"/>
                <w:szCs w:val="20"/>
                <w:lang w:eastAsia="zh-CN" w:bidi="hi-IN"/>
              </w:rPr>
              <w:t xml:space="preserve"> licencji przytoczonych powyżej, o ilość równą ilości zamawianych komputerów dla lokalizacji Ceglana </w:t>
            </w:r>
            <w:r w:rsidRPr="00EB5E26">
              <w:rPr>
                <w:rFonts w:eastAsia="Lucida Sans Unicode"/>
                <w:kern w:val="3"/>
                <w:sz w:val="20"/>
                <w:szCs w:val="20"/>
                <w:lang w:eastAsia="zh-CN" w:bidi="hi-IN"/>
              </w:rPr>
              <w:br/>
            </w:r>
            <w:r w:rsidRPr="00EB5E26">
              <w:rPr>
                <w:rFonts w:eastAsia="Lucida Sans Unicode"/>
                <w:b/>
                <w:kern w:val="3"/>
                <w:sz w:val="20"/>
                <w:szCs w:val="20"/>
                <w:lang w:eastAsia="zh-CN" w:bidi="hi-IN"/>
              </w:rPr>
              <w:t>tj. 2 licencje z okresem ważności jak posiadany klucz przez Zamawiającego - Identyfikator publiczny 333-99N-HA7</w:t>
            </w:r>
            <w:r w:rsidRPr="00EB5E26">
              <w:rPr>
                <w:rFonts w:eastAsia="Lucida Sans Unicode"/>
                <w:kern w:val="3"/>
                <w:sz w:val="20"/>
                <w:szCs w:val="20"/>
                <w:lang w:eastAsia="zh-CN" w:bidi="hi-IN"/>
              </w:rPr>
              <w:t>,</w:t>
            </w:r>
            <w:r w:rsidRPr="00EB5E26">
              <w:rPr>
                <w:rFonts w:eastAsia="Lucida Sans Unicode"/>
                <w:b/>
                <w:kern w:val="3"/>
                <w:sz w:val="20"/>
                <w:szCs w:val="20"/>
                <w:lang w:eastAsia="zh-CN" w:bidi="hi-IN"/>
              </w:rPr>
              <w:t xml:space="preserve"> </w:t>
            </w:r>
          </w:p>
          <w:p w14:paraId="738F882D" w14:textId="77777777" w:rsidR="00F466DC" w:rsidRPr="00EB5E26" w:rsidRDefault="00F466DC" w:rsidP="00F466DC">
            <w:pPr>
              <w:widowControl w:val="0"/>
              <w:numPr>
                <w:ilvl w:val="0"/>
                <w:numId w:val="31"/>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pl-PL" w:bidi="pl-PL"/>
              </w:rPr>
              <w:t>W przypadku zaoferowania innego pakietu antywirusowego niż obecnie posiadany przez Zamawiającego wymaga się, aby współpracował on z konsolą centralnego zarządzania posiadaną i wdrożoną przez Zamawiającego ESET Remote Administrator Console. Poniżej Zamawiający wskazuje wymagania minimalne dla pakietu antywirusowego:</w:t>
            </w:r>
          </w:p>
          <w:p w14:paraId="64682041" w14:textId="77777777" w:rsidR="00F466DC" w:rsidRPr="00EB5E26" w:rsidRDefault="00F466DC" w:rsidP="00F466DC">
            <w:pPr>
              <w:spacing w:line="276" w:lineRule="auto"/>
              <w:rPr>
                <w:rFonts w:eastAsia="Times New Roman"/>
                <w:b/>
                <w:i/>
                <w:sz w:val="20"/>
                <w:szCs w:val="20"/>
                <w:lang w:eastAsia="pl-PL"/>
              </w:rPr>
            </w:pPr>
          </w:p>
          <w:p w14:paraId="09AA4BD6"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 xml:space="preserve">Wymagania ogólne dla stacji roboczych: </w:t>
            </w:r>
          </w:p>
          <w:p w14:paraId="652C0BA2" w14:textId="77777777" w:rsidR="00F466DC" w:rsidRPr="00EB5E26" w:rsidRDefault="00F466DC" w:rsidP="00F466DC">
            <w:pPr>
              <w:autoSpaceDE w:val="0"/>
              <w:autoSpaceDN w:val="0"/>
              <w:adjustRightInd w:val="0"/>
              <w:spacing w:after="60" w:line="276" w:lineRule="auto"/>
              <w:ind w:left="360"/>
              <w:contextualSpacing/>
              <w:rPr>
                <w:rFonts w:eastAsia="Times New Roman"/>
                <w:sz w:val="20"/>
                <w:szCs w:val="20"/>
                <w:lang w:eastAsia="pl-PL"/>
              </w:rPr>
            </w:pPr>
          </w:p>
          <w:p w14:paraId="65C73D36" w14:textId="77777777" w:rsidR="00F466DC" w:rsidRPr="00EB5E26" w:rsidRDefault="00F466DC" w:rsidP="00F466DC">
            <w:pPr>
              <w:numPr>
                <w:ilvl w:val="0"/>
                <w:numId w:val="32"/>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 xml:space="preserve">Pełne wsparcie dla zaoferowanego systemu operacyjnego </w:t>
            </w:r>
          </w:p>
          <w:p w14:paraId="27842805" w14:textId="77777777" w:rsidR="00F466DC" w:rsidRPr="00EB5E26" w:rsidRDefault="00F466DC" w:rsidP="00F466DC">
            <w:pPr>
              <w:numPr>
                <w:ilvl w:val="0"/>
                <w:numId w:val="32"/>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 xml:space="preserve">Wersja programu dostępna w całości w języku polskim </w:t>
            </w:r>
          </w:p>
          <w:p w14:paraId="140014C5" w14:textId="77777777" w:rsidR="00F466DC" w:rsidRPr="00EB5E26" w:rsidRDefault="00F466DC" w:rsidP="00F466DC">
            <w:pPr>
              <w:numPr>
                <w:ilvl w:val="0"/>
                <w:numId w:val="32"/>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Pomoc w programie (help) i dokumentacja do programu dostępna w języku polskim</w:t>
            </w:r>
          </w:p>
          <w:p w14:paraId="622991F2" w14:textId="77777777" w:rsidR="00F466DC" w:rsidRPr="00EB5E26" w:rsidRDefault="00F466DC" w:rsidP="00F466DC">
            <w:pPr>
              <w:autoSpaceDE w:val="0"/>
              <w:autoSpaceDN w:val="0"/>
              <w:adjustRightInd w:val="0"/>
              <w:spacing w:after="60" w:line="276" w:lineRule="auto"/>
              <w:contextualSpacing/>
              <w:rPr>
                <w:rFonts w:eastAsia="Times New Roman"/>
                <w:sz w:val="20"/>
                <w:szCs w:val="20"/>
                <w:lang w:eastAsia="pl-PL"/>
              </w:rPr>
            </w:pPr>
          </w:p>
          <w:p w14:paraId="6FD0DC95"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Ochrona antywirusowa i antyspyware:</w:t>
            </w:r>
          </w:p>
          <w:p w14:paraId="3AAB4102" w14:textId="77777777" w:rsidR="00F466DC" w:rsidRPr="00EB5E26" w:rsidRDefault="00F466DC" w:rsidP="00F466DC">
            <w:pPr>
              <w:widowControl w:val="0"/>
              <w:spacing w:after="50" w:line="276" w:lineRule="auto"/>
              <w:ind w:left="360"/>
              <w:rPr>
                <w:rFonts w:eastAsia="Times New Roman"/>
                <w:sz w:val="20"/>
                <w:szCs w:val="20"/>
              </w:rPr>
            </w:pPr>
          </w:p>
          <w:p w14:paraId="56E9AD63"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Pełna ochrona przed wirusami, trojanami, robakami i innymi zagrożeniami.</w:t>
            </w:r>
          </w:p>
          <w:p w14:paraId="5DAD89A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Wykrywanie i usuwanie niebezpiecznych aplikacji typu adware, spyware, dialer, phishing, narzędzi hakerskich, backdoor, itp.</w:t>
            </w:r>
          </w:p>
          <w:p w14:paraId="6585B715"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Wbudowana technologia do ochrony przed rootkitami.</w:t>
            </w:r>
          </w:p>
          <w:p w14:paraId="55CD996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w czasie rzeczywistym otwieranych, zapisywanych i wykonywanych plików.</w:t>
            </w:r>
          </w:p>
          <w:p w14:paraId="4B8349DB"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skanowania całego dysku, dysków sieciowych oraz nośników zewnętrznych wybranych katalogów lub pojedynczych plików "na żądanie" lub według harmonogramu.</w:t>
            </w:r>
          </w:p>
          <w:p w14:paraId="06B521F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System ma oferować administratorowi możliwość definiowania zadań w harmonogramie w taki sposób, aby zadanie przed wykonaniem sprawdzało czy komputer pracuje na zasilaniu bateryjnym i jeśli tak - nie wykonywało danego zadania.</w:t>
            </w:r>
          </w:p>
          <w:p w14:paraId="6DE3C3A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55D7061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"na żądanie" pojedynczych plików lub katalogów przy pomocy skrótu w menu kontekstowym.</w:t>
            </w:r>
          </w:p>
          <w:p w14:paraId="3510667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określania poziomu obciążenia procesora (CPU) podczas skanowania „na żądanie” i według harmonogramu.</w:t>
            </w:r>
          </w:p>
          <w:p w14:paraId="51377DC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plików spakowanych i skompresowanych.</w:t>
            </w:r>
          </w:p>
          <w:p w14:paraId="58E03A7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definiowania listy rozszerzeń plików, które mają być skanowane (w tym z uwzględnieniem plików bez rozszerzeń).</w:t>
            </w:r>
          </w:p>
          <w:p w14:paraId="2D30C46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umieszczenia na liście wyłączeń ze skanowania wybranych plików, katalogów lub plików o określonych rozszerzeniach.</w:t>
            </w:r>
          </w:p>
          <w:p w14:paraId="42EB419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automatycznego wyłączenia komputera po zakończonym skanowaniu.</w:t>
            </w:r>
          </w:p>
          <w:p w14:paraId="56410597"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Użytkownik musi posiadać możliwość tymczasowego wyłączenia ochrony na czas co najmniej 10 min lub do ponownego uruchomienia komputera.</w:t>
            </w:r>
          </w:p>
          <w:p w14:paraId="17805EBB"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 momencie tymczasowego wyłączenia ochrony antywirusowej użytkownik musi być poinformowany o takim fakcie odpowiednim powiadomieniem i informacją w interfejsie aplikacji.</w:t>
            </w:r>
          </w:p>
          <w:p w14:paraId="32BEDC7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Ponowne włączenie ochrony antywirusowej nie może wymagać od użytkownika ponownego uruchomienia komputera.</w:t>
            </w:r>
          </w:p>
          <w:p w14:paraId="5F1D75D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przeniesienia zainfekowanych plików i załączników poczty w bezpieczny obszar dysku (do katalogu kwarantanny) w celu dalszej kontroli. Pliki muszą być przechowywane w katalogu kwarantanny w postaci zaszyfrowanej.</w:t>
            </w:r>
          </w:p>
          <w:p w14:paraId="083F5995"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i oczyszczanie poczty przychodzącej POP3 i IMAP "w locie" (w czasie rzeczywistym), zanim zostanie dostarczona do klienta pocztowego zainstalowanego na stacji roboczej (niezależnie od konkretnego klienta pocztowego).</w:t>
            </w:r>
          </w:p>
          <w:p w14:paraId="015C68B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Automatyczna integracja skanera POP3 i IMAP z dowolnym klientem pocztowym.</w:t>
            </w:r>
          </w:p>
          <w:p w14:paraId="512B2307"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definiowania różnych portów dla POP3 i IMAP, na których ma odbywać się skanowanie.</w:t>
            </w:r>
          </w:p>
          <w:p w14:paraId="7EEBB3D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opcjonalnego dołączenia informacji o przeskanowaniu do każdej odbieranej wiadomości e-mail lub tylko do zainfekowanych wiadomości e-mail.</w:t>
            </w:r>
          </w:p>
          <w:p w14:paraId="335FEEF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Skanowanie ruchu HTTP na poziomie stacji roboczych. Zainfekowany ruch jest automatycznie blokowany a użytkownikowi wyświetlane jest stosowne powiadomienie.</w:t>
            </w:r>
          </w:p>
          <w:p w14:paraId="025E5C4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7908047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zdefiniowania blokady wszystkich stron internetowych z wyjątkiem listy stron ustalonej przez administratora.</w:t>
            </w:r>
          </w:p>
          <w:p w14:paraId="43A0F552"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Automatyczna integracja z dowolną przeglądarką internetową bez konieczności zmian w konfiguracji.</w:t>
            </w:r>
          </w:p>
          <w:p w14:paraId="10F02754"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definiowania różnych portów dla HTTP, na których ma odbywać się skanowanie.</w:t>
            </w:r>
          </w:p>
          <w:p w14:paraId="6821818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umożliwiać skanowanie ruchu sieciowego wewnątrz szyfrowanych protokołów HTTPS, POP3S, IMAPS.</w:t>
            </w:r>
          </w:p>
          <w:p w14:paraId="68721059"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zapewniać skanowanie ruchu HTTPS transparentnie bez potrzeby konfiguracji zewnętrznych aplikacji takich jak przeglądarki Web lub programy pocztowe.</w:t>
            </w:r>
          </w:p>
          <w:p w14:paraId="7AEA020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Administrator ma mieć możliwość zdefiniowania portów TCP, na których aplikacja będzie realizowała proces skanowania ruchu szyfrowanego.</w:t>
            </w:r>
          </w:p>
          <w:p w14:paraId="7E5D466B"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Aplikacja musi posiadać funkcjonalność, która na bieżąco będzie odpytywać serwery producenta o znane i bezpieczne procesy uruchomione na komputerze użytkownika.</w:t>
            </w:r>
          </w:p>
          <w:p w14:paraId="5B6382C3"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Procesy zweryfikowane jako bezpieczne mają być pomijane podczas procesu skanowania na żądanie oraz przez moduły ochrony w czasie rzeczywistym.</w:t>
            </w:r>
          </w:p>
          <w:p w14:paraId="139C517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Użytkownik musi posiadać możliwość przesłania pliku celem zweryfikowania jego reputacji bezpośrednio z poziomu menu kontekstowego.</w:t>
            </w:r>
          </w:p>
          <w:p w14:paraId="6EEE789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 przypadku gdy stacja robocza nie będzie posiadała dostępu do sieci Internet ma odbywać się skanowanie wszystkich procesów również tych, które wcześniej zostały uznane za bezpieczne.</w:t>
            </w:r>
          </w:p>
          <w:p w14:paraId="4D95B07E"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2A0B80E"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6AC1A23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Do wysłania próbki zagrożenia do laboratorium producenta aplikacja nie może wykorzystywać klienta pocztowego wykorzystywanego na komputerze użytkownika.</w:t>
            </w:r>
          </w:p>
          <w:p w14:paraId="2179DDF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wysyłania wraz z próbką komentarza dotyczącego nowego zagrożenia i adresu e-mail użytkownika, na który producent może wysłać dodatkowe pytania dotyczące zgłaszanego zagrożenia.</w:t>
            </w:r>
          </w:p>
          <w:p w14:paraId="5B465654"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Dane statystyczne zbierane przez producenta na podstawie otrzymanych próbek nowych zagrożeń mają być w pełni anonimowe.</w:t>
            </w:r>
          </w:p>
          <w:p w14:paraId="346AB46D"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ręcznego wysłania próbki nowego zagrożenia z katalogu kwarantanny do laboratorium producenta.</w:t>
            </w:r>
          </w:p>
          <w:p w14:paraId="7C98804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zabezpieczenia konfiguracji programu hasłem, w taki sposób, aby użytkownik  komputera przy próbie dostępu do konfiguracji był proszony o podanie hasła.</w:t>
            </w:r>
          </w:p>
          <w:p w14:paraId="017D2279"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Możliwość zabezpieczenia programu przed deinstalacją przez niepowołaną osobę, nawet, gdy posiada ona prawa lokalnego lub domenowego administratora. Przy próbie deinstalacji program musi pytać o hasło.</w:t>
            </w:r>
          </w:p>
          <w:p w14:paraId="38A01BF4"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 xml:space="preserve">Możliwość zabezpieczenia hasłem konfiguracji programu oraz jego nieautoryzowanej próby deinstalacji </w:t>
            </w:r>
          </w:p>
          <w:p w14:paraId="715D289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mieć możliwość kontroli zainstalowanych aktualizacji systemu operacyjnego i w przypadku braku jakiejś aktualizacji - poinformować o tym użytkownika wraz z listą niezainstalowanych aktualizacji.</w:t>
            </w:r>
          </w:p>
          <w:p w14:paraId="1DEC3DE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0B10386A"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Po instalacji programu, użytkownik ma mieć możliwość przygotowania płyty CD, DVD lub pamięci USB, z której będzie w stanie uruchomić komputer w przypadku infekcji i przeskanować dysk w poszukiwaniu wirusów.</w:t>
            </w:r>
          </w:p>
          <w:p w14:paraId="0850FE6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System antywirusowy uruchomiony z płyty bootowalnej lub pamięci USB ma umożliwiać pełną aktualizację baz sygnatur wirusów z Internetu lub z bazy zapisanej na dysku.</w:t>
            </w:r>
          </w:p>
          <w:p w14:paraId="263C31E6"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6E5309C9"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Funkcja blokowania nośników wymiennych ma umożliwiać użytkownikowi tworzenie reguł dla podłączanych urządzeń minimum w oparciu o typ urządzenia, numer seryjny urządzenia, dostawcę urządzenia, model.</w:t>
            </w:r>
          </w:p>
          <w:p w14:paraId="02AB5DEF"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Aplikacja ma umożliwiać użytkownikowi nadanie uprawnień dla podłączanych urządzeń w tym co najmniej: dostęp w trybie do odczytu, pełen dostęp, brak dostępu do podłączanego urządzenia.</w:t>
            </w:r>
          </w:p>
          <w:p w14:paraId="033F3B52"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Aplikacja ma posiadać funkcjonalność umożliwiającą zastosowanie reguł dla podłączanych urządzeń w zależności od zalogowanego użytkownika.</w:t>
            </w:r>
          </w:p>
          <w:p w14:paraId="2BD373B0"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W momencie podłączenia zewnętrznego nośnika aplikacja musi wyświetlić użytkownikowi odpowiedni komunikat i umożliwić natychmiastowe przeskanowanie całej zawartości podłączanego nośnika.</w:t>
            </w:r>
          </w:p>
          <w:p w14:paraId="6A09E891"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Użytkownik ma posiadać możliwość takiej konfiguracji aplikacji aby skanowanie całego nośnika odbywało się automatycznie lub za potwierdzeniem przez użytkownika</w:t>
            </w:r>
          </w:p>
          <w:p w14:paraId="192BFFBC"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Program musi być wyposażony w system zapobiegania włamaniom działający na hoście (HIPS).</w:t>
            </w:r>
          </w:p>
          <w:p w14:paraId="47FE88D7" w14:textId="77777777" w:rsidR="00F466DC" w:rsidRPr="00EB5E26" w:rsidRDefault="00F466DC" w:rsidP="00F466DC">
            <w:pPr>
              <w:widowControl w:val="0"/>
              <w:numPr>
                <w:ilvl w:val="0"/>
                <w:numId w:val="32"/>
              </w:numPr>
              <w:spacing w:after="50" w:line="276" w:lineRule="auto"/>
              <w:rPr>
                <w:rFonts w:eastAsia="Times New Roman"/>
                <w:sz w:val="20"/>
                <w:szCs w:val="20"/>
              </w:rPr>
            </w:pPr>
            <w:r w:rsidRPr="00EB5E26">
              <w:rPr>
                <w:rFonts w:eastAsia="Times New Roman"/>
                <w:sz w:val="20"/>
                <w:szCs w:val="20"/>
                <w:lang w:eastAsia="pl-PL" w:bidi="pl-PL"/>
              </w:rPr>
              <w:t>Moduł HIPS musi posiadać możliwość pracy w jednym z czterech trybów:</w:t>
            </w:r>
          </w:p>
          <w:p w14:paraId="0AD48D21" w14:textId="77777777" w:rsidR="00F466DC" w:rsidRPr="00EB5E26" w:rsidRDefault="00F466DC" w:rsidP="00F466DC">
            <w:pPr>
              <w:widowControl w:val="0"/>
              <w:numPr>
                <w:ilvl w:val="0"/>
                <w:numId w:val="32"/>
              </w:numPr>
              <w:spacing w:after="60" w:line="276" w:lineRule="auto"/>
              <w:rPr>
                <w:rFonts w:eastAsia="Times New Roman"/>
                <w:sz w:val="20"/>
                <w:szCs w:val="20"/>
              </w:rPr>
            </w:pPr>
            <w:r w:rsidRPr="00EB5E26">
              <w:rPr>
                <w:rFonts w:eastAsia="Times New Roman"/>
                <w:sz w:val="20"/>
                <w:szCs w:val="20"/>
                <w:lang w:eastAsia="pl-PL" w:bidi="pl-PL"/>
              </w:rPr>
              <w:t>tryb automatyczny z regułami gdzie aplikacja automatycznie tworzy i wykorzystuje reguły wraz z możliwością wykorzystania reguł utworzonych przez użytkownika,</w:t>
            </w:r>
          </w:p>
          <w:p w14:paraId="1736E97B" w14:textId="77777777" w:rsidR="00F466DC" w:rsidRPr="00EB5E26" w:rsidRDefault="00F466DC" w:rsidP="00F466DC">
            <w:pPr>
              <w:widowControl w:val="0"/>
              <w:numPr>
                <w:ilvl w:val="0"/>
                <w:numId w:val="32"/>
              </w:numPr>
              <w:spacing w:after="56" w:line="276" w:lineRule="auto"/>
              <w:rPr>
                <w:rFonts w:eastAsia="Times New Roman"/>
                <w:sz w:val="20"/>
                <w:szCs w:val="20"/>
              </w:rPr>
            </w:pPr>
            <w:r w:rsidRPr="00EB5E26">
              <w:rPr>
                <w:rFonts w:eastAsia="Times New Roman"/>
                <w:sz w:val="20"/>
                <w:szCs w:val="20"/>
                <w:lang w:eastAsia="pl-PL" w:bidi="pl-PL"/>
              </w:rPr>
              <w:t>tryb interaktywny, w którym to aplikacja pyta użytkownika o akcję w przypadku wykrycia aktywności w systemie,</w:t>
            </w:r>
          </w:p>
          <w:p w14:paraId="30A7D9E5" w14:textId="77777777" w:rsidR="00F466DC" w:rsidRPr="00EB5E26" w:rsidRDefault="00F466DC" w:rsidP="00F466DC">
            <w:pPr>
              <w:widowControl w:val="0"/>
              <w:numPr>
                <w:ilvl w:val="0"/>
                <w:numId w:val="32"/>
              </w:numPr>
              <w:spacing w:after="56" w:line="276" w:lineRule="auto"/>
              <w:rPr>
                <w:rFonts w:eastAsia="Times New Roman"/>
                <w:sz w:val="20"/>
                <w:szCs w:val="20"/>
              </w:rPr>
            </w:pPr>
            <w:r w:rsidRPr="00EB5E26">
              <w:rPr>
                <w:rFonts w:eastAsia="Times New Roman"/>
                <w:sz w:val="20"/>
                <w:szCs w:val="20"/>
                <w:lang w:eastAsia="pl-PL" w:bidi="pl-PL"/>
              </w:rPr>
              <w:t>tryb oparty na regułach gdzie zastosowanie mają jedynie reguły utworzone przez użytkownika,</w:t>
            </w:r>
          </w:p>
          <w:p w14:paraId="325EE13C" w14:textId="77777777" w:rsidR="00F466DC" w:rsidRPr="00EB5E26" w:rsidRDefault="00F466DC" w:rsidP="00F466DC">
            <w:pPr>
              <w:widowControl w:val="0"/>
              <w:numPr>
                <w:ilvl w:val="0"/>
                <w:numId w:val="32"/>
              </w:numPr>
              <w:spacing w:after="56" w:line="276" w:lineRule="auto"/>
              <w:rPr>
                <w:rFonts w:eastAsia="Times New Roman"/>
                <w:sz w:val="20"/>
                <w:szCs w:val="20"/>
              </w:rPr>
            </w:pPr>
            <w:r w:rsidRPr="00EB5E26">
              <w:rPr>
                <w:rFonts w:eastAsia="Times New Roman"/>
                <w:sz w:val="20"/>
                <w:szCs w:val="20"/>
                <w:lang w:eastAsia="pl-PL" w:bidi="pl-PL"/>
              </w:rPr>
              <w:t>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7CF399BA"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Tworzenie reguł dla modułu HIPS musi odbywać się co najmniej w oparciu o: aplikacje źródłowe, pliki docelowe, aplikacje docelowe, elementy docelowe rejestru systemowego.</w:t>
            </w:r>
          </w:p>
          <w:p w14:paraId="285D7A18"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Użytkownik na etapie tworzenia reguł dla modułu HIPS musi posiadać możliwość wybrania jednej z trzech akcji: pytaj, blokuj, zezwól.</w:t>
            </w:r>
          </w:p>
          <w:p w14:paraId="2521B892"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19B28851"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oferować funkcję, która aktywnie monitoruje i skutecznie blokuje działania wszystkich plików programu, jego procesów, usług i wpisów w rejestrze przed próbą ich modyfikacji przez aplikacje trzecie.</w:t>
            </w:r>
          </w:p>
          <w:p w14:paraId="712445A4"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Automatyczna, inkrementacyjna aktualizacja baz wirusów i innych zagrożeń dostępna z Internetu.</w:t>
            </w:r>
          </w:p>
          <w:p w14:paraId="1790A9F4"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Możliwość utworzenia kilku zadań aktualizacji (np.: co godzinę, po zalogowaniu, po uruchomieniu komputera). Każde zadanie może być uruchomione z własnymi ustawieniami.</w:t>
            </w:r>
          </w:p>
          <w:p w14:paraId="23D4B568"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Aplikacja musi posiadać funkcjonalność tworzenia lokalnego repozytorium aktualizacji.</w:t>
            </w:r>
          </w:p>
          <w:p w14:paraId="3240205D"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Aplikacja musi posiadać funkcjonalność udostępniania tworzonego repozytorium aktualizacji za pomocą wbudowanego w program serwera http</w:t>
            </w:r>
          </w:p>
          <w:p w14:paraId="6126517F"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Aplikacja musi być wyposażona w funkcjonalność umożliwiającą tworzenie kopii wcześniejszych aktualizacji w celu ich późniejszego przywrócenia (rollback).</w:t>
            </w:r>
          </w:p>
          <w:p w14:paraId="16115A71"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wyposażony tylko w jeden skaner uruchamiany w pamięci, z którego korzystają wszystkie funkcje systemu (antywirus, antyspyware, metody heurystyczne, zapora sieciowa).</w:t>
            </w:r>
          </w:p>
          <w:p w14:paraId="32C76AB5"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wspierać technologię CISCO NetWork Access Control.</w:t>
            </w:r>
          </w:p>
          <w:p w14:paraId="27556A70" w14:textId="77777777" w:rsidR="00F466DC" w:rsidRPr="00EB5E26" w:rsidRDefault="00F466DC" w:rsidP="00F466DC">
            <w:pPr>
              <w:widowControl w:val="0"/>
              <w:numPr>
                <w:ilvl w:val="0"/>
                <w:numId w:val="32"/>
              </w:numPr>
              <w:spacing w:after="60" w:line="276" w:lineRule="auto"/>
              <w:ind w:right="160"/>
              <w:rPr>
                <w:rFonts w:eastAsia="Times New Roman"/>
                <w:sz w:val="20"/>
                <w:szCs w:val="20"/>
              </w:rPr>
            </w:pPr>
            <w:r w:rsidRPr="00EB5E26">
              <w:rPr>
                <w:rFonts w:eastAsia="Times New Roman"/>
                <w:sz w:val="20"/>
                <w:szCs w:val="20"/>
                <w:lang w:eastAsia="pl-PL" w:bidi="pl-PL"/>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12E10582" w14:textId="77777777" w:rsidR="00F466DC" w:rsidRPr="00EB5E26" w:rsidRDefault="00F466DC" w:rsidP="00F466DC">
            <w:pPr>
              <w:widowControl w:val="0"/>
              <w:numPr>
                <w:ilvl w:val="0"/>
                <w:numId w:val="32"/>
              </w:numPr>
              <w:spacing w:after="60" w:line="276" w:lineRule="auto"/>
              <w:ind w:right="160"/>
              <w:rPr>
                <w:rFonts w:eastAsia="Times New Roman"/>
                <w:b/>
                <w:i/>
                <w:sz w:val="20"/>
                <w:szCs w:val="20"/>
                <w:lang w:eastAsia="pl-PL"/>
              </w:rPr>
            </w:pPr>
            <w:r w:rsidRPr="00EB5E26">
              <w:rPr>
                <w:rFonts w:eastAsia="Times New Roman"/>
                <w:sz w:val="20"/>
                <w:szCs w:val="20"/>
                <w:lang w:eastAsia="pl-PL" w:bidi="pl-PL"/>
              </w:rPr>
              <w:t>W trakcie instalacji program ma umożliwiać wybór komponentów, które mają być instalowane. Instalator ma zezwalać na wybór następujących modułów do instalacji: ochrona antywirusowa i antyspywerowa, kontrola dostępu do urządzeń, zapora osobista, ochrona poczty, ochrona protokołów, kontrola dostępu do stron internetowych, kopia dystrybucyjna</w:t>
            </w:r>
          </w:p>
          <w:p w14:paraId="6E6BA722" w14:textId="77777777" w:rsidR="00F466DC" w:rsidRPr="00EB5E26" w:rsidRDefault="00F466DC" w:rsidP="00F466DC">
            <w:pPr>
              <w:widowControl w:val="0"/>
              <w:spacing w:after="60" w:line="276" w:lineRule="auto"/>
              <w:ind w:right="160"/>
              <w:rPr>
                <w:rFonts w:eastAsia="Times New Roman"/>
                <w:b/>
                <w:i/>
                <w:sz w:val="20"/>
                <w:szCs w:val="20"/>
                <w:lang w:eastAsia="pl-PL"/>
              </w:rPr>
            </w:pPr>
            <w:r w:rsidRPr="00EB5E26">
              <w:rPr>
                <w:rFonts w:eastAsia="Times New Roman"/>
                <w:b/>
                <w:i/>
                <w:sz w:val="20"/>
                <w:szCs w:val="20"/>
                <w:lang w:eastAsia="pl-PL"/>
              </w:rPr>
              <w:t xml:space="preserve">Ochrona przed spamem: </w:t>
            </w:r>
          </w:p>
          <w:p w14:paraId="32F7B64B" w14:textId="77777777" w:rsidR="00F466DC" w:rsidRPr="00EB5E26" w:rsidRDefault="00F466DC" w:rsidP="00F466DC">
            <w:pPr>
              <w:widowControl w:val="0"/>
              <w:tabs>
                <w:tab w:val="left" w:pos="353"/>
              </w:tabs>
              <w:spacing w:line="276" w:lineRule="auto"/>
              <w:ind w:left="360"/>
              <w:rPr>
                <w:rFonts w:eastAsia="Times New Roman"/>
                <w:sz w:val="20"/>
                <w:szCs w:val="20"/>
              </w:rPr>
            </w:pPr>
          </w:p>
          <w:p w14:paraId="6419274C"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Ochrona antyspamowa dla różnych programów pocztowych wykorzystująca filtry Bayes-a, białą i czarną listę oraz bazę charakterystyk wiadomości spamowych.</w:t>
            </w:r>
          </w:p>
          <w:p w14:paraId="34057676"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Program ma umożliwiać uaktywnienie funkcji wyłączenia skanowania baz programu pocztowego po zmianie zawartości skrzynki odbiorczej.</w:t>
            </w:r>
          </w:p>
          <w:p w14:paraId="509E5D44"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Integracja z różnymi programami pocztowymi - antyspamowe funkcje programu dostępne są bezpośrednio z paska menu programu pocztowego.</w:t>
            </w:r>
          </w:p>
          <w:p w14:paraId="666CCFB8"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Automatyczne wpisanie do białej listy wszystkich kontaktów z książki adresowej programu pocztowego.</w:t>
            </w:r>
          </w:p>
          <w:p w14:paraId="7769B3C3"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Możliwość ręcznej zmiany klasyfikacji wiadomości spamu na pożądaną wiadomość i odwrotnie oraz ręcznego dodania wiadomości do białej i czarnej listy z wykorzystaniem funkcji programu zintegrowanych z programem pocztowym.</w:t>
            </w:r>
          </w:p>
          <w:p w14:paraId="2D222B97"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Możliwość zdefiniowania dowolnego Tag-u dodawanego do tematu wiadomości zakwalifikowanej jako spam.</w:t>
            </w:r>
          </w:p>
          <w:p w14:paraId="12EEFB20"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Możliwość definiowania swoich własnych folderów, gdzie program pocztowy będzie umieszczać spam.</w:t>
            </w:r>
          </w:p>
          <w:p w14:paraId="7524C819"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1F1D603E"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Program musi posiadać funkcjonalność wyłączenia modułu antyspamowego na określony czas lub do czasu ponownego uruchomienia komputera.</w:t>
            </w:r>
          </w:p>
          <w:p w14:paraId="4501F96C" w14:textId="77777777" w:rsidR="00F466DC" w:rsidRPr="00EB5E26" w:rsidRDefault="00F466DC" w:rsidP="00F466DC">
            <w:pPr>
              <w:spacing w:line="276" w:lineRule="auto"/>
              <w:rPr>
                <w:rFonts w:eastAsia="Times New Roman"/>
                <w:b/>
                <w:i/>
                <w:sz w:val="20"/>
                <w:szCs w:val="20"/>
                <w:lang w:eastAsia="pl-PL"/>
              </w:rPr>
            </w:pPr>
          </w:p>
          <w:p w14:paraId="2FDD3EDC"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 xml:space="preserve">Zapora osobista (personal firewall): </w:t>
            </w:r>
          </w:p>
          <w:p w14:paraId="55C13BE3" w14:textId="77777777" w:rsidR="00F466DC" w:rsidRPr="00EB5E26" w:rsidRDefault="00F466DC" w:rsidP="00F466DC">
            <w:pPr>
              <w:widowControl w:val="0"/>
              <w:tabs>
                <w:tab w:val="left" w:pos="353"/>
              </w:tabs>
              <w:spacing w:line="276" w:lineRule="auto"/>
              <w:ind w:left="360"/>
              <w:rPr>
                <w:rFonts w:eastAsia="Times New Roman"/>
                <w:sz w:val="20"/>
                <w:szCs w:val="20"/>
              </w:rPr>
            </w:pPr>
          </w:p>
          <w:p w14:paraId="7123559E" w14:textId="77777777" w:rsidR="00F466DC" w:rsidRPr="00EB5E26" w:rsidRDefault="00F466DC" w:rsidP="00F466DC">
            <w:pPr>
              <w:widowControl w:val="0"/>
              <w:numPr>
                <w:ilvl w:val="0"/>
                <w:numId w:val="32"/>
              </w:numPr>
              <w:tabs>
                <w:tab w:val="left" w:pos="353"/>
              </w:tabs>
              <w:spacing w:line="276" w:lineRule="auto"/>
              <w:rPr>
                <w:rFonts w:eastAsia="Times New Roman"/>
                <w:sz w:val="20"/>
                <w:szCs w:val="20"/>
              </w:rPr>
            </w:pPr>
            <w:r w:rsidRPr="00EB5E26">
              <w:rPr>
                <w:rFonts w:eastAsia="Times New Roman"/>
                <w:sz w:val="20"/>
                <w:szCs w:val="20"/>
                <w:lang w:eastAsia="pl-PL" w:bidi="pl-PL"/>
              </w:rPr>
              <w:t>Zapora osobista ma pracować jednym z 5 trybów:</w:t>
            </w:r>
          </w:p>
          <w:p w14:paraId="73988CA6"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automatyczny - program blokuje cały ruch przychodzący i zezwala tylko na znane, bezpieczne połączenia wychodzące,</w:t>
            </w:r>
          </w:p>
          <w:p w14:paraId="3E58BF0E"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automatyczny z wyjątkami - działa podobnie jak tryb automatyczny, ale umożliwia administratorowi zdefiniowanie wyjątków dla ruchu przychodzącego i wychodzącego w liście reguł,</w:t>
            </w:r>
          </w:p>
          <w:p w14:paraId="6DA65493"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interaktywny - program pyta się o każde nowe nawiązywane połączenie i automatycznie tworzy dla niego regułę (na stałe lub tymczasowo),</w:t>
            </w:r>
          </w:p>
          <w:p w14:paraId="21077919"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oparty na regułach - użytkownik/administrator musi ręcznie zdefiniować reguły określające jaki ruch jest blokowany a jaki przepuszczany,</w:t>
            </w:r>
          </w:p>
          <w:p w14:paraId="36BD8AED" w14:textId="77777777" w:rsidR="00F466DC" w:rsidRPr="00EB5E26" w:rsidRDefault="00F466DC" w:rsidP="00F466DC">
            <w:pPr>
              <w:widowControl w:val="0"/>
              <w:numPr>
                <w:ilvl w:val="0"/>
                <w:numId w:val="32"/>
              </w:numPr>
              <w:tabs>
                <w:tab w:val="left" w:pos="835"/>
              </w:tabs>
              <w:spacing w:line="276" w:lineRule="auto"/>
              <w:rPr>
                <w:rFonts w:eastAsia="Times New Roman"/>
                <w:sz w:val="20"/>
                <w:szCs w:val="20"/>
              </w:rPr>
            </w:pPr>
            <w:r w:rsidRPr="00EB5E26">
              <w:rPr>
                <w:rFonts w:eastAsia="Times New Roman"/>
                <w:sz w:val="20"/>
                <w:szCs w:val="20"/>
                <w:lang w:eastAsia="pl-PL" w:bidi="pl-PL"/>
              </w:rPr>
              <w:t>tryb uczenia się - umożliwia zdefiniowanie przez administratora określonego okresu czasu w którym oprogramowanie samo tworzy odpowiednie reguły zapory analizując aktywność sieciową danej stacji.</w:t>
            </w:r>
          </w:p>
          <w:p w14:paraId="20876D95"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tworzenia list sieci zaufanych.</w:t>
            </w:r>
          </w:p>
          <w:p w14:paraId="0683AB8C"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dezaktywacji funkcji zapory sieciowej na kilka sposobów: pełna dezaktywacja wszystkich funkcji analizy ruchu sieciowego, tylko skanowanie chronionych protokołów oraz dezaktywacja do czasu ponownego uruchomienia komputera.</w:t>
            </w:r>
          </w:p>
          <w:p w14:paraId="0458D91A"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określenia w regułach zapory osobistej kierunku ruchu, portu lub zakresu portów, protokołu, aplikacji i adresu komputera zdalnego.</w:t>
            </w:r>
          </w:p>
          <w:p w14:paraId="5F8D799C"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wyboru jednej z 3 akcji w trakcie tworzenia reguł w trybie interaktywnym: zezwól, zablokuj i pytaj o decyzję.</w:t>
            </w:r>
          </w:p>
          <w:p w14:paraId="517F343B"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powiadomienia użytkownika o nawiązaniu określonych połączeń oraz odnotowanie faktu nawiązania danego połączenia w dzienniku zdarzeń.</w:t>
            </w:r>
          </w:p>
          <w:p w14:paraId="18039E1E"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zapisywania w dzienniku zdarzeń związanych z zezwoleniem lub zablokowaniem danego typu ruchu.</w:t>
            </w:r>
          </w:p>
          <w:p w14:paraId="5DD5A0D7"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zdefiniowania wielu niezależnych zestawów reguł dla każdej sieci, w której pracuje komputer w tym minimum dla strefy zaufanej i sieci Internet.</w:t>
            </w:r>
          </w:p>
          <w:p w14:paraId="67883DEE"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Wbudowany system IDS z detekcją prób ataków, anomalii w pracy sieci oraz wykrywaniem aktywności wirusów sieciowych.</w:t>
            </w:r>
          </w:p>
          <w:p w14:paraId="70BCCDE4"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Wykrywanie zmian w aplikacjach korzystających z sieci i monitorowanie o tym zdarzeniu.</w:t>
            </w:r>
          </w:p>
          <w:p w14:paraId="16339C64"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Program ma oferować pełne wsparcie zarówno dla protokołu IPv4 jak i dla standardu IPv6.</w:t>
            </w:r>
          </w:p>
          <w:p w14:paraId="550365D8"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tworzenia profili pracy zapory osobistej w zależności od wykrytej sieci.</w:t>
            </w:r>
          </w:p>
          <w:p w14:paraId="7E66EE2D"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Administrator ma możliwość sprecyzowania, który profil zapory ma zostać zaaplikowany po wykryciu danej sieci</w:t>
            </w:r>
          </w:p>
          <w:p w14:paraId="4DCC24F7"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Profile mają możliwość automatycznego przełączania, bez ingerencji użytkownika lub administratora.</w:t>
            </w:r>
          </w:p>
          <w:p w14:paraId="2BB2F1DF"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0AF5BF32"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Podczas konfiguracji autoryzacji sieci, administrator ma mieć możliwość definiowania adresów IP dla lokalnego połączenia, adresu IP serwera DHCP, adresu serwera DNS oraz adresu IP serwera WINS zarówno z wykorzystaniem adresów IPv4 jak i IPv6</w:t>
            </w:r>
          </w:p>
          <w:p w14:paraId="10B4AA13"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Opcje związane z autoryzacją stref mają oferować opcje łączenia (np. lokalny adres IP i adres serwera DNS) w dowolnej kombinacji celem zwiększenia dokładności identyfikacji danej sieci.</w:t>
            </w:r>
          </w:p>
          <w:p w14:paraId="7DED4442" w14:textId="77777777" w:rsidR="00F466DC" w:rsidRPr="00EB5E26" w:rsidRDefault="00F466DC" w:rsidP="00F466DC">
            <w:pPr>
              <w:widowControl w:val="0"/>
              <w:numPr>
                <w:ilvl w:val="0"/>
                <w:numId w:val="32"/>
              </w:numPr>
              <w:tabs>
                <w:tab w:val="left" w:pos="388"/>
              </w:tabs>
              <w:spacing w:line="276" w:lineRule="auto"/>
              <w:rPr>
                <w:rFonts w:eastAsia="Times New Roman"/>
                <w:sz w:val="20"/>
                <w:szCs w:val="20"/>
              </w:rPr>
            </w:pPr>
            <w:r w:rsidRPr="00EB5E26">
              <w:rPr>
                <w:rFonts w:eastAsia="Times New Roman"/>
                <w:sz w:val="20"/>
                <w:szCs w:val="20"/>
                <w:lang w:eastAsia="pl-PL" w:bidi="pl-PL"/>
              </w:rPr>
              <w:t>Możliwość aktualizacji sterowników zapory osobistej po restarcie komputera.</w:t>
            </w:r>
          </w:p>
          <w:p w14:paraId="1260A25F" w14:textId="77777777" w:rsidR="00F466DC" w:rsidRPr="00EB5E26" w:rsidRDefault="00F466DC" w:rsidP="00F466DC">
            <w:pPr>
              <w:spacing w:line="276" w:lineRule="auto"/>
              <w:rPr>
                <w:rFonts w:eastAsia="Times New Roman"/>
                <w:b/>
                <w:i/>
                <w:sz w:val="20"/>
                <w:szCs w:val="20"/>
                <w:lang w:eastAsia="pl-PL"/>
              </w:rPr>
            </w:pPr>
          </w:p>
          <w:p w14:paraId="2041DCDF" w14:textId="77777777" w:rsidR="00F466DC" w:rsidRPr="00EB5E26" w:rsidRDefault="00F466DC" w:rsidP="00F466DC">
            <w:pPr>
              <w:spacing w:line="276" w:lineRule="auto"/>
              <w:rPr>
                <w:rFonts w:eastAsia="Times New Roman"/>
                <w:b/>
                <w:i/>
                <w:sz w:val="20"/>
                <w:szCs w:val="20"/>
                <w:lang w:eastAsia="pl-PL"/>
              </w:rPr>
            </w:pPr>
            <w:r w:rsidRPr="00EB5E26">
              <w:rPr>
                <w:rFonts w:eastAsia="Times New Roman"/>
                <w:b/>
                <w:i/>
                <w:sz w:val="20"/>
                <w:szCs w:val="20"/>
                <w:lang w:eastAsia="pl-PL"/>
              </w:rPr>
              <w:t>Kontrola dostępu do stron internetowych:</w:t>
            </w:r>
          </w:p>
          <w:p w14:paraId="19C31FFF" w14:textId="77777777" w:rsidR="00F466DC" w:rsidRPr="00EB5E26" w:rsidRDefault="00F466DC" w:rsidP="00F466DC">
            <w:pPr>
              <w:spacing w:line="276" w:lineRule="auto"/>
              <w:ind w:left="360"/>
              <w:contextualSpacing/>
              <w:rPr>
                <w:rFonts w:eastAsia="Times New Roman"/>
                <w:sz w:val="20"/>
                <w:szCs w:val="20"/>
                <w:lang w:eastAsia="pl-PL"/>
              </w:rPr>
            </w:pPr>
          </w:p>
          <w:p w14:paraId="6DAF29F7"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Aplikacja musi być wyposażona w zintegrowany moduł kontroli odwiedzanych stron internetowych.</w:t>
            </w:r>
          </w:p>
          <w:p w14:paraId="73E9C8A3"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Moduł kontroli dostępu do stron internetowych musi posiadać możliwość dodawania różnych użytkowników, dla których będą stosowane zdefiniowane reguły.</w:t>
            </w:r>
          </w:p>
          <w:p w14:paraId="6AC3023C"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Dodawanie użytkowników musi być możliwe w oparciu o już istniejące konta użytkowników systemu operacyjnego.</w:t>
            </w:r>
          </w:p>
          <w:p w14:paraId="56399CB9"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Profile mają być automatycznie aktywowane w zależności od zalogowanego użytkownika.</w:t>
            </w:r>
          </w:p>
          <w:p w14:paraId="7B3E58BE"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Aplikacja musi posiadać możliwość filtrowania url w oparciu o co najmniej 140 kategorii i pod kategorii.</w:t>
            </w:r>
          </w:p>
          <w:p w14:paraId="21DF74AD"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 xml:space="preserve">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148BC9DF"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Lista adresów url znajdujących się w poszczególnych kategoriach musi być na bieżąco aktualizowana przez producenta.</w:t>
            </w:r>
          </w:p>
          <w:p w14:paraId="51CC2C41" w14:textId="77777777" w:rsidR="00F466DC" w:rsidRPr="00EB5E26" w:rsidRDefault="00F466DC" w:rsidP="00F466DC">
            <w:pPr>
              <w:numPr>
                <w:ilvl w:val="0"/>
                <w:numId w:val="32"/>
              </w:numPr>
              <w:spacing w:line="276" w:lineRule="auto"/>
              <w:contextualSpacing/>
              <w:rPr>
                <w:rFonts w:eastAsia="Times New Roman"/>
                <w:sz w:val="20"/>
                <w:szCs w:val="20"/>
                <w:lang w:eastAsia="pl-PL"/>
              </w:rPr>
            </w:pPr>
            <w:r w:rsidRPr="00EB5E26">
              <w:rPr>
                <w:rFonts w:eastAsia="Times New Roman"/>
                <w:sz w:val="20"/>
                <w:szCs w:val="20"/>
                <w:lang w:eastAsia="pl-PL"/>
              </w:rPr>
              <w:t>Użytkownik musi posiadać możliwość wyłączenia integracji modułu kontroli dostępu do stron internetowych.</w:t>
            </w:r>
          </w:p>
          <w:p w14:paraId="20CA94F4" w14:textId="77777777" w:rsidR="00F466DC" w:rsidRPr="00EB5E26" w:rsidRDefault="00F466DC" w:rsidP="00F466DC">
            <w:pPr>
              <w:widowControl w:val="0"/>
              <w:suppressAutoHyphens/>
              <w:autoSpaceDN w:val="0"/>
              <w:spacing w:line="276" w:lineRule="auto"/>
              <w:textAlignment w:val="baseline"/>
              <w:rPr>
                <w:rFonts w:eastAsia="Lucida Sans Unicode"/>
                <w:kern w:val="3"/>
                <w:sz w:val="20"/>
                <w:szCs w:val="20"/>
                <w:lang w:eastAsia="zh-CN" w:bidi="hi-IN"/>
              </w:rPr>
            </w:pPr>
          </w:p>
          <w:p w14:paraId="30407F1E" w14:textId="042708B0" w:rsidR="00F466DC" w:rsidRPr="00EB5E26" w:rsidRDefault="00F466DC" w:rsidP="006A3DB0">
            <w:pPr>
              <w:rPr>
                <w:rFonts w:eastAsia="Lucida Sans Unicode"/>
                <w:color w:val="000000"/>
                <w:kern w:val="3"/>
                <w:sz w:val="20"/>
                <w:szCs w:val="20"/>
                <w:lang w:eastAsia="zh-CN" w:bidi="hi-IN"/>
              </w:rPr>
            </w:pPr>
          </w:p>
        </w:tc>
        <w:tc>
          <w:tcPr>
            <w:tcW w:w="835" w:type="pct"/>
            <w:tcBorders>
              <w:top w:val="single" w:sz="4" w:space="0" w:color="auto"/>
              <w:left w:val="single" w:sz="4" w:space="0" w:color="auto"/>
              <w:bottom w:val="single" w:sz="4" w:space="0" w:color="auto"/>
            </w:tcBorders>
          </w:tcPr>
          <w:p w14:paraId="35A52B45" w14:textId="77777777" w:rsidR="00941CA0" w:rsidRDefault="00941CA0" w:rsidP="00941CA0">
            <w:pPr>
              <w:rPr>
                <w:sz w:val="18"/>
                <w:szCs w:val="18"/>
                <w:vertAlign w:val="superscript"/>
                <w:lang w:eastAsia="pl-PL"/>
              </w:rPr>
            </w:pPr>
            <w:r>
              <w:rPr>
                <w:sz w:val="18"/>
                <w:szCs w:val="18"/>
                <w:lang w:eastAsia="pl-PL"/>
              </w:rPr>
              <w:t>TAK / NIE</w:t>
            </w:r>
            <w:r>
              <w:rPr>
                <w:sz w:val="18"/>
                <w:szCs w:val="18"/>
                <w:vertAlign w:val="superscript"/>
                <w:lang w:eastAsia="pl-PL"/>
              </w:rPr>
              <w:t>*</w:t>
            </w:r>
          </w:p>
          <w:p w14:paraId="1C79BB61" w14:textId="77777777" w:rsidR="00941CA0" w:rsidRDefault="00941CA0" w:rsidP="00941CA0">
            <w:pPr>
              <w:rPr>
                <w:sz w:val="18"/>
                <w:szCs w:val="18"/>
                <w:lang w:eastAsia="pl-PL"/>
              </w:rPr>
            </w:pPr>
          </w:p>
          <w:p w14:paraId="05162C64" w14:textId="4DC12D5C" w:rsidR="00941CA0" w:rsidRDefault="00941CA0" w:rsidP="00941CA0">
            <w:pPr>
              <w:rPr>
                <w:sz w:val="18"/>
                <w:szCs w:val="18"/>
                <w:lang w:eastAsia="pl-PL"/>
              </w:rPr>
            </w:pPr>
            <w:r>
              <w:rPr>
                <w:sz w:val="18"/>
                <w:szCs w:val="18"/>
                <w:lang w:eastAsia="pl-PL"/>
              </w:rPr>
              <w:t xml:space="preserve">Podać producenta i nazwę zaoferowanego oprogramowania  </w:t>
            </w:r>
          </w:p>
          <w:p w14:paraId="3EB1BBFD" w14:textId="77777777" w:rsidR="00941CA0" w:rsidRDefault="00941CA0" w:rsidP="00941CA0">
            <w:pPr>
              <w:rPr>
                <w:sz w:val="18"/>
                <w:szCs w:val="18"/>
                <w:lang w:eastAsia="pl-PL"/>
              </w:rPr>
            </w:pPr>
          </w:p>
          <w:p w14:paraId="4385B393" w14:textId="77777777" w:rsidR="00941CA0" w:rsidRDefault="00941CA0" w:rsidP="00941CA0">
            <w:pPr>
              <w:autoSpaceDE w:val="0"/>
              <w:autoSpaceDN w:val="0"/>
              <w:adjustRightInd w:val="0"/>
              <w:rPr>
                <w:rFonts w:eastAsia="Times New Roman"/>
                <w:sz w:val="20"/>
                <w:szCs w:val="20"/>
                <w:lang w:eastAsia="pl-PL"/>
              </w:rPr>
            </w:pPr>
            <w:r>
              <w:rPr>
                <w:sz w:val="18"/>
                <w:szCs w:val="18"/>
                <w:lang w:eastAsia="pl-PL"/>
              </w:rPr>
              <w:t>……………………………</w:t>
            </w:r>
          </w:p>
          <w:p w14:paraId="45402F95" w14:textId="03B79A40" w:rsidR="005201C3" w:rsidRPr="00EB5E26" w:rsidRDefault="005201C3" w:rsidP="00EE55CE">
            <w:pPr>
              <w:autoSpaceDE w:val="0"/>
              <w:autoSpaceDN w:val="0"/>
              <w:adjustRightInd w:val="0"/>
              <w:rPr>
                <w:sz w:val="18"/>
                <w:szCs w:val="18"/>
              </w:rPr>
            </w:pPr>
          </w:p>
        </w:tc>
      </w:tr>
      <w:tr w:rsidR="005201C3" w:rsidRPr="00EB5E26" w14:paraId="6CA4892F" w14:textId="77777777" w:rsidTr="00A4271E">
        <w:tc>
          <w:tcPr>
            <w:tcW w:w="163" w:type="pct"/>
            <w:tcBorders>
              <w:top w:val="single" w:sz="4" w:space="0" w:color="auto"/>
              <w:bottom w:val="single" w:sz="4" w:space="0" w:color="auto"/>
              <w:right w:val="single" w:sz="4" w:space="0" w:color="auto"/>
            </w:tcBorders>
          </w:tcPr>
          <w:p w14:paraId="0204642D" w14:textId="77777777" w:rsidR="005201C3" w:rsidRPr="00EB5E26" w:rsidRDefault="005201C3" w:rsidP="00EE55CE">
            <w:pPr>
              <w:autoSpaceDE w:val="0"/>
              <w:autoSpaceDN w:val="0"/>
              <w:adjustRightInd w:val="0"/>
              <w:rPr>
                <w:sz w:val="18"/>
                <w:szCs w:val="18"/>
              </w:rPr>
            </w:pPr>
            <w:r w:rsidRPr="00EB5E26">
              <w:rPr>
                <w:sz w:val="18"/>
                <w:szCs w:val="18"/>
              </w:rPr>
              <w:t>18</w:t>
            </w:r>
          </w:p>
        </w:tc>
        <w:tc>
          <w:tcPr>
            <w:tcW w:w="4002" w:type="pct"/>
            <w:gridSpan w:val="2"/>
            <w:tcBorders>
              <w:top w:val="single" w:sz="4" w:space="0" w:color="auto"/>
              <w:left w:val="single" w:sz="4" w:space="0" w:color="auto"/>
              <w:bottom w:val="single" w:sz="4" w:space="0" w:color="auto"/>
              <w:right w:val="single" w:sz="4" w:space="0" w:color="auto"/>
            </w:tcBorders>
          </w:tcPr>
          <w:p w14:paraId="7D83C4B2" w14:textId="77777777" w:rsidR="005201C3" w:rsidRPr="00EB5E26" w:rsidRDefault="005201C3" w:rsidP="00EE55CE">
            <w:pPr>
              <w:widowControl w:val="0"/>
              <w:suppressAutoHyphens/>
              <w:autoSpaceDN w:val="0"/>
              <w:textAlignment w:val="baseline"/>
              <w:rPr>
                <w:rFonts w:eastAsia="Times New Roman"/>
                <w:b/>
                <w:color w:val="000000"/>
                <w:sz w:val="20"/>
                <w:szCs w:val="20"/>
                <w:lang w:eastAsia="pl-PL"/>
              </w:rPr>
            </w:pPr>
            <w:r w:rsidRPr="00EB5E26">
              <w:rPr>
                <w:rFonts w:eastAsia="Times New Roman"/>
                <w:b/>
                <w:color w:val="000000"/>
                <w:sz w:val="20"/>
                <w:szCs w:val="20"/>
                <w:lang w:eastAsia="pl-PL"/>
              </w:rPr>
              <w:t>Pakiet biurowy</w:t>
            </w:r>
          </w:p>
        </w:tc>
        <w:tc>
          <w:tcPr>
            <w:tcW w:w="835" w:type="pct"/>
            <w:tcBorders>
              <w:top w:val="single" w:sz="4" w:space="0" w:color="auto"/>
              <w:left w:val="single" w:sz="4" w:space="0" w:color="auto"/>
              <w:bottom w:val="single" w:sz="4" w:space="0" w:color="auto"/>
            </w:tcBorders>
          </w:tcPr>
          <w:p w14:paraId="431DE344" w14:textId="77777777" w:rsidR="005201C3" w:rsidRPr="00EB5E26" w:rsidRDefault="005201C3" w:rsidP="00EE55CE">
            <w:pPr>
              <w:rPr>
                <w:rFonts w:eastAsia="Times New Roman"/>
                <w:sz w:val="20"/>
                <w:szCs w:val="20"/>
                <w:lang w:eastAsia="pl-PL"/>
              </w:rPr>
            </w:pPr>
          </w:p>
        </w:tc>
      </w:tr>
      <w:tr w:rsidR="005201C3" w:rsidRPr="00EB5E26" w14:paraId="5F490909" w14:textId="77777777" w:rsidTr="00A4271E">
        <w:tc>
          <w:tcPr>
            <w:tcW w:w="163" w:type="pct"/>
            <w:tcBorders>
              <w:top w:val="single" w:sz="4" w:space="0" w:color="auto"/>
              <w:bottom w:val="single" w:sz="4" w:space="0" w:color="auto"/>
              <w:right w:val="single" w:sz="4" w:space="0" w:color="auto"/>
            </w:tcBorders>
          </w:tcPr>
          <w:p w14:paraId="7F2FB5F9"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2A8E3EFB" w14:textId="650BC349" w:rsidR="005201C3" w:rsidRPr="00EB5E26" w:rsidRDefault="005201C3" w:rsidP="00EE55CE">
            <w:pPr>
              <w:widowControl w:val="0"/>
              <w:suppressAutoHyphens/>
              <w:autoSpaceDN w:val="0"/>
              <w:textAlignment w:val="baseline"/>
              <w:rPr>
                <w:sz w:val="20"/>
                <w:szCs w:val="18"/>
              </w:rPr>
            </w:pPr>
            <w:r w:rsidRPr="00EB5E26">
              <w:rPr>
                <w:sz w:val="20"/>
                <w:szCs w:val="18"/>
              </w:rPr>
              <w:t xml:space="preserve">Zainstalowany pakiet biurowy wg wymagań wyszczególnionych </w:t>
            </w:r>
            <w:r w:rsidR="007B6076" w:rsidRPr="00EB5E26">
              <w:rPr>
                <w:sz w:val="20"/>
                <w:szCs w:val="18"/>
              </w:rPr>
              <w:t>poniżej</w:t>
            </w:r>
            <w:r w:rsidRPr="00EB5E26">
              <w:rPr>
                <w:sz w:val="20"/>
                <w:szCs w:val="18"/>
              </w:rPr>
              <w:t xml:space="preserve"> z licencją dożywotnią</w:t>
            </w:r>
            <w:r w:rsidR="008D2BAA" w:rsidRPr="00EB5E26">
              <w:rPr>
                <w:sz w:val="20"/>
                <w:szCs w:val="18"/>
              </w:rPr>
              <w:t>.</w:t>
            </w:r>
          </w:p>
          <w:p w14:paraId="6DDD590A" w14:textId="77777777" w:rsidR="007B6076" w:rsidRPr="00EB5E26" w:rsidRDefault="007B6076" w:rsidP="00EE55CE">
            <w:pPr>
              <w:widowControl w:val="0"/>
              <w:suppressAutoHyphens/>
              <w:autoSpaceDN w:val="0"/>
              <w:textAlignment w:val="baseline"/>
              <w:rPr>
                <w:color w:val="000000"/>
                <w:sz w:val="20"/>
                <w:szCs w:val="18"/>
              </w:rPr>
            </w:pPr>
          </w:p>
          <w:p w14:paraId="310240D3" w14:textId="77777777" w:rsidR="007B6076" w:rsidRPr="00EB5E26" w:rsidRDefault="007B6076" w:rsidP="007B6076">
            <w:pPr>
              <w:spacing w:line="276" w:lineRule="auto"/>
              <w:rPr>
                <w:rFonts w:eastAsia="Times New Roman"/>
                <w:b/>
                <w:i/>
                <w:sz w:val="20"/>
                <w:szCs w:val="20"/>
                <w:lang w:eastAsia="pl-PL"/>
              </w:rPr>
            </w:pPr>
            <w:r w:rsidRPr="00EB5E26">
              <w:rPr>
                <w:rFonts w:eastAsia="Times New Roman"/>
                <w:b/>
                <w:i/>
                <w:sz w:val="20"/>
                <w:szCs w:val="20"/>
                <w:lang w:eastAsia="pl-PL"/>
              </w:rPr>
              <w:t xml:space="preserve">Wymagania ogólne: </w:t>
            </w:r>
          </w:p>
          <w:p w14:paraId="3E7DB2A6" w14:textId="77777777" w:rsidR="007B6076" w:rsidRPr="00EB5E26" w:rsidRDefault="007B6076" w:rsidP="007B6076">
            <w:pPr>
              <w:numPr>
                <w:ilvl w:val="0"/>
                <w:numId w:val="33"/>
              </w:numPr>
              <w:spacing w:line="276" w:lineRule="auto"/>
              <w:ind w:left="353"/>
              <w:rPr>
                <w:rFonts w:eastAsia="Times New Roman"/>
                <w:sz w:val="20"/>
                <w:szCs w:val="20"/>
                <w:lang w:eastAsia="pl-PL"/>
              </w:rPr>
            </w:pPr>
            <w:r w:rsidRPr="00EB5E26">
              <w:rPr>
                <w:rFonts w:eastAsia="Times New Roman"/>
                <w:sz w:val="20"/>
                <w:szCs w:val="20"/>
                <w:lang w:eastAsia="pl-PL"/>
              </w:rPr>
              <w:t xml:space="preserve">Licencja pakietu oprogramowania biurowego typu MS Office Home and Business 2016/2019 PL lub równoważne </w:t>
            </w:r>
            <w:r w:rsidRPr="00EB5E26">
              <w:rPr>
                <w:sz w:val="18"/>
                <w:szCs w:val="18"/>
                <w:lang w:eastAsia="pl-PL"/>
              </w:rPr>
              <w:t xml:space="preserve">wg wskazania  poniżej </w:t>
            </w:r>
          </w:p>
          <w:p w14:paraId="773B5588" w14:textId="77777777" w:rsidR="007B6076" w:rsidRPr="00EB5E26" w:rsidRDefault="007B6076" w:rsidP="007B6076">
            <w:pPr>
              <w:numPr>
                <w:ilvl w:val="0"/>
                <w:numId w:val="33"/>
              </w:numPr>
              <w:spacing w:line="276" w:lineRule="auto"/>
              <w:ind w:left="353"/>
              <w:rPr>
                <w:sz w:val="18"/>
                <w:szCs w:val="18"/>
                <w:lang w:eastAsia="pl-PL"/>
              </w:rPr>
            </w:pPr>
            <w:r w:rsidRPr="00EB5E26">
              <w:rPr>
                <w:rFonts w:eastAsia="Times New Roman"/>
                <w:sz w:val="20"/>
                <w:szCs w:val="20"/>
                <w:lang w:eastAsia="pl-PL"/>
              </w:rPr>
              <w:t xml:space="preserve">Pełne wsparcie </w:t>
            </w:r>
            <w:r w:rsidRPr="00EB5E26">
              <w:rPr>
                <w:sz w:val="18"/>
                <w:szCs w:val="18"/>
                <w:lang w:eastAsia="pl-PL"/>
              </w:rPr>
              <w:t xml:space="preserve">dla zaoferowanego systemu operacyjnego </w:t>
            </w:r>
          </w:p>
          <w:p w14:paraId="3A4D2A55" w14:textId="77777777" w:rsidR="007B6076" w:rsidRPr="00EB5E26" w:rsidRDefault="007B6076" w:rsidP="007B6076">
            <w:pPr>
              <w:numPr>
                <w:ilvl w:val="0"/>
                <w:numId w:val="33"/>
              </w:numPr>
              <w:spacing w:line="276" w:lineRule="auto"/>
              <w:ind w:left="353"/>
              <w:rPr>
                <w:rFonts w:eastAsia="Times New Roman"/>
                <w:sz w:val="20"/>
                <w:szCs w:val="20"/>
                <w:lang w:eastAsia="pl-PL"/>
              </w:rPr>
            </w:pPr>
            <w:r w:rsidRPr="00EB5E26">
              <w:rPr>
                <w:rFonts w:eastAsia="Times New Roman"/>
                <w:sz w:val="20"/>
                <w:szCs w:val="20"/>
                <w:lang w:eastAsia="pl-PL"/>
              </w:rPr>
              <w:t xml:space="preserve">Wymagania odnośnie interfejsu użytkownika: </w:t>
            </w:r>
          </w:p>
          <w:p w14:paraId="3D5DD652" w14:textId="77777777" w:rsidR="007B6076" w:rsidRPr="00EB5E26" w:rsidRDefault="007B6076" w:rsidP="007B6076">
            <w:pPr>
              <w:numPr>
                <w:ilvl w:val="0"/>
                <w:numId w:val="33"/>
              </w:numPr>
              <w:spacing w:line="276" w:lineRule="auto"/>
              <w:ind w:left="353"/>
              <w:rPr>
                <w:rFonts w:eastAsia="Times New Roman"/>
                <w:sz w:val="20"/>
                <w:szCs w:val="20"/>
                <w:lang w:eastAsia="pl-PL"/>
              </w:rPr>
            </w:pPr>
            <w:r w:rsidRPr="00EB5E26">
              <w:rPr>
                <w:rFonts w:eastAsia="Times New Roman"/>
                <w:sz w:val="20"/>
                <w:szCs w:val="20"/>
                <w:lang w:eastAsia="pl-PL"/>
              </w:rPr>
              <w:t xml:space="preserve">Pełna polska wersja językowa interfejsu użytkownika. </w:t>
            </w:r>
          </w:p>
          <w:p w14:paraId="53F3E0A7" w14:textId="77777777" w:rsidR="007B6076" w:rsidRPr="00EB5E26" w:rsidRDefault="007B6076" w:rsidP="007B6076">
            <w:pPr>
              <w:numPr>
                <w:ilvl w:val="0"/>
                <w:numId w:val="33"/>
              </w:numPr>
              <w:spacing w:line="276" w:lineRule="auto"/>
              <w:ind w:left="353"/>
              <w:rPr>
                <w:rFonts w:eastAsia="Times New Roman"/>
                <w:sz w:val="20"/>
                <w:szCs w:val="20"/>
                <w:lang w:eastAsia="pl-PL"/>
              </w:rPr>
            </w:pPr>
            <w:r w:rsidRPr="00EB5E26">
              <w:rPr>
                <w:rFonts w:eastAsia="Times New Roman"/>
                <w:sz w:val="20"/>
                <w:szCs w:val="20"/>
                <w:lang w:eastAsia="pl-PL"/>
              </w:rPr>
              <w:t xml:space="preserve">Prostota i intuicyjność obsługi, pozwalająca na pracę osobom nieposiadającym umiejętności technicznych. </w:t>
            </w:r>
          </w:p>
          <w:p w14:paraId="4DFE50D7" w14:textId="77777777" w:rsidR="007B6076" w:rsidRPr="00EB5E26" w:rsidRDefault="007B6076" w:rsidP="007B6076">
            <w:pPr>
              <w:numPr>
                <w:ilvl w:val="0"/>
                <w:numId w:val="33"/>
              </w:numPr>
              <w:spacing w:line="276" w:lineRule="auto"/>
              <w:ind w:left="353"/>
              <w:rPr>
                <w:rFonts w:eastAsia="Times New Roman"/>
                <w:sz w:val="20"/>
                <w:szCs w:val="20"/>
                <w:lang w:eastAsia="pl-PL"/>
              </w:rPr>
            </w:pPr>
            <w:r w:rsidRPr="00EB5E26">
              <w:rPr>
                <w:rFonts w:eastAsia="Times New Roman"/>
                <w:sz w:val="20"/>
                <w:szCs w:val="20"/>
                <w:lang w:eastAsia="pl-PL"/>
              </w:rP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307030B5" w14:textId="77777777" w:rsidR="007B6076" w:rsidRPr="00EB5E26" w:rsidRDefault="007B6076" w:rsidP="007B6076">
            <w:pPr>
              <w:numPr>
                <w:ilvl w:val="0"/>
                <w:numId w:val="33"/>
              </w:numPr>
              <w:spacing w:line="276" w:lineRule="auto"/>
              <w:ind w:left="353"/>
              <w:rPr>
                <w:rFonts w:eastAsia="Times New Roman"/>
                <w:sz w:val="20"/>
                <w:szCs w:val="20"/>
                <w:lang w:eastAsia="pl-PL"/>
              </w:rPr>
            </w:pPr>
            <w:r w:rsidRPr="00EB5E26">
              <w:rPr>
                <w:rFonts w:eastAsia="Times New Roman"/>
                <w:sz w:val="20"/>
                <w:szCs w:val="20"/>
                <w:lang w:eastAsia="pl-PL"/>
              </w:rPr>
              <w:t>Pomoc w programie (help) i dokumentacja do programu dostępna w języku polskim</w:t>
            </w:r>
          </w:p>
          <w:p w14:paraId="5B09591B" w14:textId="77777777" w:rsidR="007B6076" w:rsidRPr="00EB5E26" w:rsidRDefault="007B6076" w:rsidP="007B6076">
            <w:pPr>
              <w:spacing w:line="276" w:lineRule="auto"/>
              <w:ind w:left="-7"/>
              <w:rPr>
                <w:rFonts w:eastAsia="Times New Roman"/>
                <w:b/>
                <w:i/>
                <w:sz w:val="20"/>
                <w:szCs w:val="20"/>
                <w:lang w:eastAsia="pl-PL"/>
              </w:rPr>
            </w:pPr>
            <w:r w:rsidRPr="00EB5E26">
              <w:rPr>
                <w:rFonts w:eastAsia="Times New Roman"/>
                <w:b/>
                <w:sz w:val="20"/>
                <w:szCs w:val="20"/>
                <w:lang w:eastAsia="pl-PL"/>
              </w:rPr>
              <w:br/>
            </w:r>
            <w:r w:rsidRPr="00EB5E26">
              <w:rPr>
                <w:rFonts w:eastAsia="Times New Roman"/>
                <w:b/>
                <w:i/>
                <w:sz w:val="20"/>
                <w:szCs w:val="20"/>
                <w:lang w:eastAsia="pl-PL"/>
              </w:rPr>
              <w:t>Definicja równoważności dla pakietu oprogramowania biurowego:</w:t>
            </w:r>
          </w:p>
          <w:p w14:paraId="10AC5A58" w14:textId="77777777" w:rsidR="007B6076" w:rsidRPr="00EB5E26" w:rsidRDefault="007B6076" w:rsidP="007B6076">
            <w:pPr>
              <w:numPr>
                <w:ilvl w:val="0"/>
                <w:numId w:val="34"/>
              </w:numPr>
              <w:spacing w:line="276" w:lineRule="auto"/>
              <w:ind w:left="353"/>
              <w:rPr>
                <w:rFonts w:eastAsia="Times New Roman"/>
                <w:sz w:val="20"/>
                <w:szCs w:val="20"/>
                <w:lang w:eastAsia="pl-PL"/>
              </w:rPr>
            </w:pPr>
            <w:r w:rsidRPr="00EB5E26">
              <w:rPr>
                <w:rFonts w:eastAsia="Times New Roman"/>
                <w:sz w:val="20"/>
                <w:szCs w:val="20"/>
                <w:lang w:eastAsia="pl-PL"/>
              </w:rPr>
              <w:t xml:space="preserve">Zamawiający uzna pakiet oprogramowania biurowego za równoważny określonemu w SIWZ, gdy spełni poniższe wymagania: </w:t>
            </w:r>
          </w:p>
          <w:p w14:paraId="3F12AD46" w14:textId="77777777" w:rsidR="007B6076" w:rsidRPr="00EB5E26" w:rsidRDefault="007B6076" w:rsidP="007B6076">
            <w:pPr>
              <w:numPr>
                <w:ilvl w:val="0"/>
                <w:numId w:val="34"/>
              </w:numPr>
              <w:spacing w:line="276" w:lineRule="auto"/>
              <w:ind w:left="353"/>
              <w:rPr>
                <w:rFonts w:eastAsia="Times New Roman"/>
                <w:sz w:val="20"/>
                <w:szCs w:val="20"/>
                <w:lang w:eastAsia="pl-PL"/>
              </w:rPr>
            </w:pPr>
            <w:r w:rsidRPr="00EB5E26">
              <w:rPr>
                <w:rFonts w:eastAsia="Times New Roman"/>
                <w:sz w:val="20"/>
                <w:szCs w:val="20"/>
                <w:lang w:eastAsia="pl-PL"/>
              </w:rPr>
              <w:t xml:space="preserve">Oprogramowanie biurowe w najnowszej dostępnej na rynku wersji. </w:t>
            </w:r>
          </w:p>
          <w:p w14:paraId="4A8E1EF6" w14:textId="77777777" w:rsidR="007B6076" w:rsidRPr="00EB5E26" w:rsidRDefault="007B6076" w:rsidP="007B6076">
            <w:pPr>
              <w:numPr>
                <w:ilvl w:val="0"/>
                <w:numId w:val="34"/>
              </w:numPr>
              <w:spacing w:line="276" w:lineRule="auto"/>
              <w:ind w:left="353"/>
              <w:rPr>
                <w:rFonts w:eastAsia="Times New Roman"/>
                <w:sz w:val="20"/>
                <w:szCs w:val="20"/>
                <w:lang w:eastAsia="pl-PL"/>
              </w:rPr>
            </w:pPr>
            <w:r w:rsidRPr="00EB5E26">
              <w:rPr>
                <w:rFonts w:eastAsia="Times New Roman"/>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4946969D" w14:textId="77777777" w:rsidR="007B6076" w:rsidRPr="00EB5E26" w:rsidRDefault="007B6076" w:rsidP="007B6076">
            <w:pPr>
              <w:numPr>
                <w:ilvl w:val="0"/>
                <w:numId w:val="34"/>
              </w:numPr>
              <w:spacing w:line="276" w:lineRule="auto"/>
              <w:ind w:left="353"/>
              <w:rPr>
                <w:rFonts w:eastAsia="Times New Roman"/>
                <w:sz w:val="20"/>
                <w:szCs w:val="20"/>
                <w:lang w:eastAsia="pl-PL"/>
              </w:rPr>
            </w:pPr>
            <w:r w:rsidRPr="00EB5E26">
              <w:rPr>
                <w:rFonts w:eastAsia="Times New Roman"/>
                <w:sz w:val="20"/>
                <w:szCs w:val="20"/>
                <w:lang w:eastAsia="pl-PL"/>
              </w:rPr>
              <w:t>Wymagane jest prawo do instalacji aktualizacji i poprawek do danej wersji oprogramowania, udostępnianych bezpłatnie przez producenta na jego stronie internetowej w okresie co najmniej 5 lat.</w:t>
            </w:r>
          </w:p>
          <w:p w14:paraId="340CD74F" w14:textId="77777777" w:rsidR="007B6076" w:rsidRPr="00EB5E26" w:rsidRDefault="007B6076" w:rsidP="007B6076">
            <w:pPr>
              <w:numPr>
                <w:ilvl w:val="0"/>
                <w:numId w:val="34"/>
              </w:numPr>
              <w:spacing w:line="276" w:lineRule="auto"/>
              <w:ind w:left="353"/>
              <w:rPr>
                <w:rFonts w:eastAsia="Times New Roman"/>
                <w:sz w:val="20"/>
                <w:szCs w:val="20"/>
                <w:lang w:eastAsia="pl-PL"/>
              </w:rPr>
            </w:pPr>
            <w:r w:rsidRPr="00EB5E26">
              <w:rPr>
                <w:rFonts w:eastAsia="Times New Roman"/>
                <w:sz w:val="20"/>
                <w:szCs w:val="20"/>
                <w:lang w:eastAsia="pl-PL"/>
              </w:rPr>
              <w:t>Zamawiający wymaga, aby wszystkie elementy oprogramowania biurowego oraz jego licencja pochodziły od tego samego producenta.</w:t>
            </w:r>
          </w:p>
          <w:p w14:paraId="6BACB61B" w14:textId="77777777" w:rsidR="007B6076" w:rsidRPr="00EB5E26" w:rsidRDefault="007B6076" w:rsidP="007B6076">
            <w:pPr>
              <w:numPr>
                <w:ilvl w:val="0"/>
                <w:numId w:val="34"/>
              </w:numPr>
              <w:spacing w:line="276" w:lineRule="auto"/>
              <w:ind w:left="353"/>
              <w:rPr>
                <w:rFonts w:eastAsia="Times New Roman"/>
                <w:sz w:val="20"/>
                <w:szCs w:val="20"/>
                <w:lang w:eastAsia="pl-PL"/>
              </w:rPr>
            </w:pPr>
            <w:r w:rsidRPr="00EB5E26">
              <w:rPr>
                <w:rFonts w:eastAsia="Times New Roman"/>
                <w:sz w:val="20"/>
                <w:szCs w:val="20"/>
                <w:lang w:eastAsia="pl-PL"/>
              </w:rPr>
              <w:t xml:space="preserve">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5BD323CA" w14:textId="77777777" w:rsidR="007B6076" w:rsidRPr="00EB5E26" w:rsidRDefault="007B6076" w:rsidP="007B6076">
            <w:pPr>
              <w:spacing w:line="276" w:lineRule="auto"/>
              <w:ind w:left="-7"/>
              <w:rPr>
                <w:rFonts w:eastAsia="Times New Roman"/>
                <w:b/>
                <w:sz w:val="20"/>
                <w:szCs w:val="20"/>
                <w:lang w:eastAsia="pl-PL"/>
              </w:rPr>
            </w:pPr>
          </w:p>
          <w:p w14:paraId="4E10F17F" w14:textId="77777777" w:rsidR="007B6076" w:rsidRPr="00EB5E26" w:rsidRDefault="007B6076" w:rsidP="007B6076">
            <w:pPr>
              <w:spacing w:line="276" w:lineRule="auto"/>
              <w:ind w:left="-7"/>
              <w:rPr>
                <w:rFonts w:eastAsia="Times New Roman"/>
                <w:b/>
                <w:i/>
                <w:sz w:val="20"/>
                <w:szCs w:val="20"/>
                <w:lang w:eastAsia="pl-PL"/>
              </w:rPr>
            </w:pPr>
            <w:r w:rsidRPr="00EB5E26">
              <w:rPr>
                <w:rFonts w:eastAsia="Times New Roman"/>
                <w:b/>
                <w:i/>
                <w:sz w:val="20"/>
                <w:szCs w:val="20"/>
                <w:lang w:eastAsia="pl-PL"/>
              </w:rPr>
              <w:t xml:space="preserve">Pakiet biurowy musi spełniać następujące wymagania: </w:t>
            </w:r>
          </w:p>
          <w:p w14:paraId="7B0D6B4D" w14:textId="77777777" w:rsidR="007B6076" w:rsidRPr="00EB5E26" w:rsidRDefault="007B6076" w:rsidP="007B6076">
            <w:pPr>
              <w:numPr>
                <w:ilvl w:val="0"/>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Oprogramowanie musi umożliwiać tworzenie i edycję dokumentów elektronicznych w ustalonym formacie, który spełnia następujące warunki: </w:t>
            </w:r>
          </w:p>
          <w:p w14:paraId="4CDA64D4" w14:textId="77777777" w:rsidR="007B6076" w:rsidRPr="00EB5E26" w:rsidRDefault="007B6076" w:rsidP="007B6076">
            <w:pPr>
              <w:numPr>
                <w:ilvl w:val="0"/>
                <w:numId w:val="36"/>
              </w:numPr>
              <w:spacing w:line="276" w:lineRule="auto"/>
              <w:rPr>
                <w:rFonts w:eastAsia="Times New Roman"/>
                <w:sz w:val="20"/>
                <w:szCs w:val="20"/>
                <w:lang w:eastAsia="pl-PL"/>
              </w:rPr>
            </w:pPr>
            <w:r w:rsidRPr="00EB5E26">
              <w:rPr>
                <w:rFonts w:eastAsia="Times New Roman"/>
                <w:sz w:val="20"/>
                <w:szCs w:val="20"/>
                <w:lang w:eastAsia="pl-PL"/>
              </w:rPr>
              <w:t xml:space="preserve">posiada kompletny i publicznie dostępny opis formatu, </w:t>
            </w:r>
          </w:p>
          <w:p w14:paraId="715AFC98" w14:textId="77777777" w:rsidR="007B6076" w:rsidRPr="00EB5E26" w:rsidRDefault="007B6076" w:rsidP="007B6076">
            <w:pPr>
              <w:numPr>
                <w:ilvl w:val="0"/>
                <w:numId w:val="36"/>
              </w:numPr>
              <w:spacing w:line="276" w:lineRule="auto"/>
              <w:rPr>
                <w:sz w:val="20"/>
                <w:szCs w:val="20"/>
                <w:lang w:eastAsia="pl-PL"/>
              </w:rPr>
            </w:pPr>
            <w:r w:rsidRPr="00EB5E26">
              <w:rPr>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4A993C6B" w14:textId="77777777" w:rsidR="007B6076" w:rsidRPr="00EB5E26" w:rsidRDefault="007B6076" w:rsidP="007B6076">
            <w:pPr>
              <w:numPr>
                <w:ilvl w:val="0"/>
                <w:numId w:val="36"/>
              </w:numPr>
              <w:spacing w:line="276" w:lineRule="auto"/>
              <w:rPr>
                <w:rFonts w:eastAsia="Times New Roman"/>
                <w:sz w:val="20"/>
                <w:szCs w:val="20"/>
                <w:lang w:eastAsia="pl-PL"/>
              </w:rPr>
            </w:pPr>
            <w:r w:rsidRPr="00EB5E26">
              <w:rPr>
                <w:rFonts w:eastAsia="Times New Roman"/>
                <w:sz w:val="20"/>
                <w:szCs w:val="20"/>
                <w:lang w:eastAsia="pl-PL"/>
              </w:rPr>
              <w:t xml:space="preserve">umożliwia wykorzystanie schematów XML, </w:t>
            </w:r>
          </w:p>
          <w:p w14:paraId="73AFAF9B" w14:textId="77777777" w:rsidR="007B6076" w:rsidRPr="00EB5E26" w:rsidRDefault="007B6076" w:rsidP="007B6076">
            <w:pPr>
              <w:numPr>
                <w:ilvl w:val="0"/>
                <w:numId w:val="36"/>
              </w:numPr>
              <w:spacing w:line="276" w:lineRule="auto"/>
              <w:rPr>
                <w:sz w:val="20"/>
                <w:szCs w:val="20"/>
                <w:lang w:eastAsia="pl-PL"/>
              </w:rPr>
            </w:pPr>
            <w:r w:rsidRPr="00EB5E26">
              <w:rPr>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35F0CC3D" w14:textId="77777777" w:rsidR="007B6076" w:rsidRPr="00EB5E26" w:rsidRDefault="007B6076" w:rsidP="007B6076">
            <w:pPr>
              <w:spacing w:line="276" w:lineRule="auto"/>
              <w:ind w:left="353"/>
              <w:rPr>
                <w:rFonts w:eastAsia="Times New Roman"/>
                <w:sz w:val="20"/>
                <w:szCs w:val="20"/>
                <w:lang w:eastAsia="pl-PL"/>
              </w:rPr>
            </w:pPr>
          </w:p>
          <w:p w14:paraId="71D80E9B" w14:textId="77777777" w:rsidR="007B6076" w:rsidRPr="00EB5E26" w:rsidRDefault="007B6076" w:rsidP="007B6076">
            <w:pPr>
              <w:numPr>
                <w:ilvl w:val="0"/>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08B55755" w14:textId="77777777" w:rsidR="007B6076" w:rsidRPr="00EB5E26" w:rsidRDefault="007B6076" w:rsidP="007B6076">
            <w:pPr>
              <w:spacing w:line="276" w:lineRule="auto"/>
              <w:ind w:left="353"/>
              <w:rPr>
                <w:rFonts w:eastAsia="Times New Roman"/>
                <w:sz w:val="20"/>
                <w:szCs w:val="20"/>
                <w:lang w:eastAsia="pl-PL"/>
              </w:rPr>
            </w:pPr>
          </w:p>
          <w:p w14:paraId="2FE417A5" w14:textId="77777777" w:rsidR="007B6076" w:rsidRPr="00EB5E26" w:rsidRDefault="007B6076" w:rsidP="007B6076">
            <w:pPr>
              <w:numPr>
                <w:ilvl w:val="0"/>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5C6BDE85" w14:textId="77777777" w:rsidR="007B6076" w:rsidRPr="00EB5E26" w:rsidRDefault="007B6076" w:rsidP="007B6076">
            <w:pPr>
              <w:numPr>
                <w:ilvl w:val="0"/>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Pakiet zintegrowanych aplikacji biurowych musi zawierać: </w:t>
            </w:r>
          </w:p>
          <w:p w14:paraId="31447C65" w14:textId="77777777" w:rsidR="007B6076" w:rsidRPr="00EB5E26" w:rsidRDefault="007B6076" w:rsidP="007B6076">
            <w:pPr>
              <w:numPr>
                <w:ilvl w:val="0"/>
                <w:numId w:val="37"/>
              </w:numPr>
              <w:spacing w:line="276" w:lineRule="auto"/>
              <w:rPr>
                <w:rFonts w:eastAsia="Times New Roman"/>
                <w:sz w:val="20"/>
                <w:szCs w:val="20"/>
                <w:lang w:eastAsia="pl-PL"/>
              </w:rPr>
            </w:pPr>
            <w:r w:rsidRPr="00EB5E26">
              <w:rPr>
                <w:rFonts w:eastAsia="Times New Roman"/>
                <w:sz w:val="20"/>
                <w:szCs w:val="20"/>
                <w:lang w:eastAsia="pl-PL"/>
              </w:rPr>
              <w:t xml:space="preserve">Edytor tekstów. </w:t>
            </w:r>
          </w:p>
          <w:p w14:paraId="2B64EDA2" w14:textId="77777777" w:rsidR="007B6076" w:rsidRPr="00EB5E26" w:rsidRDefault="007B6076" w:rsidP="007B6076">
            <w:pPr>
              <w:numPr>
                <w:ilvl w:val="0"/>
                <w:numId w:val="37"/>
              </w:numPr>
              <w:spacing w:line="276" w:lineRule="auto"/>
              <w:rPr>
                <w:rFonts w:eastAsia="Times New Roman"/>
                <w:sz w:val="20"/>
                <w:szCs w:val="20"/>
                <w:lang w:eastAsia="pl-PL"/>
              </w:rPr>
            </w:pPr>
            <w:r w:rsidRPr="00EB5E26">
              <w:rPr>
                <w:rFonts w:eastAsia="Times New Roman"/>
                <w:sz w:val="20"/>
                <w:szCs w:val="20"/>
                <w:lang w:eastAsia="pl-PL"/>
              </w:rPr>
              <w:t xml:space="preserve">Arkusz kalkulacyjny. </w:t>
            </w:r>
          </w:p>
          <w:p w14:paraId="59FD2981" w14:textId="77777777" w:rsidR="007B6076" w:rsidRPr="00EB5E26" w:rsidRDefault="007B6076" w:rsidP="007B6076">
            <w:pPr>
              <w:numPr>
                <w:ilvl w:val="0"/>
                <w:numId w:val="37"/>
              </w:numPr>
              <w:spacing w:line="276" w:lineRule="auto"/>
              <w:rPr>
                <w:rFonts w:eastAsia="Times New Roman"/>
                <w:sz w:val="20"/>
                <w:szCs w:val="20"/>
                <w:lang w:eastAsia="pl-PL"/>
              </w:rPr>
            </w:pPr>
            <w:r w:rsidRPr="00EB5E26">
              <w:rPr>
                <w:rFonts w:eastAsia="Times New Roman"/>
                <w:sz w:val="20"/>
                <w:szCs w:val="20"/>
                <w:lang w:eastAsia="pl-PL"/>
              </w:rPr>
              <w:t xml:space="preserve">Narzędzie do przygotowywania i prowadzenia prezentacji. </w:t>
            </w:r>
          </w:p>
          <w:p w14:paraId="602E28E8" w14:textId="77777777" w:rsidR="007B6076" w:rsidRPr="00EB5E26" w:rsidRDefault="007B6076" w:rsidP="007B6076">
            <w:pPr>
              <w:numPr>
                <w:ilvl w:val="0"/>
                <w:numId w:val="37"/>
              </w:numPr>
              <w:spacing w:line="276" w:lineRule="auto"/>
              <w:rPr>
                <w:rFonts w:eastAsia="Times New Roman"/>
                <w:sz w:val="20"/>
                <w:szCs w:val="20"/>
                <w:lang w:eastAsia="pl-PL"/>
              </w:rPr>
            </w:pPr>
            <w:r w:rsidRPr="00EB5E26">
              <w:rPr>
                <w:rFonts w:eastAsia="Times New Roman"/>
                <w:sz w:val="20"/>
                <w:szCs w:val="20"/>
                <w:lang w:eastAsia="pl-PL"/>
              </w:rPr>
              <w:t xml:space="preserve">Narzędzie do zarządzania informacją prywatną (pocztą elektroniczną, kalendarzem, kontaktami i zadaniami). </w:t>
            </w:r>
          </w:p>
          <w:p w14:paraId="65E42D76" w14:textId="77777777" w:rsidR="007B6076" w:rsidRPr="00EB5E26" w:rsidRDefault="007B6076" w:rsidP="007B6076">
            <w:pPr>
              <w:spacing w:line="276" w:lineRule="auto"/>
              <w:ind w:left="353"/>
              <w:rPr>
                <w:rFonts w:eastAsia="Times New Roman"/>
                <w:sz w:val="20"/>
                <w:szCs w:val="20"/>
                <w:lang w:eastAsia="pl-PL"/>
              </w:rPr>
            </w:pPr>
          </w:p>
          <w:p w14:paraId="7DB0F842" w14:textId="77777777" w:rsidR="007B6076" w:rsidRPr="00EB5E26" w:rsidRDefault="007B6076" w:rsidP="007B6076">
            <w:pPr>
              <w:numPr>
                <w:ilvl w:val="0"/>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Edytor tekstów musi umożliwiać: </w:t>
            </w:r>
          </w:p>
          <w:p w14:paraId="0930E781"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342DE627"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Wstawianie oraz formatowanie tabel. </w:t>
            </w:r>
          </w:p>
          <w:p w14:paraId="5FE33909"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Wstawianie oraz formatowanie obiektów graficznych. </w:t>
            </w:r>
          </w:p>
          <w:p w14:paraId="2B100A6D"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Wstawianie wykresów i tabel z arkusza kalkulacyjnego (wliczając tabele przestawne). </w:t>
            </w:r>
          </w:p>
          <w:p w14:paraId="216CD09D"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Automatyczne numerowanie rozdziałów, punktów, akapitów, tabel i rysunków.</w:t>
            </w:r>
          </w:p>
          <w:p w14:paraId="668BE8C8"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Automatyczne tworzenie spisów treści. </w:t>
            </w:r>
          </w:p>
          <w:p w14:paraId="206E2104"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Formatowanie nagłówków i stopek stron. </w:t>
            </w:r>
          </w:p>
          <w:p w14:paraId="3BF5608F"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Sprawdzanie pisowni w języku polskim. </w:t>
            </w:r>
          </w:p>
          <w:p w14:paraId="4F861A13"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Śledzenie zmian wprowadzonych przez użytkowników. </w:t>
            </w:r>
          </w:p>
          <w:p w14:paraId="66A339B8"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Nagrywanie, tworzenie i edycję makr automatyzujących wykonywanie czynności. </w:t>
            </w:r>
          </w:p>
          <w:p w14:paraId="1EEA3A7D"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Określenie układu strony (pionowa/pozioma). </w:t>
            </w:r>
          </w:p>
          <w:p w14:paraId="1AD27D71"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Wydruk dokumentów. </w:t>
            </w:r>
          </w:p>
          <w:p w14:paraId="18231C17"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Wykonywanie korespondencji seryjnej bazując na danych adresowych pochodzących z arkusza kalkulacyjnego i z narzędzia do zarządzania informacją prywatną. </w:t>
            </w:r>
          </w:p>
          <w:p w14:paraId="15F94F23"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Pracę na dokumentach utworzonych przy pomocy Microsoft Word 2003 lub Microsoft Word 2007 i 2010 z zapewnieniem bezproblemowej konwersji wszystkich elementów i atrybutów dokumentu. </w:t>
            </w:r>
          </w:p>
          <w:p w14:paraId="185DAEB6"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Zabezpieczenie dokumentów hasłem przed odczytem oraz przed wprowadzaniem modyfikacji. </w:t>
            </w:r>
          </w:p>
          <w:p w14:paraId="5D042A0C"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03CDF577"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0F4E8750" w14:textId="77777777" w:rsidR="007B6076" w:rsidRPr="00EB5E26" w:rsidRDefault="007B6076" w:rsidP="007B6076">
            <w:pPr>
              <w:numPr>
                <w:ilvl w:val="0"/>
                <w:numId w:val="38"/>
              </w:numPr>
              <w:spacing w:line="276" w:lineRule="auto"/>
              <w:rPr>
                <w:rFonts w:eastAsia="Times New Roman"/>
                <w:sz w:val="20"/>
                <w:szCs w:val="20"/>
                <w:lang w:eastAsia="pl-PL"/>
              </w:rPr>
            </w:pPr>
            <w:r w:rsidRPr="00EB5E26">
              <w:rPr>
                <w:rFonts w:eastAsia="Times New Roman"/>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52A9BA90" w14:textId="77777777" w:rsidR="007B6076" w:rsidRPr="00EB5E26" w:rsidRDefault="007B6076" w:rsidP="007B6076">
            <w:pPr>
              <w:spacing w:line="276" w:lineRule="auto"/>
              <w:ind w:left="353"/>
              <w:rPr>
                <w:rFonts w:eastAsia="Times New Roman"/>
                <w:sz w:val="20"/>
                <w:szCs w:val="20"/>
                <w:lang w:eastAsia="pl-PL"/>
              </w:rPr>
            </w:pPr>
          </w:p>
          <w:p w14:paraId="5467107C" w14:textId="77777777" w:rsidR="007B6076" w:rsidRPr="00EB5E26" w:rsidRDefault="007B6076" w:rsidP="007B6076">
            <w:pPr>
              <w:numPr>
                <w:ilvl w:val="1"/>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Arkusz kalkulacyjny musi umożliwiać: </w:t>
            </w:r>
          </w:p>
          <w:p w14:paraId="10F04DA6"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Tworzenie raportów tabelarycznych. </w:t>
            </w:r>
          </w:p>
          <w:p w14:paraId="6DDFA2A8"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Tworzenie wykresów liniowych (wraz linią trendu), słupkowych, kołowych. </w:t>
            </w:r>
          </w:p>
          <w:p w14:paraId="37700091"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5ED28621"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Tworzenie raportów z zewnętrznych źródeł danych (inne arkusze kalkulacyjne, bazy danych zgodne z ODBC, pliki tekstowe, pliki XML, webservice). </w:t>
            </w:r>
          </w:p>
          <w:p w14:paraId="4D707674"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6E7D3181"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Tworzenie raportów tabeli przestawnych umożliwiających dynamiczną zmianę wymiarów oraz wykresów bazujących na danych z tabeli przestawnych. </w:t>
            </w:r>
          </w:p>
          <w:p w14:paraId="53E11B3F"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Wyszukiwanie i zamianę danych. </w:t>
            </w:r>
          </w:p>
          <w:p w14:paraId="7DDF239D"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Wykonywanie analiz danych przy użyciu formatowania warunkowego. </w:t>
            </w:r>
          </w:p>
          <w:p w14:paraId="7466352B"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Nazywanie komórek arkusza i odwoływanie się w formułach po takiej nazwie. </w:t>
            </w:r>
          </w:p>
          <w:p w14:paraId="1012ABA2"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Nagrywanie, tworzenie i edycję makr automatyzujących wykonywanie czynności. </w:t>
            </w:r>
          </w:p>
          <w:p w14:paraId="374F26D1"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Formatowanie czasu, daty i wartości finansowych z polskim formatem. </w:t>
            </w:r>
          </w:p>
          <w:p w14:paraId="7290E5E8"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Zapis wielu arkuszy kalkulacyjnych w jednym pliku. </w:t>
            </w:r>
          </w:p>
          <w:p w14:paraId="3BD0E826"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5866BED0" w14:textId="77777777" w:rsidR="007B6076" w:rsidRPr="00EB5E26" w:rsidRDefault="007B6076" w:rsidP="007B6076">
            <w:pPr>
              <w:numPr>
                <w:ilvl w:val="0"/>
                <w:numId w:val="39"/>
              </w:numPr>
              <w:spacing w:line="276" w:lineRule="auto"/>
              <w:rPr>
                <w:rFonts w:eastAsia="Times New Roman"/>
                <w:sz w:val="20"/>
                <w:szCs w:val="20"/>
                <w:lang w:eastAsia="pl-PL"/>
              </w:rPr>
            </w:pPr>
            <w:r w:rsidRPr="00EB5E26">
              <w:rPr>
                <w:rFonts w:eastAsia="Times New Roman"/>
                <w:sz w:val="20"/>
                <w:szCs w:val="20"/>
                <w:lang w:eastAsia="pl-PL"/>
              </w:rPr>
              <w:t xml:space="preserve">Zabezpieczenie dokumentów hasłem przed odczytem oraz przed wprowadzaniem modyfikacji </w:t>
            </w:r>
          </w:p>
          <w:p w14:paraId="78B31690" w14:textId="77777777" w:rsidR="007B6076" w:rsidRPr="00EB5E26" w:rsidRDefault="007B6076" w:rsidP="007B6076">
            <w:pPr>
              <w:spacing w:line="276" w:lineRule="auto"/>
              <w:ind w:left="353"/>
              <w:rPr>
                <w:rFonts w:eastAsia="Times New Roman"/>
                <w:sz w:val="20"/>
                <w:szCs w:val="20"/>
                <w:lang w:eastAsia="pl-PL"/>
              </w:rPr>
            </w:pPr>
          </w:p>
          <w:p w14:paraId="09758CD3" w14:textId="77777777" w:rsidR="007B6076" w:rsidRPr="00EB5E26" w:rsidRDefault="007B6076" w:rsidP="007B6076">
            <w:pPr>
              <w:numPr>
                <w:ilvl w:val="1"/>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Narzędzie do przygotowywania i prowadzenia prezentacji musi umożliwiać: </w:t>
            </w:r>
          </w:p>
          <w:p w14:paraId="7DA82D86"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Przygotowywanie prezentacji multimedialnych. </w:t>
            </w:r>
          </w:p>
          <w:p w14:paraId="37E77AB2"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Prezentowanie przy użyciu projektora multimedialnego. </w:t>
            </w:r>
          </w:p>
          <w:p w14:paraId="465AD2CF"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Drukowanie w formacie umożliwiającym robienie notatek. </w:t>
            </w:r>
          </w:p>
          <w:p w14:paraId="2556285E"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Zapisanie jako prezentacja tylko do odczytu. </w:t>
            </w:r>
          </w:p>
          <w:p w14:paraId="75575777"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Nagrywanie narracji i dołączanie jej do prezentacji. </w:t>
            </w:r>
          </w:p>
          <w:p w14:paraId="32C36EB6"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Opatrywanie slajdów notatkami dla prezentera. </w:t>
            </w:r>
          </w:p>
          <w:p w14:paraId="0E7B06F9"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Umieszczanie i formatowanie tekstów, obiektów graficznych, tabel, nagrań dźwiękowych i wideo. </w:t>
            </w:r>
          </w:p>
          <w:p w14:paraId="20C7438B"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Umieszczanie tabel i wykresów pochodzących z arkusza kalkulacyjnego. </w:t>
            </w:r>
          </w:p>
          <w:p w14:paraId="1776F11B"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Odświeżenie wykresu znajdującego się w prezentacji po zmianie danych w źródłowym arkuszu kalkulacyjnym. </w:t>
            </w:r>
          </w:p>
          <w:p w14:paraId="490C68D5"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Możliwość tworzenia animacji obiektów i całych slajdów. </w:t>
            </w:r>
          </w:p>
          <w:p w14:paraId="7C1E8CEA"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Prowadzenie prezentacji w trybie prezentera, gdzie slajdy są widoczne na jednym monitorze lub projektorze, a na drugim widoczne są slajdy i notatki prezentera. </w:t>
            </w:r>
          </w:p>
          <w:p w14:paraId="3B10EF89" w14:textId="77777777" w:rsidR="007B6076" w:rsidRPr="00EB5E26" w:rsidRDefault="007B6076" w:rsidP="007B6076">
            <w:pPr>
              <w:numPr>
                <w:ilvl w:val="1"/>
                <w:numId w:val="4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Pełna zgodność z formatami plików utworzonych za pomocą oprogramowania MS PowerPoint 2003, MS PowerPoint 2007 i 2010. </w:t>
            </w:r>
          </w:p>
          <w:p w14:paraId="13C21E6F" w14:textId="77777777" w:rsidR="007B6076" w:rsidRPr="00EB5E26" w:rsidRDefault="007B6076" w:rsidP="007B6076">
            <w:pPr>
              <w:spacing w:line="276" w:lineRule="auto"/>
              <w:ind w:left="353"/>
              <w:rPr>
                <w:rFonts w:eastAsia="Times New Roman"/>
                <w:sz w:val="20"/>
                <w:szCs w:val="20"/>
                <w:lang w:eastAsia="pl-PL"/>
              </w:rPr>
            </w:pPr>
          </w:p>
          <w:p w14:paraId="19163CA0" w14:textId="77777777" w:rsidR="007B6076" w:rsidRPr="00EB5E26" w:rsidRDefault="007B6076" w:rsidP="007B6076">
            <w:pPr>
              <w:numPr>
                <w:ilvl w:val="1"/>
                <w:numId w:val="35"/>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Narzędzie do zarządzania informacją prywatną (pocztą elektroniczną, kalendarzem, kontaktami i zadaniami) musi umożliwiać: </w:t>
            </w:r>
          </w:p>
          <w:p w14:paraId="052097BA"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Pobieranie i wysyłanie poczty elektronicznej z serwera pocztowego. </w:t>
            </w:r>
          </w:p>
          <w:p w14:paraId="4E6966A1"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Filtrowanie niechcianej poczty elektronicznej (SPAM) oraz określanie listy zablokowanych i bezpiecznych nadawców. </w:t>
            </w:r>
          </w:p>
          <w:p w14:paraId="3C9300D6"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Tworzenie katalogów, pozwalających katalogować pocztę elektroniczną. </w:t>
            </w:r>
          </w:p>
          <w:p w14:paraId="6E93DD1E"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Automatyczne grupowanie poczty o tym samym tytule. </w:t>
            </w:r>
          </w:p>
          <w:p w14:paraId="3996BDC3"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Tworzenie reguł przenoszących automatycznie nową pocztę elektroniczną do określonych katalogów bazując na słowach zawartych w tytule, adresie nadawcy i odbiorcy. </w:t>
            </w:r>
          </w:p>
          <w:p w14:paraId="66FAB109"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Oflagowanie poczty elektronicznej z określeniem terminu przypomnienia. </w:t>
            </w:r>
          </w:p>
          <w:p w14:paraId="3A66A63F"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Zarządzanie kalendarzem. </w:t>
            </w:r>
          </w:p>
          <w:p w14:paraId="0F04A205"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Udostępnianie kalendarza innym użytkownikom. </w:t>
            </w:r>
          </w:p>
          <w:p w14:paraId="3FC85935"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Przeglądanie kalendarza innych użytkowników. </w:t>
            </w:r>
          </w:p>
          <w:p w14:paraId="0413135C"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Zapraszanie uczestników na spotkanie, co po ich akceptacji powoduje automatyczne wprowadzenie spotkania w ich kalendarzach.</w:t>
            </w:r>
          </w:p>
          <w:p w14:paraId="6ADA6060"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Zarządzanie listą zadań. </w:t>
            </w:r>
          </w:p>
          <w:p w14:paraId="56B0264E"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Zlecanie zadań innym użytkownikom. </w:t>
            </w:r>
          </w:p>
          <w:p w14:paraId="3EBA59AD"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Zarządzanie listą kontaktów. </w:t>
            </w:r>
          </w:p>
          <w:p w14:paraId="0E0F0570"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Udostępnianie listy kontaktów innym użytkownikom. </w:t>
            </w:r>
          </w:p>
          <w:p w14:paraId="71504704"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Przeglądanie listy kontaktów innych użytkowników. </w:t>
            </w:r>
          </w:p>
          <w:p w14:paraId="2FC16089" w14:textId="77777777" w:rsidR="007B6076" w:rsidRPr="00EB5E26" w:rsidRDefault="007B6076" w:rsidP="007B6076">
            <w:pPr>
              <w:numPr>
                <w:ilvl w:val="1"/>
                <w:numId w:val="41"/>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Możliwość przesyłania kontaktów innym użytkowników. </w:t>
            </w:r>
          </w:p>
          <w:p w14:paraId="646512DB" w14:textId="420F3AF9" w:rsidR="007B6076" w:rsidRPr="00EB5E26" w:rsidRDefault="007B6076" w:rsidP="00EE55CE">
            <w:pPr>
              <w:widowControl w:val="0"/>
              <w:suppressAutoHyphens/>
              <w:autoSpaceDN w:val="0"/>
              <w:textAlignment w:val="baseline"/>
              <w:rPr>
                <w:rFonts w:eastAsia="Times New Roman"/>
                <w:b/>
                <w:color w:val="000000"/>
                <w:sz w:val="20"/>
                <w:szCs w:val="20"/>
                <w:lang w:eastAsia="pl-PL"/>
              </w:rPr>
            </w:pPr>
          </w:p>
        </w:tc>
        <w:tc>
          <w:tcPr>
            <w:tcW w:w="835" w:type="pct"/>
            <w:tcBorders>
              <w:top w:val="single" w:sz="4" w:space="0" w:color="auto"/>
              <w:left w:val="single" w:sz="4" w:space="0" w:color="auto"/>
              <w:bottom w:val="single" w:sz="4" w:space="0" w:color="auto"/>
            </w:tcBorders>
          </w:tcPr>
          <w:p w14:paraId="14915013" w14:textId="77777777" w:rsidR="005201C3" w:rsidRPr="00EB5E26" w:rsidRDefault="005201C3" w:rsidP="006A3DB0">
            <w:pPr>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2C1A7B2B" w14:textId="77777777" w:rsidR="007B6076" w:rsidRPr="00EB5E26" w:rsidRDefault="007B6076" w:rsidP="007B6076">
            <w:pPr>
              <w:rPr>
                <w:rFonts w:eastAsia="Times New Roman"/>
                <w:b/>
                <w:sz w:val="20"/>
                <w:szCs w:val="20"/>
                <w:lang w:eastAsia="pl-PL"/>
              </w:rPr>
            </w:pPr>
            <w:r w:rsidRPr="00EB5E26">
              <w:rPr>
                <w:rFonts w:eastAsia="Times New Roman"/>
                <w:b/>
                <w:sz w:val="20"/>
                <w:szCs w:val="20"/>
                <w:lang w:eastAsia="pl-PL"/>
              </w:rPr>
              <w:t xml:space="preserve">Podać producenta i nazwę zaoferowanego oprogramowania  </w:t>
            </w:r>
          </w:p>
          <w:p w14:paraId="0EF3DA05" w14:textId="77777777" w:rsidR="007B6076" w:rsidRPr="00EB5E26" w:rsidRDefault="007B6076" w:rsidP="007B6076">
            <w:pPr>
              <w:rPr>
                <w:rFonts w:eastAsia="Times New Roman"/>
                <w:b/>
                <w:sz w:val="20"/>
                <w:szCs w:val="20"/>
                <w:lang w:eastAsia="pl-PL"/>
              </w:rPr>
            </w:pPr>
          </w:p>
          <w:p w14:paraId="3BFFAA8A" w14:textId="77777777" w:rsidR="007B6076" w:rsidRPr="00EB5E26" w:rsidRDefault="007B6076" w:rsidP="007B6076">
            <w:pPr>
              <w:rPr>
                <w:rFonts w:eastAsia="Times New Roman"/>
                <w:b/>
                <w:sz w:val="20"/>
                <w:szCs w:val="20"/>
                <w:lang w:eastAsia="pl-PL"/>
              </w:rPr>
            </w:pPr>
            <w:r w:rsidRPr="00EB5E26">
              <w:rPr>
                <w:rFonts w:eastAsia="Times New Roman"/>
                <w:b/>
                <w:sz w:val="20"/>
                <w:szCs w:val="20"/>
                <w:lang w:eastAsia="pl-PL"/>
              </w:rPr>
              <w:t>……………………………………………………………………………………………………………………..</w:t>
            </w:r>
          </w:p>
          <w:p w14:paraId="25B9ADB0" w14:textId="77777777" w:rsidR="005201C3" w:rsidRPr="00EB5E26" w:rsidRDefault="005201C3" w:rsidP="00EE55CE">
            <w:pPr>
              <w:rPr>
                <w:rFonts w:eastAsia="Times New Roman"/>
                <w:sz w:val="20"/>
                <w:szCs w:val="20"/>
                <w:lang w:eastAsia="pl-PL"/>
              </w:rPr>
            </w:pPr>
          </w:p>
        </w:tc>
      </w:tr>
      <w:tr w:rsidR="005201C3" w:rsidRPr="00EB5E26" w14:paraId="583D5658" w14:textId="77777777" w:rsidTr="00A4271E">
        <w:tc>
          <w:tcPr>
            <w:tcW w:w="163" w:type="pct"/>
            <w:tcBorders>
              <w:top w:val="single" w:sz="4" w:space="0" w:color="auto"/>
              <w:bottom w:val="single" w:sz="4" w:space="0" w:color="auto"/>
              <w:right w:val="single" w:sz="4" w:space="0" w:color="auto"/>
            </w:tcBorders>
          </w:tcPr>
          <w:p w14:paraId="0FEC7EC8" w14:textId="77777777" w:rsidR="005201C3" w:rsidRPr="00EB5E26" w:rsidRDefault="005201C3" w:rsidP="00EE55CE">
            <w:pPr>
              <w:autoSpaceDE w:val="0"/>
              <w:autoSpaceDN w:val="0"/>
              <w:adjustRightInd w:val="0"/>
              <w:rPr>
                <w:sz w:val="18"/>
                <w:szCs w:val="18"/>
              </w:rPr>
            </w:pPr>
            <w:r w:rsidRPr="00EB5E26">
              <w:rPr>
                <w:sz w:val="18"/>
                <w:szCs w:val="18"/>
              </w:rPr>
              <w:t>18</w:t>
            </w:r>
          </w:p>
        </w:tc>
        <w:tc>
          <w:tcPr>
            <w:tcW w:w="4002" w:type="pct"/>
            <w:gridSpan w:val="2"/>
            <w:tcBorders>
              <w:top w:val="single" w:sz="4" w:space="0" w:color="auto"/>
              <w:left w:val="single" w:sz="4" w:space="0" w:color="auto"/>
              <w:bottom w:val="single" w:sz="4" w:space="0" w:color="auto"/>
              <w:right w:val="single" w:sz="4" w:space="0" w:color="auto"/>
            </w:tcBorders>
          </w:tcPr>
          <w:p w14:paraId="7EC87055"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pl-PL"/>
              </w:rPr>
              <w:t>Gwarancja</w:t>
            </w:r>
          </w:p>
        </w:tc>
        <w:tc>
          <w:tcPr>
            <w:tcW w:w="835" w:type="pct"/>
            <w:tcBorders>
              <w:top w:val="single" w:sz="4" w:space="0" w:color="auto"/>
              <w:left w:val="single" w:sz="4" w:space="0" w:color="auto"/>
              <w:bottom w:val="single" w:sz="4" w:space="0" w:color="auto"/>
            </w:tcBorders>
          </w:tcPr>
          <w:p w14:paraId="6A8A5720" w14:textId="77777777" w:rsidR="005201C3" w:rsidRPr="00EB5E26" w:rsidRDefault="005201C3" w:rsidP="00EE55CE">
            <w:pPr>
              <w:autoSpaceDE w:val="0"/>
              <w:autoSpaceDN w:val="0"/>
              <w:adjustRightInd w:val="0"/>
              <w:rPr>
                <w:sz w:val="18"/>
                <w:szCs w:val="18"/>
              </w:rPr>
            </w:pPr>
          </w:p>
        </w:tc>
      </w:tr>
      <w:tr w:rsidR="005201C3" w:rsidRPr="00EB5E26" w14:paraId="16D22C86" w14:textId="77777777" w:rsidTr="00A4271E">
        <w:tc>
          <w:tcPr>
            <w:tcW w:w="163" w:type="pct"/>
            <w:tcBorders>
              <w:top w:val="single" w:sz="4" w:space="0" w:color="auto"/>
              <w:bottom w:val="single" w:sz="4" w:space="0" w:color="auto"/>
              <w:right w:val="single" w:sz="4" w:space="0" w:color="auto"/>
            </w:tcBorders>
          </w:tcPr>
          <w:p w14:paraId="25EE57DB"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3AD30F8" w14:textId="77777777" w:rsidR="005201C3" w:rsidRPr="00EB5E26" w:rsidRDefault="005201C3" w:rsidP="00EE55CE">
            <w:pPr>
              <w:rPr>
                <w:rFonts w:eastAsia="Times New Roman"/>
                <w:b/>
                <w:sz w:val="20"/>
                <w:szCs w:val="20"/>
                <w:u w:val="single"/>
                <w:lang w:eastAsia="pl-PL"/>
              </w:rPr>
            </w:pPr>
            <w:r w:rsidRPr="00EB5E26">
              <w:rPr>
                <w:rFonts w:eastAsia="Times New Roman"/>
                <w:b/>
                <w:sz w:val="20"/>
                <w:szCs w:val="20"/>
                <w:u w:val="single"/>
                <w:lang w:eastAsia="pl-PL"/>
              </w:rPr>
              <w:t>Komputer musi posiadać pakiet serwisowy oferujący następujące warunki gwarancji:</w:t>
            </w:r>
          </w:p>
          <w:p w14:paraId="663C6DB6" w14:textId="7B5B0513"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xml:space="preserve">- Gwarancja </w:t>
            </w:r>
            <w:r w:rsidR="00DA6704" w:rsidRPr="00EB5E26">
              <w:rPr>
                <w:rFonts w:eastAsia="Times New Roman"/>
                <w:sz w:val="20"/>
                <w:szCs w:val="20"/>
                <w:lang w:eastAsia="pl-PL"/>
              </w:rPr>
              <w:t xml:space="preserve"> min. </w:t>
            </w:r>
            <w:r w:rsidRPr="00EB5E26">
              <w:rPr>
                <w:rFonts w:eastAsia="Times New Roman"/>
                <w:sz w:val="20"/>
                <w:szCs w:val="20"/>
                <w:lang w:eastAsia="pl-PL"/>
              </w:rPr>
              <w:t xml:space="preserve">36 miesięcy na części i czynności serwisowe </w:t>
            </w:r>
            <w:r w:rsidR="00941CA0">
              <w:rPr>
                <w:rFonts w:eastAsia="Times New Roman"/>
                <w:sz w:val="20"/>
                <w:szCs w:val="20"/>
                <w:lang w:eastAsia="pl-PL"/>
              </w:rPr>
              <w:t xml:space="preserve">(gwarancja </w:t>
            </w:r>
            <w:r w:rsidR="00941CA0" w:rsidRPr="00EB5E26">
              <w:rPr>
                <w:rFonts w:eastAsia="Times New Roman"/>
                <w:sz w:val="20"/>
                <w:szCs w:val="20"/>
                <w:lang w:eastAsia="pl-PL"/>
              </w:rPr>
              <w:t>na miejscu u klienta z czasem reakcji do końca następnego dnia roboczego od zgłoszenia</w:t>
            </w:r>
            <w:r w:rsidR="00941CA0">
              <w:rPr>
                <w:rFonts w:eastAsia="Times New Roman"/>
                <w:sz w:val="20"/>
                <w:szCs w:val="20"/>
                <w:lang w:eastAsia="pl-PL"/>
              </w:rPr>
              <w:t>)</w:t>
            </w:r>
          </w:p>
          <w:p w14:paraId="3749D43B" w14:textId="4F447986" w:rsidR="005201C3" w:rsidRPr="00EB5E26" w:rsidRDefault="005201C3" w:rsidP="00EA3524">
            <w:pPr>
              <w:rPr>
                <w:rFonts w:eastAsia="Times New Roman"/>
                <w:b/>
                <w:sz w:val="20"/>
                <w:szCs w:val="20"/>
                <w:u w:val="single"/>
                <w:lang w:eastAsia="pl-PL"/>
              </w:rPr>
            </w:pPr>
            <w:r w:rsidRPr="00EB5E26">
              <w:rPr>
                <w:sz w:val="20"/>
                <w:szCs w:val="20"/>
              </w:rPr>
              <w:t xml:space="preserve">- Czas usunięcia awarii w okresie gwarancji </w:t>
            </w:r>
            <w:r w:rsidR="00CF3CF1">
              <w:rPr>
                <w:sz w:val="20"/>
                <w:szCs w:val="20"/>
              </w:rPr>
              <w:t xml:space="preserve">max </w:t>
            </w:r>
            <w:r w:rsidR="00CF3CF1" w:rsidRPr="00EB5E26">
              <w:rPr>
                <w:sz w:val="20"/>
                <w:szCs w:val="20"/>
              </w:rPr>
              <w:t xml:space="preserve"> </w:t>
            </w:r>
            <w:r w:rsidRPr="00EB5E26">
              <w:rPr>
                <w:sz w:val="20"/>
                <w:szCs w:val="20"/>
              </w:rPr>
              <w:t xml:space="preserve">14 dni roboczych </w:t>
            </w:r>
            <w:r w:rsidR="00CF3CF1">
              <w:rPr>
                <w:sz w:val="20"/>
                <w:szCs w:val="20"/>
              </w:rPr>
              <w:t>(zgodnie z zadeklarowanym terminem w formularzu ofertowym</w:t>
            </w:r>
            <w:r w:rsidR="00112A0E">
              <w:rPr>
                <w:sz w:val="20"/>
                <w:szCs w:val="20"/>
              </w:rPr>
              <w:t>)</w:t>
            </w:r>
            <w:r w:rsidR="00CF3CF1" w:rsidRPr="00EB5E26">
              <w:rPr>
                <w:sz w:val="20"/>
                <w:szCs w:val="20"/>
              </w:rPr>
              <w:t xml:space="preserve"> </w:t>
            </w:r>
            <w:r w:rsidRPr="00EB5E26">
              <w:rPr>
                <w:sz w:val="20"/>
                <w:szCs w:val="20"/>
              </w:rPr>
              <w:t>od momentu pisemnego zgłoszenia awarii, sprzęt do naprawy i z naprawy Wykonawca dostarcza na swój koszt, W przypadku awarii dysku twardego lub komputera dysk pozostaje u Zamawiającego</w:t>
            </w:r>
          </w:p>
          <w:p w14:paraId="265FB19A" w14:textId="77777777"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Komputer nie będzie posiadał plomb lub innych elementów ograniczających dostęp do wnętrza</w:t>
            </w:r>
          </w:p>
          <w:p w14:paraId="402D3670" w14:textId="77777777" w:rsidR="005201C3" w:rsidRPr="00EB5E26" w:rsidRDefault="005201C3" w:rsidP="00EA3524">
            <w:pPr>
              <w:rPr>
                <w:rFonts w:eastAsia="Times New Roman"/>
                <w:sz w:val="20"/>
                <w:szCs w:val="20"/>
                <w:u w:val="single"/>
                <w:lang w:eastAsia="pl-PL"/>
              </w:rPr>
            </w:pPr>
            <w:r w:rsidRPr="00EB5E26">
              <w:rPr>
                <w:rFonts w:eastAsia="Times New Roman"/>
                <w:sz w:val="20"/>
                <w:szCs w:val="20"/>
                <w:lang w:eastAsia="pl-PL"/>
              </w:rPr>
              <w:t>- Firma serwisująca musi być autoryzowanym serwisem producenta komputer</w:t>
            </w:r>
            <w:r w:rsidRPr="00EB5E26">
              <w:rPr>
                <w:rFonts w:eastAsia="Times New Roman"/>
                <w:sz w:val="20"/>
                <w:szCs w:val="20"/>
                <w:u w:val="single"/>
                <w:lang w:eastAsia="pl-PL"/>
              </w:rPr>
              <w:t>a</w:t>
            </w:r>
          </w:p>
          <w:p w14:paraId="218E4A32" w14:textId="77777777"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xml:space="preserve">- Wykonawca zobowiązany jest do wskazania danych kontaktowych do zgłaszania awarii sprzętu </w:t>
            </w:r>
          </w:p>
          <w:p w14:paraId="6AC11C08" w14:textId="77777777"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Możliwość pobierania dokumentacji i sterowników z jednej lokalizacji w sieci Internet</w:t>
            </w:r>
          </w:p>
          <w:p w14:paraId="0D5D3DC5" w14:textId="77777777"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Możliwość uzyskania pomocy technicznej producenta w języku polskim za pomocą strony WWW, telefonicznie np. infolinii itp.</w:t>
            </w:r>
          </w:p>
          <w:p w14:paraId="4D176065" w14:textId="77777777"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Możliwość aktualizacji i pobrania sterowników do oferowanego modelu komputera w najnowszych certyfikowanych wersjach bezpośrednio z sieci Internet za pośrednictwem strony www producenta komputera</w:t>
            </w:r>
          </w:p>
          <w:p w14:paraId="14D9D484" w14:textId="77777777" w:rsidR="005201C3" w:rsidRPr="00EB5E26" w:rsidRDefault="005201C3" w:rsidP="00EA3524">
            <w:pPr>
              <w:rPr>
                <w:rFonts w:eastAsia="Times New Roman"/>
                <w:b/>
                <w:sz w:val="20"/>
                <w:szCs w:val="20"/>
                <w:u w:val="single"/>
                <w:lang w:eastAsia="pl-PL"/>
              </w:rPr>
            </w:pPr>
            <w:r w:rsidRPr="00EB5E26">
              <w:rPr>
                <w:rFonts w:eastAsia="Times New Roman"/>
                <w:sz w:val="20"/>
                <w:szCs w:val="20"/>
                <w:lang w:eastAsia="pl-PL"/>
              </w:rPr>
              <w:t>- Możliwość weryfikacji czasu obowiązywania gwarancji bezpośrednio z sieci Internet za pośrednictwem strony www producenta komputera</w:t>
            </w:r>
          </w:p>
        </w:tc>
        <w:tc>
          <w:tcPr>
            <w:tcW w:w="835" w:type="pct"/>
            <w:tcBorders>
              <w:top w:val="single" w:sz="4" w:space="0" w:color="auto"/>
              <w:left w:val="single" w:sz="4" w:space="0" w:color="auto"/>
              <w:bottom w:val="single" w:sz="4" w:space="0" w:color="auto"/>
            </w:tcBorders>
          </w:tcPr>
          <w:p w14:paraId="06470978" w14:textId="77777777" w:rsidR="00F527C4" w:rsidRDefault="00F527C4" w:rsidP="00F527C4">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03BA8CEC" w14:textId="33A27C31" w:rsidR="005201C3" w:rsidRPr="00EB5E26" w:rsidRDefault="005201C3" w:rsidP="00EE55CE">
            <w:pPr>
              <w:rPr>
                <w:rFonts w:eastAsia="Times New Roman"/>
                <w:sz w:val="20"/>
                <w:szCs w:val="20"/>
                <w:lang w:eastAsia="pl-PL"/>
              </w:rPr>
            </w:pPr>
            <w:r w:rsidRPr="00EB5E26">
              <w:rPr>
                <w:rFonts w:eastAsia="Times New Roman"/>
                <w:sz w:val="20"/>
                <w:szCs w:val="20"/>
                <w:lang w:eastAsia="pl-PL"/>
              </w:rPr>
              <w:t>Uzupełnić:</w:t>
            </w:r>
          </w:p>
          <w:p w14:paraId="26BCD95B" w14:textId="77777777" w:rsidR="005201C3" w:rsidRPr="00EB5E26" w:rsidRDefault="005201C3" w:rsidP="00EE55CE">
            <w:pPr>
              <w:autoSpaceDE w:val="0"/>
              <w:autoSpaceDN w:val="0"/>
              <w:adjustRightInd w:val="0"/>
              <w:rPr>
                <w:rFonts w:eastAsia="Times New Roman"/>
                <w:sz w:val="20"/>
                <w:szCs w:val="20"/>
                <w:lang w:eastAsia="pl-PL"/>
              </w:rPr>
            </w:pPr>
          </w:p>
          <w:p w14:paraId="35EB4490"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  miesięcy  na miejscu u klienta z czasem reakcji do końca następnego dnia roboczego od zgłoszenia</w:t>
            </w:r>
          </w:p>
          <w:p w14:paraId="1DB20D40" w14:textId="77777777" w:rsidR="005201C3" w:rsidRPr="00EB5E26" w:rsidRDefault="005201C3" w:rsidP="00EE55CE">
            <w:pPr>
              <w:autoSpaceDE w:val="0"/>
              <w:autoSpaceDN w:val="0"/>
              <w:adjustRightInd w:val="0"/>
              <w:rPr>
                <w:rFonts w:eastAsia="Times New Roman"/>
                <w:sz w:val="20"/>
                <w:szCs w:val="20"/>
                <w:lang w:eastAsia="pl-PL"/>
              </w:rPr>
            </w:pPr>
          </w:p>
          <w:p w14:paraId="52B307EC"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Uzupełnić:</w:t>
            </w:r>
          </w:p>
          <w:p w14:paraId="3943C100" w14:textId="77777777" w:rsidR="005201C3" w:rsidRPr="00EB5E26" w:rsidRDefault="005201C3" w:rsidP="00EE55CE">
            <w:pPr>
              <w:autoSpaceDE w:val="0"/>
              <w:autoSpaceDN w:val="0"/>
              <w:adjustRightInd w:val="0"/>
              <w:rPr>
                <w:rFonts w:eastAsia="Times New Roman"/>
                <w:sz w:val="20"/>
                <w:szCs w:val="20"/>
                <w:lang w:eastAsia="pl-PL"/>
              </w:rPr>
            </w:pPr>
          </w:p>
          <w:p w14:paraId="774FF5C9"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Dane kontaktowe do zgłaszania awarii:</w:t>
            </w:r>
          </w:p>
          <w:p w14:paraId="51952996"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62694C36"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7C9DA2F5"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46818E0F" w14:textId="77777777" w:rsidR="005201C3" w:rsidRPr="00EB5E26" w:rsidRDefault="005201C3" w:rsidP="00EE55CE">
            <w:pPr>
              <w:autoSpaceDE w:val="0"/>
              <w:autoSpaceDN w:val="0"/>
              <w:adjustRightInd w:val="0"/>
              <w:rPr>
                <w:rFonts w:eastAsia="Times New Roman"/>
                <w:sz w:val="20"/>
                <w:szCs w:val="20"/>
                <w:lang w:eastAsia="pl-PL"/>
              </w:rPr>
            </w:pPr>
          </w:p>
          <w:p w14:paraId="7333B56E"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Dane kontaktowe do  weryfikacji czasu obowiązywania gwarancji:</w:t>
            </w:r>
          </w:p>
          <w:p w14:paraId="21C430F4"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7E96BB02"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779128AB" w14:textId="77777777" w:rsidR="005201C3" w:rsidRPr="00EB5E26" w:rsidRDefault="005201C3" w:rsidP="00EE55CE">
            <w:pPr>
              <w:autoSpaceDE w:val="0"/>
              <w:autoSpaceDN w:val="0"/>
              <w:adjustRightInd w:val="0"/>
              <w:rPr>
                <w:rFonts w:eastAsia="Times New Roman"/>
                <w:sz w:val="20"/>
                <w:szCs w:val="20"/>
                <w:lang w:eastAsia="pl-PL"/>
              </w:rPr>
            </w:pPr>
            <w:r w:rsidRPr="00EB5E26">
              <w:rPr>
                <w:rFonts w:eastAsia="Times New Roman"/>
                <w:sz w:val="20"/>
                <w:szCs w:val="20"/>
                <w:lang w:eastAsia="pl-PL"/>
              </w:rPr>
              <w:t>………………………..</w:t>
            </w:r>
          </w:p>
        </w:tc>
      </w:tr>
      <w:tr w:rsidR="005201C3" w:rsidRPr="00EB5E26" w14:paraId="427C0C54" w14:textId="77777777" w:rsidTr="00A4271E">
        <w:tc>
          <w:tcPr>
            <w:tcW w:w="163" w:type="pct"/>
            <w:tcBorders>
              <w:top w:val="single" w:sz="4" w:space="0" w:color="auto"/>
              <w:bottom w:val="single" w:sz="4" w:space="0" w:color="auto"/>
              <w:right w:val="single" w:sz="4" w:space="0" w:color="auto"/>
            </w:tcBorders>
          </w:tcPr>
          <w:p w14:paraId="1802C2A9" w14:textId="77777777" w:rsidR="005201C3" w:rsidRPr="00EB5E26" w:rsidRDefault="005201C3" w:rsidP="00EE55CE">
            <w:pPr>
              <w:autoSpaceDE w:val="0"/>
              <w:autoSpaceDN w:val="0"/>
              <w:adjustRightInd w:val="0"/>
              <w:rPr>
                <w:sz w:val="18"/>
                <w:szCs w:val="18"/>
              </w:rPr>
            </w:pPr>
            <w:r w:rsidRPr="00EB5E26">
              <w:rPr>
                <w:sz w:val="18"/>
                <w:szCs w:val="18"/>
              </w:rPr>
              <w:t>19</w:t>
            </w:r>
          </w:p>
        </w:tc>
        <w:tc>
          <w:tcPr>
            <w:tcW w:w="4002" w:type="pct"/>
            <w:gridSpan w:val="2"/>
            <w:tcBorders>
              <w:top w:val="single" w:sz="4" w:space="0" w:color="auto"/>
              <w:left w:val="single" w:sz="4" w:space="0" w:color="auto"/>
              <w:bottom w:val="single" w:sz="4" w:space="0" w:color="auto"/>
              <w:right w:val="single" w:sz="4" w:space="0" w:color="auto"/>
            </w:tcBorders>
          </w:tcPr>
          <w:p w14:paraId="3CF286CA" w14:textId="77777777" w:rsidR="005201C3" w:rsidRPr="00EB5E26" w:rsidRDefault="005201C3" w:rsidP="00EE55CE">
            <w:pPr>
              <w:autoSpaceDE w:val="0"/>
              <w:autoSpaceDN w:val="0"/>
              <w:adjustRightInd w:val="0"/>
              <w:rPr>
                <w:sz w:val="18"/>
                <w:szCs w:val="18"/>
              </w:rPr>
            </w:pPr>
            <w:r w:rsidRPr="00EB5E26">
              <w:rPr>
                <w:rFonts w:eastAsia="Times New Roman"/>
                <w:b/>
                <w:sz w:val="20"/>
                <w:szCs w:val="20"/>
                <w:lang w:eastAsia="pl-PL"/>
              </w:rPr>
              <w:t>Inne, ergonomia</w:t>
            </w:r>
          </w:p>
        </w:tc>
        <w:tc>
          <w:tcPr>
            <w:tcW w:w="835" w:type="pct"/>
            <w:tcBorders>
              <w:top w:val="single" w:sz="4" w:space="0" w:color="auto"/>
              <w:left w:val="single" w:sz="4" w:space="0" w:color="auto"/>
              <w:bottom w:val="single" w:sz="4" w:space="0" w:color="auto"/>
            </w:tcBorders>
          </w:tcPr>
          <w:p w14:paraId="3F29D278" w14:textId="77777777" w:rsidR="005201C3" w:rsidRPr="00EB5E26" w:rsidRDefault="005201C3" w:rsidP="00EE55CE">
            <w:pPr>
              <w:autoSpaceDE w:val="0"/>
              <w:autoSpaceDN w:val="0"/>
              <w:adjustRightInd w:val="0"/>
              <w:rPr>
                <w:sz w:val="18"/>
                <w:szCs w:val="18"/>
              </w:rPr>
            </w:pPr>
          </w:p>
        </w:tc>
      </w:tr>
      <w:tr w:rsidR="005201C3" w:rsidRPr="00EB5E26" w14:paraId="7FF2CD91" w14:textId="77777777" w:rsidTr="00A4271E">
        <w:tc>
          <w:tcPr>
            <w:tcW w:w="163" w:type="pct"/>
            <w:tcBorders>
              <w:top w:val="single" w:sz="4" w:space="0" w:color="auto"/>
              <w:bottom w:val="single" w:sz="4" w:space="0" w:color="auto"/>
              <w:right w:val="single" w:sz="4" w:space="0" w:color="auto"/>
            </w:tcBorders>
          </w:tcPr>
          <w:p w14:paraId="2BF1B7FA" w14:textId="77777777" w:rsidR="005201C3" w:rsidRPr="00EB5E26" w:rsidRDefault="005201C3" w:rsidP="00EE55CE">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732BB3E7"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Produkt musi być fabrycznie nowy. Niedozwolone jest oferowanie sprzętu z programów Refurbished itp.</w:t>
            </w:r>
          </w:p>
          <w:p w14:paraId="6EA1AD0F" w14:textId="77777777" w:rsidR="005201C3" w:rsidRPr="00EB5E26" w:rsidRDefault="005201C3" w:rsidP="00EE55CE">
            <w:pPr>
              <w:rPr>
                <w:rFonts w:eastAsia="Times New Roman"/>
                <w:sz w:val="20"/>
                <w:szCs w:val="20"/>
                <w:lang w:eastAsia="pl-PL"/>
              </w:rPr>
            </w:pPr>
            <w:r w:rsidRPr="00EB5E26">
              <w:rPr>
                <w:rFonts w:eastAsia="Times New Roman"/>
                <w:sz w:val="20"/>
                <w:szCs w:val="20"/>
                <w:lang w:eastAsia="pl-PL"/>
              </w:rPr>
              <w:t>- Kabel zasilający</w:t>
            </w:r>
          </w:p>
        </w:tc>
        <w:tc>
          <w:tcPr>
            <w:tcW w:w="835" w:type="pct"/>
            <w:tcBorders>
              <w:top w:val="single" w:sz="4" w:space="0" w:color="auto"/>
              <w:left w:val="single" w:sz="4" w:space="0" w:color="auto"/>
              <w:bottom w:val="single" w:sz="4" w:space="0" w:color="auto"/>
            </w:tcBorders>
          </w:tcPr>
          <w:p w14:paraId="4B791A4D" w14:textId="77777777" w:rsidR="005201C3" w:rsidRPr="00EB5E26" w:rsidRDefault="005201C3" w:rsidP="00EE55CE">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bl>
    <w:p w14:paraId="7785BCE7" w14:textId="726FC387" w:rsidR="00F527C4" w:rsidRDefault="00F527C4" w:rsidP="00F527C4">
      <w:pPr>
        <w:widowControl w:val="0"/>
        <w:rPr>
          <w:rFonts w:eastAsia="Times New Roman"/>
          <w:b/>
          <w:sz w:val="20"/>
          <w:szCs w:val="20"/>
          <w:lang w:eastAsia="zh-CN"/>
        </w:rPr>
      </w:pPr>
      <w:r w:rsidRPr="00F527C4">
        <w:rPr>
          <w:b/>
          <w:sz w:val="20"/>
          <w:szCs w:val="20"/>
          <w:lang w:eastAsia="zh-CN"/>
        </w:rPr>
        <w:t xml:space="preserve"> </w:t>
      </w:r>
      <w:r>
        <w:rPr>
          <w:b/>
          <w:sz w:val="20"/>
          <w:szCs w:val="20"/>
          <w:lang w:eastAsia="zh-CN"/>
        </w:rPr>
        <w:t>* niewłaściwe skreślić lub właściwe zaznaczyć</w:t>
      </w:r>
    </w:p>
    <w:p w14:paraId="655F15A1" w14:textId="65729331" w:rsidR="00F527C4" w:rsidRDefault="00F527C4" w:rsidP="00F527C4">
      <w:pPr>
        <w:autoSpaceDE w:val="0"/>
        <w:autoSpaceDN w:val="0"/>
        <w:adjustRightInd w:val="0"/>
        <w:rPr>
          <w:rFonts w:eastAsia="Times New Roman"/>
          <w:sz w:val="20"/>
          <w:szCs w:val="20"/>
          <w:vertAlign w:val="superscript"/>
          <w:lang w:eastAsia="pl-PL"/>
        </w:rPr>
      </w:pPr>
    </w:p>
    <w:p w14:paraId="71CB06A8" w14:textId="073A6FC9" w:rsidR="002E4BCA" w:rsidRDefault="002E4BCA" w:rsidP="008D491E">
      <w:pPr>
        <w:rPr>
          <w:sz w:val="20"/>
          <w:szCs w:val="20"/>
        </w:rPr>
      </w:pPr>
    </w:p>
    <w:p w14:paraId="67DF135C" w14:textId="77777777" w:rsidR="002E4BCA" w:rsidRPr="00EB5E26" w:rsidRDefault="002E4BCA" w:rsidP="008D491E">
      <w:pPr>
        <w:rPr>
          <w:sz w:val="20"/>
          <w:szCs w:val="20"/>
        </w:rPr>
      </w:pPr>
    </w:p>
    <w:p w14:paraId="4993FE7F" w14:textId="77777777" w:rsidR="002E4BCA" w:rsidRPr="00EB5E26" w:rsidRDefault="002E4BCA" w:rsidP="002E4BCA">
      <w:pPr>
        <w:numPr>
          <w:ilvl w:val="0"/>
          <w:numId w:val="42"/>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4D97255A" w14:textId="77777777" w:rsidR="002E4BCA" w:rsidRPr="00EB5E26" w:rsidRDefault="002E4BCA" w:rsidP="002E4BCA">
      <w:pPr>
        <w:numPr>
          <w:ilvl w:val="0"/>
          <w:numId w:val="42"/>
        </w:numPr>
        <w:rPr>
          <w:rFonts w:eastAsia="Times New Roman"/>
          <w:sz w:val="20"/>
          <w:szCs w:val="20"/>
          <w:lang w:eastAsia="pl-PL"/>
        </w:rPr>
      </w:pPr>
      <w:r w:rsidRPr="00EB5E26">
        <w:rPr>
          <w:rFonts w:eastAsia="Times New Roman"/>
          <w:sz w:val="20"/>
          <w:szCs w:val="20"/>
          <w:lang w:eastAsia="pl-PL"/>
        </w:rPr>
        <w:t>Zamawiający zastrzega sobie możliwość rozbudowy komputera, bez powiadomienia o tym Wykonawcy bez utraty gwarancji.</w:t>
      </w:r>
    </w:p>
    <w:p w14:paraId="3A80D805" w14:textId="77777777" w:rsidR="002E4BCA" w:rsidRPr="00EB5E26" w:rsidRDefault="002E4BCA" w:rsidP="002E4BCA">
      <w:pPr>
        <w:numPr>
          <w:ilvl w:val="0"/>
          <w:numId w:val="42"/>
        </w:numPr>
        <w:rPr>
          <w:rFonts w:eastAsia="Times New Roman"/>
          <w:sz w:val="20"/>
          <w:szCs w:val="20"/>
          <w:lang w:eastAsia="pl-PL"/>
        </w:rPr>
      </w:pPr>
      <w:r w:rsidRPr="00EB5E26">
        <w:rPr>
          <w:rFonts w:eastAsia="Times New Roman"/>
          <w:sz w:val="20"/>
          <w:szCs w:val="20"/>
          <w:lang w:eastAsia="pl-PL"/>
        </w:rPr>
        <w:t xml:space="preserve">Wszystkie zaoferowane elementy przedmiotu zamówienia muszą być ze sobą kompatybilne. </w:t>
      </w:r>
    </w:p>
    <w:p w14:paraId="7BEC07FD" w14:textId="6366F0E6" w:rsidR="002E4BCA" w:rsidRDefault="002E4BCA" w:rsidP="002E4BCA">
      <w:pPr>
        <w:numPr>
          <w:ilvl w:val="0"/>
          <w:numId w:val="42"/>
        </w:numPr>
        <w:rPr>
          <w:rFonts w:eastAsia="Times New Roman"/>
          <w:sz w:val="20"/>
          <w:szCs w:val="20"/>
          <w:lang w:eastAsia="pl-PL"/>
        </w:rPr>
      </w:pPr>
      <w:r w:rsidRPr="00EB5E26">
        <w:rPr>
          <w:rFonts w:eastAsia="Times New Roman"/>
          <w:sz w:val="20"/>
          <w:szCs w:val="20"/>
          <w:lang w:eastAsia="pl-PL"/>
        </w:rPr>
        <w:t xml:space="preserve">Dostarczony sprzęt winien mieć </w:t>
      </w:r>
      <w:r w:rsidR="00403D67">
        <w:rPr>
          <w:rFonts w:eastAsia="Times New Roman"/>
          <w:sz w:val="20"/>
          <w:szCs w:val="20"/>
          <w:lang w:eastAsia="pl-PL"/>
        </w:rPr>
        <w:t xml:space="preserve">preinstalowany </w:t>
      </w:r>
      <w:r w:rsidR="00403D67" w:rsidRPr="00EB5E26">
        <w:rPr>
          <w:rFonts w:eastAsia="Times New Roman"/>
          <w:sz w:val="20"/>
          <w:szCs w:val="20"/>
          <w:lang w:eastAsia="pl-PL"/>
        </w:rPr>
        <w:t xml:space="preserve"> </w:t>
      </w:r>
      <w:r w:rsidRPr="00EB5E26">
        <w:rPr>
          <w:rFonts w:eastAsia="Times New Roman"/>
          <w:sz w:val="20"/>
          <w:szCs w:val="20"/>
          <w:lang w:eastAsia="pl-PL"/>
        </w:rPr>
        <w:t xml:space="preserve">system operacyjny o </w:t>
      </w:r>
    </w:p>
    <w:p w14:paraId="363318FE" w14:textId="77777777" w:rsidR="004F1F23" w:rsidRPr="004F1F23" w:rsidRDefault="004F1F23" w:rsidP="004F1F23">
      <w:pPr>
        <w:pStyle w:val="Akapitzlist"/>
        <w:numPr>
          <w:ilvl w:val="0"/>
          <w:numId w:val="42"/>
        </w:numPr>
        <w:rPr>
          <w:rFonts w:eastAsia="Times New Roman"/>
          <w:sz w:val="20"/>
          <w:szCs w:val="20"/>
          <w:lang w:eastAsia="pl-PL"/>
        </w:rPr>
      </w:pPr>
      <w:r w:rsidRPr="004F1F23">
        <w:rPr>
          <w:rFonts w:eastAsia="Times New Roman"/>
          <w:sz w:val="20"/>
          <w:szCs w:val="20"/>
          <w:lang w:eastAsia="pl-PL"/>
        </w:rPr>
        <w:t xml:space="preserve">Wykonawca w pozycjach, gdzie Zamawiający wymagał witryny/strony producenta może wskazać inną witrynę/stronę na której będą znajdowały się informacje o wskazanym przez Zamawiającego zakresie. </w:t>
      </w:r>
    </w:p>
    <w:p w14:paraId="51DF2520" w14:textId="6C6AB77D" w:rsidR="002E4BCA" w:rsidRDefault="002E4BCA" w:rsidP="002E4BCA">
      <w:pPr>
        <w:pStyle w:val="Akapitzlist"/>
        <w:numPr>
          <w:ilvl w:val="0"/>
          <w:numId w:val="42"/>
        </w:numPr>
        <w:rPr>
          <w:rFonts w:eastAsia="Times New Roman"/>
          <w:sz w:val="20"/>
          <w:szCs w:val="20"/>
          <w:lang w:eastAsia="pl-PL"/>
        </w:rPr>
      </w:pPr>
      <w:r w:rsidRPr="002E4BCA">
        <w:rPr>
          <w:rFonts w:eastAsia="Times New Roman"/>
          <w:sz w:val="20"/>
          <w:szCs w:val="20"/>
          <w:lang w:eastAsia="pl-PL"/>
        </w:rPr>
        <w:t xml:space="preserve">W pozycjach, gdzie Zamawiający wymagał podania Producenta,  modelu lub nazwy </w:t>
      </w:r>
      <w:r>
        <w:rPr>
          <w:rFonts w:eastAsia="Times New Roman"/>
          <w:sz w:val="20"/>
          <w:szCs w:val="20"/>
          <w:lang w:eastAsia="pl-PL"/>
        </w:rPr>
        <w:t xml:space="preserve">lub typu itp. </w:t>
      </w:r>
      <w:r w:rsidRPr="002E4BCA">
        <w:rPr>
          <w:rFonts w:eastAsia="Times New Roman"/>
          <w:sz w:val="20"/>
          <w:szCs w:val="20"/>
          <w:lang w:eastAsia="pl-PL"/>
        </w:rPr>
        <w:t xml:space="preserve">Zamawiający dopuszcza, aby Wykonawca nie podawał pełnych danych  pod warunkiem, iż wskazane w ofercie informacje umożliwiają prawidłową identyfikację zaoferowanego produktu/podzespołu. </w:t>
      </w:r>
    </w:p>
    <w:p w14:paraId="550E199D" w14:textId="77777777" w:rsidR="008A57A9" w:rsidRPr="002E4BCA" w:rsidRDefault="008A57A9" w:rsidP="008A57A9">
      <w:pPr>
        <w:pStyle w:val="Akapitzlist"/>
        <w:ind w:left="360"/>
        <w:rPr>
          <w:rFonts w:eastAsia="Times New Roman"/>
          <w:sz w:val="20"/>
          <w:szCs w:val="20"/>
          <w:lang w:eastAsia="pl-PL"/>
        </w:rPr>
      </w:pPr>
    </w:p>
    <w:p w14:paraId="2C37BB49" w14:textId="77777777" w:rsidR="008A57A9" w:rsidRDefault="008A57A9" w:rsidP="008A57A9">
      <w:pPr>
        <w:numPr>
          <w:ilvl w:val="0"/>
          <w:numId w:val="43"/>
        </w:numPr>
        <w:suppressAutoHyphens/>
      </w:pPr>
      <w:bookmarkStart w:id="1" w:name="_Hlk8821283"/>
      <w:r>
        <w:t xml:space="preserve">Oświadczamy, że w/w przedmiot zamówienia spełnia  wszystkie wymienione w powyższej tabeli wymagania. </w:t>
      </w:r>
    </w:p>
    <w:p w14:paraId="711899D0" w14:textId="77777777" w:rsidR="008A57A9" w:rsidRDefault="008A57A9" w:rsidP="008A57A9">
      <w:pPr>
        <w:widowControl w:val="0"/>
        <w:numPr>
          <w:ilvl w:val="0"/>
          <w:numId w:val="43"/>
        </w:numPr>
        <w:jc w:val="both"/>
        <w:rPr>
          <w:lang w:eastAsia="zh-CN"/>
        </w:rPr>
      </w:pPr>
      <w:r>
        <w:rPr>
          <w:lang w:eastAsia="zh-CN"/>
        </w:rPr>
        <w:t>Oświadczamy, że w/w oferowany przedmiot zamówienia jest kompletny i będzie gotowy do użytkowania bez żadnych dodatkowych inwestycji.</w:t>
      </w:r>
    </w:p>
    <w:p w14:paraId="57D1A68A" w14:textId="77777777" w:rsidR="008A57A9" w:rsidRDefault="008A57A9" w:rsidP="008A57A9">
      <w:pPr>
        <w:widowControl w:val="0"/>
        <w:numPr>
          <w:ilvl w:val="0"/>
          <w:numId w:val="43"/>
        </w:numPr>
        <w:jc w:val="both"/>
        <w:rPr>
          <w:lang w:eastAsia="zh-CN"/>
        </w:rPr>
      </w:pPr>
      <w:r>
        <w:rPr>
          <w:lang w:eastAsia="zh-CN"/>
        </w:rPr>
        <w:t>Oświadczamy, iż wszystkie zaoferowane elementy przedmiotu zamówienia są ze sobą kompatybilne.</w:t>
      </w:r>
    </w:p>
    <w:p w14:paraId="20EEDE37" w14:textId="77777777" w:rsidR="008A57A9" w:rsidRDefault="008A57A9" w:rsidP="008A57A9">
      <w:pPr>
        <w:widowControl w:val="0"/>
        <w:ind w:left="502"/>
        <w:jc w:val="both"/>
        <w:rPr>
          <w:lang w:eastAsia="zh-CN"/>
        </w:rPr>
      </w:pPr>
    </w:p>
    <w:p w14:paraId="695BE259" w14:textId="77777777" w:rsidR="008A57A9" w:rsidRDefault="008A57A9" w:rsidP="008A57A9">
      <w:pPr>
        <w:widowControl w:val="0"/>
        <w:rPr>
          <w:lang w:eastAsia="zh-CN"/>
        </w:rPr>
      </w:pPr>
    </w:p>
    <w:p w14:paraId="050767C6" w14:textId="77777777" w:rsidR="008A57A9" w:rsidRDefault="008A57A9" w:rsidP="008A57A9">
      <w:pPr>
        <w:widowControl w:val="0"/>
        <w:rPr>
          <w:b/>
          <w:lang w:eastAsia="zh-CN"/>
        </w:rPr>
      </w:pPr>
    </w:p>
    <w:p w14:paraId="0824B894" w14:textId="77777777" w:rsidR="008A57A9" w:rsidRDefault="008A57A9" w:rsidP="008A57A9">
      <w:pPr>
        <w:ind w:left="2832" w:firstLine="708"/>
        <w:jc w:val="center"/>
        <w:rPr>
          <w:sz w:val="20"/>
          <w:szCs w:val="20"/>
          <w:lang w:eastAsia="pl-PL"/>
        </w:rPr>
      </w:pPr>
      <w:r>
        <w:rPr>
          <w:sz w:val="20"/>
          <w:szCs w:val="20"/>
          <w:lang w:eastAsia="pl-PL"/>
        </w:rPr>
        <w:t>.................................................................................</w:t>
      </w:r>
    </w:p>
    <w:p w14:paraId="03C9A83D" w14:textId="77777777" w:rsidR="008A57A9" w:rsidRDefault="008A57A9" w:rsidP="008A57A9">
      <w:pPr>
        <w:jc w:val="center"/>
        <w:rPr>
          <w:sz w:val="20"/>
          <w:szCs w:val="20"/>
          <w:lang w:eastAsia="pl-PL"/>
        </w:rPr>
      </w:pPr>
      <w:r>
        <w:rPr>
          <w:sz w:val="20"/>
          <w:szCs w:val="20"/>
          <w:lang w:eastAsia="pl-PL"/>
        </w:rPr>
        <w:t xml:space="preserve">                                     </w:t>
      </w:r>
      <w:r>
        <w:rPr>
          <w:sz w:val="20"/>
          <w:szCs w:val="20"/>
          <w:lang w:eastAsia="pl-PL"/>
        </w:rPr>
        <w:tab/>
      </w:r>
      <w:r>
        <w:rPr>
          <w:sz w:val="20"/>
          <w:szCs w:val="20"/>
          <w:lang w:eastAsia="pl-PL"/>
        </w:rPr>
        <w:tab/>
      </w:r>
      <w:r>
        <w:rPr>
          <w:sz w:val="20"/>
          <w:szCs w:val="20"/>
          <w:lang w:eastAsia="pl-PL"/>
        </w:rPr>
        <w:tab/>
        <w:t xml:space="preserve">czytelny podpis i pieczęć osoby uprawnionej/ </w:t>
      </w:r>
    </w:p>
    <w:p w14:paraId="6A47CE8D" w14:textId="77777777" w:rsidR="008A57A9" w:rsidRDefault="008A57A9" w:rsidP="008A57A9">
      <w:pPr>
        <w:jc w:val="center"/>
        <w:rPr>
          <w:sz w:val="20"/>
          <w:szCs w:val="20"/>
          <w:lang w:eastAsia="pl-PL"/>
        </w:rPr>
      </w:pPr>
      <w:r>
        <w:rPr>
          <w:sz w:val="20"/>
          <w:szCs w:val="20"/>
          <w:lang w:eastAsia="pl-PL"/>
        </w:rPr>
        <w:t xml:space="preserve">                                                                       osób uprawnionych do reprezentowania Wykonawcy</w:t>
      </w:r>
    </w:p>
    <w:bookmarkEnd w:id="1"/>
    <w:p w14:paraId="75D7E954" w14:textId="77777777" w:rsidR="00175172" w:rsidRPr="00EB5E26" w:rsidRDefault="00175172">
      <w:pPr>
        <w:spacing w:after="200" w:line="276" w:lineRule="auto"/>
        <w:rPr>
          <w:sz w:val="20"/>
          <w:szCs w:val="20"/>
        </w:rPr>
      </w:pPr>
      <w:r w:rsidRPr="00EB5E26">
        <w:rPr>
          <w:sz w:val="20"/>
          <w:szCs w:val="20"/>
        </w:rPr>
        <w:br w:type="page"/>
      </w:r>
    </w:p>
    <w:p w14:paraId="63F125C2" w14:textId="4831ABCA" w:rsidR="00D02F7D" w:rsidRDefault="00D02F7D" w:rsidP="00D02F7D">
      <w:pPr>
        <w:jc w:val="both"/>
        <w:rPr>
          <w:i/>
        </w:rPr>
      </w:pPr>
      <w:r>
        <w:t>DZP/381/</w:t>
      </w:r>
      <w:r w:rsidR="00CB533B">
        <w:t>45B/2019</w:t>
      </w:r>
      <w:r>
        <w:t xml:space="preserve">                                                   </w:t>
      </w:r>
      <w:r>
        <w:tab/>
        <w:t>Załącznik nr  5 do SIWZ (załącznik nr 3 do umowy)</w:t>
      </w:r>
    </w:p>
    <w:p w14:paraId="354267BB" w14:textId="77777777" w:rsidR="00D02F7D" w:rsidRDefault="00D02F7D" w:rsidP="00D02F7D"/>
    <w:p w14:paraId="4F924C1F" w14:textId="77777777" w:rsidR="00D02F7D" w:rsidRDefault="00D02F7D" w:rsidP="00D02F7D">
      <w:pPr>
        <w:widowControl w:val="0"/>
        <w:jc w:val="center"/>
        <w:rPr>
          <w:sz w:val="28"/>
          <w:szCs w:val="28"/>
          <w:lang w:eastAsia="zh-CN"/>
        </w:rPr>
      </w:pPr>
      <w:r>
        <w:rPr>
          <w:sz w:val="28"/>
          <w:szCs w:val="28"/>
          <w:lang w:eastAsia="zh-CN"/>
        </w:rPr>
        <w:t xml:space="preserve">ZESTAWIENIE  PARAMETRÓW TECHNICZNYCH </w:t>
      </w:r>
    </w:p>
    <w:p w14:paraId="7589D005" w14:textId="77777777" w:rsidR="00D02F7D" w:rsidRDefault="00D02F7D" w:rsidP="00175172">
      <w:pPr>
        <w:rPr>
          <w:rFonts w:eastAsia="Times New Roman"/>
          <w:b/>
          <w:bCs/>
          <w:lang w:eastAsia="pl-PL"/>
        </w:rPr>
      </w:pPr>
    </w:p>
    <w:p w14:paraId="7CCF9CCA" w14:textId="77777777" w:rsidR="00D02F7D" w:rsidRDefault="00D02F7D" w:rsidP="00175172">
      <w:pPr>
        <w:rPr>
          <w:rFonts w:eastAsia="Times New Roman"/>
          <w:b/>
          <w:bCs/>
          <w:lang w:eastAsia="pl-PL"/>
        </w:rPr>
      </w:pPr>
    </w:p>
    <w:p w14:paraId="1E41F614" w14:textId="0723A077" w:rsidR="00746509" w:rsidRPr="00EB5E26" w:rsidRDefault="00746509" w:rsidP="00175172">
      <w:pPr>
        <w:rPr>
          <w:rFonts w:eastAsia="Times New Roman"/>
          <w:b/>
          <w:bCs/>
          <w:lang w:eastAsia="pl-PL"/>
        </w:rPr>
      </w:pPr>
      <w:r w:rsidRPr="00EB5E26">
        <w:rPr>
          <w:rFonts w:eastAsia="Times New Roman"/>
          <w:b/>
          <w:bCs/>
          <w:lang w:eastAsia="pl-PL"/>
        </w:rPr>
        <w:t>PAKIET 3 – DRUKARKI LASEROWE</w:t>
      </w:r>
    </w:p>
    <w:p w14:paraId="71AC548F" w14:textId="4A27E258" w:rsidR="00175172" w:rsidRPr="00EB5E26" w:rsidRDefault="00175172" w:rsidP="00175172">
      <w:pPr>
        <w:rPr>
          <w:rFonts w:eastAsia="Times New Roman"/>
          <w:bCs/>
          <w:sz w:val="20"/>
          <w:szCs w:val="20"/>
          <w:u w:val="single"/>
          <w:lang w:eastAsia="pl-PL"/>
        </w:rPr>
      </w:pPr>
      <w:r w:rsidRPr="00EB5E26">
        <w:rPr>
          <w:rFonts w:eastAsia="Times New Roman"/>
          <w:b/>
          <w:bCs/>
          <w:sz w:val="20"/>
          <w:szCs w:val="20"/>
          <w:lang w:eastAsia="pl-PL"/>
        </w:rPr>
        <w:br/>
      </w:r>
      <w:r w:rsidR="00685F6E" w:rsidRPr="00EB5E26">
        <w:rPr>
          <w:rFonts w:eastAsia="Times New Roman"/>
          <w:bCs/>
          <w:sz w:val="20"/>
          <w:szCs w:val="20"/>
          <w:u w:val="single"/>
          <w:lang w:eastAsia="pl-PL"/>
        </w:rPr>
        <w:t>3</w:t>
      </w:r>
      <w:r w:rsidRPr="00EB5E26">
        <w:rPr>
          <w:rFonts w:eastAsia="Times New Roman"/>
          <w:bCs/>
          <w:sz w:val="20"/>
          <w:szCs w:val="20"/>
          <w:u w:val="single"/>
          <w:lang w:eastAsia="pl-PL"/>
        </w:rPr>
        <w:t>0 sztuk, w tym:</w:t>
      </w:r>
    </w:p>
    <w:p w14:paraId="7B34E2F1" w14:textId="77777777" w:rsidR="00175172" w:rsidRPr="00EB5E26" w:rsidRDefault="00175172" w:rsidP="00175172">
      <w:pPr>
        <w:rPr>
          <w:rFonts w:eastAsia="Times New Roman"/>
          <w:bCs/>
          <w:sz w:val="20"/>
          <w:szCs w:val="20"/>
          <w:lang w:eastAsia="pl-PL"/>
        </w:rPr>
      </w:pPr>
      <w:r w:rsidRPr="00EB5E26">
        <w:rPr>
          <w:rFonts w:eastAsia="Times New Roman"/>
          <w:bCs/>
          <w:sz w:val="20"/>
          <w:szCs w:val="20"/>
          <w:lang w:eastAsia="pl-PL"/>
        </w:rPr>
        <w:t xml:space="preserve">dla lokalizacji Ceglana – 10 sztuk, </w:t>
      </w:r>
    </w:p>
    <w:p w14:paraId="36F3252C" w14:textId="77777777" w:rsidR="00175172" w:rsidRPr="00EB5E26" w:rsidRDefault="00175172" w:rsidP="00175172">
      <w:pPr>
        <w:rPr>
          <w:rFonts w:eastAsia="Times New Roman"/>
          <w:bCs/>
          <w:sz w:val="20"/>
          <w:szCs w:val="20"/>
          <w:lang w:eastAsia="pl-PL"/>
        </w:rPr>
      </w:pPr>
      <w:r w:rsidRPr="00EB5E26">
        <w:rPr>
          <w:rFonts w:eastAsia="Times New Roman"/>
          <w:bCs/>
          <w:sz w:val="20"/>
          <w:szCs w:val="20"/>
          <w:lang w:eastAsia="pl-PL"/>
        </w:rPr>
        <w:t xml:space="preserve">dla lokalizacji Ligota – </w:t>
      </w:r>
      <w:r w:rsidR="00685F6E" w:rsidRPr="00EB5E26">
        <w:rPr>
          <w:rFonts w:eastAsia="Times New Roman"/>
          <w:bCs/>
          <w:sz w:val="20"/>
          <w:szCs w:val="20"/>
          <w:lang w:eastAsia="pl-PL"/>
        </w:rPr>
        <w:t>2</w:t>
      </w:r>
      <w:r w:rsidRPr="00EB5E26">
        <w:rPr>
          <w:rFonts w:eastAsia="Times New Roman"/>
          <w:bCs/>
          <w:sz w:val="20"/>
          <w:szCs w:val="20"/>
          <w:lang w:eastAsia="pl-PL"/>
        </w:rPr>
        <w:t>0 sztuk</w:t>
      </w:r>
    </w:p>
    <w:p w14:paraId="28E5D8EF" w14:textId="77777777" w:rsidR="00B0668E" w:rsidRPr="00EB5E26" w:rsidRDefault="00B0668E" w:rsidP="008D491E">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9"/>
        <w:gridCol w:w="2722"/>
        <w:gridCol w:w="8108"/>
        <w:gridCol w:w="2631"/>
      </w:tblGrid>
      <w:tr w:rsidR="0042087F" w:rsidRPr="00D02F7D" w14:paraId="767166B1" w14:textId="77777777" w:rsidTr="00D02F7D">
        <w:tc>
          <w:tcPr>
            <w:tcW w:w="267" w:type="pct"/>
            <w:tcBorders>
              <w:top w:val="single" w:sz="4" w:space="0" w:color="auto"/>
              <w:bottom w:val="single" w:sz="4" w:space="0" w:color="auto"/>
              <w:right w:val="single" w:sz="4" w:space="0" w:color="auto"/>
            </w:tcBorders>
            <w:shd w:val="clear" w:color="auto" w:fill="D9D9D9"/>
          </w:tcPr>
          <w:p w14:paraId="14C01B66" w14:textId="77777777" w:rsidR="0042087F" w:rsidRPr="00D02F7D" w:rsidRDefault="0042087F" w:rsidP="002B4D46">
            <w:pPr>
              <w:autoSpaceDE w:val="0"/>
              <w:autoSpaceDN w:val="0"/>
              <w:adjustRightInd w:val="0"/>
              <w:rPr>
                <w:b/>
                <w:sz w:val="20"/>
                <w:szCs w:val="20"/>
              </w:rPr>
            </w:pPr>
            <w:r w:rsidRPr="00D02F7D">
              <w:rPr>
                <w:b/>
                <w:sz w:val="20"/>
                <w:szCs w:val="20"/>
              </w:rPr>
              <w:t>Lp.</w:t>
            </w:r>
          </w:p>
        </w:tc>
        <w:tc>
          <w:tcPr>
            <w:tcW w:w="957" w:type="pct"/>
            <w:tcBorders>
              <w:top w:val="single" w:sz="4" w:space="0" w:color="auto"/>
              <w:left w:val="single" w:sz="4" w:space="0" w:color="auto"/>
              <w:bottom w:val="single" w:sz="4" w:space="0" w:color="auto"/>
              <w:right w:val="single" w:sz="4" w:space="0" w:color="auto"/>
            </w:tcBorders>
            <w:shd w:val="clear" w:color="auto" w:fill="D9D9D9"/>
          </w:tcPr>
          <w:p w14:paraId="28E7D1FA" w14:textId="77777777" w:rsidR="0042087F" w:rsidRPr="00D02F7D" w:rsidRDefault="0042087F" w:rsidP="002B4D46">
            <w:pPr>
              <w:autoSpaceDE w:val="0"/>
              <w:autoSpaceDN w:val="0"/>
              <w:adjustRightInd w:val="0"/>
              <w:rPr>
                <w:b/>
                <w:sz w:val="20"/>
                <w:szCs w:val="20"/>
              </w:rPr>
            </w:pPr>
            <w:r w:rsidRPr="00D02F7D">
              <w:rPr>
                <w:b/>
                <w:sz w:val="20"/>
                <w:szCs w:val="20"/>
              </w:rPr>
              <w:t>Nazwa komponentu</w:t>
            </w:r>
          </w:p>
        </w:tc>
        <w:tc>
          <w:tcPr>
            <w:tcW w:w="2851" w:type="pct"/>
            <w:tcBorders>
              <w:top w:val="single" w:sz="4" w:space="0" w:color="auto"/>
              <w:left w:val="single" w:sz="4" w:space="0" w:color="auto"/>
              <w:bottom w:val="single" w:sz="4" w:space="0" w:color="auto"/>
              <w:right w:val="single" w:sz="4" w:space="0" w:color="auto"/>
            </w:tcBorders>
            <w:shd w:val="clear" w:color="auto" w:fill="D9D9D9"/>
          </w:tcPr>
          <w:p w14:paraId="606F26F4" w14:textId="77777777" w:rsidR="0042087F" w:rsidRPr="00D02F7D" w:rsidRDefault="0042087F" w:rsidP="0042087F">
            <w:pPr>
              <w:autoSpaceDE w:val="0"/>
              <w:autoSpaceDN w:val="0"/>
              <w:adjustRightInd w:val="0"/>
              <w:rPr>
                <w:b/>
                <w:sz w:val="20"/>
                <w:szCs w:val="20"/>
              </w:rPr>
            </w:pPr>
            <w:r w:rsidRPr="00D02F7D">
              <w:rPr>
                <w:b/>
                <w:sz w:val="20"/>
                <w:szCs w:val="20"/>
              </w:rPr>
              <w:t>Wymagania minimalne – parametry techniczne drukarek</w:t>
            </w:r>
          </w:p>
        </w:tc>
        <w:tc>
          <w:tcPr>
            <w:tcW w:w="925" w:type="pct"/>
            <w:tcBorders>
              <w:top w:val="single" w:sz="4" w:space="0" w:color="auto"/>
              <w:left w:val="single" w:sz="4" w:space="0" w:color="auto"/>
              <w:bottom w:val="single" w:sz="4" w:space="0" w:color="auto"/>
            </w:tcBorders>
            <w:shd w:val="clear" w:color="auto" w:fill="D9D9D9"/>
          </w:tcPr>
          <w:p w14:paraId="23365541" w14:textId="77777777" w:rsidR="0042087F" w:rsidRPr="00D02F7D" w:rsidRDefault="0042087F" w:rsidP="002B4D46">
            <w:pPr>
              <w:autoSpaceDE w:val="0"/>
              <w:autoSpaceDN w:val="0"/>
              <w:adjustRightInd w:val="0"/>
              <w:rPr>
                <w:b/>
                <w:sz w:val="20"/>
                <w:szCs w:val="20"/>
              </w:rPr>
            </w:pPr>
            <w:r w:rsidRPr="00D02F7D">
              <w:rPr>
                <w:b/>
                <w:sz w:val="20"/>
                <w:szCs w:val="20"/>
              </w:rPr>
              <w:t>Faktycznie (oferowane) przez Wykonawcę parametry</w:t>
            </w:r>
          </w:p>
        </w:tc>
      </w:tr>
      <w:tr w:rsidR="0042087F" w:rsidRPr="00D02F7D" w14:paraId="34F1BE4B" w14:textId="77777777" w:rsidTr="007E3962">
        <w:tc>
          <w:tcPr>
            <w:tcW w:w="267" w:type="pct"/>
            <w:tcBorders>
              <w:top w:val="single" w:sz="4" w:space="0" w:color="auto"/>
              <w:bottom w:val="single" w:sz="4" w:space="0" w:color="auto"/>
              <w:right w:val="single" w:sz="4" w:space="0" w:color="auto"/>
            </w:tcBorders>
            <w:shd w:val="clear" w:color="auto" w:fill="D9D9D9"/>
          </w:tcPr>
          <w:p w14:paraId="777D8A76" w14:textId="77777777" w:rsidR="0042087F" w:rsidRPr="00D02F7D" w:rsidRDefault="0042087F" w:rsidP="002B4D46">
            <w:pPr>
              <w:autoSpaceDE w:val="0"/>
              <w:autoSpaceDN w:val="0"/>
              <w:adjustRightInd w:val="0"/>
              <w:rPr>
                <w:sz w:val="20"/>
                <w:szCs w:val="20"/>
              </w:rPr>
            </w:pPr>
          </w:p>
        </w:tc>
        <w:tc>
          <w:tcPr>
            <w:tcW w:w="4733" w:type="pct"/>
            <w:gridSpan w:val="3"/>
            <w:tcBorders>
              <w:top w:val="single" w:sz="4" w:space="0" w:color="auto"/>
              <w:left w:val="single" w:sz="4" w:space="0" w:color="auto"/>
              <w:bottom w:val="single" w:sz="4" w:space="0" w:color="auto"/>
            </w:tcBorders>
            <w:shd w:val="clear" w:color="auto" w:fill="D9D9D9"/>
          </w:tcPr>
          <w:p w14:paraId="2635BBF1" w14:textId="77777777" w:rsidR="0042087F" w:rsidRPr="00D02F7D" w:rsidRDefault="0042087F" w:rsidP="002B4D46">
            <w:pPr>
              <w:autoSpaceDE w:val="0"/>
              <w:autoSpaceDN w:val="0"/>
              <w:adjustRightInd w:val="0"/>
              <w:rPr>
                <w:sz w:val="20"/>
                <w:szCs w:val="20"/>
              </w:rPr>
            </w:pPr>
          </w:p>
          <w:p w14:paraId="7677D5C1" w14:textId="16008158" w:rsidR="0042087F" w:rsidRPr="00D02F7D" w:rsidRDefault="006369AD" w:rsidP="002B4D46">
            <w:pPr>
              <w:autoSpaceDE w:val="0"/>
              <w:autoSpaceDN w:val="0"/>
              <w:adjustRightInd w:val="0"/>
              <w:rPr>
                <w:b/>
                <w:sz w:val="20"/>
                <w:szCs w:val="20"/>
              </w:rPr>
            </w:pPr>
            <w:r w:rsidRPr="00D02F7D">
              <w:rPr>
                <w:b/>
                <w:sz w:val="20"/>
                <w:szCs w:val="20"/>
              </w:rPr>
              <w:t>DRUKARKA</w:t>
            </w:r>
            <w:r w:rsidR="009535E0">
              <w:rPr>
                <w:b/>
                <w:sz w:val="20"/>
                <w:szCs w:val="20"/>
              </w:rPr>
              <w:t xml:space="preserve"> LASEROWA</w:t>
            </w:r>
            <w:r w:rsidRPr="00D02F7D">
              <w:rPr>
                <w:b/>
                <w:sz w:val="20"/>
                <w:szCs w:val="20"/>
              </w:rPr>
              <w:br/>
            </w:r>
          </w:p>
          <w:p w14:paraId="6E5038B5" w14:textId="77777777" w:rsidR="0042087F" w:rsidRPr="00D02F7D" w:rsidRDefault="0042087F" w:rsidP="002B4D46">
            <w:pPr>
              <w:autoSpaceDE w:val="0"/>
              <w:autoSpaceDN w:val="0"/>
              <w:adjustRightInd w:val="0"/>
              <w:rPr>
                <w:sz w:val="20"/>
                <w:szCs w:val="20"/>
              </w:rPr>
            </w:pPr>
          </w:p>
          <w:p w14:paraId="151ED69C" w14:textId="12DA5D6D" w:rsidR="009535E0" w:rsidRDefault="009535E0" w:rsidP="009535E0">
            <w:pPr>
              <w:autoSpaceDE w:val="0"/>
              <w:autoSpaceDN w:val="0"/>
              <w:adjustRightInd w:val="0"/>
              <w:rPr>
                <w:b/>
                <w:sz w:val="22"/>
                <w:szCs w:val="22"/>
              </w:rPr>
            </w:pPr>
            <w:r w:rsidRPr="005D74D5">
              <w:rPr>
                <w:b/>
                <w:sz w:val="22"/>
                <w:szCs w:val="22"/>
              </w:rPr>
              <w:t xml:space="preserve">Producent, </w:t>
            </w:r>
            <w:r>
              <w:rPr>
                <w:b/>
                <w:sz w:val="22"/>
                <w:szCs w:val="22"/>
              </w:rPr>
              <w:t xml:space="preserve">Typ/Model:  </w:t>
            </w:r>
            <w:r w:rsidR="00277437">
              <w:rPr>
                <w:b/>
                <w:sz w:val="22"/>
                <w:szCs w:val="22"/>
              </w:rPr>
              <w:t>zgodnie z wypełnionym formularzem asortymentowo cenowym</w:t>
            </w:r>
            <w:r>
              <w:rPr>
                <w:b/>
                <w:sz w:val="22"/>
                <w:szCs w:val="22"/>
              </w:rPr>
              <w:t>.</w:t>
            </w:r>
          </w:p>
          <w:p w14:paraId="0AC14E9E" w14:textId="77777777" w:rsidR="0042087F" w:rsidRPr="00D02F7D" w:rsidRDefault="0042087F" w:rsidP="002B4D46">
            <w:pPr>
              <w:autoSpaceDE w:val="0"/>
              <w:autoSpaceDN w:val="0"/>
              <w:adjustRightInd w:val="0"/>
              <w:rPr>
                <w:sz w:val="20"/>
                <w:szCs w:val="20"/>
              </w:rPr>
            </w:pPr>
          </w:p>
        </w:tc>
      </w:tr>
      <w:tr w:rsidR="0042087F" w:rsidRPr="00D02F7D" w14:paraId="36E7D20D" w14:textId="77777777" w:rsidTr="007E3962">
        <w:tc>
          <w:tcPr>
            <w:tcW w:w="267" w:type="pct"/>
            <w:tcBorders>
              <w:top w:val="single" w:sz="4" w:space="0" w:color="auto"/>
              <w:bottom w:val="single" w:sz="4" w:space="0" w:color="auto"/>
              <w:right w:val="single" w:sz="4" w:space="0" w:color="auto"/>
            </w:tcBorders>
            <w:shd w:val="clear" w:color="auto" w:fill="auto"/>
          </w:tcPr>
          <w:p w14:paraId="391E143F" w14:textId="77777777" w:rsidR="0042087F" w:rsidRPr="00D02F7D" w:rsidRDefault="0042087F" w:rsidP="002B4D46">
            <w:pPr>
              <w:autoSpaceDE w:val="0"/>
              <w:autoSpaceDN w:val="0"/>
              <w:adjustRightInd w:val="0"/>
              <w:rPr>
                <w:bCs/>
                <w:sz w:val="20"/>
                <w:szCs w:val="20"/>
              </w:rPr>
            </w:pPr>
            <w:r w:rsidRPr="00D02F7D">
              <w:rPr>
                <w:bCs/>
                <w:sz w:val="20"/>
                <w:szCs w:val="20"/>
              </w:rPr>
              <w:t>1</w:t>
            </w:r>
          </w:p>
        </w:tc>
        <w:tc>
          <w:tcPr>
            <w:tcW w:w="4733" w:type="pct"/>
            <w:gridSpan w:val="3"/>
            <w:tcBorders>
              <w:top w:val="single" w:sz="4" w:space="0" w:color="auto"/>
              <w:left w:val="single" w:sz="4" w:space="0" w:color="auto"/>
              <w:bottom w:val="single" w:sz="4" w:space="0" w:color="auto"/>
            </w:tcBorders>
            <w:shd w:val="clear" w:color="auto" w:fill="auto"/>
          </w:tcPr>
          <w:p w14:paraId="51FB75EC" w14:textId="77777777" w:rsidR="0042087F" w:rsidRPr="00D02F7D" w:rsidRDefault="0042087F" w:rsidP="002B4D46">
            <w:pPr>
              <w:autoSpaceDE w:val="0"/>
              <w:autoSpaceDN w:val="0"/>
              <w:adjustRightInd w:val="0"/>
              <w:rPr>
                <w:b/>
                <w:bCs/>
                <w:sz w:val="20"/>
                <w:szCs w:val="20"/>
              </w:rPr>
            </w:pPr>
            <w:r w:rsidRPr="00D02F7D">
              <w:rPr>
                <w:b/>
                <w:bCs/>
                <w:sz w:val="20"/>
                <w:szCs w:val="20"/>
              </w:rPr>
              <w:t>Zastosowanie:</w:t>
            </w:r>
          </w:p>
        </w:tc>
      </w:tr>
      <w:tr w:rsidR="0042087F" w:rsidRPr="00D02F7D" w14:paraId="20460D0A" w14:textId="77777777" w:rsidTr="00D02F7D">
        <w:tc>
          <w:tcPr>
            <w:tcW w:w="267" w:type="pct"/>
            <w:tcBorders>
              <w:top w:val="single" w:sz="4" w:space="0" w:color="auto"/>
              <w:bottom w:val="single" w:sz="4" w:space="0" w:color="auto"/>
              <w:right w:val="single" w:sz="4" w:space="0" w:color="auto"/>
            </w:tcBorders>
          </w:tcPr>
          <w:p w14:paraId="7672051A"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F3AA21F" w14:textId="448C2953" w:rsidR="0042087F" w:rsidRPr="00D02F7D" w:rsidRDefault="0042087F" w:rsidP="002B4D46">
            <w:pPr>
              <w:autoSpaceDE w:val="0"/>
              <w:autoSpaceDN w:val="0"/>
              <w:adjustRightInd w:val="0"/>
              <w:rPr>
                <w:sz w:val="20"/>
                <w:szCs w:val="20"/>
              </w:rPr>
            </w:pPr>
            <w:r w:rsidRPr="00D02F7D">
              <w:rPr>
                <w:rFonts w:eastAsia="Times New Roman"/>
                <w:sz w:val="20"/>
                <w:szCs w:val="20"/>
                <w:lang w:eastAsia="pl-PL"/>
              </w:rPr>
              <w:t>Drukarki wykorzystywane dla potrzeb aplikacji biurowych, a w szczególności systemu InfoMedica/AMMS produkcji Asseco Poland (posiadanym przez Zamawiającego).</w:t>
            </w:r>
          </w:p>
        </w:tc>
        <w:tc>
          <w:tcPr>
            <w:tcW w:w="925" w:type="pct"/>
            <w:tcBorders>
              <w:top w:val="single" w:sz="4" w:space="0" w:color="auto"/>
              <w:left w:val="single" w:sz="4" w:space="0" w:color="auto"/>
              <w:bottom w:val="single" w:sz="4" w:space="0" w:color="auto"/>
            </w:tcBorders>
          </w:tcPr>
          <w:p w14:paraId="576A337C" w14:textId="77777777" w:rsidR="0042087F"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2087F" w:rsidRPr="00D02F7D" w14:paraId="1564570B" w14:textId="77777777" w:rsidTr="00D02F7D">
        <w:tc>
          <w:tcPr>
            <w:tcW w:w="267" w:type="pct"/>
            <w:tcBorders>
              <w:top w:val="single" w:sz="4" w:space="0" w:color="auto"/>
              <w:bottom w:val="single" w:sz="4" w:space="0" w:color="auto"/>
              <w:right w:val="single" w:sz="4" w:space="0" w:color="auto"/>
            </w:tcBorders>
          </w:tcPr>
          <w:p w14:paraId="3A6F0F2D" w14:textId="77777777" w:rsidR="0042087F" w:rsidRPr="00D02F7D" w:rsidRDefault="0042087F" w:rsidP="002B4D46">
            <w:pPr>
              <w:autoSpaceDE w:val="0"/>
              <w:autoSpaceDN w:val="0"/>
              <w:adjustRightInd w:val="0"/>
              <w:rPr>
                <w:bCs/>
                <w:sz w:val="20"/>
                <w:szCs w:val="20"/>
              </w:rPr>
            </w:pPr>
            <w:r w:rsidRPr="00D02F7D">
              <w:rPr>
                <w:bCs/>
                <w:sz w:val="20"/>
                <w:szCs w:val="20"/>
              </w:rPr>
              <w:t>2</w:t>
            </w:r>
          </w:p>
        </w:tc>
        <w:tc>
          <w:tcPr>
            <w:tcW w:w="3808" w:type="pct"/>
            <w:gridSpan w:val="2"/>
            <w:tcBorders>
              <w:top w:val="single" w:sz="4" w:space="0" w:color="auto"/>
              <w:left w:val="single" w:sz="4" w:space="0" w:color="auto"/>
              <w:bottom w:val="single" w:sz="4" w:space="0" w:color="auto"/>
              <w:right w:val="single" w:sz="4" w:space="0" w:color="auto"/>
            </w:tcBorders>
          </w:tcPr>
          <w:p w14:paraId="51A60352" w14:textId="77777777" w:rsidR="0042087F" w:rsidRPr="00D02F7D" w:rsidRDefault="00444790" w:rsidP="002B4D46">
            <w:pPr>
              <w:autoSpaceDE w:val="0"/>
              <w:autoSpaceDN w:val="0"/>
              <w:adjustRightInd w:val="0"/>
              <w:rPr>
                <w:b/>
                <w:bCs/>
                <w:sz w:val="20"/>
                <w:szCs w:val="20"/>
              </w:rPr>
            </w:pPr>
            <w:r w:rsidRPr="00D02F7D">
              <w:rPr>
                <w:b/>
                <w:bCs/>
                <w:sz w:val="20"/>
                <w:szCs w:val="20"/>
              </w:rPr>
              <w:t>Pamięć</w:t>
            </w:r>
            <w:r w:rsidR="0042087F" w:rsidRPr="00D02F7D">
              <w:rPr>
                <w:b/>
                <w:bCs/>
                <w:sz w:val="20"/>
                <w:szCs w:val="20"/>
              </w:rPr>
              <w:t>:</w:t>
            </w:r>
          </w:p>
        </w:tc>
        <w:tc>
          <w:tcPr>
            <w:tcW w:w="925" w:type="pct"/>
            <w:tcBorders>
              <w:top w:val="single" w:sz="4" w:space="0" w:color="auto"/>
              <w:left w:val="single" w:sz="4" w:space="0" w:color="auto"/>
              <w:bottom w:val="single" w:sz="4" w:space="0" w:color="auto"/>
            </w:tcBorders>
          </w:tcPr>
          <w:p w14:paraId="68DA2FB0" w14:textId="77777777" w:rsidR="0042087F" w:rsidRPr="00D02F7D" w:rsidRDefault="0042087F" w:rsidP="002B4D46">
            <w:pPr>
              <w:autoSpaceDE w:val="0"/>
              <w:autoSpaceDN w:val="0"/>
              <w:adjustRightInd w:val="0"/>
              <w:rPr>
                <w:sz w:val="20"/>
                <w:szCs w:val="20"/>
              </w:rPr>
            </w:pPr>
          </w:p>
        </w:tc>
      </w:tr>
      <w:tr w:rsidR="0042087F" w:rsidRPr="00D02F7D" w14:paraId="228E4FB8" w14:textId="77777777" w:rsidTr="00D02F7D">
        <w:tc>
          <w:tcPr>
            <w:tcW w:w="267" w:type="pct"/>
            <w:tcBorders>
              <w:top w:val="single" w:sz="4" w:space="0" w:color="auto"/>
              <w:bottom w:val="single" w:sz="4" w:space="0" w:color="auto"/>
              <w:right w:val="single" w:sz="4" w:space="0" w:color="auto"/>
            </w:tcBorders>
          </w:tcPr>
          <w:p w14:paraId="456C0E3F"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D6B6B24" w14:textId="77777777" w:rsidR="0042087F" w:rsidRPr="00D02F7D" w:rsidRDefault="002B067C" w:rsidP="002B4D46">
            <w:pPr>
              <w:autoSpaceDE w:val="0"/>
              <w:autoSpaceDN w:val="0"/>
              <w:adjustRightInd w:val="0"/>
              <w:rPr>
                <w:sz w:val="20"/>
                <w:szCs w:val="20"/>
              </w:rPr>
            </w:pPr>
            <w:r w:rsidRPr="00D02F7D">
              <w:rPr>
                <w:sz w:val="20"/>
                <w:szCs w:val="20"/>
              </w:rPr>
              <w:t>Min. 512 MB RAM</w:t>
            </w:r>
          </w:p>
        </w:tc>
        <w:tc>
          <w:tcPr>
            <w:tcW w:w="925" w:type="pct"/>
            <w:tcBorders>
              <w:top w:val="single" w:sz="4" w:space="0" w:color="auto"/>
              <w:left w:val="single" w:sz="4" w:space="0" w:color="auto"/>
              <w:bottom w:val="single" w:sz="4" w:space="0" w:color="auto"/>
            </w:tcBorders>
          </w:tcPr>
          <w:p w14:paraId="7CFA1F43" w14:textId="77777777" w:rsidR="0042087F"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2087F" w:rsidRPr="00D02F7D" w14:paraId="56CCEFE1" w14:textId="77777777" w:rsidTr="00D02F7D">
        <w:tc>
          <w:tcPr>
            <w:tcW w:w="267" w:type="pct"/>
            <w:tcBorders>
              <w:top w:val="single" w:sz="4" w:space="0" w:color="auto"/>
              <w:bottom w:val="single" w:sz="4" w:space="0" w:color="auto"/>
              <w:right w:val="single" w:sz="4" w:space="0" w:color="auto"/>
            </w:tcBorders>
          </w:tcPr>
          <w:p w14:paraId="4894FB6B" w14:textId="77777777" w:rsidR="0042087F" w:rsidRPr="00D02F7D" w:rsidRDefault="00444790" w:rsidP="002B4D46">
            <w:pPr>
              <w:autoSpaceDE w:val="0"/>
              <w:autoSpaceDN w:val="0"/>
              <w:adjustRightInd w:val="0"/>
              <w:rPr>
                <w:sz w:val="20"/>
                <w:szCs w:val="20"/>
              </w:rPr>
            </w:pPr>
            <w:r w:rsidRPr="00D02F7D">
              <w:rPr>
                <w:sz w:val="20"/>
                <w:szCs w:val="20"/>
              </w:rPr>
              <w:t>3</w:t>
            </w:r>
          </w:p>
        </w:tc>
        <w:tc>
          <w:tcPr>
            <w:tcW w:w="3808" w:type="pct"/>
            <w:gridSpan w:val="2"/>
            <w:tcBorders>
              <w:top w:val="single" w:sz="4" w:space="0" w:color="auto"/>
              <w:left w:val="single" w:sz="4" w:space="0" w:color="auto"/>
              <w:bottom w:val="single" w:sz="4" w:space="0" w:color="auto"/>
              <w:right w:val="single" w:sz="4" w:space="0" w:color="auto"/>
            </w:tcBorders>
          </w:tcPr>
          <w:p w14:paraId="167E0CD8" w14:textId="77777777" w:rsidR="0042087F" w:rsidRPr="00D02F7D" w:rsidRDefault="00444790" w:rsidP="002B4D46">
            <w:pPr>
              <w:autoSpaceDE w:val="0"/>
              <w:autoSpaceDN w:val="0"/>
              <w:adjustRightInd w:val="0"/>
              <w:rPr>
                <w:b/>
                <w:sz w:val="20"/>
                <w:szCs w:val="20"/>
              </w:rPr>
            </w:pPr>
            <w:r w:rsidRPr="00D02F7D">
              <w:rPr>
                <w:b/>
                <w:sz w:val="20"/>
                <w:szCs w:val="20"/>
              </w:rPr>
              <w:t>Formaty papieru:</w:t>
            </w:r>
          </w:p>
        </w:tc>
        <w:tc>
          <w:tcPr>
            <w:tcW w:w="925" w:type="pct"/>
            <w:tcBorders>
              <w:top w:val="single" w:sz="4" w:space="0" w:color="auto"/>
              <w:left w:val="single" w:sz="4" w:space="0" w:color="auto"/>
              <w:bottom w:val="single" w:sz="4" w:space="0" w:color="auto"/>
            </w:tcBorders>
          </w:tcPr>
          <w:p w14:paraId="7CBF6D31" w14:textId="77777777" w:rsidR="0042087F" w:rsidRPr="00D02F7D" w:rsidRDefault="0042087F" w:rsidP="002B4D46">
            <w:pPr>
              <w:autoSpaceDE w:val="0"/>
              <w:autoSpaceDN w:val="0"/>
              <w:adjustRightInd w:val="0"/>
              <w:rPr>
                <w:sz w:val="20"/>
                <w:szCs w:val="20"/>
              </w:rPr>
            </w:pPr>
          </w:p>
        </w:tc>
      </w:tr>
      <w:tr w:rsidR="0042087F" w:rsidRPr="00D02F7D" w14:paraId="47CFD8FB" w14:textId="77777777" w:rsidTr="00D02F7D">
        <w:tc>
          <w:tcPr>
            <w:tcW w:w="267" w:type="pct"/>
            <w:tcBorders>
              <w:top w:val="single" w:sz="4" w:space="0" w:color="auto"/>
              <w:bottom w:val="single" w:sz="4" w:space="0" w:color="auto"/>
              <w:right w:val="single" w:sz="4" w:space="0" w:color="auto"/>
            </w:tcBorders>
          </w:tcPr>
          <w:p w14:paraId="0F1B66FA"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94A4F4D" w14:textId="77777777" w:rsidR="0042087F" w:rsidRPr="00D02F7D" w:rsidRDefault="002B067C" w:rsidP="002B4D46">
            <w:pPr>
              <w:autoSpaceDE w:val="0"/>
              <w:autoSpaceDN w:val="0"/>
              <w:adjustRightInd w:val="0"/>
              <w:rPr>
                <w:sz w:val="20"/>
                <w:szCs w:val="20"/>
              </w:rPr>
            </w:pPr>
            <w:r w:rsidRPr="00D02F7D">
              <w:rPr>
                <w:sz w:val="20"/>
                <w:szCs w:val="20"/>
              </w:rPr>
              <w:t>Podajnik 1: A4, A5, B5(JIS), A6, Letter, Legal 13, Legal 14, Executive, Statement</w:t>
            </w:r>
            <w:r w:rsidRPr="00D02F7D">
              <w:rPr>
                <w:sz w:val="20"/>
                <w:szCs w:val="20"/>
              </w:rPr>
              <w:br/>
              <w:t>Podajnik wielofunkcyjny: A4, A5, B5(JIS), A6, Letter, Legal 13, Legal 14, Executive, Statement, koperty (Monarch, 9, 10, DL, C5, C6), Formaty niestandardowe (do 1321 mm długości łącznie ze wstęgami), 4 × 6”, 5 × 7” Tryb dwustronny: A4, B5(JIS), Letter, do Legal 14, Executive</w:t>
            </w:r>
          </w:p>
        </w:tc>
        <w:tc>
          <w:tcPr>
            <w:tcW w:w="925" w:type="pct"/>
            <w:tcBorders>
              <w:top w:val="single" w:sz="4" w:space="0" w:color="auto"/>
              <w:left w:val="single" w:sz="4" w:space="0" w:color="auto"/>
              <w:bottom w:val="single" w:sz="4" w:space="0" w:color="auto"/>
            </w:tcBorders>
          </w:tcPr>
          <w:p w14:paraId="22D10595" w14:textId="77777777" w:rsidR="0042087F"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2087F" w:rsidRPr="00D02F7D" w14:paraId="6B2EB729" w14:textId="77777777" w:rsidTr="00D02F7D">
        <w:tc>
          <w:tcPr>
            <w:tcW w:w="267" w:type="pct"/>
            <w:tcBorders>
              <w:top w:val="single" w:sz="4" w:space="0" w:color="auto"/>
              <w:bottom w:val="single" w:sz="4" w:space="0" w:color="auto"/>
              <w:right w:val="single" w:sz="4" w:space="0" w:color="auto"/>
            </w:tcBorders>
          </w:tcPr>
          <w:p w14:paraId="0BC3E356" w14:textId="77777777" w:rsidR="0042087F" w:rsidRPr="00D02F7D" w:rsidRDefault="00444790" w:rsidP="002B4D46">
            <w:pPr>
              <w:autoSpaceDE w:val="0"/>
              <w:autoSpaceDN w:val="0"/>
              <w:adjustRightInd w:val="0"/>
              <w:rPr>
                <w:sz w:val="20"/>
                <w:szCs w:val="20"/>
              </w:rPr>
            </w:pPr>
            <w:r w:rsidRPr="00D02F7D">
              <w:rPr>
                <w:sz w:val="20"/>
                <w:szCs w:val="20"/>
              </w:rPr>
              <w:t>4</w:t>
            </w:r>
          </w:p>
        </w:tc>
        <w:tc>
          <w:tcPr>
            <w:tcW w:w="3808" w:type="pct"/>
            <w:gridSpan w:val="2"/>
            <w:tcBorders>
              <w:top w:val="single" w:sz="4" w:space="0" w:color="auto"/>
              <w:left w:val="single" w:sz="4" w:space="0" w:color="auto"/>
              <w:bottom w:val="single" w:sz="4" w:space="0" w:color="auto"/>
              <w:right w:val="single" w:sz="4" w:space="0" w:color="auto"/>
            </w:tcBorders>
          </w:tcPr>
          <w:p w14:paraId="74F51F06" w14:textId="77777777" w:rsidR="0042087F" w:rsidRPr="00D02F7D" w:rsidRDefault="00444790" w:rsidP="002B4D46">
            <w:pPr>
              <w:autoSpaceDE w:val="0"/>
              <w:autoSpaceDN w:val="0"/>
              <w:adjustRightInd w:val="0"/>
              <w:rPr>
                <w:sz w:val="20"/>
                <w:szCs w:val="20"/>
              </w:rPr>
            </w:pPr>
            <w:r w:rsidRPr="00D02F7D">
              <w:rPr>
                <w:b/>
                <w:sz w:val="20"/>
                <w:szCs w:val="20"/>
              </w:rPr>
              <w:t xml:space="preserve">Czas do uzyskania pierwszej kopii </w:t>
            </w:r>
            <w:r w:rsidR="00707BA2" w:rsidRPr="00D02F7D">
              <w:rPr>
                <w:b/>
                <w:sz w:val="20"/>
                <w:szCs w:val="20"/>
              </w:rPr>
              <w:t>/</w:t>
            </w:r>
            <w:r w:rsidRPr="00D02F7D">
              <w:rPr>
                <w:b/>
                <w:sz w:val="20"/>
                <w:szCs w:val="20"/>
              </w:rPr>
              <w:t>/ Prędkość wydruku</w:t>
            </w:r>
          </w:p>
        </w:tc>
        <w:tc>
          <w:tcPr>
            <w:tcW w:w="925" w:type="pct"/>
            <w:tcBorders>
              <w:top w:val="single" w:sz="4" w:space="0" w:color="auto"/>
              <w:left w:val="single" w:sz="4" w:space="0" w:color="auto"/>
              <w:bottom w:val="single" w:sz="4" w:space="0" w:color="auto"/>
            </w:tcBorders>
          </w:tcPr>
          <w:p w14:paraId="7AB41FA3" w14:textId="77777777" w:rsidR="0042087F" w:rsidRPr="00D02F7D" w:rsidRDefault="0042087F" w:rsidP="002B4D46">
            <w:pPr>
              <w:autoSpaceDE w:val="0"/>
              <w:autoSpaceDN w:val="0"/>
              <w:adjustRightInd w:val="0"/>
              <w:rPr>
                <w:sz w:val="20"/>
                <w:szCs w:val="20"/>
              </w:rPr>
            </w:pPr>
          </w:p>
        </w:tc>
      </w:tr>
      <w:tr w:rsidR="0042087F" w:rsidRPr="00D02F7D" w14:paraId="7B6EB44C" w14:textId="77777777" w:rsidTr="00D02F7D">
        <w:tc>
          <w:tcPr>
            <w:tcW w:w="267" w:type="pct"/>
            <w:tcBorders>
              <w:top w:val="single" w:sz="4" w:space="0" w:color="auto"/>
              <w:bottom w:val="single" w:sz="4" w:space="0" w:color="auto"/>
              <w:right w:val="single" w:sz="4" w:space="0" w:color="auto"/>
            </w:tcBorders>
          </w:tcPr>
          <w:p w14:paraId="7A357EFA"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15529FD" w14:textId="77777777" w:rsidR="0042087F" w:rsidRPr="00D02F7D" w:rsidRDefault="002B067C" w:rsidP="003A500A">
            <w:pPr>
              <w:autoSpaceDE w:val="0"/>
              <w:autoSpaceDN w:val="0"/>
              <w:adjustRightInd w:val="0"/>
              <w:rPr>
                <w:sz w:val="20"/>
                <w:szCs w:val="20"/>
              </w:rPr>
            </w:pPr>
            <w:r w:rsidRPr="00D02F7D">
              <w:rPr>
                <w:rFonts w:eastAsia="Times New Roman"/>
                <w:sz w:val="20"/>
                <w:szCs w:val="20"/>
                <w:lang w:eastAsia="pl-PL"/>
              </w:rPr>
              <w:t xml:space="preserve">Maks </w:t>
            </w:r>
            <w:r w:rsidR="003A500A" w:rsidRPr="00D02F7D">
              <w:rPr>
                <w:rFonts w:eastAsia="Times New Roman"/>
                <w:sz w:val="20"/>
                <w:szCs w:val="20"/>
                <w:lang w:eastAsia="pl-PL"/>
              </w:rPr>
              <w:t>7</w:t>
            </w:r>
            <w:r w:rsidRPr="00D02F7D">
              <w:rPr>
                <w:rFonts w:eastAsia="Times New Roman"/>
                <w:sz w:val="20"/>
                <w:szCs w:val="20"/>
                <w:lang w:eastAsia="pl-PL"/>
              </w:rPr>
              <w:t xml:space="preserve"> sekund /</w:t>
            </w:r>
            <w:r w:rsidR="003A500A" w:rsidRPr="00D02F7D">
              <w:rPr>
                <w:rFonts w:eastAsia="Times New Roman"/>
                <w:sz w:val="20"/>
                <w:szCs w:val="20"/>
                <w:lang w:eastAsia="pl-PL"/>
              </w:rPr>
              <w:t>/</w:t>
            </w:r>
            <w:r w:rsidRPr="00D02F7D">
              <w:rPr>
                <w:rFonts w:eastAsia="Times New Roman"/>
                <w:sz w:val="20"/>
                <w:szCs w:val="20"/>
                <w:lang w:eastAsia="pl-PL"/>
              </w:rPr>
              <w:t xml:space="preserve"> min</w:t>
            </w:r>
            <w:r w:rsidR="003A500A" w:rsidRPr="00D02F7D">
              <w:rPr>
                <w:rFonts w:eastAsia="Times New Roman"/>
                <w:sz w:val="20"/>
                <w:szCs w:val="20"/>
                <w:lang w:eastAsia="pl-PL"/>
              </w:rPr>
              <w:t>imum</w:t>
            </w:r>
            <w:r w:rsidRPr="00D02F7D">
              <w:rPr>
                <w:rFonts w:eastAsia="Times New Roman"/>
                <w:sz w:val="20"/>
                <w:szCs w:val="20"/>
                <w:lang w:eastAsia="pl-PL"/>
              </w:rPr>
              <w:t xml:space="preserve"> 40 str./min.</w:t>
            </w:r>
          </w:p>
        </w:tc>
        <w:tc>
          <w:tcPr>
            <w:tcW w:w="925" w:type="pct"/>
            <w:tcBorders>
              <w:top w:val="single" w:sz="4" w:space="0" w:color="auto"/>
              <w:left w:val="single" w:sz="4" w:space="0" w:color="auto"/>
              <w:bottom w:val="single" w:sz="4" w:space="0" w:color="auto"/>
            </w:tcBorders>
          </w:tcPr>
          <w:p w14:paraId="6B38C1C6" w14:textId="77777777" w:rsidR="0042087F"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2087F" w:rsidRPr="00D02F7D" w14:paraId="1CDC0AF9" w14:textId="77777777" w:rsidTr="00D02F7D">
        <w:tc>
          <w:tcPr>
            <w:tcW w:w="267" w:type="pct"/>
            <w:tcBorders>
              <w:top w:val="single" w:sz="4" w:space="0" w:color="auto"/>
              <w:bottom w:val="single" w:sz="4" w:space="0" w:color="auto"/>
              <w:right w:val="single" w:sz="4" w:space="0" w:color="auto"/>
            </w:tcBorders>
          </w:tcPr>
          <w:p w14:paraId="6107D30D" w14:textId="77777777" w:rsidR="0042087F" w:rsidRPr="00D02F7D" w:rsidRDefault="00444790" w:rsidP="002B4D46">
            <w:pPr>
              <w:autoSpaceDE w:val="0"/>
              <w:autoSpaceDN w:val="0"/>
              <w:adjustRightInd w:val="0"/>
              <w:rPr>
                <w:sz w:val="20"/>
                <w:szCs w:val="20"/>
              </w:rPr>
            </w:pPr>
            <w:r w:rsidRPr="00D02F7D">
              <w:rPr>
                <w:sz w:val="20"/>
                <w:szCs w:val="20"/>
              </w:rPr>
              <w:t>5</w:t>
            </w:r>
          </w:p>
        </w:tc>
        <w:tc>
          <w:tcPr>
            <w:tcW w:w="3808" w:type="pct"/>
            <w:gridSpan w:val="2"/>
            <w:tcBorders>
              <w:top w:val="single" w:sz="4" w:space="0" w:color="auto"/>
              <w:left w:val="single" w:sz="4" w:space="0" w:color="auto"/>
              <w:bottom w:val="single" w:sz="4" w:space="0" w:color="auto"/>
              <w:right w:val="single" w:sz="4" w:space="0" w:color="auto"/>
            </w:tcBorders>
          </w:tcPr>
          <w:p w14:paraId="043874EA" w14:textId="77777777" w:rsidR="0042087F" w:rsidRPr="00D02F7D" w:rsidRDefault="00444790" w:rsidP="002B4D46">
            <w:pPr>
              <w:autoSpaceDE w:val="0"/>
              <w:autoSpaceDN w:val="0"/>
              <w:adjustRightInd w:val="0"/>
              <w:rPr>
                <w:b/>
                <w:sz w:val="20"/>
                <w:szCs w:val="20"/>
              </w:rPr>
            </w:pPr>
            <w:r w:rsidRPr="00D02F7D">
              <w:rPr>
                <w:b/>
                <w:sz w:val="20"/>
                <w:szCs w:val="20"/>
              </w:rPr>
              <w:t>Czas nagrzewania</w:t>
            </w:r>
          </w:p>
        </w:tc>
        <w:tc>
          <w:tcPr>
            <w:tcW w:w="925" w:type="pct"/>
            <w:tcBorders>
              <w:top w:val="single" w:sz="4" w:space="0" w:color="auto"/>
              <w:left w:val="single" w:sz="4" w:space="0" w:color="auto"/>
              <w:bottom w:val="single" w:sz="4" w:space="0" w:color="auto"/>
            </w:tcBorders>
          </w:tcPr>
          <w:p w14:paraId="04E9EAA9" w14:textId="77777777" w:rsidR="0042087F" w:rsidRPr="00D02F7D" w:rsidRDefault="0042087F" w:rsidP="002B4D46">
            <w:pPr>
              <w:autoSpaceDE w:val="0"/>
              <w:autoSpaceDN w:val="0"/>
              <w:adjustRightInd w:val="0"/>
              <w:rPr>
                <w:sz w:val="20"/>
                <w:szCs w:val="20"/>
              </w:rPr>
            </w:pPr>
          </w:p>
        </w:tc>
      </w:tr>
      <w:tr w:rsidR="0042087F" w:rsidRPr="00D02F7D" w14:paraId="6480D416" w14:textId="77777777" w:rsidTr="00D02F7D">
        <w:tc>
          <w:tcPr>
            <w:tcW w:w="267" w:type="pct"/>
            <w:tcBorders>
              <w:top w:val="single" w:sz="4" w:space="0" w:color="auto"/>
              <w:bottom w:val="single" w:sz="4" w:space="0" w:color="auto"/>
              <w:right w:val="single" w:sz="4" w:space="0" w:color="auto"/>
            </w:tcBorders>
          </w:tcPr>
          <w:p w14:paraId="409DA110"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A38BBE6" w14:textId="77777777" w:rsidR="0042087F" w:rsidRPr="00D02F7D" w:rsidRDefault="002B067C" w:rsidP="003A500A">
            <w:pPr>
              <w:autoSpaceDE w:val="0"/>
              <w:autoSpaceDN w:val="0"/>
              <w:adjustRightInd w:val="0"/>
              <w:rPr>
                <w:sz w:val="20"/>
                <w:szCs w:val="20"/>
              </w:rPr>
            </w:pPr>
            <w:r w:rsidRPr="00D02F7D">
              <w:rPr>
                <w:sz w:val="20"/>
                <w:szCs w:val="20"/>
              </w:rPr>
              <w:t>maks 1</w:t>
            </w:r>
            <w:r w:rsidR="003A500A" w:rsidRPr="00D02F7D">
              <w:rPr>
                <w:sz w:val="20"/>
                <w:szCs w:val="20"/>
              </w:rPr>
              <w:t>5,0 s od momentu włączenia</w:t>
            </w:r>
          </w:p>
        </w:tc>
        <w:tc>
          <w:tcPr>
            <w:tcW w:w="925" w:type="pct"/>
            <w:tcBorders>
              <w:top w:val="single" w:sz="4" w:space="0" w:color="auto"/>
              <w:left w:val="single" w:sz="4" w:space="0" w:color="auto"/>
              <w:bottom w:val="single" w:sz="4" w:space="0" w:color="auto"/>
            </w:tcBorders>
          </w:tcPr>
          <w:p w14:paraId="6D8D65A1" w14:textId="77777777" w:rsidR="0042087F"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2087F" w:rsidRPr="00D02F7D" w14:paraId="7FE4F335" w14:textId="77777777" w:rsidTr="00D02F7D">
        <w:tc>
          <w:tcPr>
            <w:tcW w:w="267" w:type="pct"/>
            <w:tcBorders>
              <w:top w:val="single" w:sz="4" w:space="0" w:color="auto"/>
              <w:bottom w:val="single" w:sz="4" w:space="0" w:color="auto"/>
              <w:right w:val="single" w:sz="4" w:space="0" w:color="auto"/>
            </w:tcBorders>
          </w:tcPr>
          <w:p w14:paraId="3D5540E9" w14:textId="77777777" w:rsidR="0042087F" w:rsidRPr="00D02F7D" w:rsidRDefault="00444790" w:rsidP="002B4D46">
            <w:pPr>
              <w:autoSpaceDE w:val="0"/>
              <w:autoSpaceDN w:val="0"/>
              <w:adjustRightInd w:val="0"/>
              <w:rPr>
                <w:sz w:val="20"/>
                <w:szCs w:val="20"/>
              </w:rPr>
            </w:pPr>
            <w:r w:rsidRPr="00D02F7D">
              <w:rPr>
                <w:sz w:val="20"/>
                <w:szCs w:val="20"/>
              </w:rPr>
              <w:t>6</w:t>
            </w:r>
          </w:p>
        </w:tc>
        <w:tc>
          <w:tcPr>
            <w:tcW w:w="3808" w:type="pct"/>
            <w:gridSpan w:val="2"/>
            <w:tcBorders>
              <w:top w:val="single" w:sz="4" w:space="0" w:color="auto"/>
              <w:left w:val="single" w:sz="4" w:space="0" w:color="auto"/>
              <w:bottom w:val="single" w:sz="4" w:space="0" w:color="auto"/>
              <w:right w:val="single" w:sz="4" w:space="0" w:color="auto"/>
            </w:tcBorders>
          </w:tcPr>
          <w:p w14:paraId="0AA7FA39" w14:textId="77777777" w:rsidR="0042087F" w:rsidRPr="00D02F7D" w:rsidRDefault="00444790" w:rsidP="002B4D46">
            <w:pPr>
              <w:autoSpaceDE w:val="0"/>
              <w:autoSpaceDN w:val="0"/>
              <w:adjustRightInd w:val="0"/>
              <w:rPr>
                <w:b/>
                <w:sz w:val="20"/>
                <w:szCs w:val="20"/>
              </w:rPr>
            </w:pPr>
            <w:r w:rsidRPr="00D02F7D">
              <w:rPr>
                <w:b/>
                <w:sz w:val="20"/>
                <w:szCs w:val="20"/>
              </w:rPr>
              <w:t>Rozdzielczość</w:t>
            </w:r>
          </w:p>
        </w:tc>
        <w:tc>
          <w:tcPr>
            <w:tcW w:w="925" w:type="pct"/>
            <w:tcBorders>
              <w:top w:val="single" w:sz="4" w:space="0" w:color="auto"/>
              <w:left w:val="single" w:sz="4" w:space="0" w:color="auto"/>
              <w:bottom w:val="single" w:sz="4" w:space="0" w:color="auto"/>
            </w:tcBorders>
          </w:tcPr>
          <w:p w14:paraId="69370C6F" w14:textId="77777777" w:rsidR="0042087F" w:rsidRPr="00D02F7D" w:rsidRDefault="0042087F" w:rsidP="002B4D46">
            <w:pPr>
              <w:autoSpaceDE w:val="0"/>
              <w:autoSpaceDN w:val="0"/>
              <w:adjustRightInd w:val="0"/>
              <w:rPr>
                <w:sz w:val="20"/>
                <w:szCs w:val="20"/>
              </w:rPr>
            </w:pPr>
          </w:p>
        </w:tc>
      </w:tr>
      <w:tr w:rsidR="0042087F" w:rsidRPr="00D02F7D" w14:paraId="6E77CD15" w14:textId="77777777" w:rsidTr="00D02F7D">
        <w:tc>
          <w:tcPr>
            <w:tcW w:w="267" w:type="pct"/>
            <w:tcBorders>
              <w:top w:val="single" w:sz="4" w:space="0" w:color="auto"/>
              <w:bottom w:val="single" w:sz="4" w:space="0" w:color="auto"/>
              <w:right w:val="single" w:sz="4" w:space="0" w:color="auto"/>
            </w:tcBorders>
          </w:tcPr>
          <w:p w14:paraId="0D53463F"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EBA9A74" w14:textId="77777777" w:rsidR="0042087F" w:rsidRPr="00D02F7D" w:rsidRDefault="002B067C" w:rsidP="009C7620">
            <w:pPr>
              <w:autoSpaceDE w:val="0"/>
              <w:autoSpaceDN w:val="0"/>
              <w:adjustRightInd w:val="0"/>
              <w:rPr>
                <w:sz w:val="20"/>
                <w:szCs w:val="20"/>
              </w:rPr>
            </w:pPr>
            <w:r w:rsidRPr="00D02F7D">
              <w:rPr>
                <w:rFonts w:eastAsia="Times New Roman"/>
                <w:sz w:val="20"/>
                <w:szCs w:val="20"/>
                <w:lang w:eastAsia="pl-PL"/>
              </w:rPr>
              <w:t xml:space="preserve">Min </w:t>
            </w:r>
            <w:r w:rsidR="009C7620" w:rsidRPr="00D02F7D">
              <w:rPr>
                <w:rFonts w:eastAsia="Times New Roman"/>
                <w:sz w:val="20"/>
                <w:szCs w:val="20"/>
                <w:lang w:eastAsia="pl-PL"/>
              </w:rPr>
              <w:t>6</w:t>
            </w:r>
            <w:r w:rsidRPr="00D02F7D">
              <w:rPr>
                <w:rFonts w:eastAsia="Times New Roman"/>
                <w:sz w:val="20"/>
                <w:szCs w:val="20"/>
                <w:lang w:eastAsia="pl-PL"/>
              </w:rPr>
              <w:t xml:space="preserve">00 x </w:t>
            </w:r>
            <w:r w:rsidR="009C7620" w:rsidRPr="00D02F7D">
              <w:rPr>
                <w:rFonts w:eastAsia="Times New Roman"/>
                <w:sz w:val="20"/>
                <w:szCs w:val="20"/>
                <w:lang w:eastAsia="pl-PL"/>
              </w:rPr>
              <w:t>6</w:t>
            </w:r>
            <w:r w:rsidRPr="00D02F7D">
              <w:rPr>
                <w:rFonts w:eastAsia="Times New Roman"/>
                <w:sz w:val="20"/>
                <w:szCs w:val="20"/>
                <w:lang w:eastAsia="pl-PL"/>
              </w:rPr>
              <w:t>00 dpi</w:t>
            </w:r>
          </w:p>
        </w:tc>
        <w:tc>
          <w:tcPr>
            <w:tcW w:w="925" w:type="pct"/>
            <w:tcBorders>
              <w:top w:val="single" w:sz="4" w:space="0" w:color="auto"/>
              <w:left w:val="single" w:sz="4" w:space="0" w:color="auto"/>
              <w:bottom w:val="single" w:sz="4" w:space="0" w:color="auto"/>
            </w:tcBorders>
          </w:tcPr>
          <w:p w14:paraId="67C43D7D" w14:textId="77777777" w:rsidR="0042087F"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2087F" w:rsidRPr="00D02F7D" w14:paraId="0608F42A" w14:textId="77777777" w:rsidTr="00D02F7D">
        <w:tc>
          <w:tcPr>
            <w:tcW w:w="267" w:type="pct"/>
            <w:tcBorders>
              <w:top w:val="single" w:sz="4" w:space="0" w:color="auto"/>
              <w:bottom w:val="single" w:sz="4" w:space="0" w:color="auto"/>
              <w:right w:val="single" w:sz="4" w:space="0" w:color="auto"/>
            </w:tcBorders>
          </w:tcPr>
          <w:p w14:paraId="05039552" w14:textId="77777777" w:rsidR="0042087F" w:rsidRPr="00D02F7D" w:rsidRDefault="00444790" w:rsidP="002B4D46">
            <w:pPr>
              <w:autoSpaceDE w:val="0"/>
              <w:autoSpaceDN w:val="0"/>
              <w:adjustRightInd w:val="0"/>
              <w:rPr>
                <w:sz w:val="20"/>
                <w:szCs w:val="20"/>
              </w:rPr>
            </w:pPr>
            <w:r w:rsidRPr="00D02F7D">
              <w:rPr>
                <w:sz w:val="20"/>
                <w:szCs w:val="20"/>
              </w:rPr>
              <w:t>7</w:t>
            </w:r>
          </w:p>
        </w:tc>
        <w:tc>
          <w:tcPr>
            <w:tcW w:w="3808" w:type="pct"/>
            <w:gridSpan w:val="2"/>
            <w:tcBorders>
              <w:top w:val="single" w:sz="4" w:space="0" w:color="auto"/>
              <w:left w:val="single" w:sz="4" w:space="0" w:color="auto"/>
              <w:bottom w:val="single" w:sz="4" w:space="0" w:color="auto"/>
              <w:right w:val="single" w:sz="4" w:space="0" w:color="auto"/>
            </w:tcBorders>
          </w:tcPr>
          <w:p w14:paraId="75841379" w14:textId="77777777" w:rsidR="0042087F" w:rsidRPr="00D02F7D" w:rsidRDefault="00444790" w:rsidP="002B4D46">
            <w:pPr>
              <w:autoSpaceDE w:val="0"/>
              <w:autoSpaceDN w:val="0"/>
              <w:adjustRightInd w:val="0"/>
              <w:rPr>
                <w:b/>
                <w:sz w:val="20"/>
                <w:szCs w:val="20"/>
              </w:rPr>
            </w:pPr>
            <w:r w:rsidRPr="00D02F7D">
              <w:rPr>
                <w:b/>
                <w:sz w:val="20"/>
                <w:szCs w:val="20"/>
              </w:rPr>
              <w:t>Duplex</w:t>
            </w:r>
          </w:p>
        </w:tc>
        <w:tc>
          <w:tcPr>
            <w:tcW w:w="925" w:type="pct"/>
            <w:tcBorders>
              <w:top w:val="single" w:sz="4" w:space="0" w:color="auto"/>
              <w:left w:val="single" w:sz="4" w:space="0" w:color="auto"/>
              <w:bottom w:val="single" w:sz="4" w:space="0" w:color="auto"/>
            </w:tcBorders>
          </w:tcPr>
          <w:p w14:paraId="66EBFAFF" w14:textId="77777777" w:rsidR="0042087F" w:rsidRPr="00D02F7D" w:rsidRDefault="0042087F" w:rsidP="002B4D46">
            <w:pPr>
              <w:autoSpaceDE w:val="0"/>
              <w:autoSpaceDN w:val="0"/>
              <w:adjustRightInd w:val="0"/>
              <w:rPr>
                <w:sz w:val="20"/>
                <w:szCs w:val="20"/>
              </w:rPr>
            </w:pPr>
          </w:p>
        </w:tc>
      </w:tr>
      <w:tr w:rsidR="00444790" w:rsidRPr="00D02F7D" w14:paraId="393AD562" w14:textId="77777777" w:rsidTr="00D02F7D">
        <w:tc>
          <w:tcPr>
            <w:tcW w:w="267" w:type="pct"/>
            <w:tcBorders>
              <w:top w:val="single" w:sz="4" w:space="0" w:color="auto"/>
              <w:bottom w:val="single" w:sz="4" w:space="0" w:color="auto"/>
              <w:right w:val="single" w:sz="4" w:space="0" w:color="auto"/>
            </w:tcBorders>
          </w:tcPr>
          <w:p w14:paraId="208B9579" w14:textId="77777777" w:rsidR="00444790" w:rsidRPr="00D02F7D"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5F20EDC" w14:textId="77777777" w:rsidR="00444790" w:rsidRPr="00D02F7D" w:rsidRDefault="002B067C" w:rsidP="002B4D46">
            <w:pPr>
              <w:autoSpaceDE w:val="0"/>
              <w:autoSpaceDN w:val="0"/>
              <w:adjustRightInd w:val="0"/>
              <w:rPr>
                <w:sz w:val="20"/>
                <w:szCs w:val="20"/>
              </w:rPr>
            </w:pPr>
            <w:r w:rsidRPr="00D02F7D">
              <w:rPr>
                <w:sz w:val="20"/>
                <w:szCs w:val="20"/>
              </w:rPr>
              <w:t xml:space="preserve">Tak, </w:t>
            </w:r>
            <w:r w:rsidR="009C7620" w:rsidRPr="00D02F7D">
              <w:rPr>
                <w:sz w:val="20"/>
                <w:szCs w:val="20"/>
              </w:rPr>
              <w:t xml:space="preserve">zainstalowany </w:t>
            </w:r>
            <w:r w:rsidRPr="00D02F7D">
              <w:rPr>
                <w:sz w:val="20"/>
                <w:szCs w:val="20"/>
              </w:rPr>
              <w:t>automatyczny</w:t>
            </w:r>
          </w:p>
        </w:tc>
        <w:tc>
          <w:tcPr>
            <w:tcW w:w="925" w:type="pct"/>
            <w:tcBorders>
              <w:top w:val="single" w:sz="4" w:space="0" w:color="auto"/>
              <w:left w:val="single" w:sz="4" w:space="0" w:color="auto"/>
              <w:bottom w:val="single" w:sz="4" w:space="0" w:color="auto"/>
            </w:tcBorders>
          </w:tcPr>
          <w:p w14:paraId="5230E7D6" w14:textId="77777777" w:rsidR="00444790"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44790" w:rsidRPr="00D02F7D" w14:paraId="30C5FB71" w14:textId="77777777" w:rsidTr="00D02F7D">
        <w:tc>
          <w:tcPr>
            <w:tcW w:w="267" w:type="pct"/>
            <w:tcBorders>
              <w:top w:val="single" w:sz="4" w:space="0" w:color="auto"/>
              <w:bottom w:val="single" w:sz="4" w:space="0" w:color="auto"/>
              <w:right w:val="single" w:sz="4" w:space="0" w:color="auto"/>
            </w:tcBorders>
          </w:tcPr>
          <w:p w14:paraId="2118E5DF" w14:textId="77777777" w:rsidR="00444790" w:rsidRPr="00D02F7D" w:rsidRDefault="00444790" w:rsidP="002B4D46">
            <w:pPr>
              <w:autoSpaceDE w:val="0"/>
              <w:autoSpaceDN w:val="0"/>
              <w:adjustRightInd w:val="0"/>
              <w:rPr>
                <w:sz w:val="20"/>
                <w:szCs w:val="20"/>
              </w:rPr>
            </w:pPr>
            <w:r w:rsidRPr="00D02F7D">
              <w:rPr>
                <w:sz w:val="20"/>
                <w:szCs w:val="20"/>
              </w:rPr>
              <w:t>8</w:t>
            </w:r>
          </w:p>
        </w:tc>
        <w:tc>
          <w:tcPr>
            <w:tcW w:w="3808" w:type="pct"/>
            <w:gridSpan w:val="2"/>
            <w:tcBorders>
              <w:top w:val="single" w:sz="4" w:space="0" w:color="auto"/>
              <w:left w:val="single" w:sz="4" w:space="0" w:color="auto"/>
              <w:bottom w:val="single" w:sz="4" w:space="0" w:color="auto"/>
              <w:right w:val="single" w:sz="4" w:space="0" w:color="auto"/>
            </w:tcBorders>
          </w:tcPr>
          <w:p w14:paraId="53376A9C" w14:textId="77777777" w:rsidR="00444790" w:rsidRPr="00D02F7D" w:rsidRDefault="00444790" w:rsidP="002B4D46">
            <w:pPr>
              <w:autoSpaceDE w:val="0"/>
              <w:autoSpaceDN w:val="0"/>
              <w:adjustRightInd w:val="0"/>
              <w:rPr>
                <w:b/>
                <w:sz w:val="20"/>
                <w:szCs w:val="20"/>
              </w:rPr>
            </w:pPr>
            <w:r w:rsidRPr="00D02F7D">
              <w:rPr>
                <w:b/>
                <w:sz w:val="20"/>
                <w:szCs w:val="20"/>
              </w:rPr>
              <w:t>Podajniki papieru</w:t>
            </w:r>
          </w:p>
        </w:tc>
        <w:tc>
          <w:tcPr>
            <w:tcW w:w="925" w:type="pct"/>
            <w:tcBorders>
              <w:top w:val="single" w:sz="4" w:space="0" w:color="auto"/>
              <w:left w:val="single" w:sz="4" w:space="0" w:color="auto"/>
              <w:bottom w:val="single" w:sz="4" w:space="0" w:color="auto"/>
            </w:tcBorders>
          </w:tcPr>
          <w:p w14:paraId="1001D145" w14:textId="77777777" w:rsidR="00444790" w:rsidRPr="00D02F7D" w:rsidRDefault="00444790" w:rsidP="002B4D46">
            <w:pPr>
              <w:autoSpaceDE w:val="0"/>
              <w:autoSpaceDN w:val="0"/>
              <w:adjustRightInd w:val="0"/>
              <w:rPr>
                <w:sz w:val="20"/>
                <w:szCs w:val="20"/>
              </w:rPr>
            </w:pPr>
          </w:p>
        </w:tc>
      </w:tr>
      <w:tr w:rsidR="00444790" w:rsidRPr="00D02F7D" w14:paraId="3018135E" w14:textId="77777777" w:rsidTr="00D02F7D">
        <w:tc>
          <w:tcPr>
            <w:tcW w:w="267" w:type="pct"/>
            <w:tcBorders>
              <w:top w:val="single" w:sz="4" w:space="0" w:color="auto"/>
              <w:bottom w:val="single" w:sz="4" w:space="0" w:color="auto"/>
              <w:right w:val="single" w:sz="4" w:space="0" w:color="auto"/>
            </w:tcBorders>
          </w:tcPr>
          <w:p w14:paraId="364BDA72" w14:textId="77777777" w:rsidR="00444790" w:rsidRPr="00D02F7D"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7080A54" w14:textId="77777777" w:rsidR="00444790" w:rsidRPr="00D02F7D" w:rsidRDefault="002B067C" w:rsidP="002B067C">
            <w:pPr>
              <w:autoSpaceDE w:val="0"/>
              <w:autoSpaceDN w:val="0"/>
              <w:adjustRightInd w:val="0"/>
              <w:rPr>
                <w:sz w:val="20"/>
                <w:szCs w:val="20"/>
              </w:rPr>
            </w:pPr>
            <w:r w:rsidRPr="00D02F7D">
              <w:rPr>
                <w:sz w:val="20"/>
                <w:szCs w:val="20"/>
              </w:rPr>
              <w:t>Podajnik 1: maks. 250 arkuszy 80 g/m2</w:t>
            </w:r>
            <w:r w:rsidRPr="00D02F7D">
              <w:rPr>
                <w:sz w:val="20"/>
                <w:szCs w:val="20"/>
              </w:rPr>
              <w:br/>
              <w:t>Podajnik wielofunkcyjny: maks. 100 arkuszy 80 g/m2</w:t>
            </w:r>
          </w:p>
        </w:tc>
        <w:tc>
          <w:tcPr>
            <w:tcW w:w="925" w:type="pct"/>
            <w:tcBorders>
              <w:top w:val="single" w:sz="4" w:space="0" w:color="auto"/>
              <w:left w:val="single" w:sz="4" w:space="0" w:color="auto"/>
              <w:bottom w:val="single" w:sz="4" w:space="0" w:color="auto"/>
            </w:tcBorders>
          </w:tcPr>
          <w:p w14:paraId="2A80F3DC" w14:textId="77777777" w:rsidR="00444790"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44790" w:rsidRPr="00D02F7D" w14:paraId="7A9A6853" w14:textId="77777777" w:rsidTr="00D02F7D">
        <w:tc>
          <w:tcPr>
            <w:tcW w:w="267" w:type="pct"/>
            <w:tcBorders>
              <w:top w:val="single" w:sz="4" w:space="0" w:color="auto"/>
              <w:bottom w:val="single" w:sz="4" w:space="0" w:color="auto"/>
              <w:right w:val="single" w:sz="4" w:space="0" w:color="auto"/>
            </w:tcBorders>
          </w:tcPr>
          <w:p w14:paraId="26ABCBD3" w14:textId="77777777" w:rsidR="00444790" w:rsidRPr="00D02F7D" w:rsidRDefault="00444790" w:rsidP="002B4D46">
            <w:pPr>
              <w:autoSpaceDE w:val="0"/>
              <w:autoSpaceDN w:val="0"/>
              <w:adjustRightInd w:val="0"/>
              <w:rPr>
                <w:sz w:val="20"/>
                <w:szCs w:val="20"/>
              </w:rPr>
            </w:pPr>
            <w:r w:rsidRPr="00D02F7D">
              <w:rPr>
                <w:sz w:val="20"/>
                <w:szCs w:val="20"/>
              </w:rPr>
              <w:t>9</w:t>
            </w:r>
          </w:p>
        </w:tc>
        <w:tc>
          <w:tcPr>
            <w:tcW w:w="3808" w:type="pct"/>
            <w:gridSpan w:val="2"/>
            <w:tcBorders>
              <w:top w:val="single" w:sz="4" w:space="0" w:color="auto"/>
              <w:left w:val="single" w:sz="4" w:space="0" w:color="auto"/>
              <w:bottom w:val="single" w:sz="4" w:space="0" w:color="auto"/>
              <w:right w:val="single" w:sz="4" w:space="0" w:color="auto"/>
            </w:tcBorders>
          </w:tcPr>
          <w:p w14:paraId="27B72CDA" w14:textId="77777777" w:rsidR="00444790" w:rsidRPr="00D02F7D" w:rsidRDefault="003A500A" w:rsidP="002B4D46">
            <w:pPr>
              <w:autoSpaceDE w:val="0"/>
              <w:autoSpaceDN w:val="0"/>
              <w:adjustRightInd w:val="0"/>
              <w:rPr>
                <w:b/>
                <w:sz w:val="20"/>
                <w:szCs w:val="20"/>
              </w:rPr>
            </w:pPr>
            <w:r w:rsidRPr="00D02F7D">
              <w:rPr>
                <w:b/>
                <w:sz w:val="20"/>
                <w:szCs w:val="20"/>
              </w:rPr>
              <w:t>Materiały eksploatacyjne</w:t>
            </w:r>
          </w:p>
        </w:tc>
        <w:tc>
          <w:tcPr>
            <w:tcW w:w="925" w:type="pct"/>
            <w:tcBorders>
              <w:top w:val="single" w:sz="4" w:space="0" w:color="auto"/>
              <w:left w:val="single" w:sz="4" w:space="0" w:color="auto"/>
              <w:bottom w:val="single" w:sz="4" w:space="0" w:color="auto"/>
            </w:tcBorders>
          </w:tcPr>
          <w:p w14:paraId="394080CF" w14:textId="77777777" w:rsidR="00444790" w:rsidRPr="00D02F7D" w:rsidRDefault="00444790" w:rsidP="002B4D46">
            <w:pPr>
              <w:autoSpaceDE w:val="0"/>
              <w:autoSpaceDN w:val="0"/>
              <w:adjustRightInd w:val="0"/>
              <w:rPr>
                <w:sz w:val="20"/>
                <w:szCs w:val="20"/>
              </w:rPr>
            </w:pPr>
          </w:p>
        </w:tc>
      </w:tr>
      <w:tr w:rsidR="00444790" w:rsidRPr="00D02F7D" w14:paraId="3D4E1166" w14:textId="77777777" w:rsidTr="00D02F7D">
        <w:tc>
          <w:tcPr>
            <w:tcW w:w="267" w:type="pct"/>
            <w:tcBorders>
              <w:top w:val="single" w:sz="4" w:space="0" w:color="auto"/>
              <w:bottom w:val="single" w:sz="4" w:space="0" w:color="auto"/>
              <w:right w:val="single" w:sz="4" w:space="0" w:color="auto"/>
            </w:tcBorders>
          </w:tcPr>
          <w:p w14:paraId="10A14445" w14:textId="77777777" w:rsidR="00444790" w:rsidRPr="00D02F7D"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5C4D852" w14:textId="77777777" w:rsidR="00444790" w:rsidRPr="00D02F7D" w:rsidRDefault="003A500A" w:rsidP="003A500A">
            <w:pPr>
              <w:autoSpaceDE w:val="0"/>
              <w:autoSpaceDN w:val="0"/>
              <w:adjustRightInd w:val="0"/>
              <w:rPr>
                <w:sz w:val="20"/>
                <w:szCs w:val="20"/>
              </w:rPr>
            </w:pPr>
            <w:r w:rsidRPr="00D02F7D">
              <w:rPr>
                <w:sz w:val="20"/>
                <w:szCs w:val="20"/>
              </w:rPr>
              <w:t>Możliwość instalacji tonera o wydajności minimum 10000 stron wg ISO/IEC 19752/19798</w:t>
            </w:r>
          </w:p>
        </w:tc>
        <w:tc>
          <w:tcPr>
            <w:tcW w:w="925" w:type="pct"/>
            <w:tcBorders>
              <w:top w:val="single" w:sz="4" w:space="0" w:color="auto"/>
              <w:left w:val="single" w:sz="4" w:space="0" w:color="auto"/>
              <w:bottom w:val="single" w:sz="4" w:space="0" w:color="auto"/>
            </w:tcBorders>
          </w:tcPr>
          <w:p w14:paraId="3BAB7FAE" w14:textId="77777777" w:rsidR="00444790"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3A500A" w:rsidRPr="00D02F7D" w14:paraId="4CF6A8D3" w14:textId="77777777" w:rsidTr="00D02F7D">
        <w:tc>
          <w:tcPr>
            <w:tcW w:w="267" w:type="pct"/>
            <w:tcBorders>
              <w:top w:val="single" w:sz="4" w:space="0" w:color="auto"/>
              <w:bottom w:val="single" w:sz="4" w:space="0" w:color="auto"/>
              <w:right w:val="single" w:sz="4" w:space="0" w:color="auto"/>
            </w:tcBorders>
          </w:tcPr>
          <w:p w14:paraId="76FE5210" w14:textId="77777777" w:rsidR="003A500A" w:rsidRPr="00D02F7D" w:rsidRDefault="003A500A"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59F321E" w14:textId="77777777" w:rsidR="003A500A" w:rsidRPr="00D02F7D" w:rsidRDefault="003A500A" w:rsidP="003A500A">
            <w:pPr>
              <w:autoSpaceDE w:val="0"/>
              <w:autoSpaceDN w:val="0"/>
              <w:adjustRightInd w:val="0"/>
              <w:rPr>
                <w:sz w:val="20"/>
                <w:szCs w:val="20"/>
              </w:rPr>
            </w:pPr>
            <w:r w:rsidRPr="00D02F7D">
              <w:rPr>
                <w:sz w:val="20"/>
                <w:szCs w:val="20"/>
              </w:rPr>
              <w:t>Urządzenie wyposażone w startowy toner producenta urządzenia o wydajności minimum 2000 stron wg ISO/IEC 19752/19798</w:t>
            </w:r>
          </w:p>
        </w:tc>
        <w:tc>
          <w:tcPr>
            <w:tcW w:w="925" w:type="pct"/>
            <w:tcBorders>
              <w:top w:val="single" w:sz="4" w:space="0" w:color="auto"/>
              <w:left w:val="single" w:sz="4" w:space="0" w:color="auto"/>
              <w:bottom w:val="single" w:sz="4" w:space="0" w:color="auto"/>
            </w:tcBorders>
          </w:tcPr>
          <w:p w14:paraId="17525795" w14:textId="77777777" w:rsidR="003A500A" w:rsidRPr="00D02F7D" w:rsidRDefault="003A500A" w:rsidP="002B4D46">
            <w:pPr>
              <w:autoSpaceDE w:val="0"/>
              <w:autoSpaceDN w:val="0"/>
              <w:adjustRightInd w:val="0"/>
              <w:rPr>
                <w:rFonts w:eastAsia="Times New Roman"/>
                <w:sz w:val="20"/>
                <w:szCs w:val="20"/>
                <w:lang w:eastAsia="pl-PL"/>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44790" w:rsidRPr="00D02F7D" w14:paraId="00213FF2" w14:textId="77777777" w:rsidTr="00D02F7D">
        <w:tc>
          <w:tcPr>
            <w:tcW w:w="267" w:type="pct"/>
            <w:tcBorders>
              <w:top w:val="single" w:sz="4" w:space="0" w:color="auto"/>
              <w:bottom w:val="single" w:sz="4" w:space="0" w:color="auto"/>
              <w:right w:val="single" w:sz="4" w:space="0" w:color="auto"/>
            </w:tcBorders>
          </w:tcPr>
          <w:p w14:paraId="2DB77B3F" w14:textId="77777777" w:rsidR="00444790" w:rsidRPr="00D02F7D" w:rsidRDefault="00444790" w:rsidP="002B4D46">
            <w:pPr>
              <w:autoSpaceDE w:val="0"/>
              <w:autoSpaceDN w:val="0"/>
              <w:adjustRightInd w:val="0"/>
              <w:rPr>
                <w:sz w:val="20"/>
                <w:szCs w:val="20"/>
              </w:rPr>
            </w:pPr>
            <w:r w:rsidRPr="00D02F7D">
              <w:rPr>
                <w:sz w:val="20"/>
                <w:szCs w:val="20"/>
              </w:rPr>
              <w:t>10</w:t>
            </w:r>
          </w:p>
        </w:tc>
        <w:tc>
          <w:tcPr>
            <w:tcW w:w="3808" w:type="pct"/>
            <w:gridSpan w:val="2"/>
            <w:tcBorders>
              <w:top w:val="single" w:sz="4" w:space="0" w:color="auto"/>
              <w:left w:val="single" w:sz="4" w:space="0" w:color="auto"/>
              <w:bottom w:val="single" w:sz="4" w:space="0" w:color="auto"/>
              <w:right w:val="single" w:sz="4" w:space="0" w:color="auto"/>
            </w:tcBorders>
          </w:tcPr>
          <w:p w14:paraId="72FFFC7F" w14:textId="77777777" w:rsidR="00444790" w:rsidRPr="00D02F7D" w:rsidRDefault="00444790" w:rsidP="002B4D46">
            <w:pPr>
              <w:autoSpaceDE w:val="0"/>
              <w:autoSpaceDN w:val="0"/>
              <w:adjustRightInd w:val="0"/>
              <w:rPr>
                <w:b/>
                <w:sz w:val="20"/>
                <w:szCs w:val="20"/>
              </w:rPr>
            </w:pPr>
            <w:r w:rsidRPr="00D02F7D">
              <w:rPr>
                <w:b/>
                <w:sz w:val="20"/>
                <w:szCs w:val="20"/>
              </w:rPr>
              <w:t>Maksymalna pojemność podajników</w:t>
            </w:r>
          </w:p>
        </w:tc>
        <w:tc>
          <w:tcPr>
            <w:tcW w:w="925" w:type="pct"/>
            <w:tcBorders>
              <w:top w:val="single" w:sz="4" w:space="0" w:color="auto"/>
              <w:left w:val="single" w:sz="4" w:space="0" w:color="auto"/>
              <w:bottom w:val="single" w:sz="4" w:space="0" w:color="auto"/>
            </w:tcBorders>
          </w:tcPr>
          <w:p w14:paraId="61868175" w14:textId="77777777" w:rsidR="00444790" w:rsidRPr="00D02F7D" w:rsidRDefault="00444790" w:rsidP="002B4D46">
            <w:pPr>
              <w:autoSpaceDE w:val="0"/>
              <w:autoSpaceDN w:val="0"/>
              <w:adjustRightInd w:val="0"/>
              <w:rPr>
                <w:sz w:val="20"/>
                <w:szCs w:val="20"/>
              </w:rPr>
            </w:pPr>
          </w:p>
        </w:tc>
      </w:tr>
      <w:tr w:rsidR="00444790" w:rsidRPr="00D02F7D" w14:paraId="2A2357B7" w14:textId="77777777" w:rsidTr="00D02F7D">
        <w:tc>
          <w:tcPr>
            <w:tcW w:w="267" w:type="pct"/>
            <w:tcBorders>
              <w:top w:val="single" w:sz="4" w:space="0" w:color="auto"/>
              <w:bottom w:val="single" w:sz="4" w:space="0" w:color="auto"/>
              <w:right w:val="single" w:sz="4" w:space="0" w:color="auto"/>
            </w:tcBorders>
          </w:tcPr>
          <w:p w14:paraId="169EE39C" w14:textId="77777777" w:rsidR="00444790" w:rsidRPr="00D02F7D"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88E9018" w14:textId="77777777" w:rsidR="00444790" w:rsidRPr="00D02F7D" w:rsidRDefault="002B067C" w:rsidP="002B4D46">
            <w:pPr>
              <w:autoSpaceDE w:val="0"/>
              <w:autoSpaceDN w:val="0"/>
              <w:adjustRightInd w:val="0"/>
              <w:rPr>
                <w:sz w:val="20"/>
                <w:szCs w:val="20"/>
              </w:rPr>
            </w:pPr>
            <w:r w:rsidRPr="00D02F7D">
              <w:rPr>
                <w:sz w:val="20"/>
                <w:szCs w:val="20"/>
              </w:rPr>
              <w:t>Min.  500 arkuszy</w:t>
            </w:r>
            <w:r w:rsidR="003A500A" w:rsidRPr="00D02F7D">
              <w:rPr>
                <w:sz w:val="20"/>
                <w:szCs w:val="20"/>
              </w:rPr>
              <w:t xml:space="preserve"> (włącznie z podajnikami opcjonalnymi)</w:t>
            </w:r>
          </w:p>
        </w:tc>
        <w:tc>
          <w:tcPr>
            <w:tcW w:w="925" w:type="pct"/>
            <w:tcBorders>
              <w:top w:val="single" w:sz="4" w:space="0" w:color="auto"/>
              <w:left w:val="single" w:sz="4" w:space="0" w:color="auto"/>
              <w:bottom w:val="single" w:sz="4" w:space="0" w:color="auto"/>
            </w:tcBorders>
          </w:tcPr>
          <w:p w14:paraId="403AC84F" w14:textId="77777777" w:rsidR="00444790"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44790" w:rsidRPr="00D02F7D" w14:paraId="3D25DC4E" w14:textId="77777777" w:rsidTr="00D02F7D">
        <w:tc>
          <w:tcPr>
            <w:tcW w:w="267" w:type="pct"/>
            <w:tcBorders>
              <w:top w:val="single" w:sz="4" w:space="0" w:color="auto"/>
              <w:bottom w:val="single" w:sz="4" w:space="0" w:color="auto"/>
              <w:right w:val="single" w:sz="4" w:space="0" w:color="auto"/>
            </w:tcBorders>
          </w:tcPr>
          <w:p w14:paraId="28E8D93B" w14:textId="77777777" w:rsidR="00444790" w:rsidRPr="00D02F7D" w:rsidRDefault="00444790" w:rsidP="002B4D46">
            <w:pPr>
              <w:autoSpaceDE w:val="0"/>
              <w:autoSpaceDN w:val="0"/>
              <w:adjustRightInd w:val="0"/>
              <w:rPr>
                <w:sz w:val="20"/>
                <w:szCs w:val="20"/>
              </w:rPr>
            </w:pPr>
            <w:r w:rsidRPr="00D02F7D">
              <w:rPr>
                <w:sz w:val="20"/>
                <w:szCs w:val="20"/>
              </w:rPr>
              <w:t>11</w:t>
            </w:r>
          </w:p>
        </w:tc>
        <w:tc>
          <w:tcPr>
            <w:tcW w:w="3808" w:type="pct"/>
            <w:gridSpan w:val="2"/>
            <w:tcBorders>
              <w:top w:val="single" w:sz="4" w:space="0" w:color="auto"/>
              <w:left w:val="single" w:sz="4" w:space="0" w:color="auto"/>
              <w:bottom w:val="single" w:sz="4" w:space="0" w:color="auto"/>
              <w:right w:val="single" w:sz="4" w:space="0" w:color="auto"/>
            </w:tcBorders>
          </w:tcPr>
          <w:p w14:paraId="07E2666F" w14:textId="77777777" w:rsidR="00444790" w:rsidRPr="00D02F7D" w:rsidRDefault="00444790" w:rsidP="002B4D46">
            <w:pPr>
              <w:autoSpaceDE w:val="0"/>
              <w:autoSpaceDN w:val="0"/>
              <w:adjustRightInd w:val="0"/>
              <w:rPr>
                <w:b/>
                <w:sz w:val="20"/>
                <w:szCs w:val="20"/>
              </w:rPr>
            </w:pPr>
            <w:r w:rsidRPr="00D02F7D">
              <w:rPr>
                <w:b/>
                <w:sz w:val="20"/>
                <w:szCs w:val="20"/>
              </w:rPr>
              <w:t>Czcionki drukarki</w:t>
            </w:r>
          </w:p>
        </w:tc>
        <w:tc>
          <w:tcPr>
            <w:tcW w:w="925" w:type="pct"/>
            <w:tcBorders>
              <w:top w:val="single" w:sz="4" w:space="0" w:color="auto"/>
              <w:left w:val="single" w:sz="4" w:space="0" w:color="auto"/>
              <w:bottom w:val="single" w:sz="4" w:space="0" w:color="auto"/>
            </w:tcBorders>
          </w:tcPr>
          <w:p w14:paraId="13805411" w14:textId="77777777" w:rsidR="00444790" w:rsidRPr="00D02F7D" w:rsidRDefault="00444790" w:rsidP="002B4D46">
            <w:pPr>
              <w:autoSpaceDE w:val="0"/>
              <w:autoSpaceDN w:val="0"/>
              <w:adjustRightInd w:val="0"/>
              <w:rPr>
                <w:sz w:val="20"/>
                <w:szCs w:val="20"/>
              </w:rPr>
            </w:pPr>
          </w:p>
        </w:tc>
      </w:tr>
      <w:tr w:rsidR="00444790" w:rsidRPr="00D02F7D" w14:paraId="7F7B8A9B" w14:textId="77777777" w:rsidTr="00D02F7D">
        <w:tc>
          <w:tcPr>
            <w:tcW w:w="267" w:type="pct"/>
            <w:tcBorders>
              <w:top w:val="single" w:sz="4" w:space="0" w:color="auto"/>
              <w:bottom w:val="single" w:sz="4" w:space="0" w:color="auto"/>
              <w:right w:val="single" w:sz="4" w:space="0" w:color="auto"/>
            </w:tcBorders>
          </w:tcPr>
          <w:p w14:paraId="708164CA" w14:textId="77777777" w:rsidR="00444790" w:rsidRPr="00D02F7D"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F048C06" w14:textId="77777777" w:rsidR="002B067C" w:rsidRPr="00D02F7D" w:rsidRDefault="002B067C" w:rsidP="002B067C">
            <w:pPr>
              <w:rPr>
                <w:rFonts w:eastAsia="Times New Roman"/>
                <w:sz w:val="20"/>
                <w:szCs w:val="20"/>
                <w:lang w:eastAsia="pl-PL"/>
              </w:rPr>
            </w:pPr>
            <w:r w:rsidRPr="00D02F7D">
              <w:rPr>
                <w:rFonts w:eastAsia="Times New Roman"/>
                <w:sz w:val="20"/>
                <w:szCs w:val="20"/>
                <w:lang w:eastAsia="pl-PL"/>
              </w:rPr>
              <w:t>Emulacja PostScript – min. 130 czcionek</w:t>
            </w:r>
          </w:p>
          <w:p w14:paraId="5C7C98B8" w14:textId="77777777" w:rsidR="00444790" w:rsidRPr="00D02F7D" w:rsidRDefault="002B067C" w:rsidP="002B067C">
            <w:pPr>
              <w:autoSpaceDE w:val="0"/>
              <w:autoSpaceDN w:val="0"/>
              <w:adjustRightInd w:val="0"/>
              <w:rPr>
                <w:sz w:val="20"/>
                <w:szCs w:val="20"/>
              </w:rPr>
            </w:pPr>
            <w:r w:rsidRPr="00D02F7D">
              <w:rPr>
                <w:rFonts w:eastAsia="Times New Roman"/>
                <w:sz w:val="20"/>
                <w:szCs w:val="20"/>
                <w:lang w:eastAsia="pl-PL"/>
              </w:rPr>
              <w:t>emulacja PCL – min. 80</w:t>
            </w:r>
          </w:p>
        </w:tc>
        <w:tc>
          <w:tcPr>
            <w:tcW w:w="925" w:type="pct"/>
            <w:tcBorders>
              <w:top w:val="single" w:sz="4" w:space="0" w:color="auto"/>
              <w:left w:val="single" w:sz="4" w:space="0" w:color="auto"/>
              <w:bottom w:val="single" w:sz="4" w:space="0" w:color="auto"/>
            </w:tcBorders>
          </w:tcPr>
          <w:p w14:paraId="32FBC32E" w14:textId="77777777" w:rsidR="00444790" w:rsidRPr="00D02F7D" w:rsidRDefault="00381595"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444790" w:rsidRPr="00D02F7D" w14:paraId="55CA4DF0" w14:textId="77777777" w:rsidTr="00D02F7D">
        <w:tc>
          <w:tcPr>
            <w:tcW w:w="267" w:type="pct"/>
            <w:tcBorders>
              <w:top w:val="single" w:sz="4" w:space="0" w:color="auto"/>
              <w:bottom w:val="single" w:sz="4" w:space="0" w:color="auto"/>
              <w:right w:val="single" w:sz="4" w:space="0" w:color="auto"/>
            </w:tcBorders>
          </w:tcPr>
          <w:p w14:paraId="418166C7" w14:textId="77777777" w:rsidR="00444790" w:rsidRPr="00D02F7D" w:rsidRDefault="002B067C" w:rsidP="002B4D46">
            <w:pPr>
              <w:autoSpaceDE w:val="0"/>
              <w:autoSpaceDN w:val="0"/>
              <w:adjustRightInd w:val="0"/>
              <w:rPr>
                <w:sz w:val="20"/>
                <w:szCs w:val="20"/>
              </w:rPr>
            </w:pPr>
            <w:r w:rsidRPr="00D02F7D">
              <w:rPr>
                <w:sz w:val="20"/>
                <w:szCs w:val="20"/>
              </w:rPr>
              <w:t>12</w:t>
            </w:r>
          </w:p>
        </w:tc>
        <w:tc>
          <w:tcPr>
            <w:tcW w:w="3808" w:type="pct"/>
            <w:gridSpan w:val="2"/>
            <w:tcBorders>
              <w:top w:val="single" w:sz="4" w:space="0" w:color="auto"/>
              <w:left w:val="single" w:sz="4" w:space="0" w:color="auto"/>
              <w:bottom w:val="single" w:sz="4" w:space="0" w:color="auto"/>
              <w:right w:val="single" w:sz="4" w:space="0" w:color="auto"/>
            </w:tcBorders>
          </w:tcPr>
          <w:p w14:paraId="1C50AD8C" w14:textId="77777777" w:rsidR="00444790" w:rsidRPr="00D02F7D" w:rsidRDefault="002B067C" w:rsidP="002B4D46">
            <w:pPr>
              <w:autoSpaceDE w:val="0"/>
              <w:autoSpaceDN w:val="0"/>
              <w:adjustRightInd w:val="0"/>
              <w:rPr>
                <w:b/>
                <w:sz w:val="20"/>
                <w:szCs w:val="20"/>
              </w:rPr>
            </w:pPr>
            <w:r w:rsidRPr="00D02F7D">
              <w:rPr>
                <w:b/>
                <w:sz w:val="20"/>
                <w:szCs w:val="20"/>
              </w:rPr>
              <w:t>Komunikacja</w:t>
            </w:r>
          </w:p>
        </w:tc>
        <w:tc>
          <w:tcPr>
            <w:tcW w:w="925" w:type="pct"/>
            <w:tcBorders>
              <w:top w:val="single" w:sz="4" w:space="0" w:color="auto"/>
              <w:left w:val="single" w:sz="4" w:space="0" w:color="auto"/>
              <w:bottom w:val="single" w:sz="4" w:space="0" w:color="auto"/>
            </w:tcBorders>
          </w:tcPr>
          <w:p w14:paraId="5E1E91C0" w14:textId="77777777" w:rsidR="00444790" w:rsidRPr="00D02F7D" w:rsidRDefault="00444790" w:rsidP="002B4D46">
            <w:pPr>
              <w:autoSpaceDE w:val="0"/>
              <w:autoSpaceDN w:val="0"/>
              <w:adjustRightInd w:val="0"/>
              <w:rPr>
                <w:sz w:val="20"/>
                <w:szCs w:val="20"/>
              </w:rPr>
            </w:pPr>
          </w:p>
        </w:tc>
      </w:tr>
      <w:tr w:rsidR="002B067C" w:rsidRPr="00D02F7D" w14:paraId="56B67530" w14:textId="77777777" w:rsidTr="00D02F7D">
        <w:tc>
          <w:tcPr>
            <w:tcW w:w="267" w:type="pct"/>
            <w:tcBorders>
              <w:top w:val="single" w:sz="4" w:space="0" w:color="auto"/>
              <w:bottom w:val="single" w:sz="4" w:space="0" w:color="auto"/>
              <w:right w:val="single" w:sz="4" w:space="0" w:color="auto"/>
            </w:tcBorders>
          </w:tcPr>
          <w:p w14:paraId="4D1CCC33" w14:textId="77777777" w:rsidR="002B067C" w:rsidRPr="00D02F7D"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4D29C76" w14:textId="77777777" w:rsidR="002B067C" w:rsidRPr="00D02F7D" w:rsidRDefault="002B067C" w:rsidP="002B067C">
            <w:pPr>
              <w:jc w:val="both"/>
              <w:rPr>
                <w:rFonts w:eastAsia="Times New Roman"/>
                <w:sz w:val="20"/>
                <w:szCs w:val="20"/>
                <w:lang w:eastAsia="pl-PL"/>
              </w:rPr>
            </w:pPr>
            <w:r w:rsidRPr="00D02F7D">
              <w:rPr>
                <w:rFonts w:eastAsia="Times New Roman"/>
                <w:sz w:val="20"/>
                <w:szCs w:val="20"/>
                <w:lang w:eastAsia="pl-PL"/>
              </w:rPr>
              <w:t>- Ethernet 10/100/1000</w:t>
            </w:r>
          </w:p>
          <w:p w14:paraId="7EC95632" w14:textId="77777777" w:rsidR="002B067C" w:rsidRPr="00D02F7D" w:rsidRDefault="002B067C" w:rsidP="002B067C">
            <w:pPr>
              <w:autoSpaceDE w:val="0"/>
              <w:autoSpaceDN w:val="0"/>
              <w:adjustRightInd w:val="0"/>
              <w:rPr>
                <w:b/>
                <w:sz w:val="20"/>
                <w:szCs w:val="20"/>
              </w:rPr>
            </w:pPr>
            <w:r w:rsidRPr="00D02F7D">
              <w:rPr>
                <w:rFonts w:eastAsia="Times New Roman"/>
                <w:sz w:val="20"/>
                <w:szCs w:val="20"/>
                <w:lang w:eastAsia="pl-PL"/>
              </w:rPr>
              <w:t>- USB 2.0</w:t>
            </w:r>
          </w:p>
        </w:tc>
        <w:tc>
          <w:tcPr>
            <w:tcW w:w="925" w:type="pct"/>
            <w:tcBorders>
              <w:top w:val="single" w:sz="4" w:space="0" w:color="auto"/>
              <w:left w:val="single" w:sz="4" w:space="0" w:color="auto"/>
              <w:bottom w:val="single" w:sz="4" w:space="0" w:color="auto"/>
            </w:tcBorders>
          </w:tcPr>
          <w:p w14:paraId="0CFCBB9F" w14:textId="77777777" w:rsidR="002B067C"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2B067C" w:rsidRPr="00D02F7D" w14:paraId="16319A56" w14:textId="77777777" w:rsidTr="00D02F7D">
        <w:tc>
          <w:tcPr>
            <w:tcW w:w="267" w:type="pct"/>
            <w:tcBorders>
              <w:top w:val="single" w:sz="4" w:space="0" w:color="auto"/>
              <w:bottom w:val="single" w:sz="4" w:space="0" w:color="auto"/>
              <w:right w:val="single" w:sz="4" w:space="0" w:color="auto"/>
            </w:tcBorders>
          </w:tcPr>
          <w:p w14:paraId="30BA95A5" w14:textId="77777777" w:rsidR="002B067C" w:rsidRPr="00D02F7D" w:rsidRDefault="002B067C" w:rsidP="002B4D46">
            <w:pPr>
              <w:autoSpaceDE w:val="0"/>
              <w:autoSpaceDN w:val="0"/>
              <w:adjustRightInd w:val="0"/>
              <w:rPr>
                <w:sz w:val="20"/>
                <w:szCs w:val="20"/>
              </w:rPr>
            </w:pPr>
            <w:r w:rsidRPr="00D02F7D">
              <w:rPr>
                <w:sz w:val="20"/>
                <w:szCs w:val="20"/>
              </w:rPr>
              <w:t>13</w:t>
            </w:r>
          </w:p>
        </w:tc>
        <w:tc>
          <w:tcPr>
            <w:tcW w:w="3808" w:type="pct"/>
            <w:gridSpan w:val="2"/>
            <w:tcBorders>
              <w:top w:val="single" w:sz="4" w:space="0" w:color="auto"/>
              <w:left w:val="single" w:sz="4" w:space="0" w:color="auto"/>
              <w:bottom w:val="single" w:sz="4" w:space="0" w:color="auto"/>
              <w:right w:val="single" w:sz="4" w:space="0" w:color="auto"/>
            </w:tcBorders>
          </w:tcPr>
          <w:p w14:paraId="010BA14E" w14:textId="77777777" w:rsidR="002B067C" w:rsidRPr="00D02F7D" w:rsidRDefault="002B067C" w:rsidP="002B4D46">
            <w:pPr>
              <w:autoSpaceDE w:val="0"/>
              <w:autoSpaceDN w:val="0"/>
              <w:adjustRightInd w:val="0"/>
              <w:rPr>
                <w:b/>
                <w:sz w:val="20"/>
                <w:szCs w:val="20"/>
              </w:rPr>
            </w:pPr>
            <w:r w:rsidRPr="00D02F7D">
              <w:rPr>
                <w:rFonts w:eastAsia="Times New Roman"/>
                <w:b/>
                <w:sz w:val="20"/>
                <w:szCs w:val="20"/>
                <w:lang w:eastAsia="pl-PL"/>
              </w:rPr>
              <w:t>Języki drukarki</w:t>
            </w:r>
          </w:p>
        </w:tc>
        <w:tc>
          <w:tcPr>
            <w:tcW w:w="925" w:type="pct"/>
            <w:tcBorders>
              <w:top w:val="single" w:sz="4" w:space="0" w:color="auto"/>
              <w:left w:val="single" w:sz="4" w:space="0" w:color="auto"/>
              <w:bottom w:val="single" w:sz="4" w:space="0" w:color="auto"/>
            </w:tcBorders>
          </w:tcPr>
          <w:p w14:paraId="3637CFF4" w14:textId="77777777" w:rsidR="002B067C" w:rsidRPr="00D02F7D" w:rsidRDefault="002B067C" w:rsidP="002B4D46">
            <w:pPr>
              <w:autoSpaceDE w:val="0"/>
              <w:autoSpaceDN w:val="0"/>
              <w:adjustRightInd w:val="0"/>
              <w:rPr>
                <w:sz w:val="20"/>
                <w:szCs w:val="20"/>
              </w:rPr>
            </w:pPr>
          </w:p>
        </w:tc>
      </w:tr>
      <w:tr w:rsidR="002B067C" w:rsidRPr="00D02F7D" w14:paraId="0C4AF6A5" w14:textId="77777777" w:rsidTr="00D02F7D">
        <w:tc>
          <w:tcPr>
            <w:tcW w:w="267" w:type="pct"/>
            <w:tcBorders>
              <w:top w:val="single" w:sz="4" w:space="0" w:color="auto"/>
              <w:bottom w:val="single" w:sz="4" w:space="0" w:color="auto"/>
              <w:right w:val="single" w:sz="4" w:space="0" w:color="auto"/>
            </w:tcBorders>
          </w:tcPr>
          <w:p w14:paraId="07FA9A41" w14:textId="77777777" w:rsidR="002B067C" w:rsidRPr="00D02F7D"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33FC6E41" w14:textId="77777777" w:rsidR="002B067C" w:rsidRPr="00D02F7D" w:rsidRDefault="002B067C" w:rsidP="002B4D46">
            <w:pPr>
              <w:autoSpaceDE w:val="0"/>
              <w:autoSpaceDN w:val="0"/>
              <w:adjustRightInd w:val="0"/>
              <w:rPr>
                <w:b/>
                <w:sz w:val="20"/>
                <w:szCs w:val="20"/>
              </w:rPr>
            </w:pPr>
            <w:r w:rsidRPr="00D02F7D">
              <w:rPr>
                <w:sz w:val="20"/>
                <w:szCs w:val="20"/>
              </w:rPr>
              <w:t>PostScript, emulacja PCL 5e, emulacja PCL 6 (XL), emulacja PDF v1.7</w:t>
            </w:r>
          </w:p>
        </w:tc>
        <w:tc>
          <w:tcPr>
            <w:tcW w:w="925" w:type="pct"/>
            <w:tcBorders>
              <w:top w:val="single" w:sz="4" w:space="0" w:color="auto"/>
              <w:left w:val="single" w:sz="4" w:space="0" w:color="auto"/>
              <w:bottom w:val="single" w:sz="4" w:space="0" w:color="auto"/>
            </w:tcBorders>
          </w:tcPr>
          <w:p w14:paraId="761E87C1" w14:textId="77777777" w:rsidR="002B067C"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2B067C" w:rsidRPr="00D02F7D" w14:paraId="489ADCE9" w14:textId="77777777" w:rsidTr="00D02F7D">
        <w:tc>
          <w:tcPr>
            <w:tcW w:w="267" w:type="pct"/>
            <w:tcBorders>
              <w:top w:val="single" w:sz="4" w:space="0" w:color="auto"/>
              <w:bottom w:val="single" w:sz="4" w:space="0" w:color="auto"/>
              <w:right w:val="single" w:sz="4" w:space="0" w:color="auto"/>
            </w:tcBorders>
          </w:tcPr>
          <w:p w14:paraId="32E4D16A" w14:textId="77777777" w:rsidR="002B067C" w:rsidRPr="00D02F7D" w:rsidRDefault="002B067C" w:rsidP="002B4D46">
            <w:pPr>
              <w:autoSpaceDE w:val="0"/>
              <w:autoSpaceDN w:val="0"/>
              <w:adjustRightInd w:val="0"/>
              <w:rPr>
                <w:sz w:val="20"/>
                <w:szCs w:val="20"/>
              </w:rPr>
            </w:pPr>
            <w:r w:rsidRPr="00D02F7D">
              <w:rPr>
                <w:sz w:val="20"/>
                <w:szCs w:val="20"/>
              </w:rPr>
              <w:t>14</w:t>
            </w:r>
          </w:p>
        </w:tc>
        <w:tc>
          <w:tcPr>
            <w:tcW w:w="3808" w:type="pct"/>
            <w:gridSpan w:val="2"/>
            <w:tcBorders>
              <w:top w:val="single" w:sz="4" w:space="0" w:color="auto"/>
              <w:left w:val="single" w:sz="4" w:space="0" w:color="auto"/>
              <w:bottom w:val="single" w:sz="4" w:space="0" w:color="auto"/>
              <w:right w:val="single" w:sz="4" w:space="0" w:color="auto"/>
            </w:tcBorders>
          </w:tcPr>
          <w:p w14:paraId="0F428F33" w14:textId="77777777" w:rsidR="002B067C" w:rsidRPr="00D02F7D" w:rsidRDefault="002B067C" w:rsidP="002B4D46">
            <w:pPr>
              <w:autoSpaceDE w:val="0"/>
              <w:autoSpaceDN w:val="0"/>
              <w:adjustRightInd w:val="0"/>
              <w:rPr>
                <w:b/>
                <w:sz w:val="20"/>
                <w:szCs w:val="20"/>
              </w:rPr>
            </w:pPr>
            <w:r w:rsidRPr="00D02F7D">
              <w:rPr>
                <w:b/>
                <w:sz w:val="20"/>
                <w:szCs w:val="20"/>
              </w:rPr>
              <w:t>Sieć i protokoły</w:t>
            </w:r>
          </w:p>
        </w:tc>
        <w:tc>
          <w:tcPr>
            <w:tcW w:w="925" w:type="pct"/>
            <w:tcBorders>
              <w:top w:val="single" w:sz="4" w:space="0" w:color="auto"/>
              <w:left w:val="single" w:sz="4" w:space="0" w:color="auto"/>
              <w:bottom w:val="single" w:sz="4" w:space="0" w:color="auto"/>
            </w:tcBorders>
          </w:tcPr>
          <w:p w14:paraId="077C5A24" w14:textId="77777777" w:rsidR="002B067C" w:rsidRPr="00D02F7D" w:rsidRDefault="002B067C" w:rsidP="002B4D46">
            <w:pPr>
              <w:autoSpaceDE w:val="0"/>
              <w:autoSpaceDN w:val="0"/>
              <w:adjustRightInd w:val="0"/>
              <w:rPr>
                <w:sz w:val="20"/>
                <w:szCs w:val="20"/>
              </w:rPr>
            </w:pPr>
          </w:p>
        </w:tc>
      </w:tr>
      <w:tr w:rsidR="002B067C" w:rsidRPr="00D02F7D" w14:paraId="6EE6ABC5" w14:textId="77777777" w:rsidTr="00D02F7D">
        <w:tc>
          <w:tcPr>
            <w:tcW w:w="267" w:type="pct"/>
            <w:tcBorders>
              <w:top w:val="single" w:sz="4" w:space="0" w:color="auto"/>
              <w:bottom w:val="single" w:sz="4" w:space="0" w:color="auto"/>
              <w:right w:val="single" w:sz="4" w:space="0" w:color="auto"/>
            </w:tcBorders>
          </w:tcPr>
          <w:p w14:paraId="7819BB92" w14:textId="77777777" w:rsidR="002B067C" w:rsidRPr="00D02F7D"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E3DC395" w14:textId="77777777" w:rsidR="002B067C" w:rsidRPr="00D02F7D" w:rsidRDefault="002B067C" w:rsidP="002B4D46">
            <w:pPr>
              <w:autoSpaceDE w:val="0"/>
              <w:autoSpaceDN w:val="0"/>
              <w:adjustRightInd w:val="0"/>
              <w:rPr>
                <w:b/>
                <w:sz w:val="20"/>
                <w:szCs w:val="20"/>
              </w:rPr>
            </w:pPr>
            <w:r w:rsidRPr="00D02F7D">
              <w:rPr>
                <w:sz w:val="20"/>
                <w:szCs w:val="20"/>
              </w:rPr>
              <w:t>Wszystkie główne protokoły sieciowe za pośrednictwem karty sieciowej Ethernet z wewnętrznym serwerem WWW do konfigurowania drukarki i karty sieciowej oraz zarządzania nimi. TCP/IPv4/v6, NetBIOS przez TCP, DHCP, BOOTP, HTTP, HTTPS, DNS, UPnP, Bonjour, SMTP, POP3, SNMPv1/v3, SNTP, IPP, IPPS, LPR, Port9100</w:t>
            </w:r>
          </w:p>
        </w:tc>
        <w:tc>
          <w:tcPr>
            <w:tcW w:w="925" w:type="pct"/>
            <w:tcBorders>
              <w:top w:val="single" w:sz="4" w:space="0" w:color="auto"/>
              <w:left w:val="single" w:sz="4" w:space="0" w:color="auto"/>
              <w:bottom w:val="single" w:sz="4" w:space="0" w:color="auto"/>
            </w:tcBorders>
          </w:tcPr>
          <w:p w14:paraId="7284E233" w14:textId="77777777" w:rsidR="002B067C"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2B067C" w:rsidRPr="00D02F7D" w14:paraId="3DB29D54" w14:textId="77777777" w:rsidTr="00D02F7D">
        <w:tc>
          <w:tcPr>
            <w:tcW w:w="267" w:type="pct"/>
            <w:tcBorders>
              <w:top w:val="single" w:sz="4" w:space="0" w:color="auto"/>
              <w:bottom w:val="single" w:sz="4" w:space="0" w:color="auto"/>
              <w:right w:val="single" w:sz="4" w:space="0" w:color="auto"/>
            </w:tcBorders>
          </w:tcPr>
          <w:p w14:paraId="42E1E239" w14:textId="07A129BB" w:rsidR="002B067C" w:rsidRPr="00D02F7D" w:rsidRDefault="00764EE5" w:rsidP="002B4D46">
            <w:pPr>
              <w:autoSpaceDE w:val="0"/>
              <w:autoSpaceDN w:val="0"/>
              <w:adjustRightInd w:val="0"/>
              <w:rPr>
                <w:sz w:val="20"/>
                <w:szCs w:val="20"/>
              </w:rPr>
            </w:pPr>
            <w:r>
              <w:rPr>
                <w:sz w:val="20"/>
                <w:szCs w:val="20"/>
              </w:rPr>
              <w:t>15</w:t>
            </w:r>
          </w:p>
        </w:tc>
        <w:tc>
          <w:tcPr>
            <w:tcW w:w="3808" w:type="pct"/>
            <w:gridSpan w:val="2"/>
            <w:tcBorders>
              <w:top w:val="single" w:sz="4" w:space="0" w:color="auto"/>
              <w:left w:val="single" w:sz="4" w:space="0" w:color="auto"/>
              <w:bottom w:val="single" w:sz="4" w:space="0" w:color="auto"/>
              <w:right w:val="single" w:sz="4" w:space="0" w:color="auto"/>
            </w:tcBorders>
          </w:tcPr>
          <w:p w14:paraId="6EB08EBA" w14:textId="77777777" w:rsidR="002B067C" w:rsidRPr="00D02F7D" w:rsidRDefault="002B067C" w:rsidP="002B4D46">
            <w:pPr>
              <w:autoSpaceDE w:val="0"/>
              <w:autoSpaceDN w:val="0"/>
              <w:adjustRightInd w:val="0"/>
              <w:rPr>
                <w:b/>
                <w:sz w:val="20"/>
                <w:szCs w:val="20"/>
              </w:rPr>
            </w:pPr>
            <w:r w:rsidRPr="00D02F7D">
              <w:rPr>
                <w:b/>
                <w:sz w:val="20"/>
                <w:szCs w:val="20"/>
              </w:rPr>
              <w:t>Zasilanie</w:t>
            </w:r>
          </w:p>
        </w:tc>
        <w:tc>
          <w:tcPr>
            <w:tcW w:w="925" w:type="pct"/>
            <w:tcBorders>
              <w:top w:val="single" w:sz="4" w:space="0" w:color="auto"/>
              <w:left w:val="single" w:sz="4" w:space="0" w:color="auto"/>
              <w:bottom w:val="single" w:sz="4" w:space="0" w:color="auto"/>
            </w:tcBorders>
          </w:tcPr>
          <w:p w14:paraId="0660769A" w14:textId="77777777" w:rsidR="002B067C" w:rsidRPr="00D02F7D" w:rsidRDefault="002B067C" w:rsidP="002B4D46">
            <w:pPr>
              <w:autoSpaceDE w:val="0"/>
              <w:autoSpaceDN w:val="0"/>
              <w:adjustRightInd w:val="0"/>
              <w:rPr>
                <w:sz w:val="20"/>
                <w:szCs w:val="20"/>
              </w:rPr>
            </w:pPr>
          </w:p>
        </w:tc>
      </w:tr>
      <w:tr w:rsidR="002B067C" w:rsidRPr="00D02F7D" w14:paraId="1760F405" w14:textId="77777777" w:rsidTr="00D02F7D">
        <w:tc>
          <w:tcPr>
            <w:tcW w:w="267" w:type="pct"/>
            <w:tcBorders>
              <w:top w:val="single" w:sz="4" w:space="0" w:color="auto"/>
              <w:bottom w:val="single" w:sz="4" w:space="0" w:color="auto"/>
              <w:right w:val="single" w:sz="4" w:space="0" w:color="auto"/>
            </w:tcBorders>
          </w:tcPr>
          <w:p w14:paraId="084A7FE1" w14:textId="77777777" w:rsidR="002B067C" w:rsidRPr="00D02F7D"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D187E7B" w14:textId="77777777" w:rsidR="002B067C" w:rsidRPr="00D02F7D" w:rsidRDefault="002B067C" w:rsidP="002B4D46">
            <w:pPr>
              <w:autoSpaceDE w:val="0"/>
              <w:autoSpaceDN w:val="0"/>
              <w:adjustRightInd w:val="0"/>
              <w:rPr>
                <w:b/>
                <w:sz w:val="20"/>
                <w:szCs w:val="20"/>
              </w:rPr>
            </w:pPr>
            <w:r w:rsidRPr="00D02F7D">
              <w:rPr>
                <w:sz w:val="20"/>
                <w:szCs w:val="20"/>
              </w:rPr>
              <w:t>230 VAC +/- 10%, 50 lub 60 Hz +/-2%</w:t>
            </w:r>
          </w:p>
        </w:tc>
        <w:tc>
          <w:tcPr>
            <w:tcW w:w="925" w:type="pct"/>
            <w:tcBorders>
              <w:top w:val="single" w:sz="4" w:space="0" w:color="auto"/>
              <w:left w:val="single" w:sz="4" w:space="0" w:color="auto"/>
              <w:bottom w:val="single" w:sz="4" w:space="0" w:color="auto"/>
            </w:tcBorders>
          </w:tcPr>
          <w:p w14:paraId="1FB900D0" w14:textId="77777777" w:rsidR="002B067C"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2B067C" w:rsidRPr="00D02F7D" w14:paraId="4655DB20" w14:textId="77777777" w:rsidTr="00D02F7D">
        <w:tc>
          <w:tcPr>
            <w:tcW w:w="267" w:type="pct"/>
            <w:tcBorders>
              <w:top w:val="single" w:sz="4" w:space="0" w:color="auto"/>
              <w:bottom w:val="single" w:sz="4" w:space="0" w:color="auto"/>
              <w:right w:val="single" w:sz="4" w:space="0" w:color="auto"/>
            </w:tcBorders>
          </w:tcPr>
          <w:p w14:paraId="7D7E3017" w14:textId="74F73819" w:rsidR="002B067C" w:rsidRPr="00D02F7D" w:rsidRDefault="00764EE5" w:rsidP="002B4D46">
            <w:pPr>
              <w:autoSpaceDE w:val="0"/>
              <w:autoSpaceDN w:val="0"/>
              <w:adjustRightInd w:val="0"/>
              <w:rPr>
                <w:sz w:val="20"/>
                <w:szCs w:val="20"/>
              </w:rPr>
            </w:pPr>
            <w:r>
              <w:rPr>
                <w:sz w:val="20"/>
                <w:szCs w:val="20"/>
              </w:rPr>
              <w:t>16</w:t>
            </w:r>
          </w:p>
        </w:tc>
        <w:tc>
          <w:tcPr>
            <w:tcW w:w="3808" w:type="pct"/>
            <w:gridSpan w:val="2"/>
            <w:tcBorders>
              <w:top w:val="single" w:sz="4" w:space="0" w:color="auto"/>
              <w:left w:val="single" w:sz="4" w:space="0" w:color="auto"/>
              <w:bottom w:val="single" w:sz="4" w:space="0" w:color="auto"/>
              <w:right w:val="single" w:sz="4" w:space="0" w:color="auto"/>
            </w:tcBorders>
          </w:tcPr>
          <w:p w14:paraId="6D07DF1C" w14:textId="77777777" w:rsidR="002B067C" w:rsidRPr="00D02F7D" w:rsidRDefault="002B067C" w:rsidP="002B4D46">
            <w:pPr>
              <w:autoSpaceDE w:val="0"/>
              <w:autoSpaceDN w:val="0"/>
              <w:adjustRightInd w:val="0"/>
              <w:rPr>
                <w:b/>
                <w:sz w:val="20"/>
                <w:szCs w:val="20"/>
              </w:rPr>
            </w:pPr>
            <w:r w:rsidRPr="00D02F7D">
              <w:rPr>
                <w:b/>
                <w:sz w:val="20"/>
                <w:szCs w:val="20"/>
              </w:rPr>
              <w:t>Pobór mocy</w:t>
            </w:r>
          </w:p>
        </w:tc>
        <w:tc>
          <w:tcPr>
            <w:tcW w:w="925" w:type="pct"/>
            <w:tcBorders>
              <w:top w:val="single" w:sz="4" w:space="0" w:color="auto"/>
              <w:left w:val="single" w:sz="4" w:space="0" w:color="auto"/>
              <w:bottom w:val="single" w:sz="4" w:space="0" w:color="auto"/>
            </w:tcBorders>
          </w:tcPr>
          <w:p w14:paraId="62071FA5" w14:textId="77777777" w:rsidR="002B067C" w:rsidRPr="00D02F7D" w:rsidRDefault="002B067C" w:rsidP="002B4D46">
            <w:pPr>
              <w:autoSpaceDE w:val="0"/>
              <w:autoSpaceDN w:val="0"/>
              <w:adjustRightInd w:val="0"/>
              <w:rPr>
                <w:sz w:val="20"/>
                <w:szCs w:val="20"/>
              </w:rPr>
            </w:pPr>
          </w:p>
        </w:tc>
      </w:tr>
      <w:tr w:rsidR="002B067C" w:rsidRPr="00D02F7D" w14:paraId="2155EA9C" w14:textId="77777777" w:rsidTr="00D02F7D">
        <w:tc>
          <w:tcPr>
            <w:tcW w:w="267" w:type="pct"/>
            <w:tcBorders>
              <w:top w:val="single" w:sz="4" w:space="0" w:color="auto"/>
              <w:bottom w:val="single" w:sz="4" w:space="0" w:color="auto"/>
              <w:right w:val="single" w:sz="4" w:space="0" w:color="auto"/>
            </w:tcBorders>
          </w:tcPr>
          <w:p w14:paraId="66C440D3" w14:textId="77777777" w:rsidR="002B067C" w:rsidRPr="00D02F7D"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1F7D591" w14:textId="77777777" w:rsidR="00707BA2" w:rsidRPr="00D02F7D" w:rsidRDefault="00707BA2" w:rsidP="00707BA2">
            <w:pPr>
              <w:autoSpaceDE w:val="0"/>
              <w:autoSpaceDN w:val="0"/>
              <w:adjustRightInd w:val="0"/>
              <w:rPr>
                <w:sz w:val="20"/>
                <w:szCs w:val="20"/>
              </w:rPr>
            </w:pPr>
            <w:r w:rsidRPr="00D02F7D">
              <w:rPr>
                <w:sz w:val="20"/>
                <w:szCs w:val="20"/>
              </w:rPr>
              <w:t>Tryb pracy: maks. 900 W</w:t>
            </w:r>
          </w:p>
          <w:p w14:paraId="6BC8D944" w14:textId="77777777" w:rsidR="00707BA2" w:rsidRPr="00D02F7D" w:rsidRDefault="00707BA2" w:rsidP="00707BA2">
            <w:pPr>
              <w:autoSpaceDE w:val="0"/>
              <w:autoSpaceDN w:val="0"/>
              <w:adjustRightInd w:val="0"/>
              <w:rPr>
                <w:sz w:val="20"/>
                <w:szCs w:val="20"/>
              </w:rPr>
            </w:pPr>
            <w:r w:rsidRPr="00D02F7D">
              <w:rPr>
                <w:sz w:val="20"/>
                <w:szCs w:val="20"/>
              </w:rPr>
              <w:t>Tryb drukowanie: maks. 650 W</w:t>
            </w:r>
          </w:p>
          <w:p w14:paraId="1343EB62" w14:textId="77777777" w:rsidR="002B067C" w:rsidRPr="00D02F7D" w:rsidRDefault="00707BA2" w:rsidP="00707BA2">
            <w:pPr>
              <w:autoSpaceDE w:val="0"/>
              <w:autoSpaceDN w:val="0"/>
              <w:adjustRightInd w:val="0"/>
              <w:rPr>
                <w:b/>
                <w:sz w:val="20"/>
                <w:szCs w:val="20"/>
              </w:rPr>
            </w:pPr>
            <w:r w:rsidRPr="00D02F7D">
              <w:rPr>
                <w:sz w:val="20"/>
                <w:szCs w:val="20"/>
              </w:rPr>
              <w:t>Tryb gotowości: maks. 10</w:t>
            </w:r>
            <w:r w:rsidR="002B067C" w:rsidRPr="00D02F7D">
              <w:rPr>
                <w:sz w:val="20"/>
                <w:szCs w:val="20"/>
              </w:rPr>
              <w:t> W</w:t>
            </w:r>
            <w:r w:rsidR="002B067C" w:rsidRPr="00D02F7D">
              <w:rPr>
                <w:sz w:val="20"/>
                <w:szCs w:val="20"/>
              </w:rPr>
              <w:br/>
              <w:t>Tryb oszczędzania energii: &lt;</w:t>
            </w:r>
            <w:r w:rsidRPr="00D02F7D">
              <w:rPr>
                <w:sz w:val="20"/>
                <w:szCs w:val="20"/>
              </w:rPr>
              <w:t xml:space="preserve"> 5</w:t>
            </w:r>
            <w:r w:rsidR="002B067C" w:rsidRPr="00D02F7D">
              <w:rPr>
                <w:sz w:val="20"/>
                <w:szCs w:val="20"/>
              </w:rPr>
              <w:t> W</w:t>
            </w:r>
            <w:r w:rsidR="002B067C" w:rsidRPr="00D02F7D">
              <w:rPr>
                <w:sz w:val="20"/>
                <w:szCs w:val="20"/>
              </w:rPr>
              <w:br/>
              <w:t>Tryb głębokiego uśpienia: &lt;</w:t>
            </w:r>
            <w:r w:rsidRPr="00D02F7D">
              <w:rPr>
                <w:sz w:val="20"/>
                <w:szCs w:val="20"/>
              </w:rPr>
              <w:t xml:space="preserve"> 2</w:t>
            </w:r>
            <w:r w:rsidR="002B067C" w:rsidRPr="00D02F7D">
              <w:rPr>
                <w:sz w:val="20"/>
                <w:szCs w:val="20"/>
              </w:rPr>
              <w:t> W</w:t>
            </w:r>
            <w:r w:rsidR="002B067C" w:rsidRPr="00D02F7D">
              <w:rPr>
                <w:sz w:val="20"/>
                <w:szCs w:val="20"/>
              </w:rPr>
              <w:br/>
              <w:t>Automatyczne wyłączanie: &lt;</w:t>
            </w:r>
            <w:r w:rsidRPr="00D02F7D">
              <w:rPr>
                <w:sz w:val="20"/>
                <w:szCs w:val="20"/>
              </w:rPr>
              <w:t xml:space="preserve"> </w:t>
            </w:r>
            <w:r w:rsidR="002B067C" w:rsidRPr="00D02F7D">
              <w:rPr>
                <w:sz w:val="20"/>
                <w:szCs w:val="20"/>
              </w:rPr>
              <w:t>0,5 W</w:t>
            </w:r>
          </w:p>
        </w:tc>
        <w:tc>
          <w:tcPr>
            <w:tcW w:w="925" w:type="pct"/>
            <w:tcBorders>
              <w:top w:val="single" w:sz="4" w:space="0" w:color="auto"/>
              <w:left w:val="single" w:sz="4" w:space="0" w:color="auto"/>
              <w:bottom w:val="single" w:sz="4" w:space="0" w:color="auto"/>
            </w:tcBorders>
          </w:tcPr>
          <w:p w14:paraId="2FA9D4D0" w14:textId="77777777" w:rsidR="002B067C"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2B067C" w:rsidRPr="00D02F7D" w14:paraId="598667DF" w14:textId="77777777" w:rsidTr="00D02F7D">
        <w:tc>
          <w:tcPr>
            <w:tcW w:w="267" w:type="pct"/>
            <w:tcBorders>
              <w:top w:val="single" w:sz="4" w:space="0" w:color="auto"/>
              <w:bottom w:val="single" w:sz="4" w:space="0" w:color="auto"/>
              <w:right w:val="single" w:sz="4" w:space="0" w:color="auto"/>
            </w:tcBorders>
          </w:tcPr>
          <w:p w14:paraId="78161B3D" w14:textId="599771CA" w:rsidR="002B067C" w:rsidRPr="00D02F7D" w:rsidRDefault="00764EE5" w:rsidP="002B4D46">
            <w:pPr>
              <w:autoSpaceDE w:val="0"/>
              <w:autoSpaceDN w:val="0"/>
              <w:adjustRightInd w:val="0"/>
              <w:rPr>
                <w:sz w:val="20"/>
                <w:szCs w:val="20"/>
              </w:rPr>
            </w:pPr>
            <w:r>
              <w:rPr>
                <w:sz w:val="20"/>
                <w:szCs w:val="20"/>
              </w:rPr>
              <w:t>17</w:t>
            </w:r>
          </w:p>
        </w:tc>
        <w:tc>
          <w:tcPr>
            <w:tcW w:w="3808" w:type="pct"/>
            <w:gridSpan w:val="2"/>
            <w:tcBorders>
              <w:top w:val="single" w:sz="4" w:space="0" w:color="auto"/>
              <w:left w:val="single" w:sz="4" w:space="0" w:color="auto"/>
              <w:bottom w:val="single" w:sz="4" w:space="0" w:color="auto"/>
              <w:right w:val="single" w:sz="4" w:space="0" w:color="auto"/>
            </w:tcBorders>
          </w:tcPr>
          <w:p w14:paraId="031FF8B0" w14:textId="77777777" w:rsidR="002B067C" w:rsidRPr="00D02F7D" w:rsidRDefault="002B067C" w:rsidP="002B4D46">
            <w:pPr>
              <w:autoSpaceDE w:val="0"/>
              <w:autoSpaceDN w:val="0"/>
              <w:adjustRightInd w:val="0"/>
              <w:rPr>
                <w:b/>
                <w:sz w:val="20"/>
                <w:szCs w:val="20"/>
              </w:rPr>
            </w:pPr>
            <w:r w:rsidRPr="00D02F7D">
              <w:rPr>
                <w:rFonts w:eastAsia="Times New Roman"/>
                <w:b/>
                <w:sz w:val="20"/>
                <w:szCs w:val="20"/>
                <w:lang w:eastAsia="pl-PL"/>
              </w:rPr>
              <w:t>Poziom hałasu</w:t>
            </w:r>
            <w:r w:rsidR="00707BA2" w:rsidRPr="00D02F7D">
              <w:rPr>
                <w:rFonts w:eastAsia="Times New Roman"/>
                <w:b/>
                <w:sz w:val="20"/>
                <w:szCs w:val="20"/>
                <w:lang w:eastAsia="pl-PL"/>
              </w:rPr>
              <w:t xml:space="preserve"> / ciśnienie akustyczne</w:t>
            </w:r>
          </w:p>
        </w:tc>
        <w:tc>
          <w:tcPr>
            <w:tcW w:w="925" w:type="pct"/>
            <w:tcBorders>
              <w:top w:val="single" w:sz="4" w:space="0" w:color="auto"/>
              <w:left w:val="single" w:sz="4" w:space="0" w:color="auto"/>
              <w:bottom w:val="single" w:sz="4" w:space="0" w:color="auto"/>
            </w:tcBorders>
          </w:tcPr>
          <w:p w14:paraId="7C941F6C" w14:textId="77777777" w:rsidR="002B067C" w:rsidRPr="00D02F7D" w:rsidRDefault="002B067C" w:rsidP="002B4D46">
            <w:pPr>
              <w:autoSpaceDE w:val="0"/>
              <w:autoSpaceDN w:val="0"/>
              <w:adjustRightInd w:val="0"/>
              <w:rPr>
                <w:sz w:val="20"/>
                <w:szCs w:val="20"/>
              </w:rPr>
            </w:pPr>
          </w:p>
        </w:tc>
      </w:tr>
      <w:tr w:rsidR="002B067C" w:rsidRPr="00D02F7D" w14:paraId="4C2E6A89" w14:textId="77777777" w:rsidTr="00D02F7D">
        <w:tc>
          <w:tcPr>
            <w:tcW w:w="267" w:type="pct"/>
            <w:tcBorders>
              <w:top w:val="single" w:sz="4" w:space="0" w:color="auto"/>
              <w:bottom w:val="single" w:sz="4" w:space="0" w:color="auto"/>
              <w:right w:val="single" w:sz="4" w:space="0" w:color="auto"/>
            </w:tcBorders>
          </w:tcPr>
          <w:p w14:paraId="144BCDAD" w14:textId="77777777" w:rsidR="002B067C" w:rsidRPr="00D02F7D"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3B1E1C65" w14:textId="77777777" w:rsidR="002B067C" w:rsidRPr="00D02F7D" w:rsidRDefault="002B067C" w:rsidP="002B067C">
            <w:pPr>
              <w:rPr>
                <w:sz w:val="20"/>
                <w:szCs w:val="20"/>
              </w:rPr>
            </w:pPr>
            <w:r w:rsidRPr="00D02F7D">
              <w:rPr>
                <w:sz w:val="20"/>
                <w:szCs w:val="20"/>
              </w:rPr>
              <w:t>Podczas pracy: maks 55 dB(A)</w:t>
            </w:r>
          </w:p>
          <w:p w14:paraId="0D343186" w14:textId="77777777" w:rsidR="002B067C" w:rsidRPr="00D02F7D" w:rsidRDefault="002B067C" w:rsidP="00707BA2">
            <w:pPr>
              <w:autoSpaceDE w:val="0"/>
              <w:autoSpaceDN w:val="0"/>
              <w:adjustRightInd w:val="0"/>
              <w:rPr>
                <w:rFonts w:eastAsia="Times New Roman"/>
                <w:b/>
                <w:sz w:val="20"/>
                <w:szCs w:val="20"/>
                <w:highlight w:val="yellow"/>
                <w:lang w:eastAsia="pl-PL"/>
              </w:rPr>
            </w:pPr>
            <w:r w:rsidRPr="00D02F7D">
              <w:rPr>
                <w:sz w:val="20"/>
                <w:szCs w:val="20"/>
              </w:rPr>
              <w:t>Tryb czuwania: maks 38 dB</w:t>
            </w:r>
            <w:r w:rsidR="00707BA2" w:rsidRPr="00D02F7D">
              <w:rPr>
                <w:sz w:val="20"/>
                <w:szCs w:val="20"/>
              </w:rPr>
              <w:t>(A)</w:t>
            </w:r>
          </w:p>
        </w:tc>
        <w:tc>
          <w:tcPr>
            <w:tcW w:w="925" w:type="pct"/>
            <w:tcBorders>
              <w:top w:val="single" w:sz="4" w:space="0" w:color="auto"/>
              <w:left w:val="single" w:sz="4" w:space="0" w:color="auto"/>
              <w:bottom w:val="single" w:sz="4" w:space="0" w:color="auto"/>
            </w:tcBorders>
          </w:tcPr>
          <w:p w14:paraId="265CAB90" w14:textId="77777777" w:rsidR="002B067C"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2B067C" w:rsidRPr="00D02F7D" w14:paraId="773B900F" w14:textId="77777777" w:rsidTr="00D02F7D">
        <w:tc>
          <w:tcPr>
            <w:tcW w:w="267" w:type="pct"/>
            <w:tcBorders>
              <w:top w:val="single" w:sz="4" w:space="0" w:color="auto"/>
              <w:bottom w:val="single" w:sz="4" w:space="0" w:color="auto"/>
              <w:right w:val="single" w:sz="4" w:space="0" w:color="auto"/>
            </w:tcBorders>
          </w:tcPr>
          <w:p w14:paraId="2BB9DE97" w14:textId="65105CEA" w:rsidR="002B067C" w:rsidRPr="00D02F7D" w:rsidRDefault="00764EE5" w:rsidP="002B4D46">
            <w:pPr>
              <w:autoSpaceDE w:val="0"/>
              <w:autoSpaceDN w:val="0"/>
              <w:adjustRightInd w:val="0"/>
              <w:rPr>
                <w:sz w:val="20"/>
                <w:szCs w:val="20"/>
              </w:rPr>
            </w:pPr>
            <w:r>
              <w:rPr>
                <w:sz w:val="20"/>
                <w:szCs w:val="20"/>
              </w:rPr>
              <w:t>18</w:t>
            </w:r>
          </w:p>
        </w:tc>
        <w:tc>
          <w:tcPr>
            <w:tcW w:w="3808" w:type="pct"/>
            <w:gridSpan w:val="2"/>
            <w:tcBorders>
              <w:top w:val="single" w:sz="4" w:space="0" w:color="auto"/>
              <w:left w:val="single" w:sz="4" w:space="0" w:color="auto"/>
              <w:bottom w:val="single" w:sz="4" w:space="0" w:color="auto"/>
              <w:right w:val="single" w:sz="4" w:space="0" w:color="auto"/>
            </w:tcBorders>
          </w:tcPr>
          <w:p w14:paraId="149D1203" w14:textId="77777777" w:rsidR="002B067C" w:rsidRPr="00D02F7D" w:rsidRDefault="002B067C" w:rsidP="002B4D46">
            <w:pPr>
              <w:autoSpaceDE w:val="0"/>
              <w:autoSpaceDN w:val="0"/>
              <w:adjustRightInd w:val="0"/>
              <w:rPr>
                <w:rFonts w:eastAsia="Times New Roman"/>
                <w:b/>
                <w:sz w:val="20"/>
                <w:szCs w:val="20"/>
                <w:lang w:eastAsia="pl-PL"/>
              </w:rPr>
            </w:pPr>
            <w:r w:rsidRPr="00D02F7D">
              <w:rPr>
                <w:rFonts w:eastAsia="Times New Roman"/>
                <w:b/>
                <w:sz w:val="20"/>
                <w:szCs w:val="20"/>
                <w:lang w:eastAsia="pl-PL"/>
              </w:rPr>
              <w:t>Obciążalność</w:t>
            </w:r>
          </w:p>
        </w:tc>
        <w:tc>
          <w:tcPr>
            <w:tcW w:w="925" w:type="pct"/>
            <w:tcBorders>
              <w:top w:val="single" w:sz="4" w:space="0" w:color="auto"/>
              <w:left w:val="single" w:sz="4" w:space="0" w:color="auto"/>
              <w:bottom w:val="single" w:sz="4" w:space="0" w:color="auto"/>
            </w:tcBorders>
          </w:tcPr>
          <w:p w14:paraId="68C8B7AE" w14:textId="77777777" w:rsidR="002B067C" w:rsidRPr="00D02F7D" w:rsidRDefault="002B067C" w:rsidP="002B4D46">
            <w:pPr>
              <w:autoSpaceDE w:val="0"/>
              <w:autoSpaceDN w:val="0"/>
              <w:adjustRightInd w:val="0"/>
              <w:rPr>
                <w:sz w:val="20"/>
                <w:szCs w:val="20"/>
              </w:rPr>
            </w:pPr>
          </w:p>
        </w:tc>
      </w:tr>
      <w:tr w:rsidR="0042087F" w:rsidRPr="00D02F7D" w14:paraId="7252BB5A" w14:textId="77777777" w:rsidTr="00D02F7D">
        <w:tc>
          <w:tcPr>
            <w:tcW w:w="267" w:type="pct"/>
            <w:tcBorders>
              <w:top w:val="single" w:sz="4" w:space="0" w:color="auto"/>
              <w:bottom w:val="single" w:sz="4" w:space="0" w:color="auto"/>
              <w:right w:val="single" w:sz="4" w:space="0" w:color="auto"/>
            </w:tcBorders>
          </w:tcPr>
          <w:p w14:paraId="43128756" w14:textId="77777777" w:rsidR="0042087F" w:rsidRPr="00D02F7D"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38DEB9B2" w14:textId="77777777" w:rsidR="0042087F" w:rsidRPr="00D02F7D" w:rsidRDefault="002B067C" w:rsidP="002B4D46">
            <w:pPr>
              <w:autoSpaceDE w:val="0"/>
              <w:autoSpaceDN w:val="0"/>
              <w:adjustRightInd w:val="0"/>
              <w:rPr>
                <w:sz w:val="20"/>
                <w:szCs w:val="20"/>
              </w:rPr>
            </w:pPr>
            <w:r w:rsidRPr="00D02F7D">
              <w:rPr>
                <w:sz w:val="20"/>
                <w:szCs w:val="20"/>
              </w:rPr>
              <w:t>Minimalnie: 50 000 stron/miesiąc</w:t>
            </w:r>
          </w:p>
        </w:tc>
        <w:tc>
          <w:tcPr>
            <w:tcW w:w="925" w:type="pct"/>
            <w:tcBorders>
              <w:top w:val="single" w:sz="4" w:space="0" w:color="auto"/>
              <w:left w:val="single" w:sz="4" w:space="0" w:color="auto"/>
              <w:bottom w:val="single" w:sz="4" w:space="0" w:color="auto"/>
            </w:tcBorders>
          </w:tcPr>
          <w:p w14:paraId="5386B821" w14:textId="77777777" w:rsidR="0042087F" w:rsidRPr="00D02F7D" w:rsidRDefault="002B067C" w:rsidP="002B4D46">
            <w:pPr>
              <w:autoSpaceDE w:val="0"/>
              <w:autoSpaceDN w:val="0"/>
              <w:adjustRightInd w:val="0"/>
              <w:rPr>
                <w:sz w:val="20"/>
                <w:szCs w:val="20"/>
              </w:rPr>
            </w:pPr>
            <w:r w:rsidRPr="00D02F7D">
              <w:rPr>
                <w:rFonts w:eastAsia="Times New Roman"/>
                <w:sz w:val="20"/>
                <w:szCs w:val="20"/>
                <w:lang w:eastAsia="pl-PL"/>
              </w:rPr>
              <w:t>TAK / NIE</w:t>
            </w:r>
            <w:r w:rsidRPr="00D02F7D">
              <w:rPr>
                <w:rFonts w:eastAsia="Times New Roman"/>
                <w:sz w:val="20"/>
                <w:szCs w:val="20"/>
                <w:vertAlign w:val="superscript"/>
                <w:lang w:eastAsia="pl-PL"/>
              </w:rPr>
              <w:t>*</w:t>
            </w:r>
          </w:p>
        </w:tc>
      </w:tr>
      <w:tr w:rsidR="00E929E2" w:rsidRPr="00D02F7D" w14:paraId="1B816484" w14:textId="77777777" w:rsidTr="00D02F7D">
        <w:tc>
          <w:tcPr>
            <w:tcW w:w="267" w:type="pct"/>
            <w:tcBorders>
              <w:top w:val="single" w:sz="4" w:space="0" w:color="auto"/>
              <w:bottom w:val="single" w:sz="4" w:space="0" w:color="auto"/>
              <w:right w:val="single" w:sz="4" w:space="0" w:color="auto"/>
            </w:tcBorders>
          </w:tcPr>
          <w:p w14:paraId="6AEA6514" w14:textId="797142D5" w:rsidR="00E929E2" w:rsidRPr="00D02F7D" w:rsidRDefault="00764EE5" w:rsidP="002B4D46">
            <w:pPr>
              <w:autoSpaceDE w:val="0"/>
              <w:autoSpaceDN w:val="0"/>
              <w:adjustRightInd w:val="0"/>
              <w:rPr>
                <w:sz w:val="20"/>
                <w:szCs w:val="20"/>
              </w:rPr>
            </w:pPr>
            <w:r>
              <w:rPr>
                <w:sz w:val="20"/>
                <w:szCs w:val="20"/>
              </w:rPr>
              <w:t>19</w:t>
            </w:r>
          </w:p>
        </w:tc>
        <w:tc>
          <w:tcPr>
            <w:tcW w:w="3808" w:type="pct"/>
            <w:gridSpan w:val="2"/>
            <w:tcBorders>
              <w:top w:val="single" w:sz="4" w:space="0" w:color="auto"/>
              <w:left w:val="single" w:sz="4" w:space="0" w:color="auto"/>
              <w:bottom w:val="single" w:sz="4" w:space="0" w:color="auto"/>
              <w:right w:val="single" w:sz="4" w:space="0" w:color="auto"/>
            </w:tcBorders>
          </w:tcPr>
          <w:p w14:paraId="3D3493FF" w14:textId="77777777" w:rsidR="00E929E2" w:rsidRPr="00D02F7D" w:rsidRDefault="00E929E2" w:rsidP="002B4D46">
            <w:pPr>
              <w:autoSpaceDE w:val="0"/>
              <w:autoSpaceDN w:val="0"/>
              <w:adjustRightInd w:val="0"/>
              <w:rPr>
                <w:b/>
                <w:sz w:val="20"/>
                <w:szCs w:val="20"/>
              </w:rPr>
            </w:pPr>
            <w:r w:rsidRPr="00D02F7D">
              <w:rPr>
                <w:b/>
                <w:sz w:val="20"/>
                <w:szCs w:val="20"/>
              </w:rPr>
              <w:t>Warunki gwarancyjne:</w:t>
            </w:r>
          </w:p>
        </w:tc>
        <w:tc>
          <w:tcPr>
            <w:tcW w:w="925" w:type="pct"/>
            <w:tcBorders>
              <w:top w:val="single" w:sz="4" w:space="0" w:color="auto"/>
              <w:left w:val="single" w:sz="4" w:space="0" w:color="auto"/>
              <w:bottom w:val="single" w:sz="4" w:space="0" w:color="auto"/>
            </w:tcBorders>
          </w:tcPr>
          <w:p w14:paraId="251E6E7C" w14:textId="77777777" w:rsidR="00E929E2" w:rsidRPr="00D02F7D" w:rsidRDefault="00E929E2" w:rsidP="002B4D46">
            <w:pPr>
              <w:autoSpaceDE w:val="0"/>
              <w:autoSpaceDN w:val="0"/>
              <w:adjustRightInd w:val="0"/>
              <w:rPr>
                <w:rFonts w:eastAsia="Times New Roman"/>
                <w:sz w:val="20"/>
                <w:szCs w:val="20"/>
                <w:lang w:eastAsia="pl-PL"/>
              </w:rPr>
            </w:pPr>
          </w:p>
        </w:tc>
      </w:tr>
      <w:tr w:rsidR="00E929E2" w:rsidRPr="00D02F7D" w14:paraId="676809F0" w14:textId="77777777" w:rsidTr="00D02F7D">
        <w:tc>
          <w:tcPr>
            <w:tcW w:w="267" w:type="pct"/>
            <w:tcBorders>
              <w:top w:val="single" w:sz="4" w:space="0" w:color="auto"/>
              <w:bottom w:val="single" w:sz="4" w:space="0" w:color="auto"/>
              <w:right w:val="single" w:sz="4" w:space="0" w:color="auto"/>
            </w:tcBorders>
          </w:tcPr>
          <w:p w14:paraId="4DF9CAC8" w14:textId="77777777" w:rsidR="00E929E2" w:rsidRPr="00D02F7D"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2E548A8" w14:textId="77777777" w:rsidR="00E929E2" w:rsidRPr="00D02F7D" w:rsidRDefault="00E929E2" w:rsidP="009C7620">
            <w:pPr>
              <w:autoSpaceDE w:val="0"/>
              <w:autoSpaceDN w:val="0"/>
              <w:adjustRightInd w:val="0"/>
              <w:rPr>
                <w:sz w:val="20"/>
                <w:szCs w:val="20"/>
              </w:rPr>
            </w:pPr>
            <w:r w:rsidRPr="00D02F7D">
              <w:rPr>
                <w:sz w:val="20"/>
                <w:szCs w:val="20"/>
              </w:rPr>
              <w:t xml:space="preserve">Minimum </w:t>
            </w:r>
            <w:r w:rsidR="009C7620" w:rsidRPr="00D02F7D">
              <w:rPr>
                <w:sz w:val="20"/>
                <w:szCs w:val="20"/>
              </w:rPr>
              <w:t>36</w:t>
            </w:r>
            <w:r w:rsidRPr="00D02F7D">
              <w:rPr>
                <w:sz w:val="20"/>
                <w:szCs w:val="20"/>
              </w:rPr>
              <w:t xml:space="preserve"> miesi</w:t>
            </w:r>
            <w:r w:rsidR="009C7620" w:rsidRPr="00D02F7D">
              <w:rPr>
                <w:sz w:val="20"/>
                <w:szCs w:val="20"/>
              </w:rPr>
              <w:t>ęcy</w:t>
            </w:r>
            <w:r w:rsidRPr="00D02F7D">
              <w:rPr>
                <w:sz w:val="20"/>
                <w:szCs w:val="20"/>
              </w:rPr>
              <w:t xml:space="preserve"> na urządzenie </w:t>
            </w:r>
            <w:r w:rsidR="009C7620" w:rsidRPr="00D02F7D">
              <w:rPr>
                <w:sz w:val="20"/>
                <w:szCs w:val="20"/>
              </w:rPr>
              <w:t xml:space="preserve">w miejscu instalacji, </w:t>
            </w:r>
            <w:r w:rsidRPr="00D02F7D">
              <w:rPr>
                <w:sz w:val="20"/>
                <w:szCs w:val="20"/>
              </w:rPr>
              <w:t>od momentu podpisania protokołu dostawy do Zamawiającego</w:t>
            </w:r>
          </w:p>
        </w:tc>
        <w:tc>
          <w:tcPr>
            <w:tcW w:w="925" w:type="pct"/>
            <w:tcBorders>
              <w:top w:val="single" w:sz="4" w:space="0" w:color="auto"/>
              <w:left w:val="single" w:sz="4" w:space="0" w:color="auto"/>
              <w:bottom w:val="single" w:sz="4" w:space="0" w:color="auto"/>
            </w:tcBorders>
          </w:tcPr>
          <w:p w14:paraId="7A348E3C" w14:textId="77777777" w:rsidR="0086475E" w:rsidRDefault="0086475E" w:rsidP="0086475E">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1775BD2A" w14:textId="77777777" w:rsidR="0086475E" w:rsidRDefault="0086475E" w:rsidP="002B4D46">
            <w:pPr>
              <w:rPr>
                <w:rFonts w:eastAsia="Times New Roman"/>
                <w:sz w:val="20"/>
                <w:szCs w:val="20"/>
                <w:lang w:eastAsia="pl-PL"/>
              </w:rPr>
            </w:pPr>
          </w:p>
          <w:p w14:paraId="3120FB05" w14:textId="4EF49144" w:rsidR="00E929E2" w:rsidRPr="00D02F7D" w:rsidRDefault="00E929E2" w:rsidP="002B4D46">
            <w:pPr>
              <w:rPr>
                <w:rFonts w:eastAsia="Times New Roman"/>
                <w:sz w:val="20"/>
                <w:szCs w:val="20"/>
                <w:lang w:eastAsia="pl-PL"/>
              </w:rPr>
            </w:pPr>
            <w:r w:rsidRPr="00D02F7D">
              <w:rPr>
                <w:rFonts w:eastAsia="Times New Roman"/>
                <w:sz w:val="20"/>
                <w:szCs w:val="20"/>
                <w:lang w:eastAsia="pl-PL"/>
              </w:rPr>
              <w:t>Uzupełnić:</w:t>
            </w:r>
          </w:p>
          <w:p w14:paraId="594ACC2E" w14:textId="77777777" w:rsidR="00E929E2" w:rsidRPr="00D02F7D" w:rsidRDefault="00E929E2" w:rsidP="002B4D46">
            <w:pPr>
              <w:autoSpaceDE w:val="0"/>
              <w:autoSpaceDN w:val="0"/>
              <w:adjustRightInd w:val="0"/>
              <w:rPr>
                <w:rFonts w:eastAsia="Times New Roman"/>
                <w:sz w:val="20"/>
                <w:szCs w:val="20"/>
                <w:lang w:eastAsia="pl-PL"/>
              </w:rPr>
            </w:pPr>
          </w:p>
          <w:p w14:paraId="2587D7A1" w14:textId="15500CC6" w:rsidR="00E929E2" w:rsidRPr="00D02F7D" w:rsidRDefault="00E929E2" w:rsidP="002B4D46">
            <w:pPr>
              <w:autoSpaceDE w:val="0"/>
              <w:autoSpaceDN w:val="0"/>
              <w:adjustRightInd w:val="0"/>
              <w:rPr>
                <w:rFonts w:eastAsia="Times New Roman"/>
                <w:sz w:val="20"/>
                <w:szCs w:val="20"/>
                <w:lang w:eastAsia="pl-PL"/>
              </w:rPr>
            </w:pPr>
            <w:r w:rsidRPr="00D02F7D">
              <w:rPr>
                <w:rFonts w:eastAsia="Times New Roman"/>
                <w:sz w:val="20"/>
                <w:szCs w:val="20"/>
                <w:lang w:eastAsia="pl-PL"/>
              </w:rPr>
              <w:t xml:space="preserve">………..  miesięcy  </w:t>
            </w:r>
            <w:r w:rsidR="0086475E" w:rsidRPr="00D02F7D">
              <w:rPr>
                <w:sz w:val="20"/>
                <w:szCs w:val="20"/>
              </w:rPr>
              <w:t>na urządzenie w miejscu instalacji, od momentu podpisania protokołu dostawy do Zamawiającego</w:t>
            </w:r>
          </w:p>
        </w:tc>
      </w:tr>
      <w:tr w:rsidR="00E929E2" w:rsidRPr="00D02F7D" w14:paraId="31E2A431" w14:textId="77777777" w:rsidTr="00D02F7D">
        <w:tc>
          <w:tcPr>
            <w:tcW w:w="267" w:type="pct"/>
            <w:tcBorders>
              <w:top w:val="single" w:sz="4" w:space="0" w:color="auto"/>
              <w:bottom w:val="single" w:sz="4" w:space="0" w:color="auto"/>
              <w:right w:val="single" w:sz="4" w:space="0" w:color="auto"/>
            </w:tcBorders>
          </w:tcPr>
          <w:p w14:paraId="1D521CD9" w14:textId="77777777" w:rsidR="00E929E2" w:rsidRPr="00D02F7D"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2297072" w14:textId="77777777" w:rsidR="00E929E2" w:rsidRPr="00D02F7D" w:rsidRDefault="00E929E2" w:rsidP="008058FB">
            <w:pPr>
              <w:autoSpaceDE w:val="0"/>
              <w:autoSpaceDN w:val="0"/>
              <w:adjustRightInd w:val="0"/>
              <w:rPr>
                <w:sz w:val="20"/>
                <w:szCs w:val="20"/>
              </w:rPr>
            </w:pPr>
            <w:r w:rsidRPr="00D02F7D">
              <w:rPr>
                <w:sz w:val="20"/>
                <w:szCs w:val="20"/>
              </w:rPr>
              <w:t>Serwis urządzenia musi być realizowany przez producenta lub autoryzowanego partnera serwisowego producenta</w:t>
            </w:r>
          </w:p>
        </w:tc>
        <w:tc>
          <w:tcPr>
            <w:tcW w:w="925" w:type="pct"/>
            <w:tcBorders>
              <w:top w:val="single" w:sz="4" w:space="0" w:color="auto"/>
              <w:left w:val="single" w:sz="4" w:space="0" w:color="auto"/>
              <w:bottom w:val="single" w:sz="4" w:space="0" w:color="auto"/>
            </w:tcBorders>
          </w:tcPr>
          <w:p w14:paraId="3ACBA76C" w14:textId="77777777" w:rsidR="00E929E2" w:rsidRPr="00D02F7D" w:rsidRDefault="00E929E2" w:rsidP="002B4D46">
            <w:pPr>
              <w:autoSpaceDE w:val="0"/>
              <w:autoSpaceDN w:val="0"/>
              <w:adjustRightInd w:val="0"/>
              <w:rPr>
                <w:rFonts w:eastAsia="Times New Roman"/>
                <w:sz w:val="20"/>
                <w:szCs w:val="20"/>
                <w:lang w:eastAsia="pl-PL"/>
              </w:rPr>
            </w:pPr>
            <w:r w:rsidRPr="00D02F7D">
              <w:rPr>
                <w:rFonts w:eastAsia="Times New Roman"/>
                <w:sz w:val="20"/>
                <w:szCs w:val="20"/>
                <w:lang w:eastAsia="pl-PL"/>
              </w:rPr>
              <w:t>TAK / NIE*</w:t>
            </w:r>
          </w:p>
        </w:tc>
      </w:tr>
      <w:tr w:rsidR="00E929E2" w:rsidRPr="00D02F7D" w14:paraId="678A9CFB" w14:textId="77777777" w:rsidTr="00D02F7D">
        <w:tc>
          <w:tcPr>
            <w:tcW w:w="267" w:type="pct"/>
            <w:tcBorders>
              <w:top w:val="single" w:sz="4" w:space="0" w:color="auto"/>
              <w:bottom w:val="single" w:sz="4" w:space="0" w:color="auto"/>
              <w:right w:val="single" w:sz="4" w:space="0" w:color="auto"/>
            </w:tcBorders>
          </w:tcPr>
          <w:p w14:paraId="5EC1A9FD" w14:textId="77777777" w:rsidR="00E929E2" w:rsidRPr="00D02F7D"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6A345F9" w14:textId="77777777" w:rsidR="00E929E2" w:rsidRPr="00D02F7D" w:rsidRDefault="00E929E2" w:rsidP="00C87C33">
            <w:pPr>
              <w:autoSpaceDE w:val="0"/>
              <w:autoSpaceDN w:val="0"/>
              <w:adjustRightInd w:val="0"/>
              <w:rPr>
                <w:sz w:val="20"/>
                <w:szCs w:val="20"/>
              </w:rPr>
            </w:pPr>
            <w:r w:rsidRPr="00D02F7D">
              <w:rPr>
                <w:sz w:val="20"/>
                <w:szCs w:val="20"/>
              </w:rPr>
              <w:t xml:space="preserve">Czas usunięcia </w:t>
            </w:r>
            <w:r w:rsidR="00C87C33" w:rsidRPr="00D02F7D">
              <w:rPr>
                <w:sz w:val="20"/>
                <w:szCs w:val="20"/>
              </w:rPr>
              <w:t>awarii</w:t>
            </w:r>
            <w:r w:rsidRPr="00D02F7D">
              <w:rPr>
                <w:sz w:val="20"/>
                <w:szCs w:val="20"/>
              </w:rPr>
              <w:t xml:space="preserve"> max. 14 dni roboczych od momentu pisemnego zgłoszenia awarii, sprzęt do naprawy i z naprawy Wykonawca dostarcza na swój koszt</w:t>
            </w:r>
          </w:p>
        </w:tc>
        <w:tc>
          <w:tcPr>
            <w:tcW w:w="925" w:type="pct"/>
            <w:tcBorders>
              <w:top w:val="single" w:sz="4" w:space="0" w:color="auto"/>
              <w:left w:val="single" w:sz="4" w:space="0" w:color="auto"/>
              <w:bottom w:val="single" w:sz="4" w:space="0" w:color="auto"/>
            </w:tcBorders>
          </w:tcPr>
          <w:p w14:paraId="00C02CFD" w14:textId="77777777" w:rsidR="00E929E2" w:rsidRPr="00D02F7D" w:rsidRDefault="00E929E2" w:rsidP="002B4D46">
            <w:pPr>
              <w:autoSpaceDE w:val="0"/>
              <w:autoSpaceDN w:val="0"/>
              <w:adjustRightInd w:val="0"/>
              <w:rPr>
                <w:rFonts w:eastAsia="Times New Roman"/>
                <w:sz w:val="20"/>
                <w:szCs w:val="20"/>
                <w:lang w:eastAsia="pl-PL"/>
              </w:rPr>
            </w:pPr>
            <w:r w:rsidRPr="00D02F7D">
              <w:rPr>
                <w:rFonts w:eastAsia="Times New Roman"/>
                <w:sz w:val="20"/>
                <w:szCs w:val="20"/>
                <w:lang w:eastAsia="pl-PL"/>
              </w:rPr>
              <w:t>TAK / NIE*</w:t>
            </w:r>
          </w:p>
        </w:tc>
      </w:tr>
      <w:tr w:rsidR="00E929E2" w:rsidRPr="00D02F7D" w14:paraId="38500882" w14:textId="77777777" w:rsidTr="00D02F7D">
        <w:tc>
          <w:tcPr>
            <w:tcW w:w="267" w:type="pct"/>
            <w:tcBorders>
              <w:top w:val="single" w:sz="4" w:space="0" w:color="auto"/>
              <w:bottom w:val="single" w:sz="4" w:space="0" w:color="auto"/>
              <w:right w:val="single" w:sz="4" w:space="0" w:color="auto"/>
            </w:tcBorders>
          </w:tcPr>
          <w:p w14:paraId="4BB5366E" w14:textId="4866E944" w:rsidR="00E929E2" w:rsidRPr="00D02F7D" w:rsidRDefault="00764EE5" w:rsidP="002B4D46">
            <w:pPr>
              <w:autoSpaceDE w:val="0"/>
              <w:autoSpaceDN w:val="0"/>
              <w:adjustRightInd w:val="0"/>
              <w:rPr>
                <w:sz w:val="20"/>
                <w:szCs w:val="20"/>
              </w:rPr>
            </w:pPr>
            <w:r>
              <w:rPr>
                <w:sz w:val="20"/>
                <w:szCs w:val="20"/>
              </w:rPr>
              <w:t>20</w:t>
            </w:r>
          </w:p>
        </w:tc>
        <w:tc>
          <w:tcPr>
            <w:tcW w:w="3808" w:type="pct"/>
            <w:gridSpan w:val="2"/>
            <w:tcBorders>
              <w:top w:val="single" w:sz="4" w:space="0" w:color="auto"/>
              <w:left w:val="single" w:sz="4" w:space="0" w:color="auto"/>
              <w:bottom w:val="single" w:sz="4" w:space="0" w:color="auto"/>
              <w:right w:val="single" w:sz="4" w:space="0" w:color="auto"/>
            </w:tcBorders>
          </w:tcPr>
          <w:p w14:paraId="01F5F8D3" w14:textId="77777777" w:rsidR="00E929E2" w:rsidRPr="00D02F7D" w:rsidRDefault="00E929E2" w:rsidP="002B4D46">
            <w:pPr>
              <w:autoSpaceDE w:val="0"/>
              <w:autoSpaceDN w:val="0"/>
              <w:adjustRightInd w:val="0"/>
              <w:rPr>
                <w:b/>
                <w:sz w:val="20"/>
                <w:szCs w:val="20"/>
              </w:rPr>
            </w:pPr>
            <w:r w:rsidRPr="00D02F7D">
              <w:rPr>
                <w:b/>
                <w:sz w:val="20"/>
                <w:szCs w:val="20"/>
              </w:rPr>
              <w:t>Wymagania ogólne:</w:t>
            </w:r>
          </w:p>
        </w:tc>
        <w:tc>
          <w:tcPr>
            <w:tcW w:w="925" w:type="pct"/>
            <w:tcBorders>
              <w:top w:val="single" w:sz="4" w:space="0" w:color="auto"/>
              <w:left w:val="single" w:sz="4" w:space="0" w:color="auto"/>
              <w:bottom w:val="single" w:sz="4" w:space="0" w:color="auto"/>
            </w:tcBorders>
          </w:tcPr>
          <w:p w14:paraId="5457687B" w14:textId="77777777" w:rsidR="00E929E2" w:rsidRPr="00D02F7D" w:rsidRDefault="00E929E2" w:rsidP="002B4D46">
            <w:pPr>
              <w:autoSpaceDE w:val="0"/>
              <w:autoSpaceDN w:val="0"/>
              <w:adjustRightInd w:val="0"/>
              <w:rPr>
                <w:rFonts w:eastAsia="Times New Roman"/>
                <w:sz w:val="20"/>
                <w:szCs w:val="20"/>
                <w:lang w:eastAsia="pl-PL"/>
              </w:rPr>
            </w:pPr>
          </w:p>
        </w:tc>
      </w:tr>
      <w:tr w:rsidR="00E929E2" w:rsidRPr="00D02F7D" w14:paraId="6364BFBB" w14:textId="77777777" w:rsidTr="00D02F7D">
        <w:tc>
          <w:tcPr>
            <w:tcW w:w="267" w:type="pct"/>
            <w:tcBorders>
              <w:top w:val="single" w:sz="4" w:space="0" w:color="auto"/>
              <w:bottom w:val="single" w:sz="4" w:space="0" w:color="auto"/>
              <w:right w:val="single" w:sz="4" w:space="0" w:color="auto"/>
            </w:tcBorders>
          </w:tcPr>
          <w:p w14:paraId="71633B31" w14:textId="77777777" w:rsidR="00E929E2" w:rsidRPr="00D02F7D"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6E2AA16" w14:textId="3D67E4C9" w:rsidR="00E929E2" w:rsidRPr="00D02F7D" w:rsidRDefault="00E929E2" w:rsidP="00764EE5">
            <w:pPr>
              <w:autoSpaceDE w:val="0"/>
              <w:autoSpaceDN w:val="0"/>
              <w:adjustRightInd w:val="0"/>
              <w:rPr>
                <w:sz w:val="20"/>
                <w:szCs w:val="20"/>
              </w:rPr>
            </w:pPr>
            <w:r w:rsidRPr="00D02F7D">
              <w:rPr>
                <w:sz w:val="20"/>
                <w:szCs w:val="20"/>
              </w:rPr>
              <w:t>Dostarczony sprzęt musi być fabrycznie nowy</w:t>
            </w:r>
            <w:r w:rsidR="00764EE5">
              <w:rPr>
                <w:sz w:val="20"/>
                <w:szCs w:val="20"/>
              </w:rPr>
              <w:t xml:space="preserve">. </w:t>
            </w:r>
            <w:r w:rsidR="00764EE5" w:rsidRPr="00EB5E26">
              <w:rPr>
                <w:rFonts w:eastAsia="Times New Roman"/>
                <w:sz w:val="20"/>
                <w:szCs w:val="20"/>
                <w:lang w:eastAsia="pl-PL"/>
              </w:rPr>
              <w:t>Niedozwolone jest oferowanie sprzętu z programów Refurbished itp.</w:t>
            </w:r>
          </w:p>
        </w:tc>
        <w:tc>
          <w:tcPr>
            <w:tcW w:w="925" w:type="pct"/>
            <w:tcBorders>
              <w:top w:val="single" w:sz="4" w:space="0" w:color="auto"/>
              <w:left w:val="single" w:sz="4" w:space="0" w:color="auto"/>
              <w:bottom w:val="single" w:sz="4" w:space="0" w:color="auto"/>
            </w:tcBorders>
          </w:tcPr>
          <w:p w14:paraId="40A3B508" w14:textId="77777777" w:rsidR="00E929E2" w:rsidRPr="00D02F7D" w:rsidRDefault="00E929E2" w:rsidP="002B4D46">
            <w:pPr>
              <w:autoSpaceDE w:val="0"/>
              <w:autoSpaceDN w:val="0"/>
              <w:adjustRightInd w:val="0"/>
              <w:rPr>
                <w:rFonts w:eastAsia="Times New Roman"/>
                <w:sz w:val="20"/>
                <w:szCs w:val="20"/>
                <w:lang w:eastAsia="pl-PL"/>
              </w:rPr>
            </w:pPr>
            <w:r w:rsidRPr="00D02F7D">
              <w:rPr>
                <w:rFonts w:eastAsia="Times New Roman"/>
                <w:sz w:val="20"/>
                <w:szCs w:val="20"/>
                <w:lang w:eastAsia="pl-PL"/>
              </w:rPr>
              <w:t>TAK / NIE*</w:t>
            </w:r>
          </w:p>
        </w:tc>
      </w:tr>
    </w:tbl>
    <w:p w14:paraId="54CD18F1" w14:textId="77777777" w:rsidR="00175172" w:rsidRPr="00EB5E26" w:rsidRDefault="00175172" w:rsidP="008D491E">
      <w:pPr>
        <w:rPr>
          <w:sz w:val="20"/>
          <w:szCs w:val="20"/>
        </w:rPr>
      </w:pPr>
    </w:p>
    <w:p w14:paraId="5B42B72E" w14:textId="77777777" w:rsidR="00686E96" w:rsidRPr="00EB5E26" w:rsidRDefault="00686E96" w:rsidP="008D491E">
      <w:pPr>
        <w:rPr>
          <w:sz w:val="20"/>
          <w:szCs w:val="20"/>
        </w:rPr>
      </w:pPr>
    </w:p>
    <w:p w14:paraId="5668F2DA" w14:textId="77777777" w:rsidR="00335CB4" w:rsidRPr="00EB5E26" w:rsidRDefault="00335CB4" w:rsidP="00335CB4">
      <w:pPr>
        <w:pStyle w:val="Akapitzlist"/>
        <w:numPr>
          <w:ilvl w:val="0"/>
          <w:numId w:val="26"/>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13397914" w14:textId="77777777" w:rsidR="00335CB4" w:rsidRPr="00EB5E26" w:rsidRDefault="00335CB4" w:rsidP="00335CB4">
      <w:pPr>
        <w:numPr>
          <w:ilvl w:val="0"/>
          <w:numId w:val="26"/>
        </w:numPr>
        <w:rPr>
          <w:rFonts w:eastAsia="Times New Roman"/>
          <w:sz w:val="20"/>
          <w:szCs w:val="20"/>
          <w:lang w:eastAsia="pl-PL"/>
        </w:rPr>
      </w:pPr>
      <w:r w:rsidRPr="00EB5E26">
        <w:rPr>
          <w:rFonts w:eastAsia="Times New Roman"/>
          <w:sz w:val="20"/>
          <w:szCs w:val="20"/>
          <w:lang w:eastAsia="pl-PL"/>
        </w:rPr>
        <w:t xml:space="preserve">Wszystkie zaoferowane elementy przedmiotu zamówienia muszą być ze sobą kompatybilne. </w:t>
      </w:r>
    </w:p>
    <w:p w14:paraId="1791847E" w14:textId="77777777" w:rsidR="00CB533B" w:rsidRDefault="00CB533B" w:rsidP="00CB533B">
      <w:pPr>
        <w:ind w:left="360"/>
        <w:jc w:val="both"/>
      </w:pPr>
    </w:p>
    <w:p w14:paraId="6EE10B1F" w14:textId="37F39B17" w:rsidR="00CB533B" w:rsidRPr="008A57A9" w:rsidRDefault="00CB533B" w:rsidP="00CB533B">
      <w:pPr>
        <w:numPr>
          <w:ilvl w:val="0"/>
          <w:numId w:val="44"/>
        </w:numPr>
        <w:jc w:val="both"/>
      </w:pPr>
      <w:r w:rsidRPr="008A57A9">
        <w:t>Oświadczamy, że w/w oferowany przedmiot zamówienia jest kompletny i będzie gotowy do użytkowania bez żadnych dodatkowych inwestycji.</w:t>
      </w:r>
    </w:p>
    <w:p w14:paraId="4A7493AE" w14:textId="77777777" w:rsidR="00CB533B" w:rsidRPr="008A57A9" w:rsidRDefault="00CB533B" w:rsidP="00CB533B">
      <w:pPr>
        <w:numPr>
          <w:ilvl w:val="0"/>
          <w:numId w:val="44"/>
        </w:numPr>
        <w:jc w:val="both"/>
      </w:pPr>
      <w:r w:rsidRPr="008A57A9">
        <w:t>Oświadczamy, iż wszystkie zaoferowane elementy przedmiotu zamówienia są ze sobą kompatybilne.</w:t>
      </w:r>
    </w:p>
    <w:p w14:paraId="755257F1" w14:textId="77777777" w:rsidR="00CB533B" w:rsidRPr="008A57A9" w:rsidRDefault="00CB533B" w:rsidP="00CB533B">
      <w:pPr>
        <w:jc w:val="both"/>
      </w:pPr>
    </w:p>
    <w:p w14:paraId="7304C1AB" w14:textId="77777777" w:rsidR="00CB533B" w:rsidRPr="008A57A9" w:rsidRDefault="00CB533B" w:rsidP="00CB533B">
      <w:pPr>
        <w:jc w:val="both"/>
      </w:pPr>
    </w:p>
    <w:p w14:paraId="1886A68C" w14:textId="77777777" w:rsidR="00CB533B" w:rsidRPr="008A57A9" w:rsidRDefault="00CB533B" w:rsidP="00CB533B">
      <w:pPr>
        <w:jc w:val="both"/>
        <w:rPr>
          <w:b/>
        </w:rPr>
      </w:pPr>
    </w:p>
    <w:p w14:paraId="00B01238" w14:textId="77777777" w:rsidR="00CB533B" w:rsidRPr="008A57A9" w:rsidRDefault="00CB533B" w:rsidP="00CB533B">
      <w:pPr>
        <w:ind w:left="4384" w:firstLine="4820"/>
        <w:jc w:val="both"/>
      </w:pPr>
      <w:r w:rsidRPr="008A57A9">
        <w:t xml:space="preserve">.................................................................................                                     </w:t>
      </w:r>
      <w:r w:rsidRPr="008A57A9">
        <w:tab/>
      </w:r>
      <w:r w:rsidRPr="008A57A9">
        <w:tab/>
      </w:r>
      <w:r w:rsidRPr="008A57A9">
        <w:tab/>
        <w:t xml:space="preserve">czytelny podpis i pieczęć osoby uprawnionej/ </w:t>
      </w:r>
    </w:p>
    <w:p w14:paraId="7DB79B26" w14:textId="77777777" w:rsidR="00CB533B" w:rsidRPr="008A57A9" w:rsidRDefault="00CB533B" w:rsidP="00CB533B">
      <w:pPr>
        <w:ind w:firstLine="4820"/>
        <w:jc w:val="both"/>
      </w:pPr>
      <w:r w:rsidRPr="008A57A9">
        <w:t xml:space="preserve">                                                                  osób uprawnionych do reprezentowania Wykonawcy</w:t>
      </w:r>
    </w:p>
    <w:p w14:paraId="1EE6AC9D" w14:textId="5595FAF9" w:rsidR="00D3054B" w:rsidRDefault="00D3054B">
      <w:pPr>
        <w:spacing w:after="200" w:line="276" w:lineRule="auto"/>
        <w:rPr>
          <w:rFonts w:eastAsia="Times New Roman"/>
          <w:bCs/>
          <w:sz w:val="20"/>
          <w:szCs w:val="20"/>
          <w:u w:val="single"/>
          <w:lang w:eastAsia="pl-PL"/>
        </w:rPr>
      </w:pPr>
      <w:r>
        <w:rPr>
          <w:rFonts w:eastAsia="Times New Roman"/>
          <w:bCs/>
          <w:sz w:val="20"/>
          <w:szCs w:val="20"/>
          <w:u w:val="single"/>
          <w:lang w:eastAsia="pl-PL"/>
        </w:rPr>
        <w:br w:type="page"/>
      </w:r>
    </w:p>
    <w:p w14:paraId="75C9FF11" w14:textId="77777777" w:rsidR="00265617" w:rsidRPr="00EB5E26" w:rsidRDefault="00265617">
      <w:pPr>
        <w:spacing w:after="200" w:line="276" w:lineRule="auto"/>
        <w:rPr>
          <w:rFonts w:eastAsia="Times New Roman"/>
          <w:bCs/>
          <w:sz w:val="20"/>
          <w:szCs w:val="20"/>
          <w:u w:val="single"/>
          <w:lang w:eastAsia="pl-PL"/>
        </w:rPr>
      </w:pPr>
    </w:p>
    <w:p w14:paraId="315EAA00" w14:textId="1102F5CE" w:rsidR="00D02F7D" w:rsidRDefault="00D02F7D" w:rsidP="00D02F7D">
      <w:pPr>
        <w:jc w:val="both"/>
        <w:rPr>
          <w:i/>
        </w:rPr>
      </w:pPr>
      <w:r>
        <w:t xml:space="preserve">DZP/381/45B/2019                                                   </w:t>
      </w:r>
      <w:r w:rsidR="00151ADB">
        <w:tab/>
      </w:r>
      <w:r w:rsidR="00151ADB">
        <w:tab/>
      </w:r>
      <w:r w:rsidR="00151ADB">
        <w:tab/>
      </w:r>
      <w:r w:rsidR="00151ADB">
        <w:tab/>
      </w:r>
      <w:r w:rsidR="00151ADB">
        <w:tab/>
      </w:r>
      <w:r>
        <w:tab/>
        <w:t>Załącznik nr  5 do SIWZ (załącznik nr 3 do umowy)</w:t>
      </w:r>
    </w:p>
    <w:p w14:paraId="17ACA210" w14:textId="77777777" w:rsidR="00D02F7D" w:rsidRDefault="00D02F7D" w:rsidP="00D02F7D"/>
    <w:p w14:paraId="54D1EE0B" w14:textId="77777777" w:rsidR="00D02F7D" w:rsidRDefault="00D02F7D" w:rsidP="00D02F7D">
      <w:pPr>
        <w:widowControl w:val="0"/>
        <w:jc w:val="center"/>
        <w:rPr>
          <w:sz w:val="28"/>
          <w:szCs w:val="28"/>
          <w:lang w:eastAsia="zh-CN"/>
        </w:rPr>
      </w:pPr>
      <w:r>
        <w:rPr>
          <w:sz w:val="28"/>
          <w:szCs w:val="28"/>
          <w:lang w:eastAsia="zh-CN"/>
        </w:rPr>
        <w:t xml:space="preserve">ZESTAWIENIE  PARAMETRÓW TECHNICZNYCH </w:t>
      </w:r>
    </w:p>
    <w:p w14:paraId="207EDF2E" w14:textId="77777777" w:rsidR="00D02F7D" w:rsidRDefault="00D02F7D" w:rsidP="005A1A5E">
      <w:pPr>
        <w:rPr>
          <w:rFonts w:eastAsia="Times New Roman"/>
          <w:b/>
          <w:bCs/>
          <w:lang w:eastAsia="pl-PL"/>
        </w:rPr>
      </w:pPr>
    </w:p>
    <w:p w14:paraId="6CED84F9" w14:textId="77777777" w:rsidR="00D02F7D" w:rsidRDefault="00D02F7D" w:rsidP="005A1A5E">
      <w:pPr>
        <w:rPr>
          <w:rFonts w:eastAsia="Times New Roman"/>
          <w:b/>
          <w:bCs/>
          <w:lang w:eastAsia="pl-PL"/>
        </w:rPr>
      </w:pPr>
    </w:p>
    <w:p w14:paraId="216D6E97" w14:textId="77777777" w:rsidR="00D02F7D" w:rsidRDefault="00D02F7D" w:rsidP="005A1A5E">
      <w:pPr>
        <w:rPr>
          <w:rFonts w:eastAsia="Times New Roman"/>
          <w:b/>
          <w:bCs/>
          <w:lang w:eastAsia="pl-PL"/>
        </w:rPr>
      </w:pPr>
    </w:p>
    <w:p w14:paraId="2FCEB8C0" w14:textId="1F651E9B" w:rsidR="005A1A5E" w:rsidRPr="00EB5E26" w:rsidRDefault="005A1A5E" w:rsidP="005A1A5E">
      <w:pPr>
        <w:rPr>
          <w:rFonts w:eastAsia="Times New Roman"/>
          <w:b/>
          <w:bCs/>
          <w:sz w:val="20"/>
          <w:szCs w:val="20"/>
          <w:lang w:eastAsia="pl-PL"/>
        </w:rPr>
      </w:pPr>
      <w:r w:rsidRPr="00557360">
        <w:rPr>
          <w:rFonts w:eastAsia="Times New Roman"/>
          <w:b/>
          <w:bCs/>
          <w:lang w:eastAsia="pl-PL"/>
        </w:rPr>
        <w:t xml:space="preserve">PAKIET </w:t>
      </w:r>
      <w:r w:rsidRPr="00EB5E26">
        <w:rPr>
          <w:rFonts w:eastAsia="Times New Roman"/>
          <w:b/>
          <w:bCs/>
          <w:lang w:eastAsia="pl-PL"/>
        </w:rPr>
        <w:t>4</w:t>
      </w:r>
      <w:r w:rsidRPr="00557360">
        <w:rPr>
          <w:rFonts w:eastAsia="Times New Roman"/>
          <w:b/>
          <w:bCs/>
          <w:lang w:eastAsia="pl-PL"/>
        </w:rPr>
        <w:t xml:space="preserve"> – DRUKARKI </w:t>
      </w:r>
      <w:r w:rsidRPr="00EB5E26">
        <w:rPr>
          <w:rFonts w:eastAsia="Times New Roman"/>
          <w:b/>
          <w:bCs/>
          <w:lang w:eastAsia="pl-PL"/>
        </w:rPr>
        <w:t>ETYKIET</w:t>
      </w:r>
      <w:r w:rsidR="00403D67">
        <w:rPr>
          <w:rFonts w:eastAsia="Times New Roman"/>
          <w:b/>
          <w:bCs/>
          <w:lang w:eastAsia="pl-PL"/>
        </w:rPr>
        <w:t xml:space="preserve"> I CZYTNIKI KODÓW KRESKOWYCH</w:t>
      </w:r>
    </w:p>
    <w:p w14:paraId="62FE46B7" w14:textId="77777777" w:rsidR="005A1A5E" w:rsidRPr="00EB5E26" w:rsidRDefault="005A1A5E" w:rsidP="00CF73AD">
      <w:pPr>
        <w:rPr>
          <w:rFonts w:eastAsia="Times New Roman"/>
          <w:bCs/>
          <w:sz w:val="20"/>
          <w:szCs w:val="20"/>
          <w:u w:val="single"/>
          <w:lang w:eastAsia="pl-PL"/>
        </w:rPr>
      </w:pPr>
    </w:p>
    <w:p w14:paraId="7F2FC4D1" w14:textId="2C3A8FA5" w:rsidR="00CF73AD" w:rsidRPr="00EB5E26" w:rsidRDefault="005408EA" w:rsidP="00CF73AD">
      <w:pPr>
        <w:rPr>
          <w:rFonts w:eastAsia="Times New Roman"/>
          <w:bCs/>
          <w:sz w:val="20"/>
          <w:szCs w:val="20"/>
          <w:lang w:eastAsia="pl-PL"/>
        </w:rPr>
      </w:pPr>
      <w:r>
        <w:rPr>
          <w:rFonts w:eastAsia="Times New Roman"/>
          <w:bCs/>
          <w:sz w:val="20"/>
          <w:szCs w:val="20"/>
          <w:u w:val="single"/>
          <w:lang w:eastAsia="pl-PL"/>
        </w:rPr>
        <w:t xml:space="preserve">Pozycja 1 </w:t>
      </w:r>
      <w:r w:rsidR="00CF73AD" w:rsidRPr="00EB5E26">
        <w:rPr>
          <w:rFonts w:eastAsia="Times New Roman"/>
          <w:bCs/>
          <w:sz w:val="20"/>
          <w:szCs w:val="20"/>
          <w:u w:val="single"/>
          <w:lang w:eastAsia="pl-PL"/>
        </w:rPr>
        <w:t>Drukarki etykiet - 2 sztuki</w:t>
      </w:r>
      <w:r w:rsidR="00755BF8">
        <w:rPr>
          <w:rFonts w:eastAsia="Times New Roman"/>
          <w:bCs/>
          <w:sz w:val="20"/>
          <w:szCs w:val="20"/>
          <w:u w:val="single"/>
          <w:lang w:eastAsia="pl-PL"/>
        </w:rPr>
        <w:t xml:space="preserve"> </w:t>
      </w:r>
      <w:r w:rsidR="00CF73AD" w:rsidRPr="00EB5E26">
        <w:rPr>
          <w:rFonts w:eastAsia="Times New Roman"/>
          <w:bCs/>
          <w:sz w:val="20"/>
          <w:szCs w:val="20"/>
          <w:lang w:eastAsia="pl-PL"/>
        </w:rPr>
        <w:t>dla lokalizacji Ceglana</w:t>
      </w:r>
    </w:p>
    <w:p w14:paraId="669E93EA" w14:textId="1FB574C7" w:rsidR="00CF73AD" w:rsidRDefault="00CF73AD" w:rsidP="00CF73AD">
      <w:pPr>
        <w:rPr>
          <w:sz w:val="20"/>
          <w:szCs w:val="20"/>
        </w:rPr>
      </w:pPr>
    </w:p>
    <w:p w14:paraId="0F4DA859" w14:textId="29F232F4" w:rsidR="005408EA" w:rsidRPr="00EB5E26" w:rsidRDefault="005408EA" w:rsidP="00CF73AD">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9"/>
        <w:gridCol w:w="2722"/>
        <w:gridCol w:w="7062"/>
        <w:gridCol w:w="3677"/>
      </w:tblGrid>
      <w:tr w:rsidR="00CF73AD" w:rsidRPr="00EB5E26" w14:paraId="40BCFF5D" w14:textId="77777777" w:rsidTr="003A658A">
        <w:tc>
          <w:tcPr>
            <w:tcW w:w="267" w:type="pct"/>
            <w:tcBorders>
              <w:top w:val="single" w:sz="4" w:space="0" w:color="auto"/>
              <w:bottom w:val="single" w:sz="4" w:space="0" w:color="auto"/>
              <w:right w:val="single" w:sz="4" w:space="0" w:color="auto"/>
            </w:tcBorders>
            <w:shd w:val="clear" w:color="auto" w:fill="D9D9D9"/>
          </w:tcPr>
          <w:p w14:paraId="6C9D59F0" w14:textId="77777777" w:rsidR="00CF73AD" w:rsidRPr="00EB5E26" w:rsidRDefault="00CF73AD" w:rsidP="002B4D46">
            <w:pPr>
              <w:autoSpaceDE w:val="0"/>
              <w:autoSpaceDN w:val="0"/>
              <w:adjustRightInd w:val="0"/>
              <w:rPr>
                <w:b/>
                <w:sz w:val="20"/>
                <w:szCs w:val="20"/>
              </w:rPr>
            </w:pPr>
            <w:r w:rsidRPr="00EB5E26">
              <w:rPr>
                <w:b/>
                <w:sz w:val="20"/>
                <w:szCs w:val="20"/>
              </w:rPr>
              <w:t>Lp.</w:t>
            </w:r>
          </w:p>
        </w:tc>
        <w:tc>
          <w:tcPr>
            <w:tcW w:w="957" w:type="pct"/>
            <w:tcBorders>
              <w:top w:val="single" w:sz="4" w:space="0" w:color="auto"/>
              <w:left w:val="single" w:sz="4" w:space="0" w:color="auto"/>
              <w:bottom w:val="single" w:sz="4" w:space="0" w:color="auto"/>
              <w:right w:val="single" w:sz="4" w:space="0" w:color="auto"/>
            </w:tcBorders>
            <w:shd w:val="clear" w:color="auto" w:fill="D9D9D9"/>
          </w:tcPr>
          <w:p w14:paraId="6B903589" w14:textId="77777777" w:rsidR="00CF73AD" w:rsidRPr="00EB5E26" w:rsidRDefault="00CF73AD" w:rsidP="002B4D46">
            <w:pPr>
              <w:autoSpaceDE w:val="0"/>
              <w:autoSpaceDN w:val="0"/>
              <w:adjustRightInd w:val="0"/>
              <w:rPr>
                <w:b/>
                <w:sz w:val="20"/>
                <w:szCs w:val="20"/>
              </w:rPr>
            </w:pPr>
            <w:r w:rsidRPr="00EB5E26">
              <w:rPr>
                <w:b/>
                <w:sz w:val="20"/>
                <w:szCs w:val="20"/>
              </w:rPr>
              <w:t>Nazwa komponentu</w:t>
            </w:r>
          </w:p>
        </w:tc>
        <w:tc>
          <w:tcPr>
            <w:tcW w:w="2483" w:type="pct"/>
            <w:tcBorders>
              <w:top w:val="single" w:sz="4" w:space="0" w:color="auto"/>
              <w:left w:val="single" w:sz="4" w:space="0" w:color="auto"/>
              <w:bottom w:val="single" w:sz="4" w:space="0" w:color="auto"/>
              <w:right w:val="single" w:sz="4" w:space="0" w:color="auto"/>
            </w:tcBorders>
            <w:shd w:val="clear" w:color="auto" w:fill="D9D9D9"/>
          </w:tcPr>
          <w:p w14:paraId="1662B199" w14:textId="77777777" w:rsidR="00CF73AD" w:rsidRPr="00EB5E26" w:rsidRDefault="00CF73AD" w:rsidP="002B4D46">
            <w:pPr>
              <w:autoSpaceDE w:val="0"/>
              <w:autoSpaceDN w:val="0"/>
              <w:adjustRightInd w:val="0"/>
              <w:rPr>
                <w:b/>
                <w:sz w:val="20"/>
                <w:szCs w:val="20"/>
              </w:rPr>
            </w:pPr>
            <w:r w:rsidRPr="00EB5E26">
              <w:rPr>
                <w:b/>
                <w:sz w:val="20"/>
                <w:szCs w:val="20"/>
              </w:rPr>
              <w:t>Wymagania minimalne – parametry techniczne drukarek</w:t>
            </w:r>
          </w:p>
        </w:tc>
        <w:tc>
          <w:tcPr>
            <w:tcW w:w="1293" w:type="pct"/>
            <w:tcBorders>
              <w:top w:val="single" w:sz="4" w:space="0" w:color="auto"/>
              <w:left w:val="single" w:sz="4" w:space="0" w:color="auto"/>
              <w:bottom w:val="single" w:sz="4" w:space="0" w:color="auto"/>
            </w:tcBorders>
            <w:shd w:val="clear" w:color="auto" w:fill="D9D9D9"/>
          </w:tcPr>
          <w:p w14:paraId="6343F28D" w14:textId="77777777" w:rsidR="00CF73AD" w:rsidRPr="00EB5E26" w:rsidRDefault="00CF73AD" w:rsidP="002B4D46">
            <w:pPr>
              <w:autoSpaceDE w:val="0"/>
              <w:autoSpaceDN w:val="0"/>
              <w:adjustRightInd w:val="0"/>
              <w:rPr>
                <w:b/>
                <w:sz w:val="20"/>
                <w:szCs w:val="20"/>
              </w:rPr>
            </w:pPr>
            <w:r w:rsidRPr="00EB5E26">
              <w:rPr>
                <w:b/>
                <w:sz w:val="20"/>
                <w:szCs w:val="20"/>
              </w:rPr>
              <w:t>Faktycznie (oferowane) przez Wykonawcę parametry</w:t>
            </w:r>
          </w:p>
        </w:tc>
      </w:tr>
      <w:tr w:rsidR="00CF73AD" w:rsidRPr="00EB5E26" w14:paraId="769CFFB9" w14:textId="77777777" w:rsidTr="007E3962">
        <w:tc>
          <w:tcPr>
            <w:tcW w:w="267" w:type="pct"/>
            <w:tcBorders>
              <w:top w:val="single" w:sz="4" w:space="0" w:color="auto"/>
              <w:bottom w:val="single" w:sz="4" w:space="0" w:color="auto"/>
              <w:right w:val="single" w:sz="4" w:space="0" w:color="auto"/>
            </w:tcBorders>
            <w:shd w:val="clear" w:color="auto" w:fill="D9D9D9"/>
          </w:tcPr>
          <w:p w14:paraId="2D9D5B18" w14:textId="77777777" w:rsidR="00CF73AD" w:rsidRPr="00EB5E26" w:rsidRDefault="00CF73AD" w:rsidP="002B4D46">
            <w:pPr>
              <w:autoSpaceDE w:val="0"/>
              <w:autoSpaceDN w:val="0"/>
              <w:adjustRightInd w:val="0"/>
              <w:rPr>
                <w:sz w:val="20"/>
                <w:szCs w:val="20"/>
              </w:rPr>
            </w:pPr>
          </w:p>
        </w:tc>
        <w:tc>
          <w:tcPr>
            <w:tcW w:w="4733" w:type="pct"/>
            <w:gridSpan w:val="3"/>
            <w:tcBorders>
              <w:top w:val="single" w:sz="4" w:space="0" w:color="auto"/>
              <w:left w:val="single" w:sz="4" w:space="0" w:color="auto"/>
              <w:bottom w:val="single" w:sz="4" w:space="0" w:color="auto"/>
            </w:tcBorders>
            <w:shd w:val="clear" w:color="auto" w:fill="D9D9D9"/>
          </w:tcPr>
          <w:p w14:paraId="08BC6610" w14:textId="77777777" w:rsidR="00CF73AD" w:rsidRPr="00EB5E26" w:rsidRDefault="00CF73AD" w:rsidP="002B4D46">
            <w:pPr>
              <w:autoSpaceDE w:val="0"/>
              <w:autoSpaceDN w:val="0"/>
              <w:adjustRightInd w:val="0"/>
              <w:rPr>
                <w:sz w:val="20"/>
                <w:szCs w:val="20"/>
              </w:rPr>
            </w:pPr>
          </w:p>
          <w:p w14:paraId="3B3C0B47" w14:textId="4CDFA9CA" w:rsidR="00CF73AD" w:rsidRPr="00EB5E26" w:rsidRDefault="00CF73AD" w:rsidP="002B4D46">
            <w:pPr>
              <w:autoSpaceDE w:val="0"/>
              <w:autoSpaceDN w:val="0"/>
              <w:adjustRightInd w:val="0"/>
              <w:rPr>
                <w:sz w:val="20"/>
                <w:szCs w:val="20"/>
              </w:rPr>
            </w:pPr>
            <w:r w:rsidRPr="00EB5E26">
              <w:rPr>
                <w:b/>
                <w:sz w:val="20"/>
                <w:szCs w:val="20"/>
              </w:rPr>
              <w:t>DRUKARKA</w:t>
            </w:r>
            <w:r w:rsidR="004E72FD">
              <w:rPr>
                <w:b/>
                <w:sz w:val="20"/>
                <w:szCs w:val="20"/>
              </w:rPr>
              <w:t xml:space="preserve"> ETYKIET </w:t>
            </w:r>
            <w:r w:rsidRPr="00EB5E26">
              <w:rPr>
                <w:b/>
                <w:sz w:val="20"/>
                <w:szCs w:val="20"/>
              </w:rPr>
              <w:br/>
            </w:r>
          </w:p>
          <w:p w14:paraId="7E118351" w14:textId="5E3EE999" w:rsidR="009535E0" w:rsidRDefault="009535E0" w:rsidP="009535E0">
            <w:pPr>
              <w:autoSpaceDE w:val="0"/>
              <w:autoSpaceDN w:val="0"/>
              <w:adjustRightInd w:val="0"/>
              <w:rPr>
                <w:b/>
                <w:sz w:val="22"/>
                <w:szCs w:val="22"/>
              </w:rPr>
            </w:pPr>
            <w:r w:rsidRPr="005D74D5">
              <w:rPr>
                <w:b/>
                <w:sz w:val="22"/>
                <w:szCs w:val="22"/>
              </w:rPr>
              <w:t xml:space="preserve">Producent, </w:t>
            </w:r>
            <w:r>
              <w:rPr>
                <w:b/>
                <w:sz w:val="22"/>
                <w:szCs w:val="22"/>
              </w:rPr>
              <w:t xml:space="preserve">Typ/Model:  </w:t>
            </w:r>
            <w:r w:rsidR="00277437">
              <w:rPr>
                <w:b/>
                <w:sz w:val="22"/>
                <w:szCs w:val="22"/>
              </w:rPr>
              <w:t>zgodnie z wypełnionym formularzem asortymentowo cenowym</w:t>
            </w:r>
            <w:r>
              <w:rPr>
                <w:b/>
                <w:sz w:val="22"/>
                <w:szCs w:val="22"/>
              </w:rPr>
              <w:t>.</w:t>
            </w:r>
          </w:p>
          <w:p w14:paraId="7B25DD05" w14:textId="77777777" w:rsidR="00CF73AD" w:rsidRPr="00EB5E26" w:rsidRDefault="00CF73AD" w:rsidP="002B4D46">
            <w:pPr>
              <w:autoSpaceDE w:val="0"/>
              <w:autoSpaceDN w:val="0"/>
              <w:adjustRightInd w:val="0"/>
              <w:rPr>
                <w:sz w:val="20"/>
                <w:szCs w:val="20"/>
              </w:rPr>
            </w:pPr>
          </w:p>
        </w:tc>
      </w:tr>
      <w:tr w:rsidR="00CF73AD" w:rsidRPr="00EB5E26" w14:paraId="56BBC151" w14:textId="77777777" w:rsidTr="007E3962">
        <w:tc>
          <w:tcPr>
            <w:tcW w:w="267" w:type="pct"/>
            <w:tcBorders>
              <w:top w:val="single" w:sz="4" w:space="0" w:color="auto"/>
              <w:bottom w:val="single" w:sz="4" w:space="0" w:color="auto"/>
              <w:right w:val="single" w:sz="4" w:space="0" w:color="auto"/>
            </w:tcBorders>
            <w:shd w:val="clear" w:color="auto" w:fill="auto"/>
          </w:tcPr>
          <w:p w14:paraId="000B669B" w14:textId="77777777" w:rsidR="00CF73AD" w:rsidRPr="00EB5E26" w:rsidRDefault="00CF73AD" w:rsidP="002B4D46">
            <w:pPr>
              <w:autoSpaceDE w:val="0"/>
              <w:autoSpaceDN w:val="0"/>
              <w:adjustRightInd w:val="0"/>
              <w:rPr>
                <w:bCs/>
                <w:sz w:val="20"/>
                <w:szCs w:val="20"/>
              </w:rPr>
            </w:pPr>
            <w:r w:rsidRPr="00EB5E26">
              <w:rPr>
                <w:bCs/>
                <w:sz w:val="20"/>
                <w:szCs w:val="20"/>
              </w:rPr>
              <w:t>1</w:t>
            </w:r>
          </w:p>
        </w:tc>
        <w:tc>
          <w:tcPr>
            <w:tcW w:w="4733" w:type="pct"/>
            <w:gridSpan w:val="3"/>
            <w:tcBorders>
              <w:top w:val="single" w:sz="4" w:space="0" w:color="auto"/>
              <w:left w:val="single" w:sz="4" w:space="0" w:color="auto"/>
              <w:bottom w:val="single" w:sz="4" w:space="0" w:color="auto"/>
            </w:tcBorders>
            <w:shd w:val="clear" w:color="auto" w:fill="auto"/>
          </w:tcPr>
          <w:p w14:paraId="506BE84D" w14:textId="77777777" w:rsidR="00CF73AD" w:rsidRPr="00EB5E26" w:rsidRDefault="00CF73AD" w:rsidP="002B4D46">
            <w:pPr>
              <w:autoSpaceDE w:val="0"/>
              <w:autoSpaceDN w:val="0"/>
              <w:adjustRightInd w:val="0"/>
              <w:rPr>
                <w:b/>
                <w:bCs/>
                <w:sz w:val="20"/>
                <w:szCs w:val="20"/>
              </w:rPr>
            </w:pPr>
            <w:r w:rsidRPr="00EB5E26">
              <w:rPr>
                <w:b/>
                <w:bCs/>
                <w:sz w:val="20"/>
                <w:szCs w:val="20"/>
              </w:rPr>
              <w:t>Zastosowanie:</w:t>
            </w:r>
          </w:p>
        </w:tc>
      </w:tr>
      <w:tr w:rsidR="00CF73AD" w:rsidRPr="00EB5E26" w14:paraId="1A447B0F" w14:textId="77777777" w:rsidTr="003A658A">
        <w:tc>
          <w:tcPr>
            <w:tcW w:w="267" w:type="pct"/>
            <w:tcBorders>
              <w:top w:val="single" w:sz="4" w:space="0" w:color="auto"/>
              <w:bottom w:val="single" w:sz="4" w:space="0" w:color="auto"/>
              <w:right w:val="single" w:sz="4" w:space="0" w:color="auto"/>
            </w:tcBorders>
          </w:tcPr>
          <w:p w14:paraId="7BF424C0"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6032E245" w14:textId="70D4D4D4" w:rsidR="00CF73AD" w:rsidRPr="00EB5E26" w:rsidRDefault="00CF73AD" w:rsidP="00DF0D52">
            <w:pPr>
              <w:autoSpaceDE w:val="0"/>
              <w:autoSpaceDN w:val="0"/>
              <w:adjustRightInd w:val="0"/>
              <w:rPr>
                <w:sz w:val="20"/>
                <w:szCs w:val="20"/>
              </w:rPr>
            </w:pPr>
            <w:r w:rsidRPr="00EB5E26">
              <w:rPr>
                <w:rFonts w:eastAsia="Times New Roman"/>
                <w:sz w:val="20"/>
                <w:szCs w:val="20"/>
                <w:lang w:eastAsia="pl-PL"/>
              </w:rPr>
              <w:t xml:space="preserve">Drukarki wykorzystywane dla potrzeb </w:t>
            </w:r>
            <w:r w:rsidR="00DF0D52" w:rsidRPr="00EB5E26">
              <w:rPr>
                <w:rFonts w:eastAsia="Times New Roman"/>
                <w:sz w:val="20"/>
                <w:szCs w:val="20"/>
                <w:lang w:eastAsia="pl-PL"/>
              </w:rPr>
              <w:t xml:space="preserve">wykorzystywanej przez Zamawiającego </w:t>
            </w:r>
            <w:r w:rsidRPr="00EB5E26">
              <w:rPr>
                <w:rFonts w:eastAsia="Times New Roman"/>
                <w:sz w:val="20"/>
                <w:szCs w:val="20"/>
                <w:lang w:eastAsia="pl-PL"/>
              </w:rPr>
              <w:t xml:space="preserve">aplikacji </w:t>
            </w:r>
            <w:r w:rsidR="00DF0D52" w:rsidRPr="00EB5E26">
              <w:rPr>
                <w:rFonts w:eastAsia="Times New Roman"/>
                <w:sz w:val="20"/>
                <w:szCs w:val="20"/>
                <w:lang w:eastAsia="pl-PL"/>
              </w:rPr>
              <w:t xml:space="preserve">medycznej AMMS firmy ASSECO S.A. </w:t>
            </w:r>
            <w:r w:rsidRPr="00EB5E26">
              <w:rPr>
                <w:rFonts w:eastAsia="Times New Roman"/>
                <w:sz w:val="20"/>
                <w:szCs w:val="20"/>
                <w:lang w:eastAsia="pl-PL"/>
              </w:rPr>
              <w:t>do znakowania dokumentacji medycznej</w:t>
            </w:r>
          </w:p>
        </w:tc>
        <w:tc>
          <w:tcPr>
            <w:tcW w:w="1293" w:type="pct"/>
            <w:tcBorders>
              <w:top w:val="single" w:sz="4" w:space="0" w:color="auto"/>
              <w:left w:val="single" w:sz="4" w:space="0" w:color="auto"/>
              <w:bottom w:val="single" w:sz="4" w:space="0" w:color="auto"/>
            </w:tcBorders>
          </w:tcPr>
          <w:p w14:paraId="1B1F491C" w14:textId="77777777" w:rsidR="00CF73AD" w:rsidRPr="00EB5E26" w:rsidRDefault="00CF73AD" w:rsidP="002B4D46">
            <w:pPr>
              <w:autoSpaceDE w:val="0"/>
              <w:autoSpaceDN w:val="0"/>
              <w:adjustRightInd w:val="0"/>
              <w:rPr>
                <w:sz w:val="20"/>
                <w:szCs w:val="20"/>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CF73AD" w:rsidRPr="00EB5E26" w14:paraId="7C706807" w14:textId="77777777" w:rsidTr="003A658A">
        <w:tc>
          <w:tcPr>
            <w:tcW w:w="267" w:type="pct"/>
            <w:tcBorders>
              <w:top w:val="single" w:sz="4" w:space="0" w:color="auto"/>
              <w:bottom w:val="single" w:sz="4" w:space="0" w:color="auto"/>
              <w:right w:val="single" w:sz="4" w:space="0" w:color="auto"/>
            </w:tcBorders>
          </w:tcPr>
          <w:p w14:paraId="5031B7A7" w14:textId="77777777" w:rsidR="00CF73AD" w:rsidRPr="00EB5E26" w:rsidRDefault="00CF73AD" w:rsidP="002B4D46">
            <w:pPr>
              <w:autoSpaceDE w:val="0"/>
              <w:autoSpaceDN w:val="0"/>
              <w:adjustRightInd w:val="0"/>
              <w:rPr>
                <w:bCs/>
                <w:sz w:val="20"/>
                <w:szCs w:val="20"/>
              </w:rPr>
            </w:pPr>
            <w:r w:rsidRPr="00EB5E26">
              <w:rPr>
                <w:bCs/>
                <w:sz w:val="20"/>
                <w:szCs w:val="20"/>
              </w:rPr>
              <w:t>2</w:t>
            </w:r>
          </w:p>
        </w:tc>
        <w:tc>
          <w:tcPr>
            <w:tcW w:w="3440" w:type="pct"/>
            <w:gridSpan w:val="2"/>
            <w:tcBorders>
              <w:top w:val="single" w:sz="4" w:space="0" w:color="auto"/>
              <w:left w:val="single" w:sz="4" w:space="0" w:color="auto"/>
              <w:bottom w:val="single" w:sz="4" w:space="0" w:color="auto"/>
              <w:right w:val="single" w:sz="4" w:space="0" w:color="auto"/>
            </w:tcBorders>
          </w:tcPr>
          <w:p w14:paraId="1E5F6D44" w14:textId="77777777" w:rsidR="00CF73AD" w:rsidRPr="00EB5E26" w:rsidRDefault="00CF73AD" w:rsidP="002B4D46">
            <w:pPr>
              <w:autoSpaceDE w:val="0"/>
              <w:autoSpaceDN w:val="0"/>
              <w:adjustRightInd w:val="0"/>
              <w:rPr>
                <w:b/>
                <w:bCs/>
                <w:sz w:val="20"/>
                <w:szCs w:val="20"/>
              </w:rPr>
            </w:pPr>
            <w:r w:rsidRPr="00EB5E26">
              <w:rPr>
                <w:b/>
                <w:bCs/>
                <w:sz w:val="20"/>
                <w:szCs w:val="20"/>
              </w:rPr>
              <w:t>Pamięć:</w:t>
            </w:r>
          </w:p>
        </w:tc>
        <w:tc>
          <w:tcPr>
            <w:tcW w:w="1293" w:type="pct"/>
            <w:tcBorders>
              <w:top w:val="single" w:sz="4" w:space="0" w:color="auto"/>
              <w:left w:val="single" w:sz="4" w:space="0" w:color="auto"/>
              <w:bottom w:val="single" w:sz="4" w:space="0" w:color="auto"/>
            </w:tcBorders>
          </w:tcPr>
          <w:p w14:paraId="4DEF9D3F" w14:textId="77777777" w:rsidR="00CF73AD" w:rsidRPr="00EB5E26" w:rsidRDefault="00CF73AD" w:rsidP="002B4D46">
            <w:pPr>
              <w:autoSpaceDE w:val="0"/>
              <w:autoSpaceDN w:val="0"/>
              <w:adjustRightInd w:val="0"/>
              <w:rPr>
                <w:sz w:val="20"/>
                <w:szCs w:val="20"/>
              </w:rPr>
            </w:pPr>
          </w:p>
        </w:tc>
      </w:tr>
      <w:tr w:rsidR="00CF73AD" w:rsidRPr="00EB5E26" w14:paraId="2085C650" w14:textId="77777777" w:rsidTr="003A658A">
        <w:tc>
          <w:tcPr>
            <w:tcW w:w="267" w:type="pct"/>
            <w:tcBorders>
              <w:top w:val="single" w:sz="4" w:space="0" w:color="auto"/>
              <w:bottom w:val="single" w:sz="4" w:space="0" w:color="auto"/>
              <w:right w:val="single" w:sz="4" w:space="0" w:color="auto"/>
            </w:tcBorders>
          </w:tcPr>
          <w:p w14:paraId="7F53D531"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4E26B45B" w14:textId="77777777" w:rsidR="00CF73AD" w:rsidRPr="00EB5E26" w:rsidRDefault="00CF73AD" w:rsidP="00CF73AD">
            <w:pPr>
              <w:autoSpaceDE w:val="0"/>
              <w:autoSpaceDN w:val="0"/>
              <w:adjustRightInd w:val="0"/>
              <w:rPr>
                <w:sz w:val="20"/>
                <w:szCs w:val="20"/>
                <w:lang w:val="en-US"/>
              </w:rPr>
            </w:pPr>
            <w:r w:rsidRPr="00EB5E26">
              <w:rPr>
                <w:sz w:val="20"/>
                <w:szCs w:val="20"/>
                <w:lang w:val="en-US"/>
              </w:rPr>
              <w:t>Min. 8 MB SDRAM i min. 4MB Flash</w:t>
            </w:r>
          </w:p>
        </w:tc>
        <w:tc>
          <w:tcPr>
            <w:tcW w:w="1293" w:type="pct"/>
            <w:tcBorders>
              <w:top w:val="single" w:sz="4" w:space="0" w:color="auto"/>
              <w:left w:val="single" w:sz="4" w:space="0" w:color="auto"/>
              <w:bottom w:val="single" w:sz="4" w:space="0" w:color="auto"/>
            </w:tcBorders>
          </w:tcPr>
          <w:p w14:paraId="3DE1F521" w14:textId="77777777" w:rsidR="00CF73AD" w:rsidRPr="00EB5E26" w:rsidRDefault="00CF73AD" w:rsidP="002B4D46">
            <w:pPr>
              <w:autoSpaceDE w:val="0"/>
              <w:autoSpaceDN w:val="0"/>
              <w:adjustRightInd w:val="0"/>
              <w:rPr>
                <w:sz w:val="20"/>
                <w:szCs w:val="20"/>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CF73AD" w:rsidRPr="00EB5E26" w14:paraId="26D0A2AD" w14:textId="77777777" w:rsidTr="003A658A">
        <w:tc>
          <w:tcPr>
            <w:tcW w:w="267" w:type="pct"/>
            <w:tcBorders>
              <w:top w:val="single" w:sz="4" w:space="0" w:color="auto"/>
              <w:bottom w:val="single" w:sz="4" w:space="0" w:color="auto"/>
              <w:right w:val="single" w:sz="4" w:space="0" w:color="auto"/>
            </w:tcBorders>
          </w:tcPr>
          <w:p w14:paraId="47159DF0" w14:textId="77777777" w:rsidR="00CF73AD" w:rsidRPr="00EB5E26" w:rsidRDefault="00CF73AD" w:rsidP="002B4D46">
            <w:pPr>
              <w:autoSpaceDE w:val="0"/>
              <w:autoSpaceDN w:val="0"/>
              <w:adjustRightInd w:val="0"/>
              <w:rPr>
                <w:sz w:val="20"/>
                <w:szCs w:val="20"/>
              </w:rPr>
            </w:pPr>
            <w:r w:rsidRPr="00EB5E26">
              <w:rPr>
                <w:sz w:val="20"/>
                <w:szCs w:val="20"/>
              </w:rPr>
              <w:t>3</w:t>
            </w:r>
          </w:p>
        </w:tc>
        <w:tc>
          <w:tcPr>
            <w:tcW w:w="3440" w:type="pct"/>
            <w:gridSpan w:val="2"/>
            <w:tcBorders>
              <w:top w:val="single" w:sz="4" w:space="0" w:color="auto"/>
              <w:left w:val="single" w:sz="4" w:space="0" w:color="auto"/>
              <w:bottom w:val="single" w:sz="4" w:space="0" w:color="auto"/>
              <w:right w:val="single" w:sz="4" w:space="0" w:color="auto"/>
            </w:tcBorders>
          </w:tcPr>
          <w:p w14:paraId="2358E6D7" w14:textId="77777777" w:rsidR="00CF73AD" w:rsidRPr="00EB5E26" w:rsidRDefault="00CF73AD" w:rsidP="00CF73AD">
            <w:pPr>
              <w:autoSpaceDE w:val="0"/>
              <w:autoSpaceDN w:val="0"/>
              <w:adjustRightInd w:val="0"/>
              <w:rPr>
                <w:b/>
                <w:sz w:val="20"/>
                <w:szCs w:val="20"/>
              </w:rPr>
            </w:pPr>
            <w:r w:rsidRPr="00EB5E26">
              <w:rPr>
                <w:b/>
                <w:sz w:val="20"/>
                <w:szCs w:val="20"/>
              </w:rPr>
              <w:t>Rodzaj wydruku:</w:t>
            </w:r>
          </w:p>
        </w:tc>
        <w:tc>
          <w:tcPr>
            <w:tcW w:w="1293" w:type="pct"/>
            <w:tcBorders>
              <w:top w:val="single" w:sz="4" w:space="0" w:color="auto"/>
              <w:left w:val="single" w:sz="4" w:space="0" w:color="auto"/>
              <w:bottom w:val="single" w:sz="4" w:space="0" w:color="auto"/>
            </w:tcBorders>
          </w:tcPr>
          <w:p w14:paraId="249C9A1A" w14:textId="77777777" w:rsidR="00CF73AD" w:rsidRPr="00EB5E26" w:rsidRDefault="00CF73AD" w:rsidP="002B4D46">
            <w:pPr>
              <w:autoSpaceDE w:val="0"/>
              <w:autoSpaceDN w:val="0"/>
              <w:adjustRightInd w:val="0"/>
              <w:rPr>
                <w:rFonts w:eastAsia="Times New Roman"/>
                <w:sz w:val="20"/>
                <w:szCs w:val="20"/>
                <w:lang w:eastAsia="pl-PL"/>
              </w:rPr>
            </w:pPr>
          </w:p>
        </w:tc>
      </w:tr>
      <w:tr w:rsidR="00CF73AD" w:rsidRPr="00EB5E26" w14:paraId="61255D57" w14:textId="77777777" w:rsidTr="003A658A">
        <w:tc>
          <w:tcPr>
            <w:tcW w:w="267" w:type="pct"/>
            <w:tcBorders>
              <w:top w:val="single" w:sz="4" w:space="0" w:color="auto"/>
              <w:bottom w:val="single" w:sz="4" w:space="0" w:color="auto"/>
              <w:right w:val="single" w:sz="4" w:space="0" w:color="auto"/>
            </w:tcBorders>
          </w:tcPr>
          <w:p w14:paraId="2CFD8869"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1566FB84" w14:textId="77777777" w:rsidR="00CF73AD" w:rsidRPr="00EB5E26" w:rsidRDefault="00232810" w:rsidP="00232810">
            <w:pPr>
              <w:autoSpaceDE w:val="0"/>
              <w:autoSpaceDN w:val="0"/>
              <w:adjustRightInd w:val="0"/>
              <w:rPr>
                <w:sz w:val="20"/>
                <w:szCs w:val="20"/>
              </w:rPr>
            </w:pPr>
            <w:r w:rsidRPr="00EB5E26">
              <w:rPr>
                <w:sz w:val="20"/>
                <w:szCs w:val="20"/>
              </w:rPr>
              <w:t>Minimum t</w:t>
            </w:r>
            <w:r w:rsidR="00CF73AD" w:rsidRPr="00EB5E26">
              <w:rPr>
                <w:sz w:val="20"/>
                <w:szCs w:val="20"/>
              </w:rPr>
              <w:t>ermo</w:t>
            </w:r>
            <w:r w:rsidR="00D1146C" w:rsidRPr="00EB5E26">
              <w:rPr>
                <w:sz w:val="20"/>
                <w:szCs w:val="20"/>
              </w:rPr>
              <w:t>-</w:t>
            </w:r>
            <w:r w:rsidR="00CF73AD" w:rsidRPr="00EB5E26">
              <w:rPr>
                <w:sz w:val="20"/>
                <w:szCs w:val="20"/>
              </w:rPr>
              <w:t>transferowy</w:t>
            </w:r>
          </w:p>
        </w:tc>
        <w:tc>
          <w:tcPr>
            <w:tcW w:w="1293" w:type="pct"/>
            <w:tcBorders>
              <w:top w:val="single" w:sz="4" w:space="0" w:color="auto"/>
              <w:left w:val="single" w:sz="4" w:space="0" w:color="auto"/>
              <w:bottom w:val="single" w:sz="4" w:space="0" w:color="auto"/>
            </w:tcBorders>
          </w:tcPr>
          <w:p w14:paraId="2ACBA27D" w14:textId="77777777" w:rsidR="00CF73AD" w:rsidRPr="00EB5E26" w:rsidRDefault="00E929E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CF73AD" w:rsidRPr="00EB5E26" w14:paraId="57839080" w14:textId="77777777" w:rsidTr="003A658A">
        <w:tc>
          <w:tcPr>
            <w:tcW w:w="267" w:type="pct"/>
            <w:tcBorders>
              <w:top w:val="single" w:sz="4" w:space="0" w:color="auto"/>
              <w:bottom w:val="single" w:sz="4" w:space="0" w:color="auto"/>
              <w:right w:val="single" w:sz="4" w:space="0" w:color="auto"/>
            </w:tcBorders>
          </w:tcPr>
          <w:p w14:paraId="717ABAD4" w14:textId="77777777" w:rsidR="00CF73AD" w:rsidRPr="00EB5E26" w:rsidRDefault="00CF73AD" w:rsidP="002B4D46">
            <w:pPr>
              <w:autoSpaceDE w:val="0"/>
              <w:autoSpaceDN w:val="0"/>
              <w:adjustRightInd w:val="0"/>
              <w:rPr>
                <w:sz w:val="20"/>
                <w:szCs w:val="20"/>
              </w:rPr>
            </w:pPr>
            <w:r w:rsidRPr="00EB5E26">
              <w:rPr>
                <w:sz w:val="20"/>
                <w:szCs w:val="20"/>
              </w:rPr>
              <w:t>4</w:t>
            </w:r>
          </w:p>
        </w:tc>
        <w:tc>
          <w:tcPr>
            <w:tcW w:w="3440" w:type="pct"/>
            <w:gridSpan w:val="2"/>
            <w:tcBorders>
              <w:top w:val="single" w:sz="4" w:space="0" w:color="auto"/>
              <w:left w:val="single" w:sz="4" w:space="0" w:color="auto"/>
              <w:bottom w:val="single" w:sz="4" w:space="0" w:color="auto"/>
              <w:right w:val="single" w:sz="4" w:space="0" w:color="auto"/>
            </w:tcBorders>
          </w:tcPr>
          <w:p w14:paraId="0C5E4A42" w14:textId="77777777" w:rsidR="00CF73AD" w:rsidRPr="00EB5E26" w:rsidRDefault="00CF73AD" w:rsidP="00CF73AD">
            <w:pPr>
              <w:autoSpaceDE w:val="0"/>
              <w:autoSpaceDN w:val="0"/>
              <w:adjustRightInd w:val="0"/>
              <w:rPr>
                <w:b/>
                <w:sz w:val="20"/>
                <w:szCs w:val="20"/>
              </w:rPr>
            </w:pPr>
            <w:r w:rsidRPr="00EB5E26">
              <w:rPr>
                <w:b/>
                <w:sz w:val="20"/>
                <w:szCs w:val="20"/>
              </w:rPr>
              <w:t>Parametry techniczne:</w:t>
            </w:r>
          </w:p>
        </w:tc>
        <w:tc>
          <w:tcPr>
            <w:tcW w:w="1293" w:type="pct"/>
            <w:tcBorders>
              <w:top w:val="single" w:sz="4" w:space="0" w:color="auto"/>
              <w:left w:val="single" w:sz="4" w:space="0" w:color="auto"/>
              <w:bottom w:val="single" w:sz="4" w:space="0" w:color="auto"/>
            </w:tcBorders>
          </w:tcPr>
          <w:p w14:paraId="1853878B" w14:textId="77777777" w:rsidR="00CF73AD" w:rsidRPr="00EB5E26" w:rsidRDefault="00CF73AD" w:rsidP="002B4D46">
            <w:pPr>
              <w:autoSpaceDE w:val="0"/>
              <w:autoSpaceDN w:val="0"/>
              <w:adjustRightInd w:val="0"/>
              <w:rPr>
                <w:rFonts w:eastAsia="Times New Roman"/>
                <w:sz w:val="20"/>
                <w:szCs w:val="20"/>
                <w:lang w:eastAsia="pl-PL"/>
              </w:rPr>
            </w:pPr>
          </w:p>
        </w:tc>
      </w:tr>
      <w:tr w:rsidR="00CF73AD" w:rsidRPr="00EB5E26" w14:paraId="770D575A" w14:textId="77777777" w:rsidTr="003A658A">
        <w:tc>
          <w:tcPr>
            <w:tcW w:w="267" w:type="pct"/>
            <w:tcBorders>
              <w:top w:val="single" w:sz="4" w:space="0" w:color="auto"/>
              <w:bottom w:val="single" w:sz="4" w:space="0" w:color="auto"/>
              <w:right w:val="single" w:sz="4" w:space="0" w:color="auto"/>
            </w:tcBorders>
          </w:tcPr>
          <w:p w14:paraId="6D4B5065"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7D5820FC" w14:textId="77777777" w:rsidR="00CF73AD" w:rsidRPr="00EB5E26" w:rsidRDefault="00CF73AD" w:rsidP="00CF73AD">
            <w:pPr>
              <w:pStyle w:val="Akapitzlist"/>
              <w:numPr>
                <w:ilvl w:val="0"/>
                <w:numId w:val="20"/>
              </w:numPr>
              <w:autoSpaceDE w:val="0"/>
              <w:autoSpaceDN w:val="0"/>
              <w:adjustRightInd w:val="0"/>
              <w:ind w:left="355" w:hanging="355"/>
              <w:rPr>
                <w:sz w:val="20"/>
                <w:szCs w:val="20"/>
              </w:rPr>
            </w:pPr>
            <w:r w:rsidRPr="00EB5E26">
              <w:rPr>
                <w:sz w:val="20"/>
                <w:szCs w:val="20"/>
              </w:rPr>
              <w:t xml:space="preserve">Rozdzielczość minimum </w:t>
            </w:r>
            <w:r w:rsidR="0093100D" w:rsidRPr="00EB5E26">
              <w:rPr>
                <w:sz w:val="20"/>
                <w:szCs w:val="20"/>
              </w:rPr>
              <w:t>8 pkt/mm (20</w:t>
            </w:r>
            <w:r w:rsidRPr="00EB5E26">
              <w:rPr>
                <w:sz w:val="20"/>
                <w:szCs w:val="20"/>
              </w:rPr>
              <w:t>3 dpi</w:t>
            </w:r>
            <w:r w:rsidR="0093100D" w:rsidRPr="00EB5E26">
              <w:rPr>
                <w:sz w:val="20"/>
                <w:szCs w:val="20"/>
              </w:rPr>
              <w:t>)</w:t>
            </w:r>
          </w:p>
          <w:p w14:paraId="38F64BC6" w14:textId="77777777" w:rsidR="00CF73AD" w:rsidRPr="00EB5E26" w:rsidRDefault="00CF73AD" w:rsidP="00CF73AD">
            <w:pPr>
              <w:pStyle w:val="Akapitzlist"/>
              <w:numPr>
                <w:ilvl w:val="0"/>
                <w:numId w:val="20"/>
              </w:numPr>
              <w:autoSpaceDE w:val="0"/>
              <w:autoSpaceDN w:val="0"/>
              <w:adjustRightInd w:val="0"/>
              <w:ind w:left="355" w:hanging="355"/>
              <w:rPr>
                <w:sz w:val="20"/>
                <w:szCs w:val="20"/>
              </w:rPr>
            </w:pPr>
            <w:r w:rsidRPr="00EB5E26">
              <w:rPr>
                <w:sz w:val="20"/>
                <w:szCs w:val="20"/>
              </w:rPr>
              <w:t>Maksymalna szerokość druku 104mm</w:t>
            </w:r>
          </w:p>
          <w:p w14:paraId="5BC5B7E1" w14:textId="77777777" w:rsidR="00CF73AD" w:rsidRPr="00EB5E26" w:rsidRDefault="00CF73AD" w:rsidP="003A658A">
            <w:pPr>
              <w:pStyle w:val="Akapitzlist"/>
              <w:numPr>
                <w:ilvl w:val="0"/>
                <w:numId w:val="20"/>
              </w:numPr>
              <w:autoSpaceDE w:val="0"/>
              <w:autoSpaceDN w:val="0"/>
              <w:adjustRightInd w:val="0"/>
              <w:ind w:left="355" w:hanging="355"/>
              <w:rPr>
                <w:sz w:val="20"/>
                <w:szCs w:val="20"/>
              </w:rPr>
            </w:pPr>
            <w:r w:rsidRPr="00EB5E26">
              <w:rPr>
                <w:sz w:val="20"/>
                <w:szCs w:val="20"/>
              </w:rPr>
              <w:t>Maksymalna długość druku 990mm</w:t>
            </w:r>
          </w:p>
        </w:tc>
        <w:tc>
          <w:tcPr>
            <w:tcW w:w="1293" w:type="pct"/>
            <w:tcBorders>
              <w:top w:val="single" w:sz="4" w:space="0" w:color="auto"/>
              <w:left w:val="single" w:sz="4" w:space="0" w:color="auto"/>
              <w:bottom w:val="single" w:sz="4" w:space="0" w:color="auto"/>
            </w:tcBorders>
          </w:tcPr>
          <w:p w14:paraId="4B2C217B" w14:textId="77777777" w:rsidR="00CF73AD" w:rsidRPr="00EB5E26" w:rsidRDefault="00E929E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CF73AD" w:rsidRPr="00EB5E26" w14:paraId="566B34EB" w14:textId="77777777" w:rsidTr="003A658A">
        <w:tc>
          <w:tcPr>
            <w:tcW w:w="267" w:type="pct"/>
            <w:tcBorders>
              <w:top w:val="single" w:sz="4" w:space="0" w:color="auto"/>
              <w:bottom w:val="single" w:sz="4" w:space="0" w:color="auto"/>
              <w:right w:val="single" w:sz="4" w:space="0" w:color="auto"/>
            </w:tcBorders>
          </w:tcPr>
          <w:p w14:paraId="55DD1892" w14:textId="77777777" w:rsidR="00CF73AD" w:rsidRPr="00EB5E26" w:rsidRDefault="00CF73AD" w:rsidP="002B4D46">
            <w:pPr>
              <w:autoSpaceDE w:val="0"/>
              <w:autoSpaceDN w:val="0"/>
              <w:adjustRightInd w:val="0"/>
              <w:rPr>
                <w:sz w:val="20"/>
                <w:szCs w:val="20"/>
              </w:rPr>
            </w:pPr>
            <w:r w:rsidRPr="00EB5E26">
              <w:rPr>
                <w:sz w:val="20"/>
                <w:szCs w:val="20"/>
              </w:rPr>
              <w:t>5</w:t>
            </w:r>
          </w:p>
        </w:tc>
        <w:tc>
          <w:tcPr>
            <w:tcW w:w="3440" w:type="pct"/>
            <w:gridSpan w:val="2"/>
            <w:tcBorders>
              <w:top w:val="single" w:sz="4" w:space="0" w:color="auto"/>
              <w:left w:val="single" w:sz="4" w:space="0" w:color="auto"/>
              <w:bottom w:val="single" w:sz="4" w:space="0" w:color="auto"/>
              <w:right w:val="single" w:sz="4" w:space="0" w:color="auto"/>
            </w:tcBorders>
          </w:tcPr>
          <w:p w14:paraId="1E048311" w14:textId="77777777" w:rsidR="00CF73AD" w:rsidRPr="00EB5E26" w:rsidRDefault="003A658A" w:rsidP="00CF73AD">
            <w:pPr>
              <w:autoSpaceDE w:val="0"/>
              <w:autoSpaceDN w:val="0"/>
              <w:adjustRightInd w:val="0"/>
              <w:rPr>
                <w:b/>
                <w:sz w:val="20"/>
                <w:szCs w:val="20"/>
              </w:rPr>
            </w:pPr>
            <w:r w:rsidRPr="00EB5E26">
              <w:rPr>
                <w:b/>
                <w:sz w:val="20"/>
                <w:szCs w:val="20"/>
              </w:rPr>
              <w:t>Języki drukarki:</w:t>
            </w:r>
          </w:p>
        </w:tc>
        <w:tc>
          <w:tcPr>
            <w:tcW w:w="1293" w:type="pct"/>
            <w:tcBorders>
              <w:top w:val="single" w:sz="4" w:space="0" w:color="auto"/>
              <w:left w:val="single" w:sz="4" w:space="0" w:color="auto"/>
              <w:bottom w:val="single" w:sz="4" w:space="0" w:color="auto"/>
            </w:tcBorders>
          </w:tcPr>
          <w:p w14:paraId="2E24D77A" w14:textId="77777777" w:rsidR="00CF73AD" w:rsidRPr="00EB5E26" w:rsidRDefault="00CF73AD" w:rsidP="002B4D46">
            <w:pPr>
              <w:autoSpaceDE w:val="0"/>
              <w:autoSpaceDN w:val="0"/>
              <w:adjustRightInd w:val="0"/>
              <w:rPr>
                <w:rFonts w:eastAsia="Times New Roman"/>
                <w:sz w:val="20"/>
                <w:szCs w:val="20"/>
                <w:lang w:eastAsia="pl-PL"/>
              </w:rPr>
            </w:pPr>
          </w:p>
        </w:tc>
      </w:tr>
      <w:tr w:rsidR="00CF73AD" w:rsidRPr="00EB5E26" w14:paraId="0C003196" w14:textId="77777777" w:rsidTr="003A658A">
        <w:tc>
          <w:tcPr>
            <w:tcW w:w="267" w:type="pct"/>
            <w:tcBorders>
              <w:top w:val="single" w:sz="4" w:space="0" w:color="auto"/>
              <w:bottom w:val="single" w:sz="4" w:space="0" w:color="auto"/>
              <w:right w:val="single" w:sz="4" w:space="0" w:color="auto"/>
            </w:tcBorders>
          </w:tcPr>
          <w:p w14:paraId="69D9EDCA"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68845717" w14:textId="77777777" w:rsidR="00CF73AD" w:rsidRPr="00EB5E26" w:rsidRDefault="00CF73AD" w:rsidP="00CF73AD">
            <w:pPr>
              <w:autoSpaceDE w:val="0"/>
              <w:autoSpaceDN w:val="0"/>
              <w:adjustRightInd w:val="0"/>
              <w:rPr>
                <w:sz w:val="20"/>
                <w:szCs w:val="20"/>
              </w:rPr>
            </w:pPr>
            <w:r w:rsidRPr="00EB5E26">
              <w:rPr>
                <w:sz w:val="20"/>
                <w:szCs w:val="20"/>
              </w:rPr>
              <w:t>Minimum EPL, ZPL</w:t>
            </w:r>
          </w:p>
        </w:tc>
        <w:tc>
          <w:tcPr>
            <w:tcW w:w="1293" w:type="pct"/>
            <w:tcBorders>
              <w:top w:val="single" w:sz="4" w:space="0" w:color="auto"/>
              <w:left w:val="single" w:sz="4" w:space="0" w:color="auto"/>
              <w:bottom w:val="single" w:sz="4" w:space="0" w:color="auto"/>
            </w:tcBorders>
          </w:tcPr>
          <w:p w14:paraId="380DFF19" w14:textId="77777777" w:rsidR="00CF73AD" w:rsidRPr="00EB5E26" w:rsidRDefault="00E929E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CF73AD" w:rsidRPr="00EB5E26" w14:paraId="056FF553" w14:textId="77777777" w:rsidTr="003A658A">
        <w:tc>
          <w:tcPr>
            <w:tcW w:w="267" w:type="pct"/>
            <w:tcBorders>
              <w:top w:val="single" w:sz="4" w:space="0" w:color="auto"/>
              <w:bottom w:val="single" w:sz="4" w:space="0" w:color="auto"/>
              <w:right w:val="single" w:sz="4" w:space="0" w:color="auto"/>
            </w:tcBorders>
          </w:tcPr>
          <w:p w14:paraId="7E7AF040"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4D5FC042" w14:textId="77777777" w:rsidR="00CF73AD" w:rsidRPr="00EB5E26" w:rsidRDefault="00265617" w:rsidP="00CF73AD">
            <w:pPr>
              <w:autoSpaceDE w:val="0"/>
              <w:autoSpaceDN w:val="0"/>
              <w:adjustRightInd w:val="0"/>
              <w:rPr>
                <w:sz w:val="20"/>
                <w:szCs w:val="20"/>
                <w:lang w:val="en-US"/>
              </w:rPr>
            </w:pPr>
            <w:r w:rsidRPr="00EB5E26">
              <w:rPr>
                <w:bCs/>
                <w:sz w:val="20"/>
                <w:szCs w:val="20"/>
                <w:lang w:val="en-US"/>
              </w:rPr>
              <w:t>1D: minimum Code 39, Code 128, Code 93, Codabar/NW7, Code 11, UPC/EAN</w:t>
            </w:r>
          </w:p>
        </w:tc>
        <w:tc>
          <w:tcPr>
            <w:tcW w:w="1293" w:type="pct"/>
            <w:tcBorders>
              <w:top w:val="single" w:sz="4" w:space="0" w:color="auto"/>
              <w:left w:val="single" w:sz="4" w:space="0" w:color="auto"/>
              <w:bottom w:val="single" w:sz="4" w:space="0" w:color="auto"/>
            </w:tcBorders>
          </w:tcPr>
          <w:p w14:paraId="6D5F8B4D" w14:textId="77777777" w:rsidR="00CF73AD" w:rsidRPr="00EB5E26" w:rsidRDefault="00E929E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CF73AD" w:rsidRPr="00EB5E26" w14:paraId="42B6970F" w14:textId="77777777" w:rsidTr="003A658A">
        <w:tc>
          <w:tcPr>
            <w:tcW w:w="267" w:type="pct"/>
            <w:tcBorders>
              <w:top w:val="single" w:sz="4" w:space="0" w:color="auto"/>
              <w:bottom w:val="single" w:sz="4" w:space="0" w:color="auto"/>
              <w:right w:val="single" w:sz="4" w:space="0" w:color="auto"/>
            </w:tcBorders>
          </w:tcPr>
          <w:p w14:paraId="33231771" w14:textId="77777777" w:rsidR="00CF73AD" w:rsidRPr="00EB5E26" w:rsidRDefault="00CF73AD"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64471CEB" w14:textId="77777777" w:rsidR="00CF73AD" w:rsidRPr="00EB5E26" w:rsidRDefault="00265617" w:rsidP="000C5A99">
            <w:pPr>
              <w:autoSpaceDE w:val="0"/>
              <w:autoSpaceDN w:val="0"/>
              <w:adjustRightInd w:val="0"/>
              <w:rPr>
                <w:sz w:val="20"/>
                <w:szCs w:val="20"/>
                <w:lang w:val="en-US"/>
              </w:rPr>
            </w:pPr>
            <w:r w:rsidRPr="00EB5E26">
              <w:rPr>
                <w:sz w:val="20"/>
                <w:szCs w:val="20"/>
                <w:lang w:val="en-US"/>
              </w:rPr>
              <w:t>2D: minimum PDF417, DataMatrix, MaxiCode, QR Code</w:t>
            </w:r>
          </w:p>
        </w:tc>
        <w:tc>
          <w:tcPr>
            <w:tcW w:w="1293" w:type="pct"/>
            <w:tcBorders>
              <w:top w:val="single" w:sz="4" w:space="0" w:color="auto"/>
              <w:left w:val="single" w:sz="4" w:space="0" w:color="auto"/>
              <w:bottom w:val="single" w:sz="4" w:space="0" w:color="auto"/>
            </w:tcBorders>
          </w:tcPr>
          <w:p w14:paraId="172D5F88" w14:textId="77777777" w:rsidR="00CF73AD" w:rsidRPr="00EB5E26" w:rsidRDefault="00E929E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3A658A" w:rsidRPr="00EB5E26" w14:paraId="62DEBAE3" w14:textId="77777777" w:rsidTr="003A658A">
        <w:tc>
          <w:tcPr>
            <w:tcW w:w="267" w:type="pct"/>
            <w:tcBorders>
              <w:top w:val="single" w:sz="4" w:space="0" w:color="auto"/>
              <w:left w:val="single" w:sz="4" w:space="0" w:color="auto"/>
              <w:bottom w:val="single" w:sz="4" w:space="0" w:color="auto"/>
              <w:right w:val="single" w:sz="4" w:space="0" w:color="auto"/>
            </w:tcBorders>
          </w:tcPr>
          <w:p w14:paraId="71CDEC31" w14:textId="77777777" w:rsidR="003A658A" w:rsidRPr="00EB5E26" w:rsidRDefault="003A658A" w:rsidP="002B4D46">
            <w:pPr>
              <w:autoSpaceDE w:val="0"/>
              <w:autoSpaceDN w:val="0"/>
              <w:adjustRightInd w:val="0"/>
              <w:rPr>
                <w:sz w:val="20"/>
                <w:szCs w:val="20"/>
              </w:rPr>
            </w:pPr>
            <w:r w:rsidRPr="00EB5E26">
              <w:rPr>
                <w:sz w:val="20"/>
                <w:szCs w:val="20"/>
              </w:rPr>
              <w:t>6</w:t>
            </w:r>
          </w:p>
        </w:tc>
        <w:tc>
          <w:tcPr>
            <w:tcW w:w="3440" w:type="pct"/>
            <w:gridSpan w:val="2"/>
            <w:tcBorders>
              <w:top w:val="single" w:sz="4" w:space="0" w:color="auto"/>
              <w:left w:val="single" w:sz="4" w:space="0" w:color="auto"/>
              <w:bottom w:val="single" w:sz="4" w:space="0" w:color="auto"/>
              <w:right w:val="single" w:sz="4" w:space="0" w:color="auto"/>
            </w:tcBorders>
          </w:tcPr>
          <w:p w14:paraId="03EB1A87" w14:textId="77777777" w:rsidR="003A658A" w:rsidRPr="00EB5E26" w:rsidRDefault="003A658A" w:rsidP="002B4D46">
            <w:pPr>
              <w:autoSpaceDE w:val="0"/>
              <w:autoSpaceDN w:val="0"/>
              <w:adjustRightInd w:val="0"/>
              <w:rPr>
                <w:b/>
                <w:sz w:val="20"/>
                <w:szCs w:val="20"/>
              </w:rPr>
            </w:pPr>
            <w:r w:rsidRPr="00EB5E26">
              <w:rPr>
                <w:b/>
                <w:sz w:val="20"/>
                <w:szCs w:val="20"/>
              </w:rPr>
              <w:t>Komunikacja:</w:t>
            </w:r>
          </w:p>
        </w:tc>
        <w:tc>
          <w:tcPr>
            <w:tcW w:w="1293" w:type="pct"/>
            <w:tcBorders>
              <w:top w:val="single" w:sz="4" w:space="0" w:color="auto"/>
              <w:left w:val="single" w:sz="4" w:space="0" w:color="auto"/>
              <w:bottom w:val="single" w:sz="4" w:space="0" w:color="auto"/>
              <w:right w:val="single" w:sz="4" w:space="0" w:color="auto"/>
            </w:tcBorders>
          </w:tcPr>
          <w:p w14:paraId="6D6550EE" w14:textId="77777777" w:rsidR="003A658A" w:rsidRPr="00EB5E26" w:rsidRDefault="003A658A" w:rsidP="002B4D46">
            <w:pPr>
              <w:autoSpaceDE w:val="0"/>
              <w:autoSpaceDN w:val="0"/>
              <w:adjustRightInd w:val="0"/>
              <w:rPr>
                <w:rFonts w:eastAsia="Times New Roman"/>
                <w:sz w:val="20"/>
                <w:szCs w:val="20"/>
                <w:lang w:eastAsia="pl-PL"/>
              </w:rPr>
            </w:pPr>
          </w:p>
        </w:tc>
      </w:tr>
      <w:tr w:rsidR="003A658A" w:rsidRPr="00EB5E26" w14:paraId="66A413D8" w14:textId="77777777" w:rsidTr="003A658A">
        <w:tc>
          <w:tcPr>
            <w:tcW w:w="267" w:type="pct"/>
            <w:tcBorders>
              <w:top w:val="single" w:sz="4" w:space="0" w:color="auto"/>
              <w:left w:val="single" w:sz="4" w:space="0" w:color="auto"/>
              <w:bottom w:val="single" w:sz="4" w:space="0" w:color="auto"/>
              <w:right w:val="single" w:sz="4" w:space="0" w:color="auto"/>
            </w:tcBorders>
          </w:tcPr>
          <w:p w14:paraId="15B47D32" w14:textId="77777777" w:rsidR="003A658A" w:rsidRPr="00EB5E26" w:rsidRDefault="003A658A"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48339BC3" w14:textId="77777777" w:rsidR="003A658A" w:rsidRPr="00EB5E26" w:rsidRDefault="003A658A" w:rsidP="003A658A">
            <w:pPr>
              <w:autoSpaceDE w:val="0"/>
              <w:autoSpaceDN w:val="0"/>
              <w:adjustRightInd w:val="0"/>
              <w:rPr>
                <w:sz w:val="20"/>
                <w:szCs w:val="20"/>
              </w:rPr>
            </w:pPr>
            <w:r w:rsidRPr="00EB5E26">
              <w:rPr>
                <w:sz w:val="20"/>
                <w:szCs w:val="20"/>
              </w:rPr>
              <w:t xml:space="preserve">- </w:t>
            </w:r>
            <w:r w:rsidR="00325C1D" w:rsidRPr="00EB5E26">
              <w:rPr>
                <w:sz w:val="20"/>
                <w:szCs w:val="20"/>
              </w:rPr>
              <w:t>szeregowy RS232</w:t>
            </w:r>
            <w:r w:rsidR="00325C1D" w:rsidRPr="00EB5E26">
              <w:rPr>
                <w:sz w:val="20"/>
                <w:szCs w:val="20"/>
              </w:rPr>
              <w:br/>
            </w:r>
            <w:r w:rsidR="00D1146C" w:rsidRPr="00EB5E26">
              <w:rPr>
                <w:sz w:val="20"/>
                <w:szCs w:val="20"/>
              </w:rPr>
              <w:t>- Ethernet 10/100Mbit</w:t>
            </w:r>
          </w:p>
          <w:p w14:paraId="7EEB754E" w14:textId="77777777" w:rsidR="003A658A" w:rsidRPr="00EB5E26" w:rsidRDefault="003A658A" w:rsidP="002B4D46">
            <w:pPr>
              <w:autoSpaceDE w:val="0"/>
              <w:autoSpaceDN w:val="0"/>
              <w:adjustRightInd w:val="0"/>
              <w:rPr>
                <w:sz w:val="20"/>
                <w:szCs w:val="20"/>
              </w:rPr>
            </w:pPr>
            <w:r w:rsidRPr="00EB5E26">
              <w:rPr>
                <w:sz w:val="20"/>
                <w:szCs w:val="20"/>
              </w:rPr>
              <w:t>- USB 2.0</w:t>
            </w:r>
          </w:p>
        </w:tc>
        <w:tc>
          <w:tcPr>
            <w:tcW w:w="1293" w:type="pct"/>
            <w:tcBorders>
              <w:top w:val="single" w:sz="4" w:space="0" w:color="auto"/>
              <w:left w:val="single" w:sz="4" w:space="0" w:color="auto"/>
              <w:bottom w:val="single" w:sz="4" w:space="0" w:color="auto"/>
              <w:right w:val="single" w:sz="4" w:space="0" w:color="auto"/>
            </w:tcBorders>
          </w:tcPr>
          <w:p w14:paraId="2A004000" w14:textId="77777777" w:rsidR="003A658A" w:rsidRPr="00EB5E26" w:rsidRDefault="003A658A"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3A658A" w:rsidRPr="00EB5E26" w14:paraId="0BD4E63E" w14:textId="77777777" w:rsidTr="003A658A">
        <w:tc>
          <w:tcPr>
            <w:tcW w:w="267" w:type="pct"/>
            <w:tcBorders>
              <w:top w:val="single" w:sz="4" w:space="0" w:color="auto"/>
              <w:left w:val="single" w:sz="4" w:space="0" w:color="auto"/>
              <w:bottom w:val="single" w:sz="4" w:space="0" w:color="auto"/>
              <w:right w:val="single" w:sz="4" w:space="0" w:color="auto"/>
            </w:tcBorders>
          </w:tcPr>
          <w:p w14:paraId="51AA1E83" w14:textId="76615E65" w:rsidR="003A658A" w:rsidRPr="00EB5E26" w:rsidRDefault="00764EE5" w:rsidP="00E929E2">
            <w:pPr>
              <w:autoSpaceDE w:val="0"/>
              <w:autoSpaceDN w:val="0"/>
              <w:adjustRightInd w:val="0"/>
              <w:rPr>
                <w:sz w:val="20"/>
                <w:szCs w:val="20"/>
              </w:rPr>
            </w:pPr>
            <w:r>
              <w:rPr>
                <w:sz w:val="20"/>
                <w:szCs w:val="20"/>
              </w:rPr>
              <w:t>7</w:t>
            </w:r>
          </w:p>
        </w:tc>
        <w:tc>
          <w:tcPr>
            <w:tcW w:w="3440" w:type="pct"/>
            <w:gridSpan w:val="2"/>
            <w:tcBorders>
              <w:top w:val="single" w:sz="4" w:space="0" w:color="auto"/>
              <w:left w:val="single" w:sz="4" w:space="0" w:color="auto"/>
              <w:bottom w:val="single" w:sz="4" w:space="0" w:color="auto"/>
              <w:right w:val="single" w:sz="4" w:space="0" w:color="auto"/>
            </w:tcBorders>
          </w:tcPr>
          <w:p w14:paraId="066178BC" w14:textId="77777777" w:rsidR="003A658A" w:rsidRPr="00EB5E26" w:rsidRDefault="003A658A" w:rsidP="002B4D46">
            <w:pPr>
              <w:autoSpaceDE w:val="0"/>
              <w:autoSpaceDN w:val="0"/>
              <w:adjustRightInd w:val="0"/>
              <w:rPr>
                <w:b/>
                <w:sz w:val="20"/>
                <w:szCs w:val="20"/>
              </w:rPr>
            </w:pPr>
            <w:r w:rsidRPr="00EB5E26">
              <w:rPr>
                <w:b/>
                <w:sz w:val="20"/>
                <w:szCs w:val="20"/>
              </w:rPr>
              <w:t>Zasilanie</w:t>
            </w:r>
            <w:r w:rsidR="00E929E2" w:rsidRPr="00EB5E26">
              <w:rPr>
                <w:b/>
                <w:sz w:val="20"/>
                <w:szCs w:val="20"/>
              </w:rPr>
              <w:t>:</w:t>
            </w:r>
          </w:p>
        </w:tc>
        <w:tc>
          <w:tcPr>
            <w:tcW w:w="1293" w:type="pct"/>
            <w:tcBorders>
              <w:top w:val="single" w:sz="4" w:space="0" w:color="auto"/>
              <w:left w:val="single" w:sz="4" w:space="0" w:color="auto"/>
              <w:bottom w:val="single" w:sz="4" w:space="0" w:color="auto"/>
              <w:right w:val="single" w:sz="4" w:space="0" w:color="auto"/>
            </w:tcBorders>
          </w:tcPr>
          <w:p w14:paraId="64618269" w14:textId="77777777" w:rsidR="003A658A" w:rsidRPr="00EB5E26" w:rsidRDefault="003A658A" w:rsidP="002B4D46">
            <w:pPr>
              <w:autoSpaceDE w:val="0"/>
              <w:autoSpaceDN w:val="0"/>
              <w:adjustRightInd w:val="0"/>
              <w:rPr>
                <w:rFonts w:eastAsia="Times New Roman"/>
                <w:sz w:val="20"/>
                <w:szCs w:val="20"/>
                <w:lang w:eastAsia="pl-PL"/>
              </w:rPr>
            </w:pPr>
          </w:p>
        </w:tc>
      </w:tr>
      <w:tr w:rsidR="003A658A" w:rsidRPr="00EB5E26" w14:paraId="36DA677D" w14:textId="77777777" w:rsidTr="003A658A">
        <w:tc>
          <w:tcPr>
            <w:tcW w:w="267" w:type="pct"/>
            <w:tcBorders>
              <w:top w:val="single" w:sz="4" w:space="0" w:color="auto"/>
              <w:left w:val="single" w:sz="4" w:space="0" w:color="auto"/>
              <w:bottom w:val="single" w:sz="4" w:space="0" w:color="auto"/>
              <w:right w:val="single" w:sz="4" w:space="0" w:color="auto"/>
            </w:tcBorders>
          </w:tcPr>
          <w:p w14:paraId="019181D0" w14:textId="77777777" w:rsidR="003A658A" w:rsidRPr="00EB5E26" w:rsidRDefault="003A658A"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462DBF43" w14:textId="77777777" w:rsidR="003A658A" w:rsidRPr="00EB5E26" w:rsidRDefault="003A658A" w:rsidP="002B4D46">
            <w:pPr>
              <w:autoSpaceDE w:val="0"/>
              <w:autoSpaceDN w:val="0"/>
              <w:adjustRightInd w:val="0"/>
              <w:rPr>
                <w:sz w:val="20"/>
                <w:szCs w:val="20"/>
              </w:rPr>
            </w:pPr>
            <w:r w:rsidRPr="00EB5E26">
              <w:rPr>
                <w:sz w:val="20"/>
                <w:szCs w:val="20"/>
              </w:rPr>
              <w:t>230 VAC +/- 10%, 50 lub 60 Hz +/-2%</w:t>
            </w:r>
          </w:p>
        </w:tc>
        <w:tc>
          <w:tcPr>
            <w:tcW w:w="1293" w:type="pct"/>
            <w:tcBorders>
              <w:top w:val="single" w:sz="4" w:space="0" w:color="auto"/>
              <w:left w:val="single" w:sz="4" w:space="0" w:color="auto"/>
              <w:bottom w:val="single" w:sz="4" w:space="0" w:color="auto"/>
              <w:right w:val="single" w:sz="4" w:space="0" w:color="auto"/>
            </w:tcBorders>
          </w:tcPr>
          <w:p w14:paraId="640F37BE" w14:textId="77777777" w:rsidR="003A658A" w:rsidRPr="00EB5E26" w:rsidRDefault="003A658A"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3A658A" w:rsidRPr="00EB5E26" w14:paraId="7AE46330" w14:textId="77777777" w:rsidTr="003A658A">
        <w:tc>
          <w:tcPr>
            <w:tcW w:w="267" w:type="pct"/>
            <w:tcBorders>
              <w:top w:val="single" w:sz="4" w:space="0" w:color="auto"/>
              <w:left w:val="single" w:sz="4" w:space="0" w:color="auto"/>
              <w:bottom w:val="single" w:sz="4" w:space="0" w:color="auto"/>
              <w:right w:val="single" w:sz="4" w:space="0" w:color="auto"/>
            </w:tcBorders>
          </w:tcPr>
          <w:p w14:paraId="73C0FCBA" w14:textId="19A53B6C" w:rsidR="003A658A" w:rsidRPr="00EB5E26" w:rsidRDefault="00764EE5" w:rsidP="00E929E2">
            <w:pPr>
              <w:autoSpaceDE w:val="0"/>
              <w:autoSpaceDN w:val="0"/>
              <w:adjustRightInd w:val="0"/>
              <w:rPr>
                <w:sz w:val="20"/>
                <w:szCs w:val="20"/>
              </w:rPr>
            </w:pPr>
            <w:r>
              <w:rPr>
                <w:sz w:val="20"/>
                <w:szCs w:val="20"/>
              </w:rPr>
              <w:t>8</w:t>
            </w:r>
          </w:p>
        </w:tc>
        <w:tc>
          <w:tcPr>
            <w:tcW w:w="3440" w:type="pct"/>
            <w:gridSpan w:val="2"/>
            <w:tcBorders>
              <w:top w:val="single" w:sz="4" w:space="0" w:color="auto"/>
              <w:left w:val="single" w:sz="4" w:space="0" w:color="auto"/>
              <w:bottom w:val="single" w:sz="4" w:space="0" w:color="auto"/>
              <w:right w:val="single" w:sz="4" w:space="0" w:color="auto"/>
            </w:tcBorders>
          </w:tcPr>
          <w:p w14:paraId="4DAC4F00" w14:textId="77777777" w:rsidR="003A658A" w:rsidRPr="00EB5E26" w:rsidRDefault="00E929E2" w:rsidP="002B4D46">
            <w:pPr>
              <w:autoSpaceDE w:val="0"/>
              <w:autoSpaceDN w:val="0"/>
              <w:adjustRightInd w:val="0"/>
              <w:rPr>
                <w:b/>
                <w:sz w:val="20"/>
                <w:szCs w:val="20"/>
              </w:rPr>
            </w:pPr>
            <w:r w:rsidRPr="00EB5E26">
              <w:rPr>
                <w:b/>
                <w:sz w:val="20"/>
                <w:szCs w:val="20"/>
              </w:rPr>
              <w:t>Warunki gwarancyjne:</w:t>
            </w:r>
          </w:p>
        </w:tc>
        <w:tc>
          <w:tcPr>
            <w:tcW w:w="1293" w:type="pct"/>
            <w:tcBorders>
              <w:top w:val="single" w:sz="4" w:space="0" w:color="auto"/>
              <w:left w:val="single" w:sz="4" w:space="0" w:color="auto"/>
              <w:bottom w:val="single" w:sz="4" w:space="0" w:color="auto"/>
              <w:right w:val="single" w:sz="4" w:space="0" w:color="auto"/>
            </w:tcBorders>
          </w:tcPr>
          <w:p w14:paraId="665F8E56" w14:textId="77777777" w:rsidR="003A658A" w:rsidRPr="00EB5E26" w:rsidRDefault="003A658A" w:rsidP="002B4D46">
            <w:pPr>
              <w:autoSpaceDE w:val="0"/>
              <w:autoSpaceDN w:val="0"/>
              <w:adjustRightInd w:val="0"/>
              <w:rPr>
                <w:rFonts w:eastAsia="Times New Roman"/>
                <w:sz w:val="20"/>
                <w:szCs w:val="20"/>
                <w:lang w:eastAsia="pl-PL"/>
              </w:rPr>
            </w:pPr>
          </w:p>
        </w:tc>
      </w:tr>
      <w:tr w:rsidR="003A658A" w:rsidRPr="00EB5E26" w14:paraId="7A976DDF" w14:textId="77777777" w:rsidTr="003A658A">
        <w:tc>
          <w:tcPr>
            <w:tcW w:w="267" w:type="pct"/>
            <w:tcBorders>
              <w:top w:val="single" w:sz="4" w:space="0" w:color="auto"/>
              <w:left w:val="single" w:sz="4" w:space="0" w:color="auto"/>
              <w:bottom w:val="single" w:sz="4" w:space="0" w:color="auto"/>
              <w:right w:val="single" w:sz="4" w:space="0" w:color="auto"/>
            </w:tcBorders>
          </w:tcPr>
          <w:p w14:paraId="26BE227F" w14:textId="77777777" w:rsidR="003A658A" w:rsidRPr="00EB5E26" w:rsidRDefault="003A658A"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673E37ED" w14:textId="77777777" w:rsidR="003A658A" w:rsidRPr="00EB5E26" w:rsidRDefault="0093100D" w:rsidP="0093100D">
            <w:pPr>
              <w:autoSpaceDE w:val="0"/>
              <w:autoSpaceDN w:val="0"/>
              <w:adjustRightInd w:val="0"/>
              <w:rPr>
                <w:sz w:val="20"/>
                <w:szCs w:val="20"/>
              </w:rPr>
            </w:pPr>
            <w:r w:rsidRPr="00EB5E26">
              <w:rPr>
                <w:sz w:val="20"/>
                <w:szCs w:val="20"/>
              </w:rPr>
              <w:t xml:space="preserve">Minimum 36 </w:t>
            </w:r>
            <w:r w:rsidR="00E929E2" w:rsidRPr="00EB5E26">
              <w:rPr>
                <w:sz w:val="20"/>
                <w:szCs w:val="20"/>
              </w:rPr>
              <w:t>miesi</w:t>
            </w:r>
            <w:r w:rsidRPr="00EB5E26">
              <w:rPr>
                <w:sz w:val="20"/>
                <w:szCs w:val="20"/>
              </w:rPr>
              <w:t>ęcy</w:t>
            </w:r>
            <w:r w:rsidR="00E929E2" w:rsidRPr="00EB5E26">
              <w:rPr>
                <w:sz w:val="20"/>
                <w:szCs w:val="20"/>
              </w:rPr>
              <w:t xml:space="preserve"> na urządzenie </w:t>
            </w:r>
            <w:r w:rsidRPr="00EB5E26">
              <w:rPr>
                <w:sz w:val="20"/>
                <w:szCs w:val="20"/>
              </w:rPr>
              <w:t xml:space="preserve">wraz z głowicą </w:t>
            </w:r>
            <w:r w:rsidR="00E929E2" w:rsidRPr="00EB5E26">
              <w:rPr>
                <w:sz w:val="20"/>
                <w:szCs w:val="20"/>
              </w:rPr>
              <w:t>od momentu podpisania protokołu dostawy do Zamawiającego</w:t>
            </w:r>
          </w:p>
        </w:tc>
        <w:tc>
          <w:tcPr>
            <w:tcW w:w="1293" w:type="pct"/>
            <w:tcBorders>
              <w:top w:val="single" w:sz="4" w:space="0" w:color="auto"/>
              <w:left w:val="single" w:sz="4" w:space="0" w:color="auto"/>
              <w:bottom w:val="single" w:sz="4" w:space="0" w:color="auto"/>
              <w:right w:val="single" w:sz="4" w:space="0" w:color="auto"/>
            </w:tcBorders>
          </w:tcPr>
          <w:p w14:paraId="580C4925" w14:textId="77777777" w:rsidR="00755BF8" w:rsidRDefault="00755BF8" w:rsidP="00755BF8">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4639BC79" w14:textId="77777777" w:rsidR="00755BF8" w:rsidRDefault="00755BF8" w:rsidP="00E929E2">
            <w:pPr>
              <w:rPr>
                <w:rFonts w:eastAsia="Times New Roman"/>
                <w:sz w:val="20"/>
                <w:szCs w:val="20"/>
                <w:lang w:eastAsia="pl-PL"/>
              </w:rPr>
            </w:pPr>
          </w:p>
          <w:p w14:paraId="58F47E79" w14:textId="5616DD6F" w:rsidR="00E929E2" w:rsidRPr="00EB5E26" w:rsidRDefault="00E929E2" w:rsidP="00E929E2">
            <w:pPr>
              <w:rPr>
                <w:rFonts w:eastAsia="Times New Roman"/>
                <w:sz w:val="20"/>
                <w:szCs w:val="20"/>
                <w:lang w:eastAsia="pl-PL"/>
              </w:rPr>
            </w:pPr>
            <w:r w:rsidRPr="00EB5E26">
              <w:rPr>
                <w:rFonts w:eastAsia="Times New Roman"/>
                <w:sz w:val="20"/>
                <w:szCs w:val="20"/>
                <w:lang w:eastAsia="pl-PL"/>
              </w:rPr>
              <w:t>Uzupełnić:</w:t>
            </w:r>
          </w:p>
          <w:p w14:paraId="36A4E011" w14:textId="77777777" w:rsidR="00E929E2" w:rsidRPr="00EB5E26" w:rsidRDefault="00E929E2" w:rsidP="00E929E2">
            <w:pPr>
              <w:autoSpaceDE w:val="0"/>
              <w:autoSpaceDN w:val="0"/>
              <w:adjustRightInd w:val="0"/>
              <w:rPr>
                <w:rFonts w:eastAsia="Times New Roman"/>
                <w:sz w:val="20"/>
                <w:szCs w:val="20"/>
                <w:lang w:eastAsia="pl-PL"/>
              </w:rPr>
            </w:pPr>
          </w:p>
          <w:p w14:paraId="6E34CC88" w14:textId="04959F3E" w:rsidR="00E929E2" w:rsidRPr="00EB5E26" w:rsidRDefault="00E929E2" w:rsidP="00E929E2">
            <w:pPr>
              <w:autoSpaceDE w:val="0"/>
              <w:autoSpaceDN w:val="0"/>
              <w:adjustRightInd w:val="0"/>
              <w:rPr>
                <w:rFonts w:eastAsia="Times New Roman"/>
                <w:sz w:val="20"/>
                <w:szCs w:val="20"/>
                <w:lang w:eastAsia="pl-PL"/>
              </w:rPr>
            </w:pPr>
            <w:r w:rsidRPr="00EB5E26">
              <w:rPr>
                <w:rFonts w:eastAsia="Times New Roman"/>
                <w:sz w:val="20"/>
                <w:szCs w:val="20"/>
                <w:lang w:eastAsia="pl-PL"/>
              </w:rPr>
              <w:t xml:space="preserve">………..  miesięcy  </w:t>
            </w:r>
            <w:r w:rsidR="00755BF8" w:rsidRPr="00EB5E26">
              <w:rPr>
                <w:sz w:val="20"/>
                <w:szCs w:val="20"/>
              </w:rPr>
              <w:t>na urządzenie wraz z głowicą od momentu podpisania protokołu dostawy do Zamawiającego</w:t>
            </w:r>
          </w:p>
        </w:tc>
      </w:tr>
      <w:tr w:rsidR="003A658A" w:rsidRPr="00EB5E26" w14:paraId="4CADADA9" w14:textId="77777777" w:rsidTr="003A658A">
        <w:tc>
          <w:tcPr>
            <w:tcW w:w="267" w:type="pct"/>
            <w:tcBorders>
              <w:top w:val="single" w:sz="4" w:space="0" w:color="auto"/>
              <w:left w:val="single" w:sz="4" w:space="0" w:color="auto"/>
              <w:bottom w:val="single" w:sz="4" w:space="0" w:color="auto"/>
              <w:right w:val="single" w:sz="4" w:space="0" w:color="auto"/>
            </w:tcBorders>
          </w:tcPr>
          <w:p w14:paraId="1E5EF694" w14:textId="77777777" w:rsidR="003A658A" w:rsidRPr="00EB5E26" w:rsidRDefault="003A658A"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3C265B44" w14:textId="77777777" w:rsidR="003A658A" w:rsidRPr="00EB5E26" w:rsidRDefault="00E929E2" w:rsidP="008058FB">
            <w:pPr>
              <w:autoSpaceDE w:val="0"/>
              <w:autoSpaceDN w:val="0"/>
              <w:adjustRightInd w:val="0"/>
              <w:rPr>
                <w:sz w:val="20"/>
                <w:szCs w:val="20"/>
              </w:rPr>
            </w:pPr>
            <w:r w:rsidRPr="00EB5E26">
              <w:rPr>
                <w:sz w:val="20"/>
                <w:szCs w:val="20"/>
              </w:rPr>
              <w:t>Serwis urządzenia musi być realizowany przez producenta lub autoryzowanego partnera serwisowego producenta</w:t>
            </w:r>
          </w:p>
        </w:tc>
        <w:tc>
          <w:tcPr>
            <w:tcW w:w="1293" w:type="pct"/>
            <w:tcBorders>
              <w:top w:val="single" w:sz="4" w:space="0" w:color="auto"/>
              <w:left w:val="single" w:sz="4" w:space="0" w:color="auto"/>
              <w:bottom w:val="single" w:sz="4" w:space="0" w:color="auto"/>
              <w:right w:val="single" w:sz="4" w:space="0" w:color="auto"/>
            </w:tcBorders>
          </w:tcPr>
          <w:p w14:paraId="26880ED4" w14:textId="77777777" w:rsidR="003A658A" w:rsidRPr="00EB5E26" w:rsidRDefault="00E929E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3A658A" w:rsidRPr="00EB5E26" w14:paraId="32784F11" w14:textId="77777777" w:rsidTr="003A658A">
        <w:tc>
          <w:tcPr>
            <w:tcW w:w="267" w:type="pct"/>
            <w:tcBorders>
              <w:top w:val="single" w:sz="4" w:space="0" w:color="auto"/>
              <w:left w:val="single" w:sz="4" w:space="0" w:color="auto"/>
              <w:bottom w:val="single" w:sz="4" w:space="0" w:color="auto"/>
              <w:right w:val="single" w:sz="4" w:space="0" w:color="auto"/>
            </w:tcBorders>
          </w:tcPr>
          <w:p w14:paraId="3DEC13A5" w14:textId="77777777" w:rsidR="003A658A" w:rsidRPr="00EB5E26" w:rsidRDefault="003A658A"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24BA8652" w14:textId="77777777" w:rsidR="003A658A" w:rsidRPr="00EB5E26" w:rsidRDefault="00E929E2" w:rsidP="00C87C33">
            <w:pPr>
              <w:autoSpaceDE w:val="0"/>
              <w:autoSpaceDN w:val="0"/>
              <w:adjustRightInd w:val="0"/>
              <w:rPr>
                <w:sz w:val="20"/>
                <w:szCs w:val="20"/>
              </w:rPr>
            </w:pPr>
            <w:r w:rsidRPr="00EB5E26">
              <w:rPr>
                <w:sz w:val="20"/>
                <w:szCs w:val="20"/>
              </w:rPr>
              <w:t xml:space="preserve">Czas usunięcia </w:t>
            </w:r>
            <w:r w:rsidR="00C87C33" w:rsidRPr="00EB5E26">
              <w:rPr>
                <w:sz w:val="20"/>
                <w:szCs w:val="20"/>
              </w:rPr>
              <w:t>awarii</w:t>
            </w:r>
            <w:r w:rsidRPr="00EB5E26">
              <w:rPr>
                <w:sz w:val="20"/>
                <w:szCs w:val="20"/>
              </w:rPr>
              <w:t xml:space="preserve"> max. 14 dni roboczych od momentu pisemnego zgłoszenia awarii, sprzęt do naprawy i z naprawy Wykonawca dostarcza na swój koszt</w:t>
            </w:r>
          </w:p>
        </w:tc>
        <w:tc>
          <w:tcPr>
            <w:tcW w:w="1293" w:type="pct"/>
            <w:tcBorders>
              <w:top w:val="single" w:sz="4" w:space="0" w:color="auto"/>
              <w:left w:val="single" w:sz="4" w:space="0" w:color="auto"/>
              <w:bottom w:val="single" w:sz="4" w:space="0" w:color="auto"/>
              <w:right w:val="single" w:sz="4" w:space="0" w:color="auto"/>
            </w:tcBorders>
          </w:tcPr>
          <w:p w14:paraId="22BFC86A" w14:textId="77777777" w:rsidR="003A658A" w:rsidRPr="00EB5E26" w:rsidRDefault="003A658A"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3A658A" w:rsidRPr="00EB5E26" w14:paraId="7A2F1D8F" w14:textId="77777777" w:rsidTr="003A658A">
        <w:tc>
          <w:tcPr>
            <w:tcW w:w="267" w:type="pct"/>
            <w:tcBorders>
              <w:top w:val="single" w:sz="4" w:space="0" w:color="auto"/>
              <w:left w:val="single" w:sz="4" w:space="0" w:color="auto"/>
              <w:bottom w:val="single" w:sz="4" w:space="0" w:color="auto"/>
              <w:right w:val="single" w:sz="4" w:space="0" w:color="auto"/>
            </w:tcBorders>
          </w:tcPr>
          <w:p w14:paraId="4C7E20BB" w14:textId="77543935" w:rsidR="003A658A" w:rsidRPr="00EB5E26" w:rsidRDefault="00764EE5" w:rsidP="00E929E2">
            <w:pPr>
              <w:autoSpaceDE w:val="0"/>
              <w:autoSpaceDN w:val="0"/>
              <w:adjustRightInd w:val="0"/>
              <w:rPr>
                <w:sz w:val="20"/>
                <w:szCs w:val="20"/>
              </w:rPr>
            </w:pPr>
            <w:r>
              <w:rPr>
                <w:sz w:val="20"/>
                <w:szCs w:val="20"/>
              </w:rPr>
              <w:t>9</w:t>
            </w:r>
          </w:p>
        </w:tc>
        <w:tc>
          <w:tcPr>
            <w:tcW w:w="3440" w:type="pct"/>
            <w:gridSpan w:val="2"/>
            <w:tcBorders>
              <w:top w:val="single" w:sz="4" w:space="0" w:color="auto"/>
              <w:left w:val="single" w:sz="4" w:space="0" w:color="auto"/>
              <w:bottom w:val="single" w:sz="4" w:space="0" w:color="auto"/>
              <w:right w:val="single" w:sz="4" w:space="0" w:color="auto"/>
            </w:tcBorders>
          </w:tcPr>
          <w:p w14:paraId="1DBA92CF" w14:textId="77777777" w:rsidR="003A658A" w:rsidRPr="00EB5E26" w:rsidRDefault="00E929E2" w:rsidP="002B4D46">
            <w:pPr>
              <w:autoSpaceDE w:val="0"/>
              <w:autoSpaceDN w:val="0"/>
              <w:adjustRightInd w:val="0"/>
              <w:rPr>
                <w:b/>
                <w:sz w:val="20"/>
                <w:szCs w:val="20"/>
              </w:rPr>
            </w:pPr>
            <w:r w:rsidRPr="00EB5E26">
              <w:rPr>
                <w:b/>
                <w:sz w:val="20"/>
                <w:szCs w:val="20"/>
              </w:rPr>
              <w:t>Wymagania ogólne:</w:t>
            </w:r>
          </w:p>
        </w:tc>
        <w:tc>
          <w:tcPr>
            <w:tcW w:w="1293" w:type="pct"/>
            <w:tcBorders>
              <w:top w:val="single" w:sz="4" w:space="0" w:color="auto"/>
              <w:left w:val="single" w:sz="4" w:space="0" w:color="auto"/>
              <w:bottom w:val="single" w:sz="4" w:space="0" w:color="auto"/>
              <w:right w:val="single" w:sz="4" w:space="0" w:color="auto"/>
            </w:tcBorders>
          </w:tcPr>
          <w:p w14:paraId="199EBFC1" w14:textId="77777777" w:rsidR="003A658A" w:rsidRPr="00EB5E26" w:rsidRDefault="003A658A" w:rsidP="002B4D46">
            <w:pPr>
              <w:autoSpaceDE w:val="0"/>
              <w:autoSpaceDN w:val="0"/>
              <w:adjustRightInd w:val="0"/>
              <w:rPr>
                <w:rFonts w:eastAsia="Times New Roman"/>
                <w:sz w:val="20"/>
                <w:szCs w:val="20"/>
                <w:lang w:eastAsia="pl-PL"/>
              </w:rPr>
            </w:pPr>
          </w:p>
        </w:tc>
      </w:tr>
      <w:tr w:rsidR="003A658A" w:rsidRPr="00EB5E26" w14:paraId="3FDEBD8A" w14:textId="77777777" w:rsidTr="003A658A">
        <w:tc>
          <w:tcPr>
            <w:tcW w:w="267" w:type="pct"/>
            <w:tcBorders>
              <w:top w:val="single" w:sz="4" w:space="0" w:color="auto"/>
              <w:left w:val="single" w:sz="4" w:space="0" w:color="auto"/>
              <w:bottom w:val="single" w:sz="4" w:space="0" w:color="auto"/>
              <w:right w:val="single" w:sz="4" w:space="0" w:color="auto"/>
            </w:tcBorders>
          </w:tcPr>
          <w:p w14:paraId="7C8DFDF7" w14:textId="77777777" w:rsidR="003A658A" w:rsidRPr="00EB5E26" w:rsidRDefault="003A658A" w:rsidP="002B4D46">
            <w:pPr>
              <w:autoSpaceDE w:val="0"/>
              <w:autoSpaceDN w:val="0"/>
              <w:adjustRightInd w:val="0"/>
              <w:rPr>
                <w:sz w:val="20"/>
                <w:szCs w:val="20"/>
              </w:rPr>
            </w:pPr>
          </w:p>
        </w:tc>
        <w:tc>
          <w:tcPr>
            <w:tcW w:w="3440" w:type="pct"/>
            <w:gridSpan w:val="2"/>
            <w:tcBorders>
              <w:top w:val="single" w:sz="4" w:space="0" w:color="auto"/>
              <w:left w:val="single" w:sz="4" w:space="0" w:color="auto"/>
              <w:bottom w:val="single" w:sz="4" w:space="0" w:color="auto"/>
              <w:right w:val="single" w:sz="4" w:space="0" w:color="auto"/>
            </w:tcBorders>
          </w:tcPr>
          <w:p w14:paraId="6E54F938" w14:textId="143A95B3" w:rsidR="003A658A" w:rsidRPr="00EB5E26" w:rsidRDefault="00764EE5" w:rsidP="002B4D46">
            <w:pPr>
              <w:autoSpaceDE w:val="0"/>
              <w:autoSpaceDN w:val="0"/>
              <w:adjustRightInd w:val="0"/>
              <w:rPr>
                <w:sz w:val="20"/>
                <w:szCs w:val="20"/>
              </w:rPr>
            </w:pPr>
            <w:r w:rsidRPr="00D02F7D">
              <w:rPr>
                <w:sz w:val="20"/>
                <w:szCs w:val="20"/>
              </w:rPr>
              <w:t>Dostarczony sprzęt musi być fabrycznie nowy</w:t>
            </w:r>
            <w:r>
              <w:rPr>
                <w:sz w:val="20"/>
                <w:szCs w:val="20"/>
              </w:rPr>
              <w:t xml:space="preserve">. </w:t>
            </w:r>
            <w:r w:rsidRPr="00EB5E26">
              <w:rPr>
                <w:rFonts w:eastAsia="Times New Roman"/>
                <w:sz w:val="20"/>
                <w:szCs w:val="20"/>
                <w:lang w:eastAsia="pl-PL"/>
              </w:rPr>
              <w:t>Niedozwolone jest oferowanie sprzętu z programów Refurbished itp.</w:t>
            </w:r>
          </w:p>
        </w:tc>
        <w:tc>
          <w:tcPr>
            <w:tcW w:w="1293" w:type="pct"/>
            <w:tcBorders>
              <w:top w:val="single" w:sz="4" w:space="0" w:color="auto"/>
              <w:left w:val="single" w:sz="4" w:space="0" w:color="auto"/>
              <w:bottom w:val="single" w:sz="4" w:space="0" w:color="auto"/>
              <w:right w:val="single" w:sz="4" w:space="0" w:color="auto"/>
            </w:tcBorders>
          </w:tcPr>
          <w:p w14:paraId="4CE9C95C" w14:textId="77777777" w:rsidR="003A658A" w:rsidRPr="00EB5E26" w:rsidRDefault="003A658A"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3A658A" w:rsidRPr="00EB5E26" w14:paraId="0CFA996E" w14:textId="77777777" w:rsidTr="002B4D46">
        <w:tc>
          <w:tcPr>
            <w:tcW w:w="5000" w:type="pct"/>
            <w:gridSpan w:val="4"/>
            <w:tcBorders>
              <w:top w:val="single" w:sz="4" w:space="0" w:color="auto"/>
              <w:bottom w:val="single" w:sz="4" w:space="0" w:color="auto"/>
            </w:tcBorders>
          </w:tcPr>
          <w:p w14:paraId="5F1A3F48" w14:textId="77777777" w:rsidR="003A658A" w:rsidRPr="00EB5E26" w:rsidRDefault="003A658A" w:rsidP="002B4D46">
            <w:pPr>
              <w:autoSpaceDE w:val="0"/>
              <w:autoSpaceDN w:val="0"/>
              <w:adjustRightInd w:val="0"/>
              <w:rPr>
                <w:rFonts w:eastAsia="Times New Roman"/>
                <w:sz w:val="20"/>
                <w:szCs w:val="20"/>
                <w:lang w:eastAsia="pl-PL"/>
              </w:rPr>
            </w:pPr>
          </w:p>
        </w:tc>
      </w:tr>
    </w:tbl>
    <w:p w14:paraId="550F0487" w14:textId="77777777" w:rsidR="00A51674" w:rsidRDefault="00A51674" w:rsidP="00A51674">
      <w:pPr>
        <w:widowControl w:val="0"/>
        <w:rPr>
          <w:rFonts w:eastAsia="Times New Roman"/>
          <w:b/>
          <w:sz w:val="20"/>
          <w:szCs w:val="20"/>
          <w:lang w:eastAsia="zh-CN"/>
        </w:rPr>
      </w:pPr>
      <w:r>
        <w:rPr>
          <w:b/>
          <w:sz w:val="20"/>
          <w:szCs w:val="20"/>
          <w:lang w:eastAsia="zh-CN"/>
        </w:rPr>
        <w:t>* niewłaściwe skreślić lub właściwe zaznaczyć</w:t>
      </w:r>
    </w:p>
    <w:p w14:paraId="1FA886DD" w14:textId="77777777" w:rsidR="00CB533B" w:rsidRPr="008A57A9" w:rsidRDefault="00CB533B" w:rsidP="00CB533B">
      <w:pPr>
        <w:jc w:val="both"/>
      </w:pPr>
    </w:p>
    <w:p w14:paraId="5BF0C174" w14:textId="77777777" w:rsidR="004560F6" w:rsidRPr="00EB5E26" w:rsidRDefault="004560F6" w:rsidP="00DF0D52">
      <w:pPr>
        <w:rPr>
          <w:rFonts w:eastAsia="Times New Roman"/>
          <w:bCs/>
          <w:sz w:val="20"/>
          <w:szCs w:val="20"/>
          <w:u w:val="single"/>
          <w:lang w:eastAsia="pl-PL"/>
        </w:rPr>
      </w:pPr>
    </w:p>
    <w:p w14:paraId="7B4B8E07" w14:textId="38515811" w:rsidR="00DF0D52" w:rsidRPr="005E420E" w:rsidRDefault="005408EA" w:rsidP="00DF0D52">
      <w:pPr>
        <w:rPr>
          <w:rFonts w:eastAsia="Times New Roman"/>
          <w:bCs/>
          <w:sz w:val="20"/>
          <w:szCs w:val="20"/>
          <w:u w:val="single"/>
          <w:lang w:eastAsia="pl-PL"/>
        </w:rPr>
      </w:pPr>
      <w:r>
        <w:rPr>
          <w:rFonts w:eastAsia="Times New Roman"/>
          <w:bCs/>
          <w:sz w:val="20"/>
          <w:szCs w:val="20"/>
          <w:u w:val="single"/>
          <w:lang w:eastAsia="pl-PL"/>
        </w:rPr>
        <w:t xml:space="preserve">Pozycja 2: </w:t>
      </w:r>
      <w:r w:rsidR="00403D67">
        <w:rPr>
          <w:rFonts w:eastAsia="Times New Roman"/>
          <w:bCs/>
          <w:sz w:val="20"/>
          <w:szCs w:val="20"/>
          <w:u w:val="single"/>
          <w:lang w:eastAsia="pl-PL"/>
        </w:rPr>
        <w:t xml:space="preserve">Czytniki Kodów Kreskowych </w:t>
      </w:r>
      <w:r w:rsidR="00DF0D52" w:rsidRPr="00EB5E26">
        <w:rPr>
          <w:rFonts w:eastAsia="Times New Roman"/>
          <w:bCs/>
          <w:sz w:val="20"/>
          <w:szCs w:val="20"/>
          <w:u w:val="single"/>
          <w:lang w:eastAsia="pl-PL"/>
        </w:rPr>
        <w:t>2 sztuki</w:t>
      </w:r>
      <w:r w:rsidR="005E420E">
        <w:rPr>
          <w:rFonts w:eastAsia="Times New Roman"/>
          <w:bCs/>
          <w:sz w:val="20"/>
          <w:szCs w:val="20"/>
          <w:u w:val="single"/>
          <w:lang w:eastAsia="pl-PL"/>
        </w:rPr>
        <w:t xml:space="preserve"> </w:t>
      </w:r>
      <w:r w:rsidR="00DF0D52" w:rsidRPr="00EB5E26">
        <w:rPr>
          <w:rFonts w:eastAsia="Times New Roman"/>
          <w:bCs/>
          <w:sz w:val="20"/>
          <w:szCs w:val="20"/>
          <w:lang w:eastAsia="pl-PL"/>
        </w:rPr>
        <w:t>dla lokalizacji Ligota</w:t>
      </w:r>
    </w:p>
    <w:p w14:paraId="1C948E24" w14:textId="77777777" w:rsidR="00DF0D52" w:rsidRPr="00EB5E26" w:rsidRDefault="00DF0D52" w:rsidP="008D491E">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9"/>
        <w:gridCol w:w="2722"/>
        <w:gridCol w:w="8108"/>
        <w:gridCol w:w="2631"/>
      </w:tblGrid>
      <w:tr w:rsidR="00DF0D52" w:rsidRPr="00EB5E26" w14:paraId="5173048F" w14:textId="77777777" w:rsidTr="0063395D">
        <w:tc>
          <w:tcPr>
            <w:tcW w:w="267" w:type="pct"/>
            <w:tcBorders>
              <w:top w:val="single" w:sz="4" w:space="0" w:color="auto"/>
              <w:bottom w:val="single" w:sz="4" w:space="0" w:color="auto"/>
              <w:right w:val="single" w:sz="4" w:space="0" w:color="auto"/>
            </w:tcBorders>
            <w:shd w:val="clear" w:color="auto" w:fill="D9D9D9"/>
          </w:tcPr>
          <w:p w14:paraId="0A1DCEA0" w14:textId="77777777" w:rsidR="00DF0D52" w:rsidRPr="00EB5E26" w:rsidRDefault="00DF0D52" w:rsidP="002B4D46">
            <w:pPr>
              <w:autoSpaceDE w:val="0"/>
              <w:autoSpaceDN w:val="0"/>
              <w:adjustRightInd w:val="0"/>
              <w:rPr>
                <w:b/>
                <w:sz w:val="20"/>
                <w:szCs w:val="20"/>
              </w:rPr>
            </w:pPr>
            <w:r w:rsidRPr="00EB5E26">
              <w:rPr>
                <w:b/>
                <w:sz w:val="20"/>
                <w:szCs w:val="20"/>
              </w:rPr>
              <w:t>Lp.</w:t>
            </w:r>
          </w:p>
        </w:tc>
        <w:tc>
          <w:tcPr>
            <w:tcW w:w="957" w:type="pct"/>
            <w:tcBorders>
              <w:top w:val="single" w:sz="4" w:space="0" w:color="auto"/>
              <w:left w:val="single" w:sz="4" w:space="0" w:color="auto"/>
              <w:bottom w:val="single" w:sz="4" w:space="0" w:color="auto"/>
              <w:right w:val="single" w:sz="4" w:space="0" w:color="auto"/>
            </w:tcBorders>
            <w:shd w:val="clear" w:color="auto" w:fill="D9D9D9"/>
          </w:tcPr>
          <w:p w14:paraId="348C97E8" w14:textId="77777777" w:rsidR="00DF0D52" w:rsidRPr="00EB5E26" w:rsidRDefault="00DF0D52" w:rsidP="002B4D46">
            <w:pPr>
              <w:autoSpaceDE w:val="0"/>
              <w:autoSpaceDN w:val="0"/>
              <w:adjustRightInd w:val="0"/>
              <w:rPr>
                <w:b/>
                <w:sz w:val="20"/>
                <w:szCs w:val="20"/>
              </w:rPr>
            </w:pPr>
            <w:r w:rsidRPr="00EB5E26">
              <w:rPr>
                <w:b/>
                <w:sz w:val="20"/>
                <w:szCs w:val="20"/>
              </w:rPr>
              <w:t>Nazwa komponentu</w:t>
            </w:r>
          </w:p>
        </w:tc>
        <w:tc>
          <w:tcPr>
            <w:tcW w:w="2851" w:type="pct"/>
            <w:tcBorders>
              <w:top w:val="single" w:sz="4" w:space="0" w:color="auto"/>
              <w:left w:val="single" w:sz="4" w:space="0" w:color="auto"/>
              <w:bottom w:val="single" w:sz="4" w:space="0" w:color="auto"/>
              <w:right w:val="single" w:sz="4" w:space="0" w:color="auto"/>
            </w:tcBorders>
            <w:shd w:val="clear" w:color="auto" w:fill="D9D9D9"/>
          </w:tcPr>
          <w:p w14:paraId="10AC7993" w14:textId="77777777" w:rsidR="00DF0D52" w:rsidRPr="00EB5E26" w:rsidRDefault="00DF0D52" w:rsidP="002B4D46">
            <w:pPr>
              <w:autoSpaceDE w:val="0"/>
              <w:autoSpaceDN w:val="0"/>
              <w:adjustRightInd w:val="0"/>
              <w:rPr>
                <w:b/>
                <w:sz w:val="20"/>
                <w:szCs w:val="20"/>
              </w:rPr>
            </w:pPr>
            <w:r w:rsidRPr="00EB5E26">
              <w:rPr>
                <w:b/>
                <w:sz w:val="20"/>
                <w:szCs w:val="20"/>
              </w:rPr>
              <w:t>Wymagania minimalne – parametry techniczne drukarek</w:t>
            </w:r>
          </w:p>
        </w:tc>
        <w:tc>
          <w:tcPr>
            <w:tcW w:w="925" w:type="pct"/>
            <w:tcBorders>
              <w:top w:val="single" w:sz="4" w:space="0" w:color="auto"/>
              <w:left w:val="single" w:sz="4" w:space="0" w:color="auto"/>
              <w:bottom w:val="single" w:sz="4" w:space="0" w:color="auto"/>
            </w:tcBorders>
            <w:shd w:val="clear" w:color="auto" w:fill="D9D9D9"/>
          </w:tcPr>
          <w:p w14:paraId="43C0AB28" w14:textId="77777777" w:rsidR="00DF0D52" w:rsidRPr="00EB5E26" w:rsidRDefault="00DF0D52" w:rsidP="002B4D46">
            <w:pPr>
              <w:autoSpaceDE w:val="0"/>
              <w:autoSpaceDN w:val="0"/>
              <w:adjustRightInd w:val="0"/>
              <w:rPr>
                <w:b/>
                <w:sz w:val="20"/>
                <w:szCs w:val="20"/>
              </w:rPr>
            </w:pPr>
            <w:r w:rsidRPr="00EB5E26">
              <w:rPr>
                <w:b/>
                <w:sz w:val="20"/>
                <w:szCs w:val="20"/>
              </w:rPr>
              <w:t>Faktycznie (oferowane) przez Wykonawcę parametry</w:t>
            </w:r>
          </w:p>
        </w:tc>
      </w:tr>
      <w:tr w:rsidR="00DF0D52" w:rsidRPr="00EB5E26" w14:paraId="04016B69" w14:textId="77777777" w:rsidTr="007E3962">
        <w:tc>
          <w:tcPr>
            <w:tcW w:w="267" w:type="pct"/>
            <w:tcBorders>
              <w:top w:val="single" w:sz="4" w:space="0" w:color="auto"/>
              <w:bottom w:val="single" w:sz="4" w:space="0" w:color="auto"/>
              <w:right w:val="single" w:sz="4" w:space="0" w:color="auto"/>
            </w:tcBorders>
            <w:shd w:val="clear" w:color="auto" w:fill="D9D9D9"/>
          </w:tcPr>
          <w:p w14:paraId="4482B26C" w14:textId="77777777" w:rsidR="00DF0D52" w:rsidRPr="00EB5E26" w:rsidRDefault="00DF0D52" w:rsidP="002B4D46">
            <w:pPr>
              <w:autoSpaceDE w:val="0"/>
              <w:autoSpaceDN w:val="0"/>
              <w:adjustRightInd w:val="0"/>
              <w:rPr>
                <w:sz w:val="20"/>
                <w:szCs w:val="20"/>
              </w:rPr>
            </w:pPr>
          </w:p>
        </w:tc>
        <w:tc>
          <w:tcPr>
            <w:tcW w:w="4733" w:type="pct"/>
            <w:gridSpan w:val="3"/>
            <w:tcBorders>
              <w:top w:val="single" w:sz="4" w:space="0" w:color="auto"/>
              <w:left w:val="single" w:sz="4" w:space="0" w:color="auto"/>
              <w:bottom w:val="single" w:sz="4" w:space="0" w:color="auto"/>
            </w:tcBorders>
            <w:shd w:val="clear" w:color="auto" w:fill="D9D9D9"/>
          </w:tcPr>
          <w:p w14:paraId="6503B638" w14:textId="77777777" w:rsidR="00DF0D52" w:rsidRPr="00EB5E26" w:rsidRDefault="00DF0D52" w:rsidP="002B4D46">
            <w:pPr>
              <w:autoSpaceDE w:val="0"/>
              <w:autoSpaceDN w:val="0"/>
              <w:adjustRightInd w:val="0"/>
              <w:rPr>
                <w:sz w:val="20"/>
                <w:szCs w:val="20"/>
              </w:rPr>
            </w:pPr>
          </w:p>
          <w:p w14:paraId="72AB8D32" w14:textId="2086171A" w:rsidR="00DF0D52" w:rsidRPr="00EB5E26" w:rsidRDefault="00DF0D52" w:rsidP="002B4D46">
            <w:pPr>
              <w:autoSpaceDE w:val="0"/>
              <w:autoSpaceDN w:val="0"/>
              <w:adjustRightInd w:val="0"/>
              <w:rPr>
                <w:sz w:val="20"/>
                <w:szCs w:val="20"/>
              </w:rPr>
            </w:pPr>
            <w:r w:rsidRPr="00EB5E26">
              <w:rPr>
                <w:b/>
                <w:sz w:val="20"/>
                <w:szCs w:val="20"/>
              </w:rPr>
              <w:t>CZYTNIK</w:t>
            </w:r>
            <w:r w:rsidR="008554F0" w:rsidRPr="00EB5E26">
              <w:rPr>
                <w:rFonts w:eastAsia="Times New Roman"/>
                <w:b/>
                <w:bCs/>
                <w:lang w:eastAsia="pl-PL"/>
              </w:rPr>
              <w:t xml:space="preserve"> kodów kreskowych</w:t>
            </w:r>
            <w:r w:rsidRPr="00EB5E26">
              <w:rPr>
                <w:b/>
                <w:sz w:val="20"/>
                <w:szCs w:val="20"/>
              </w:rPr>
              <w:br/>
            </w:r>
          </w:p>
          <w:p w14:paraId="6DB0DB3D" w14:textId="2E948BF8" w:rsidR="008554F0" w:rsidRDefault="008554F0" w:rsidP="008554F0">
            <w:pPr>
              <w:autoSpaceDE w:val="0"/>
              <w:autoSpaceDN w:val="0"/>
              <w:adjustRightInd w:val="0"/>
              <w:rPr>
                <w:b/>
                <w:sz w:val="22"/>
                <w:szCs w:val="22"/>
              </w:rPr>
            </w:pPr>
            <w:r w:rsidRPr="00764EE5">
              <w:rPr>
                <w:b/>
                <w:sz w:val="22"/>
                <w:szCs w:val="22"/>
              </w:rPr>
              <w:t xml:space="preserve">Producent, </w:t>
            </w:r>
            <w:r>
              <w:rPr>
                <w:b/>
                <w:sz w:val="22"/>
                <w:szCs w:val="22"/>
              </w:rPr>
              <w:t xml:space="preserve">Typ/Model:  </w:t>
            </w:r>
            <w:r w:rsidR="00277437">
              <w:rPr>
                <w:b/>
                <w:sz w:val="22"/>
                <w:szCs w:val="22"/>
              </w:rPr>
              <w:t>zgodnie z wypełnionym formularzem asortymentowo cenowym</w:t>
            </w:r>
            <w:r>
              <w:rPr>
                <w:b/>
                <w:sz w:val="22"/>
                <w:szCs w:val="22"/>
              </w:rPr>
              <w:t>.</w:t>
            </w:r>
          </w:p>
          <w:p w14:paraId="5FA97BDB" w14:textId="77777777" w:rsidR="00DF0D52" w:rsidRPr="00EB5E26" w:rsidRDefault="00DF0D52" w:rsidP="002B4D46">
            <w:pPr>
              <w:autoSpaceDE w:val="0"/>
              <w:autoSpaceDN w:val="0"/>
              <w:adjustRightInd w:val="0"/>
              <w:rPr>
                <w:sz w:val="20"/>
                <w:szCs w:val="20"/>
              </w:rPr>
            </w:pPr>
          </w:p>
        </w:tc>
      </w:tr>
      <w:tr w:rsidR="00DF0D52" w:rsidRPr="00EB5E26" w14:paraId="2F90CD9F" w14:textId="77777777" w:rsidTr="007E3962">
        <w:tc>
          <w:tcPr>
            <w:tcW w:w="267" w:type="pct"/>
            <w:tcBorders>
              <w:top w:val="single" w:sz="4" w:space="0" w:color="auto"/>
              <w:bottom w:val="single" w:sz="4" w:space="0" w:color="auto"/>
              <w:right w:val="single" w:sz="4" w:space="0" w:color="auto"/>
            </w:tcBorders>
            <w:shd w:val="clear" w:color="auto" w:fill="auto"/>
          </w:tcPr>
          <w:p w14:paraId="45824F5F" w14:textId="77777777" w:rsidR="00DF0D52" w:rsidRPr="00EB5E26" w:rsidRDefault="00DF0D52" w:rsidP="002B4D46">
            <w:pPr>
              <w:autoSpaceDE w:val="0"/>
              <w:autoSpaceDN w:val="0"/>
              <w:adjustRightInd w:val="0"/>
              <w:rPr>
                <w:bCs/>
                <w:sz w:val="20"/>
                <w:szCs w:val="20"/>
              </w:rPr>
            </w:pPr>
            <w:r w:rsidRPr="00EB5E26">
              <w:rPr>
                <w:bCs/>
                <w:sz w:val="20"/>
                <w:szCs w:val="20"/>
              </w:rPr>
              <w:t>1</w:t>
            </w:r>
          </w:p>
        </w:tc>
        <w:tc>
          <w:tcPr>
            <w:tcW w:w="4733" w:type="pct"/>
            <w:gridSpan w:val="3"/>
            <w:tcBorders>
              <w:top w:val="single" w:sz="4" w:space="0" w:color="auto"/>
              <w:left w:val="single" w:sz="4" w:space="0" w:color="auto"/>
              <w:bottom w:val="single" w:sz="4" w:space="0" w:color="auto"/>
            </w:tcBorders>
            <w:shd w:val="clear" w:color="auto" w:fill="auto"/>
          </w:tcPr>
          <w:p w14:paraId="332BBA24" w14:textId="77777777" w:rsidR="00DF0D52" w:rsidRPr="00EB5E26" w:rsidRDefault="00DF0D52" w:rsidP="002B4D46">
            <w:pPr>
              <w:autoSpaceDE w:val="0"/>
              <w:autoSpaceDN w:val="0"/>
              <w:adjustRightInd w:val="0"/>
              <w:rPr>
                <w:b/>
                <w:bCs/>
                <w:sz w:val="20"/>
                <w:szCs w:val="20"/>
              </w:rPr>
            </w:pPr>
            <w:r w:rsidRPr="00EB5E26">
              <w:rPr>
                <w:b/>
                <w:bCs/>
                <w:sz w:val="20"/>
                <w:szCs w:val="20"/>
              </w:rPr>
              <w:t>Zastosowanie:</w:t>
            </w:r>
          </w:p>
        </w:tc>
      </w:tr>
      <w:tr w:rsidR="00DF0D52" w:rsidRPr="00EB5E26" w14:paraId="30D86752" w14:textId="77777777" w:rsidTr="0063395D">
        <w:tc>
          <w:tcPr>
            <w:tcW w:w="267" w:type="pct"/>
            <w:tcBorders>
              <w:top w:val="single" w:sz="4" w:space="0" w:color="auto"/>
              <w:bottom w:val="single" w:sz="4" w:space="0" w:color="auto"/>
              <w:right w:val="single" w:sz="4" w:space="0" w:color="auto"/>
            </w:tcBorders>
          </w:tcPr>
          <w:p w14:paraId="612D1EBB"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B00E133" w14:textId="77777777" w:rsidR="00DF0D52" w:rsidRPr="00EB5E26" w:rsidRDefault="00DF0D52" w:rsidP="00DF0D52">
            <w:pPr>
              <w:autoSpaceDE w:val="0"/>
              <w:autoSpaceDN w:val="0"/>
              <w:adjustRightInd w:val="0"/>
              <w:rPr>
                <w:sz w:val="20"/>
                <w:szCs w:val="20"/>
              </w:rPr>
            </w:pPr>
            <w:r w:rsidRPr="00EB5E26">
              <w:rPr>
                <w:rFonts w:eastAsia="Times New Roman"/>
                <w:sz w:val="20"/>
                <w:szCs w:val="20"/>
                <w:lang w:eastAsia="pl-PL"/>
              </w:rPr>
              <w:t>Czytniki będą wykorzystywane do skanowania dwuwymiarowych kodów QR Code oraz DataMatrix współpracując z posiadanym przez Zamawiającego systemem AMMS firmy ASSECO S.A.</w:t>
            </w:r>
          </w:p>
        </w:tc>
        <w:tc>
          <w:tcPr>
            <w:tcW w:w="925" w:type="pct"/>
            <w:tcBorders>
              <w:top w:val="single" w:sz="4" w:space="0" w:color="auto"/>
              <w:left w:val="single" w:sz="4" w:space="0" w:color="auto"/>
              <w:bottom w:val="single" w:sz="4" w:space="0" w:color="auto"/>
            </w:tcBorders>
          </w:tcPr>
          <w:p w14:paraId="0BCC1F46" w14:textId="77777777" w:rsidR="00DF0D52" w:rsidRPr="00EB5E26" w:rsidRDefault="00DF0D52" w:rsidP="002B4D46">
            <w:pPr>
              <w:autoSpaceDE w:val="0"/>
              <w:autoSpaceDN w:val="0"/>
              <w:adjustRightInd w:val="0"/>
              <w:rPr>
                <w:sz w:val="20"/>
                <w:szCs w:val="20"/>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DF0D52" w:rsidRPr="00EB5E26" w14:paraId="6F22D0FB" w14:textId="77777777" w:rsidTr="0063395D">
        <w:tc>
          <w:tcPr>
            <w:tcW w:w="267" w:type="pct"/>
            <w:tcBorders>
              <w:top w:val="single" w:sz="4" w:space="0" w:color="auto"/>
              <w:bottom w:val="single" w:sz="4" w:space="0" w:color="auto"/>
              <w:right w:val="single" w:sz="4" w:space="0" w:color="auto"/>
            </w:tcBorders>
          </w:tcPr>
          <w:p w14:paraId="790072AD" w14:textId="77777777" w:rsidR="00DF0D52" w:rsidRPr="00EB5E26" w:rsidRDefault="00DF0D52" w:rsidP="002B4D46">
            <w:pPr>
              <w:autoSpaceDE w:val="0"/>
              <w:autoSpaceDN w:val="0"/>
              <w:adjustRightInd w:val="0"/>
              <w:rPr>
                <w:bCs/>
                <w:sz w:val="20"/>
                <w:szCs w:val="20"/>
              </w:rPr>
            </w:pPr>
            <w:r w:rsidRPr="00EB5E26">
              <w:rPr>
                <w:bCs/>
                <w:sz w:val="20"/>
                <w:szCs w:val="20"/>
              </w:rPr>
              <w:t>2</w:t>
            </w:r>
          </w:p>
        </w:tc>
        <w:tc>
          <w:tcPr>
            <w:tcW w:w="3808" w:type="pct"/>
            <w:gridSpan w:val="2"/>
            <w:tcBorders>
              <w:top w:val="single" w:sz="4" w:space="0" w:color="auto"/>
              <w:left w:val="single" w:sz="4" w:space="0" w:color="auto"/>
              <w:bottom w:val="single" w:sz="4" w:space="0" w:color="auto"/>
              <w:right w:val="single" w:sz="4" w:space="0" w:color="auto"/>
            </w:tcBorders>
          </w:tcPr>
          <w:p w14:paraId="213C5867" w14:textId="77777777" w:rsidR="00DF0D52" w:rsidRPr="00EB5E26" w:rsidRDefault="009C4FBC" w:rsidP="002B4D46">
            <w:pPr>
              <w:autoSpaceDE w:val="0"/>
              <w:autoSpaceDN w:val="0"/>
              <w:adjustRightInd w:val="0"/>
              <w:rPr>
                <w:b/>
                <w:bCs/>
                <w:sz w:val="20"/>
                <w:szCs w:val="20"/>
              </w:rPr>
            </w:pPr>
            <w:r w:rsidRPr="00EB5E26">
              <w:rPr>
                <w:b/>
                <w:bCs/>
                <w:sz w:val="20"/>
                <w:szCs w:val="20"/>
              </w:rPr>
              <w:t>Odczytywane kody:</w:t>
            </w:r>
          </w:p>
        </w:tc>
        <w:tc>
          <w:tcPr>
            <w:tcW w:w="925" w:type="pct"/>
            <w:tcBorders>
              <w:top w:val="single" w:sz="4" w:space="0" w:color="auto"/>
              <w:left w:val="single" w:sz="4" w:space="0" w:color="auto"/>
              <w:bottom w:val="single" w:sz="4" w:space="0" w:color="auto"/>
            </w:tcBorders>
          </w:tcPr>
          <w:p w14:paraId="23181D25" w14:textId="77777777" w:rsidR="00DF0D52" w:rsidRPr="00EB5E26" w:rsidRDefault="00DF0D52" w:rsidP="002B4D46">
            <w:pPr>
              <w:autoSpaceDE w:val="0"/>
              <w:autoSpaceDN w:val="0"/>
              <w:adjustRightInd w:val="0"/>
              <w:rPr>
                <w:sz w:val="20"/>
                <w:szCs w:val="20"/>
              </w:rPr>
            </w:pPr>
          </w:p>
        </w:tc>
      </w:tr>
      <w:tr w:rsidR="009C4FBC" w:rsidRPr="00EB5E26" w14:paraId="65554817" w14:textId="77777777" w:rsidTr="0063395D">
        <w:tc>
          <w:tcPr>
            <w:tcW w:w="267" w:type="pct"/>
            <w:tcBorders>
              <w:top w:val="single" w:sz="4" w:space="0" w:color="auto"/>
              <w:bottom w:val="single" w:sz="4" w:space="0" w:color="auto"/>
              <w:right w:val="single" w:sz="4" w:space="0" w:color="auto"/>
            </w:tcBorders>
          </w:tcPr>
          <w:p w14:paraId="25B82465" w14:textId="77777777" w:rsidR="009C4FBC" w:rsidRPr="00EB5E26" w:rsidRDefault="009C4FBC" w:rsidP="002B4D46">
            <w:pPr>
              <w:autoSpaceDE w:val="0"/>
              <w:autoSpaceDN w:val="0"/>
              <w:adjustRightInd w:val="0"/>
              <w:rPr>
                <w:bCs/>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459103C" w14:textId="77777777" w:rsidR="009C4FBC" w:rsidRPr="00EB5E26" w:rsidRDefault="009C4FBC" w:rsidP="002B4D46">
            <w:pPr>
              <w:autoSpaceDE w:val="0"/>
              <w:autoSpaceDN w:val="0"/>
              <w:adjustRightInd w:val="0"/>
              <w:rPr>
                <w:bCs/>
                <w:sz w:val="20"/>
                <w:szCs w:val="20"/>
                <w:lang w:val="en-US"/>
              </w:rPr>
            </w:pPr>
            <w:r w:rsidRPr="00EB5E26">
              <w:rPr>
                <w:bCs/>
                <w:sz w:val="20"/>
                <w:szCs w:val="20"/>
                <w:lang w:val="en-US"/>
              </w:rPr>
              <w:t>1D: minimum Code 39, Code 128, Code 93, Codabar/NW7, Code 11, UPC/EAN</w:t>
            </w:r>
          </w:p>
        </w:tc>
        <w:tc>
          <w:tcPr>
            <w:tcW w:w="925" w:type="pct"/>
            <w:tcBorders>
              <w:top w:val="single" w:sz="4" w:space="0" w:color="auto"/>
              <w:left w:val="single" w:sz="4" w:space="0" w:color="auto"/>
              <w:bottom w:val="single" w:sz="4" w:space="0" w:color="auto"/>
            </w:tcBorders>
          </w:tcPr>
          <w:p w14:paraId="07D08399" w14:textId="77777777" w:rsidR="009C4FBC" w:rsidRPr="00EB5E26" w:rsidRDefault="00E25815" w:rsidP="002B4D46">
            <w:pPr>
              <w:autoSpaceDE w:val="0"/>
              <w:autoSpaceDN w:val="0"/>
              <w:adjustRightInd w:val="0"/>
              <w:rPr>
                <w:sz w:val="20"/>
                <w:szCs w:val="20"/>
                <w:lang w:val="en-US"/>
              </w:rPr>
            </w:pPr>
            <w:r w:rsidRPr="00EB5E26">
              <w:rPr>
                <w:rFonts w:eastAsia="Times New Roman"/>
                <w:sz w:val="20"/>
                <w:szCs w:val="20"/>
                <w:lang w:eastAsia="pl-PL"/>
              </w:rPr>
              <w:t>TAK / NIE*</w:t>
            </w:r>
          </w:p>
        </w:tc>
      </w:tr>
      <w:tr w:rsidR="00DF0D52" w:rsidRPr="00EB5E26" w14:paraId="204924E9" w14:textId="77777777" w:rsidTr="0063395D">
        <w:tc>
          <w:tcPr>
            <w:tcW w:w="267" w:type="pct"/>
            <w:tcBorders>
              <w:top w:val="single" w:sz="4" w:space="0" w:color="auto"/>
              <w:bottom w:val="single" w:sz="4" w:space="0" w:color="auto"/>
              <w:right w:val="single" w:sz="4" w:space="0" w:color="auto"/>
            </w:tcBorders>
          </w:tcPr>
          <w:p w14:paraId="13BB8D73" w14:textId="77777777" w:rsidR="00DF0D52" w:rsidRPr="00EB5E26" w:rsidRDefault="00DF0D52" w:rsidP="002B4D46">
            <w:pPr>
              <w:autoSpaceDE w:val="0"/>
              <w:autoSpaceDN w:val="0"/>
              <w:adjustRightInd w:val="0"/>
              <w:rPr>
                <w:sz w:val="20"/>
                <w:szCs w:val="20"/>
                <w:lang w:val="en-US"/>
              </w:rPr>
            </w:pPr>
          </w:p>
        </w:tc>
        <w:tc>
          <w:tcPr>
            <w:tcW w:w="3808" w:type="pct"/>
            <w:gridSpan w:val="2"/>
            <w:tcBorders>
              <w:top w:val="single" w:sz="4" w:space="0" w:color="auto"/>
              <w:left w:val="single" w:sz="4" w:space="0" w:color="auto"/>
              <w:bottom w:val="single" w:sz="4" w:space="0" w:color="auto"/>
              <w:right w:val="single" w:sz="4" w:space="0" w:color="auto"/>
            </w:tcBorders>
          </w:tcPr>
          <w:p w14:paraId="1D2E2841" w14:textId="77777777" w:rsidR="00DF0D52" w:rsidRPr="00EB5E26" w:rsidRDefault="009C4FBC" w:rsidP="002B4D46">
            <w:pPr>
              <w:autoSpaceDE w:val="0"/>
              <w:autoSpaceDN w:val="0"/>
              <w:adjustRightInd w:val="0"/>
              <w:rPr>
                <w:sz w:val="20"/>
                <w:szCs w:val="20"/>
              </w:rPr>
            </w:pPr>
            <w:r w:rsidRPr="00EB5E26">
              <w:rPr>
                <w:sz w:val="20"/>
                <w:szCs w:val="20"/>
              </w:rPr>
              <w:t>2D: minimum PDF417, TLC-39, DataMatrix, MaxiCode, QR Code, MicroQR, kody złożone, kody pocztowe</w:t>
            </w:r>
          </w:p>
        </w:tc>
        <w:tc>
          <w:tcPr>
            <w:tcW w:w="925" w:type="pct"/>
            <w:tcBorders>
              <w:top w:val="single" w:sz="4" w:space="0" w:color="auto"/>
              <w:left w:val="single" w:sz="4" w:space="0" w:color="auto"/>
              <w:bottom w:val="single" w:sz="4" w:space="0" w:color="auto"/>
            </w:tcBorders>
          </w:tcPr>
          <w:p w14:paraId="0ECB174A" w14:textId="77777777" w:rsidR="00DF0D52" w:rsidRPr="00EB5E26" w:rsidRDefault="00DF0D52" w:rsidP="002B4D46">
            <w:pPr>
              <w:autoSpaceDE w:val="0"/>
              <w:autoSpaceDN w:val="0"/>
              <w:adjustRightInd w:val="0"/>
              <w:rPr>
                <w:sz w:val="20"/>
                <w:szCs w:val="20"/>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DF0D52" w:rsidRPr="00EB5E26" w14:paraId="3BCEC698" w14:textId="77777777" w:rsidTr="0063395D">
        <w:tc>
          <w:tcPr>
            <w:tcW w:w="267" w:type="pct"/>
            <w:tcBorders>
              <w:top w:val="single" w:sz="4" w:space="0" w:color="auto"/>
              <w:bottom w:val="single" w:sz="4" w:space="0" w:color="auto"/>
              <w:right w:val="single" w:sz="4" w:space="0" w:color="auto"/>
            </w:tcBorders>
          </w:tcPr>
          <w:p w14:paraId="3119CCDF" w14:textId="77777777" w:rsidR="00DF0D52" w:rsidRPr="00EB5E26" w:rsidRDefault="00DF0D52" w:rsidP="002B4D46">
            <w:pPr>
              <w:autoSpaceDE w:val="0"/>
              <w:autoSpaceDN w:val="0"/>
              <w:adjustRightInd w:val="0"/>
              <w:rPr>
                <w:sz w:val="20"/>
                <w:szCs w:val="20"/>
              </w:rPr>
            </w:pPr>
            <w:r w:rsidRPr="00EB5E26">
              <w:rPr>
                <w:sz w:val="20"/>
                <w:szCs w:val="20"/>
              </w:rPr>
              <w:t>3</w:t>
            </w:r>
          </w:p>
        </w:tc>
        <w:tc>
          <w:tcPr>
            <w:tcW w:w="3808" w:type="pct"/>
            <w:gridSpan w:val="2"/>
            <w:tcBorders>
              <w:top w:val="single" w:sz="4" w:space="0" w:color="auto"/>
              <w:left w:val="single" w:sz="4" w:space="0" w:color="auto"/>
              <w:bottom w:val="single" w:sz="4" w:space="0" w:color="auto"/>
              <w:right w:val="single" w:sz="4" w:space="0" w:color="auto"/>
            </w:tcBorders>
          </w:tcPr>
          <w:p w14:paraId="45D552C4" w14:textId="77777777" w:rsidR="00DF0D52" w:rsidRPr="00EB5E26" w:rsidRDefault="009C4FBC" w:rsidP="002B4D46">
            <w:pPr>
              <w:autoSpaceDE w:val="0"/>
              <w:autoSpaceDN w:val="0"/>
              <w:adjustRightInd w:val="0"/>
              <w:rPr>
                <w:b/>
                <w:sz w:val="20"/>
                <w:szCs w:val="20"/>
              </w:rPr>
            </w:pPr>
            <w:r w:rsidRPr="00EB5E26">
              <w:rPr>
                <w:b/>
                <w:sz w:val="20"/>
                <w:szCs w:val="20"/>
              </w:rPr>
              <w:t>Interfejsy komunikacyjne:</w:t>
            </w:r>
          </w:p>
        </w:tc>
        <w:tc>
          <w:tcPr>
            <w:tcW w:w="925" w:type="pct"/>
            <w:tcBorders>
              <w:top w:val="single" w:sz="4" w:space="0" w:color="auto"/>
              <w:left w:val="single" w:sz="4" w:space="0" w:color="auto"/>
              <w:bottom w:val="single" w:sz="4" w:space="0" w:color="auto"/>
            </w:tcBorders>
          </w:tcPr>
          <w:p w14:paraId="23D4F52F"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025F8080" w14:textId="77777777" w:rsidTr="0063395D">
        <w:tc>
          <w:tcPr>
            <w:tcW w:w="267" w:type="pct"/>
            <w:tcBorders>
              <w:top w:val="single" w:sz="4" w:space="0" w:color="auto"/>
              <w:bottom w:val="single" w:sz="4" w:space="0" w:color="auto"/>
              <w:right w:val="single" w:sz="4" w:space="0" w:color="auto"/>
            </w:tcBorders>
          </w:tcPr>
          <w:p w14:paraId="06A589BE"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7A1ED4E" w14:textId="77777777" w:rsidR="00DF0D52" w:rsidRPr="00EB5E26" w:rsidRDefault="009C4FBC" w:rsidP="002B4D46">
            <w:pPr>
              <w:autoSpaceDE w:val="0"/>
              <w:autoSpaceDN w:val="0"/>
              <w:adjustRightInd w:val="0"/>
              <w:rPr>
                <w:sz w:val="20"/>
                <w:szCs w:val="20"/>
              </w:rPr>
            </w:pPr>
            <w:r w:rsidRPr="00EB5E26">
              <w:rPr>
                <w:sz w:val="20"/>
                <w:szCs w:val="20"/>
              </w:rPr>
              <w:t>Minimum USB, RS232, Keyboard Wedge (złącze klawiatury)</w:t>
            </w:r>
          </w:p>
        </w:tc>
        <w:tc>
          <w:tcPr>
            <w:tcW w:w="925" w:type="pct"/>
            <w:tcBorders>
              <w:top w:val="single" w:sz="4" w:space="0" w:color="auto"/>
              <w:left w:val="single" w:sz="4" w:space="0" w:color="auto"/>
              <w:bottom w:val="single" w:sz="4" w:space="0" w:color="auto"/>
            </w:tcBorders>
          </w:tcPr>
          <w:p w14:paraId="3A19946A"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1D440D65" w14:textId="77777777" w:rsidTr="0063395D">
        <w:tc>
          <w:tcPr>
            <w:tcW w:w="267" w:type="pct"/>
            <w:tcBorders>
              <w:top w:val="single" w:sz="4" w:space="0" w:color="auto"/>
              <w:bottom w:val="single" w:sz="4" w:space="0" w:color="auto"/>
              <w:right w:val="single" w:sz="4" w:space="0" w:color="auto"/>
            </w:tcBorders>
          </w:tcPr>
          <w:p w14:paraId="24D167BF" w14:textId="77777777" w:rsidR="00DF0D52" w:rsidRPr="00EB5E26" w:rsidRDefault="00DF0D52" w:rsidP="002B4D46">
            <w:pPr>
              <w:autoSpaceDE w:val="0"/>
              <w:autoSpaceDN w:val="0"/>
              <w:adjustRightInd w:val="0"/>
              <w:rPr>
                <w:sz w:val="20"/>
                <w:szCs w:val="20"/>
              </w:rPr>
            </w:pPr>
            <w:r w:rsidRPr="00EB5E26">
              <w:rPr>
                <w:sz w:val="20"/>
                <w:szCs w:val="20"/>
              </w:rPr>
              <w:t>4</w:t>
            </w:r>
          </w:p>
        </w:tc>
        <w:tc>
          <w:tcPr>
            <w:tcW w:w="3808" w:type="pct"/>
            <w:gridSpan w:val="2"/>
            <w:tcBorders>
              <w:top w:val="single" w:sz="4" w:space="0" w:color="auto"/>
              <w:left w:val="single" w:sz="4" w:space="0" w:color="auto"/>
              <w:bottom w:val="single" w:sz="4" w:space="0" w:color="auto"/>
              <w:right w:val="single" w:sz="4" w:space="0" w:color="auto"/>
            </w:tcBorders>
          </w:tcPr>
          <w:p w14:paraId="1085DB8A" w14:textId="77777777" w:rsidR="00DF0D52" w:rsidRPr="00EB5E26" w:rsidRDefault="009C4FBC" w:rsidP="002B4D46">
            <w:pPr>
              <w:autoSpaceDE w:val="0"/>
              <w:autoSpaceDN w:val="0"/>
              <w:adjustRightInd w:val="0"/>
              <w:rPr>
                <w:b/>
                <w:sz w:val="20"/>
                <w:szCs w:val="20"/>
              </w:rPr>
            </w:pPr>
            <w:r w:rsidRPr="00EB5E26">
              <w:rPr>
                <w:b/>
                <w:sz w:val="20"/>
                <w:szCs w:val="20"/>
              </w:rPr>
              <w:t>Wskaźniki dla użytkownika:</w:t>
            </w:r>
          </w:p>
        </w:tc>
        <w:tc>
          <w:tcPr>
            <w:tcW w:w="925" w:type="pct"/>
            <w:tcBorders>
              <w:top w:val="single" w:sz="4" w:space="0" w:color="auto"/>
              <w:left w:val="single" w:sz="4" w:space="0" w:color="auto"/>
              <w:bottom w:val="single" w:sz="4" w:space="0" w:color="auto"/>
            </w:tcBorders>
          </w:tcPr>
          <w:p w14:paraId="7A43FCBE"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69B29C45" w14:textId="77777777" w:rsidTr="0063395D">
        <w:tc>
          <w:tcPr>
            <w:tcW w:w="267" w:type="pct"/>
            <w:tcBorders>
              <w:top w:val="single" w:sz="4" w:space="0" w:color="auto"/>
              <w:bottom w:val="single" w:sz="4" w:space="0" w:color="auto"/>
              <w:right w:val="single" w:sz="4" w:space="0" w:color="auto"/>
            </w:tcBorders>
          </w:tcPr>
          <w:p w14:paraId="56C2A5A5"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4598F80" w14:textId="77777777" w:rsidR="00DF0D52" w:rsidRPr="00EB5E26" w:rsidRDefault="009C4FBC" w:rsidP="009C4FBC">
            <w:pPr>
              <w:autoSpaceDE w:val="0"/>
              <w:autoSpaceDN w:val="0"/>
              <w:adjustRightInd w:val="0"/>
              <w:rPr>
                <w:sz w:val="20"/>
                <w:szCs w:val="20"/>
              </w:rPr>
            </w:pPr>
            <w:r w:rsidRPr="00EB5E26">
              <w:rPr>
                <w:sz w:val="20"/>
                <w:szCs w:val="20"/>
              </w:rPr>
              <w:t>Bezpośredni wskaźnik odczytu, wskaźnik LED dobrego odczytu, sygnał dźwiękowy</w:t>
            </w:r>
          </w:p>
        </w:tc>
        <w:tc>
          <w:tcPr>
            <w:tcW w:w="925" w:type="pct"/>
            <w:tcBorders>
              <w:top w:val="single" w:sz="4" w:space="0" w:color="auto"/>
              <w:left w:val="single" w:sz="4" w:space="0" w:color="auto"/>
              <w:bottom w:val="single" w:sz="4" w:space="0" w:color="auto"/>
            </w:tcBorders>
          </w:tcPr>
          <w:p w14:paraId="7AE2CBD5"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70F2D5DD" w14:textId="77777777" w:rsidTr="0063395D">
        <w:tc>
          <w:tcPr>
            <w:tcW w:w="267" w:type="pct"/>
            <w:tcBorders>
              <w:top w:val="single" w:sz="4" w:space="0" w:color="auto"/>
              <w:bottom w:val="single" w:sz="4" w:space="0" w:color="auto"/>
              <w:right w:val="single" w:sz="4" w:space="0" w:color="auto"/>
            </w:tcBorders>
          </w:tcPr>
          <w:p w14:paraId="0421E082" w14:textId="77777777" w:rsidR="00DF0D52" w:rsidRPr="00EB5E26" w:rsidRDefault="00DF0D52" w:rsidP="002B4D46">
            <w:pPr>
              <w:autoSpaceDE w:val="0"/>
              <w:autoSpaceDN w:val="0"/>
              <w:adjustRightInd w:val="0"/>
              <w:rPr>
                <w:sz w:val="20"/>
                <w:szCs w:val="20"/>
              </w:rPr>
            </w:pPr>
            <w:r w:rsidRPr="00EB5E26">
              <w:rPr>
                <w:sz w:val="20"/>
                <w:szCs w:val="20"/>
              </w:rPr>
              <w:t>5</w:t>
            </w:r>
          </w:p>
        </w:tc>
        <w:tc>
          <w:tcPr>
            <w:tcW w:w="3808" w:type="pct"/>
            <w:gridSpan w:val="2"/>
            <w:tcBorders>
              <w:top w:val="single" w:sz="4" w:space="0" w:color="auto"/>
              <w:left w:val="single" w:sz="4" w:space="0" w:color="auto"/>
              <w:bottom w:val="single" w:sz="4" w:space="0" w:color="auto"/>
              <w:right w:val="single" w:sz="4" w:space="0" w:color="auto"/>
            </w:tcBorders>
          </w:tcPr>
          <w:p w14:paraId="22AE7BBF" w14:textId="77777777" w:rsidR="00DF0D52" w:rsidRPr="00EB5E26" w:rsidRDefault="009C4FBC" w:rsidP="002B4D46">
            <w:pPr>
              <w:autoSpaceDE w:val="0"/>
              <w:autoSpaceDN w:val="0"/>
              <w:adjustRightInd w:val="0"/>
              <w:rPr>
                <w:b/>
                <w:sz w:val="20"/>
                <w:szCs w:val="20"/>
              </w:rPr>
            </w:pPr>
            <w:r w:rsidRPr="00EB5E26">
              <w:rPr>
                <w:b/>
                <w:sz w:val="20"/>
                <w:szCs w:val="20"/>
              </w:rPr>
              <w:t>Źródło światła:</w:t>
            </w:r>
          </w:p>
        </w:tc>
        <w:tc>
          <w:tcPr>
            <w:tcW w:w="925" w:type="pct"/>
            <w:tcBorders>
              <w:top w:val="single" w:sz="4" w:space="0" w:color="auto"/>
              <w:left w:val="single" w:sz="4" w:space="0" w:color="auto"/>
              <w:bottom w:val="single" w:sz="4" w:space="0" w:color="auto"/>
            </w:tcBorders>
          </w:tcPr>
          <w:p w14:paraId="1ACE21C9"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4119BAA3" w14:textId="77777777" w:rsidTr="0063395D">
        <w:tc>
          <w:tcPr>
            <w:tcW w:w="267" w:type="pct"/>
            <w:tcBorders>
              <w:top w:val="single" w:sz="4" w:space="0" w:color="auto"/>
              <w:bottom w:val="single" w:sz="4" w:space="0" w:color="auto"/>
              <w:right w:val="single" w:sz="4" w:space="0" w:color="auto"/>
            </w:tcBorders>
          </w:tcPr>
          <w:p w14:paraId="2F0361D1"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FCC635F" w14:textId="77777777" w:rsidR="00DF0D52" w:rsidRPr="00EB5E26" w:rsidRDefault="009C4FBC" w:rsidP="002B4D46">
            <w:pPr>
              <w:autoSpaceDE w:val="0"/>
              <w:autoSpaceDN w:val="0"/>
              <w:adjustRightInd w:val="0"/>
              <w:rPr>
                <w:sz w:val="20"/>
                <w:szCs w:val="20"/>
              </w:rPr>
            </w:pPr>
            <w:r w:rsidRPr="00EB5E26">
              <w:rPr>
                <w:sz w:val="20"/>
                <w:szCs w:val="20"/>
              </w:rPr>
              <w:t>Wzór celujący liniowy</w:t>
            </w:r>
          </w:p>
        </w:tc>
        <w:tc>
          <w:tcPr>
            <w:tcW w:w="925" w:type="pct"/>
            <w:tcBorders>
              <w:top w:val="single" w:sz="4" w:space="0" w:color="auto"/>
              <w:left w:val="single" w:sz="4" w:space="0" w:color="auto"/>
              <w:bottom w:val="single" w:sz="4" w:space="0" w:color="auto"/>
            </w:tcBorders>
          </w:tcPr>
          <w:p w14:paraId="4F0D0230"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6BE67843" w14:textId="77777777" w:rsidTr="0063395D">
        <w:tc>
          <w:tcPr>
            <w:tcW w:w="267" w:type="pct"/>
            <w:tcBorders>
              <w:top w:val="single" w:sz="4" w:space="0" w:color="auto"/>
              <w:bottom w:val="single" w:sz="4" w:space="0" w:color="auto"/>
              <w:right w:val="single" w:sz="4" w:space="0" w:color="auto"/>
            </w:tcBorders>
          </w:tcPr>
          <w:p w14:paraId="1319D8D5" w14:textId="77777777" w:rsidR="00DF0D52" w:rsidRPr="00EB5E26" w:rsidRDefault="009C4FBC" w:rsidP="002B4D46">
            <w:pPr>
              <w:autoSpaceDE w:val="0"/>
              <w:autoSpaceDN w:val="0"/>
              <w:adjustRightInd w:val="0"/>
              <w:rPr>
                <w:sz w:val="20"/>
                <w:szCs w:val="20"/>
              </w:rPr>
            </w:pPr>
            <w:r w:rsidRPr="00EB5E26">
              <w:rPr>
                <w:sz w:val="20"/>
                <w:szCs w:val="20"/>
              </w:rPr>
              <w:t>6</w:t>
            </w:r>
          </w:p>
        </w:tc>
        <w:tc>
          <w:tcPr>
            <w:tcW w:w="3808" w:type="pct"/>
            <w:gridSpan w:val="2"/>
            <w:tcBorders>
              <w:top w:val="single" w:sz="4" w:space="0" w:color="auto"/>
              <w:left w:val="single" w:sz="4" w:space="0" w:color="auto"/>
              <w:bottom w:val="single" w:sz="4" w:space="0" w:color="auto"/>
              <w:right w:val="single" w:sz="4" w:space="0" w:color="auto"/>
            </w:tcBorders>
          </w:tcPr>
          <w:p w14:paraId="61A02025" w14:textId="77777777" w:rsidR="00DF0D52" w:rsidRPr="00EB5E26" w:rsidRDefault="009C4FBC" w:rsidP="002B4D46">
            <w:pPr>
              <w:autoSpaceDE w:val="0"/>
              <w:autoSpaceDN w:val="0"/>
              <w:adjustRightInd w:val="0"/>
              <w:rPr>
                <w:b/>
                <w:sz w:val="20"/>
                <w:szCs w:val="20"/>
              </w:rPr>
            </w:pPr>
            <w:r w:rsidRPr="00EB5E26">
              <w:rPr>
                <w:b/>
                <w:sz w:val="20"/>
                <w:szCs w:val="20"/>
              </w:rPr>
              <w:t>Czujnik obrazu:</w:t>
            </w:r>
          </w:p>
        </w:tc>
        <w:tc>
          <w:tcPr>
            <w:tcW w:w="925" w:type="pct"/>
            <w:tcBorders>
              <w:top w:val="single" w:sz="4" w:space="0" w:color="auto"/>
              <w:left w:val="single" w:sz="4" w:space="0" w:color="auto"/>
              <w:bottom w:val="single" w:sz="4" w:space="0" w:color="auto"/>
            </w:tcBorders>
          </w:tcPr>
          <w:p w14:paraId="56FE1131"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48DB46C9" w14:textId="77777777" w:rsidTr="0063395D">
        <w:tc>
          <w:tcPr>
            <w:tcW w:w="267" w:type="pct"/>
            <w:tcBorders>
              <w:top w:val="single" w:sz="4" w:space="0" w:color="auto"/>
              <w:bottom w:val="single" w:sz="4" w:space="0" w:color="auto"/>
              <w:right w:val="single" w:sz="4" w:space="0" w:color="auto"/>
            </w:tcBorders>
          </w:tcPr>
          <w:p w14:paraId="03A09F06"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401663F" w14:textId="77777777" w:rsidR="00DF0D52" w:rsidRPr="00EB5E26" w:rsidRDefault="009C4FBC" w:rsidP="002B4D46">
            <w:pPr>
              <w:autoSpaceDE w:val="0"/>
              <w:autoSpaceDN w:val="0"/>
              <w:adjustRightInd w:val="0"/>
              <w:rPr>
                <w:sz w:val="20"/>
                <w:szCs w:val="20"/>
              </w:rPr>
            </w:pPr>
            <w:r w:rsidRPr="00EB5E26">
              <w:rPr>
                <w:sz w:val="20"/>
                <w:szCs w:val="20"/>
              </w:rPr>
              <w:t>Minimum 640 x 480 pikseli</w:t>
            </w:r>
          </w:p>
        </w:tc>
        <w:tc>
          <w:tcPr>
            <w:tcW w:w="925" w:type="pct"/>
            <w:tcBorders>
              <w:top w:val="single" w:sz="4" w:space="0" w:color="auto"/>
              <w:left w:val="single" w:sz="4" w:space="0" w:color="auto"/>
              <w:bottom w:val="single" w:sz="4" w:space="0" w:color="auto"/>
            </w:tcBorders>
          </w:tcPr>
          <w:p w14:paraId="04BC5A27"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70BEA305" w14:textId="77777777" w:rsidTr="0063395D">
        <w:tc>
          <w:tcPr>
            <w:tcW w:w="267" w:type="pct"/>
            <w:tcBorders>
              <w:top w:val="single" w:sz="4" w:space="0" w:color="auto"/>
              <w:left w:val="single" w:sz="4" w:space="0" w:color="auto"/>
              <w:bottom w:val="single" w:sz="4" w:space="0" w:color="auto"/>
              <w:right w:val="single" w:sz="4" w:space="0" w:color="auto"/>
            </w:tcBorders>
          </w:tcPr>
          <w:p w14:paraId="1583A8BB" w14:textId="77777777" w:rsidR="00DF0D52" w:rsidRPr="00EB5E26" w:rsidRDefault="00DF0D52" w:rsidP="002B4D46">
            <w:pPr>
              <w:autoSpaceDE w:val="0"/>
              <w:autoSpaceDN w:val="0"/>
              <w:adjustRightInd w:val="0"/>
              <w:rPr>
                <w:sz w:val="20"/>
                <w:szCs w:val="20"/>
              </w:rPr>
            </w:pPr>
            <w:r w:rsidRPr="00EB5E26">
              <w:rPr>
                <w:sz w:val="20"/>
                <w:szCs w:val="20"/>
              </w:rPr>
              <w:t>7</w:t>
            </w:r>
          </w:p>
        </w:tc>
        <w:tc>
          <w:tcPr>
            <w:tcW w:w="3808" w:type="pct"/>
            <w:gridSpan w:val="2"/>
            <w:tcBorders>
              <w:top w:val="single" w:sz="4" w:space="0" w:color="auto"/>
              <w:left w:val="single" w:sz="4" w:space="0" w:color="auto"/>
              <w:bottom w:val="single" w:sz="4" w:space="0" w:color="auto"/>
              <w:right w:val="single" w:sz="4" w:space="0" w:color="auto"/>
            </w:tcBorders>
          </w:tcPr>
          <w:p w14:paraId="76ECB81D" w14:textId="77777777" w:rsidR="00DF0D52" w:rsidRPr="00EB5E26" w:rsidRDefault="009C4FBC" w:rsidP="002B4D46">
            <w:pPr>
              <w:autoSpaceDE w:val="0"/>
              <w:autoSpaceDN w:val="0"/>
              <w:adjustRightInd w:val="0"/>
              <w:rPr>
                <w:b/>
                <w:sz w:val="20"/>
                <w:szCs w:val="20"/>
              </w:rPr>
            </w:pPr>
            <w:r w:rsidRPr="00EB5E26">
              <w:rPr>
                <w:b/>
                <w:sz w:val="20"/>
                <w:szCs w:val="20"/>
              </w:rPr>
              <w:t>Tryb pracy:</w:t>
            </w:r>
          </w:p>
        </w:tc>
        <w:tc>
          <w:tcPr>
            <w:tcW w:w="925" w:type="pct"/>
            <w:tcBorders>
              <w:top w:val="single" w:sz="4" w:space="0" w:color="auto"/>
              <w:left w:val="single" w:sz="4" w:space="0" w:color="auto"/>
              <w:bottom w:val="single" w:sz="4" w:space="0" w:color="auto"/>
              <w:right w:val="single" w:sz="4" w:space="0" w:color="auto"/>
            </w:tcBorders>
          </w:tcPr>
          <w:p w14:paraId="72603ADA"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2E6B912E" w14:textId="77777777" w:rsidTr="0063395D">
        <w:tc>
          <w:tcPr>
            <w:tcW w:w="267" w:type="pct"/>
            <w:tcBorders>
              <w:top w:val="single" w:sz="4" w:space="0" w:color="auto"/>
              <w:left w:val="single" w:sz="4" w:space="0" w:color="auto"/>
              <w:bottom w:val="single" w:sz="4" w:space="0" w:color="auto"/>
              <w:right w:val="single" w:sz="4" w:space="0" w:color="auto"/>
            </w:tcBorders>
          </w:tcPr>
          <w:p w14:paraId="5C80F153"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9B6D664" w14:textId="77777777" w:rsidR="00DF0D52" w:rsidRPr="00EB5E26" w:rsidRDefault="009C4FBC" w:rsidP="002B4D46">
            <w:pPr>
              <w:autoSpaceDE w:val="0"/>
              <w:autoSpaceDN w:val="0"/>
              <w:adjustRightInd w:val="0"/>
              <w:rPr>
                <w:sz w:val="20"/>
                <w:szCs w:val="20"/>
              </w:rPr>
            </w:pPr>
            <w:r w:rsidRPr="00EB5E26">
              <w:rPr>
                <w:sz w:val="20"/>
                <w:szCs w:val="20"/>
              </w:rPr>
              <w:t>Bezprzewodowy</w:t>
            </w:r>
          </w:p>
        </w:tc>
        <w:tc>
          <w:tcPr>
            <w:tcW w:w="925" w:type="pct"/>
            <w:tcBorders>
              <w:top w:val="single" w:sz="4" w:space="0" w:color="auto"/>
              <w:left w:val="single" w:sz="4" w:space="0" w:color="auto"/>
              <w:bottom w:val="single" w:sz="4" w:space="0" w:color="auto"/>
              <w:right w:val="single" w:sz="4" w:space="0" w:color="auto"/>
            </w:tcBorders>
          </w:tcPr>
          <w:p w14:paraId="564BA0FB"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3EAF45B0" w14:textId="77777777" w:rsidTr="0063395D">
        <w:tc>
          <w:tcPr>
            <w:tcW w:w="267" w:type="pct"/>
            <w:tcBorders>
              <w:top w:val="single" w:sz="4" w:space="0" w:color="auto"/>
              <w:left w:val="single" w:sz="4" w:space="0" w:color="auto"/>
              <w:bottom w:val="single" w:sz="4" w:space="0" w:color="auto"/>
              <w:right w:val="single" w:sz="4" w:space="0" w:color="auto"/>
            </w:tcBorders>
          </w:tcPr>
          <w:p w14:paraId="6FAD5CF0" w14:textId="77777777" w:rsidR="00DF0D52" w:rsidRPr="00EB5E26" w:rsidRDefault="00DF0D52" w:rsidP="002B4D46">
            <w:pPr>
              <w:autoSpaceDE w:val="0"/>
              <w:autoSpaceDN w:val="0"/>
              <w:adjustRightInd w:val="0"/>
              <w:rPr>
                <w:sz w:val="20"/>
                <w:szCs w:val="20"/>
              </w:rPr>
            </w:pPr>
            <w:r w:rsidRPr="00EB5E26">
              <w:rPr>
                <w:sz w:val="20"/>
                <w:szCs w:val="20"/>
              </w:rPr>
              <w:t>8</w:t>
            </w:r>
          </w:p>
        </w:tc>
        <w:tc>
          <w:tcPr>
            <w:tcW w:w="3808" w:type="pct"/>
            <w:gridSpan w:val="2"/>
            <w:tcBorders>
              <w:top w:val="single" w:sz="4" w:space="0" w:color="auto"/>
              <w:left w:val="single" w:sz="4" w:space="0" w:color="auto"/>
              <w:bottom w:val="single" w:sz="4" w:space="0" w:color="auto"/>
              <w:right w:val="single" w:sz="4" w:space="0" w:color="auto"/>
            </w:tcBorders>
          </w:tcPr>
          <w:p w14:paraId="68D34B1C" w14:textId="77777777" w:rsidR="00DF0D52" w:rsidRPr="00EB5E26" w:rsidRDefault="00406156" w:rsidP="002B4D46">
            <w:pPr>
              <w:autoSpaceDE w:val="0"/>
              <w:autoSpaceDN w:val="0"/>
              <w:adjustRightInd w:val="0"/>
              <w:rPr>
                <w:b/>
                <w:sz w:val="20"/>
                <w:szCs w:val="20"/>
              </w:rPr>
            </w:pPr>
            <w:r w:rsidRPr="00EB5E26">
              <w:rPr>
                <w:b/>
                <w:sz w:val="20"/>
                <w:szCs w:val="20"/>
              </w:rPr>
              <w:t>Odporność na upadki:</w:t>
            </w:r>
          </w:p>
        </w:tc>
        <w:tc>
          <w:tcPr>
            <w:tcW w:w="925" w:type="pct"/>
            <w:tcBorders>
              <w:top w:val="single" w:sz="4" w:space="0" w:color="auto"/>
              <w:left w:val="single" w:sz="4" w:space="0" w:color="auto"/>
              <w:bottom w:val="single" w:sz="4" w:space="0" w:color="auto"/>
              <w:right w:val="single" w:sz="4" w:space="0" w:color="auto"/>
            </w:tcBorders>
          </w:tcPr>
          <w:p w14:paraId="0CF56EFB"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7E500DDF" w14:textId="77777777" w:rsidTr="0063395D">
        <w:tc>
          <w:tcPr>
            <w:tcW w:w="267" w:type="pct"/>
            <w:tcBorders>
              <w:top w:val="single" w:sz="4" w:space="0" w:color="auto"/>
              <w:left w:val="single" w:sz="4" w:space="0" w:color="auto"/>
              <w:bottom w:val="single" w:sz="4" w:space="0" w:color="auto"/>
              <w:right w:val="single" w:sz="4" w:space="0" w:color="auto"/>
            </w:tcBorders>
          </w:tcPr>
          <w:p w14:paraId="651134BF"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0216BFC" w14:textId="77777777" w:rsidR="00DF0D52" w:rsidRPr="00EB5E26" w:rsidRDefault="00406156" w:rsidP="002B4D46">
            <w:pPr>
              <w:autoSpaceDE w:val="0"/>
              <w:autoSpaceDN w:val="0"/>
              <w:adjustRightInd w:val="0"/>
              <w:rPr>
                <w:sz w:val="20"/>
                <w:szCs w:val="20"/>
              </w:rPr>
            </w:pPr>
            <w:r w:rsidRPr="00EB5E26">
              <w:rPr>
                <w:sz w:val="20"/>
                <w:szCs w:val="20"/>
              </w:rPr>
              <w:t>Konstrukcja odporna na wielokrotne upadki na beton z wysokości 1,5m</w:t>
            </w:r>
          </w:p>
        </w:tc>
        <w:tc>
          <w:tcPr>
            <w:tcW w:w="925" w:type="pct"/>
            <w:tcBorders>
              <w:top w:val="single" w:sz="4" w:space="0" w:color="auto"/>
              <w:left w:val="single" w:sz="4" w:space="0" w:color="auto"/>
              <w:bottom w:val="single" w:sz="4" w:space="0" w:color="auto"/>
              <w:right w:val="single" w:sz="4" w:space="0" w:color="auto"/>
            </w:tcBorders>
          </w:tcPr>
          <w:p w14:paraId="7D389243"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406156" w:rsidRPr="00EB5E26" w14:paraId="7DCD2BA1" w14:textId="77777777" w:rsidTr="0063395D">
        <w:tc>
          <w:tcPr>
            <w:tcW w:w="267" w:type="pct"/>
            <w:tcBorders>
              <w:top w:val="single" w:sz="4" w:space="0" w:color="auto"/>
              <w:left w:val="single" w:sz="4" w:space="0" w:color="auto"/>
              <w:bottom w:val="single" w:sz="4" w:space="0" w:color="auto"/>
              <w:right w:val="single" w:sz="4" w:space="0" w:color="auto"/>
            </w:tcBorders>
          </w:tcPr>
          <w:p w14:paraId="603115D3" w14:textId="77777777" w:rsidR="00406156" w:rsidRPr="00EB5E26" w:rsidRDefault="000F77FD" w:rsidP="002B4D46">
            <w:pPr>
              <w:autoSpaceDE w:val="0"/>
              <w:autoSpaceDN w:val="0"/>
              <w:adjustRightInd w:val="0"/>
              <w:rPr>
                <w:sz w:val="20"/>
                <w:szCs w:val="20"/>
              </w:rPr>
            </w:pPr>
            <w:r w:rsidRPr="00EB5E26">
              <w:rPr>
                <w:sz w:val="20"/>
                <w:szCs w:val="20"/>
              </w:rPr>
              <w:t>9</w:t>
            </w:r>
          </w:p>
        </w:tc>
        <w:tc>
          <w:tcPr>
            <w:tcW w:w="3808" w:type="pct"/>
            <w:gridSpan w:val="2"/>
            <w:tcBorders>
              <w:top w:val="single" w:sz="4" w:space="0" w:color="auto"/>
              <w:left w:val="single" w:sz="4" w:space="0" w:color="auto"/>
              <w:bottom w:val="single" w:sz="4" w:space="0" w:color="auto"/>
              <w:right w:val="single" w:sz="4" w:space="0" w:color="auto"/>
            </w:tcBorders>
          </w:tcPr>
          <w:p w14:paraId="561F3C8F" w14:textId="77777777" w:rsidR="00406156" w:rsidRPr="00EB5E26" w:rsidRDefault="000F77FD" w:rsidP="002B4D46">
            <w:pPr>
              <w:autoSpaceDE w:val="0"/>
              <w:autoSpaceDN w:val="0"/>
              <w:adjustRightInd w:val="0"/>
              <w:rPr>
                <w:b/>
                <w:sz w:val="20"/>
                <w:szCs w:val="20"/>
              </w:rPr>
            </w:pPr>
            <w:r w:rsidRPr="00EB5E26">
              <w:rPr>
                <w:b/>
                <w:sz w:val="20"/>
                <w:szCs w:val="20"/>
              </w:rPr>
              <w:t>Klasa szczelności:</w:t>
            </w:r>
          </w:p>
        </w:tc>
        <w:tc>
          <w:tcPr>
            <w:tcW w:w="925" w:type="pct"/>
            <w:tcBorders>
              <w:top w:val="single" w:sz="4" w:space="0" w:color="auto"/>
              <w:left w:val="single" w:sz="4" w:space="0" w:color="auto"/>
              <w:bottom w:val="single" w:sz="4" w:space="0" w:color="auto"/>
              <w:right w:val="single" w:sz="4" w:space="0" w:color="auto"/>
            </w:tcBorders>
          </w:tcPr>
          <w:p w14:paraId="07630BED" w14:textId="77777777" w:rsidR="00406156" w:rsidRPr="00EB5E26" w:rsidRDefault="00406156" w:rsidP="002B4D46">
            <w:pPr>
              <w:autoSpaceDE w:val="0"/>
              <w:autoSpaceDN w:val="0"/>
              <w:adjustRightInd w:val="0"/>
              <w:rPr>
                <w:rFonts w:eastAsia="Times New Roman"/>
                <w:sz w:val="20"/>
                <w:szCs w:val="20"/>
                <w:lang w:eastAsia="pl-PL"/>
              </w:rPr>
            </w:pPr>
          </w:p>
        </w:tc>
      </w:tr>
      <w:tr w:rsidR="00406156" w:rsidRPr="00EB5E26" w14:paraId="01F82DD7" w14:textId="77777777" w:rsidTr="0063395D">
        <w:tc>
          <w:tcPr>
            <w:tcW w:w="267" w:type="pct"/>
            <w:tcBorders>
              <w:top w:val="single" w:sz="4" w:space="0" w:color="auto"/>
              <w:left w:val="single" w:sz="4" w:space="0" w:color="auto"/>
              <w:bottom w:val="single" w:sz="4" w:space="0" w:color="auto"/>
              <w:right w:val="single" w:sz="4" w:space="0" w:color="auto"/>
            </w:tcBorders>
          </w:tcPr>
          <w:p w14:paraId="430FC9F5" w14:textId="77777777" w:rsidR="00406156" w:rsidRPr="00EB5E26" w:rsidRDefault="00406156"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FC38941" w14:textId="77777777" w:rsidR="00406156" w:rsidRPr="00EB5E26" w:rsidRDefault="000F77FD" w:rsidP="002B4D46">
            <w:pPr>
              <w:autoSpaceDE w:val="0"/>
              <w:autoSpaceDN w:val="0"/>
              <w:adjustRightInd w:val="0"/>
              <w:rPr>
                <w:sz w:val="20"/>
                <w:szCs w:val="20"/>
              </w:rPr>
            </w:pPr>
            <w:r w:rsidRPr="00EB5E26">
              <w:rPr>
                <w:sz w:val="20"/>
                <w:szCs w:val="20"/>
              </w:rPr>
              <w:t>Minimum IP42</w:t>
            </w:r>
          </w:p>
        </w:tc>
        <w:tc>
          <w:tcPr>
            <w:tcW w:w="925" w:type="pct"/>
            <w:tcBorders>
              <w:top w:val="single" w:sz="4" w:space="0" w:color="auto"/>
              <w:left w:val="single" w:sz="4" w:space="0" w:color="auto"/>
              <w:bottom w:val="single" w:sz="4" w:space="0" w:color="auto"/>
              <w:right w:val="single" w:sz="4" w:space="0" w:color="auto"/>
            </w:tcBorders>
          </w:tcPr>
          <w:p w14:paraId="1B7566DF" w14:textId="77777777" w:rsidR="00406156" w:rsidRPr="00EB5E26" w:rsidRDefault="00E25815"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406156" w:rsidRPr="00EB5E26" w14:paraId="16B888C4" w14:textId="77777777" w:rsidTr="0063395D">
        <w:tc>
          <w:tcPr>
            <w:tcW w:w="267" w:type="pct"/>
            <w:tcBorders>
              <w:top w:val="single" w:sz="4" w:space="0" w:color="auto"/>
              <w:left w:val="single" w:sz="4" w:space="0" w:color="auto"/>
              <w:bottom w:val="single" w:sz="4" w:space="0" w:color="auto"/>
              <w:right w:val="single" w:sz="4" w:space="0" w:color="auto"/>
            </w:tcBorders>
          </w:tcPr>
          <w:p w14:paraId="290346C1" w14:textId="77777777" w:rsidR="00406156" w:rsidRPr="00EB5E26" w:rsidRDefault="001930F4" w:rsidP="002B4D46">
            <w:pPr>
              <w:autoSpaceDE w:val="0"/>
              <w:autoSpaceDN w:val="0"/>
              <w:adjustRightInd w:val="0"/>
              <w:rPr>
                <w:sz w:val="20"/>
                <w:szCs w:val="20"/>
              </w:rPr>
            </w:pPr>
            <w:r w:rsidRPr="00EB5E26">
              <w:rPr>
                <w:sz w:val="20"/>
                <w:szCs w:val="20"/>
              </w:rPr>
              <w:t>10</w:t>
            </w:r>
          </w:p>
        </w:tc>
        <w:tc>
          <w:tcPr>
            <w:tcW w:w="3808" w:type="pct"/>
            <w:gridSpan w:val="2"/>
            <w:tcBorders>
              <w:top w:val="single" w:sz="4" w:space="0" w:color="auto"/>
              <w:left w:val="single" w:sz="4" w:space="0" w:color="auto"/>
              <w:bottom w:val="single" w:sz="4" w:space="0" w:color="auto"/>
              <w:right w:val="single" w:sz="4" w:space="0" w:color="auto"/>
            </w:tcBorders>
          </w:tcPr>
          <w:p w14:paraId="7DBE360D" w14:textId="77777777" w:rsidR="00406156" w:rsidRPr="00EB5E26" w:rsidRDefault="001930F4" w:rsidP="001930F4">
            <w:pPr>
              <w:autoSpaceDE w:val="0"/>
              <w:autoSpaceDN w:val="0"/>
              <w:adjustRightInd w:val="0"/>
              <w:rPr>
                <w:b/>
                <w:sz w:val="20"/>
                <w:szCs w:val="20"/>
              </w:rPr>
            </w:pPr>
            <w:r w:rsidRPr="00EB5E26">
              <w:rPr>
                <w:b/>
                <w:sz w:val="20"/>
                <w:szCs w:val="20"/>
              </w:rPr>
              <w:t>Łączność pomiędzy stacją dokującą a czytnikiem:</w:t>
            </w:r>
          </w:p>
        </w:tc>
        <w:tc>
          <w:tcPr>
            <w:tcW w:w="925" w:type="pct"/>
            <w:tcBorders>
              <w:top w:val="single" w:sz="4" w:space="0" w:color="auto"/>
              <w:left w:val="single" w:sz="4" w:space="0" w:color="auto"/>
              <w:bottom w:val="single" w:sz="4" w:space="0" w:color="auto"/>
              <w:right w:val="single" w:sz="4" w:space="0" w:color="auto"/>
            </w:tcBorders>
          </w:tcPr>
          <w:p w14:paraId="052C7CB3" w14:textId="77777777" w:rsidR="00406156" w:rsidRPr="00EB5E26" w:rsidRDefault="00406156" w:rsidP="002B4D46">
            <w:pPr>
              <w:autoSpaceDE w:val="0"/>
              <w:autoSpaceDN w:val="0"/>
              <w:adjustRightInd w:val="0"/>
              <w:rPr>
                <w:rFonts w:eastAsia="Times New Roman"/>
                <w:sz w:val="20"/>
                <w:szCs w:val="20"/>
                <w:lang w:eastAsia="pl-PL"/>
              </w:rPr>
            </w:pPr>
          </w:p>
        </w:tc>
      </w:tr>
      <w:tr w:rsidR="00406156" w:rsidRPr="00EB5E26" w14:paraId="3AE8730C" w14:textId="77777777" w:rsidTr="0063395D">
        <w:tc>
          <w:tcPr>
            <w:tcW w:w="267" w:type="pct"/>
            <w:tcBorders>
              <w:top w:val="single" w:sz="4" w:space="0" w:color="auto"/>
              <w:left w:val="single" w:sz="4" w:space="0" w:color="auto"/>
              <w:bottom w:val="single" w:sz="4" w:space="0" w:color="auto"/>
              <w:right w:val="single" w:sz="4" w:space="0" w:color="auto"/>
            </w:tcBorders>
          </w:tcPr>
          <w:p w14:paraId="40638159" w14:textId="77777777" w:rsidR="00406156" w:rsidRPr="00EB5E26" w:rsidRDefault="00406156"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4660B5F" w14:textId="77777777" w:rsidR="00406156" w:rsidRPr="00EB5E26" w:rsidRDefault="001930F4" w:rsidP="001930F4">
            <w:pPr>
              <w:autoSpaceDE w:val="0"/>
              <w:autoSpaceDN w:val="0"/>
              <w:adjustRightInd w:val="0"/>
              <w:rPr>
                <w:sz w:val="20"/>
                <w:szCs w:val="20"/>
              </w:rPr>
            </w:pPr>
            <w:r w:rsidRPr="00EB5E26">
              <w:rPr>
                <w:sz w:val="20"/>
                <w:szCs w:val="20"/>
              </w:rPr>
              <w:t>Zapewniająca prawidłową prace czytnika w odleg</w:t>
            </w:r>
            <w:r w:rsidR="00E83232" w:rsidRPr="00EB5E26">
              <w:rPr>
                <w:sz w:val="20"/>
                <w:szCs w:val="20"/>
              </w:rPr>
              <w:t>łości do 10m od stacji dokują</w:t>
            </w:r>
            <w:r w:rsidRPr="00EB5E26">
              <w:rPr>
                <w:sz w:val="20"/>
                <w:szCs w:val="20"/>
              </w:rPr>
              <w:t>cej</w:t>
            </w:r>
          </w:p>
        </w:tc>
        <w:tc>
          <w:tcPr>
            <w:tcW w:w="925" w:type="pct"/>
            <w:tcBorders>
              <w:top w:val="single" w:sz="4" w:space="0" w:color="auto"/>
              <w:left w:val="single" w:sz="4" w:space="0" w:color="auto"/>
              <w:bottom w:val="single" w:sz="4" w:space="0" w:color="auto"/>
              <w:right w:val="single" w:sz="4" w:space="0" w:color="auto"/>
            </w:tcBorders>
          </w:tcPr>
          <w:p w14:paraId="19CF25C3" w14:textId="77777777" w:rsidR="00406156" w:rsidRPr="00EB5E26" w:rsidRDefault="00E25815"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1930F4" w:rsidRPr="00EB5E26" w14:paraId="226824D7" w14:textId="77777777" w:rsidTr="0063395D">
        <w:tc>
          <w:tcPr>
            <w:tcW w:w="267" w:type="pct"/>
            <w:tcBorders>
              <w:top w:val="single" w:sz="4" w:space="0" w:color="auto"/>
              <w:left w:val="single" w:sz="4" w:space="0" w:color="auto"/>
              <w:bottom w:val="single" w:sz="4" w:space="0" w:color="auto"/>
              <w:right w:val="single" w:sz="4" w:space="0" w:color="auto"/>
            </w:tcBorders>
          </w:tcPr>
          <w:p w14:paraId="02925899" w14:textId="77777777" w:rsidR="001930F4" w:rsidRPr="00EB5E26" w:rsidRDefault="00E83232" w:rsidP="002B4D46">
            <w:pPr>
              <w:autoSpaceDE w:val="0"/>
              <w:autoSpaceDN w:val="0"/>
              <w:adjustRightInd w:val="0"/>
              <w:rPr>
                <w:sz w:val="20"/>
                <w:szCs w:val="20"/>
              </w:rPr>
            </w:pPr>
            <w:r w:rsidRPr="00EB5E26">
              <w:rPr>
                <w:sz w:val="20"/>
                <w:szCs w:val="20"/>
              </w:rPr>
              <w:t>11</w:t>
            </w:r>
          </w:p>
        </w:tc>
        <w:tc>
          <w:tcPr>
            <w:tcW w:w="3808" w:type="pct"/>
            <w:gridSpan w:val="2"/>
            <w:tcBorders>
              <w:top w:val="single" w:sz="4" w:space="0" w:color="auto"/>
              <w:left w:val="single" w:sz="4" w:space="0" w:color="auto"/>
              <w:bottom w:val="single" w:sz="4" w:space="0" w:color="auto"/>
              <w:right w:val="single" w:sz="4" w:space="0" w:color="auto"/>
            </w:tcBorders>
          </w:tcPr>
          <w:p w14:paraId="435D92C4" w14:textId="77777777" w:rsidR="001930F4" w:rsidRPr="00EB5E26" w:rsidRDefault="00E83232" w:rsidP="001930F4">
            <w:pPr>
              <w:autoSpaceDE w:val="0"/>
              <w:autoSpaceDN w:val="0"/>
              <w:adjustRightInd w:val="0"/>
              <w:rPr>
                <w:b/>
                <w:sz w:val="20"/>
                <w:szCs w:val="20"/>
              </w:rPr>
            </w:pPr>
            <w:r w:rsidRPr="00EB5E26">
              <w:rPr>
                <w:b/>
                <w:sz w:val="20"/>
                <w:szCs w:val="20"/>
              </w:rPr>
              <w:t>Bateria:</w:t>
            </w:r>
          </w:p>
        </w:tc>
        <w:tc>
          <w:tcPr>
            <w:tcW w:w="925" w:type="pct"/>
            <w:tcBorders>
              <w:top w:val="single" w:sz="4" w:space="0" w:color="auto"/>
              <w:left w:val="single" w:sz="4" w:space="0" w:color="auto"/>
              <w:bottom w:val="single" w:sz="4" w:space="0" w:color="auto"/>
              <w:right w:val="single" w:sz="4" w:space="0" w:color="auto"/>
            </w:tcBorders>
          </w:tcPr>
          <w:p w14:paraId="77D430FC" w14:textId="77777777" w:rsidR="001930F4" w:rsidRPr="00EB5E26" w:rsidRDefault="001930F4" w:rsidP="002B4D46">
            <w:pPr>
              <w:autoSpaceDE w:val="0"/>
              <w:autoSpaceDN w:val="0"/>
              <w:adjustRightInd w:val="0"/>
              <w:rPr>
                <w:rFonts w:eastAsia="Times New Roman"/>
                <w:sz w:val="20"/>
                <w:szCs w:val="20"/>
                <w:lang w:eastAsia="pl-PL"/>
              </w:rPr>
            </w:pPr>
          </w:p>
        </w:tc>
      </w:tr>
      <w:tr w:rsidR="001930F4" w:rsidRPr="00EB5E26" w14:paraId="55316417" w14:textId="77777777" w:rsidTr="0063395D">
        <w:tc>
          <w:tcPr>
            <w:tcW w:w="267" w:type="pct"/>
            <w:tcBorders>
              <w:top w:val="single" w:sz="4" w:space="0" w:color="auto"/>
              <w:left w:val="single" w:sz="4" w:space="0" w:color="auto"/>
              <w:bottom w:val="single" w:sz="4" w:space="0" w:color="auto"/>
              <w:right w:val="single" w:sz="4" w:space="0" w:color="auto"/>
            </w:tcBorders>
          </w:tcPr>
          <w:p w14:paraId="105A1829" w14:textId="77777777" w:rsidR="001930F4" w:rsidRPr="00EB5E26" w:rsidRDefault="001930F4"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B5D9E61" w14:textId="77777777" w:rsidR="001930F4" w:rsidRPr="00EB5E26" w:rsidRDefault="00E83232" w:rsidP="001930F4">
            <w:pPr>
              <w:autoSpaceDE w:val="0"/>
              <w:autoSpaceDN w:val="0"/>
              <w:adjustRightInd w:val="0"/>
              <w:rPr>
                <w:sz w:val="20"/>
                <w:szCs w:val="20"/>
              </w:rPr>
            </w:pPr>
            <w:r w:rsidRPr="00EB5E26">
              <w:rPr>
                <w:sz w:val="20"/>
                <w:szCs w:val="20"/>
              </w:rPr>
              <w:t xml:space="preserve">Zapewniająca pracę po </w:t>
            </w:r>
            <w:r w:rsidR="00232810" w:rsidRPr="00EB5E26">
              <w:rPr>
                <w:sz w:val="20"/>
                <w:szCs w:val="20"/>
              </w:rPr>
              <w:t>pełnym naładowaniu na minimum 12</w:t>
            </w:r>
            <w:r w:rsidRPr="00EB5E26">
              <w:rPr>
                <w:sz w:val="20"/>
                <w:szCs w:val="20"/>
              </w:rPr>
              <w:t>h</w:t>
            </w:r>
          </w:p>
        </w:tc>
        <w:tc>
          <w:tcPr>
            <w:tcW w:w="925" w:type="pct"/>
            <w:tcBorders>
              <w:top w:val="single" w:sz="4" w:space="0" w:color="auto"/>
              <w:left w:val="single" w:sz="4" w:space="0" w:color="auto"/>
              <w:bottom w:val="single" w:sz="4" w:space="0" w:color="auto"/>
              <w:right w:val="single" w:sz="4" w:space="0" w:color="auto"/>
            </w:tcBorders>
          </w:tcPr>
          <w:p w14:paraId="0191E601" w14:textId="77777777" w:rsidR="001930F4" w:rsidRPr="00EB5E26" w:rsidRDefault="00E25815"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E83232" w:rsidRPr="00EB5E26" w14:paraId="397CCF0C" w14:textId="77777777" w:rsidTr="0063395D">
        <w:tc>
          <w:tcPr>
            <w:tcW w:w="267" w:type="pct"/>
            <w:tcBorders>
              <w:top w:val="single" w:sz="4" w:space="0" w:color="auto"/>
              <w:left w:val="single" w:sz="4" w:space="0" w:color="auto"/>
              <w:bottom w:val="single" w:sz="4" w:space="0" w:color="auto"/>
              <w:right w:val="single" w:sz="4" w:space="0" w:color="auto"/>
            </w:tcBorders>
          </w:tcPr>
          <w:p w14:paraId="62D9BB3E" w14:textId="77777777" w:rsidR="00E83232" w:rsidRPr="00EB5E26" w:rsidRDefault="00E25815" w:rsidP="002B4D46">
            <w:pPr>
              <w:autoSpaceDE w:val="0"/>
              <w:autoSpaceDN w:val="0"/>
              <w:adjustRightInd w:val="0"/>
              <w:rPr>
                <w:sz w:val="20"/>
                <w:szCs w:val="20"/>
              </w:rPr>
            </w:pPr>
            <w:r w:rsidRPr="00EB5E26">
              <w:rPr>
                <w:sz w:val="20"/>
                <w:szCs w:val="20"/>
              </w:rPr>
              <w:t>12</w:t>
            </w:r>
          </w:p>
        </w:tc>
        <w:tc>
          <w:tcPr>
            <w:tcW w:w="3808" w:type="pct"/>
            <w:gridSpan w:val="2"/>
            <w:tcBorders>
              <w:top w:val="single" w:sz="4" w:space="0" w:color="auto"/>
              <w:left w:val="single" w:sz="4" w:space="0" w:color="auto"/>
              <w:bottom w:val="single" w:sz="4" w:space="0" w:color="auto"/>
              <w:right w:val="single" w:sz="4" w:space="0" w:color="auto"/>
            </w:tcBorders>
          </w:tcPr>
          <w:p w14:paraId="55F12C9D" w14:textId="77777777" w:rsidR="00E83232" w:rsidRPr="00EB5E26" w:rsidRDefault="00E25815" w:rsidP="001930F4">
            <w:pPr>
              <w:autoSpaceDE w:val="0"/>
              <w:autoSpaceDN w:val="0"/>
              <w:adjustRightInd w:val="0"/>
              <w:rPr>
                <w:b/>
                <w:sz w:val="20"/>
                <w:szCs w:val="20"/>
              </w:rPr>
            </w:pPr>
            <w:r w:rsidRPr="00EB5E26">
              <w:rPr>
                <w:b/>
                <w:sz w:val="20"/>
                <w:szCs w:val="20"/>
              </w:rPr>
              <w:t>Bezpieczeństwo:</w:t>
            </w:r>
          </w:p>
        </w:tc>
        <w:tc>
          <w:tcPr>
            <w:tcW w:w="925" w:type="pct"/>
            <w:tcBorders>
              <w:top w:val="single" w:sz="4" w:space="0" w:color="auto"/>
              <w:left w:val="single" w:sz="4" w:space="0" w:color="auto"/>
              <w:bottom w:val="single" w:sz="4" w:space="0" w:color="auto"/>
              <w:right w:val="single" w:sz="4" w:space="0" w:color="auto"/>
            </w:tcBorders>
          </w:tcPr>
          <w:p w14:paraId="20495CE0" w14:textId="77777777" w:rsidR="00E83232" w:rsidRPr="00EB5E26" w:rsidRDefault="00E83232" w:rsidP="002B4D46">
            <w:pPr>
              <w:autoSpaceDE w:val="0"/>
              <w:autoSpaceDN w:val="0"/>
              <w:adjustRightInd w:val="0"/>
              <w:rPr>
                <w:rFonts w:eastAsia="Times New Roman"/>
                <w:sz w:val="20"/>
                <w:szCs w:val="20"/>
                <w:lang w:eastAsia="pl-PL"/>
              </w:rPr>
            </w:pPr>
          </w:p>
        </w:tc>
      </w:tr>
      <w:tr w:rsidR="00E25815" w:rsidRPr="00EB5E26" w14:paraId="21BB7062" w14:textId="77777777" w:rsidTr="0063395D">
        <w:tc>
          <w:tcPr>
            <w:tcW w:w="267" w:type="pct"/>
            <w:tcBorders>
              <w:top w:val="single" w:sz="4" w:space="0" w:color="auto"/>
              <w:left w:val="single" w:sz="4" w:space="0" w:color="auto"/>
              <w:bottom w:val="single" w:sz="4" w:space="0" w:color="auto"/>
              <w:right w:val="single" w:sz="4" w:space="0" w:color="auto"/>
            </w:tcBorders>
          </w:tcPr>
          <w:p w14:paraId="041FD8C1" w14:textId="77777777" w:rsidR="00E25815" w:rsidRPr="00EB5E26" w:rsidRDefault="00E25815"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4CB0BF9" w14:textId="77777777" w:rsidR="00E25815" w:rsidRPr="00EB5E26" w:rsidRDefault="00E25815" w:rsidP="001930F4">
            <w:pPr>
              <w:autoSpaceDE w:val="0"/>
              <w:autoSpaceDN w:val="0"/>
              <w:adjustRightInd w:val="0"/>
              <w:rPr>
                <w:sz w:val="20"/>
                <w:szCs w:val="20"/>
              </w:rPr>
            </w:pPr>
            <w:r w:rsidRPr="00EB5E26">
              <w:rPr>
                <w:sz w:val="20"/>
                <w:szCs w:val="20"/>
              </w:rPr>
              <w:t>Parametry środowiskowe: RoHS EN 50581 lub nowsza</w:t>
            </w:r>
          </w:p>
        </w:tc>
        <w:tc>
          <w:tcPr>
            <w:tcW w:w="925" w:type="pct"/>
            <w:tcBorders>
              <w:top w:val="single" w:sz="4" w:space="0" w:color="auto"/>
              <w:left w:val="single" w:sz="4" w:space="0" w:color="auto"/>
              <w:bottom w:val="single" w:sz="4" w:space="0" w:color="auto"/>
              <w:right w:val="single" w:sz="4" w:space="0" w:color="auto"/>
            </w:tcBorders>
          </w:tcPr>
          <w:p w14:paraId="0C974194" w14:textId="77777777" w:rsidR="00E25815" w:rsidRPr="00EB5E26" w:rsidRDefault="00E25815"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E25815" w:rsidRPr="00EB5E26" w14:paraId="06B5AE21" w14:textId="77777777" w:rsidTr="0063395D">
        <w:tc>
          <w:tcPr>
            <w:tcW w:w="267" w:type="pct"/>
            <w:tcBorders>
              <w:top w:val="single" w:sz="4" w:space="0" w:color="auto"/>
              <w:left w:val="single" w:sz="4" w:space="0" w:color="auto"/>
              <w:bottom w:val="single" w:sz="4" w:space="0" w:color="auto"/>
              <w:right w:val="single" w:sz="4" w:space="0" w:color="auto"/>
            </w:tcBorders>
          </w:tcPr>
          <w:p w14:paraId="2ED31A1F" w14:textId="77777777" w:rsidR="00E25815" w:rsidRPr="00EB5E26" w:rsidRDefault="00E25815"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39DEBC7" w14:textId="77777777" w:rsidR="00E25815" w:rsidRPr="00EB5E26" w:rsidRDefault="00E25815" w:rsidP="001930F4">
            <w:pPr>
              <w:autoSpaceDE w:val="0"/>
              <w:autoSpaceDN w:val="0"/>
              <w:adjustRightInd w:val="0"/>
              <w:rPr>
                <w:sz w:val="20"/>
                <w:szCs w:val="20"/>
              </w:rPr>
            </w:pPr>
            <w:r w:rsidRPr="00EB5E26">
              <w:rPr>
                <w:sz w:val="20"/>
                <w:szCs w:val="20"/>
              </w:rPr>
              <w:t>Bezpieczeństwo diod LED: IEC 62471 lub nowsza</w:t>
            </w:r>
          </w:p>
        </w:tc>
        <w:tc>
          <w:tcPr>
            <w:tcW w:w="925" w:type="pct"/>
            <w:tcBorders>
              <w:top w:val="single" w:sz="4" w:space="0" w:color="auto"/>
              <w:left w:val="single" w:sz="4" w:space="0" w:color="auto"/>
              <w:bottom w:val="single" w:sz="4" w:space="0" w:color="auto"/>
              <w:right w:val="single" w:sz="4" w:space="0" w:color="auto"/>
            </w:tcBorders>
          </w:tcPr>
          <w:p w14:paraId="0C6B2D4E" w14:textId="77777777" w:rsidR="00E25815" w:rsidRPr="00EB5E26" w:rsidRDefault="00E25815"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E25815" w:rsidRPr="00EB5E26" w14:paraId="28865731" w14:textId="77777777" w:rsidTr="0063395D">
        <w:tc>
          <w:tcPr>
            <w:tcW w:w="267" w:type="pct"/>
            <w:tcBorders>
              <w:top w:val="single" w:sz="4" w:space="0" w:color="auto"/>
              <w:left w:val="single" w:sz="4" w:space="0" w:color="auto"/>
              <w:bottom w:val="single" w:sz="4" w:space="0" w:color="auto"/>
              <w:right w:val="single" w:sz="4" w:space="0" w:color="auto"/>
            </w:tcBorders>
          </w:tcPr>
          <w:p w14:paraId="02E5E296" w14:textId="77777777" w:rsidR="00E25815" w:rsidRPr="00EB5E26" w:rsidRDefault="00E25815" w:rsidP="002B4D46">
            <w:pPr>
              <w:autoSpaceDE w:val="0"/>
              <w:autoSpaceDN w:val="0"/>
              <w:adjustRightInd w:val="0"/>
              <w:rPr>
                <w:sz w:val="20"/>
                <w:szCs w:val="20"/>
              </w:rPr>
            </w:pPr>
            <w:r w:rsidRPr="00EB5E26">
              <w:rPr>
                <w:sz w:val="20"/>
                <w:szCs w:val="20"/>
              </w:rPr>
              <w:t>13</w:t>
            </w:r>
          </w:p>
        </w:tc>
        <w:tc>
          <w:tcPr>
            <w:tcW w:w="3808" w:type="pct"/>
            <w:gridSpan w:val="2"/>
            <w:tcBorders>
              <w:top w:val="single" w:sz="4" w:space="0" w:color="auto"/>
              <w:left w:val="single" w:sz="4" w:space="0" w:color="auto"/>
              <w:bottom w:val="single" w:sz="4" w:space="0" w:color="auto"/>
              <w:right w:val="single" w:sz="4" w:space="0" w:color="auto"/>
            </w:tcBorders>
          </w:tcPr>
          <w:p w14:paraId="4832499E" w14:textId="77777777" w:rsidR="00E25815" w:rsidRPr="00EB5E26" w:rsidRDefault="00E25815" w:rsidP="001930F4">
            <w:pPr>
              <w:autoSpaceDE w:val="0"/>
              <w:autoSpaceDN w:val="0"/>
              <w:adjustRightInd w:val="0"/>
              <w:rPr>
                <w:b/>
                <w:sz w:val="20"/>
                <w:szCs w:val="20"/>
              </w:rPr>
            </w:pPr>
            <w:r w:rsidRPr="00EB5E26">
              <w:rPr>
                <w:b/>
                <w:sz w:val="20"/>
                <w:szCs w:val="20"/>
              </w:rPr>
              <w:t>Akcesoria:</w:t>
            </w:r>
          </w:p>
        </w:tc>
        <w:tc>
          <w:tcPr>
            <w:tcW w:w="925" w:type="pct"/>
            <w:tcBorders>
              <w:top w:val="single" w:sz="4" w:space="0" w:color="auto"/>
              <w:left w:val="single" w:sz="4" w:space="0" w:color="auto"/>
              <w:bottom w:val="single" w:sz="4" w:space="0" w:color="auto"/>
              <w:right w:val="single" w:sz="4" w:space="0" w:color="auto"/>
            </w:tcBorders>
          </w:tcPr>
          <w:p w14:paraId="4C3F03EC" w14:textId="77777777" w:rsidR="00E25815" w:rsidRPr="00EB5E26" w:rsidRDefault="00E25815" w:rsidP="002B4D46">
            <w:pPr>
              <w:autoSpaceDE w:val="0"/>
              <w:autoSpaceDN w:val="0"/>
              <w:adjustRightInd w:val="0"/>
              <w:rPr>
                <w:rFonts w:eastAsia="Times New Roman"/>
                <w:sz w:val="20"/>
                <w:szCs w:val="20"/>
                <w:lang w:eastAsia="pl-PL"/>
              </w:rPr>
            </w:pPr>
          </w:p>
        </w:tc>
      </w:tr>
      <w:tr w:rsidR="00E83232" w:rsidRPr="00EB5E26" w14:paraId="1DB85925" w14:textId="77777777" w:rsidTr="0063395D">
        <w:tc>
          <w:tcPr>
            <w:tcW w:w="267" w:type="pct"/>
            <w:tcBorders>
              <w:top w:val="single" w:sz="4" w:space="0" w:color="auto"/>
              <w:left w:val="single" w:sz="4" w:space="0" w:color="auto"/>
              <w:bottom w:val="single" w:sz="4" w:space="0" w:color="auto"/>
              <w:right w:val="single" w:sz="4" w:space="0" w:color="auto"/>
            </w:tcBorders>
          </w:tcPr>
          <w:p w14:paraId="44CBC034" w14:textId="77777777" w:rsidR="00E83232" w:rsidRPr="00EB5E26" w:rsidRDefault="00E8323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79956B8" w14:textId="77777777" w:rsidR="00E83232" w:rsidRPr="00EB5E26" w:rsidRDefault="00E25815" w:rsidP="001930F4">
            <w:pPr>
              <w:autoSpaceDE w:val="0"/>
              <w:autoSpaceDN w:val="0"/>
              <w:adjustRightInd w:val="0"/>
              <w:rPr>
                <w:sz w:val="20"/>
                <w:szCs w:val="20"/>
              </w:rPr>
            </w:pPr>
            <w:r w:rsidRPr="00EB5E26">
              <w:rPr>
                <w:sz w:val="20"/>
                <w:szCs w:val="20"/>
              </w:rPr>
              <w:t>Stacja do obsługi automatycznej, zapasowa bateria, kabel micro USB do podłączenia z komputerem</w:t>
            </w:r>
          </w:p>
        </w:tc>
        <w:tc>
          <w:tcPr>
            <w:tcW w:w="925" w:type="pct"/>
            <w:tcBorders>
              <w:top w:val="single" w:sz="4" w:space="0" w:color="auto"/>
              <w:left w:val="single" w:sz="4" w:space="0" w:color="auto"/>
              <w:bottom w:val="single" w:sz="4" w:space="0" w:color="auto"/>
              <w:right w:val="single" w:sz="4" w:space="0" w:color="auto"/>
            </w:tcBorders>
          </w:tcPr>
          <w:p w14:paraId="30A0A3CA" w14:textId="77777777" w:rsidR="00E83232" w:rsidRPr="00EB5E26" w:rsidRDefault="00E25815"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4CA471A0" w14:textId="77777777" w:rsidTr="0063395D">
        <w:tc>
          <w:tcPr>
            <w:tcW w:w="267" w:type="pct"/>
            <w:tcBorders>
              <w:top w:val="single" w:sz="4" w:space="0" w:color="auto"/>
              <w:left w:val="single" w:sz="4" w:space="0" w:color="auto"/>
              <w:bottom w:val="single" w:sz="4" w:space="0" w:color="auto"/>
              <w:right w:val="single" w:sz="4" w:space="0" w:color="auto"/>
            </w:tcBorders>
          </w:tcPr>
          <w:p w14:paraId="4440B556" w14:textId="77777777" w:rsidR="00DF0D52" w:rsidRPr="00EB5E26" w:rsidRDefault="00E25815" w:rsidP="002B4D46">
            <w:pPr>
              <w:autoSpaceDE w:val="0"/>
              <w:autoSpaceDN w:val="0"/>
              <w:adjustRightInd w:val="0"/>
              <w:rPr>
                <w:sz w:val="20"/>
                <w:szCs w:val="20"/>
              </w:rPr>
            </w:pPr>
            <w:r w:rsidRPr="00EB5E26">
              <w:rPr>
                <w:sz w:val="20"/>
                <w:szCs w:val="20"/>
              </w:rPr>
              <w:t>14</w:t>
            </w:r>
          </w:p>
        </w:tc>
        <w:tc>
          <w:tcPr>
            <w:tcW w:w="3808" w:type="pct"/>
            <w:gridSpan w:val="2"/>
            <w:tcBorders>
              <w:top w:val="single" w:sz="4" w:space="0" w:color="auto"/>
              <w:left w:val="single" w:sz="4" w:space="0" w:color="auto"/>
              <w:bottom w:val="single" w:sz="4" w:space="0" w:color="auto"/>
              <w:right w:val="single" w:sz="4" w:space="0" w:color="auto"/>
            </w:tcBorders>
          </w:tcPr>
          <w:p w14:paraId="0179765E" w14:textId="77777777" w:rsidR="00DF0D52" w:rsidRPr="00EB5E26" w:rsidRDefault="00DF0D52" w:rsidP="002B4D46">
            <w:pPr>
              <w:autoSpaceDE w:val="0"/>
              <w:autoSpaceDN w:val="0"/>
              <w:adjustRightInd w:val="0"/>
              <w:rPr>
                <w:b/>
                <w:sz w:val="20"/>
                <w:szCs w:val="20"/>
              </w:rPr>
            </w:pPr>
            <w:r w:rsidRPr="00EB5E26">
              <w:rPr>
                <w:b/>
                <w:sz w:val="20"/>
                <w:szCs w:val="20"/>
              </w:rPr>
              <w:t>Warunki gwarancyjne:</w:t>
            </w:r>
          </w:p>
        </w:tc>
        <w:tc>
          <w:tcPr>
            <w:tcW w:w="925" w:type="pct"/>
            <w:tcBorders>
              <w:top w:val="single" w:sz="4" w:space="0" w:color="auto"/>
              <w:left w:val="single" w:sz="4" w:space="0" w:color="auto"/>
              <w:bottom w:val="single" w:sz="4" w:space="0" w:color="auto"/>
              <w:right w:val="single" w:sz="4" w:space="0" w:color="auto"/>
            </w:tcBorders>
          </w:tcPr>
          <w:p w14:paraId="2BBEAA9F"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5D689C05" w14:textId="77777777" w:rsidTr="0063395D">
        <w:tc>
          <w:tcPr>
            <w:tcW w:w="267" w:type="pct"/>
            <w:tcBorders>
              <w:top w:val="single" w:sz="4" w:space="0" w:color="auto"/>
              <w:left w:val="single" w:sz="4" w:space="0" w:color="auto"/>
              <w:bottom w:val="single" w:sz="4" w:space="0" w:color="auto"/>
              <w:right w:val="single" w:sz="4" w:space="0" w:color="auto"/>
            </w:tcBorders>
          </w:tcPr>
          <w:p w14:paraId="5BA7E0A0"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2614605" w14:textId="77777777" w:rsidR="00DF0D52" w:rsidRPr="00EB5E26" w:rsidRDefault="00DF0D52" w:rsidP="009C4FBC">
            <w:pPr>
              <w:autoSpaceDE w:val="0"/>
              <w:autoSpaceDN w:val="0"/>
              <w:adjustRightInd w:val="0"/>
              <w:rPr>
                <w:sz w:val="20"/>
                <w:szCs w:val="20"/>
              </w:rPr>
            </w:pPr>
            <w:r w:rsidRPr="00EB5E26">
              <w:rPr>
                <w:sz w:val="20"/>
                <w:szCs w:val="20"/>
              </w:rPr>
              <w:t xml:space="preserve">Minimum </w:t>
            </w:r>
            <w:r w:rsidR="009C4FBC" w:rsidRPr="00EB5E26">
              <w:rPr>
                <w:sz w:val="20"/>
                <w:szCs w:val="20"/>
              </w:rPr>
              <w:t>36</w:t>
            </w:r>
            <w:r w:rsidRPr="00EB5E26">
              <w:rPr>
                <w:sz w:val="20"/>
                <w:szCs w:val="20"/>
              </w:rPr>
              <w:t xml:space="preserve"> miesi</w:t>
            </w:r>
            <w:r w:rsidR="009C4FBC" w:rsidRPr="00EB5E26">
              <w:rPr>
                <w:sz w:val="20"/>
                <w:szCs w:val="20"/>
              </w:rPr>
              <w:t>ęcy</w:t>
            </w:r>
            <w:r w:rsidRPr="00EB5E26">
              <w:rPr>
                <w:sz w:val="20"/>
                <w:szCs w:val="20"/>
              </w:rPr>
              <w:t xml:space="preserve"> na urządzenie od momentu podpisania protokołu dostawy do Zamawiającego</w:t>
            </w:r>
          </w:p>
        </w:tc>
        <w:tc>
          <w:tcPr>
            <w:tcW w:w="925" w:type="pct"/>
            <w:tcBorders>
              <w:top w:val="single" w:sz="4" w:space="0" w:color="auto"/>
              <w:left w:val="single" w:sz="4" w:space="0" w:color="auto"/>
              <w:bottom w:val="single" w:sz="4" w:space="0" w:color="auto"/>
              <w:right w:val="single" w:sz="4" w:space="0" w:color="auto"/>
            </w:tcBorders>
          </w:tcPr>
          <w:p w14:paraId="78C81D3B" w14:textId="77777777" w:rsidR="00DF0D52" w:rsidRPr="00EB5E26" w:rsidRDefault="00DF0D52" w:rsidP="002B4D46">
            <w:pPr>
              <w:rPr>
                <w:rFonts w:eastAsia="Times New Roman"/>
                <w:sz w:val="20"/>
                <w:szCs w:val="20"/>
                <w:lang w:eastAsia="pl-PL"/>
              </w:rPr>
            </w:pPr>
            <w:r w:rsidRPr="00EB5E26">
              <w:rPr>
                <w:rFonts w:eastAsia="Times New Roman"/>
                <w:sz w:val="20"/>
                <w:szCs w:val="20"/>
                <w:lang w:eastAsia="pl-PL"/>
              </w:rPr>
              <w:t>Uzupełnić:</w:t>
            </w:r>
          </w:p>
          <w:p w14:paraId="30166475" w14:textId="77777777" w:rsidR="00DF0D52" w:rsidRPr="00EB5E26" w:rsidRDefault="00DF0D52" w:rsidP="002B4D46">
            <w:pPr>
              <w:autoSpaceDE w:val="0"/>
              <w:autoSpaceDN w:val="0"/>
              <w:adjustRightInd w:val="0"/>
              <w:rPr>
                <w:rFonts w:eastAsia="Times New Roman"/>
                <w:sz w:val="20"/>
                <w:szCs w:val="20"/>
                <w:lang w:eastAsia="pl-PL"/>
              </w:rPr>
            </w:pPr>
          </w:p>
          <w:p w14:paraId="6618B870"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 xml:space="preserve">………..  miesięcy  </w:t>
            </w:r>
          </w:p>
        </w:tc>
      </w:tr>
      <w:tr w:rsidR="00DF0D52" w:rsidRPr="00EB5E26" w14:paraId="3B24B5DB" w14:textId="77777777" w:rsidTr="0063395D">
        <w:tc>
          <w:tcPr>
            <w:tcW w:w="267" w:type="pct"/>
            <w:tcBorders>
              <w:top w:val="single" w:sz="4" w:space="0" w:color="auto"/>
              <w:left w:val="single" w:sz="4" w:space="0" w:color="auto"/>
              <w:bottom w:val="single" w:sz="4" w:space="0" w:color="auto"/>
              <w:right w:val="single" w:sz="4" w:space="0" w:color="auto"/>
            </w:tcBorders>
          </w:tcPr>
          <w:p w14:paraId="113644E9"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9FE50FE" w14:textId="77777777" w:rsidR="00DF0D52" w:rsidRPr="00EB5E26" w:rsidRDefault="00DF0D52" w:rsidP="008058FB">
            <w:pPr>
              <w:autoSpaceDE w:val="0"/>
              <w:autoSpaceDN w:val="0"/>
              <w:adjustRightInd w:val="0"/>
              <w:rPr>
                <w:sz w:val="20"/>
                <w:szCs w:val="20"/>
              </w:rPr>
            </w:pPr>
            <w:r w:rsidRPr="00EB5E26">
              <w:rPr>
                <w:sz w:val="20"/>
                <w:szCs w:val="20"/>
              </w:rPr>
              <w:t>Serwis urządzenia musi być realizowany przez producenta lub autoryzowanego pa</w:t>
            </w:r>
            <w:r w:rsidR="008058FB" w:rsidRPr="00EB5E26">
              <w:rPr>
                <w:sz w:val="20"/>
                <w:szCs w:val="20"/>
              </w:rPr>
              <w:t>rtnera serwisowego producenta</w:t>
            </w:r>
          </w:p>
        </w:tc>
        <w:tc>
          <w:tcPr>
            <w:tcW w:w="925" w:type="pct"/>
            <w:tcBorders>
              <w:top w:val="single" w:sz="4" w:space="0" w:color="auto"/>
              <w:left w:val="single" w:sz="4" w:space="0" w:color="auto"/>
              <w:bottom w:val="single" w:sz="4" w:space="0" w:color="auto"/>
              <w:right w:val="single" w:sz="4" w:space="0" w:color="auto"/>
            </w:tcBorders>
          </w:tcPr>
          <w:p w14:paraId="5C7622DF"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5045FAF5" w14:textId="77777777" w:rsidTr="0063395D">
        <w:tc>
          <w:tcPr>
            <w:tcW w:w="267" w:type="pct"/>
            <w:tcBorders>
              <w:top w:val="single" w:sz="4" w:space="0" w:color="auto"/>
              <w:left w:val="single" w:sz="4" w:space="0" w:color="auto"/>
              <w:bottom w:val="single" w:sz="4" w:space="0" w:color="auto"/>
              <w:right w:val="single" w:sz="4" w:space="0" w:color="auto"/>
            </w:tcBorders>
          </w:tcPr>
          <w:p w14:paraId="0A615B2B"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3F33478" w14:textId="77777777" w:rsidR="00DF0D52" w:rsidRPr="00EB5E26" w:rsidRDefault="00DF0D52" w:rsidP="00DC5E9A">
            <w:pPr>
              <w:autoSpaceDE w:val="0"/>
              <w:autoSpaceDN w:val="0"/>
              <w:adjustRightInd w:val="0"/>
              <w:rPr>
                <w:sz w:val="20"/>
                <w:szCs w:val="20"/>
              </w:rPr>
            </w:pPr>
            <w:r w:rsidRPr="00EB5E26">
              <w:rPr>
                <w:sz w:val="20"/>
                <w:szCs w:val="20"/>
              </w:rPr>
              <w:t xml:space="preserve">Czas usunięcia </w:t>
            </w:r>
            <w:r w:rsidR="00DC5E9A" w:rsidRPr="00EB5E26">
              <w:rPr>
                <w:sz w:val="20"/>
                <w:szCs w:val="20"/>
              </w:rPr>
              <w:t>awarii</w:t>
            </w:r>
            <w:r w:rsidRPr="00EB5E26">
              <w:rPr>
                <w:sz w:val="20"/>
                <w:szCs w:val="20"/>
              </w:rPr>
              <w:t xml:space="preserve"> max. 14 dni roboczych od momentu pisemnego zgłoszenia awarii, sprzęt do naprawy i z naprawy Wykonawca dostarcza na swój koszt</w:t>
            </w:r>
          </w:p>
        </w:tc>
        <w:tc>
          <w:tcPr>
            <w:tcW w:w="925" w:type="pct"/>
            <w:tcBorders>
              <w:top w:val="single" w:sz="4" w:space="0" w:color="auto"/>
              <w:left w:val="single" w:sz="4" w:space="0" w:color="auto"/>
              <w:bottom w:val="single" w:sz="4" w:space="0" w:color="auto"/>
              <w:right w:val="single" w:sz="4" w:space="0" w:color="auto"/>
            </w:tcBorders>
          </w:tcPr>
          <w:p w14:paraId="3430D41C"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5D4C2F75" w14:textId="77777777" w:rsidTr="0063395D">
        <w:tc>
          <w:tcPr>
            <w:tcW w:w="267" w:type="pct"/>
            <w:tcBorders>
              <w:top w:val="single" w:sz="4" w:space="0" w:color="auto"/>
              <w:left w:val="single" w:sz="4" w:space="0" w:color="auto"/>
              <w:bottom w:val="single" w:sz="4" w:space="0" w:color="auto"/>
              <w:right w:val="single" w:sz="4" w:space="0" w:color="auto"/>
            </w:tcBorders>
          </w:tcPr>
          <w:p w14:paraId="27B9591B" w14:textId="77777777" w:rsidR="00DF0D52" w:rsidRPr="00EB5E26" w:rsidRDefault="00DF0D52" w:rsidP="002B4D46">
            <w:pPr>
              <w:autoSpaceDE w:val="0"/>
              <w:autoSpaceDN w:val="0"/>
              <w:adjustRightInd w:val="0"/>
              <w:rPr>
                <w:sz w:val="20"/>
                <w:szCs w:val="20"/>
              </w:rPr>
            </w:pPr>
            <w:r w:rsidRPr="00EB5E26">
              <w:rPr>
                <w:sz w:val="20"/>
                <w:szCs w:val="20"/>
              </w:rPr>
              <w:t>1</w:t>
            </w:r>
            <w:r w:rsidR="00E25815" w:rsidRPr="00EB5E26">
              <w:rPr>
                <w:sz w:val="20"/>
                <w:szCs w:val="20"/>
              </w:rPr>
              <w:t>5</w:t>
            </w:r>
          </w:p>
        </w:tc>
        <w:tc>
          <w:tcPr>
            <w:tcW w:w="3808" w:type="pct"/>
            <w:gridSpan w:val="2"/>
            <w:tcBorders>
              <w:top w:val="single" w:sz="4" w:space="0" w:color="auto"/>
              <w:left w:val="single" w:sz="4" w:space="0" w:color="auto"/>
              <w:bottom w:val="single" w:sz="4" w:space="0" w:color="auto"/>
              <w:right w:val="single" w:sz="4" w:space="0" w:color="auto"/>
            </w:tcBorders>
          </w:tcPr>
          <w:p w14:paraId="0C9C1AF5" w14:textId="77777777" w:rsidR="00DF0D52" w:rsidRPr="00EB5E26" w:rsidRDefault="00DF0D52" w:rsidP="002B4D46">
            <w:pPr>
              <w:autoSpaceDE w:val="0"/>
              <w:autoSpaceDN w:val="0"/>
              <w:adjustRightInd w:val="0"/>
              <w:rPr>
                <w:b/>
                <w:sz w:val="20"/>
                <w:szCs w:val="20"/>
              </w:rPr>
            </w:pPr>
            <w:r w:rsidRPr="00EB5E26">
              <w:rPr>
                <w:b/>
                <w:sz w:val="20"/>
                <w:szCs w:val="20"/>
              </w:rPr>
              <w:t>Wymagania ogólne:</w:t>
            </w:r>
          </w:p>
        </w:tc>
        <w:tc>
          <w:tcPr>
            <w:tcW w:w="925" w:type="pct"/>
            <w:tcBorders>
              <w:top w:val="single" w:sz="4" w:space="0" w:color="auto"/>
              <w:left w:val="single" w:sz="4" w:space="0" w:color="auto"/>
              <w:bottom w:val="single" w:sz="4" w:space="0" w:color="auto"/>
              <w:right w:val="single" w:sz="4" w:space="0" w:color="auto"/>
            </w:tcBorders>
          </w:tcPr>
          <w:p w14:paraId="5BC2DAAE" w14:textId="77777777" w:rsidR="00DF0D52" w:rsidRPr="00EB5E26" w:rsidRDefault="00DF0D52" w:rsidP="002B4D46">
            <w:pPr>
              <w:autoSpaceDE w:val="0"/>
              <w:autoSpaceDN w:val="0"/>
              <w:adjustRightInd w:val="0"/>
              <w:rPr>
                <w:rFonts w:eastAsia="Times New Roman"/>
                <w:sz w:val="20"/>
                <w:szCs w:val="20"/>
                <w:lang w:eastAsia="pl-PL"/>
              </w:rPr>
            </w:pPr>
          </w:p>
        </w:tc>
      </w:tr>
      <w:tr w:rsidR="00DF0D52" w:rsidRPr="00EB5E26" w14:paraId="37B0211F" w14:textId="77777777" w:rsidTr="0063395D">
        <w:tc>
          <w:tcPr>
            <w:tcW w:w="267" w:type="pct"/>
            <w:tcBorders>
              <w:top w:val="single" w:sz="4" w:space="0" w:color="auto"/>
              <w:left w:val="single" w:sz="4" w:space="0" w:color="auto"/>
              <w:bottom w:val="single" w:sz="4" w:space="0" w:color="auto"/>
              <w:right w:val="single" w:sz="4" w:space="0" w:color="auto"/>
            </w:tcBorders>
          </w:tcPr>
          <w:p w14:paraId="4EC58B12" w14:textId="77777777" w:rsidR="00DF0D52" w:rsidRPr="00EB5E26" w:rsidRDefault="00DF0D5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B751D24" w14:textId="46F3CCEA" w:rsidR="00DF0D52" w:rsidRPr="00EB5E26" w:rsidRDefault="00764EE5" w:rsidP="002B4D46">
            <w:pPr>
              <w:autoSpaceDE w:val="0"/>
              <w:autoSpaceDN w:val="0"/>
              <w:adjustRightInd w:val="0"/>
              <w:rPr>
                <w:sz w:val="20"/>
                <w:szCs w:val="20"/>
              </w:rPr>
            </w:pPr>
            <w:r w:rsidRPr="00D02F7D">
              <w:rPr>
                <w:sz w:val="20"/>
                <w:szCs w:val="20"/>
              </w:rPr>
              <w:t>Dostarczony sprzęt musi być fabrycznie nowy</w:t>
            </w:r>
            <w:r>
              <w:rPr>
                <w:sz w:val="20"/>
                <w:szCs w:val="20"/>
              </w:rPr>
              <w:t xml:space="preserve">. </w:t>
            </w:r>
            <w:r w:rsidRPr="00EB5E26">
              <w:rPr>
                <w:rFonts w:eastAsia="Times New Roman"/>
                <w:sz w:val="20"/>
                <w:szCs w:val="20"/>
                <w:lang w:eastAsia="pl-PL"/>
              </w:rPr>
              <w:t>Niedozwolone jest oferowanie sprzętu z programów Refurbished itp.</w:t>
            </w:r>
          </w:p>
        </w:tc>
        <w:tc>
          <w:tcPr>
            <w:tcW w:w="925" w:type="pct"/>
            <w:tcBorders>
              <w:top w:val="single" w:sz="4" w:space="0" w:color="auto"/>
              <w:left w:val="single" w:sz="4" w:space="0" w:color="auto"/>
              <w:bottom w:val="single" w:sz="4" w:space="0" w:color="auto"/>
              <w:right w:val="single" w:sz="4" w:space="0" w:color="auto"/>
            </w:tcBorders>
          </w:tcPr>
          <w:p w14:paraId="26EB9B43" w14:textId="77777777" w:rsidR="00DF0D52" w:rsidRPr="00EB5E26" w:rsidRDefault="00DF0D52" w:rsidP="002B4D46">
            <w:pPr>
              <w:autoSpaceDE w:val="0"/>
              <w:autoSpaceDN w:val="0"/>
              <w:adjustRightInd w:val="0"/>
              <w:rPr>
                <w:rFonts w:eastAsia="Times New Roman"/>
                <w:sz w:val="20"/>
                <w:szCs w:val="20"/>
                <w:lang w:eastAsia="pl-PL"/>
              </w:rPr>
            </w:pPr>
            <w:r w:rsidRPr="00EB5E26">
              <w:rPr>
                <w:rFonts w:eastAsia="Times New Roman"/>
                <w:sz w:val="20"/>
                <w:szCs w:val="20"/>
                <w:lang w:eastAsia="pl-PL"/>
              </w:rPr>
              <w:t>TAK / NIE*</w:t>
            </w:r>
          </w:p>
        </w:tc>
      </w:tr>
      <w:tr w:rsidR="00DF0D52" w:rsidRPr="00EB5E26" w14:paraId="69FE0257" w14:textId="77777777" w:rsidTr="002B4D46">
        <w:tc>
          <w:tcPr>
            <w:tcW w:w="5000" w:type="pct"/>
            <w:gridSpan w:val="4"/>
            <w:tcBorders>
              <w:top w:val="single" w:sz="4" w:space="0" w:color="auto"/>
              <w:bottom w:val="single" w:sz="4" w:space="0" w:color="auto"/>
            </w:tcBorders>
          </w:tcPr>
          <w:p w14:paraId="7AF37C8C" w14:textId="77777777" w:rsidR="00DF0D52" w:rsidRPr="00EB5E26" w:rsidRDefault="00DF0D52" w:rsidP="002B4D46">
            <w:pPr>
              <w:autoSpaceDE w:val="0"/>
              <w:autoSpaceDN w:val="0"/>
              <w:adjustRightInd w:val="0"/>
              <w:rPr>
                <w:rFonts w:eastAsia="Times New Roman"/>
                <w:sz w:val="20"/>
                <w:szCs w:val="20"/>
                <w:lang w:eastAsia="pl-PL"/>
              </w:rPr>
            </w:pPr>
          </w:p>
        </w:tc>
      </w:tr>
    </w:tbl>
    <w:p w14:paraId="0D2FB73C" w14:textId="77777777" w:rsidR="00EC3489" w:rsidRDefault="00EC3489" w:rsidP="00EC3489">
      <w:pPr>
        <w:widowControl w:val="0"/>
        <w:rPr>
          <w:rFonts w:eastAsia="Times New Roman"/>
          <w:b/>
          <w:sz w:val="20"/>
          <w:szCs w:val="20"/>
          <w:lang w:eastAsia="zh-CN"/>
        </w:rPr>
      </w:pPr>
      <w:r>
        <w:rPr>
          <w:b/>
          <w:sz w:val="20"/>
          <w:szCs w:val="20"/>
          <w:lang w:eastAsia="zh-CN"/>
        </w:rPr>
        <w:t>* niewłaściwe skreślić lub właściwe zaznaczyć</w:t>
      </w:r>
    </w:p>
    <w:p w14:paraId="52762839" w14:textId="3C2D9698" w:rsidR="00DF0D52" w:rsidRDefault="00DF0D52" w:rsidP="008D491E">
      <w:pPr>
        <w:rPr>
          <w:sz w:val="20"/>
          <w:szCs w:val="20"/>
        </w:rPr>
      </w:pPr>
    </w:p>
    <w:p w14:paraId="3BF7201B" w14:textId="333F64D9" w:rsidR="00A51674" w:rsidRPr="00EB5E26" w:rsidRDefault="00A51674" w:rsidP="008D491E">
      <w:pPr>
        <w:rPr>
          <w:sz w:val="20"/>
          <w:szCs w:val="20"/>
        </w:rPr>
      </w:pPr>
      <w:r>
        <w:rPr>
          <w:sz w:val="20"/>
          <w:szCs w:val="20"/>
        </w:rPr>
        <w:t>UWAGA (dotyczy pozycji 1 i 2)</w:t>
      </w:r>
    </w:p>
    <w:p w14:paraId="6BDDD2BD" w14:textId="77777777" w:rsidR="0084080F" w:rsidRPr="00EB5E26" w:rsidRDefault="0084080F" w:rsidP="00CB533B">
      <w:pPr>
        <w:pStyle w:val="Akapitzlist"/>
        <w:numPr>
          <w:ilvl w:val="0"/>
          <w:numId w:val="46"/>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37EA9525" w14:textId="37D4CE49" w:rsidR="0084080F" w:rsidRDefault="0084080F" w:rsidP="00CB533B">
      <w:pPr>
        <w:numPr>
          <w:ilvl w:val="0"/>
          <w:numId w:val="46"/>
        </w:numPr>
        <w:rPr>
          <w:rFonts w:eastAsia="Times New Roman"/>
          <w:sz w:val="20"/>
          <w:szCs w:val="20"/>
          <w:lang w:eastAsia="pl-PL"/>
        </w:rPr>
      </w:pPr>
      <w:r w:rsidRPr="00EB5E26">
        <w:rPr>
          <w:rFonts w:eastAsia="Times New Roman"/>
          <w:sz w:val="20"/>
          <w:szCs w:val="20"/>
          <w:lang w:eastAsia="pl-PL"/>
        </w:rPr>
        <w:t xml:space="preserve">Wszystkie zaoferowane elementy przedmiotu zamówienia muszą być ze sobą kompatybilne. </w:t>
      </w:r>
    </w:p>
    <w:p w14:paraId="0DD138B2" w14:textId="77777777" w:rsidR="00CB533B" w:rsidRDefault="00CB533B" w:rsidP="00CB533B">
      <w:pPr>
        <w:numPr>
          <w:ilvl w:val="0"/>
          <w:numId w:val="47"/>
        </w:numPr>
        <w:jc w:val="both"/>
      </w:pPr>
      <w:r>
        <w:t>Oświadczamy, że w/w oferowany przedmiot zamówienia jest kompletny i będzie gotowy do użytkowania bez żadnych dodatkowych inwestycji.</w:t>
      </w:r>
    </w:p>
    <w:p w14:paraId="2E78B85E" w14:textId="77777777" w:rsidR="00CB533B" w:rsidRDefault="00CB533B" w:rsidP="00CB533B">
      <w:pPr>
        <w:numPr>
          <w:ilvl w:val="0"/>
          <w:numId w:val="47"/>
        </w:numPr>
        <w:jc w:val="both"/>
      </w:pPr>
      <w:r>
        <w:t>Oświadczamy, iż wszystkie zaoferowane elementy przedmiotu zamówienia są ze sobą kompatybilne.</w:t>
      </w:r>
    </w:p>
    <w:p w14:paraId="6845AE5C" w14:textId="220CB239" w:rsidR="00CB533B" w:rsidRDefault="00CB533B" w:rsidP="00CB533B">
      <w:pPr>
        <w:jc w:val="both"/>
      </w:pPr>
    </w:p>
    <w:p w14:paraId="5C1E02EE" w14:textId="06635695" w:rsidR="00A51674" w:rsidRDefault="00A51674" w:rsidP="00CB533B">
      <w:pPr>
        <w:jc w:val="both"/>
      </w:pPr>
    </w:p>
    <w:p w14:paraId="2BFD37BF" w14:textId="2C5054E8" w:rsidR="00A51674" w:rsidRDefault="00A51674" w:rsidP="00CB533B">
      <w:pPr>
        <w:jc w:val="both"/>
      </w:pPr>
    </w:p>
    <w:p w14:paraId="20D61CCD" w14:textId="77777777" w:rsidR="00A51674" w:rsidRDefault="00A51674" w:rsidP="00CB533B">
      <w:pPr>
        <w:jc w:val="both"/>
      </w:pPr>
    </w:p>
    <w:p w14:paraId="2D5BA632" w14:textId="77777777" w:rsidR="00CB533B" w:rsidRDefault="00CB533B" w:rsidP="00CB533B">
      <w:pPr>
        <w:ind w:left="4384" w:firstLine="4820"/>
        <w:jc w:val="both"/>
      </w:pPr>
      <w:r>
        <w:t xml:space="preserve">.................................................................................                                     </w:t>
      </w:r>
      <w:r>
        <w:tab/>
      </w:r>
      <w:r>
        <w:tab/>
      </w:r>
      <w:r>
        <w:tab/>
        <w:t xml:space="preserve">czytelny podpis i pieczęć osoby uprawnionej/ </w:t>
      </w:r>
    </w:p>
    <w:p w14:paraId="3003A70E" w14:textId="77777777" w:rsidR="00CB533B" w:rsidRDefault="00CB533B" w:rsidP="00CB533B">
      <w:pPr>
        <w:ind w:firstLine="4820"/>
        <w:jc w:val="both"/>
      </w:pPr>
      <w:r>
        <w:t xml:space="preserve">                                                                  osób uprawnionych do reprezentowania Wykonawcy</w:t>
      </w:r>
    </w:p>
    <w:p w14:paraId="4364A331" w14:textId="76E85C17" w:rsidR="00232810" w:rsidRPr="00EB5E26" w:rsidRDefault="00232810">
      <w:pPr>
        <w:spacing w:after="200" w:line="276" w:lineRule="auto"/>
        <w:rPr>
          <w:rFonts w:eastAsia="Times New Roman"/>
          <w:b/>
          <w:bCs/>
          <w:sz w:val="20"/>
          <w:szCs w:val="20"/>
          <w:lang w:eastAsia="pl-PL"/>
        </w:rPr>
      </w:pPr>
    </w:p>
    <w:p w14:paraId="2F5298FF" w14:textId="65AD0CE5" w:rsidR="009A00B9" w:rsidRDefault="009A00B9">
      <w:pPr>
        <w:spacing w:after="200" w:line="276" w:lineRule="auto"/>
        <w:rPr>
          <w:i/>
          <w:sz w:val="20"/>
          <w:szCs w:val="20"/>
          <w:u w:val="single"/>
        </w:rPr>
      </w:pPr>
      <w:r>
        <w:rPr>
          <w:i/>
          <w:sz w:val="20"/>
          <w:szCs w:val="20"/>
          <w:u w:val="single"/>
        </w:rPr>
        <w:br w:type="page"/>
      </w:r>
    </w:p>
    <w:p w14:paraId="3AD48DA0" w14:textId="77777777" w:rsidR="0063395D" w:rsidRDefault="0063395D" w:rsidP="00AA747B">
      <w:pPr>
        <w:rPr>
          <w:i/>
          <w:sz w:val="20"/>
          <w:szCs w:val="20"/>
          <w:u w:val="single"/>
        </w:rPr>
      </w:pPr>
    </w:p>
    <w:p w14:paraId="7551A1C0" w14:textId="77777777" w:rsidR="0063395D" w:rsidRDefault="0063395D" w:rsidP="00AA747B">
      <w:pPr>
        <w:rPr>
          <w:i/>
          <w:sz w:val="20"/>
          <w:szCs w:val="20"/>
          <w:u w:val="single"/>
        </w:rPr>
      </w:pPr>
    </w:p>
    <w:p w14:paraId="0276ED22" w14:textId="77777777" w:rsidR="0063395D" w:rsidRDefault="0063395D" w:rsidP="0063395D">
      <w:pPr>
        <w:jc w:val="both"/>
        <w:rPr>
          <w:i/>
        </w:rPr>
      </w:pPr>
      <w:r>
        <w:t xml:space="preserve">DZP/381/45B/2019                                                   </w:t>
      </w:r>
      <w:r>
        <w:tab/>
      </w:r>
      <w:r>
        <w:tab/>
      </w:r>
      <w:r>
        <w:tab/>
      </w:r>
      <w:r>
        <w:tab/>
      </w:r>
      <w:r>
        <w:tab/>
      </w:r>
      <w:r>
        <w:tab/>
        <w:t>Załącznik nr  5 do SIWZ (załącznik nr 3 do umowy)</w:t>
      </w:r>
    </w:p>
    <w:p w14:paraId="2773DEAF" w14:textId="77777777" w:rsidR="0063395D" w:rsidRDefault="0063395D" w:rsidP="0063395D"/>
    <w:p w14:paraId="2332B54C" w14:textId="77777777" w:rsidR="0063395D" w:rsidRDefault="0063395D" w:rsidP="0063395D">
      <w:pPr>
        <w:widowControl w:val="0"/>
        <w:jc w:val="center"/>
        <w:rPr>
          <w:sz w:val="28"/>
          <w:szCs w:val="28"/>
          <w:lang w:eastAsia="zh-CN"/>
        </w:rPr>
      </w:pPr>
      <w:r>
        <w:rPr>
          <w:sz w:val="28"/>
          <w:szCs w:val="28"/>
          <w:lang w:eastAsia="zh-CN"/>
        </w:rPr>
        <w:t xml:space="preserve">ZESTAWIENIE  PARAMETRÓW TECHNICZNYCH </w:t>
      </w:r>
    </w:p>
    <w:p w14:paraId="1D78EB92" w14:textId="77777777" w:rsidR="0063395D" w:rsidRDefault="0063395D" w:rsidP="0063395D">
      <w:pPr>
        <w:rPr>
          <w:rFonts w:eastAsia="Times New Roman"/>
          <w:b/>
          <w:bCs/>
          <w:lang w:eastAsia="pl-PL"/>
        </w:rPr>
      </w:pPr>
    </w:p>
    <w:p w14:paraId="42F20DBD" w14:textId="77777777" w:rsidR="0063395D" w:rsidRDefault="0063395D" w:rsidP="0063395D">
      <w:pPr>
        <w:rPr>
          <w:rFonts w:eastAsia="Times New Roman"/>
          <w:b/>
          <w:bCs/>
          <w:lang w:eastAsia="pl-PL"/>
        </w:rPr>
      </w:pPr>
    </w:p>
    <w:p w14:paraId="771F628A" w14:textId="5C6E2A4B" w:rsidR="0063395D" w:rsidRDefault="0063395D" w:rsidP="00AA747B">
      <w:pPr>
        <w:rPr>
          <w:i/>
          <w:sz w:val="20"/>
          <w:szCs w:val="20"/>
          <w:u w:val="single"/>
        </w:rPr>
      </w:pPr>
      <w:r w:rsidRPr="00EB5E26">
        <w:rPr>
          <w:rFonts w:eastAsia="Times New Roman"/>
          <w:b/>
          <w:bCs/>
          <w:lang w:eastAsia="pl-PL"/>
        </w:rPr>
        <w:t xml:space="preserve">PAKIET </w:t>
      </w:r>
      <w:r w:rsidR="00403D67">
        <w:rPr>
          <w:rFonts w:eastAsia="Times New Roman"/>
          <w:b/>
          <w:bCs/>
          <w:lang w:eastAsia="pl-PL"/>
        </w:rPr>
        <w:t>5</w:t>
      </w:r>
      <w:r w:rsidR="00403D67" w:rsidRPr="00EB5E26">
        <w:rPr>
          <w:rFonts w:eastAsia="Times New Roman"/>
          <w:b/>
          <w:bCs/>
          <w:lang w:eastAsia="pl-PL"/>
        </w:rPr>
        <w:t xml:space="preserve"> </w:t>
      </w:r>
      <w:r w:rsidRPr="00EB5E26">
        <w:rPr>
          <w:rFonts w:eastAsia="Times New Roman"/>
          <w:b/>
          <w:bCs/>
          <w:lang w:eastAsia="pl-PL"/>
        </w:rPr>
        <w:t xml:space="preserve">– </w:t>
      </w:r>
      <w:r w:rsidR="00DE3AF5" w:rsidRPr="00DE3AF5">
        <w:rPr>
          <w:rFonts w:eastAsia="Times New Roman"/>
          <w:b/>
          <w:bCs/>
          <w:lang w:eastAsia="pl-PL"/>
        </w:rPr>
        <w:t>Rozbudowa serwera Lenovo x3550 M5</w:t>
      </w:r>
      <w:r w:rsidR="00DE3AF5">
        <w:rPr>
          <w:rFonts w:eastAsia="Times New Roman"/>
          <w:b/>
          <w:bCs/>
          <w:lang w:eastAsia="pl-PL"/>
        </w:rPr>
        <w:t xml:space="preserve"> </w:t>
      </w:r>
    </w:p>
    <w:p w14:paraId="7ED775C0" w14:textId="1A4228AE" w:rsidR="00AA747B" w:rsidRPr="00EB5E26" w:rsidRDefault="00AA747B" w:rsidP="00AA747B">
      <w:pPr>
        <w:rPr>
          <w:rFonts w:eastAsia="Times New Roman"/>
          <w:i/>
          <w:sz w:val="20"/>
          <w:szCs w:val="20"/>
          <w:u w:val="single"/>
          <w:lang w:eastAsia="pl-PL"/>
        </w:rPr>
      </w:pPr>
      <w:r w:rsidRPr="00EB5E26">
        <w:rPr>
          <w:i/>
          <w:sz w:val="20"/>
          <w:szCs w:val="20"/>
          <w:u w:val="single"/>
        </w:rPr>
        <w:t>W CAŁOŚCI DO LOKALIZACJI CEGLANA</w:t>
      </w:r>
    </w:p>
    <w:p w14:paraId="1207459C" w14:textId="005DC15A" w:rsidR="00686E96" w:rsidRPr="00EB5E26" w:rsidRDefault="00686E96" w:rsidP="00686E96">
      <w:pPr>
        <w:rPr>
          <w:rFonts w:eastAsia="Times New Roman"/>
          <w:bCs/>
          <w:sz w:val="20"/>
          <w:szCs w:val="20"/>
          <w:lang w:eastAsia="pl-PL"/>
        </w:rPr>
      </w:pPr>
      <w:r w:rsidRPr="00EB5E26">
        <w:rPr>
          <w:rFonts w:eastAsia="Times New Roman"/>
          <w:b/>
          <w:bCs/>
          <w:sz w:val="20"/>
          <w:szCs w:val="20"/>
          <w:lang w:eastAsia="pl-PL"/>
        </w:rPr>
        <w:br/>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8"/>
        <w:gridCol w:w="2733"/>
        <w:gridCol w:w="7073"/>
        <w:gridCol w:w="3686"/>
      </w:tblGrid>
      <w:tr w:rsidR="002C7F9E" w:rsidRPr="00EB5E26" w14:paraId="00AE522E" w14:textId="77777777" w:rsidTr="00127C0F">
        <w:tc>
          <w:tcPr>
            <w:tcW w:w="256" w:type="pct"/>
            <w:tcBorders>
              <w:top w:val="single" w:sz="4" w:space="0" w:color="auto"/>
              <w:bottom w:val="single" w:sz="4" w:space="0" w:color="auto"/>
              <w:right w:val="single" w:sz="4" w:space="0" w:color="auto"/>
            </w:tcBorders>
            <w:shd w:val="clear" w:color="auto" w:fill="D9D9D9"/>
          </w:tcPr>
          <w:p w14:paraId="3C06229A" w14:textId="77777777" w:rsidR="002C7F9E" w:rsidRPr="00EB5E26" w:rsidRDefault="002C7F9E" w:rsidP="00127C0F">
            <w:pPr>
              <w:autoSpaceDE w:val="0"/>
              <w:autoSpaceDN w:val="0"/>
              <w:adjustRightInd w:val="0"/>
              <w:rPr>
                <w:b/>
                <w:sz w:val="20"/>
                <w:szCs w:val="20"/>
              </w:rPr>
            </w:pPr>
            <w:r w:rsidRPr="00EB5E26">
              <w:rPr>
                <w:b/>
                <w:sz w:val="20"/>
                <w:szCs w:val="20"/>
              </w:rPr>
              <w:t>Lp.</w:t>
            </w:r>
          </w:p>
        </w:tc>
        <w:tc>
          <w:tcPr>
            <w:tcW w:w="961" w:type="pct"/>
            <w:tcBorders>
              <w:top w:val="single" w:sz="4" w:space="0" w:color="auto"/>
              <w:left w:val="single" w:sz="4" w:space="0" w:color="auto"/>
              <w:bottom w:val="single" w:sz="4" w:space="0" w:color="auto"/>
              <w:right w:val="single" w:sz="4" w:space="0" w:color="auto"/>
            </w:tcBorders>
            <w:shd w:val="clear" w:color="auto" w:fill="D9D9D9"/>
          </w:tcPr>
          <w:p w14:paraId="526A38DF" w14:textId="77777777" w:rsidR="002C7F9E" w:rsidRPr="00EB5E26" w:rsidRDefault="002C7F9E" w:rsidP="00127C0F">
            <w:pPr>
              <w:autoSpaceDE w:val="0"/>
              <w:autoSpaceDN w:val="0"/>
              <w:adjustRightInd w:val="0"/>
              <w:rPr>
                <w:b/>
                <w:sz w:val="20"/>
                <w:szCs w:val="20"/>
              </w:rPr>
            </w:pPr>
            <w:r w:rsidRPr="00EB5E26">
              <w:rPr>
                <w:b/>
                <w:sz w:val="20"/>
                <w:szCs w:val="20"/>
              </w:rPr>
              <w:t>Nazwa komponentu</w:t>
            </w:r>
          </w:p>
        </w:tc>
        <w:tc>
          <w:tcPr>
            <w:tcW w:w="2487" w:type="pct"/>
            <w:tcBorders>
              <w:top w:val="single" w:sz="4" w:space="0" w:color="auto"/>
              <w:left w:val="single" w:sz="4" w:space="0" w:color="auto"/>
              <w:bottom w:val="single" w:sz="4" w:space="0" w:color="auto"/>
              <w:right w:val="single" w:sz="4" w:space="0" w:color="auto"/>
            </w:tcBorders>
            <w:shd w:val="clear" w:color="auto" w:fill="D9D9D9"/>
          </w:tcPr>
          <w:p w14:paraId="5014B56D" w14:textId="77777777" w:rsidR="002C7F9E" w:rsidRPr="00EB5E26" w:rsidRDefault="002C7F9E" w:rsidP="00904738">
            <w:pPr>
              <w:autoSpaceDE w:val="0"/>
              <w:autoSpaceDN w:val="0"/>
              <w:adjustRightInd w:val="0"/>
              <w:rPr>
                <w:b/>
                <w:sz w:val="20"/>
                <w:szCs w:val="20"/>
              </w:rPr>
            </w:pPr>
            <w:r w:rsidRPr="00EB5E26">
              <w:rPr>
                <w:b/>
                <w:sz w:val="20"/>
                <w:szCs w:val="20"/>
              </w:rPr>
              <w:t>Wymagania minimalne – parametry technicz</w:t>
            </w:r>
            <w:r w:rsidR="00904738" w:rsidRPr="00EB5E26">
              <w:rPr>
                <w:b/>
                <w:sz w:val="20"/>
                <w:szCs w:val="20"/>
              </w:rPr>
              <w:t>ne</w:t>
            </w:r>
          </w:p>
        </w:tc>
        <w:tc>
          <w:tcPr>
            <w:tcW w:w="1296" w:type="pct"/>
            <w:tcBorders>
              <w:top w:val="single" w:sz="4" w:space="0" w:color="auto"/>
              <w:left w:val="single" w:sz="4" w:space="0" w:color="auto"/>
              <w:bottom w:val="single" w:sz="4" w:space="0" w:color="auto"/>
            </w:tcBorders>
            <w:shd w:val="clear" w:color="auto" w:fill="D9D9D9"/>
          </w:tcPr>
          <w:p w14:paraId="4580FE73" w14:textId="77777777" w:rsidR="002C7F9E" w:rsidRPr="00EB5E26" w:rsidRDefault="002C7F9E" w:rsidP="00127C0F">
            <w:pPr>
              <w:autoSpaceDE w:val="0"/>
              <w:autoSpaceDN w:val="0"/>
              <w:adjustRightInd w:val="0"/>
              <w:rPr>
                <w:b/>
                <w:sz w:val="20"/>
                <w:szCs w:val="20"/>
              </w:rPr>
            </w:pPr>
            <w:r w:rsidRPr="00EB5E26">
              <w:rPr>
                <w:b/>
                <w:sz w:val="20"/>
                <w:szCs w:val="20"/>
              </w:rPr>
              <w:t>Faktycznie (oferowane) przez Wykonawcę parametry</w:t>
            </w:r>
          </w:p>
        </w:tc>
      </w:tr>
      <w:tr w:rsidR="002C7F9E" w:rsidRPr="00EB5E26" w14:paraId="57ED0E83" w14:textId="77777777" w:rsidTr="007E3962">
        <w:tc>
          <w:tcPr>
            <w:tcW w:w="256" w:type="pct"/>
            <w:tcBorders>
              <w:top w:val="single" w:sz="4" w:space="0" w:color="auto"/>
              <w:bottom w:val="single" w:sz="4" w:space="0" w:color="auto"/>
              <w:right w:val="single" w:sz="4" w:space="0" w:color="auto"/>
            </w:tcBorders>
            <w:shd w:val="clear" w:color="auto" w:fill="D9D9D9"/>
          </w:tcPr>
          <w:p w14:paraId="3A935E5E" w14:textId="77777777" w:rsidR="002C7F9E" w:rsidRPr="00EB5E26" w:rsidRDefault="002C7F9E" w:rsidP="00127C0F">
            <w:pPr>
              <w:autoSpaceDE w:val="0"/>
              <w:autoSpaceDN w:val="0"/>
              <w:adjustRightInd w:val="0"/>
              <w:rPr>
                <w:sz w:val="20"/>
                <w:szCs w:val="20"/>
              </w:rPr>
            </w:pPr>
          </w:p>
        </w:tc>
        <w:tc>
          <w:tcPr>
            <w:tcW w:w="4744" w:type="pct"/>
            <w:gridSpan w:val="3"/>
            <w:tcBorders>
              <w:top w:val="single" w:sz="4" w:space="0" w:color="auto"/>
              <w:left w:val="single" w:sz="4" w:space="0" w:color="auto"/>
              <w:bottom w:val="single" w:sz="4" w:space="0" w:color="auto"/>
            </w:tcBorders>
            <w:shd w:val="clear" w:color="auto" w:fill="D9D9D9"/>
          </w:tcPr>
          <w:p w14:paraId="429803B5" w14:textId="77777777" w:rsidR="002C7F9E" w:rsidRPr="00EB5E26" w:rsidRDefault="002C7F9E" w:rsidP="00127C0F">
            <w:pPr>
              <w:autoSpaceDE w:val="0"/>
              <w:autoSpaceDN w:val="0"/>
              <w:adjustRightInd w:val="0"/>
              <w:rPr>
                <w:sz w:val="20"/>
                <w:szCs w:val="20"/>
              </w:rPr>
            </w:pPr>
          </w:p>
          <w:p w14:paraId="5CD3079A" w14:textId="77777777" w:rsidR="002C7F9E" w:rsidRPr="00EB5E26" w:rsidRDefault="00904738" w:rsidP="00127C0F">
            <w:pPr>
              <w:autoSpaceDE w:val="0"/>
              <w:autoSpaceDN w:val="0"/>
              <w:adjustRightInd w:val="0"/>
              <w:rPr>
                <w:b/>
                <w:sz w:val="20"/>
                <w:szCs w:val="20"/>
              </w:rPr>
            </w:pPr>
            <w:r w:rsidRPr="00EB5E26">
              <w:rPr>
                <w:b/>
                <w:sz w:val="20"/>
                <w:szCs w:val="20"/>
              </w:rPr>
              <w:t>Rozbudowa serwera Lenovo x3550 M5 (</w:t>
            </w:r>
            <w:r w:rsidR="00127C0F" w:rsidRPr="00EB5E26">
              <w:rPr>
                <w:b/>
                <w:sz w:val="20"/>
                <w:szCs w:val="20"/>
              </w:rPr>
              <w:t xml:space="preserve">MT: </w:t>
            </w:r>
            <w:r w:rsidRPr="00EB5E26">
              <w:rPr>
                <w:b/>
                <w:sz w:val="20"/>
                <w:szCs w:val="20"/>
              </w:rPr>
              <w:t>8869AC1)</w:t>
            </w:r>
          </w:p>
          <w:p w14:paraId="26D77869" w14:textId="77777777" w:rsidR="002C7F9E" w:rsidRPr="00EB5E26" w:rsidRDefault="002C7F9E" w:rsidP="00127C0F">
            <w:pPr>
              <w:autoSpaceDE w:val="0"/>
              <w:autoSpaceDN w:val="0"/>
              <w:adjustRightInd w:val="0"/>
              <w:rPr>
                <w:sz w:val="20"/>
                <w:szCs w:val="20"/>
              </w:rPr>
            </w:pPr>
          </w:p>
          <w:p w14:paraId="33332957" w14:textId="77777777" w:rsidR="002C7F9E" w:rsidRPr="00EB5E26" w:rsidRDefault="00904738" w:rsidP="00904738">
            <w:pPr>
              <w:autoSpaceDE w:val="0"/>
              <w:autoSpaceDN w:val="0"/>
              <w:adjustRightInd w:val="0"/>
              <w:rPr>
                <w:sz w:val="20"/>
                <w:szCs w:val="20"/>
              </w:rPr>
            </w:pPr>
            <w:r w:rsidRPr="00EB5E26">
              <w:rPr>
                <w:sz w:val="20"/>
                <w:szCs w:val="20"/>
              </w:rPr>
              <w:t xml:space="preserve">Na prośbę Oferenta/Wykonawcy - Zamawiający może udostępnić NR seryjny </w:t>
            </w:r>
            <w:r w:rsidR="00566F5A" w:rsidRPr="00EB5E26">
              <w:rPr>
                <w:sz w:val="20"/>
                <w:szCs w:val="20"/>
              </w:rPr>
              <w:t>urządzenia</w:t>
            </w:r>
          </w:p>
          <w:p w14:paraId="4CC5B63D" w14:textId="77777777" w:rsidR="00904738" w:rsidRPr="00EB5E26" w:rsidRDefault="00904738" w:rsidP="00904738">
            <w:pPr>
              <w:autoSpaceDE w:val="0"/>
              <w:autoSpaceDN w:val="0"/>
              <w:adjustRightInd w:val="0"/>
              <w:rPr>
                <w:sz w:val="20"/>
                <w:szCs w:val="20"/>
              </w:rPr>
            </w:pPr>
          </w:p>
        </w:tc>
      </w:tr>
      <w:tr w:rsidR="002C7F9E" w:rsidRPr="00EB5E26" w14:paraId="0E06631B" w14:textId="77777777" w:rsidTr="007E3962">
        <w:tc>
          <w:tcPr>
            <w:tcW w:w="256" w:type="pct"/>
            <w:tcBorders>
              <w:top w:val="single" w:sz="4" w:space="0" w:color="auto"/>
              <w:bottom w:val="single" w:sz="4" w:space="0" w:color="auto"/>
              <w:right w:val="single" w:sz="4" w:space="0" w:color="auto"/>
            </w:tcBorders>
            <w:shd w:val="clear" w:color="auto" w:fill="auto"/>
          </w:tcPr>
          <w:p w14:paraId="3C5294F3" w14:textId="77777777" w:rsidR="002C7F9E" w:rsidRPr="00EB5E26" w:rsidRDefault="002C7F9E" w:rsidP="00127C0F">
            <w:pPr>
              <w:autoSpaceDE w:val="0"/>
              <w:autoSpaceDN w:val="0"/>
              <w:adjustRightInd w:val="0"/>
              <w:rPr>
                <w:bCs/>
                <w:sz w:val="20"/>
                <w:szCs w:val="20"/>
              </w:rPr>
            </w:pPr>
            <w:r w:rsidRPr="00EB5E26">
              <w:rPr>
                <w:bCs/>
                <w:sz w:val="20"/>
                <w:szCs w:val="20"/>
              </w:rPr>
              <w:t>1</w:t>
            </w:r>
          </w:p>
        </w:tc>
        <w:tc>
          <w:tcPr>
            <w:tcW w:w="4744" w:type="pct"/>
            <w:gridSpan w:val="3"/>
            <w:tcBorders>
              <w:top w:val="single" w:sz="4" w:space="0" w:color="auto"/>
              <w:left w:val="single" w:sz="4" w:space="0" w:color="auto"/>
              <w:bottom w:val="single" w:sz="4" w:space="0" w:color="auto"/>
            </w:tcBorders>
            <w:shd w:val="clear" w:color="auto" w:fill="auto"/>
          </w:tcPr>
          <w:p w14:paraId="4729148E" w14:textId="77777777" w:rsidR="002C7F9E" w:rsidRPr="00EB5E26" w:rsidRDefault="002C7F9E" w:rsidP="00127C0F">
            <w:pPr>
              <w:autoSpaceDE w:val="0"/>
              <w:autoSpaceDN w:val="0"/>
              <w:adjustRightInd w:val="0"/>
              <w:rPr>
                <w:b/>
                <w:bCs/>
                <w:sz w:val="20"/>
                <w:szCs w:val="20"/>
              </w:rPr>
            </w:pPr>
            <w:r w:rsidRPr="00EB5E26">
              <w:rPr>
                <w:b/>
                <w:bCs/>
                <w:sz w:val="20"/>
                <w:szCs w:val="20"/>
              </w:rPr>
              <w:t>Zastosowanie:</w:t>
            </w:r>
          </w:p>
        </w:tc>
      </w:tr>
      <w:tr w:rsidR="002C7F9E" w:rsidRPr="00EB5E26" w14:paraId="6477CCD0" w14:textId="77777777" w:rsidTr="00127C0F">
        <w:tc>
          <w:tcPr>
            <w:tcW w:w="256" w:type="pct"/>
            <w:tcBorders>
              <w:top w:val="single" w:sz="4" w:space="0" w:color="auto"/>
              <w:bottom w:val="single" w:sz="4" w:space="0" w:color="auto"/>
              <w:right w:val="single" w:sz="4" w:space="0" w:color="auto"/>
            </w:tcBorders>
          </w:tcPr>
          <w:p w14:paraId="2614BC48" w14:textId="77777777" w:rsidR="002C7F9E" w:rsidRPr="00EB5E26" w:rsidRDefault="002C7F9E"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487D5D9" w14:textId="57709000" w:rsidR="002C7F9E" w:rsidRPr="00EB5E26" w:rsidRDefault="00566F5A" w:rsidP="00127C0F">
            <w:pPr>
              <w:autoSpaceDE w:val="0"/>
              <w:autoSpaceDN w:val="0"/>
              <w:adjustRightInd w:val="0"/>
              <w:rPr>
                <w:sz w:val="20"/>
                <w:szCs w:val="20"/>
              </w:rPr>
            </w:pPr>
            <w:r w:rsidRPr="00EB5E26">
              <w:rPr>
                <w:sz w:val="20"/>
                <w:szCs w:val="20"/>
              </w:rPr>
              <w:t xml:space="preserve">Rozbudowa posiadanego </w:t>
            </w:r>
            <w:r w:rsidR="00933364">
              <w:rPr>
                <w:sz w:val="20"/>
                <w:szCs w:val="20"/>
              </w:rPr>
              <w:t xml:space="preserve">przez Zamawiającego </w:t>
            </w:r>
            <w:r w:rsidRPr="00EB5E26">
              <w:rPr>
                <w:sz w:val="20"/>
                <w:szCs w:val="20"/>
              </w:rPr>
              <w:t>serwera Lenovo x3550 M5 o dodatkowe miejsce dyskowe oraz redundantną komunikację z posiadana macierzą</w:t>
            </w:r>
          </w:p>
        </w:tc>
        <w:tc>
          <w:tcPr>
            <w:tcW w:w="1296" w:type="pct"/>
            <w:tcBorders>
              <w:top w:val="single" w:sz="4" w:space="0" w:color="auto"/>
              <w:left w:val="single" w:sz="4" w:space="0" w:color="auto"/>
              <w:bottom w:val="single" w:sz="4" w:space="0" w:color="auto"/>
            </w:tcBorders>
          </w:tcPr>
          <w:p w14:paraId="6A23A871" w14:textId="77777777" w:rsidR="00566F5A" w:rsidRPr="00EB5E26" w:rsidRDefault="00566F5A" w:rsidP="00127C0F">
            <w:pPr>
              <w:autoSpaceDE w:val="0"/>
              <w:autoSpaceDN w:val="0"/>
              <w:adjustRightInd w:val="0"/>
              <w:rPr>
                <w:sz w:val="20"/>
                <w:szCs w:val="20"/>
              </w:rPr>
            </w:pPr>
          </w:p>
          <w:p w14:paraId="7501E33F" w14:textId="77777777" w:rsidR="002C7F9E" w:rsidRPr="00EB5E26" w:rsidRDefault="00566F5A" w:rsidP="00127C0F">
            <w:pPr>
              <w:autoSpaceDE w:val="0"/>
              <w:autoSpaceDN w:val="0"/>
              <w:adjustRightInd w:val="0"/>
              <w:rPr>
                <w:sz w:val="20"/>
                <w:szCs w:val="20"/>
              </w:rPr>
            </w:pPr>
            <w:r w:rsidRPr="00EB5E26">
              <w:rPr>
                <w:sz w:val="20"/>
                <w:szCs w:val="20"/>
              </w:rPr>
              <w:t>----------------------------------------</w:t>
            </w:r>
          </w:p>
        </w:tc>
      </w:tr>
      <w:tr w:rsidR="002C7F9E" w:rsidRPr="00EB5E26" w14:paraId="3194205D" w14:textId="77777777" w:rsidTr="00127C0F">
        <w:tc>
          <w:tcPr>
            <w:tcW w:w="256" w:type="pct"/>
            <w:tcBorders>
              <w:top w:val="single" w:sz="4" w:space="0" w:color="auto"/>
              <w:bottom w:val="single" w:sz="4" w:space="0" w:color="auto"/>
              <w:right w:val="single" w:sz="4" w:space="0" w:color="auto"/>
            </w:tcBorders>
          </w:tcPr>
          <w:p w14:paraId="62F93B2D" w14:textId="77777777" w:rsidR="002C7F9E" w:rsidRPr="00EB5E26" w:rsidRDefault="002C7F9E" w:rsidP="00127C0F">
            <w:pPr>
              <w:autoSpaceDE w:val="0"/>
              <w:autoSpaceDN w:val="0"/>
              <w:adjustRightInd w:val="0"/>
              <w:rPr>
                <w:bCs/>
                <w:sz w:val="20"/>
                <w:szCs w:val="20"/>
              </w:rPr>
            </w:pPr>
            <w:r w:rsidRPr="00EB5E26">
              <w:rPr>
                <w:bCs/>
                <w:sz w:val="20"/>
                <w:szCs w:val="20"/>
              </w:rPr>
              <w:t>2</w:t>
            </w:r>
          </w:p>
        </w:tc>
        <w:tc>
          <w:tcPr>
            <w:tcW w:w="3448" w:type="pct"/>
            <w:gridSpan w:val="2"/>
            <w:tcBorders>
              <w:top w:val="single" w:sz="4" w:space="0" w:color="auto"/>
              <w:left w:val="single" w:sz="4" w:space="0" w:color="auto"/>
              <w:bottom w:val="single" w:sz="4" w:space="0" w:color="auto"/>
              <w:right w:val="single" w:sz="4" w:space="0" w:color="auto"/>
            </w:tcBorders>
          </w:tcPr>
          <w:p w14:paraId="0E60119B" w14:textId="77777777" w:rsidR="002C7F9E" w:rsidRPr="00EB5E26" w:rsidRDefault="00127C0F" w:rsidP="00127C0F">
            <w:pPr>
              <w:autoSpaceDE w:val="0"/>
              <w:autoSpaceDN w:val="0"/>
              <w:adjustRightInd w:val="0"/>
              <w:rPr>
                <w:b/>
                <w:bCs/>
                <w:sz w:val="20"/>
                <w:szCs w:val="20"/>
              </w:rPr>
            </w:pPr>
            <w:r w:rsidRPr="00EB5E26">
              <w:rPr>
                <w:b/>
                <w:bCs/>
                <w:sz w:val="20"/>
                <w:szCs w:val="20"/>
              </w:rPr>
              <w:t>Podzespoły:</w:t>
            </w:r>
          </w:p>
        </w:tc>
        <w:tc>
          <w:tcPr>
            <w:tcW w:w="1296" w:type="pct"/>
            <w:tcBorders>
              <w:top w:val="single" w:sz="4" w:space="0" w:color="auto"/>
              <w:left w:val="single" w:sz="4" w:space="0" w:color="auto"/>
              <w:bottom w:val="single" w:sz="4" w:space="0" w:color="auto"/>
            </w:tcBorders>
          </w:tcPr>
          <w:p w14:paraId="16901C23" w14:textId="77777777" w:rsidR="002C7F9E" w:rsidRPr="00EB5E26" w:rsidRDefault="002C7F9E" w:rsidP="00127C0F">
            <w:pPr>
              <w:autoSpaceDE w:val="0"/>
              <w:autoSpaceDN w:val="0"/>
              <w:adjustRightInd w:val="0"/>
              <w:rPr>
                <w:sz w:val="20"/>
                <w:szCs w:val="20"/>
              </w:rPr>
            </w:pPr>
          </w:p>
        </w:tc>
      </w:tr>
      <w:tr w:rsidR="002C7F9E" w:rsidRPr="00EB5E26" w14:paraId="463A2161" w14:textId="77777777" w:rsidTr="00127C0F">
        <w:tc>
          <w:tcPr>
            <w:tcW w:w="256" w:type="pct"/>
            <w:tcBorders>
              <w:top w:val="single" w:sz="4" w:space="0" w:color="auto"/>
              <w:bottom w:val="single" w:sz="4" w:space="0" w:color="auto"/>
              <w:right w:val="single" w:sz="4" w:space="0" w:color="auto"/>
            </w:tcBorders>
          </w:tcPr>
          <w:p w14:paraId="1AAA6BBA" w14:textId="77777777" w:rsidR="002C7F9E" w:rsidRPr="00EB5E26" w:rsidRDefault="002C7F9E"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3EF117D1" w14:textId="18BBE427" w:rsidR="002C7F9E" w:rsidRDefault="00127C0F" w:rsidP="00393ACE">
            <w:pPr>
              <w:autoSpaceDE w:val="0"/>
              <w:autoSpaceDN w:val="0"/>
              <w:adjustRightInd w:val="0"/>
              <w:rPr>
                <w:sz w:val="20"/>
                <w:szCs w:val="20"/>
              </w:rPr>
            </w:pPr>
            <w:r w:rsidRPr="00EB5E26">
              <w:rPr>
                <w:sz w:val="20"/>
                <w:szCs w:val="20"/>
              </w:rPr>
              <w:t>Wymagana jest rozbudowa</w:t>
            </w:r>
            <w:r w:rsidR="00393ACE" w:rsidRPr="00EB5E26">
              <w:rPr>
                <w:sz w:val="20"/>
                <w:szCs w:val="20"/>
              </w:rPr>
              <w:t xml:space="preserve"> o</w:t>
            </w:r>
            <w:r w:rsidRPr="00EB5E26">
              <w:rPr>
                <w:sz w:val="20"/>
                <w:szCs w:val="20"/>
              </w:rPr>
              <w:t xml:space="preserve"> drugi kontroler HBA o parametrach nie gorszych niż posiadany N2225 HBA 9300-8e PCIe x8 SAS. Kontroler musi dać się zamontować w slocie PCIe poziomo w obudowie serwera (serwer 1U). Kontroler musi posiadać dwa wyjścia zewnętrzne do połączenia</w:t>
            </w:r>
            <w:r w:rsidR="00393ACE" w:rsidRPr="00EB5E26">
              <w:rPr>
                <w:sz w:val="20"/>
                <w:szCs w:val="20"/>
              </w:rPr>
              <w:t xml:space="preserve"> </w:t>
            </w:r>
            <w:r w:rsidRPr="00EB5E26">
              <w:rPr>
                <w:sz w:val="20"/>
                <w:szCs w:val="20"/>
              </w:rPr>
              <w:t>z macierz</w:t>
            </w:r>
            <w:r w:rsidR="00A870D8" w:rsidRPr="00EB5E26">
              <w:rPr>
                <w:sz w:val="20"/>
                <w:szCs w:val="20"/>
              </w:rPr>
              <w:t>ą Storwize v5020 posiadaną</w:t>
            </w:r>
            <w:r w:rsidRPr="00EB5E26">
              <w:rPr>
                <w:sz w:val="20"/>
                <w:szCs w:val="20"/>
              </w:rPr>
              <w:t xml:space="preserve"> przez Zamawiającego dwoma kablami mini SAS HD to mini SAS HD – 1,5 [</w:t>
            </w:r>
            <w:r w:rsidR="00F478AF">
              <w:rPr>
                <w:sz w:val="20"/>
                <w:szCs w:val="20"/>
              </w:rPr>
              <w:t xml:space="preserve">Zamawiający obecnie posiada </w:t>
            </w:r>
            <w:r w:rsidRPr="00EB5E26">
              <w:rPr>
                <w:sz w:val="20"/>
                <w:szCs w:val="20"/>
              </w:rPr>
              <w:t>part numer 00AR311] które to Wykonaw</w:t>
            </w:r>
            <w:r w:rsidR="00A870D8" w:rsidRPr="00EB5E26">
              <w:rPr>
                <w:sz w:val="20"/>
                <w:szCs w:val="20"/>
              </w:rPr>
              <w:t>ca dostarczy wraz z kontrolerem</w:t>
            </w:r>
          </w:p>
          <w:p w14:paraId="16F36D2E" w14:textId="1DA430CE" w:rsidR="0037607A" w:rsidRPr="0037607A" w:rsidRDefault="0037607A" w:rsidP="0037607A">
            <w:pPr>
              <w:rPr>
                <w:sz w:val="20"/>
                <w:szCs w:val="20"/>
              </w:rPr>
            </w:pPr>
          </w:p>
        </w:tc>
        <w:tc>
          <w:tcPr>
            <w:tcW w:w="1296" w:type="pct"/>
            <w:tcBorders>
              <w:top w:val="single" w:sz="4" w:space="0" w:color="auto"/>
              <w:left w:val="single" w:sz="4" w:space="0" w:color="auto"/>
              <w:bottom w:val="single" w:sz="4" w:space="0" w:color="auto"/>
            </w:tcBorders>
          </w:tcPr>
          <w:p w14:paraId="234E94CA" w14:textId="77777777" w:rsidR="00EC3489" w:rsidRDefault="00EC3489" w:rsidP="00EC3489">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131F7B19" w14:textId="77777777" w:rsidR="00EC3489" w:rsidRDefault="00EC3489" w:rsidP="00566F5A">
            <w:pPr>
              <w:rPr>
                <w:sz w:val="20"/>
                <w:szCs w:val="20"/>
              </w:rPr>
            </w:pPr>
          </w:p>
          <w:p w14:paraId="13B03071" w14:textId="29FE12AF" w:rsidR="00566F5A" w:rsidRPr="00EB5E26" w:rsidRDefault="00566F5A" w:rsidP="00566F5A">
            <w:pPr>
              <w:rPr>
                <w:sz w:val="20"/>
                <w:szCs w:val="20"/>
              </w:rPr>
            </w:pPr>
            <w:r w:rsidRPr="00EB5E26">
              <w:rPr>
                <w:sz w:val="20"/>
                <w:szCs w:val="20"/>
              </w:rPr>
              <w:t>Podać part numery części:</w:t>
            </w:r>
          </w:p>
          <w:p w14:paraId="693F1167" w14:textId="77777777" w:rsidR="00566F5A" w:rsidRPr="00EB5E26" w:rsidRDefault="00566F5A" w:rsidP="00566F5A">
            <w:pPr>
              <w:rPr>
                <w:sz w:val="20"/>
                <w:szCs w:val="20"/>
              </w:rPr>
            </w:pPr>
          </w:p>
          <w:p w14:paraId="338B78A8" w14:textId="77777777" w:rsidR="002C7F9E" w:rsidRPr="00EB5E26" w:rsidRDefault="00566F5A" w:rsidP="00566F5A">
            <w:pPr>
              <w:autoSpaceDE w:val="0"/>
              <w:autoSpaceDN w:val="0"/>
              <w:adjustRightInd w:val="0"/>
              <w:rPr>
                <w:sz w:val="20"/>
                <w:szCs w:val="20"/>
              </w:rPr>
            </w:pPr>
            <w:r w:rsidRPr="00EB5E26">
              <w:rPr>
                <w:sz w:val="20"/>
                <w:szCs w:val="20"/>
              </w:rPr>
              <w:t>………………………….</w:t>
            </w:r>
          </w:p>
          <w:p w14:paraId="08A08F84" w14:textId="77777777" w:rsidR="00566F5A" w:rsidRPr="00EB5E26" w:rsidRDefault="00566F5A" w:rsidP="00566F5A">
            <w:pPr>
              <w:autoSpaceDE w:val="0"/>
              <w:autoSpaceDN w:val="0"/>
              <w:adjustRightInd w:val="0"/>
              <w:rPr>
                <w:sz w:val="20"/>
                <w:szCs w:val="20"/>
              </w:rPr>
            </w:pPr>
            <w:r w:rsidRPr="00EB5E26">
              <w:rPr>
                <w:sz w:val="20"/>
                <w:szCs w:val="20"/>
              </w:rPr>
              <w:br/>
              <w:t>………………………….</w:t>
            </w:r>
          </w:p>
          <w:p w14:paraId="12AE5D33" w14:textId="77777777" w:rsidR="00566F5A" w:rsidRPr="00EB5E26" w:rsidRDefault="00566F5A" w:rsidP="00566F5A">
            <w:pPr>
              <w:autoSpaceDE w:val="0"/>
              <w:autoSpaceDN w:val="0"/>
              <w:adjustRightInd w:val="0"/>
              <w:rPr>
                <w:sz w:val="20"/>
                <w:szCs w:val="20"/>
              </w:rPr>
            </w:pPr>
            <w:r w:rsidRPr="00EB5E26">
              <w:rPr>
                <w:sz w:val="20"/>
                <w:szCs w:val="20"/>
              </w:rPr>
              <w:br/>
              <w:t>………………………….</w:t>
            </w:r>
          </w:p>
        </w:tc>
      </w:tr>
      <w:tr w:rsidR="00127C0F" w:rsidRPr="00EB5E26" w14:paraId="1B3DD21E" w14:textId="77777777" w:rsidTr="00127C0F">
        <w:tc>
          <w:tcPr>
            <w:tcW w:w="256" w:type="pct"/>
            <w:tcBorders>
              <w:top w:val="single" w:sz="4" w:space="0" w:color="auto"/>
              <w:bottom w:val="single" w:sz="4" w:space="0" w:color="auto"/>
              <w:right w:val="single" w:sz="4" w:space="0" w:color="auto"/>
            </w:tcBorders>
          </w:tcPr>
          <w:p w14:paraId="3F1F5464" w14:textId="77777777" w:rsidR="00127C0F" w:rsidRPr="00EB5E26" w:rsidRDefault="00127C0F"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2FF5451D" w14:textId="3AD5775C" w:rsidR="00127C0F" w:rsidRPr="00EB5E26" w:rsidRDefault="00566F5A" w:rsidP="00127C0F">
            <w:pPr>
              <w:autoSpaceDE w:val="0"/>
              <w:autoSpaceDN w:val="0"/>
              <w:adjustRightInd w:val="0"/>
              <w:rPr>
                <w:sz w:val="20"/>
                <w:szCs w:val="20"/>
              </w:rPr>
            </w:pPr>
            <w:r w:rsidRPr="00EB5E26">
              <w:rPr>
                <w:sz w:val="20"/>
                <w:szCs w:val="20"/>
              </w:rPr>
              <w:t>R</w:t>
            </w:r>
            <w:r w:rsidR="00127C0F" w:rsidRPr="00EB5E26">
              <w:rPr>
                <w:sz w:val="20"/>
                <w:szCs w:val="20"/>
              </w:rPr>
              <w:t>ozbudowa o cztery układy pamięci RAM DDR 2133MHz 1.2V CRC 16GB [</w:t>
            </w:r>
            <w:r w:rsidR="00E13375">
              <w:rPr>
                <w:sz w:val="20"/>
                <w:szCs w:val="20"/>
              </w:rPr>
              <w:t xml:space="preserve">Zamawiający obecnie posiada </w:t>
            </w:r>
            <w:r w:rsidR="00127C0F" w:rsidRPr="00EB5E26">
              <w:rPr>
                <w:sz w:val="20"/>
                <w:szCs w:val="20"/>
              </w:rPr>
              <w:t>part nu</w:t>
            </w:r>
            <w:r w:rsidR="00A870D8" w:rsidRPr="00EB5E26">
              <w:rPr>
                <w:sz w:val="20"/>
                <w:szCs w:val="20"/>
              </w:rPr>
              <w:t>mer 21119E92]</w:t>
            </w:r>
          </w:p>
        </w:tc>
        <w:tc>
          <w:tcPr>
            <w:tcW w:w="1296" w:type="pct"/>
            <w:tcBorders>
              <w:top w:val="single" w:sz="4" w:space="0" w:color="auto"/>
              <w:left w:val="single" w:sz="4" w:space="0" w:color="auto"/>
              <w:bottom w:val="single" w:sz="4" w:space="0" w:color="auto"/>
            </w:tcBorders>
          </w:tcPr>
          <w:p w14:paraId="55846B8C" w14:textId="77777777" w:rsidR="00EC3489" w:rsidRDefault="00EC3489" w:rsidP="00566F5A">
            <w:pPr>
              <w:rPr>
                <w:sz w:val="20"/>
                <w:szCs w:val="20"/>
              </w:rPr>
            </w:pPr>
          </w:p>
          <w:p w14:paraId="24CEBFB1" w14:textId="77777777" w:rsidR="00EC3489" w:rsidRDefault="00EC3489" w:rsidP="00EC3489">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6F6939A2" w14:textId="2A9CB368" w:rsidR="00566F5A" w:rsidRPr="00EB5E26" w:rsidRDefault="00EC3489" w:rsidP="00EC3489">
            <w:pPr>
              <w:rPr>
                <w:sz w:val="20"/>
                <w:szCs w:val="20"/>
              </w:rPr>
            </w:pPr>
            <w:r w:rsidRPr="00EB5E26">
              <w:rPr>
                <w:sz w:val="20"/>
                <w:szCs w:val="20"/>
              </w:rPr>
              <w:t xml:space="preserve"> </w:t>
            </w:r>
            <w:r w:rsidR="00566F5A" w:rsidRPr="00EB5E26">
              <w:rPr>
                <w:sz w:val="20"/>
                <w:szCs w:val="20"/>
              </w:rPr>
              <w:t>Podać part numer części:</w:t>
            </w:r>
          </w:p>
          <w:p w14:paraId="32D4DC5C" w14:textId="77777777" w:rsidR="00566F5A" w:rsidRPr="00EB5E26" w:rsidRDefault="00566F5A" w:rsidP="00566F5A">
            <w:pPr>
              <w:rPr>
                <w:sz w:val="20"/>
                <w:szCs w:val="20"/>
              </w:rPr>
            </w:pPr>
          </w:p>
          <w:p w14:paraId="2B168D77" w14:textId="77777777" w:rsidR="00127C0F" w:rsidRPr="00EB5E26" w:rsidRDefault="00566F5A" w:rsidP="00566F5A">
            <w:pPr>
              <w:autoSpaceDE w:val="0"/>
              <w:autoSpaceDN w:val="0"/>
              <w:adjustRightInd w:val="0"/>
              <w:rPr>
                <w:sz w:val="20"/>
                <w:szCs w:val="20"/>
              </w:rPr>
            </w:pPr>
            <w:r w:rsidRPr="00EB5E26">
              <w:rPr>
                <w:sz w:val="20"/>
                <w:szCs w:val="20"/>
              </w:rPr>
              <w:t>………………………….</w:t>
            </w:r>
          </w:p>
        </w:tc>
      </w:tr>
      <w:tr w:rsidR="00127C0F" w:rsidRPr="00EB5E26" w14:paraId="2C0764D3" w14:textId="77777777" w:rsidTr="00127C0F">
        <w:tc>
          <w:tcPr>
            <w:tcW w:w="256" w:type="pct"/>
            <w:tcBorders>
              <w:top w:val="single" w:sz="4" w:space="0" w:color="auto"/>
              <w:bottom w:val="single" w:sz="4" w:space="0" w:color="auto"/>
              <w:right w:val="single" w:sz="4" w:space="0" w:color="auto"/>
            </w:tcBorders>
          </w:tcPr>
          <w:p w14:paraId="2DB2921B" w14:textId="77777777" w:rsidR="00127C0F" w:rsidRPr="00EB5E26" w:rsidRDefault="00127C0F"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369BDB0B" w14:textId="4E3B9669" w:rsidR="00127C0F" w:rsidRPr="00EB5E26" w:rsidRDefault="00566F5A" w:rsidP="00A870D8">
            <w:pPr>
              <w:autoSpaceDE w:val="0"/>
              <w:autoSpaceDN w:val="0"/>
              <w:adjustRightInd w:val="0"/>
              <w:rPr>
                <w:sz w:val="20"/>
                <w:szCs w:val="20"/>
              </w:rPr>
            </w:pPr>
            <w:r w:rsidRPr="00EB5E26">
              <w:rPr>
                <w:sz w:val="20"/>
                <w:szCs w:val="20"/>
              </w:rPr>
              <w:t xml:space="preserve">Rozbudowa o trzy dyski twarde Hot-Swap 2,5”, o pojemności 300GB, prędkości obrotowej 10000rpm, interfejsie komunikacyjnym SAS 12Gbps, </w:t>
            </w:r>
            <w:r w:rsidR="00E13375">
              <w:rPr>
                <w:sz w:val="20"/>
                <w:szCs w:val="20"/>
              </w:rPr>
              <w:t>[Zamawiający obecnie posiada p</w:t>
            </w:r>
            <w:r w:rsidRPr="00EB5E26">
              <w:rPr>
                <w:sz w:val="20"/>
                <w:szCs w:val="20"/>
              </w:rPr>
              <w:t>art numer 00WG686</w:t>
            </w:r>
            <w:r w:rsidR="00E13375">
              <w:rPr>
                <w:sz w:val="20"/>
                <w:szCs w:val="20"/>
              </w:rPr>
              <w:t>]</w:t>
            </w:r>
            <w:r w:rsidRPr="00EB5E26">
              <w:rPr>
                <w:sz w:val="20"/>
                <w:szCs w:val="20"/>
              </w:rPr>
              <w:t xml:space="preserve"> </w:t>
            </w:r>
          </w:p>
        </w:tc>
        <w:tc>
          <w:tcPr>
            <w:tcW w:w="1296" w:type="pct"/>
            <w:tcBorders>
              <w:top w:val="single" w:sz="4" w:space="0" w:color="auto"/>
              <w:left w:val="single" w:sz="4" w:space="0" w:color="auto"/>
              <w:bottom w:val="single" w:sz="4" w:space="0" w:color="auto"/>
            </w:tcBorders>
          </w:tcPr>
          <w:p w14:paraId="63626F99" w14:textId="77777777" w:rsidR="00EC3489" w:rsidRDefault="00EC3489" w:rsidP="00566F5A">
            <w:pPr>
              <w:rPr>
                <w:sz w:val="20"/>
                <w:szCs w:val="20"/>
              </w:rPr>
            </w:pPr>
          </w:p>
          <w:p w14:paraId="5DD1C038" w14:textId="77777777" w:rsidR="00EC3489" w:rsidRDefault="00EC3489" w:rsidP="00EC3489">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142F088B" w14:textId="52C7FF15" w:rsidR="00566F5A" w:rsidRPr="00EB5E26" w:rsidRDefault="00EC3489" w:rsidP="00EC3489">
            <w:pPr>
              <w:rPr>
                <w:sz w:val="20"/>
                <w:szCs w:val="20"/>
              </w:rPr>
            </w:pPr>
            <w:r w:rsidRPr="00EB5E26">
              <w:rPr>
                <w:sz w:val="20"/>
                <w:szCs w:val="20"/>
              </w:rPr>
              <w:t xml:space="preserve"> </w:t>
            </w:r>
            <w:r w:rsidR="00566F5A" w:rsidRPr="00EB5E26">
              <w:rPr>
                <w:sz w:val="20"/>
                <w:szCs w:val="20"/>
              </w:rPr>
              <w:t>Podać part numer części:</w:t>
            </w:r>
          </w:p>
          <w:p w14:paraId="6B678446" w14:textId="77777777" w:rsidR="00566F5A" w:rsidRPr="00EB5E26" w:rsidRDefault="00566F5A" w:rsidP="00566F5A">
            <w:pPr>
              <w:rPr>
                <w:sz w:val="20"/>
                <w:szCs w:val="20"/>
              </w:rPr>
            </w:pPr>
          </w:p>
          <w:p w14:paraId="7D4A7214" w14:textId="77777777" w:rsidR="00127C0F" w:rsidRPr="00EB5E26" w:rsidRDefault="00566F5A" w:rsidP="00566F5A">
            <w:pPr>
              <w:autoSpaceDE w:val="0"/>
              <w:autoSpaceDN w:val="0"/>
              <w:adjustRightInd w:val="0"/>
              <w:rPr>
                <w:sz w:val="20"/>
                <w:szCs w:val="20"/>
              </w:rPr>
            </w:pPr>
            <w:r w:rsidRPr="00EB5E26">
              <w:rPr>
                <w:sz w:val="20"/>
                <w:szCs w:val="20"/>
              </w:rPr>
              <w:t>………………………….</w:t>
            </w:r>
          </w:p>
        </w:tc>
      </w:tr>
      <w:tr w:rsidR="00127C0F" w:rsidRPr="00EB5E26" w14:paraId="2128D8FE" w14:textId="77777777" w:rsidTr="00127C0F">
        <w:tc>
          <w:tcPr>
            <w:tcW w:w="256" w:type="pct"/>
            <w:tcBorders>
              <w:top w:val="single" w:sz="4" w:space="0" w:color="auto"/>
              <w:bottom w:val="single" w:sz="4" w:space="0" w:color="auto"/>
              <w:right w:val="single" w:sz="4" w:space="0" w:color="auto"/>
            </w:tcBorders>
          </w:tcPr>
          <w:p w14:paraId="32B3BA5C" w14:textId="77777777" w:rsidR="00127C0F" w:rsidRPr="00EB5E26" w:rsidRDefault="00566F5A" w:rsidP="00127C0F">
            <w:pPr>
              <w:autoSpaceDE w:val="0"/>
              <w:autoSpaceDN w:val="0"/>
              <w:adjustRightInd w:val="0"/>
              <w:rPr>
                <w:sz w:val="20"/>
                <w:szCs w:val="20"/>
              </w:rPr>
            </w:pPr>
            <w:r w:rsidRPr="00EB5E26">
              <w:rPr>
                <w:sz w:val="20"/>
                <w:szCs w:val="20"/>
              </w:rPr>
              <w:t>3</w:t>
            </w:r>
          </w:p>
        </w:tc>
        <w:tc>
          <w:tcPr>
            <w:tcW w:w="3448" w:type="pct"/>
            <w:gridSpan w:val="2"/>
            <w:tcBorders>
              <w:top w:val="single" w:sz="4" w:space="0" w:color="auto"/>
              <w:left w:val="single" w:sz="4" w:space="0" w:color="auto"/>
              <w:bottom w:val="single" w:sz="4" w:space="0" w:color="auto"/>
              <w:right w:val="single" w:sz="4" w:space="0" w:color="auto"/>
            </w:tcBorders>
          </w:tcPr>
          <w:p w14:paraId="34012EBE" w14:textId="77777777" w:rsidR="00127C0F" w:rsidRPr="00EB5E26" w:rsidRDefault="00127C0F" w:rsidP="00127C0F">
            <w:pPr>
              <w:autoSpaceDE w:val="0"/>
              <w:autoSpaceDN w:val="0"/>
              <w:adjustRightInd w:val="0"/>
              <w:rPr>
                <w:b/>
                <w:sz w:val="20"/>
                <w:szCs w:val="20"/>
              </w:rPr>
            </w:pPr>
            <w:r w:rsidRPr="00EB5E26">
              <w:rPr>
                <w:b/>
                <w:sz w:val="20"/>
                <w:szCs w:val="20"/>
              </w:rPr>
              <w:t>Gwarancja</w:t>
            </w:r>
          </w:p>
        </w:tc>
        <w:tc>
          <w:tcPr>
            <w:tcW w:w="1296" w:type="pct"/>
            <w:tcBorders>
              <w:top w:val="single" w:sz="4" w:space="0" w:color="auto"/>
              <w:left w:val="single" w:sz="4" w:space="0" w:color="auto"/>
              <w:bottom w:val="single" w:sz="4" w:space="0" w:color="auto"/>
            </w:tcBorders>
          </w:tcPr>
          <w:p w14:paraId="2C6B0844" w14:textId="77777777" w:rsidR="00127C0F" w:rsidRPr="00EB5E26" w:rsidRDefault="00127C0F" w:rsidP="00127C0F">
            <w:pPr>
              <w:autoSpaceDE w:val="0"/>
              <w:autoSpaceDN w:val="0"/>
              <w:adjustRightInd w:val="0"/>
              <w:rPr>
                <w:sz w:val="20"/>
                <w:szCs w:val="20"/>
              </w:rPr>
            </w:pPr>
          </w:p>
        </w:tc>
      </w:tr>
      <w:tr w:rsidR="00127C0F" w:rsidRPr="00EB5E26" w14:paraId="76F95E59" w14:textId="77777777" w:rsidTr="00127C0F">
        <w:tc>
          <w:tcPr>
            <w:tcW w:w="256" w:type="pct"/>
            <w:tcBorders>
              <w:top w:val="single" w:sz="4" w:space="0" w:color="auto"/>
              <w:bottom w:val="single" w:sz="4" w:space="0" w:color="auto"/>
              <w:right w:val="single" w:sz="4" w:space="0" w:color="auto"/>
            </w:tcBorders>
          </w:tcPr>
          <w:p w14:paraId="37195C45" w14:textId="77777777" w:rsidR="00127C0F" w:rsidRPr="00EB5E26" w:rsidRDefault="00127C0F"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65E73C39" w14:textId="77777777" w:rsidR="00127C0F" w:rsidRDefault="00127C0F" w:rsidP="00127C0F">
            <w:pPr>
              <w:autoSpaceDE w:val="0"/>
              <w:autoSpaceDN w:val="0"/>
              <w:adjustRightInd w:val="0"/>
              <w:rPr>
                <w:sz w:val="20"/>
                <w:szCs w:val="20"/>
              </w:rPr>
            </w:pPr>
            <w:r w:rsidRPr="00EB5E26">
              <w:rPr>
                <w:sz w:val="20"/>
                <w:szCs w:val="20"/>
              </w:rPr>
              <w:t>Gwarancja na podzespoły nie może być krótsza niż 12 miesięcy od daty dostawy</w:t>
            </w:r>
          </w:p>
          <w:p w14:paraId="62F58E4B" w14:textId="77777777" w:rsidR="001F778A" w:rsidRPr="00EB5E26" w:rsidRDefault="001F778A" w:rsidP="00127C0F">
            <w:pPr>
              <w:autoSpaceDE w:val="0"/>
              <w:autoSpaceDN w:val="0"/>
              <w:adjustRightInd w:val="0"/>
              <w:rPr>
                <w:b/>
                <w:sz w:val="20"/>
                <w:szCs w:val="20"/>
              </w:rPr>
            </w:pPr>
          </w:p>
        </w:tc>
        <w:tc>
          <w:tcPr>
            <w:tcW w:w="1296" w:type="pct"/>
            <w:tcBorders>
              <w:top w:val="single" w:sz="4" w:space="0" w:color="auto"/>
              <w:left w:val="single" w:sz="4" w:space="0" w:color="auto"/>
              <w:bottom w:val="single" w:sz="4" w:space="0" w:color="auto"/>
            </w:tcBorders>
          </w:tcPr>
          <w:p w14:paraId="3F543E5A" w14:textId="77777777" w:rsidR="001C1C76" w:rsidRDefault="00566F5A" w:rsidP="00DC5E9A">
            <w:pPr>
              <w:autoSpaceDE w:val="0"/>
              <w:autoSpaceDN w:val="0"/>
              <w:adjustRightInd w:val="0"/>
              <w:rPr>
                <w:sz w:val="20"/>
                <w:szCs w:val="20"/>
              </w:rPr>
            </w:pPr>
            <w:r w:rsidRPr="00EB5E26">
              <w:rPr>
                <w:sz w:val="20"/>
                <w:szCs w:val="20"/>
              </w:rPr>
              <w:t>TAK / NIE*</w:t>
            </w:r>
          </w:p>
          <w:p w14:paraId="0160BB2D" w14:textId="5F372CE1" w:rsidR="00127C0F" w:rsidRPr="00EB5E26" w:rsidRDefault="001C1C76" w:rsidP="00DC5E9A">
            <w:pPr>
              <w:autoSpaceDE w:val="0"/>
              <w:autoSpaceDN w:val="0"/>
              <w:adjustRightInd w:val="0"/>
              <w:rPr>
                <w:sz w:val="20"/>
                <w:szCs w:val="20"/>
              </w:rPr>
            </w:pPr>
            <w:r>
              <w:rPr>
                <w:sz w:val="20"/>
                <w:szCs w:val="20"/>
              </w:rPr>
              <w:t>Uzupełnić:</w:t>
            </w:r>
            <w:r w:rsidR="00566F5A" w:rsidRPr="00EB5E26">
              <w:rPr>
                <w:sz w:val="20"/>
                <w:szCs w:val="20"/>
              </w:rPr>
              <w:br/>
              <w:t>..……………… miesięcy</w:t>
            </w:r>
            <w:r w:rsidRPr="00EB5E26">
              <w:rPr>
                <w:sz w:val="20"/>
                <w:szCs w:val="20"/>
              </w:rPr>
              <w:t xml:space="preserve"> od daty dostawy</w:t>
            </w:r>
          </w:p>
        </w:tc>
      </w:tr>
      <w:tr w:rsidR="001F778A" w:rsidRPr="00EB5E26" w14:paraId="6CA8EBC6" w14:textId="77777777" w:rsidTr="00127C0F">
        <w:tc>
          <w:tcPr>
            <w:tcW w:w="256" w:type="pct"/>
            <w:tcBorders>
              <w:top w:val="single" w:sz="4" w:space="0" w:color="auto"/>
              <w:bottom w:val="single" w:sz="4" w:space="0" w:color="auto"/>
              <w:right w:val="single" w:sz="4" w:space="0" w:color="auto"/>
            </w:tcBorders>
          </w:tcPr>
          <w:p w14:paraId="2EF87B95" w14:textId="77777777" w:rsidR="001F778A" w:rsidRPr="00EB5E26" w:rsidRDefault="001F778A"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DA9D1E2" w14:textId="1F69D921" w:rsidR="001F778A" w:rsidRPr="00EB5E26" w:rsidRDefault="001F778A" w:rsidP="00127C0F">
            <w:pPr>
              <w:autoSpaceDE w:val="0"/>
              <w:autoSpaceDN w:val="0"/>
              <w:adjustRightInd w:val="0"/>
              <w:rPr>
                <w:sz w:val="20"/>
                <w:szCs w:val="20"/>
              </w:rPr>
            </w:pPr>
            <w:r w:rsidRPr="00EB5E26">
              <w:rPr>
                <w:sz w:val="20"/>
                <w:szCs w:val="20"/>
              </w:rPr>
              <w:t xml:space="preserve">Czas usunięcia awarii max. 14 dni roboczych </w:t>
            </w:r>
            <w:r w:rsidR="00CF3CF1">
              <w:rPr>
                <w:sz w:val="20"/>
                <w:szCs w:val="20"/>
              </w:rPr>
              <w:t>(zgodnie z zadeklarowanym terminem w formularzu ofertowym</w:t>
            </w:r>
            <w:r w:rsidR="00CF3CF1" w:rsidRPr="00EB5E26">
              <w:rPr>
                <w:sz w:val="20"/>
                <w:szCs w:val="20"/>
              </w:rPr>
              <w:t xml:space="preserve"> </w:t>
            </w:r>
            <w:r w:rsidRPr="00EB5E26">
              <w:rPr>
                <w:sz w:val="20"/>
                <w:szCs w:val="20"/>
              </w:rPr>
              <w:t>od momentu pisemnego zgłoszenia awarii, sprzęt do naprawy i z naprawy Wykonawca dostarcza na swój koszt</w:t>
            </w:r>
          </w:p>
        </w:tc>
        <w:tc>
          <w:tcPr>
            <w:tcW w:w="1296" w:type="pct"/>
            <w:tcBorders>
              <w:top w:val="single" w:sz="4" w:space="0" w:color="auto"/>
              <w:left w:val="single" w:sz="4" w:space="0" w:color="auto"/>
              <w:bottom w:val="single" w:sz="4" w:space="0" w:color="auto"/>
            </w:tcBorders>
          </w:tcPr>
          <w:p w14:paraId="62576252" w14:textId="77777777" w:rsidR="001F778A" w:rsidRDefault="001F778A" w:rsidP="001F778A">
            <w:pPr>
              <w:autoSpaceDE w:val="0"/>
              <w:autoSpaceDN w:val="0"/>
              <w:adjustRightInd w:val="0"/>
              <w:rPr>
                <w:sz w:val="20"/>
                <w:szCs w:val="20"/>
              </w:rPr>
            </w:pPr>
            <w:r w:rsidRPr="00EB5E26">
              <w:rPr>
                <w:sz w:val="20"/>
                <w:szCs w:val="20"/>
              </w:rPr>
              <w:t>TAK / NIE*</w:t>
            </w:r>
          </w:p>
          <w:p w14:paraId="46E57AE8" w14:textId="77777777" w:rsidR="001F778A" w:rsidRPr="00EB5E26" w:rsidRDefault="001F778A" w:rsidP="00DC5E9A">
            <w:pPr>
              <w:autoSpaceDE w:val="0"/>
              <w:autoSpaceDN w:val="0"/>
              <w:adjustRightInd w:val="0"/>
              <w:rPr>
                <w:sz w:val="20"/>
                <w:szCs w:val="20"/>
              </w:rPr>
            </w:pPr>
          </w:p>
        </w:tc>
      </w:tr>
      <w:tr w:rsidR="001F778A" w:rsidRPr="00EB5E26" w14:paraId="4DA799D6" w14:textId="77777777" w:rsidTr="00127C0F">
        <w:tc>
          <w:tcPr>
            <w:tcW w:w="256" w:type="pct"/>
            <w:tcBorders>
              <w:top w:val="single" w:sz="4" w:space="0" w:color="auto"/>
              <w:bottom w:val="single" w:sz="4" w:space="0" w:color="auto"/>
              <w:right w:val="single" w:sz="4" w:space="0" w:color="auto"/>
            </w:tcBorders>
          </w:tcPr>
          <w:p w14:paraId="57A57498" w14:textId="77777777" w:rsidR="001F778A" w:rsidRPr="00EB5E26" w:rsidRDefault="001F778A" w:rsidP="00127C0F">
            <w:pPr>
              <w:autoSpaceDE w:val="0"/>
              <w:autoSpaceDN w:val="0"/>
              <w:adjustRightInd w:val="0"/>
              <w:rPr>
                <w:sz w:val="20"/>
                <w:szCs w:val="20"/>
              </w:rPr>
            </w:pPr>
            <w:r w:rsidRPr="00EB5E26">
              <w:rPr>
                <w:sz w:val="20"/>
                <w:szCs w:val="20"/>
              </w:rPr>
              <w:t>4</w:t>
            </w:r>
          </w:p>
        </w:tc>
        <w:tc>
          <w:tcPr>
            <w:tcW w:w="3448" w:type="pct"/>
            <w:gridSpan w:val="2"/>
            <w:tcBorders>
              <w:top w:val="single" w:sz="4" w:space="0" w:color="auto"/>
              <w:left w:val="single" w:sz="4" w:space="0" w:color="auto"/>
              <w:bottom w:val="single" w:sz="4" w:space="0" w:color="auto"/>
              <w:right w:val="single" w:sz="4" w:space="0" w:color="auto"/>
            </w:tcBorders>
          </w:tcPr>
          <w:p w14:paraId="0176BEC5" w14:textId="77777777" w:rsidR="001F778A" w:rsidRPr="00EB5E26" w:rsidRDefault="001F778A" w:rsidP="00127C0F">
            <w:pPr>
              <w:autoSpaceDE w:val="0"/>
              <w:autoSpaceDN w:val="0"/>
              <w:adjustRightInd w:val="0"/>
              <w:rPr>
                <w:b/>
                <w:sz w:val="20"/>
                <w:szCs w:val="20"/>
              </w:rPr>
            </w:pPr>
            <w:r w:rsidRPr="00EB5E26">
              <w:rPr>
                <w:b/>
                <w:sz w:val="20"/>
                <w:szCs w:val="20"/>
              </w:rPr>
              <w:t>Pozostałe</w:t>
            </w:r>
          </w:p>
        </w:tc>
        <w:tc>
          <w:tcPr>
            <w:tcW w:w="1296" w:type="pct"/>
            <w:tcBorders>
              <w:top w:val="single" w:sz="4" w:space="0" w:color="auto"/>
              <w:left w:val="single" w:sz="4" w:space="0" w:color="auto"/>
              <w:bottom w:val="single" w:sz="4" w:space="0" w:color="auto"/>
            </w:tcBorders>
          </w:tcPr>
          <w:p w14:paraId="43812CFC" w14:textId="77777777" w:rsidR="001F778A" w:rsidRPr="00EB5E26" w:rsidRDefault="001F778A" w:rsidP="00127C0F">
            <w:pPr>
              <w:autoSpaceDE w:val="0"/>
              <w:autoSpaceDN w:val="0"/>
              <w:adjustRightInd w:val="0"/>
              <w:rPr>
                <w:sz w:val="20"/>
                <w:szCs w:val="20"/>
              </w:rPr>
            </w:pPr>
          </w:p>
        </w:tc>
      </w:tr>
      <w:tr w:rsidR="001F778A" w:rsidRPr="00EB5E26" w14:paraId="3B2058C3" w14:textId="77777777" w:rsidTr="00127C0F">
        <w:tc>
          <w:tcPr>
            <w:tcW w:w="256" w:type="pct"/>
            <w:tcBorders>
              <w:top w:val="single" w:sz="4" w:space="0" w:color="auto"/>
              <w:bottom w:val="single" w:sz="4" w:space="0" w:color="auto"/>
              <w:right w:val="single" w:sz="4" w:space="0" w:color="auto"/>
            </w:tcBorders>
          </w:tcPr>
          <w:p w14:paraId="31C58753" w14:textId="77777777" w:rsidR="001F778A" w:rsidRPr="00EB5E26" w:rsidRDefault="001F778A"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1E55A2A" w14:textId="0D5C65B0" w:rsidR="001F778A" w:rsidRPr="00EB5E26" w:rsidRDefault="001F778A" w:rsidP="004D25E7">
            <w:pPr>
              <w:autoSpaceDE w:val="0"/>
              <w:autoSpaceDN w:val="0"/>
              <w:adjustRightInd w:val="0"/>
              <w:rPr>
                <w:b/>
                <w:sz w:val="20"/>
                <w:szCs w:val="20"/>
              </w:rPr>
            </w:pPr>
            <w:r w:rsidRPr="00E13375">
              <w:rPr>
                <w:sz w:val="20"/>
                <w:szCs w:val="20"/>
                <w:lang w:eastAsia="pl-PL"/>
              </w:rPr>
              <w:t xml:space="preserve">Elementy muszą być produktami producenta </w:t>
            </w:r>
            <w:r>
              <w:rPr>
                <w:sz w:val="20"/>
                <w:szCs w:val="20"/>
                <w:lang w:eastAsia="pl-PL"/>
              </w:rPr>
              <w:t>serwera</w:t>
            </w:r>
            <w:r w:rsidRPr="00E13375">
              <w:rPr>
                <w:sz w:val="20"/>
                <w:szCs w:val="20"/>
                <w:lang w:eastAsia="pl-PL"/>
              </w:rPr>
              <w:t xml:space="preserve"> posiadane</w:t>
            </w:r>
            <w:r>
              <w:rPr>
                <w:sz w:val="20"/>
                <w:szCs w:val="20"/>
                <w:lang w:eastAsia="pl-PL"/>
              </w:rPr>
              <w:t>go</w:t>
            </w:r>
            <w:r w:rsidRPr="00E13375">
              <w:rPr>
                <w:sz w:val="20"/>
                <w:szCs w:val="20"/>
                <w:lang w:eastAsia="pl-PL"/>
              </w:rPr>
              <w:t xml:space="preserve"> przez Zamawiającego  lub być przez niego certyfikowane</w:t>
            </w:r>
          </w:p>
        </w:tc>
        <w:tc>
          <w:tcPr>
            <w:tcW w:w="1296" w:type="pct"/>
            <w:tcBorders>
              <w:top w:val="single" w:sz="4" w:space="0" w:color="auto"/>
              <w:left w:val="single" w:sz="4" w:space="0" w:color="auto"/>
              <w:bottom w:val="single" w:sz="4" w:space="0" w:color="auto"/>
            </w:tcBorders>
          </w:tcPr>
          <w:p w14:paraId="56C0BD05" w14:textId="77777777" w:rsidR="001F778A" w:rsidRPr="00EB5E26" w:rsidRDefault="001F778A" w:rsidP="00127C0F">
            <w:pPr>
              <w:autoSpaceDE w:val="0"/>
              <w:autoSpaceDN w:val="0"/>
              <w:adjustRightInd w:val="0"/>
              <w:rPr>
                <w:sz w:val="20"/>
                <w:szCs w:val="20"/>
              </w:rPr>
            </w:pPr>
            <w:r w:rsidRPr="00EB5E26">
              <w:rPr>
                <w:sz w:val="20"/>
                <w:szCs w:val="20"/>
              </w:rPr>
              <w:t>TAK / NIE*</w:t>
            </w:r>
          </w:p>
        </w:tc>
      </w:tr>
      <w:tr w:rsidR="001F778A" w:rsidRPr="00EB5E26" w14:paraId="6158ADF5" w14:textId="77777777" w:rsidTr="004D25E7">
        <w:trPr>
          <w:trHeight w:val="284"/>
        </w:trPr>
        <w:tc>
          <w:tcPr>
            <w:tcW w:w="256" w:type="pct"/>
            <w:tcBorders>
              <w:top w:val="single" w:sz="4" w:space="0" w:color="auto"/>
              <w:bottom w:val="single" w:sz="4" w:space="0" w:color="auto"/>
              <w:right w:val="single" w:sz="4" w:space="0" w:color="auto"/>
            </w:tcBorders>
          </w:tcPr>
          <w:p w14:paraId="62FA098E" w14:textId="77777777" w:rsidR="001F778A" w:rsidRPr="00EB5E26" w:rsidRDefault="001F778A" w:rsidP="00127C0F">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2D4D68D3" w14:textId="77777777" w:rsidR="001F778A" w:rsidRPr="00EB5E26" w:rsidRDefault="001F778A" w:rsidP="00A870D8">
            <w:pPr>
              <w:autoSpaceDE w:val="0"/>
              <w:autoSpaceDN w:val="0"/>
              <w:adjustRightInd w:val="0"/>
              <w:rPr>
                <w:sz w:val="20"/>
                <w:szCs w:val="20"/>
              </w:rPr>
            </w:pPr>
            <w:r w:rsidRPr="00EB5E26">
              <w:rPr>
                <w:sz w:val="20"/>
                <w:szCs w:val="20"/>
              </w:rPr>
              <w:t>W przypadku uszkodzenia pamięci masowej (dysku/ów) uszkodzona pozostaje własnością Zamawiającego</w:t>
            </w:r>
          </w:p>
        </w:tc>
        <w:tc>
          <w:tcPr>
            <w:tcW w:w="1296" w:type="pct"/>
            <w:tcBorders>
              <w:top w:val="single" w:sz="4" w:space="0" w:color="auto"/>
              <w:left w:val="single" w:sz="4" w:space="0" w:color="auto"/>
              <w:bottom w:val="single" w:sz="4" w:space="0" w:color="auto"/>
            </w:tcBorders>
          </w:tcPr>
          <w:p w14:paraId="0DBB3122" w14:textId="77777777" w:rsidR="001F778A" w:rsidRPr="00EB5E26" w:rsidRDefault="001F778A" w:rsidP="00127C0F">
            <w:pPr>
              <w:autoSpaceDE w:val="0"/>
              <w:autoSpaceDN w:val="0"/>
              <w:adjustRightInd w:val="0"/>
              <w:rPr>
                <w:sz w:val="20"/>
                <w:szCs w:val="20"/>
              </w:rPr>
            </w:pPr>
            <w:r w:rsidRPr="00EB5E26">
              <w:rPr>
                <w:sz w:val="20"/>
                <w:szCs w:val="20"/>
              </w:rPr>
              <w:t>TAK / NIE*</w:t>
            </w:r>
          </w:p>
        </w:tc>
      </w:tr>
    </w:tbl>
    <w:p w14:paraId="474BBDF0" w14:textId="77777777" w:rsidR="00F31EB0" w:rsidRDefault="00F31EB0" w:rsidP="00F31EB0">
      <w:pPr>
        <w:widowControl w:val="0"/>
        <w:rPr>
          <w:rFonts w:eastAsia="Times New Roman"/>
          <w:b/>
          <w:sz w:val="20"/>
          <w:szCs w:val="20"/>
          <w:lang w:eastAsia="zh-CN"/>
        </w:rPr>
      </w:pPr>
      <w:r>
        <w:rPr>
          <w:b/>
          <w:sz w:val="20"/>
          <w:szCs w:val="20"/>
          <w:lang w:eastAsia="zh-CN"/>
        </w:rPr>
        <w:t>* niewłaściwe skreślić lub właściwe zaznaczyć</w:t>
      </w:r>
    </w:p>
    <w:p w14:paraId="22166A38" w14:textId="77777777" w:rsidR="00686E96" w:rsidRPr="00EB5E26" w:rsidRDefault="00686E96" w:rsidP="008D491E">
      <w:pPr>
        <w:rPr>
          <w:sz w:val="20"/>
          <w:szCs w:val="20"/>
        </w:rPr>
      </w:pPr>
    </w:p>
    <w:p w14:paraId="571F70C8" w14:textId="77777777" w:rsidR="00667BA3" w:rsidRDefault="00667BA3" w:rsidP="0063395D">
      <w:pPr>
        <w:spacing w:after="200" w:line="276" w:lineRule="auto"/>
        <w:rPr>
          <w:rFonts w:eastAsia="Times New Roman"/>
          <w:b/>
          <w:bCs/>
          <w:sz w:val="20"/>
          <w:szCs w:val="20"/>
          <w:u w:val="single"/>
          <w:lang w:eastAsia="pl-PL"/>
        </w:rPr>
      </w:pPr>
    </w:p>
    <w:p w14:paraId="0460FAFB" w14:textId="77777777" w:rsidR="00667BA3" w:rsidRDefault="00667BA3" w:rsidP="0063395D">
      <w:pPr>
        <w:spacing w:after="200" w:line="276" w:lineRule="auto"/>
        <w:rPr>
          <w:rFonts w:eastAsia="Times New Roman"/>
          <w:b/>
          <w:bCs/>
          <w:sz w:val="20"/>
          <w:szCs w:val="20"/>
          <w:u w:val="single"/>
          <w:lang w:eastAsia="pl-PL"/>
        </w:rPr>
      </w:pPr>
    </w:p>
    <w:p w14:paraId="051FE6C2" w14:textId="77777777" w:rsidR="00667BA3" w:rsidRDefault="00667BA3" w:rsidP="0063395D">
      <w:pPr>
        <w:spacing w:after="200" w:line="276" w:lineRule="auto"/>
        <w:rPr>
          <w:rFonts w:eastAsia="Times New Roman"/>
          <w:b/>
          <w:bCs/>
          <w:sz w:val="20"/>
          <w:szCs w:val="20"/>
          <w:u w:val="single"/>
          <w:lang w:eastAsia="pl-PL"/>
        </w:rPr>
      </w:pPr>
    </w:p>
    <w:p w14:paraId="5844D705" w14:textId="77777777" w:rsidR="00667BA3" w:rsidRDefault="00667BA3" w:rsidP="0063395D">
      <w:pPr>
        <w:spacing w:after="200" w:line="276" w:lineRule="auto"/>
        <w:rPr>
          <w:rFonts w:eastAsia="Times New Roman"/>
          <w:b/>
          <w:bCs/>
          <w:sz w:val="20"/>
          <w:szCs w:val="20"/>
          <w:u w:val="single"/>
          <w:lang w:eastAsia="pl-PL"/>
        </w:rPr>
      </w:pPr>
    </w:p>
    <w:p w14:paraId="7FBC49DE" w14:textId="77777777" w:rsidR="00667BA3" w:rsidRDefault="00667BA3" w:rsidP="0063395D">
      <w:pPr>
        <w:spacing w:after="200" w:line="276" w:lineRule="auto"/>
        <w:rPr>
          <w:rFonts w:eastAsia="Times New Roman"/>
          <w:b/>
          <w:bCs/>
          <w:sz w:val="20"/>
          <w:szCs w:val="20"/>
          <w:u w:val="single"/>
          <w:lang w:eastAsia="pl-PL"/>
        </w:rPr>
      </w:pPr>
    </w:p>
    <w:p w14:paraId="1EE529E4" w14:textId="77777777" w:rsidR="00667BA3" w:rsidRDefault="00667BA3" w:rsidP="0063395D">
      <w:pPr>
        <w:spacing w:after="200" w:line="276" w:lineRule="auto"/>
        <w:rPr>
          <w:rFonts w:eastAsia="Times New Roman"/>
          <w:b/>
          <w:bCs/>
          <w:sz w:val="20"/>
          <w:szCs w:val="20"/>
          <w:u w:val="single"/>
          <w:lang w:eastAsia="pl-PL"/>
        </w:rPr>
      </w:pPr>
    </w:p>
    <w:p w14:paraId="795F0C55" w14:textId="77777777" w:rsidR="00667BA3" w:rsidRDefault="00667BA3" w:rsidP="0063395D">
      <w:pPr>
        <w:spacing w:after="200" w:line="276" w:lineRule="auto"/>
        <w:rPr>
          <w:rFonts w:eastAsia="Times New Roman"/>
          <w:b/>
          <w:bCs/>
          <w:sz w:val="20"/>
          <w:szCs w:val="20"/>
          <w:u w:val="single"/>
          <w:lang w:eastAsia="pl-PL"/>
        </w:rPr>
      </w:pPr>
    </w:p>
    <w:p w14:paraId="2DDAB012" w14:textId="77777777" w:rsidR="00667BA3" w:rsidRDefault="00667BA3" w:rsidP="0063395D">
      <w:pPr>
        <w:spacing w:after="200" w:line="276" w:lineRule="auto"/>
        <w:rPr>
          <w:rFonts w:eastAsia="Times New Roman"/>
          <w:b/>
          <w:bCs/>
          <w:sz w:val="20"/>
          <w:szCs w:val="20"/>
          <w:u w:val="single"/>
          <w:lang w:eastAsia="pl-PL"/>
        </w:rPr>
      </w:pPr>
    </w:p>
    <w:p w14:paraId="022212F1" w14:textId="77777777" w:rsidR="00667BA3" w:rsidRDefault="00667BA3" w:rsidP="0063395D">
      <w:pPr>
        <w:spacing w:after="200" w:line="276" w:lineRule="auto"/>
        <w:rPr>
          <w:rFonts w:eastAsia="Times New Roman"/>
          <w:b/>
          <w:bCs/>
          <w:sz w:val="20"/>
          <w:szCs w:val="20"/>
          <w:u w:val="single"/>
          <w:lang w:eastAsia="pl-PL"/>
        </w:rPr>
      </w:pPr>
    </w:p>
    <w:p w14:paraId="7CBA4EA3" w14:textId="77777777" w:rsidR="00667BA3" w:rsidRDefault="00667BA3" w:rsidP="0063395D">
      <w:pPr>
        <w:spacing w:after="200" w:line="276" w:lineRule="auto"/>
        <w:rPr>
          <w:rFonts w:eastAsia="Times New Roman"/>
          <w:b/>
          <w:bCs/>
          <w:sz w:val="20"/>
          <w:szCs w:val="20"/>
          <w:u w:val="single"/>
          <w:lang w:eastAsia="pl-PL"/>
        </w:rPr>
      </w:pPr>
    </w:p>
    <w:p w14:paraId="120914C9" w14:textId="77777777" w:rsidR="00764EE5" w:rsidRDefault="00764EE5" w:rsidP="00811335">
      <w:pPr>
        <w:jc w:val="both"/>
      </w:pPr>
    </w:p>
    <w:p w14:paraId="016F2C74" w14:textId="77777777" w:rsidR="00764EE5" w:rsidRDefault="00764EE5" w:rsidP="00811335">
      <w:pPr>
        <w:jc w:val="both"/>
      </w:pPr>
    </w:p>
    <w:p w14:paraId="11C87EE2" w14:textId="77777777" w:rsidR="00811335" w:rsidRDefault="00811335" w:rsidP="00811335">
      <w:pPr>
        <w:jc w:val="both"/>
        <w:rPr>
          <w:i/>
        </w:rPr>
      </w:pPr>
      <w:r>
        <w:t xml:space="preserve">DZP/381/45B/2019                                                   </w:t>
      </w:r>
      <w:r>
        <w:tab/>
        <w:t>Załącznik nr  5 do SIWZ (załącznik nr 3 do umowy)</w:t>
      </w:r>
    </w:p>
    <w:p w14:paraId="53B85F12" w14:textId="77777777" w:rsidR="00811335" w:rsidRDefault="00811335" w:rsidP="00811335"/>
    <w:p w14:paraId="63240D81" w14:textId="77777777" w:rsidR="00811335" w:rsidRDefault="00811335" w:rsidP="00811335">
      <w:pPr>
        <w:widowControl w:val="0"/>
        <w:jc w:val="center"/>
        <w:rPr>
          <w:sz w:val="28"/>
          <w:szCs w:val="28"/>
          <w:lang w:eastAsia="zh-CN"/>
        </w:rPr>
      </w:pPr>
      <w:r>
        <w:rPr>
          <w:sz w:val="28"/>
          <w:szCs w:val="28"/>
          <w:lang w:eastAsia="zh-CN"/>
        </w:rPr>
        <w:t xml:space="preserve">ZESTAWIENIE  PARAMETRÓW TECHNICZNYCH </w:t>
      </w:r>
    </w:p>
    <w:p w14:paraId="5CEBB388" w14:textId="77777777" w:rsidR="00811335" w:rsidRDefault="00811335" w:rsidP="0063395D">
      <w:pPr>
        <w:spacing w:after="200" w:line="276" w:lineRule="auto"/>
        <w:rPr>
          <w:rFonts w:eastAsia="Times New Roman"/>
          <w:b/>
          <w:bCs/>
          <w:sz w:val="20"/>
          <w:szCs w:val="20"/>
          <w:u w:val="single"/>
          <w:lang w:eastAsia="pl-PL"/>
        </w:rPr>
      </w:pPr>
    </w:p>
    <w:p w14:paraId="523F79DE" w14:textId="64A29456" w:rsidR="0029746F" w:rsidRPr="0063395D" w:rsidRDefault="001773DC" w:rsidP="0063395D">
      <w:pPr>
        <w:spacing w:after="200" w:line="276" w:lineRule="auto"/>
        <w:rPr>
          <w:rFonts w:eastAsia="Times New Roman"/>
          <w:b/>
          <w:bCs/>
          <w:sz w:val="20"/>
          <w:szCs w:val="20"/>
          <w:u w:val="single"/>
          <w:lang w:eastAsia="pl-PL"/>
        </w:rPr>
      </w:pPr>
      <w:r w:rsidRPr="001773DC">
        <w:rPr>
          <w:rFonts w:eastAsia="Times New Roman"/>
          <w:b/>
          <w:bCs/>
          <w:sz w:val="20"/>
          <w:szCs w:val="20"/>
          <w:u w:val="single"/>
          <w:lang w:eastAsia="pl-PL"/>
        </w:rPr>
        <w:t xml:space="preserve">PAKIET 6 </w:t>
      </w:r>
      <w:r>
        <w:rPr>
          <w:rFonts w:eastAsia="Times New Roman"/>
          <w:b/>
          <w:bCs/>
          <w:sz w:val="20"/>
          <w:szCs w:val="20"/>
          <w:u w:val="single"/>
          <w:lang w:eastAsia="pl-PL"/>
        </w:rPr>
        <w:t xml:space="preserve">– </w:t>
      </w:r>
      <w:r w:rsidR="0029746F" w:rsidRPr="0063395D">
        <w:rPr>
          <w:rFonts w:eastAsia="Times New Roman"/>
          <w:b/>
          <w:bCs/>
          <w:sz w:val="20"/>
          <w:szCs w:val="20"/>
          <w:u w:val="single"/>
          <w:lang w:eastAsia="pl-PL"/>
        </w:rPr>
        <w:t>Rozbudowa serwera NAS Synology RS815</w:t>
      </w:r>
    </w:p>
    <w:p w14:paraId="68331AC1" w14:textId="77777777" w:rsidR="0029746F" w:rsidRPr="00EB5E26" w:rsidRDefault="0029746F" w:rsidP="0029746F">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8"/>
        <w:gridCol w:w="2733"/>
        <w:gridCol w:w="7073"/>
        <w:gridCol w:w="3686"/>
      </w:tblGrid>
      <w:tr w:rsidR="0029746F" w:rsidRPr="00EB5E26" w14:paraId="41AA25A7" w14:textId="77777777" w:rsidTr="00D3054B">
        <w:tc>
          <w:tcPr>
            <w:tcW w:w="256" w:type="pct"/>
            <w:tcBorders>
              <w:top w:val="single" w:sz="4" w:space="0" w:color="auto"/>
              <w:bottom w:val="single" w:sz="4" w:space="0" w:color="auto"/>
              <w:right w:val="single" w:sz="4" w:space="0" w:color="auto"/>
            </w:tcBorders>
            <w:shd w:val="clear" w:color="auto" w:fill="D9D9D9"/>
          </w:tcPr>
          <w:p w14:paraId="0B96478A" w14:textId="77777777" w:rsidR="0029746F" w:rsidRPr="00EB5E26" w:rsidRDefault="0029746F" w:rsidP="00D3054B">
            <w:pPr>
              <w:autoSpaceDE w:val="0"/>
              <w:autoSpaceDN w:val="0"/>
              <w:adjustRightInd w:val="0"/>
              <w:rPr>
                <w:b/>
                <w:sz w:val="20"/>
                <w:szCs w:val="20"/>
              </w:rPr>
            </w:pPr>
            <w:r w:rsidRPr="00EB5E26">
              <w:rPr>
                <w:b/>
                <w:sz w:val="20"/>
                <w:szCs w:val="20"/>
              </w:rPr>
              <w:t>Lp.</w:t>
            </w:r>
          </w:p>
        </w:tc>
        <w:tc>
          <w:tcPr>
            <w:tcW w:w="961" w:type="pct"/>
            <w:tcBorders>
              <w:top w:val="single" w:sz="4" w:space="0" w:color="auto"/>
              <w:left w:val="single" w:sz="4" w:space="0" w:color="auto"/>
              <w:bottom w:val="single" w:sz="4" w:space="0" w:color="auto"/>
              <w:right w:val="single" w:sz="4" w:space="0" w:color="auto"/>
            </w:tcBorders>
            <w:shd w:val="clear" w:color="auto" w:fill="D9D9D9"/>
          </w:tcPr>
          <w:p w14:paraId="1F43426A" w14:textId="77777777" w:rsidR="0029746F" w:rsidRPr="00EB5E26" w:rsidRDefault="0029746F" w:rsidP="00D3054B">
            <w:pPr>
              <w:autoSpaceDE w:val="0"/>
              <w:autoSpaceDN w:val="0"/>
              <w:adjustRightInd w:val="0"/>
              <w:rPr>
                <w:b/>
                <w:sz w:val="20"/>
                <w:szCs w:val="20"/>
              </w:rPr>
            </w:pPr>
            <w:r w:rsidRPr="00EB5E26">
              <w:rPr>
                <w:b/>
                <w:sz w:val="20"/>
                <w:szCs w:val="20"/>
              </w:rPr>
              <w:t>Nazwa komponentu</w:t>
            </w:r>
          </w:p>
        </w:tc>
        <w:tc>
          <w:tcPr>
            <w:tcW w:w="2487" w:type="pct"/>
            <w:tcBorders>
              <w:top w:val="single" w:sz="4" w:space="0" w:color="auto"/>
              <w:left w:val="single" w:sz="4" w:space="0" w:color="auto"/>
              <w:bottom w:val="single" w:sz="4" w:space="0" w:color="auto"/>
              <w:right w:val="single" w:sz="4" w:space="0" w:color="auto"/>
            </w:tcBorders>
            <w:shd w:val="clear" w:color="auto" w:fill="D9D9D9"/>
          </w:tcPr>
          <w:p w14:paraId="7257A8B5" w14:textId="77777777" w:rsidR="0029746F" w:rsidRPr="00EB5E26" w:rsidRDefault="0029746F" w:rsidP="00D3054B">
            <w:pPr>
              <w:autoSpaceDE w:val="0"/>
              <w:autoSpaceDN w:val="0"/>
              <w:adjustRightInd w:val="0"/>
              <w:rPr>
                <w:b/>
                <w:sz w:val="20"/>
                <w:szCs w:val="20"/>
              </w:rPr>
            </w:pPr>
            <w:r w:rsidRPr="00EB5E26">
              <w:rPr>
                <w:b/>
                <w:sz w:val="20"/>
                <w:szCs w:val="20"/>
              </w:rPr>
              <w:t>Wymagania minimalne – parametry techniczne</w:t>
            </w:r>
          </w:p>
        </w:tc>
        <w:tc>
          <w:tcPr>
            <w:tcW w:w="1296" w:type="pct"/>
            <w:tcBorders>
              <w:top w:val="single" w:sz="4" w:space="0" w:color="auto"/>
              <w:left w:val="single" w:sz="4" w:space="0" w:color="auto"/>
              <w:bottom w:val="single" w:sz="4" w:space="0" w:color="auto"/>
            </w:tcBorders>
            <w:shd w:val="clear" w:color="auto" w:fill="D9D9D9"/>
          </w:tcPr>
          <w:p w14:paraId="27F01D8B" w14:textId="77777777" w:rsidR="0029746F" w:rsidRPr="00EB5E26" w:rsidRDefault="0029746F" w:rsidP="00D3054B">
            <w:pPr>
              <w:autoSpaceDE w:val="0"/>
              <w:autoSpaceDN w:val="0"/>
              <w:adjustRightInd w:val="0"/>
              <w:rPr>
                <w:b/>
                <w:sz w:val="20"/>
                <w:szCs w:val="20"/>
              </w:rPr>
            </w:pPr>
            <w:r w:rsidRPr="00EB5E26">
              <w:rPr>
                <w:b/>
                <w:sz w:val="20"/>
                <w:szCs w:val="20"/>
              </w:rPr>
              <w:t>Faktycznie (oferowane) przez Wykonawcę parametry</w:t>
            </w:r>
          </w:p>
        </w:tc>
      </w:tr>
      <w:tr w:rsidR="0029746F" w:rsidRPr="00EB5E26" w14:paraId="0286D79D" w14:textId="77777777" w:rsidTr="00D3054B">
        <w:tc>
          <w:tcPr>
            <w:tcW w:w="256" w:type="pct"/>
            <w:tcBorders>
              <w:top w:val="single" w:sz="4" w:space="0" w:color="auto"/>
              <w:bottom w:val="single" w:sz="4" w:space="0" w:color="auto"/>
              <w:right w:val="single" w:sz="4" w:space="0" w:color="auto"/>
            </w:tcBorders>
            <w:shd w:val="clear" w:color="auto" w:fill="D9D9D9"/>
          </w:tcPr>
          <w:p w14:paraId="37734E70" w14:textId="55002CAD" w:rsidR="0029746F" w:rsidRPr="00EB5E26" w:rsidRDefault="0029746F" w:rsidP="00D3054B">
            <w:pPr>
              <w:autoSpaceDE w:val="0"/>
              <w:autoSpaceDN w:val="0"/>
              <w:adjustRightInd w:val="0"/>
              <w:rPr>
                <w:sz w:val="20"/>
                <w:szCs w:val="20"/>
              </w:rPr>
            </w:pPr>
          </w:p>
        </w:tc>
        <w:tc>
          <w:tcPr>
            <w:tcW w:w="4744" w:type="pct"/>
            <w:gridSpan w:val="3"/>
            <w:tcBorders>
              <w:top w:val="single" w:sz="4" w:space="0" w:color="auto"/>
              <w:left w:val="single" w:sz="4" w:space="0" w:color="auto"/>
              <w:bottom w:val="single" w:sz="4" w:space="0" w:color="auto"/>
            </w:tcBorders>
            <w:shd w:val="clear" w:color="auto" w:fill="D9D9D9"/>
          </w:tcPr>
          <w:p w14:paraId="5D94DF33" w14:textId="77777777" w:rsidR="0029746F" w:rsidRPr="00EB5E26" w:rsidRDefault="0029746F" w:rsidP="00D3054B">
            <w:pPr>
              <w:autoSpaceDE w:val="0"/>
              <w:autoSpaceDN w:val="0"/>
              <w:adjustRightInd w:val="0"/>
              <w:rPr>
                <w:sz w:val="20"/>
                <w:szCs w:val="20"/>
              </w:rPr>
            </w:pPr>
          </w:p>
          <w:p w14:paraId="3343906E" w14:textId="77777777" w:rsidR="0029746F" w:rsidRPr="00EB5E26" w:rsidRDefault="0029746F" w:rsidP="00D3054B">
            <w:pPr>
              <w:autoSpaceDE w:val="0"/>
              <w:autoSpaceDN w:val="0"/>
              <w:adjustRightInd w:val="0"/>
              <w:rPr>
                <w:b/>
                <w:sz w:val="20"/>
                <w:szCs w:val="20"/>
              </w:rPr>
            </w:pPr>
            <w:r w:rsidRPr="00EB5E26">
              <w:rPr>
                <w:b/>
                <w:sz w:val="20"/>
                <w:szCs w:val="20"/>
              </w:rPr>
              <w:t>Rozbudowa serwera NAS Synology RS815+</w:t>
            </w:r>
          </w:p>
          <w:p w14:paraId="42088AD3" w14:textId="77777777" w:rsidR="0029746F" w:rsidRPr="00EB5E26" w:rsidRDefault="0029746F" w:rsidP="00D3054B">
            <w:pPr>
              <w:autoSpaceDE w:val="0"/>
              <w:autoSpaceDN w:val="0"/>
              <w:adjustRightInd w:val="0"/>
              <w:rPr>
                <w:sz w:val="20"/>
                <w:szCs w:val="20"/>
              </w:rPr>
            </w:pPr>
          </w:p>
          <w:p w14:paraId="5CC2A9B3" w14:textId="77777777" w:rsidR="0029746F" w:rsidRPr="00EB5E26" w:rsidRDefault="0029746F" w:rsidP="00D3054B">
            <w:pPr>
              <w:autoSpaceDE w:val="0"/>
              <w:autoSpaceDN w:val="0"/>
              <w:adjustRightInd w:val="0"/>
              <w:rPr>
                <w:sz w:val="20"/>
                <w:szCs w:val="20"/>
              </w:rPr>
            </w:pPr>
            <w:r w:rsidRPr="00EB5E26">
              <w:rPr>
                <w:sz w:val="20"/>
                <w:szCs w:val="20"/>
              </w:rPr>
              <w:t>Na prośbę Oferenta/Wykonawcy - Zamawiający może udostępnić NR seryjny urządzenia</w:t>
            </w:r>
          </w:p>
          <w:p w14:paraId="32F52B31" w14:textId="77777777" w:rsidR="0029746F" w:rsidRPr="00EB5E26" w:rsidRDefault="0029746F" w:rsidP="00D3054B">
            <w:pPr>
              <w:autoSpaceDE w:val="0"/>
              <w:autoSpaceDN w:val="0"/>
              <w:adjustRightInd w:val="0"/>
              <w:rPr>
                <w:sz w:val="20"/>
                <w:szCs w:val="20"/>
              </w:rPr>
            </w:pPr>
          </w:p>
        </w:tc>
      </w:tr>
      <w:tr w:rsidR="0029746F" w:rsidRPr="00EB5E26" w14:paraId="0FB4A8A8" w14:textId="77777777" w:rsidTr="00D3054B">
        <w:tc>
          <w:tcPr>
            <w:tcW w:w="256" w:type="pct"/>
            <w:tcBorders>
              <w:top w:val="single" w:sz="4" w:space="0" w:color="auto"/>
              <w:bottom w:val="single" w:sz="4" w:space="0" w:color="auto"/>
              <w:right w:val="single" w:sz="4" w:space="0" w:color="auto"/>
            </w:tcBorders>
            <w:shd w:val="clear" w:color="auto" w:fill="auto"/>
          </w:tcPr>
          <w:p w14:paraId="0A0A493A" w14:textId="77777777" w:rsidR="0029746F" w:rsidRPr="00EB5E26" w:rsidRDefault="0029746F" w:rsidP="00D3054B">
            <w:pPr>
              <w:autoSpaceDE w:val="0"/>
              <w:autoSpaceDN w:val="0"/>
              <w:adjustRightInd w:val="0"/>
              <w:rPr>
                <w:bCs/>
                <w:sz w:val="20"/>
                <w:szCs w:val="20"/>
              </w:rPr>
            </w:pPr>
            <w:r w:rsidRPr="00EB5E26">
              <w:rPr>
                <w:bCs/>
                <w:sz w:val="20"/>
                <w:szCs w:val="20"/>
              </w:rPr>
              <w:t>1</w:t>
            </w:r>
          </w:p>
        </w:tc>
        <w:tc>
          <w:tcPr>
            <w:tcW w:w="4744" w:type="pct"/>
            <w:gridSpan w:val="3"/>
            <w:tcBorders>
              <w:top w:val="single" w:sz="4" w:space="0" w:color="auto"/>
              <w:left w:val="single" w:sz="4" w:space="0" w:color="auto"/>
              <w:bottom w:val="single" w:sz="4" w:space="0" w:color="auto"/>
            </w:tcBorders>
            <w:shd w:val="clear" w:color="auto" w:fill="auto"/>
          </w:tcPr>
          <w:p w14:paraId="47A7E979" w14:textId="77777777" w:rsidR="0029746F" w:rsidRPr="00EB5E26" w:rsidRDefault="0029746F" w:rsidP="00D3054B">
            <w:pPr>
              <w:autoSpaceDE w:val="0"/>
              <w:autoSpaceDN w:val="0"/>
              <w:adjustRightInd w:val="0"/>
              <w:rPr>
                <w:b/>
                <w:bCs/>
                <w:sz w:val="20"/>
                <w:szCs w:val="20"/>
              </w:rPr>
            </w:pPr>
            <w:r w:rsidRPr="00EB5E26">
              <w:rPr>
                <w:b/>
                <w:bCs/>
                <w:sz w:val="20"/>
                <w:szCs w:val="20"/>
              </w:rPr>
              <w:t>Zastosowanie:</w:t>
            </w:r>
          </w:p>
        </w:tc>
      </w:tr>
      <w:tr w:rsidR="0029746F" w:rsidRPr="00EB5E26" w14:paraId="0ABAF9EB" w14:textId="77777777" w:rsidTr="00D3054B">
        <w:tc>
          <w:tcPr>
            <w:tcW w:w="256" w:type="pct"/>
            <w:tcBorders>
              <w:top w:val="single" w:sz="4" w:space="0" w:color="auto"/>
              <w:bottom w:val="single" w:sz="4" w:space="0" w:color="auto"/>
              <w:right w:val="single" w:sz="4" w:space="0" w:color="auto"/>
            </w:tcBorders>
          </w:tcPr>
          <w:p w14:paraId="20B6FA31" w14:textId="77777777" w:rsidR="0029746F" w:rsidRPr="00EB5E26" w:rsidRDefault="0029746F"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26A8F661" w14:textId="4C218B45" w:rsidR="0029746F" w:rsidRPr="00EB5E26" w:rsidRDefault="0029746F" w:rsidP="001773DC">
            <w:pPr>
              <w:autoSpaceDE w:val="0"/>
              <w:autoSpaceDN w:val="0"/>
              <w:adjustRightInd w:val="0"/>
              <w:rPr>
                <w:sz w:val="20"/>
                <w:szCs w:val="20"/>
              </w:rPr>
            </w:pPr>
            <w:r w:rsidRPr="00EB5E26">
              <w:rPr>
                <w:sz w:val="20"/>
                <w:szCs w:val="20"/>
              </w:rPr>
              <w:t xml:space="preserve">Rozbudowa posiadanego przez Zamawiającego serwera NAS Synology RS815+ dodatkowe </w:t>
            </w:r>
            <w:r w:rsidR="001773DC">
              <w:rPr>
                <w:sz w:val="20"/>
                <w:szCs w:val="20"/>
              </w:rPr>
              <w:t xml:space="preserve">zasoby </w:t>
            </w:r>
            <w:r w:rsidRPr="00EB5E26">
              <w:rPr>
                <w:sz w:val="20"/>
                <w:szCs w:val="20"/>
              </w:rPr>
              <w:t>dyskowe</w:t>
            </w:r>
            <w:r w:rsidR="001773DC">
              <w:rPr>
                <w:sz w:val="20"/>
                <w:szCs w:val="20"/>
              </w:rPr>
              <w:t xml:space="preserve"> oraz drugi serwer NAS umożliwiający utworzenie klastra wysokiej dostępności (HA) z posiadanym serwerem NAS Synology RS815+</w:t>
            </w:r>
          </w:p>
        </w:tc>
        <w:tc>
          <w:tcPr>
            <w:tcW w:w="1296" w:type="pct"/>
            <w:tcBorders>
              <w:top w:val="single" w:sz="4" w:space="0" w:color="auto"/>
              <w:left w:val="single" w:sz="4" w:space="0" w:color="auto"/>
              <w:bottom w:val="single" w:sz="4" w:space="0" w:color="auto"/>
            </w:tcBorders>
          </w:tcPr>
          <w:p w14:paraId="3B00B324" w14:textId="77777777" w:rsidR="0029746F" w:rsidRPr="00EB5E26" w:rsidRDefault="0029746F" w:rsidP="00D3054B">
            <w:pPr>
              <w:autoSpaceDE w:val="0"/>
              <w:autoSpaceDN w:val="0"/>
              <w:adjustRightInd w:val="0"/>
              <w:rPr>
                <w:sz w:val="20"/>
                <w:szCs w:val="20"/>
              </w:rPr>
            </w:pPr>
          </w:p>
          <w:p w14:paraId="24E545FE" w14:textId="77777777" w:rsidR="0029746F" w:rsidRPr="00EB5E26" w:rsidRDefault="0029746F" w:rsidP="00D3054B">
            <w:pPr>
              <w:autoSpaceDE w:val="0"/>
              <w:autoSpaceDN w:val="0"/>
              <w:adjustRightInd w:val="0"/>
              <w:rPr>
                <w:sz w:val="20"/>
                <w:szCs w:val="20"/>
              </w:rPr>
            </w:pPr>
            <w:r w:rsidRPr="00EB5E26">
              <w:rPr>
                <w:sz w:val="20"/>
                <w:szCs w:val="20"/>
              </w:rPr>
              <w:t>----------------------------------------</w:t>
            </w:r>
          </w:p>
        </w:tc>
      </w:tr>
      <w:tr w:rsidR="0029746F" w:rsidRPr="00EB5E26" w14:paraId="5E168678" w14:textId="77777777" w:rsidTr="00D3054B">
        <w:tc>
          <w:tcPr>
            <w:tcW w:w="256" w:type="pct"/>
            <w:tcBorders>
              <w:top w:val="single" w:sz="4" w:space="0" w:color="auto"/>
              <w:bottom w:val="single" w:sz="4" w:space="0" w:color="auto"/>
              <w:right w:val="single" w:sz="4" w:space="0" w:color="auto"/>
            </w:tcBorders>
          </w:tcPr>
          <w:p w14:paraId="42125B47" w14:textId="77777777" w:rsidR="0029746F" w:rsidRPr="00EB5E26" w:rsidRDefault="0029746F" w:rsidP="00D3054B">
            <w:pPr>
              <w:autoSpaceDE w:val="0"/>
              <w:autoSpaceDN w:val="0"/>
              <w:adjustRightInd w:val="0"/>
              <w:rPr>
                <w:bCs/>
                <w:sz w:val="20"/>
                <w:szCs w:val="20"/>
              </w:rPr>
            </w:pPr>
            <w:r w:rsidRPr="00EB5E26">
              <w:rPr>
                <w:bCs/>
                <w:sz w:val="20"/>
                <w:szCs w:val="20"/>
              </w:rPr>
              <w:t>2</w:t>
            </w:r>
          </w:p>
        </w:tc>
        <w:tc>
          <w:tcPr>
            <w:tcW w:w="3448" w:type="pct"/>
            <w:gridSpan w:val="2"/>
            <w:tcBorders>
              <w:top w:val="single" w:sz="4" w:space="0" w:color="auto"/>
              <w:left w:val="single" w:sz="4" w:space="0" w:color="auto"/>
              <w:bottom w:val="single" w:sz="4" w:space="0" w:color="auto"/>
              <w:right w:val="single" w:sz="4" w:space="0" w:color="auto"/>
            </w:tcBorders>
          </w:tcPr>
          <w:p w14:paraId="55448164" w14:textId="3DE8C2B6" w:rsidR="0029746F" w:rsidRPr="00EB5E26" w:rsidRDefault="001773DC" w:rsidP="001773DC">
            <w:pPr>
              <w:autoSpaceDE w:val="0"/>
              <w:autoSpaceDN w:val="0"/>
              <w:adjustRightInd w:val="0"/>
              <w:rPr>
                <w:b/>
                <w:bCs/>
                <w:sz w:val="20"/>
                <w:szCs w:val="20"/>
              </w:rPr>
            </w:pPr>
            <w:r>
              <w:rPr>
                <w:b/>
                <w:bCs/>
                <w:sz w:val="20"/>
                <w:szCs w:val="20"/>
              </w:rPr>
              <w:t xml:space="preserve">Dodatkowe Zasoby Dyskowe </w:t>
            </w:r>
            <w:r w:rsidR="0029746F" w:rsidRPr="00EB5E26">
              <w:rPr>
                <w:b/>
                <w:bCs/>
                <w:sz w:val="20"/>
                <w:szCs w:val="20"/>
              </w:rPr>
              <w:t>:</w:t>
            </w:r>
          </w:p>
        </w:tc>
        <w:tc>
          <w:tcPr>
            <w:tcW w:w="1296" w:type="pct"/>
            <w:tcBorders>
              <w:top w:val="single" w:sz="4" w:space="0" w:color="auto"/>
              <w:left w:val="single" w:sz="4" w:space="0" w:color="auto"/>
              <w:bottom w:val="single" w:sz="4" w:space="0" w:color="auto"/>
            </w:tcBorders>
          </w:tcPr>
          <w:p w14:paraId="4024C7EC" w14:textId="77777777" w:rsidR="0029746F" w:rsidRPr="00EB5E26" w:rsidRDefault="0029746F" w:rsidP="00D3054B">
            <w:pPr>
              <w:autoSpaceDE w:val="0"/>
              <w:autoSpaceDN w:val="0"/>
              <w:adjustRightInd w:val="0"/>
              <w:rPr>
                <w:sz w:val="20"/>
                <w:szCs w:val="20"/>
              </w:rPr>
            </w:pPr>
          </w:p>
        </w:tc>
      </w:tr>
      <w:tr w:rsidR="0029746F" w:rsidRPr="00EB5E26" w14:paraId="437BEFAD" w14:textId="77777777" w:rsidTr="00D3054B">
        <w:tc>
          <w:tcPr>
            <w:tcW w:w="256" w:type="pct"/>
            <w:tcBorders>
              <w:top w:val="single" w:sz="4" w:space="0" w:color="auto"/>
              <w:bottom w:val="single" w:sz="4" w:space="0" w:color="auto"/>
              <w:right w:val="single" w:sz="4" w:space="0" w:color="auto"/>
            </w:tcBorders>
          </w:tcPr>
          <w:p w14:paraId="21318C5A" w14:textId="77777777" w:rsidR="0029746F" w:rsidRPr="00EB5E26" w:rsidRDefault="0029746F"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4E21B9C" w14:textId="77777777" w:rsidR="0029746F" w:rsidRPr="00EB5E26" w:rsidRDefault="0029746F" w:rsidP="00D3054B">
            <w:pPr>
              <w:jc w:val="both"/>
              <w:rPr>
                <w:sz w:val="20"/>
                <w:szCs w:val="20"/>
              </w:rPr>
            </w:pPr>
            <w:r w:rsidRPr="00EB5E26">
              <w:rPr>
                <w:sz w:val="20"/>
                <w:szCs w:val="20"/>
              </w:rPr>
              <w:t>Rozbudowa o kompatybilną jednostkę rozszerzającą spełniającą minimalne wymagania:</w:t>
            </w:r>
          </w:p>
          <w:p w14:paraId="7149EB03" w14:textId="77777777" w:rsidR="0029746F" w:rsidRPr="00EB5E26" w:rsidRDefault="0029746F" w:rsidP="00D3054B">
            <w:pPr>
              <w:jc w:val="both"/>
              <w:rPr>
                <w:sz w:val="20"/>
                <w:szCs w:val="20"/>
              </w:rPr>
            </w:pPr>
            <w:r w:rsidRPr="00EB5E26">
              <w:rPr>
                <w:sz w:val="20"/>
                <w:szCs w:val="20"/>
              </w:rPr>
              <w:t>- w 100% kompatybilna z posiadanym serwerem RS815+</w:t>
            </w:r>
          </w:p>
          <w:p w14:paraId="3BC9CCE6" w14:textId="77777777" w:rsidR="0029746F" w:rsidRPr="00EB5E26" w:rsidRDefault="0029746F" w:rsidP="00D3054B">
            <w:pPr>
              <w:jc w:val="both"/>
              <w:rPr>
                <w:sz w:val="20"/>
                <w:szCs w:val="20"/>
              </w:rPr>
            </w:pPr>
            <w:r w:rsidRPr="00EB5E26">
              <w:rPr>
                <w:sz w:val="20"/>
                <w:szCs w:val="20"/>
              </w:rPr>
              <w:t>- 4 kieszenie na dyski twarde</w:t>
            </w:r>
          </w:p>
          <w:p w14:paraId="47C6624E" w14:textId="77777777" w:rsidR="0029746F" w:rsidRPr="00EB5E26" w:rsidRDefault="0029746F" w:rsidP="00D3054B">
            <w:pPr>
              <w:jc w:val="both"/>
              <w:rPr>
                <w:sz w:val="20"/>
                <w:szCs w:val="20"/>
              </w:rPr>
            </w:pPr>
            <w:r w:rsidRPr="00EB5E26">
              <w:rPr>
                <w:sz w:val="20"/>
                <w:szCs w:val="20"/>
              </w:rPr>
              <w:t>- obsługa dysków 3,5” SATA HDD, 2,5” SATA HDD, 2,5” SATA SSD</w:t>
            </w:r>
          </w:p>
          <w:p w14:paraId="20B62081" w14:textId="77777777" w:rsidR="0029746F" w:rsidRPr="00EB5E26" w:rsidRDefault="0029746F" w:rsidP="00D3054B">
            <w:pPr>
              <w:jc w:val="both"/>
              <w:rPr>
                <w:sz w:val="20"/>
                <w:szCs w:val="20"/>
              </w:rPr>
            </w:pPr>
            <w:r w:rsidRPr="00EB5E26">
              <w:rPr>
                <w:sz w:val="20"/>
                <w:szCs w:val="20"/>
              </w:rPr>
              <w:t xml:space="preserve">- maksymalna pojemność wewnętrzna 40TB (10TB HDD x 4szt) </w:t>
            </w:r>
          </w:p>
          <w:p w14:paraId="0609CA5C" w14:textId="77777777" w:rsidR="0029746F" w:rsidRPr="00EB5E26" w:rsidRDefault="0029746F" w:rsidP="00D3054B">
            <w:pPr>
              <w:jc w:val="both"/>
              <w:rPr>
                <w:sz w:val="20"/>
                <w:szCs w:val="20"/>
              </w:rPr>
            </w:pPr>
            <w:r w:rsidRPr="00EB5E26">
              <w:rPr>
                <w:sz w:val="20"/>
                <w:szCs w:val="20"/>
              </w:rPr>
              <w:t>- obsługa dysków w trybie hot-swap (z możliwością wymiany podczas pracy)</w:t>
            </w:r>
          </w:p>
          <w:p w14:paraId="40A4E890" w14:textId="77777777" w:rsidR="0029746F" w:rsidRPr="00EB5E26" w:rsidRDefault="0029746F" w:rsidP="00D3054B">
            <w:pPr>
              <w:jc w:val="both"/>
              <w:rPr>
                <w:sz w:val="20"/>
                <w:szCs w:val="20"/>
              </w:rPr>
            </w:pPr>
            <w:r w:rsidRPr="00EB5E26">
              <w:rPr>
                <w:sz w:val="20"/>
                <w:szCs w:val="20"/>
              </w:rPr>
              <w:t>- zarządzanie macierzami RAID za pomocą systemu Synology DSM</w:t>
            </w:r>
          </w:p>
          <w:p w14:paraId="117ABE8C" w14:textId="77777777" w:rsidR="0029746F" w:rsidRPr="00EB5E26" w:rsidRDefault="0029746F" w:rsidP="00D3054B">
            <w:pPr>
              <w:jc w:val="both"/>
              <w:rPr>
                <w:sz w:val="20"/>
                <w:szCs w:val="20"/>
              </w:rPr>
            </w:pPr>
            <w:r w:rsidRPr="00EB5E26">
              <w:rPr>
                <w:sz w:val="20"/>
                <w:szCs w:val="20"/>
              </w:rPr>
              <w:t>- jeden port zewnętrzny eSATA</w:t>
            </w:r>
          </w:p>
          <w:p w14:paraId="2CECB95B" w14:textId="77777777" w:rsidR="0029746F" w:rsidRPr="00EB5E26" w:rsidRDefault="0029746F" w:rsidP="00D3054B">
            <w:pPr>
              <w:jc w:val="both"/>
              <w:rPr>
                <w:sz w:val="20"/>
                <w:szCs w:val="20"/>
              </w:rPr>
            </w:pPr>
            <w:r w:rsidRPr="00EB5E26">
              <w:rPr>
                <w:sz w:val="20"/>
                <w:szCs w:val="20"/>
              </w:rPr>
              <w:t>- obudowa 19” do montażu w szafie krosowej wraz z szynami potrzebnymi do montażu</w:t>
            </w:r>
          </w:p>
          <w:p w14:paraId="108FB041" w14:textId="77777777" w:rsidR="0029746F" w:rsidRPr="00EB5E26" w:rsidRDefault="0029746F" w:rsidP="00D3054B">
            <w:pPr>
              <w:jc w:val="both"/>
              <w:rPr>
                <w:sz w:val="20"/>
                <w:szCs w:val="20"/>
              </w:rPr>
            </w:pPr>
            <w:r w:rsidRPr="00EB5E26">
              <w:rPr>
                <w:sz w:val="20"/>
                <w:szCs w:val="20"/>
              </w:rPr>
              <w:t>- przywracanie zasilania synchronizowane z serwerem Synology RackStation</w:t>
            </w:r>
          </w:p>
          <w:p w14:paraId="73695912" w14:textId="77777777" w:rsidR="0029746F" w:rsidRPr="00EB5E26" w:rsidRDefault="0029746F" w:rsidP="00D3054B">
            <w:pPr>
              <w:jc w:val="both"/>
              <w:rPr>
                <w:sz w:val="20"/>
                <w:szCs w:val="20"/>
              </w:rPr>
            </w:pPr>
            <w:r w:rsidRPr="00EB5E26">
              <w:rPr>
                <w:sz w:val="20"/>
                <w:szCs w:val="20"/>
              </w:rPr>
              <w:t>- wbudowany zasilacz</w:t>
            </w:r>
          </w:p>
          <w:p w14:paraId="2B8AEEDE" w14:textId="77777777" w:rsidR="0029746F" w:rsidRPr="00EB5E26" w:rsidRDefault="0029746F" w:rsidP="00D3054B">
            <w:pPr>
              <w:jc w:val="both"/>
              <w:rPr>
                <w:sz w:val="20"/>
                <w:szCs w:val="20"/>
              </w:rPr>
            </w:pPr>
            <w:r w:rsidRPr="00EB5E26">
              <w:rPr>
                <w:sz w:val="20"/>
                <w:szCs w:val="20"/>
              </w:rPr>
              <w:t>- zakres temperatur pracy urządzenia od 5stC do 35stC</w:t>
            </w:r>
          </w:p>
          <w:p w14:paraId="0BFA80B6" w14:textId="77777777" w:rsidR="0029746F" w:rsidRPr="00EB5E26" w:rsidRDefault="0029746F" w:rsidP="00D3054B">
            <w:pPr>
              <w:jc w:val="both"/>
              <w:rPr>
                <w:sz w:val="20"/>
                <w:szCs w:val="20"/>
              </w:rPr>
            </w:pPr>
            <w:r w:rsidRPr="00EB5E26">
              <w:rPr>
                <w:sz w:val="20"/>
                <w:szCs w:val="20"/>
              </w:rPr>
              <w:t>- zgodność z dyrektywą RoHS</w:t>
            </w:r>
          </w:p>
          <w:p w14:paraId="2428733A" w14:textId="77777777" w:rsidR="0029746F" w:rsidRPr="00EB5E26" w:rsidRDefault="0029746F" w:rsidP="00D3054B">
            <w:pPr>
              <w:rPr>
                <w:sz w:val="20"/>
                <w:szCs w:val="20"/>
              </w:rPr>
            </w:pPr>
            <w:r w:rsidRPr="00EB5E26">
              <w:rPr>
                <w:sz w:val="20"/>
                <w:szCs w:val="20"/>
              </w:rPr>
              <w:t>- wyposażona we wszystkie niezbędne akcesoria umożliwiające podłączenie do posiadanego serwera RS815+ oraz montażu w szafie krosowej stojącej 42U 19”</w:t>
            </w:r>
          </w:p>
        </w:tc>
        <w:tc>
          <w:tcPr>
            <w:tcW w:w="1296" w:type="pct"/>
            <w:tcBorders>
              <w:top w:val="single" w:sz="4" w:space="0" w:color="auto"/>
              <w:left w:val="single" w:sz="4" w:space="0" w:color="auto"/>
              <w:bottom w:val="single" w:sz="4" w:space="0" w:color="auto"/>
            </w:tcBorders>
          </w:tcPr>
          <w:p w14:paraId="393B7E99" w14:textId="77777777" w:rsidR="00550090" w:rsidRDefault="00550090" w:rsidP="00550090">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41CB8F0B" w14:textId="77777777" w:rsidR="00550090" w:rsidRDefault="00550090" w:rsidP="00D3054B">
            <w:pPr>
              <w:rPr>
                <w:sz w:val="20"/>
                <w:szCs w:val="20"/>
              </w:rPr>
            </w:pPr>
          </w:p>
          <w:p w14:paraId="3ED938E2" w14:textId="5F39A714" w:rsidR="0029746F" w:rsidRPr="00EB5E26" w:rsidRDefault="0029746F" w:rsidP="00D3054B">
            <w:pPr>
              <w:rPr>
                <w:sz w:val="20"/>
                <w:szCs w:val="20"/>
              </w:rPr>
            </w:pPr>
            <w:r w:rsidRPr="00EB5E26">
              <w:rPr>
                <w:sz w:val="20"/>
                <w:szCs w:val="20"/>
              </w:rPr>
              <w:t>Podać oznaczenie/model:</w:t>
            </w:r>
          </w:p>
          <w:p w14:paraId="2E681483" w14:textId="77777777" w:rsidR="0029746F" w:rsidRPr="00EB5E26" w:rsidRDefault="0029746F" w:rsidP="00D3054B">
            <w:pPr>
              <w:rPr>
                <w:sz w:val="20"/>
                <w:szCs w:val="20"/>
              </w:rPr>
            </w:pPr>
          </w:p>
          <w:p w14:paraId="69E7BA55" w14:textId="77777777" w:rsidR="0029746F" w:rsidRPr="00EB5E26" w:rsidRDefault="0029746F" w:rsidP="00D3054B">
            <w:pPr>
              <w:autoSpaceDE w:val="0"/>
              <w:autoSpaceDN w:val="0"/>
              <w:adjustRightInd w:val="0"/>
              <w:rPr>
                <w:sz w:val="20"/>
                <w:szCs w:val="20"/>
              </w:rPr>
            </w:pPr>
            <w:r w:rsidRPr="00EB5E26">
              <w:rPr>
                <w:sz w:val="20"/>
                <w:szCs w:val="20"/>
              </w:rPr>
              <w:t>………………………….</w:t>
            </w:r>
          </w:p>
          <w:p w14:paraId="79E4396C" w14:textId="77777777" w:rsidR="0029746F" w:rsidRPr="00EB5E26" w:rsidRDefault="0029746F" w:rsidP="00D3054B">
            <w:pPr>
              <w:autoSpaceDE w:val="0"/>
              <w:autoSpaceDN w:val="0"/>
              <w:adjustRightInd w:val="0"/>
              <w:rPr>
                <w:sz w:val="20"/>
                <w:szCs w:val="20"/>
              </w:rPr>
            </w:pPr>
            <w:r w:rsidRPr="00EB5E26">
              <w:rPr>
                <w:sz w:val="20"/>
                <w:szCs w:val="20"/>
              </w:rPr>
              <w:br/>
            </w:r>
            <w:r w:rsidRPr="00EB5E26">
              <w:rPr>
                <w:sz w:val="20"/>
                <w:szCs w:val="20"/>
              </w:rPr>
              <w:br/>
            </w:r>
          </w:p>
        </w:tc>
      </w:tr>
      <w:tr w:rsidR="0029746F" w:rsidRPr="00EB5E26" w14:paraId="41463142" w14:textId="77777777" w:rsidTr="00D3054B">
        <w:tc>
          <w:tcPr>
            <w:tcW w:w="256" w:type="pct"/>
            <w:tcBorders>
              <w:top w:val="single" w:sz="4" w:space="0" w:color="auto"/>
              <w:bottom w:val="single" w:sz="4" w:space="0" w:color="auto"/>
              <w:right w:val="single" w:sz="4" w:space="0" w:color="auto"/>
            </w:tcBorders>
          </w:tcPr>
          <w:p w14:paraId="04A69B0A" w14:textId="77777777" w:rsidR="0029746F" w:rsidRPr="00EB5E26" w:rsidRDefault="0029746F"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6968449" w14:textId="387161A9" w:rsidR="0029746F" w:rsidRPr="00EB5E26" w:rsidRDefault="0029746F" w:rsidP="008574AF">
            <w:pPr>
              <w:autoSpaceDE w:val="0"/>
              <w:autoSpaceDN w:val="0"/>
              <w:adjustRightInd w:val="0"/>
              <w:rPr>
                <w:sz w:val="20"/>
                <w:szCs w:val="20"/>
              </w:rPr>
            </w:pPr>
            <w:r w:rsidRPr="00EB5E26">
              <w:rPr>
                <w:sz w:val="20"/>
                <w:szCs w:val="20"/>
              </w:rPr>
              <w:t>Wyposażenie  dostarczanej jednostki w pięć dysków twardy</w:t>
            </w:r>
            <w:r w:rsidR="001773DC">
              <w:rPr>
                <w:sz w:val="20"/>
                <w:szCs w:val="20"/>
              </w:rPr>
              <w:t>ch</w:t>
            </w:r>
            <w:r w:rsidRPr="00EB5E26">
              <w:rPr>
                <w:sz w:val="20"/>
                <w:szCs w:val="20"/>
              </w:rPr>
              <w:t xml:space="preserve"> 3,5” o pojemności </w:t>
            </w:r>
            <w:r w:rsidR="00C44BDC">
              <w:rPr>
                <w:sz w:val="20"/>
                <w:szCs w:val="20"/>
              </w:rPr>
              <w:t xml:space="preserve">min. </w:t>
            </w:r>
            <w:r w:rsidRPr="00EB5E26">
              <w:rPr>
                <w:sz w:val="20"/>
                <w:szCs w:val="20"/>
              </w:rPr>
              <w:t>6TB (</w:t>
            </w:r>
            <w:r w:rsidR="008574AF">
              <w:rPr>
                <w:sz w:val="20"/>
                <w:szCs w:val="20"/>
              </w:rPr>
              <w:t>z</w:t>
            </w:r>
            <w:r w:rsidRPr="00EB5E26">
              <w:rPr>
                <w:sz w:val="20"/>
                <w:szCs w:val="20"/>
              </w:rPr>
              <w:t xml:space="preserve"> czego jeden będzie jako zapasowy), prędkości obrotowej</w:t>
            </w:r>
            <w:r w:rsidR="00C44BDC">
              <w:rPr>
                <w:sz w:val="20"/>
                <w:szCs w:val="20"/>
              </w:rPr>
              <w:t xml:space="preserve"> min. </w:t>
            </w:r>
            <w:r w:rsidRPr="00EB5E26">
              <w:rPr>
                <w:sz w:val="20"/>
                <w:szCs w:val="20"/>
              </w:rPr>
              <w:t>7200rpm, interfejsie komunikacyjnym SATA III</w:t>
            </w:r>
            <w:r w:rsidR="00C44BDC">
              <w:rPr>
                <w:sz w:val="20"/>
                <w:szCs w:val="20"/>
              </w:rPr>
              <w:t xml:space="preserve">. </w:t>
            </w:r>
            <w:r w:rsidRPr="00EB5E26">
              <w:rPr>
                <w:sz w:val="20"/>
                <w:szCs w:val="20"/>
              </w:rPr>
              <w:t xml:space="preserve">6Gbps, pamięć podręczna </w:t>
            </w:r>
            <w:r w:rsidR="00C44BDC">
              <w:rPr>
                <w:sz w:val="20"/>
                <w:szCs w:val="20"/>
              </w:rPr>
              <w:t xml:space="preserve">min. </w:t>
            </w:r>
            <w:r w:rsidRPr="00EB5E26">
              <w:rPr>
                <w:sz w:val="20"/>
                <w:szCs w:val="20"/>
              </w:rPr>
              <w:t>64MB, szybkość transmisji SATA</w:t>
            </w:r>
            <w:r w:rsidR="00C44BDC">
              <w:rPr>
                <w:sz w:val="20"/>
                <w:szCs w:val="20"/>
              </w:rPr>
              <w:t xml:space="preserve"> min.</w:t>
            </w:r>
            <w:r w:rsidRPr="00EB5E26">
              <w:rPr>
                <w:sz w:val="20"/>
                <w:szCs w:val="20"/>
              </w:rPr>
              <w:t xml:space="preserve"> 600 MB/s, przeznaczenie do serwerów, wyposażone w wieloosiowy czujnik wstrząsów, wykorzystujące technologię zapewniającą integrację, doskonałą ochronę danych oraz optymalną wydajność systemów pracujących w wymagających środowiskach NAS</w:t>
            </w:r>
          </w:p>
        </w:tc>
        <w:tc>
          <w:tcPr>
            <w:tcW w:w="1296" w:type="pct"/>
            <w:tcBorders>
              <w:top w:val="single" w:sz="4" w:space="0" w:color="auto"/>
              <w:left w:val="single" w:sz="4" w:space="0" w:color="auto"/>
              <w:bottom w:val="single" w:sz="4" w:space="0" w:color="auto"/>
            </w:tcBorders>
          </w:tcPr>
          <w:p w14:paraId="058DA578" w14:textId="77777777" w:rsidR="00EC3489" w:rsidRDefault="00EC3489" w:rsidP="00EC3489">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41C9D47F" w14:textId="77777777" w:rsidR="00EC3489" w:rsidRDefault="00EC3489" w:rsidP="00D3054B">
            <w:pPr>
              <w:rPr>
                <w:sz w:val="20"/>
                <w:szCs w:val="20"/>
              </w:rPr>
            </w:pPr>
          </w:p>
          <w:p w14:paraId="575D9A18" w14:textId="0EFAACF4" w:rsidR="0029746F" w:rsidRPr="00EB5E26" w:rsidRDefault="0029746F" w:rsidP="00D3054B">
            <w:pPr>
              <w:rPr>
                <w:sz w:val="20"/>
                <w:szCs w:val="20"/>
              </w:rPr>
            </w:pPr>
            <w:r w:rsidRPr="00EB5E26">
              <w:rPr>
                <w:sz w:val="20"/>
                <w:szCs w:val="20"/>
              </w:rPr>
              <w:t>Podać oznaczenie dysków:</w:t>
            </w:r>
          </w:p>
          <w:p w14:paraId="3CED5FB0" w14:textId="77777777" w:rsidR="0029746F" w:rsidRPr="00EB5E26" w:rsidRDefault="0029746F" w:rsidP="00D3054B">
            <w:pPr>
              <w:rPr>
                <w:sz w:val="20"/>
                <w:szCs w:val="20"/>
              </w:rPr>
            </w:pPr>
          </w:p>
          <w:p w14:paraId="797CBC06" w14:textId="77777777" w:rsidR="0029746F" w:rsidRPr="00EB5E26" w:rsidRDefault="0029746F" w:rsidP="00D3054B">
            <w:pPr>
              <w:autoSpaceDE w:val="0"/>
              <w:autoSpaceDN w:val="0"/>
              <w:adjustRightInd w:val="0"/>
              <w:rPr>
                <w:sz w:val="20"/>
                <w:szCs w:val="20"/>
              </w:rPr>
            </w:pPr>
            <w:r w:rsidRPr="00EB5E26">
              <w:rPr>
                <w:sz w:val="20"/>
                <w:szCs w:val="20"/>
              </w:rPr>
              <w:t>………………………….</w:t>
            </w:r>
          </w:p>
        </w:tc>
      </w:tr>
      <w:tr w:rsidR="002B4AB5" w:rsidRPr="00EB5E26" w14:paraId="01AEEB96" w14:textId="77777777" w:rsidTr="00D3054B">
        <w:tc>
          <w:tcPr>
            <w:tcW w:w="256" w:type="pct"/>
            <w:tcBorders>
              <w:top w:val="single" w:sz="4" w:space="0" w:color="auto"/>
              <w:bottom w:val="single" w:sz="4" w:space="0" w:color="auto"/>
              <w:right w:val="single" w:sz="4" w:space="0" w:color="auto"/>
            </w:tcBorders>
          </w:tcPr>
          <w:p w14:paraId="293EBEE9" w14:textId="2E90822E" w:rsidR="002B4AB5" w:rsidRPr="00EB5E26" w:rsidRDefault="002B4AB5" w:rsidP="00D3054B">
            <w:pPr>
              <w:autoSpaceDE w:val="0"/>
              <w:autoSpaceDN w:val="0"/>
              <w:adjustRightInd w:val="0"/>
              <w:rPr>
                <w:sz w:val="20"/>
                <w:szCs w:val="20"/>
              </w:rPr>
            </w:pPr>
            <w:r>
              <w:rPr>
                <w:sz w:val="20"/>
                <w:szCs w:val="20"/>
              </w:rPr>
              <w:t>3.</w:t>
            </w:r>
          </w:p>
        </w:tc>
        <w:tc>
          <w:tcPr>
            <w:tcW w:w="3448" w:type="pct"/>
            <w:gridSpan w:val="2"/>
            <w:tcBorders>
              <w:top w:val="single" w:sz="4" w:space="0" w:color="auto"/>
              <w:left w:val="single" w:sz="4" w:space="0" w:color="auto"/>
              <w:bottom w:val="single" w:sz="4" w:space="0" w:color="auto"/>
              <w:right w:val="single" w:sz="4" w:space="0" w:color="auto"/>
            </w:tcBorders>
          </w:tcPr>
          <w:p w14:paraId="672EB3A1" w14:textId="260F178B" w:rsidR="002B4AB5" w:rsidRPr="002B4AB5" w:rsidRDefault="002B4AB5" w:rsidP="00D3054B">
            <w:pPr>
              <w:autoSpaceDE w:val="0"/>
              <w:autoSpaceDN w:val="0"/>
              <w:adjustRightInd w:val="0"/>
              <w:rPr>
                <w:b/>
                <w:sz w:val="20"/>
                <w:szCs w:val="20"/>
              </w:rPr>
            </w:pPr>
            <w:r w:rsidRPr="002B4AB5">
              <w:rPr>
                <w:b/>
                <w:sz w:val="20"/>
                <w:szCs w:val="20"/>
              </w:rPr>
              <w:t>Dodatkowy Serwer NAS na potrzeby klastra HA</w:t>
            </w:r>
          </w:p>
        </w:tc>
        <w:tc>
          <w:tcPr>
            <w:tcW w:w="1296" w:type="pct"/>
            <w:tcBorders>
              <w:top w:val="single" w:sz="4" w:space="0" w:color="auto"/>
              <w:left w:val="single" w:sz="4" w:space="0" w:color="auto"/>
              <w:bottom w:val="single" w:sz="4" w:space="0" w:color="auto"/>
            </w:tcBorders>
          </w:tcPr>
          <w:p w14:paraId="05AE102B" w14:textId="77777777" w:rsidR="002B4AB5" w:rsidRDefault="002B4AB5" w:rsidP="00EC3489">
            <w:pPr>
              <w:autoSpaceDE w:val="0"/>
              <w:autoSpaceDN w:val="0"/>
              <w:adjustRightInd w:val="0"/>
              <w:rPr>
                <w:rFonts w:eastAsia="Times New Roman"/>
                <w:sz w:val="20"/>
                <w:szCs w:val="20"/>
                <w:lang w:eastAsia="pl-PL"/>
              </w:rPr>
            </w:pPr>
          </w:p>
        </w:tc>
      </w:tr>
      <w:tr w:rsidR="002B4AB5" w:rsidRPr="00EB5E26" w14:paraId="72BC403E" w14:textId="77777777" w:rsidTr="00D3054B">
        <w:tc>
          <w:tcPr>
            <w:tcW w:w="256" w:type="pct"/>
            <w:tcBorders>
              <w:top w:val="single" w:sz="4" w:space="0" w:color="auto"/>
              <w:bottom w:val="single" w:sz="4" w:space="0" w:color="auto"/>
              <w:right w:val="single" w:sz="4" w:space="0" w:color="auto"/>
            </w:tcBorders>
          </w:tcPr>
          <w:p w14:paraId="3CDC8D37" w14:textId="2EE1370C" w:rsidR="002B4AB5" w:rsidRPr="00EB5E26" w:rsidRDefault="002B4AB5"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369CF42E" w14:textId="77777777" w:rsidR="002B4AB5" w:rsidRPr="00EB5E26" w:rsidRDefault="002B4AB5" w:rsidP="00A51674">
            <w:pPr>
              <w:jc w:val="both"/>
              <w:rPr>
                <w:sz w:val="20"/>
                <w:szCs w:val="20"/>
              </w:rPr>
            </w:pPr>
            <w:r w:rsidRPr="00EB5E26">
              <w:rPr>
                <w:sz w:val="20"/>
                <w:szCs w:val="20"/>
              </w:rPr>
              <w:t>Kompatybilna z posiadanym serwerem NAS Synology jednostka spełniającą minimalne wymagania:</w:t>
            </w:r>
          </w:p>
          <w:p w14:paraId="3E504ACC" w14:textId="77777777" w:rsidR="002B4AB5" w:rsidRPr="00EB5E26" w:rsidRDefault="002B4AB5" w:rsidP="00A51674">
            <w:pPr>
              <w:jc w:val="both"/>
              <w:rPr>
                <w:sz w:val="20"/>
                <w:szCs w:val="20"/>
              </w:rPr>
            </w:pPr>
            <w:r w:rsidRPr="00EB5E26">
              <w:rPr>
                <w:sz w:val="20"/>
                <w:szCs w:val="20"/>
              </w:rPr>
              <w:t>- w 100% kompatybilna z posiadanym serwerem RS815+ (używany ten sam system operacyjny)</w:t>
            </w:r>
          </w:p>
          <w:p w14:paraId="295255E4" w14:textId="77777777" w:rsidR="002B4AB5" w:rsidRPr="00EB5E26" w:rsidRDefault="002B4AB5" w:rsidP="00A51674">
            <w:pPr>
              <w:jc w:val="both"/>
              <w:rPr>
                <w:sz w:val="20"/>
                <w:szCs w:val="20"/>
              </w:rPr>
            </w:pPr>
            <w:r w:rsidRPr="00EB5E26">
              <w:rPr>
                <w:sz w:val="20"/>
                <w:szCs w:val="20"/>
              </w:rPr>
              <w:t>- 4 kieszenie na dyski twarde</w:t>
            </w:r>
          </w:p>
          <w:p w14:paraId="56B5E73D" w14:textId="77777777" w:rsidR="002B4AB5" w:rsidRPr="00EB5E26" w:rsidRDefault="002B4AB5" w:rsidP="00A51674">
            <w:pPr>
              <w:jc w:val="both"/>
              <w:rPr>
                <w:sz w:val="20"/>
                <w:szCs w:val="20"/>
              </w:rPr>
            </w:pPr>
            <w:r w:rsidRPr="00EB5E26">
              <w:rPr>
                <w:sz w:val="20"/>
                <w:szCs w:val="20"/>
              </w:rPr>
              <w:t>- pamięć operacyjna minimum 4GB</w:t>
            </w:r>
          </w:p>
          <w:p w14:paraId="1B750014" w14:textId="77777777" w:rsidR="002B4AB5" w:rsidRPr="00EB5E26" w:rsidRDefault="002B4AB5" w:rsidP="00A51674">
            <w:pPr>
              <w:jc w:val="both"/>
              <w:rPr>
                <w:sz w:val="20"/>
                <w:szCs w:val="20"/>
              </w:rPr>
            </w:pPr>
            <w:r w:rsidRPr="00EB5E26">
              <w:rPr>
                <w:sz w:val="20"/>
                <w:szCs w:val="20"/>
              </w:rPr>
              <w:t>- obsługa dysków 3,5” SATA HDD, 2,5” SATA HDD, 2,5” SATA SSD</w:t>
            </w:r>
          </w:p>
          <w:p w14:paraId="7290CED6" w14:textId="77777777" w:rsidR="002B4AB5" w:rsidRPr="00EB5E26" w:rsidRDefault="002B4AB5" w:rsidP="00A51674">
            <w:pPr>
              <w:jc w:val="both"/>
              <w:rPr>
                <w:sz w:val="20"/>
                <w:szCs w:val="20"/>
              </w:rPr>
            </w:pPr>
            <w:r w:rsidRPr="00EB5E26">
              <w:rPr>
                <w:sz w:val="20"/>
                <w:szCs w:val="20"/>
              </w:rPr>
              <w:t>- obsługa dysków w trybie hot-swap (z możliwością wymiany podczas pracy)</w:t>
            </w:r>
          </w:p>
          <w:p w14:paraId="385BE433" w14:textId="77777777" w:rsidR="002B4AB5" w:rsidRPr="00EB5E26" w:rsidRDefault="002B4AB5" w:rsidP="00A51674">
            <w:pPr>
              <w:jc w:val="both"/>
              <w:rPr>
                <w:sz w:val="20"/>
                <w:szCs w:val="20"/>
              </w:rPr>
            </w:pPr>
            <w:r w:rsidRPr="00EB5E26">
              <w:rPr>
                <w:sz w:val="20"/>
                <w:szCs w:val="20"/>
              </w:rPr>
              <w:t>- obsługa SMART dla dysków twardych, sprawdzanie złych sektorów, dynamiczne mapowanie uszkodzonych sektorów</w:t>
            </w:r>
          </w:p>
          <w:p w14:paraId="384E4721" w14:textId="77777777" w:rsidR="002B4AB5" w:rsidRPr="00EB5E26" w:rsidRDefault="002B4AB5" w:rsidP="00A51674">
            <w:pPr>
              <w:jc w:val="both"/>
              <w:rPr>
                <w:sz w:val="20"/>
                <w:szCs w:val="20"/>
              </w:rPr>
            </w:pPr>
            <w:r w:rsidRPr="00EB5E26">
              <w:rPr>
                <w:sz w:val="20"/>
                <w:szCs w:val="20"/>
              </w:rPr>
              <w:t>- zarządzanie macierzami RAID za pomocą systemu Synology DSM</w:t>
            </w:r>
          </w:p>
          <w:p w14:paraId="2E0B8538" w14:textId="77777777" w:rsidR="002B4AB5" w:rsidRPr="00EB5E26" w:rsidRDefault="002B4AB5" w:rsidP="00A51674">
            <w:pPr>
              <w:jc w:val="both"/>
              <w:rPr>
                <w:sz w:val="20"/>
                <w:szCs w:val="20"/>
              </w:rPr>
            </w:pPr>
            <w:r w:rsidRPr="00EB5E26">
              <w:rPr>
                <w:sz w:val="20"/>
                <w:szCs w:val="20"/>
              </w:rPr>
              <w:t>- jeden port zewnętrzny eSATA</w:t>
            </w:r>
          </w:p>
          <w:p w14:paraId="0B029315" w14:textId="77777777" w:rsidR="002B4AB5" w:rsidRPr="00EB5E26" w:rsidRDefault="002B4AB5" w:rsidP="00A51674">
            <w:pPr>
              <w:jc w:val="both"/>
              <w:rPr>
                <w:sz w:val="20"/>
                <w:szCs w:val="20"/>
              </w:rPr>
            </w:pPr>
            <w:r w:rsidRPr="00EB5E26">
              <w:rPr>
                <w:sz w:val="20"/>
                <w:szCs w:val="20"/>
              </w:rPr>
              <w:t>- 4 porty Ethernet 1Gbit każdy, wsparcie dla Link Agregation, Jumbo Frame</w:t>
            </w:r>
          </w:p>
          <w:p w14:paraId="7CD14905" w14:textId="77777777" w:rsidR="002B4AB5" w:rsidRPr="00EB5E26" w:rsidRDefault="002B4AB5" w:rsidP="00A51674">
            <w:pPr>
              <w:jc w:val="both"/>
              <w:rPr>
                <w:sz w:val="20"/>
                <w:szCs w:val="20"/>
              </w:rPr>
            </w:pPr>
            <w:r w:rsidRPr="00EB5E26">
              <w:rPr>
                <w:sz w:val="20"/>
                <w:szCs w:val="20"/>
              </w:rPr>
              <w:t>- język GUI: przynajmniej polski i angielski</w:t>
            </w:r>
          </w:p>
          <w:p w14:paraId="03EB2E18" w14:textId="77777777" w:rsidR="002B4AB5" w:rsidRPr="00EB5E26" w:rsidRDefault="002B4AB5" w:rsidP="00A51674">
            <w:pPr>
              <w:rPr>
                <w:sz w:val="20"/>
                <w:szCs w:val="20"/>
              </w:rPr>
            </w:pPr>
            <w:r w:rsidRPr="00EB5E26">
              <w:rPr>
                <w:sz w:val="20"/>
                <w:szCs w:val="20"/>
              </w:rPr>
              <w:t>- obudowa 19” nie więcej niż 1U do montażu w szafie krosowej wraz z szynami potrzebnymi do montażu</w:t>
            </w:r>
          </w:p>
          <w:p w14:paraId="70540A22" w14:textId="77777777" w:rsidR="002B4AB5" w:rsidRPr="00EB5E26" w:rsidRDefault="002B4AB5" w:rsidP="00A51674">
            <w:pPr>
              <w:jc w:val="both"/>
              <w:rPr>
                <w:sz w:val="20"/>
                <w:szCs w:val="20"/>
              </w:rPr>
            </w:pPr>
            <w:r w:rsidRPr="00EB5E26">
              <w:rPr>
                <w:sz w:val="20"/>
                <w:szCs w:val="20"/>
              </w:rPr>
              <w:t>- wbudowane zasilacze (dwa)</w:t>
            </w:r>
          </w:p>
          <w:p w14:paraId="6315BC20" w14:textId="77777777" w:rsidR="002B4AB5" w:rsidRPr="00EB5E26" w:rsidRDefault="002B4AB5" w:rsidP="00A51674">
            <w:pPr>
              <w:jc w:val="both"/>
              <w:rPr>
                <w:sz w:val="20"/>
                <w:szCs w:val="20"/>
              </w:rPr>
            </w:pPr>
            <w:r w:rsidRPr="00EB5E26">
              <w:rPr>
                <w:sz w:val="20"/>
                <w:szCs w:val="20"/>
              </w:rPr>
              <w:t>- zakres temperatur pracy urządzenia od 5stC do 35stC</w:t>
            </w:r>
          </w:p>
          <w:p w14:paraId="53DF088B" w14:textId="77777777" w:rsidR="002B4AB5" w:rsidRPr="00EB5E26" w:rsidRDefault="002B4AB5" w:rsidP="00A51674">
            <w:pPr>
              <w:jc w:val="both"/>
              <w:rPr>
                <w:sz w:val="20"/>
                <w:szCs w:val="20"/>
              </w:rPr>
            </w:pPr>
            <w:r w:rsidRPr="00EB5E26">
              <w:rPr>
                <w:sz w:val="20"/>
                <w:szCs w:val="20"/>
              </w:rPr>
              <w:t>- zgodność z dyrektywą RoHS</w:t>
            </w:r>
          </w:p>
          <w:p w14:paraId="74224175" w14:textId="2E578C12" w:rsidR="002B4AB5" w:rsidRPr="00EB5E26" w:rsidRDefault="002B4AB5" w:rsidP="00D3054B">
            <w:pPr>
              <w:autoSpaceDE w:val="0"/>
              <w:autoSpaceDN w:val="0"/>
              <w:adjustRightInd w:val="0"/>
              <w:rPr>
                <w:b/>
                <w:sz w:val="20"/>
                <w:szCs w:val="20"/>
              </w:rPr>
            </w:pPr>
            <w:r w:rsidRPr="00EB5E26">
              <w:rPr>
                <w:sz w:val="20"/>
                <w:szCs w:val="20"/>
              </w:rPr>
              <w:t>- wyposażona we wszystkie niezbędne akcesoria umożliwiające montaż w szafie krosowej stojącej 42U 19”</w:t>
            </w:r>
          </w:p>
        </w:tc>
        <w:tc>
          <w:tcPr>
            <w:tcW w:w="1296" w:type="pct"/>
            <w:tcBorders>
              <w:top w:val="single" w:sz="4" w:space="0" w:color="auto"/>
              <w:left w:val="single" w:sz="4" w:space="0" w:color="auto"/>
              <w:bottom w:val="single" w:sz="4" w:space="0" w:color="auto"/>
            </w:tcBorders>
          </w:tcPr>
          <w:p w14:paraId="6FA564A1" w14:textId="77777777" w:rsidR="002B4AB5" w:rsidRDefault="002B4AB5" w:rsidP="00A51674">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37126961" w14:textId="77777777" w:rsidR="002B4AB5" w:rsidRDefault="002B4AB5" w:rsidP="00A51674">
            <w:pPr>
              <w:rPr>
                <w:sz w:val="20"/>
                <w:szCs w:val="20"/>
              </w:rPr>
            </w:pPr>
          </w:p>
          <w:p w14:paraId="58616F80" w14:textId="77777777" w:rsidR="002B4AB5" w:rsidRPr="00EB5E26" w:rsidRDefault="002B4AB5" w:rsidP="00A51674">
            <w:pPr>
              <w:rPr>
                <w:sz w:val="20"/>
                <w:szCs w:val="20"/>
              </w:rPr>
            </w:pPr>
            <w:r w:rsidRPr="00EB5E26">
              <w:rPr>
                <w:sz w:val="20"/>
                <w:szCs w:val="20"/>
              </w:rPr>
              <w:t>Podać oznaczenie/model:</w:t>
            </w:r>
          </w:p>
          <w:p w14:paraId="2CFF635C" w14:textId="77777777" w:rsidR="002B4AB5" w:rsidRPr="00EB5E26" w:rsidRDefault="002B4AB5" w:rsidP="00A51674">
            <w:pPr>
              <w:rPr>
                <w:sz w:val="20"/>
                <w:szCs w:val="20"/>
              </w:rPr>
            </w:pPr>
          </w:p>
          <w:p w14:paraId="5C937C70" w14:textId="77777777" w:rsidR="002B4AB5" w:rsidRPr="00EB5E26" w:rsidRDefault="002B4AB5" w:rsidP="00A51674">
            <w:pPr>
              <w:autoSpaceDE w:val="0"/>
              <w:autoSpaceDN w:val="0"/>
              <w:adjustRightInd w:val="0"/>
              <w:rPr>
                <w:sz w:val="20"/>
                <w:szCs w:val="20"/>
              </w:rPr>
            </w:pPr>
            <w:r w:rsidRPr="00EB5E26">
              <w:rPr>
                <w:sz w:val="20"/>
                <w:szCs w:val="20"/>
              </w:rPr>
              <w:t>………………………….</w:t>
            </w:r>
          </w:p>
          <w:p w14:paraId="61361479" w14:textId="2119C17C" w:rsidR="002B4AB5" w:rsidRPr="00EB5E26" w:rsidRDefault="002B4AB5" w:rsidP="00D3054B">
            <w:pPr>
              <w:autoSpaceDE w:val="0"/>
              <w:autoSpaceDN w:val="0"/>
              <w:adjustRightInd w:val="0"/>
              <w:rPr>
                <w:sz w:val="20"/>
                <w:szCs w:val="20"/>
              </w:rPr>
            </w:pPr>
            <w:r w:rsidRPr="00EB5E26">
              <w:rPr>
                <w:sz w:val="20"/>
                <w:szCs w:val="20"/>
              </w:rPr>
              <w:br/>
            </w:r>
            <w:r w:rsidRPr="00EB5E26">
              <w:rPr>
                <w:sz w:val="20"/>
                <w:szCs w:val="20"/>
              </w:rPr>
              <w:br/>
            </w:r>
          </w:p>
        </w:tc>
      </w:tr>
      <w:tr w:rsidR="008574AF" w:rsidRPr="00EB5E26" w14:paraId="23E3A031" w14:textId="77777777" w:rsidTr="00D3054B">
        <w:tc>
          <w:tcPr>
            <w:tcW w:w="256" w:type="pct"/>
            <w:tcBorders>
              <w:top w:val="single" w:sz="4" w:space="0" w:color="auto"/>
              <w:bottom w:val="single" w:sz="4" w:space="0" w:color="auto"/>
              <w:right w:val="single" w:sz="4" w:space="0" w:color="auto"/>
            </w:tcBorders>
          </w:tcPr>
          <w:p w14:paraId="0071955A" w14:textId="77777777" w:rsidR="008574AF" w:rsidRPr="00EB5E26" w:rsidRDefault="008574AF"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207B57D8" w14:textId="50F6FE58" w:rsidR="008574AF" w:rsidRPr="00EB5E26" w:rsidRDefault="008574AF" w:rsidP="00374B60">
            <w:pPr>
              <w:jc w:val="both"/>
              <w:rPr>
                <w:sz w:val="20"/>
                <w:szCs w:val="20"/>
              </w:rPr>
            </w:pPr>
            <w:r>
              <w:rPr>
                <w:sz w:val="20"/>
                <w:szCs w:val="20"/>
              </w:rPr>
              <w:t xml:space="preserve">Dostarczony serwer NAS będzie elementem pasywnym klastra HA, utworzonego za pomocą oprogramowania High Avability Manager, dostępnego na posiadanym przez Zamawiającego serwerze NAS. </w:t>
            </w:r>
          </w:p>
        </w:tc>
        <w:tc>
          <w:tcPr>
            <w:tcW w:w="1296" w:type="pct"/>
            <w:tcBorders>
              <w:top w:val="single" w:sz="4" w:space="0" w:color="auto"/>
              <w:left w:val="single" w:sz="4" w:space="0" w:color="auto"/>
              <w:bottom w:val="single" w:sz="4" w:space="0" w:color="auto"/>
            </w:tcBorders>
          </w:tcPr>
          <w:p w14:paraId="36E5AB26" w14:textId="6B19ABFC" w:rsidR="008574AF" w:rsidRDefault="00374B60" w:rsidP="00A51674">
            <w:pPr>
              <w:autoSpaceDE w:val="0"/>
              <w:autoSpaceDN w:val="0"/>
              <w:adjustRightInd w:val="0"/>
              <w:rPr>
                <w:rFonts w:eastAsia="Times New Roman"/>
                <w:sz w:val="20"/>
                <w:szCs w:val="20"/>
                <w:lang w:eastAsia="pl-PL"/>
              </w:rPr>
            </w:pPr>
            <w:r w:rsidRPr="00374B60">
              <w:rPr>
                <w:rFonts w:eastAsia="Times New Roman"/>
                <w:sz w:val="20"/>
                <w:szCs w:val="20"/>
                <w:lang w:eastAsia="pl-PL"/>
              </w:rPr>
              <w:t>TAK / NIE*</w:t>
            </w:r>
          </w:p>
        </w:tc>
      </w:tr>
      <w:tr w:rsidR="002B4AB5" w:rsidRPr="00EB5E26" w14:paraId="78B38F8B" w14:textId="77777777" w:rsidTr="00D3054B">
        <w:tc>
          <w:tcPr>
            <w:tcW w:w="256" w:type="pct"/>
            <w:tcBorders>
              <w:top w:val="single" w:sz="4" w:space="0" w:color="auto"/>
              <w:bottom w:val="single" w:sz="4" w:space="0" w:color="auto"/>
              <w:right w:val="single" w:sz="4" w:space="0" w:color="auto"/>
            </w:tcBorders>
          </w:tcPr>
          <w:p w14:paraId="44DEB403" w14:textId="77777777" w:rsidR="002B4AB5" w:rsidRPr="00EB5E26" w:rsidRDefault="002B4AB5"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2EAC9F3F" w14:textId="7D5197C4" w:rsidR="002B4AB5" w:rsidRPr="00EB5E26" w:rsidRDefault="002B4AB5" w:rsidP="002B4AB5">
            <w:pPr>
              <w:jc w:val="both"/>
              <w:rPr>
                <w:sz w:val="20"/>
                <w:szCs w:val="20"/>
              </w:rPr>
            </w:pPr>
            <w:r w:rsidRPr="00EB5E26">
              <w:rPr>
                <w:sz w:val="20"/>
                <w:szCs w:val="20"/>
              </w:rPr>
              <w:t xml:space="preserve">Wyposażenie dostarczanej jednostki głównej w pięć dysków twardych 3,5” o pojemności </w:t>
            </w:r>
            <w:r>
              <w:rPr>
                <w:sz w:val="20"/>
                <w:szCs w:val="20"/>
              </w:rPr>
              <w:t xml:space="preserve">min. </w:t>
            </w:r>
            <w:r w:rsidRPr="00EB5E26">
              <w:rPr>
                <w:sz w:val="20"/>
                <w:szCs w:val="20"/>
              </w:rPr>
              <w:t xml:space="preserve">6TB, prędkości obrotowej </w:t>
            </w:r>
            <w:r>
              <w:rPr>
                <w:sz w:val="20"/>
                <w:szCs w:val="20"/>
              </w:rPr>
              <w:t xml:space="preserve">min. </w:t>
            </w:r>
            <w:r w:rsidRPr="00EB5E26">
              <w:rPr>
                <w:sz w:val="20"/>
                <w:szCs w:val="20"/>
              </w:rPr>
              <w:t>7200rpm (dwa z nich pozostaną jako zapasowe), interfejsie komunikacyjnym SATA III</w:t>
            </w:r>
            <w:r>
              <w:rPr>
                <w:sz w:val="20"/>
                <w:szCs w:val="20"/>
              </w:rPr>
              <w:t xml:space="preserve"> </w:t>
            </w:r>
            <w:r w:rsidRPr="00EB5E26">
              <w:rPr>
                <w:sz w:val="20"/>
                <w:szCs w:val="20"/>
              </w:rPr>
              <w:t xml:space="preserve">6Gbps, pamięć podręczna </w:t>
            </w:r>
            <w:r>
              <w:rPr>
                <w:sz w:val="20"/>
                <w:szCs w:val="20"/>
              </w:rPr>
              <w:t xml:space="preserve">min. </w:t>
            </w:r>
            <w:r w:rsidRPr="00EB5E26">
              <w:rPr>
                <w:sz w:val="20"/>
                <w:szCs w:val="20"/>
              </w:rPr>
              <w:t xml:space="preserve">64MB, szybkość transmisji SATA </w:t>
            </w:r>
            <w:r>
              <w:rPr>
                <w:sz w:val="20"/>
                <w:szCs w:val="20"/>
              </w:rPr>
              <w:t xml:space="preserve">min. </w:t>
            </w:r>
            <w:r w:rsidRPr="00EB5E26">
              <w:rPr>
                <w:sz w:val="20"/>
                <w:szCs w:val="20"/>
              </w:rPr>
              <w:t>600 MB/s, przeznaczenie do serwerów, wyposażone w wieloosiowy czujnik wstrząsów, wykorzystujące technologię zapewniającą integrację, doskonałą ochronę danych oraz optymalną wydajność systemów pracujących w wymagających środowiskach NAS</w:t>
            </w:r>
          </w:p>
        </w:tc>
        <w:tc>
          <w:tcPr>
            <w:tcW w:w="1296" w:type="pct"/>
            <w:tcBorders>
              <w:top w:val="single" w:sz="4" w:space="0" w:color="auto"/>
              <w:left w:val="single" w:sz="4" w:space="0" w:color="auto"/>
              <w:bottom w:val="single" w:sz="4" w:space="0" w:color="auto"/>
            </w:tcBorders>
          </w:tcPr>
          <w:p w14:paraId="01D5DEDA" w14:textId="77777777" w:rsidR="002B4AB5" w:rsidRDefault="002B4AB5" w:rsidP="00A51674">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04D2F0AB" w14:textId="77777777" w:rsidR="002B4AB5" w:rsidRDefault="002B4AB5" w:rsidP="00A51674">
            <w:pPr>
              <w:rPr>
                <w:sz w:val="20"/>
                <w:szCs w:val="20"/>
              </w:rPr>
            </w:pPr>
          </w:p>
          <w:p w14:paraId="2B678EB1" w14:textId="77777777" w:rsidR="002B4AB5" w:rsidRPr="00EB5E26" w:rsidRDefault="002B4AB5" w:rsidP="00A51674">
            <w:pPr>
              <w:rPr>
                <w:sz w:val="20"/>
                <w:szCs w:val="20"/>
              </w:rPr>
            </w:pPr>
            <w:r w:rsidRPr="00EB5E26">
              <w:rPr>
                <w:sz w:val="20"/>
                <w:szCs w:val="20"/>
              </w:rPr>
              <w:t>Podać oznaczenie dysków:</w:t>
            </w:r>
          </w:p>
          <w:p w14:paraId="3ED9DA1C" w14:textId="77777777" w:rsidR="002B4AB5" w:rsidRPr="00EB5E26" w:rsidRDefault="002B4AB5" w:rsidP="00A51674">
            <w:pPr>
              <w:rPr>
                <w:sz w:val="20"/>
                <w:szCs w:val="20"/>
              </w:rPr>
            </w:pPr>
          </w:p>
          <w:p w14:paraId="2F660AA8" w14:textId="46912925" w:rsidR="002B4AB5" w:rsidRDefault="002B4AB5" w:rsidP="00A51674">
            <w:pPr>
              <w:autoSpaceDE w:val="0"/>
              <w:autoSpaceDN w:val="0"/>
              <w:adjustRightInd w:val="0"/>
              <w:rPr>
                <w:rFonts w:eastAsia="Times New Roman"/>
                <w:sz w:val="20"/>
                <w:szCs w:val="20"/>
                <w:lang w:eastAsia="pl-PL"/>
              </w:rPr>
            </w:pPr>
            <w:r w:rsidRPr="00EB5E26">
              <w:rPr>
                <w:sz w:val="20"/>
                <w:szCs w:val="20"/>
              </w:rPr>
              <w:t>………………………….</w:t>
            </w:r>
          </w:p>
        </w:tc>
      </w:tr>
      <w:tr w:rsidR="002B4AB5" w:rsidRPr="00EB5E26" w14:paraId="252A00E4" w14:textId="77777777" w:rsidTr="00D3054B">
        <w:tc>
          <w:tcPr>
            <w:tcW w:w="256" w:type="pct"/>
            <w:tcBorders>
              <w:top w:val="single" w:sz="4" w:space="0" w:color="auto"/>
              <w:bottom w:val="single" w:sz="4" w:space="0" w:color="auto"/>
              <w:right w:val="single" w:sz="4" w:space="0" w:color="auto"/>
            </w:tcBorders>
          </w:tcPr>
          <w:p w14:paraId="2C1531C2" w14:textId="20C75626" w:rsidR="002B4AB5" w:rsidRPr="008574AF" w:rsidRDefault="008574AF" w:rsidP="00D3054B">
            <w:pPr>
              <w:autoSpaceDE w:val="0"/>
              <w:autoSpaceDN w:val="0"/>
              <w:adjustRightInd w:val="0"/>
              <w:rPr>
                <w:sz w:val="20"/>
                <w:szCs w:val="20"/>
              </w:rPr>
            </w:pPr>
            <w:r w:rsidRPr="008574AF">
              <w:rPr>
                <w:sz w:val="20"/>
                <w:szCs w:val="20"/>
              </w:rPr>
              <w:t>4.</w:t>
            </w:r>
          </w:p>
        </w:tc>
        <w:tc>
          <w:tcPr>
            <w:tcW w:w="3448" w:type="pct"/>
            <w:gridSpan w:val="2"/>
            <w:tcBorders>
              <w:top w:val="single" w:sz="4" w:space="0" w:color="auto"/>
              <w:left w:val="single" w:sz="4" w:space="0" w:color="auto"/>
              <w:bottom w:val="single" w:sz="4" w:space="0" w:color="auto"/>
              <w:right w:val="single" w:sz="4" w:space="0" w:color="auto"/>
            </w:tcBorders>
          </w:tcPr>
          <w:p w14:paraId="4422B38C" w14:textId="1A40C6CD" w:rsidR="002B4AB5" w:rsidRPr="008574AF" w:rsidRDefault="008574AF" w:rsidP="002B4AB5">
            <w:pPr>
              <w:jc w:val="both"/>
              <w:rPr>
                <w:b/>
                <w:sz w:val="20"/>
                <w:szCs w:val="20"/>
              </w:rPr>
            </w:pPr>
            <w:r w:rsidRPr="008574AF">
              <w:rPr>
                <w:b/>
                <w:sz w:val="20"/>
                <w:szCs w:val="20"/>
              </w:rPr>
              <w:t>Gwarancja</w:t>
            </w:r>
          </w:p>
        </w:tc>
        <w:tc>
          <w:tcPr>
            <w:tcW w:w="1296" w:type="pct"/>
            <w:tcBorders>
              <w:top w:val="single" w:sz="4" w:space="0" w:color="auto"/>
              <w:left w:val="single" w:sz="4" w:space="0" w:color="auto"/>
              <w:bottom w:val="single" w:sz="4" w:space="0" w:color="auto"/>
            </w:tcBorders>
          </w:tcPr>
          <w:p w14:paraId="024ED40F" w14:textId="77777777" w:rsidR="002B4AB5" w:rsidRDefault="002B4AB5" w:rsidP="00A51674">
            <w:pPr>
              <w:autoSpaceDE w:val="0"/>
              <w:autoSpaceDN w:val="0"/>
              <w:adjustRightInd w:val="0"/>
              <w:rPr>
                <w:rFonts w:eastAsia="Times New Roman"/>
                <w:sz w:val="20"/>
                <w:szCs w:val="20"/>
                <w:lang w:eastAsia="pl-PL"/>
              </w:rPr>
            </w:pPr>
          </w:p>
        </w:tc>
      </w:tr>
      <w:tr w:rsidR="002B4AB5" w:rsidRPr="00EB5E26" w14:paraId="30F48476" w14:textId="77777777" w:rsidTr="00D3054B">
        <w:tc>
          <w:tcPr>
            <w:tcW w:w="256" w:type="pct"/>
            <w:tcBorders>
              <w:top w:val="single" w:sz="4" w:space="0" w:color="auto"/>
              <w:bottom w:val="single" w:sz="4" w:space="0" w:color="auto"/>
              <w:right w:val="single" w:sz="4" w:space="0" w:color="auto"/>
            </w:tcBorders>
          </w:tcPr>
          <w:p w14:paraId="3AF98602" w14:textId="77777777" w:rsidR="002B4AB5" w:rsidRPr="00EB5E26" w:rsidRDefault="002B4AB5"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5617F328" w14:textId="77777777" w:rsidR="002B4AB5" w:rsidRDefault="002B4AB5" w:rsidP="00D3054B">
            <w:pPr>
              <w:autoSpaceDE w:val="0"/>
              <w:autoSpaceDN w:val="0"/>
              <w:adjustRightInd w:val="0"/>
              <w:rPr>
                <w:sz w:val="20"/>
                <w:szCs w:val="20"/>
              </w:rPr>
            </w:pPr>
            <w:r w:rsidRPr="00EB5E26">
              <w:rPr>
                <w:sz w:val="20"/>
                <w:szCs w:val="20"/>
              </w:rPr>
              <w:t>Gwarancja na jednostkę rozszerzającą oraz dyski twarde nie może być krótsza niż 36 miesięcy od daty dostawy</w:t>
            </w:r>
          </w:p>
          <w:p w14:paraId="1196BB65" w14:textId="1838CCDD" w:rsidR="002B4AB5" w:rsidRPr="00933364" w:rsidRDefault="002B4AB5" w:rsidP="00933364">
            <w:pPr>
              <w:rPr>
                <w:sz w:val="20"/>
                <w:szCs w:val="20"/>
              </w:rPr>
            </w:pPr>
          </w:p>
        </w:tc>
        <w:tc>
          <w:tcPr>
            <w:tcW w:w="1296" w:type="pct"/>
            <w:tcBorders>
              <w:top w:val="single" w:sz="4" w:space="0" w:color="auto"/>
              <w:left w:val="single" w:sz="4" w:space="0" w:color="auto"/>
              <w:bottom w:val="single" w:sz="4" w:space="0" w:color="auto"/>
            </w:tcBorders>
          </w:tcPr>
          <w:p w14:paraId="71ECFCAB" w14:textId="77777777" w:rsidR="002B4AB5" w:rsidRDefault="002B4AB5" w:rsidP="00D3054B">
            <w:pPr>
              <w:autoSpaceDE w:val="0"/>
              <w:autoSpaceDN w:val="0"/>
              <w:adjustRightInd w:val="0"/>
              <w:rPr>
                <w:sz w:val="20"/>
                <w:szCs w:val="20"/>
              </w:rPr>
            </w:pPr>
            <w:r w:rsidRPr="00EB5E26">
              <w:rPr>
                <w:sz w:val="20"/>
                <w:szCs w:val="20"/>
              </w:rPr>
              <w:t>TAK / NIE*</w:t>
            </w:r>
          </w:p>
          <w:p w14:paraId="5E9FBBCD" w14:textId="1CBA2319" w:rsidR="002B4AB5" w:rsidRPr="00EB5E26" w:rsidRDefault="002B4AB5" w:rsidP="00D3054B">
            <w:pPr>
              <w:autoSpaceDE w:val="0"/>
              <w:autoSpaceDN w:val="0"/>
              <w:adjustRightInd w:val="0"/>
              <w:rPr>
                <w:sz w:val="20"/>
                <w:szCs w:val="20"/>
              </w:rPr>
            </w:pPr>
            <w:r>
              <w:rPr>
                <w:sz w:val="20"/>
                <w:szCs w:val="20"/>
              </w:rPr>
              <w:t>Uzupełnić:</w:t>
            </w:r>
            <w:r w:rsidRPr="00EB5E26">
              <w:rPr>
                <w:sz w:val="20"/>
                <w:szCs w:val="20"/>
              </w:rPr>
              <w:br/>
              <w:t>..……………… miesięcy</w:t>
            </w:r>
          </w:p>
        </w:tc>
      </w:tr>
      <w:tr w:rsidR="001F778A" w:rsidRPr="00EB5E26" w14:paraId="2FD6E557" w14:textId="77777777" w:rsidTr="00D3054B">
        <w:tc>
          <w:tcPr>
            <w:tcW w:w="256" w:type="pct"/>
            <w:tcBorders>
              <w:top w:val="single" w:sz="4" w:space="0" w:color="auto"/>
              <w:bottom w:val="single" w:sz="4" w:space="0" w:color="auto"/>
              <w:right w:val="single" w:sz="4" w:space="0" w:color="auto"/>
            </w:tcBorders>
          </w:tcPr>
          <w:p w14:paraId="7F49E5EB" w14:textId="77777777" w:rsidR="001F778A" w:rsidRPr="00EB5E26" w:rsidRDefault="001F778A"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510653E4" w14:textId="48B42419" w:rsidR="001F778A" w:rsidRPr="00EB5E26" w:rsidRDefault="001F778A" w:rsidP="00D3054B">
            <w:pPr>
              <w:autoSpaceDE w:val="0"/>
              <w:autoSpaceDN w:val="0"/>
              <w:adjustRightInd w:val="0"/>
              <w:rPr>
                <w:sz w:val="20"/>
                <w:szCs w:val="20"/>
              </w:rPr>
            </w:pPr>
            <w:r w:rsidRPr="00EB5E26">
              <w:rPr>
                <w:sz w:val="20"/>
                <w:szCs w:val="20"/>
              </w:rPr>
              <w:t xml:space="preserve">Czas usunięcia awarii max. 14 dni roboczych </w:t>
            </w:r>
            <w:r w:rsidR="00CF3CF1">
              <w:rPr>
                <w:sz w:val="20"/>
                <w:szCs w:val="20"/>
              </w:rPr>
              <w:t>(zgodnie z zadeklarowanym terminem w formularzu ofertowym</w:t>
            </w:r>
            <w:r w:rsidR="00CF3CF1" w:rsidRPr="00EB5E26">
              <w:rPr>
                <w:sz w:val="20"/>
                <w:szCs w:val="20"/>
              </w:rPr>
              <w:t xml:space="preserve"> </w:t>
            </w:r>
            <w:r w:rsidRPr="00EB5E26">
              <w:rPr>
                <w:sz w:val="20"/>
                <w:szCs w:val="20"/>
              </w:rPr>
              <w:t>od momentu pisemnego zgłoszenia awarii, sprzęt do naprawy i z naprawy Wykonawca dostarcza na swój koszt</w:t>
            </w:r>
          </w:p>
        </w:tc>
        <w:tc>
          <w:tcPr>
            <w:tcW w:w="1296" w:type="pct"/>
            <w:tcBorders>
              <w:top w:val="single" w:sz="4" w:space="0" w:color="auto"/>
              <w:left w:val="single" w:sz="4" w:space="0" w:color="auto"/>
              <w:bottom w:val="single" w:sz="4" w:space="0" w:color="auto"/>
            </w:tcBorders>
          </w:tcPr>
          <w:p w14:paraId="70EA9954" w14:textId="77777777" w:rsidR="001F778A" w:rsidRDefault="001F778A" w:rsidP="001F778A">
            <w:pPr>
              <w:autoSpaceDE w:val="0"/>
              <w:autoSpaceDN w:val="0"/>
              <w:adjustRightInd w:val="0"/>
              <w:rPr>
                <w:sz w:val="20"/>
                <w:szCs w:val="20"/>
              </w:rPr>
            </w:pPr>
            <w:r w:rsidRPr="00EB5E26">
              <w:rPr>
                <w:sz w:val="20"/>
                <w:szCs w:val="20"/>
              </w:rPr>
              <w:t>TAK / NIE*</w:t>
            </w:r>
          </w:p>
          <w:p w14:paraId="7ACD44D7" w14:textId="77777777" w:rsidR="001F778A" w:rsidRPr="00EB5E26" w:rsidRDefault="001F778A" w:rsidP="00D3054B">
            <w:pPr>
              <w:autoSpaceDE w:val="0"/>
              <w:autoSpaceDN w:val="0"/>
              <w:adjustRightInd w:val="0"/>
              <w:rPr>
                <w:sz w:val="20"/>
                <w:szCs w:val="20"/>
              </w:rPr>
            </w:pPr>
          </w:p>
        </w:tc>
      </w:tr>
      <w:tr w:rsidR="002B4AB5" w:rsidRPr="00EB5E26" w14:paraId="605C66A8" w14:textId="77777777" w:rsidTr="00D3054B">
        <w:tc>
          <w:tcPr>
            <w:tcW w:w="256" w:type="pct"/>
            <w:tcBorders>
              <w:top w:val="single" w:sz="4" w:space="0" w:color="auto"/>
              <w:bottom w:val="single" w:sz="4" w:space="0" w:color="auto"/>
              <w:right w:val="single" w:sz="4" w:space="0" w:color="auto"/>
            </w:tcBorders>
          </w:tcPr>
          <w:p w14:paraId="2F8A664E" w14:textId="128290C0" w:rsidR="002B4AB5" w:rsidRPr="00EB5E26" w:rsidRDefault="008574AF" w:rsidP="00D3054B">
            <w:pPr>
              <w:autoSpaceDE w:val="0"/>
              <w:autoSpaceDN w:val="0"/>
              <w:adjustRightInd w:val="0"/>
              <w:rPr>
                <w:sz w:val="20"/>
                <w:szCs w:val="20"/>
              </w:rPr>
            </w:pPr>
            <w:r>
              <w:rPr>
                <w:sz w:val="20"/>
                <w:szCs w:val="20"/>
              </w:rPr>
              <w:t>5</w:t>
            </w:r>
          </w:p>
        </w:tc>
        <w:tc>
          <w:tcPr>
            <w:tcW w:w="3448" w:type="pct"/>
            <w:gridSpan w:val="2"/>
            <w:tcBorders>
              <w:top w:val="single" w:sz="4" w:space="0" w:color="auto"/>
              <w:left w:val="single" w:sz="4" w:space="0" w:color="auto"/>
              <w:bottom w:val="single" w:sz="4" w:space="0" w:color="auto"/>
              <w:right w:val="single" w:sz="4" w:space="0" w:color="auto"/>
            </w:tcBorders>
          </w:tcPr>
          <w:p w14:paraId="6B838418" w14:textId="77777777" w:rsidR="002B4AB5" w:rsidRPr="00EB5E26" w:rsidRDefault="002B4AB5" w:rsidP="00D3054B">
            <w:pPr>
              <w:autoSpaceDE w:val="0"/>
              <w:autoSpaceDN w:val="0"/>
              <w:adjustRightInd w:val="0"/>
              <w:rPr>
                <w:b/>
                <w:sz w:val="20"/>
                <w:szCs w:val="20"/>
              </w:rPr>
            </w:pPr>
            <w:r w:rsidRPr="00EB5E26">
              <w:rPr>
                <w:b/>
                <w:sz w:val="20"/>
                <w:szCs w:val="20"/>
              </w:rPr>
              <w:t>Pozostałe</w:t>
            </w:r>
          </w:p>
        </w:tc>
        <w:tc>
          <w:tcPr>
            <w:tcW w:w="1296" w:type="pct"/>
            <w:tcBorders>
              <w:top w:val="single" w:sz="4" w:space="0" w:color="auto"/>
              <w:left w:val="single" w:sz="4" w:space="0" w:color="auto"/>
              <w:bottom w:val="single" w:sz="4" w:space="0" w:color="auto"/>
            </w:tcBorders>
          </w:tcPr>
          <w:p w14:paraId="2F6F6AAE" w14:textId="77777777" w:rsidR="002B4AB5" w:rsidRPr="00EB5E26" w:rsidRDefault="002B4AB5" w:rsidP="00D3054B">
            <w:pPr>
              <w:autoSpaceDE w:val="0"/>
              <w:autoSpaceDN w:val="0"/>
              <w:adjustRightInd w:val="0"/>
              <w:rPr>
                <w:sz w:val="20"/>
                <w:szCs w:val="20"/>
              </w:rPr>
            </w:pPr>
          </w:p>
        </w:tc>
      </w:tr>
      <w:tr w:rsidR="002B4AB5" w:rsidRPr="00EB5E26" w14:paraId="363AF9FC" w14:textId="77777777" w:rsidTr="00D3054B">
        <w:tc>
          <w:tcPr>
            <w:tcW w:w="256" w:type="pct"/>
            <w:tcBorders>
              <w:top w:val="single" w:sz="4" w:space="0" w:color="auto"/>
              <w:bottom w:val="single" w:sz="4" w:space="0" w:color="auto"/>
              <w:right w:val="single" w:sz="4" w:space="0" w:color="auto"/>
            </w:tcBorders>
          </w:tcPr>
          <w:p w14:paraId="53DB25E1" w14:textId="77777777" w:rsidR="002B4AB5" w:rsidRPr="00EB5E26" w:rsidRDefault="002B4AB5"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19490354" w14:textId="7641F0D4" w:rsidR="002B4AB5" w:rsidRPr="00EB5E26" w:rsidRDefault="002B4AB5" w:rsidP="002B4AB5">
            <w:pPr>
              <w:autoSpaceDE w:val="0"/>
              <w:autoSpaceDN w:val="0"/>
              <w:adjustRightInd w:val="0"/>
              <w:rPr>
                <w:b/>
                <w:sz w:val="20"/>
                <w:szCs w:val="20"/>
              </w:rPr>
            </w:pPr>
            <w:r w:rsidRPr="00EB5E26">
              <w:rPr>
                <w:sz w:val="20"/>
                <w:szCs w:val="20"/>
                <w:lang w:eastAsia="pl-PL"/>
              </w:rPr>
              <w:t>Dostarczony sprzęt musi być fabrycznie nowy</w:t>
            </w:r>
            <w:r>
              <w:rPr>
                <w:sz w:val="20"/>
                <w:szCs w:val="20"/>
                <w:lang w:eastAsia="pl-PL"/>
              </w:rPr>
              <w:t xml:space="preserve"> oraz kompatybilny z posiadanym </w:t>
            </w:r>
            <w:r w:rsidRPr="00C44BDC">
              <w:rPr>
                <w:sz w:val="20"/>
                <w:szCs w:val="20"/>
                <w:lang w:eastAsia="pl-PL"/>
              </w:rPr>
              <w:t xml:space="preserve"> przez Zamawiającego serwer</w:t>
            </w:r>
            <w:r>
              <w:rPr>
                <w:sz w:val="20"/>
                <w:szCs w:val="20"/>
                <w:lang w:eastAsia="pl-PL"/>
              </w:rPr>
              <w:t>em</w:t>
            </w:r>
          </w:p>
        </w:tc>
        <w:tc>
          <w:tcPr>
            <w:tcW w:w="1296" w:type="pct"/>
            <w:tcBorders>
              <w:top w:val="single" w:sz="4" w:space="0" w:color="auto"/>
              <w:left w:val="single" w:sz="4" w:space="0" w:color="auto"/>
              <w:bottom w:val="single" w:sz="4" w:space="0" w:color="auto"/>
            </w:tcBorders>
          </w:tcPr>
          <w:p w14:paraId="21117825" w14:textId="77777777" w:rsidR="002B4AB5" w:rsidRPr="00EB5E26" w:rsidRDefault="002B4AB5" w:rsidP="00D3054B">
            <w:pPr>
              <w:autoSpaceDE w:val="0"/>
              <w:autoSpaceDN w:val="0"/>
              <w:adjustRightInd w:val="0"/>
              <w:rPr>
                <w:sz w:val="20"/>
                <w:szCs w:val="20"/>
              </w:rPr>
            </w:pPr>
            <w:r w:rsidRPr="00EB5E26">
              <w:rPr>
                <w:sz w:val="20"/>
                <w:szCs w:val="20"/>
              </w:rPr>
              <w:t>TAK / NIE*</w:t>
            </w:r>
          </w:p>
        </w:tc>
      </w:tr>
      <w:tr w:rsidR="002B4AB5" w:rsidRPr="00EB5E26" w14:paraId="0BC00A3F" w14:textId="77777777" w:rsidTr="00D3054B">
        <w:trPr>
          <w:trHeight w:val="284"/>
        </w:trPr>
        <w:tc>
          <w:tcPr>
            <w:tcW w:w="256" w:type="pct"/>
            <w:tcBorders>
              <w:top w:val="single" w:sz="4" w:space="0" w:color="auto"/>
              <w:bottom w:val="single" w:sz="4" w:space="0" w:color="auto"/>
              <w:right w:val="single" w:sz="4" w:space="0" w:color="auto"/>
            </w:tcBorders>
          </w:tcPr>
          <w:p w14:paraId="0F950A86" w14:textId="77777777" w:rsidR="002B4AB5" w:rsidRPr="00EB5E26" w:rsidRDefault="002B4AB5" w:rsidP="00D3054B">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63C15F37" w14:textId="77777777" w:rsidR="002B4AB5" w:rsidRPr="00EB5E26" w:rsidRDefault="002B4AB5" w:rsidP="00D3054B">
            <w:pPr>
              <w:autoSpaceDE w:val="0"/>
              <w:autoSpaceDN w:val="0"/>
              <w:adjustRightInd w:val="0"/>
              <w:rPr>
                <w:sz w:val="20"/>
                <w:szCs w:val="20"/>
              </w:rPr>
            </w:pPr>
            <w:r w:rsidRPr="00EB5E26">
              <w:rPr>
                <w:sz w:val="20"/>
                <w:szCs w:val="20"/>
              </w:rPr>
              <w:t>W przypadku uszkodzenia urządzenia i konieczności zabrania go do naprawy poza siedzibę Zamawiającego, dyski pozostają u Zamawiającego</w:t>
            </w:r>
          </w:p>
        </w:tc>
        <w:tc>
          <w:tcPr>
            <w:tcW w:w="1296" w:type="pct"/>
            <w:tcBorders>
              <w:top w:val="single" w:sz="4" w:space="0" w:color="auto"/>
              <w:left w:val="single" w:sz="4" w:space="0" w:color="auto"/>
              <w:bottom w:val="single" w:sz="4" w:space="0" w:color="auto"/>
            </w:tcBorders>
          </w:tcPr>
          <w:p w14:paraId="0C6EA517" w14:textId="77777777" w:rsidR="002B4AB5" w:rsidRPr="00EB5E26" w:rsidRDefault="002B4AB5" w:rsidP="00D3054B">
            <w:pPr>
              <w:autoSpaceDE w:val="0"/>
              <w:autoSpaceDN w:val="0"/>
              <w:adjustRightInd w:val="0"/>
              <w:rPr>
                <w:sz w:val="20"/>
                <w:szCs w:val="20"/>
              </w:rPr>
            </w:pPr>
            <w:r w:rsidRPr="00EB5E26">
              <w:rPr>
                <w:sz w:val="20"/>
                <w:szCs w:val="20"/>
              </w:rPr>
              <w:t>TAK / NIE*</w:t>
            </w:r>
          </w:p>
        </w:tc>
      </w:tr>
    </w:tbl>
    <w:p w14:paraId="4E4EFCF9" w14:textId="77777777" w:rsidR="00F31EB0" w:rsidRDefault="00F31EB0" w:rsidP="00F31EB0">
      <w:pPr>
        <w:widowControl w:val="0"/>
        <w:rPr>
          <w:rFonts w:eastAsia="Times New Roman"/>
          <w:b/>
          <w:sz w:val="20"/>
          <w:szCs w:val="20"/>
          <w:lang w:eastAsia="zh-CN"/>
        </w:rPr>
      </w:pPr>
      <w:r>
        <w:rPr>
          <w:b/>
          <w:sz w:val="20"/>
          <w:szCs w:val="20"/>
          <w:lang w:eastAsia="zh-CN"/>
        </w:rPr>
        <w:t>* niewłaściwe skreślić lub właściwe zaznaczyć</w:t>
      </w:r>
    </w:p>
    <w:p w14:paraId="6155D0C7" w14:textId="77777777" w:rsidR="0029746F" w:rsidRPr="00EB5E26" w:rsidRDefault="0029746F" w:rsidP="0029746F">
      <w:pPr>
        <w:rPr>
          <w:sz w:val="20"/>
          <w:szCs w:val="20"/>
        </w:rPr>
      </w:pPr>
    </w:p>
    <w:p w14:paraId="66BE492D" w14:textId="2E721D38" w:rsidR="003153AF" w:rsidRDefault="003153AF" w:rsidP="003153AF">
      <w:pPr>
        <w:widowControl w:val="0"/>
        <w:rPr>
          <w:rFonts w:eastAsia="Times New Roman"/>
          <w:b/>
          <w:sz w:val="20"/>
          <w:szCs w:val="20"/>
          <w:lang w:eastAsia="zh-CN"/>
        </w:rPr>
      </w:pPr>
    </w:p>
    <w:p w14:paraId="25DD7E47" w14:textId="3419BE48" w:rsidR="0029746F" w:rsidRPr="00EB5E26" w:rsidRDefault="00550090" w:rsidP="0029746F">
      <w:pPr>
        <w:rPr>
          <w:sz w:val="20"/>
          <w:szCs w:val="20"/>
        </w:rPr>
      </w:pPr>
      <w:r>
        <w:rPr>
          <w:sz w:val="20"/>
          <w:szCs w:val="20"/>
        </w:rPr>
        <w:t>UWAGA:</w:t>
      </w:r>
    </w:p>
    <w:p w14:paraId="6A8895F7" w14:textId="77777777" w:rsidR="0029746F" w:rsidRPr="00EB5E26" w:rsidRDefault="0029746F" w:rsidP="0029746F">
      <w:pPr>
        <w:pStyle w:val="Akapitzlist"/>
        <w:numPr>
          <w:ilvl w:val="0"/>
          <w:numId w:val="27"/>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14EE0278" w14:textId="001BB81E" w:rsidR="0029746F" w:rsidRPr="00EB5E26" w:rsidRDefault="0029746F" w:rsidP="0029746F">
      <w:pPr>
        <w:numPr>
          <w:ilvl w:val="0"/>
          <w:numId w:val="27"/>
        </w:numPr>
        <w:rPr>
          <w:rFonts w:eastAsia="Times New Roman"/>
          <w:sz w:val="20"/>
          <w:szCs w:val="20"/>
          <w:lang w:eastAsia="pl-PL"/>
        </w:rPr>
      </w:pPr>
      <w:r w:rsidRPr="00EB5E26">
        <w:rPr>
          <w:rFonts w:eastAsia="Times New Roman"/>
          <w:sz w:val="20"/>
          <w:szCs w:val="20"/>
          <w:lang w:eastAsia="pl-PL"/>
        </w:rPr>
        <w:t>Wszystkie zaoferowane elementy przedmiotu zamówienia muszą być ze sobą kompatybilne</w:t>
      </w:r>
      <w:r w:rsidR="00F651CD">
        <w:rPr>
          <w:rFonts w:eastAsia="Times New Roman"/>
          <w:sz w:val="20"/>
          <w:szCs w:val="20"/>
          <w:lang w:eastAsia="pl-PL"/>
        </w:rPr>
        <w:t xml:space="preserve"> oraz kompatybilne z rozbudowywanym serwerem</w:t>
      </w:r>
    </w:p>
    <w:p w14:paraId="35EBC201" w14:textId="77777777" w:rsidR="0029746F" w:rsidRPr="00EB5E26" w:rsidRDefault="0029746F" w:rsidP="00566F5A">
      <w:pPr>
        <w:rPr>
          <w:rFonts w:eastAsia="Times New Roman"/>
          <w:bCs/>
          <w:sz w:val="20"/>
          <w:szCs w:val="20"/>
          <w:lang w:eastAsia="pl-PL"/>
        </w:rPr>
      </w:pPr>
    </w:p>
    <w:p w14:paraId="52F8F455" w14:textId="77777777" w:rsidR="0029746F" w:rsidRPr="00EB5E26" w:rsidRDefault="0029746F" w:rsidP="00566F5A">
      <w:pPr>
        <w:rPr>
          <w:rFonts w:eastAsia="Times New Roman"/>
          <w:bCs/>
          <w:sz w:val="20"/>
          <w:szCs w:val="20"/>
          <w:lang w:eastAsia="pl-PL"/>
        </w:rPr>
      </w:pPr>
    </w:p>
    <w:p w14:paraId="1A372971" w14:textId="7CFDE693" w:rsidR="00F651CD" w:rsidRPr="00F651CD" w:rsidRDefault="00F651CD" w:rsidP="00F651CD">
      <w:pPr>
        <w:numPr>
          <w:ilvl w:val="0"/>
          <w:numId w:val="47"/>
        </w:numPr>
        <w:jc w:val="both"/>
      </w:pPr>
      <w:r w:rsidRPr="00F651CD">
        <w:t xml:space="preserve">Oświadczamy, iż wszystkie zaoferowane elementy przedmiotu zamówienia są ze sobą kompatybilne oraz kompatybilne </w:t>
      </w:r>
      <w:r w:rsidRPr="00F651CD">
        <w:rPr>
          <w:rFonts w:eastAsia="Times New Roman"/>
          <w:lang w:eastAsia="pl-PL"/>
        </w:rPr>
        <w:t>z rozbudowywanym serwerem</w:t>
      </w:r>
    </w:p>
    <w:p w14:paraId="513DA4E6" w14:textId="77777777" w:rsidR="00F651CD" w:rsidRDefault="00F651CD" w:rsidP="00F651CD">
      <w:pPr>
        <w:jc w:val="both"/>
      </w:pPr>
    </w:p>
    <w:p w14:paraId="44EBE505" w14:textId="77777777" w:rsidR="00F651CD" w:rsidRDefault="00F651CD" w:rsidP="00F651CD">
      <w:pPr>
        <w:jc w:val="both"/>
      </w:pPr>
    </w:p>
    <w:p w14:paraId="28BDC603" w14:textId="77777777" w:rsidR="00F651CD" w:rsidRDefault="00F651CD" w:rsidP="00F651CD">
      <w:pPr>
        <w:jc w:val="both"/>
        <w:rPr>
          <w:b/>
        </w:rPr>
      </w:pPr>
    </w:p>
    <w:p w14:paraId="136228B9" w14:textId="77777777" w:rsidR="00F651CD" w:rsidRDefault="00F651CD" w:rsidP="00F651CD">
      <w:pPr>
        <w:ind w:left="4384" w:firstLine="4820"/>
        <w:jc w:val="both"/>
      </w:pPr>
      <w:r>
        <w:t xml:space="preserve">.................................................................................                                     </w:t>
      </w:r>
      <w:r>
        <w:tab/>
      </w:r>
      <w:r>
        <w:tab/>
      </w:r>
      <w:r>
        <w:tab/>
        <w:t xml:space="preserve">czytelny podpis i pieczęć osoby uprawnionej/ </w:t>
      </w:r>
    </w:p>
    <w:p w14:paraId="37C10D8F" w14:textId="77777777" w:rsidR="00F651CD" w:rsidRDefault="00F651CD" w:rsidP="00F651CD">
      <w:pPr>
        <w:ind w:firstLine="4820"/>
        <w:jc w:val="both"/>
      </w:pPr>
      <w:r>
        <w:t xml:space="preserve">                                                                  osób uprawnionych do reprezentowania Wykonawcy</w:t>
      </w:r>
    </w:p>
    <w:p w14:paraId="04320450" w14:textId="3FC28617" w:rsidR="00F31EB0" w:rsidRDefault="00F31EB0">
      <w:pPr>
        <w:spacing w:after="200" w:line="276" w:lineRule="auto"/>
        <w:rPr>
          <w:rFonts w:eastAsia="Times New Roman"/>
          <w:bCs/>
          <w:sz w:val="20"/>
          <w:szCs w:val="20"/>
          <w:u w:val="single"/>
          <w:lang w:eastAsia="pl-PL"/>
        </w:rPr>
      </w:pPr>
      <w:r>
        <w:rPr>
          <w:rFonts w:eastAsia="Times New Roman"/>
          <w:bCs/>
          <w:sz w:val="20"/>
          <w:szCs w:val="20"/>
          <w:u w:val="single"/>
          <w:lang w:eastAsia="pl-PL"/>
        </w:rPr>
        <w:br w:type="page"/>
      </w:r>
    </w:p>
    <w:p w14:paraId="249EFB65" w14:textId="77777777" w:rsidR="00F651CD" w:rsidRDefault="00F651CD" w:rsidP="00F651CD">
      <w:pPr>
        <w:spacing w:after="200" w:line="276" w:lineRule="auto"/>
        <w:rPr>
          <w:rFonts w:eastAsia="Times New Roman"/>
          <w:bCs/>
          <w:sz w:val="20"/>
          <w:szCs w:val="20"/>
          <w:u w:val="single"/>
          <w:lang w:eastAsia="pl-PL"/>
        </w:rPr>
      </w:pPr>
    </w:p>
    <w:p w14:paraId="6FA7663A" w14:textId="77777777" w:rsidR="005D30ED" w:rsidRDefault="005D30ED" w:rsidP="005D30ED">
      <w:pPr>
        <w:jc w:val="both"/>
        <w:rPr>
          <w:i/>
        </w:rPr>
      </w:pPr>
      <w:r>
        <w:t xml:space="preserve">DZP/381/45B/2019                                                   </w:t>
      </w:r>
      <w:r>
        <w:tab/>
      </w:r>
      <w:r>
        <w:tab/>
      </w:r>
      <w:r>
        <w:tab/>
      </w:r>
      <w:r>
        <w:tab/>
      </w:r>
      <w:r>
        <w:tab/>
      </w:r>
      <w:r>
        <w:tab/>
        <w:t>Załącznik nr  5 do SIWZ (załącznik nr 3 do umowy)</w:t>
      </w:r>
    </w:p>
    <w:p w14:paraId="0409B4B6" w14:textId="77777777" w:rsidR="005D30ED" w:rsidRDefault="005D30ED" w:rsidP="005D30ED"/>
    <w:p w14:paraId="0366647E" w14:textId="77777777" w:rsidR="005D30ED" w:rsidRDefault="005D30ED" w:rsidP="005D30ED">
      <w:pPr>
        <w:widowControl w:val="0"/>
        <w:jc w:val="center"/>
        <w:rPr>
          <w:sz w:val="28"/>
          <w:szCs w:val="28"/>
          <w:lang w:eastAsia="zh-CN"/>
        </w:rPr>
      </w:pPr>
      <w:r>
        <w:rPr>
          <w:sz w:val="28"/>
          <w:szCs w:val="28"/>
          <w:lang w:eastAsia="zh-CN"/>
        </w:rPr>
        <w:t xml:space="preserve">ZESTAWIENIE  PARAMETRÓW TECHNICZNYCH </w:t>
      </w:r>
    </w:p>
    <w:p w14:paraId="55E4F29E" w14:textId="77777777" w:rsidR="005D30ED" w:rsidRPr="00EB5E26" w:rsidRDefault="005D30ED" w:rsidP="00566F5A">
      <w:pPr>
        <w:rPr>
          <w:rFonts w:eastAsia="Times New Roman"/>
          <w:bCs/>
          <w:sz w:val="20"/>
          <w:szCs w:val="20"/>
          <w:lang w:eastAsia="pl-PL"/>
        </w:rPr>
      </w:pPr>
    </w:p>
    <w:p w14:paraId="16B5A9A1" w14:textId="77777777" w:rsidR="0029746F" w:rsidRPr="00EB5E26" w:rsidRDefault="0029746F" w:rsidP="00566F5A">
      <w:pPr>
        <w:rPr>
          <w:rFonts w:eastAsia="Times New Roman"/>
          <w:bCs/>
          <w:sz w:val="20"/>
          <w:szCs w:val="20"/>
          <w:lang w:eastAsia="pl-PL"/>
        </w:rPr>
      </w:pPr>
    </w:p>
    <w:p w14:paraId="7D1A30EB" w14:textId="00E8F228" w:rsidR="00566F5A" w:rsidRPr="005D30ED" w:rsidRDefault="0029746F" w:rsidP="00566F5A">
      <w:pPr>
        <w:rPr>
          <w:rFonts w:eastAsia="Times New Roman"/>
          <w:b/>
          <w:bCs/>
          <w:lang w:eastAsia="pl-PL"/>
        </w:rPr>
      </w:pPr>
      <w:r w:rsidRPr="005D30ED">
        <w:rPr>
          <w:rFonts w:eastAsia="Times New Roman"/>
          <w:b/>
          <w:bCs/>
          <w:lang w:eastAsia="pl-PL"/>
        </w:rPr>
        <w:t xml:space="preserve">Pakiet 7: </w:t>
      </w:r>
      <w:r w:rsidR="0044608F" w:rsidRPr="005D30ED">
        <w:rPr>
          <w:rFonts w:eastAsia="Times New Roman"/>
          <w:b/>
          <w:bCs/>
          <w:lang w:eastAsia="pl-PL"/>
        </w:rPr>
        <w:t>Rozbudowa macierzy Lenovo Storwize v5020</w:t>
      </w:r>
    </w:p>
    <w:p w14:paraId="182210E4" w14:textId="77777777" w:rsidR="00300955" w:rsidRPr="00EB5E26" w:rsidRDefault="00300955" w:rsidP="00300955">
      <w:pPr>
        <w:rPr>
          <w:i/>
          <w:sz w:val="20"/>
          <w:szCs w:val="20"/>
          <w:u w:val="single"/>
        </w:rPr>
      </w:pPr>
    </w:p>
    <w:p w14:paraId="02E5D538" w14:textId="3FFAEB4F" w:rsidR="00300955" w:rsidRPr="00EB5E26" w:rsidRDefault="00300955" w:rsidP="00300955">
      <w:pPr>
        <w:rPr>
          <w:rFonts w:eastAsia="Times New Roman"/>
          <w:i/>
          <w:sz w:val="20"/>
          <w:szCs w:val="20"/>
          <w:u w:val="single"/>
          <w:lang w:eastAsia="pl-PL"/>
        </w:rPr>
      </w:pPr>
      <w:r w:rsidRPr="00EB5E26">
        <w:rPr>
          <w:i/>
          <w:sz w:val="20"/>
          <w:szCs w:val="20"/>
          <w:u w:val="single"/>
        </w:rPr>
        <w:t>W CAŁOŚCI DO LOKALIZACJI CEGLANA</w:t>
      </w:r>
    </w:p>
    <w:p w14:paraId="352475F8" w14:textId="77777777" w:rsidR="00300955" w:rsidRPr="00EB5E26" w:rsidRDefault="00300955" w:rsidP="00566F5A">
      <w:pPr>
        <w:rPr>
          <w:rFonts w:eastAsia="Times New Roman"/>
          <w:bCs/>
          <w:sz w:val="20"/>
          <w:szCs w:val="20"/>
          <w:lang w:eastAsia="pl-PL"/>
        </w:rPr>
      </w:pPr>
    </w:p>
    <w:p w14:paraId="70D39DD4" w14:textId="77777777" w:rsidR="00566F5A" w:rsidRPr="00EB5E26" w:rsidRDefault="00566F5A" w:rsidP="008D491E">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8"/>
        <w:gridCol w:w="2733"/>
        <w:gridCol w:w="7073"/>
        <w:gridCol w:w="3686"/>
      </w:tblGrid>
      <w:tr w:rsidR="00566F5A" w:rsidRPr="00EB5E26" w14:paraId="410075FA" w14:textId="77777777" w:rsidTr="002B4D46">
        <w:tc>
          <w:tcPr>
            <w:tcW w:w="256" w:type="pct"/>
            <w:tcBorders>
              <w:top w:val="single" w:sz="4" w:space="0" w:color="auto"/>
              <w:bottom w:val="single" w:sz="4" w:space="0" w:color="auto"/>
              <w:right w:val="single" w:sz="4" w:space="0" w:color="auto"/>
            </w:tcBorders>
            <w:shd w:val="clear" w:color="auto" w:fill="D9D9D9"/>
          </w:tcPr>
          <w:p w14:paraId="015AD4F7" w14:textId="77777777" w:rsidR="00566F5A" w:rsidRPr="00EB5E26" w:rsidRDefault="00566F5A" w:rsidP="002B4D46">
            <w:pPr>
              <w:autoSpaceDE w:val="0"/>
              <w:autoSpaceDN w:val="0"/>
              <w:adjustRightInd w:val="0"/>
              <w:rPr>
                <w:b/>
                <w:sz w:val="20"/>
                <w:szCs w:val="20"/>
              </w:rPr>
            </w:pPr>
            <w:r w:rsidRPr="00EB5E26">
              <w:rPr>
                <w:b/>
                <w:sz w:val="20"/>
                <w:szCs w:val="20"/>
              </w:rPr>
              <w:t>Lp.</w:t>
            </w:r>
          </w:p>
        </w:tc>
        <w:tc>
          <w:tcPr>
            <w:tcW w:w="961" w:type="pct"/>
            <w:tcBorders>
              <w:top w:val="single" w:sz="4" w:space="0" w:color="auto"/>
              <w:left w:val="single" w:sz="4" w:space="0" w:color="auto"/>
              <w:bottom w:val="single" w:sz="4" w:space="0" w:color="auto"/>
              <w:right w:val="single" w:sz="4" w:space="0" w:color="auto"/>
            </w:tcBorders>
            <w:shd w:val="clear" w:color="auto" w:fill="D9D9D9"/>
          </w:tcPr>
          <w:p w14:paraId="14A8C074" w14:textId="77777777" w:rsidR="00566F5A" w:rsidRPr="00EB5E26" w:rsidRDefault="00566F5A" w:rsidP="002B4D46">
            <w:pPr>
              <w:autoSpaceDE w:val="0"/>
              <w:autoSpaceDN w:val="0"/>
              <w:adjustRightInd w:val="0"/>
              <w:rPr>
                <w:b/>
                <w:sz w:val="20"/>
                <w:szCs w:val="20"/>
              </w:rPr>
            </w:pPr>
            <w:r w:rsidRPr="00EB5E26">
              <w:rPr>
                <w:b/>
                <w:sz w:val="20"/>
                <w:szCs w:val="20"/>
              </w:rPr>
              <w:t>Nazwa komponentu</w:t>
            </w:r>
          </w:p>
        </w:tc>
        <w:tc>
          <w:tcPr>
            <w:tcW w:w="2487" w:type="pct"/>
            <w:tcBorders>
              <w:top w:val="single" w:sz="4" w:space="0" w:color="auto"/>
              <w:left w:val="single" w:sz="4" w:space="0" w:color="auto"/>
              <w:bottom w:val="single" w:sz="4" w:space="0" w:color="auto"/>
              <w:right w:val="single" w:sz="4" w:space="0" w:color="auto"/>
            </w:tcBorders>
            <w:shd w:val="clear" w:color="auto" w:fill="D9D9D9"/>
          </w:tcPr>
          <w:p w14:paraId="28EBE8E0" w14:textId="77777777" w:rsidR="00566F5A" w:rsidRPr="00EB5E26" w:rsidRDefault="00566F5A" w:rsidP="002B4D46">
            <w:pPr>
              <w:autoSpaceDE w:val="0"/>
              <w:autoSpaceDN w:val="0"/>
              <w:adjustRightInd w:val="0"/>
              <w:rPr>
                <w:b/>
                <w:sz w:val="20"/>
                <w:szCs w:val="20"/>
              </w:rPr>
            </w:pPr>
            <w:r w:rsidRPr="00EB5E26">
              <w:rPr>
                <w:b/>
                <w:sz w:val="20"/>
                <w:szCs w:val="20"/>
              </w:rPr>
              <w:t>Wymagania minimalne – parametry techniczne</w:t>
            </w:r>
          </w:p>
        </w:tc>
        <w:tc>
          <w:tcPr>
            <w:tcW w:w="1296" w:type="pct"/>
            <w:tcBorders>
              <w:top w:val="single" w:sz="4" w:space="0" w:color="auto"/>
              <w:left w:val="single" w:sz="4" w:space="0" w:color="auto"/>
              <w:bottom w:val="single" w:sz="4" w:space="0" w:color="auto"/>
            </w:tcBorders>
            <w:shd w:val="clear" w:color="auto" w:fill="D9D9D9"/>
          </w:tcPr>
          <w:p w14:paraId="7D51AA55" w14:textId="77777777" w:rsidR="00566F5A" w:rsidRPr="00EB5E26" w:rsidRDefault="00566F5A" w:rsidP="002B4D46">
            <w:pPr>
              <w:autoSpaceDE w:val="0"/>
              <w:autoSpaceDN w:val="0"/>
              <w:adjustRightInd w:val="0"/>
              <w:rPr>
                <w:b/>
                <w:sz w:val="20"/>
                <w:szCs w:val="20"/>
              </w:rPr>
            </w:pPr>
            <w:r w:rsidRPr="00EB5E26">
              <w:rPr>
                <w:b/>
                <w:sz w:val="20"/>
                <w:szCs w:val="20"/>
              </w:rPr>
              <w:t>Faktycznie (oferowane) przez Wykonawcę parametry</w:t>
            </w:r>
          </w:p>
        </w:tc>
      </w:tr>
      <w:tr w:rsidR="00566F5A" w:rsidRPr="00EB5E26" w14:paraId="1B4BE30D" w14:textId="77777777" w:rsidTr="007E3962">
        <w:tc>
          <w:tcPr>
            <w:tcW w:w="256" w:type="pct"/>
            <w:tcBorders>
              <w:top w:val="single" w:sz="4" w:space="0" w:color="auto"/>
              <w:bottom w:val="single" w:sz="4" w:space="0" w:color="auto"/>
              <w:right w:val="single" w:sz="4" w:space="0" w:color="auto"/>
            </w:tcBorders>
            <w:shd w:val="clear" w:color="auto" w:fill="D9D9D9"/>
          </w:tcPr>
          <w:p w14:paraId="49BADA0D" w14:textId="77777777" w:rsidR="00566F5A" w:rsidRPr="00EB5E26" w:rsidRDefault="00566F5A" w:rsidP="002B4D46">
            <w:pPr>
              <w:autoSpaceDE w:val="0"/>
              <w:autoSpaceDN w:val="0"/>
              <w:adjustRightInd w:val="0"/>
              <w:rPr>
                <w:sz w:val="20"/>
                <w:szCs w:val="20"/>
              </w:rPr>
            </w:pPr>
          </w:p>
        </w:tc>
        <w:tc>
          <w:tcPr>
            <w:tcW w:w="4744" w:type="pct"/>
            <w:gridSpan w:val="3"/>
            <w:tcBorders>
              <w:top w:val="single" w:sz="4" w:space="0" w:color="auto"/>
              <w:left w:val="single" w:sz="4" w:space="0" w:color="auto"/>
              <w:bottom w:val="single" w:sz="4" w:space="0" w:color="auto"/>
            </w:tcBorders>
            <w:shd w:val="clear" w:color="auto" w:fill="D9D9D9"/>
          </w:tcPr>
          <w:p w14:paraId="204C0396" w14:textId="77777777" w:rsidR="00566F5A" w:rsidRPr="00EB5E26" w:rsidRDefault="00566F5A" w:rsidP="002B4D46">
            <w:pPr>
              <w:autoSpaceDE w:val="0"/>
              <w:autoSpaceDN w:val="0"/>
              <w:adjustRightInd w:val="0"/>
              <w:rPr>
                <w:sz w:val="20"/>
                <w:szCs w:val="20"/>
              </w:rPr>
            </w:pPr>
          </w:p>
          <w:p w14:paraId="1F324352" w14:textId="77777777" w:rsidR="00566F5A" w:rsidRPr="00EB5E26" w:rsidRDefault="00566F5A" w:rsidP="002B4D46">
            <w:pPr>
              <w:autoSpaceDE w:val="0"/>
              <w:autoSpaceDN w:val="0"/>
              <w:adjustRightInd w:val="0"/>
              <w:rPr>
                <w:b/>
                <w:sz w:val="20"/>
                <w:szCs w:val="20"/>
              </w:rPr>
            </w:pPr>
            <w:r w:rsidRPr="00EB5E26">
              <w:rPr>
                <w:b/>
                <w:sz w:val="20"/>
                <w:szCs w:val="20"/>
              </w:rPr>
              <w:t>Rozbudowa macierzy Lenovo Storwize v5020 (MT: 2078-12F )</w:t>
            </w:r>
          </w:p>
          <w:p w14:paraId="664D729C" w14:textId="77777777" w:rsidR="00566F5A" w:rsidRPr="00EB5E26" w:rsidRDefault="00566F5A" w:rsidP="002B4D46">
            <w:pPr>
              <w:autoSpaceDE w:val="0"/>
              <w:autoSpaceDN w:val="0"/>
              <w:adjustRightInd w:val="0"/>
              <w:rPr>
                <w:sz w:val="20"/>
                <w:szCs w:val="20"/>
              </w:rPr>
            </w:pPr>
          </w:p>
          <w:p w14:paraId="4432B200" w14:textId="77777777" w:rsidR="00566F5A" w:rsidRPr="00EB5E26" w:rsidRDefault="00566F5A" w:rsidP="002B4D46">
            <w:pPr>
              <w:autoSpaceDE w:val="0"/>
              <w:autoSpaceDN w:val="0"/>
              <w:adjustRightInd w:val="0"/>
              <w:rPr>
                <w:sz w:val="20"/>
                <w:szCs w:val="20"/>
              </w:rPr>
            </w:pPr>
            <w:r w:rsidRPr="00EB5E26">
              <w:rPr>
                <w:sz w:val="20"/>
                <w:szCs w:val="20"/>
              </w:rPr>
              <w:t>Na prośbę Oferenta/Wykonawcy - Zamawiający może udostępnić NR seryjny urządzenia</w:t>
            </w:r>
          </w:p>
          <w:p w14:paraId="67E36FFB" w14:textId="77777777" w:rsidR="00566F5A" w:rsidRPr="00EB5E26" w:rsidRDefault="00566F5A" w:rsidP="002B4D46">
            <w:pPr>
              <w:autoSpaceDE w:val="0"/>
              <w:autoSpaceDN w:val="0"/>
              <w:adjustRightInd w:val="0"/>
              <w:rPr>
                <w:sz w:val="20"/>
                <w:szCs w:val="20"/>
              </w:rPr>
            </w:pPr>
          </w:p>
        </w:tc>
      </w:tr>
      <w:tr w:rsidR="00566F5A" w:rsidRPr="00EB5E26" w14:paraId="2CFF8171" w14:textId="77777777" w:rsidTr="007E3962">
        <w:tc>
          <w:tcPr>
            <w:tcW w:w="256" w:type="pct"/>
            <w:tcBorders>
              <w:top w:val="single" w:sz="4" w:space="0" w:color="auto"/>
              <w:bottom w:val="single" w:sz="4" w:space="0" w:color="auto"/>
              <w:right w:val="single" w:sz="4" w:space="0" w:color="auto"/>
            </w:tcBorders>
            <w:shd w:val="clear" w:color="auto" w:fill="auto"/>
          </w:tcPr>
          <w:p w14:paraId="49522EA8" w14:textId="77777777" w:rsidR="00566F5A" w:rsidRPr="00EB5E26" w:rsidRDefault="00566F5A" w:rsidP="002B4D46">
            <w:pPr>
              <w:autoSpaceDE w:val="0"/>
              <w:autoSpaceDN w:val="0"/>
              <w:adjustRightInd w:val="0"/>
              <w:rPr>
                <w:bCs/>
                <w:sz w:val="20"/>
                <w:szCs w:val="20"/>
              </w:rPr>
            </w:pPr>
            <w:r w:rsidRPr="00EB5E26">
              <w:rPr>
                <w:bCs/>
                <w:sz w:val="20"/>
                <w:szCs w:val="20"/>
              </w:rPr>
              <w:t>1</w:t>
            </w:r>
          </w:p>
        </w:tc>
        <w:tc>
          <w:tcPr>
            <w:tcW w:w="4744" w:type="pct"/>
            <w:gridSpan w:val="3"/>
            <w:tcBorders>
              <w:top w:val="single" w:sz="4" w:space="0" w:color="auto"/>
              <w:left w:val="single" w:sz="4" w:space="0" w:color="auto"/>
              <w:bottom w:val="single" w:sz="4" w:space="0" w:color="auto"/>
            </w:tcBorders>
            <w:shd w:val="clear" w:color="auto" w:fill="auto"/>
          </w:tcPr>
          <w:p w14:paraId="70D4C110" w14:textId="77777777" w:rsidR="00566F5A" w:rsidRPr="00EB5E26" w:rsidRDefault="00566F5A" w:rsidP="002B4D46">
            <w:pPr>
              <w:autoSpaceDE w:val="0"/>
              <w:autoSpaceDN w:val="0"/>
              <w:adjustRightInd w:val="0"/>
              <w:rPr>
                <w:b/>
                <w:bCs/>
                <w:sz w:val="20"/>
                <w:szCs w:val="20"/>
              </w:rPr>
            </w:pPr>
            <w:r w:rsidRPr="00EB5E26">
              <w:rPr>
                <w:b/>
                <w:bCs/>
                <w:sz w:val="20"/>
                <w:szCs w:val="20"/>
              </w:rPr>
              <w:t>Zastosowanie:</w:t>
            </w:r>
          </w:p>
        </w:tc>
      </w:tr>
      <w:tr w:rsidR="00566F5A" w:rsidRPr="00EB5E26" w14:paraId="6466D634" w14:textId="77777777" w:rsidTr="002B4D46">
        <w:tc>
          <w:tcPr>
            <w:tcW w:w="256" w:type="pct"/>
            <w:tcBorders>
              <w:top w:val="single" w:sz="4" w:space="0" w:color="auto"/>
              <w:bottom w:val="single" w:sz="4" w:space="0" w:color="auto"/>
              <w:right w:val="single" w:sz="4" w:space="0" w:color="auto"/>
            </w:tcBorders>
          </w:tcPr>
          <w:p w14:paraId="6115A4FD"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16676F0E" w14:textId="6856B76E" w:rsidR="00566F5A" w:rsidRPr="00EB5E26" w:rsidRDefault="00566F5A" w:rsidP="00F35F6A">
            <w:pPr>
              <w:autoSpaceDE w:val="0"/>
              <w:autoSpaceDN w:val="0"/>
              <w:adjustRightInd w:val="0"/>
              <w:rPr>
                <w:sz w:val="20"/>
                <w:szCs w:val="20"/>
              </w:rPr>
            </w:pPr>
            <w:r w:rsidRPr="00EB5E26">
              <w:rPr>
                <w:sz w:val="20"/>
                <w:szCs w:val="20"/>
              </w:rPr>
              <w:t xml:space="preserve">Rozbudowa posiadanej macierzy Lenovo Storwize v5020 </w:t>
            </w:r>
          </w:p>
        </w:tc>
        <w:tc>
          <w:tcPr>
            <w:tcW w:w="1296" w:type="pct"/>
            <w:tcBorders>
              <w:top w:val="single" w:sz="4" w:space="0" w:color="auto"/>
              <w:left w:val="single" w:sz="4" w:space="0" w:color="auto"/>
              <w:bottom w:val="single" w:sz="4" w:space="0" w:color="auto"/>
            </w:tcBorders>
          </w:tcPr>
          <w:p w14:paraId="191C2A34" w14:textId="77777777" w:rsidR="00566F5A" w:rsidRPr="00EB5E26" w:rsidRDefault="00566F5A" w:rsidP="002B4D46">
            <w:pPr>
              <w:autoSpaceDE w:val="0"/>
              <w:autoSpaceDN w:val="0"/>
              <w:adjustRightInd w:val="0"/>
              <w:rPr>
                <w:sz w:val="20"/>
                <w:szCs w:val="20"/>
              </w:rPr>
            </w:pPr>
          </w:p>
          <w:p w14:paraId="688BD69E" w14:textId="77777777" w:rsidR="00563AB4" w:rsidRPr="00EB5E26" w:rsidRDefault="009737C2" w:rsidP="002B4D46">
            <w:pPr>
              <w:autoSpaceDE w:val="0"/>
              <w:autoSpaceDN w:val="0"/>
              <w:adjustRightInd w:val="0"/>
              <w:rPr>
                <w:sz w:val="20"/>
                <w:szCs w:val="20"/>
              </w:rPr>
            </w:pPr>
            <w:r w:rsidRPr="00EB5E26">
              <w:rPr>
                <w:sz w:val="20"/>
                <w:szCs w:val="20"/>
              </w:rPr>
              <w:t>-----------------------------------</w:t>
            </w:r>
          </w:p>
          <w:p w14:paraId="57B56169" w14:textId="77777777" w:rsidR="00563AB4" w:rsidRPr="00EB5E26" w:rsidRDefault="00563AB4" w:rsidP="002B4D46">
            <w:pPr>
              <w:autoSpaceDE w:val="0"/>
              <w:autoSpaceDN w:val="0"/>
              <w:adjustRightInd w:val="0"/>
              <w:rPr>
                <w:sz w:val="20"/>
                <w:szCs w:val="20"/>
              </w:rPr>
            </w:pPr>
          </w:p>
        </w:tc>
      </w:tr>
      <w:tr w:rsidR="00566F5A" w:rsidRPr="00EB5E26" w14:paraId="11AE1F61" w14:textId="77777777" w:rsidTr="002B4D46">
        <w:tc>
          <w:tcPr>
            <w:tcW w:w="256" w:type="pct"/>
            <w:tcBorders>
              <w:top w:val="single" w:sz="4" w:space="0" w:color="auto"/>
              <w:bottom w:val="single" w:sz="4" w:space="0" w:color="auto"/>
              <w:right w:val="single" w:sz="4" w:space="0" w:color="auto"/>
            </w:tcBorders>
          </w:tcPr>
          <w:p w14:paraId="583479A8" w14:textId="77777777" w:rsidR="00566F5A" w:rsidRPr="00EB5E26" w:rsidRDefault="00566F5A" w:rsidP="002B4D46">
            <w:pPr>
              <w:autoSpaceDE w:val="0"/>
              <w:autoSpaceDN w:val="0"/>
              <w:adjustRightInd w:val="0"/>
              <w:rPr>
                <w:bCs/>
                <w:sz w:val="20"/>
                <w:szCs w:val="20"/>
              </w:rPr>
            </w:pPr>
            <w:r w:rsidRPr="00EB5E26">
              <w:rPr>
                <w:bCs/>
                <w:sz w:val="20"/>
                <w:szCs w:val="20"/>
              </w:rPr>
              <w:t>2</w:t>
            </w:r>
          </w:p>
        </w:tc>
        <w:tc>
          <w:tcPr>
            <w:tcW w:w="3448" w:type="pct"/>
            <w:gridSpan w:val="2"/>
            <w:tcBorders>
              <w:top w:val="single" w:sz="4" w:space="0" w:color="auto"/>
              <w:left w:val="single" w:sz="4" w:space="0" w:color="auto"/>
              <w:bottom w:val="single" w:sz="4" w:space="0" w:color="auto"/>
              <w:right w:val="single" w:sz="4" w:space="0" w:color="auto"/>
            </w:tcBorders>
          </w:tcPr>
          <w:p w14:paraId="702C0A07" w14:textId="0D5DB74B" w:rsidR="00566F5A" w:rsidRPr="005D74D5" w:rsidRDefault="00374B60" w:rsidP="002B4D46">
            <w:pPr>
              <w:autoSpaceDE w:val="0"/>
              <w:autoSpaceDN w:val="0"/>
              <w:adjustRightInd w:val="0"/>
              <w:rPr>
                <w:b/>
                <w:bCs/>
                <w:sz w:val="20"/>
                <w:szCs w:val="20"/>
              </w:rPr>
            </w:pPr>
            <w:r w:rsidRPr="005D74D5">
              <w:rPr>
                <w:b/>
                <w:bCs/>
                <w:sz w:val="20"/>
                <w:szCs w:val="20"/>
              </w:rPr>
              <w:t xml:space="preserve">Rozbudowa o dodatkową półkę dyskową </w:t>
            </w:r>
            <w:r w:rsidR="00566F5A" w:rsidRPr="005D74D5">
              <w:rPr>
                <w:b/>
                <w:bCs/>
                <w:sz w:val="20"/>
                <w:szCs w:val="20"/>
              </w:rPr>
              <w:t>:</w:t>
            </w:r>
          </w:p>
        </w:tc>
        <w:tc>
          <w:tcPr>
            <w:tcW w:w="1296" w:type="pct"/>
            <w:tcBorders>
              <w:top w:val="single" w:sz="4" w:space="0" w:color="auto"/>
              <w:left w:val="single" w:sz="4" w:space="0" w:color="auto"/>
              <w:bottom w:val="single" w:sz="4" w:space="0" w:color="auto"/>
            </w:tcBorders>
          </w:tcPr>
          <w:p w14:paraId="6489B33D" w14:textId="77777777" w:rsidR="00566F5A" w:rsidRPr="00EB5E26" w:rsidRDefault="00566F5A" w:rsidP="002B4D46">
            <w:pPr>
              <w:autoSpaceDE w:val="0"/>
              <w:autoSpaceDN w:val="0"/>
              <w:adjustRightInd w:val="0"/>
              <w:rPr>
                <w:sz w:val="20"/>
                <w:szCs w:val="20"/>
              </w:rPr>
            </w:pPr>
          </w:p>
        </w:tc>
      </w:tr>
      <w:tr w:rsidR="00566F5A" w:rsidRPr="00EB5E26" w14:paraId="09B06EA5" w14:textId="77777777" w:rsidTr="00667BA3">
        <w:trPr>
          <w:trHeight w:val="2679"/>
        </w:trPr>
        <w:tc>
          <w:tcPr>
            <w:tcW w:w="256" w:type="pct"/>
            <w:tcBorders>
              <w:top w:val="single" w:sz="4" w:space="0" w:color="auto"/>
              <w:bottom w:val="single" w:sz="4" w:space="0" w:color="auto"/>
              <w:right w:val="single" w:sz="4" w:space="0" w:color="auto"/>
            </w:tcBorders>
          </w:tcPr>
          <w:p w14:paraId="5FF67526"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CF91364" w14:textId="7B056ADF" w:rsidR="00566F5A" w:rsidRPr="005D74D5" w:rsidRDefault="00566F5A" w:rsidP="002B4D46">
            <w:pPr>
              <w:autoSpaceDE w:val="0"/>
              <w:autoSpaceDN w:val="0"/>
              <w:adjustRightInd w:val="0"/>
              <w:rPr>
                <w:sz w:val="20"/>
                <w:szCs w:val="20"/>
              </w:rPr>
            </w:pPr>
            <w:r w:rsidRPr="005D74D5">
              <w:rPr>
                <w:sz w:val="20"/>
                <w:szCs w:val="20"/>
              </w:rPr>
              <w:t>Wymagana jest rozbudowa o drugą półkę dyskową Storwize v5020 expansion MT 2078-</w:t>
            </w:r>
            <w:r w:rsidR="00374B60" w:rsidRPr="005D74D5">
              <w:rPr>
                <w:sz w:val="20"/>
                <w:szCs w:val="20"/>
              </w:rPr>
              <w:t xml:space="preserve"> </w:t>
            </w:r>
            <w:r w:rsidRPr="005D74D5">
              <w:rPr>
                <w:sz w:val="20"/>
                <w:szCs w:val="20"/>
              </w:rPr>
              <w:t>wraz z dwunastoma dyskami twardymi Hot-Swap 3,5”, o pojemności minimum 4TB, prędkości obrotowej 7200rpm, interfejsie komunikacyjnym SAS 12Gbps, (</w:t>
            </w:r>
            <w:r w:rsidR="00087887" w:rsidRPr="005D74D5">
              <w:rPr>
                <w:sz w:val="20"/>
                <w:szCs w:val="20"/>
              </w:rPr>
              <w:t xml:space="preserve">Zamawiający obecnie posiada </w:t>
            </w:r>
            <w:r w:rsidRPr="005D74D5">
              <w:rPr>
                <w:sz w:val="20"/>
                <w:szCs w:val="20"/>
              </w:rPr>
              <w:t>part numer 01AC60) oraz kablami mini SAS HD to mini SAS HD – 1,5 [</w:t>
            </w:r>
            <w:r w:rsidR="00087887" w:rsidRPr="005D74D5">
              <w:rPr>
                <w:sz w:val="20"/>
                <w:szCs w:val="20"/>
              </w:rPr>
              <w:t xml:space="preserve">Zamawiający obecnie posiada </w:t>
            </w:r>
            <w:r w:rsidRPr="005D74D5">
              <w:rPr>
                <w:sz w:val="20"/>
                <w:szCs w:val="20"/>
              </w:rPr>
              <w:t>part numer 00AR311</w:t>
            </w:r>
            <w:r w:rsidR="00087887" w:rsidRPr="005D74D5">
              <w:rPr>
                <w:sz w:val="20"/>
                <w:szCs w:val="20"/>
              </w:rPr>
              <w:t xml:space="preserve">] </w:t>
            </w:r>
            <w:r w:rsidRPr="005D74D5">
              <w:rPr>
                <w:sz w:val="20"/>
                <w:szCs w:val="20"/>
              </w:rPr>
              <w:t>koniecznymi do połączenia półki z pierwszą półką posiadaną przez Zamawiającego lub z macierzą – zgodnie z zaleceniami producenta sprzętu. Półka z dyskami do użycia jako rozszerzenie pojemności użytkowej w macierzy.</w:t>
            </w:r>
          </w:p>
          <w:p w14:paraId="4A699BF9" w14:textId="77777777" w:rsidR="00E11B53" w:rsidRPr="005D74D5" w:rsidRDefault="00E11B53" w:rsidP="002B4D46">
            <w:pPr>
              <w:autoSpaceDE w:val="0"/>
              <w:autoSpaceDN w:val="0"/>
              <w:adjustRightInd w:val="0"/>
              <w:rPr>
                <w:sz w:val="20"/>
                <w:szCs w:val="20"/>
              </w:rPr>
            </w:pPr>
          </w:p>
          <w:p w14:paraId="50918595" w14:textId="26CEA0F1" w:rsidR="00E11B53" w:rsidRPr="005D74D5" w:rsidRDefault="00E11B53" w:rsidP="002B4D46">
            <w:pPr>
              <w:autoSpaceDE w:val="0"/>
              <w:autoSpaceDN w:val="0"/>
              <w:adjustRightInd w:val="0"/>
              <w:rPr>
                <w:sz w:val="20"/>
                <w:szCs w:val="20"/>
              </w:rPr>
            </w:pPr>
            <w:r w:rsidRPr="005D74D5">
              <w:rPr>
                <w:sz w:val="20"/>
                <w:szCs w:val="20"/>
              </w:rPr>
              <w:t>Zamawiający dopuszcza rozwiązanie równoważne tj. nową macierz dyskową o parametrach nie gorszych od posiadanej macierzy Lenovo Storwize v5020, jednocześnie zaproponowana macierz musi spełniać poniższe wymagania:</w:t>
            </w:r>
          </w:p>
          <w:p w14:paraId="79BE9512" w14:textId="77777777" w:rsidR="00E11B53" w:rsidRPr="005D74D5" w:rsidRDefault="00E11B53" w:rsidP="002B4D46">
            <w:pPr>
              <w:autoSpaceDE w:val="0"/>
              <w:autoSpaceDN w:val="0"/>
              <w:adjustRightInd w:val="0"/>
              <w:rPr>
                <w:sz w:val="20"/>
                <w:szCs w:val="20"/>
              </w:rPr>
            </w:pPr>
            <w:r w:rsidRPr="005D74D5">
              <w:rPr>
                <w:sz w:val="20"/>
                <w:szCs w:val="20"/>
              </w:rPr>
              <w:t>- możliwość montażu jednocześnie minimum 24 dysków 2.5” w jednostce podstawowej,</w:t>
            </w:r>
          </w:p>
          <w:p w14:paraId="1F69BB9E" w14:textId="77777777" w:rsidR="00E11B53" w:rsidRPr="005D74D5" w:rsidRDefault="00E11B53" w:rsidP="002B4D46">
            <w:pPr>
              <w:autoSpaceDE w:val="0"/>
              <w:autoSpaceDN w:val="0"/>
              <w:adjustRightInd w:val="0"/>
              <w:rPr>
                <w:sz w:val="20"/>
                <w:szCs w:val="20"/>
              </w:rPr>
            </w:pPr>
            <w:r w:rsidRPr="005D74D5">
              <w:rPr>
                <w:sz w:val="20"/>
                <w:szCs w:val="20"/>
              </w:rPr>
              <w:t>- możliwość podpięcia dodatkowej półki dyskowej rozszerzającej przestrzeń dyskową,</w:t>
            </w:r>
          </w:p>
          <w:p w14:paraId="364F5B6A" w14:textId="77777777" w:rsidR="00E11B53" w:rsidRPr="005D74D5" w:rsidRDefault="00E11B53" w:rsidP="002B4D46">
            <w:pPr>
              <w:autoSpaceDE w:val="0"/>
              <w:autoSpaceDN w:val="0"/>
              <w:adjustRightInd w:val="0"/>
              <w:rPr>
                <w:sz w:val="20"/>
                <w:szCs w:val="20"/>
              </w:rPr>
            </w:pPr>
            <w:r w:rsidRPr="005D74D5">
              <w:rPr>
                <w:sz w:val="20"/>
                <w:szCs w:val="20"/>
              </w:rPr>
              <w:t xml:space="preserve">- </w:t>
            </w:r>
            <w:r w:rsidR="00CB6E89" w:rsidRPr="005D74D5">
              <w:rPr>
                <w:sz w:val="20"/>
                <w:szCs w:val="20"/>
              </w:rPr>
              <w:t>macierz mus</w:t>
            </w:r>
            <w:r w:rsidR="006B3358" w:rsidRPr="005D74D5">
              <w:rPr>
                <w:sz w:val="20"/>
                <w:szCs w:val="20"/>
              </w:rPr>
              <w:t>i zostać wyposażona w minimum 8</w:t>
            </w:r>
            <w:r w:rsidR="00CB6E89" w:rsidRPr="005D74D5">
              <w:rPr>
                <w:sz w:val="20"/>
                <w:szCs w:val="20"/>
              </w:rPr>
              <w:t xml:space="preserve"> dysków 2.5” NL SAS 7.2k 12GB/s o pojemności 2TB każdy,</w:t>
            </w:r>
          </w:p>
          <w:p w14:paraId="1D72C222" w14:textId="77777777" w:rsidR="00E11B53" w:rsidRPr="005D74D5" w:rsidRDefault="00E11B53" w:rsidP="002B4D46">
            <w:pPr>
              <w:autoSpaceDE w:val="0"/>
              <w:autoSpaceDN w:val="0"/>
              <w:adjustRightInd w:val="0"/>
              <w:rPr>
                <w:sz w:val="20"/>
                <w:szCs w:val="20"/>
              </w:rPr>
            </w:pPr>
            <w:r w:rsidRPr="005D74D5">
              <w:rPr>
                <w:sz w:val="20"/>
                <w:szCs w:val="20"/>
              </w:rPr>
              <w:t xml:space="preserve">- </w:t>
            </w:r>
            <w:r w:rsidR="008624FB" w:rsidRPr="005D74D5">
              <w:rPr>
                <w:sz w:val="20"/>
                <w:szCs w:val="20"/>
              </w:rPr>
              <w:t>macierz musi zostać wyposażona w minimum 2 kable przyłączeniowe o długości 2m każdy mini SAS HD to mini SAS HD 12GB/s,</w:t>
            </w:r>
          </w:p>
          <w:p w14:paraId="568E56E9" w14:textId="77777777" w:rsidR="00E11B53" w:rsidRPr="005D74D5" w:rsidRDefault="00E11B53" w:rsidP="002B4D46">
            <w:pPr>
              <w:autoSpaceDE w:val="0"/>
              <w:autoSpaceDN w:val="0"/>
              <w:adjustRightInd w:val="0"/>
              <w:rPr>
                <w:sz w:val="20"/>
                <w:szCs w:val="20"/>
              </w:rPr>
            </w:pPr>
            <w:r w:rsidRPr="005D74D5">
              <w:rPr>
                <w:sz w:val="20"/>
                <w:szCs w:val="20"/>
              </w:rPr>
              <w:t xml:space="preserve">- </w:t>
            </w:r>
            <w:r w:rsidR="004A15F8" w:rsidRPr="005D74D5">
              <w:rPr>
                <w:sz w:val="20"/>
                <w:szCs w:val="20"/>
              </w:rPr>
              <w:t>macierz musi posiadać dwa zasilacze redundantne w trybie hot-plug,</w:t>
            </w:r>
          </w:p>
          <w:p w14:paraId="2DA90A34" w14:textId="77777777" w:rsidR="004A15F8" w:rsidRPr="005D74D5" w:rsidRDefault="004A15F8" w:rsidP="002B4D46">
            <w:pPr>
              <w:autoSpaceDE w:val="0"/>
              <w:autoSpaceDN w:val="0"/>
              <w:adjustRightInd w:val="0"/>
              <w:rPr>
                <w:sz w:val="20"/>
                <w:szCs w:val="20"/>
              </w:rPr>
            </w:pPr>
            <w:r w:rsidRPr="005D74D5">
              <w:rPr>
                <w:sz w:val="20"/>
                <w:szCs w:val="20"/>
              </w:rPr>
              <w:t>- macierz musi posiadać obsługę RAID w trybach 0,1,5, 6, 10, 50, 60,</w:t>
            </w:r>
          </w:p>
          <w:p w14:paraId="48F93366" w14:textId="77777777" w:rsidR="004A15F8" w:rsidRPr="005D74D5" w:rsidRDefault="004A15F8" w:rsidP="002B4D46">
            <w:pPr>
              <w:autoSpaceDE w:val="0"/>
              <w:autoSpaceDN w:val="0"/>
              <w:adjustRightInd w:val="0"/>
              <w:rPr>
                <w:sz w:val="20"/>
                <w:szCs w:val="20"/>
              </w:rPr>
            </w:pPr>
            <w:r w:rsidRPr="005D74D5">
              <w:rPr>
                <w:sz w:val="20"/>
                <w:szCs w:val="20"/>
              </w:rPr>
              <w:t>- macierz musi posiadać dwa kontrolery SAS wyposażone w minimum 4 porty mini SAS HD na kontroler,</w:t>
            </w:r>
          </w:p>
          <w:p w14:paraId="1B35A6F9" w14:textId="46524379" w:rsidR="004A15F8" w:rsidRPr="005D74D5" w:rsidRDefault="004A15F8" w:rsidP="002B4D46">
            <w:pPr>
              <w:autoSpaceDE w:val="0"/>
              <w:autoSpaceDN w:val="0"/>
              <w:adjustRightInd w:val="0"/>
              <w:rPr>
                <w:sz w:val="20"/>
                <w:szCs w:val="20"/>
              </w:rPr>
            </w:pPr>
            <w:r w:rsidRPr="005D74D5">
              <w:rPr>
                <w:sz w:val="20"/>
                <w:szCs w:val="20"/>
              </w:rPr>
              <w:t xml:space="preserve">- </w:t>
            </w:r>
            <w:r w:rsidR="006978AF" w:rsidRPr="005D74D5">
              <w:rPr>
                <w:sz w:val="20"/>
                <w:szCs w:val="20"/>
              </w:rPr>
              <w:t xml:space="preserve">gwarancję </w:t>
            </w:r>
            <w:r w:rsidR="002F3D8F" w:rsidRPr="005D74D5">
              <w:rPr>
                <w:sz w:val="20"/>
                <w:szCs w:val="20"/>
              </w:rPr>
              <w:t xml:space="preserve">min. </w:t>
            </w:r>
            <w:r w:rsidR="006978AF" w:rsidRPr="005D74D5">
              <w:rPr>
                <w:sz w:val="20"/>
                <w:szCs w:val="20"/>
              </w:rPr>
              <w:t>5 lat w trybie Next Business Day,</w:t>
            </w:r>
          </w:p>
          <w:p w14:paraId="74536CE7" w14:textId="77777777" w:rsidR="00E11B53" w:rsidRPr="005D74D5" w:rsidRDefault="006978AF" w:rsidP="002B4D46">
            <w:pPr>
              <w:autoSpaceDE w:val="0"/>
              <w:autoSpaceDN w:val="0"/>
              <w:adjustRightInd w:val="0"/>
              <w:rPr>
                <w:sz w:val="20"/>
                <w:szCs w:val="20"/>
              </w:rPr>
            </w:pPr>
            <w:r w:rsidRPr="005D74D5">
              <w:rPr>
                <w:sz w:val="20"/>
                <w:szCs w:val="20"/>
              </w:rPr>
              <w:t>- gwarancję na zachowanie dysków twardych przez Zamawiającego w przypadku ich awarii przez cały okres trwania gwarancji</w:t>
            </w:r>
          </w:p>
        </w:tc>
        <w:tc>
          <w:tcPr>
            <w:tcW w:w="1296" w:type="pct"/>
            <w:tcBorders>
              <w:top w:val="single" w:sz="4" w:space="0" w:color="auto"/>
              <w:left w:val="single" w:sz="4" w:space="0" w:color="auto"/>
              <w:bottom w:val="single" w:sz="4" w:space="0" w:color="auto"/>
            </w:tcBorders>
          </w:tcPr>
          <w:p w14:paraId="45480194" w14:textId="75E3C7CB" w:rsidR="003153AF" w:rsidRDefault="003153AF" w:rsidP="002B4D46">
            <w:pPr>
              <w:rPr>
                <w:sz w:val="20"/>
                <w:szCs w:val="20"/>
              </w:rPr>
            </w:pPr>
            <w:r>
              <w:rPr>
                <w:sz w:val="20"/>
                <w:szCs w:val="20"/>
              </w:rPr>
              <w:t>DRUGA PÓLKA DYSKOWA</w:t>
            </w:r>
            <w:r w:rsidRPr="00EB5E26">
              <w:rPr>
                <w:sz w:val="20"/>
                <w:szCs w:val="20"/>
              </w:rPr>
              <w:t xml:space="preserve"> MT 2078-12F</w:t>
            </w:r>
            <w:r>
              <w:rPr>
                <w:sz w:val="20"/>
                <w:szCs w:val="20"/>
              </w:rPr>
              <w:t xml:space="preserve">  /NOWA MACIERZ*</w:t>
            </w:r>
          </w:p>
          <w:p w14:paraId="59FD25B2" w14:textId="77777777" w:rsidR="003153AF" w:rsidRDefault="003153AF" w:rsidP="002B4D46">
            <w:pPr>
              <w:rPr>
                <w:sz w:val="20"/>
                <w:szCs w:val="20"/>
              </w:rPr>
            </w:pPr>
          </w:p>
          <w:p w14:paraId="397A4E00" w14:textId="4EA2E377" w:rsidR="003153AF" w:rsidRPr="003153AF" w:rsidRDefault="003153AF" w:rsidP="002B4D46">
            <w:pPr>
              <w:rPr>
                <w:b/>
                <w:sz w:val="20"/>
                <w:szCs w:val="20"/>
                <w:u w:val="single"/>
              </w:rPr>
            </w:pPr>
            <w:r w:rsidRPr="003153AF">
              <w:rPr>
                <w:b/>
                <w:sz w:val="20"/>
                <w:szCs w:val="20"/>
                <w:u w:val="single"/>
              </w:rPr>
              <w:t xml:space="preserve">W przypadku zaoferowania półki dyskowej MT 2078-12F: </w:t>
            </w:r>
          </w:p>
          <w:p w14:paraId="3F85E0F0" w14:textId="796F7E2A" w:rsidR="00566F5A" w:rsidRPr="00EB5E26" w:rsidRDefault="00566F5A" w:rsidP="002B4D46">
            <w:pPr>
              <w:rPr>
                <w:sz w:val="20"/>
                <w:szCs w:val="20"/>
              </w:rPr>
            </w:pPr>
            <w:r w:rsidRPr="00EB5E26">
              <w:rPr>
                <w:sz w:val="20"/>
                <w:szCs w:val="20"/>
              </w:rPr>
              <w:t>Podać part numery części:</w:t>
            </w:r>
          </w:p>
          <w:p w14:paraId="0E133D51" w14:textId="77777777" w:rsidR="00566F5A" w:rsidRPr="00EB5E26" w:rsidRDefault="00566F5A" w:rsidP="002B4D46">
            <w:pPr>
              <w:rPr>
                <w:sz w:val="20"/>
                <w:szCs w:val="20"/>
              </w:rPr>
            </w:pPr>
          </w:p>
          <w:p w14:paraId="13241602" w14:textId="77777777" w:rsidR="00566F5A" w:rsidRPr="00EB5E26" w:rsidRDefault="00566F5A" w:rsidP="002B4D46">
            <w:pPr>
              <w:autoSpaceDE w:val="0"/>
              <w:autoSpaceDN w:val="0"/>
              <w:adjustRightInd w:val="0"/>
              <w:rPr>
                <w:sz w:val="20"/>
                <w:szCs w:val="20"/>
              </w:rPr>
            </w:pPr>
            <w:r w:rsidRPr="00EB5E26">
              <w:rPr>
                <w:sz w:val="20"/>
                <w:szCs w:val="20"/>
              </w:rPr>
              <w:t>………………………….</w:t>
            </w:r>
          </w:p>
          <w:p w14:paraId="6A6D0C70" w14:textId="77777777" w:rsidR="00566F5A" w:rsidRPr="00EB5E26" w:rsidRDefault="00566F5A" w:rsidP="002B4D46">
            <w:pPr>
              <w:autoSpaceDE w:val="0"/>
              <w:autoSpaceDN w:val="0"/>
              <w:adjustRightInd w:val="0"/>
              <w:rPr>
                <w:sz w:val="20"/>
                <w:szCs w:val="20"/>
              </w:rPr>
            </w:pPr>
            <w:r w:rsidRPr="00EB5E26">
              <w:rPr>
                <w:sz w:val="20"/>
                <w:szCs w:val="20"/>
              </w:rPr>
              <w:br/>
              <w:t>………………………….</w:t>
            </w:r>
          </w:p>
          <w:p w14:paraId="748309FD" w14:textId="77777777" w:rsidR="00566F5A" w:rsidRPr="00EB5E26" w:rsidRDefault="00566F5A" w:rsidP="002B4D46">
            <w:pPr>
              <w:autoSpaceDE w:val="0"/>
              <w:autoSpaceDN w:val="0"/>
              <w:adjustRightInd w:val="0"/>
              <w:rPr>
                <w:sz w:val="20"/>
                <w:szCs w:val="20"/>
              </w:rPr>
            </w:pPr>
            <w:r w:rsidRPr="00EB5E26">
              <w:rPr>
                <w:sz w:val="20"/>
                <w:szCs w:val="20"/>
              </w:rPr>
              <w:br/>
              <w:t>………………………….</w:t>
            </w:r>
          </w:p>
          <w:p w14:paraId="62231EED" w14:textId="77777777" w:rsidR="006D424A" w:rsidRPr="00EB5E26" w:rsidRDefault="006D424A" w:rsidP="002B4D46">
            <w:pPr>
              <w:autoSpaceDE w:val="0"/>
              <w:autoSpaceDN w:val="0"/>
              <w:adjustRightInd w:val="0"/>
              <w:rPr>
                <w:sz w:val="20"/>
                <w:szCs w:val="20"/>
              </w:rPr>
            </w:pPr>
          </w:p>
          <w:p w14:paraId="78665937" w14:textId="24144F44" w:rsidR="006D424A" w:rsidRPr="003153AF" w:rsidRDefault="003153AF" w:rsidP="002B4D46">
            <w:pPr>
              <w:autoSpaceDE w:val="0"/>
              <w:autoSpaceDN w:val="0"/>
              <w:adjustRightInd w:val="0"/>
              <w:rPr>
                <w:b/>
                <w:sz w:val="20"/>
                <w:szCs w:val="20"/>
                <w:u w:val="single"/>
              </w:rPr>
            </w:pPr>
            <w:r w:rsidRPr="003153AF">
              <w:rPr>
                <w:b/>
                <w:sz w:val="20"/>
                <w:szCs w:val="20"/>
                <w:u w:val="single"/>
              </w:rPr>
              <w:t xml:space="preserve">W przypadku zaoferowania nowej macierzy uzupełnić: </w:t>
            </w:r>
          </w:p>
          <w:p w14:paraId="09797B22" w14:textId="3A31B0E1" w:rsidR="006D424A" w:rsidRPr="00EB5E26" w:rsidRDefault="006D424A" w:rsidP="002B4D46">
            <w:pPr>
              <w:autoSpaceDE w:val="0"/>
              <w:autoSpaceDN w:val="0"/>
              <w:adjustRightInd w:val="0"/>
              <w:rPr>
                <w:sz w:val="20"/>
                <w:szCs w:val="20"/>
              </w:rPr>
            </w:pPr>
            <w:r w:rsidRPr="00EB5E26">
              <w:rPr>
                <w:sz w:val="20"/>
                <w:szCs w:val="20"/>
              </w:rPr>
              <w:t xml:space="preserve">Podać producenta, model i wyposażenie nowej macierzy </w:t>
            </w:r>
          </w:p>
          <w:p w14:paraId="14758D6A" w14:textId="77777777" w:rsidR="006D424A" w:rsidRPr="00EB5E26" w:rsidRDefault="006D424A" w:rsidP="002B4D46">
            <w:pPr>
              <w:autoSpaceDE w:val="0"/>
              <w:autoSpaceDN w:val="0"/>
              <w:adjustRightInd w:val="0"/>
              <w:rPr>
                <w:sz w:val="20"/>
                <w:szCs w:val="20"/>
              </w:rPr>
            </w:pPr>
          </w:p>
          <w:p w14:paraId="7CBEC89C" w14:textId="77777777" w:rsidR="006D424A" w:rsidRPr="00EB5E26" w:rsidRDefault="006D424A" w:rsidP="006D424A">
            <w:pPr>
              <w:rPr>
                <w:sz w:val="20"/>
                <w:szCs w:val="20"/>
              </w:rPr>
            </w:pPr>
          </w:p>
          <w:p w14:paraId="3E231636" w14:textId="77777777" w:rsidR="006D424A" w:rsidRPr="00EB5E26" w:rsidRDefault="006D424A" w:rsidP="006D424A">
            <w:pPr>
              <w:autoSpaceDE w:val="0"/>
              <w:autoSpaceDN w:val="0"/>
              <w:adjustRightInd w:val="0"/>
              <w:rPr>
                <w:sz w:val="20"/>
                <w:szCs w:val="20"/>
              </w:rPr>
            </w:pPr>
            <w:r w:rsidRPr="00EB5E26">
              <w:rPr>
                <w:sz w:val="20"/>
                <w:szCs w:val="20"/>
              </w:rPr>
              <w:t>………………………….</w:t>
            </w:r>
          </w:p>
          <w:p w14:paraId="6317F41A" w14:textId="77777777" w:rsidR="006D424A" w:rsidRPr="00EB5E26" w:rsidRDefault="006D424A" w:rsidP="006D424A">
            <w:pPr>
              <w:autoSpaceDE w:val="0"/>
              <w:autoSpaceDN w:val="0"/>
              <w:adjustRightInd w:val="0"/>
              <w:rPr>
                <w:sz w:val="20"/>
                <w:szCs w:val="20"/>
              </w:rPr>
            </w:pPr>
            <w:r w:rsidRPr="00EB5E26">
              <w:rPr>
                <w:sz w:val="20"/>
                <w:szCs w:val="20"/>
              </w:rPr>
              <w:br/>
              <w:t>………………………….</w:t>
            </w:r>
          </w:p>
          <w:p w14:paraId="28FC6529" w14:textId="77777777" w:rsidR="006D424A" w:rsidRPr="00EB5E26" w:rsidRDefault="006D424A" w:rsidP="006D424A">
            <w:pPr>
              <w:autoSpaceDE w:val="0"/>
              <w:autoSpaceDN w:val="0"/>
              <w:adjustRightInd w:val="0"/>
              <w:rPr>
                <w:sz w:val="20"/>
                <w:szCs w:val="20"/>
              </w:rPr>
            </w:pPr>
            <w:r w:rsidRPr="00EB5E26">
              <w:rPr>
                <w:sz w:val="20"/>
                <w:szCs w:val="20"/>
              </w:rPr>
              <w:br/>
              <w:t>………………………….</w:t>
            </w:r>
          </w:p>
          <w:p w14:paraId="1B14D808" w14:textId="77777777" w:rsidR="006D424A" w:rsidRPr="00EB5E26" w:rsidRDefault="006D424A" w:rsidP="00756EED">
            <w:pPr>
              <w:autoSpaceDE w:val="0"/>
              <w:autoSpaceDN w:val="0"/>
              <w:adjustRightInd w:val="0"/>
              <w:rPr>
                <w:sz w:val="20"/>
                <w:szCs w:val="20"/>
              </w:rPr>
            </w:pPr>
          </w:p>
        </w:tc>
      </w:tr>
      <w:tr w:rsidR="00374B60" w:rsidRPr="00EB5E26" w14:paraId="3E7483E6" w14:textId="77777777" w:rsidTr="002B4D46">
        <w:tc>
          <w:tcPr>
            <w:tcW w:w="256" w:type="pct"/>
            <w:tcBorders>
              <w:top w:val="single" w:sz="4" w:space="0" w:color="auto"/>
              <w:bottom w:val="single" w:sz="4" w:space="0" w:color="auto"/>
              <w:right w:val="single" w:sz="4" w:space="0" w:color="auto"/>
            </w:tcBorders>
          </w:tcPr>
          <w:p w14:paraId="7F42E722" w14:textId="57C2B63F" w:rsidR="00374B60" w:rsidRPr="00F35F6A" w:rsidRDefault="00F35F6A" w:rsidP="002B4D46">
            <w:pPr>
              <w:autoSpaceDE w:val="0"/>
              <w:autoSpaceDN w:val="0"/>
              <w:adjustRightInd w:val="0"/>
              <w:rPr>
                <w:sz w:val="20"/>
                <w:szCs w:val="20"/>
              </w:rPr>
            </w:pPr>
            <w:r w:rsidRPr="00667BA3">
              <w:rPr>
                <w:sz w:val="20"/>
                <w:szCs w:val="20"/>
              </w:rPr>
              <w:t>3</w:t>
            </w:r>
          </w:p>
        </w:tc>
        <w:tc>
          <w:tcPr>
            <w:tcW w:w="3448" w:type="pct"/>
            <w:gridSpan w:val="2"/>
            <w:tcBorders>
              <w:top w:val="single" w:sz="4" w:space="0" w:color="auto"/>
              <w:left w:val="single" w:sz="4" w:space="0" w:color="auto"/>
              <w:bottom w:val="single" w:sz="4" w:space="0" w:color="auto"/>
              <w:right w:val="single" w:sz="4" w:space="0" w:color="auto"/>
            </w:tcBorders>
          </w:tcPr>
          <w:p w14:paraId="44AA0CB2" w14:textId="16F4E001" w:rsidR="00374B60" w:rsidRPr="00667BA3" w:rsidRDefault="00374B60" w:rsidP="002B4D46">
            <w:pPr>
              <w:autoSpaceDE w:val="0"/>
              <w:autoSpaceDN w:val="0"/>
              <w:adjustRightInd w:val="0"/>
              <w:rPr>
                <w:b/>
                <w:sz w:val="20"/>
                <w:szCs w:val="20"/>
              </w:rPr>
            </w:pPr>
            <w:r w:rsidRPr="00667BA3">
              <w:rPr>
                <w:b/>
                <w:sz w:val="20"/>
                <w:szCs w:val="20"/>
              </w:rPr>
              <w:t>Rozbudowa posiadanej półki dyskowej o dodatkowe dyski twarde</w:t>
            </w:r>
          </w:p>
        </w:tc>
        <w:tc>
          <w:tcPr>
            <w:tcW w:w="1296" w:type="pct"/>
            <w:tcBorders>
              <w:top w:val="single" w:sz="4" w:space="0" w:color="auto"/>
              <w:left w:val="single" w:sz="4" w:space="0" w:color="auto"/>
              <w:bottom w:val="single" w:sz="4" w:space="0" w:color="auto"/>
            </w:tcBorders>
          </w:tcPr>
          <w:p w14:paraId="4AB5E08E" w14:textId="77777777" w:rsidR="00374B60" w:rsidRDefault="00374B60" w:rsidP="002B4D46">
            <w:pPr>
              <w:rPr>
                <w:sz w:val="20"/>
                <w:szCs w:val="20"/>
              </w:rPr>
            </w:pPr>
          </w:p>
        </w:tc>
      </w:tr>
      <w:tr w:rsidR="00566F5A" w:rsidRPr="00EB5E26" w14:paraId="4E860B18" w14:textId="77777777" w:rsidTr="002B4D46">
        <w:tc>
          <w:tcPr>
            <w:tcW w:w="256" w:type="pct"/>
            <w:tcBorders>
              <w:top w:val="single" w:sz="4" w:space="0" w:color="auto"/>
              <w:bottom w:val="single" w:sz="4" w:space="0" w:color="auto"/>
              <w:right w:val="single" w:sz="4" w:space="0" w:color="auto"/>
            </w:tcBorders>
          </w:tcPr>
          <w:p w14:paraId="50916B36"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75CAC417" w14:textId="22D4733B" w:rsidR="00566F5A" w:rsidRPr="00EB5E26" w:rsidRDefault="00566F5A" w:rsidP="002B4D46">
            <w:pPr>
              <w:autoSpaceDE w:val="0"/>
              <w:autoSpaceDN w:val="0"/>
              <w:adjustRightInd w:val="0"/>
              <w:rPr>
                <w:sz w:val="20"/>
                <w:szCs w:val="20"/>
              </w:rPr>
            </w:pPr>
            <w:r w:rsidRPr="00EB5E26">
              <w:rPr>
                <w:sz w:val="20"/>
                <w:szCs w:val="20"/>
              </w:rPr>
              <w:t xml:space="preserve">Wymagana jest rozbudowa o jeden dysk twardy Hot-Swap 3,5”, o pojemności </w:t>
            </w:r>
            <w:r w:rsidR="00756EED">
              <w:rPr>
                <w:sz w:val="20"/>
                <w:szCs w:val="20"/>
              </w:rPr>
              <w:t xml:space="preserve">min. </w:t>
            </w:r>
            <w:r w:rsidRPr="00EB5E26">
              <w:rPr>
                <w:sz w:val="20"/>
                <w:szCs w:val="20"/>
              </w:rPr>
              <w:t xml:space="preserve">300GB, prędkości obrotowej </w:t>
            </w:r>
            <w:r w:rsidR="00756EED">
              <w:rPr>
                <w:sz w:val="20"/>
                <w:szCs w:val="20"/>
              </w:rPr>
              <w:t xml:space="preserve">min. </w:t>
            </w:r>
            <w:r w:rsidRPr="00EB5E26">
              <w:rPr>
                <w:sz w:val="20"/>
                <w:szCs w:val="20"/>
              </w:rPr>
              <w:t>15000rpm, interfejsie komunikacyjnym SAS 12Gbps, (</w:t>
            </w:r>
            <w:r w:rsidR="00093969">
              <w:rPr>
                <w:sz w:val="20"/>
                <w:szCs w:val="20"/>
              </w:rPr>
              <w:t xml:space="preserve">Zamawiający obecnie posiada </w:t>
            </w:r>
            <w:r w:rsidRPr="00EB5E26">
              <w:rPr>
                <w:sz w:val="20"/>
                <w:szCs w:val="20"/>
              </w:rPr>
              <w:t>part numer 01EJ188). Dysk do użycia jako HotSpare dla posiadanych już dysków w macierzy.</w:t>
            </w:r>
          </w:p>
        </w:tc>
        <w:tc>
          <w:tcPr>
            <w:tcW w:w="1296" w:type="pct"/>
            <w:tcBorders>
              <w:top w:val="single" w:sz="4" w:space="0" w:color="auto"/>
              <w:left w:val="single" w:sz="4" w:space="0" w:color="auto"/>
              <w:bottom w:val="single" w:sz="4" w:space="0" w:color="auto"/>
            </w:tcBorders>
          </w:tcPr>
          <w:p w14:paraId="0B3902B1" w14:textId="77777777" w:rsidR="003153AF" w:rsidRDefault="003153AF" w:rsidP="002B4D46">
            <w:pPr>
              <w:rPr>
                <w:sz w:val="20"/>
                <w:szCs w:val="20"/>
              </w:rPr>
            </w:pPr>
          </w:p>
          <w:p w14:paraId="10B68DDD" w14:textId="77777777" w:rsidR="003153AF" w:rsidRDefault="003153AF" w:rsidP="003153AF">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0BBEF7E4" w14:textId="77777777" w:rsidR="003153AF" w:rsidRDefault="003153AF" w:rsidP="002B4D46">
            <w:pPr>
              <w:rPr>
                <w:sz w:val="20"/>
                <w:szCs w:val="20"/>
              </w:rPr>
            </w:pPr>
          </w:p>
          <w:p w14:paraId="7ED19F83" w14:textId="5585DEBE" w:rsidR="00566F5A" w:rsidRPr="00EB5E26" w:rsidRDefault="00566F5A" w:rsidP="002B4D46">
            <w:pPr>
              <w:rPr>
                <w:sz w:val="20"/>
                <w:szCs w:val="20"/>
              </w:rPr>
            </w:pPr>
            <w:r w:rsidRPr="00EB5E26">
              <w:rPr>
                <w:sz w:val="20"/>
                <w:szCs w:val="20"/>
              </w:rPr>
              <w:t>Podać part numer części:</w:t>
            </w:r>
          </w:p>
          <w:p w14:paraId="4AE159DA" w14:textId="77777777" w:rsidR="00566F5A" w:rsidRPr="00EB5E26" w:rsidRDefault="00566F5A" w:rsidP="002B4D46">
            <w:pPr>
              <w:rPr>
                <w:sz w:val="20"/>
                <w:szCs w:val="20"/>
              </w:rPr>
            </w:pPr>
          </w:p>
          <w:p w14:paraId="4240E460" w14:textId="77777777" w:rsidR="00566F5A" w:rsidRPr="00EB5E26" w:rsidRDefault="00566F5A" w:rsidP="002B4D46">
            <w:pPr>
              <w:autoSpaceDE w:val="0"/>
              <w:autoSpaceDN w:val="0"/>
              <w:adjustRightInd w:val="0"/>
              <w:rPr>
                <w:sz w:val="20"/>
                <w:szCs w:val="20"/>
              </w:rPr>
            </w:pPr>
            <w:r w:rsidRPr="00EB5E26">
              <w:rPr>
                <w:sz w:val="20"/>
                <w:szCs w:val="20"/>
              </w:rPr>
              <w:t>………………………….</w:t>
            </w:r>
          </w:p>
        </w:tc>
      </w:tr>
      <w:tr w:rsidR="00566F5A" w:rsidRPr="00EB5E26" w14:paraId="387E0E88" w14:textId="77777777" w:rsidTr="002B4D46">
        <w:tc>
          <w:tcPr>
            <w:tcW w:w="256" w:type="pct"/>
            <w:tcBorders>
              <w:top w:val="single" w:sz="4" w:space="0" w:color="auto"/>
              <w:bottom w:val="single" w:sz="4" w:space="0" w:color="auto"/>
              <w:right w:val="single" w:sz="4" w:space="0" w:color="auto"/>
            </w:tcBorders>
          </w:tcPr>
          <w:p w14:paraId="076477DB"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3456C1C2" w14:textId="7AF74C02" w:rsidR="00566F5A" w:rsidRPr="00EB5E26" w:rsidRDefault="00566F5A" w:rsidP="00374896">
            <w:pPr>
              <w:autoSpaceDE w:val="0"/>
              <w:autoSpaceDN w:val="0"/>
              <w:adjustRightInd w:val="0"/>
              <w:rPr>
                <w:sz w:val="20"/>
                <w:szCs w:val="20"/>
              </w:rPr>
            </w:pPr>
            <w:r w:rsidRPr="00EB5E26">
              <w:rPr>
                <w:sz w:val="20"/>
                <w:szCs w:val="20"/>
              </w:rPr>
              <w:t xml:space="preserve">Wymagana jest rozbudowa o dziewięć dysków twardy Hot-Swap 3,5”, o pojemności minimum 4TB, prędkości obrotowej 7200rpm, interfejsie komunikacyjnym SAS 12Gbps, </w:t>
            </w:r>
            <w:r w:rsidR="00093969">
              <w:rPr>
                <w:sz w:val="20"/>
                <w:szCs w:val="20"/>
              </w:rPr>
              <w:t xml:space="preserve">[Zamawiający obecnie posiada </w:t>
            </w:r>
            <w:r w:rsidRPr="00EB5E26">
              <w:rPr>
                <w:sz w:val="20"/>
                <w:szCs w:val="20"/>
              </w:rPr>
              <w:t>part numer 01AC604</w:t>
            </w:r>
            <w:r w:rsidR="00093969">
              <w:rPr>
                <w:sz w:val="20"/>
                <w:szCs w:val="20"/>
              </w:rPr>
              <w:t xml:space="preserve">] </w:t>
            </w:r>
            <w:r w:rsidRPr="00EB5E26">
              <w:rPr>
                <w:sz w:val="20"/>
                <w:szCs w:val="20"/>
              </w:rPr>
              <w:t>Dyski do użycia jako rozszerzenie pojemności użytkowej w macierzy.</w:t>
            </w:r>
          </w:p>
        </w:tc>
        <w:tc>
          <w:tcPr>
            <w:tcW w:w="1296" w:type="pct"/>
            <w:tcBorders>
              <w:top w:val="single" w:sz="4" w:space="0" w:color="auto"/>
              <w:left w:val="single" w:sz="4" w:space="0" w:color="auto"/>
              <w:bottom w:val="single" w:sz="4" w:space="0" w:color="auto"/>
            </w:tcBorders>
          </w:tcPr>
          <w:p w14:paraId="7F5407F7" w14:textId="77777777" w:rsidR="00566F5A" w:rsidRPr="00EB5E26" w:rsidRDefault="00566F5A" w:rsidP="002B4D46">
            <w:pPr>
              <w:rPr>
                <w:sz w:val="20"/>
                <w:szCs w:val="20"/>
              </w:rPr>
            </w:pPr>
            <w:r w:rsidRPr="00EB5E26">
              <w:rPr>
                <w:sz w:val="20"/>
                <w:szCs w:val="20"/>
              </w:rPr>
              <w:t>Podać part numer części:</w:t>
            </w:r>
          </w:p>
          <w:p w14:paraId="55C27C6D" w14:textId="77777777" w:rsidR="00566F5A" w:rsidRPr="00EB5E26" w:rsidRDefault="00566F5A" w:rsidP="002B4D46">
            <w:pPr>
              <w:rPr>
                <w:sz w:val="20"/>
                <w:szCs w:val="20"/>
              </w:rPr>
            </w:pPr>
          </w:p>
          <w:p w14:paraId="212C3871" w14:textId="77777777" w:rsidR="00566F5A" w:rsidRPr="00EB5E26" w:rsidRDefault="00566F5A" w:rsidP="002B4D46">
            <w:pPr>
              <w:autoSpaceDE w:val="0"/>
              <w:autoSpaceDN w:val="0"/>
              <w:adjustRightInd w:val="0"/>
              <w:rPr>
                <w:sz w:val="20"/>
                <w:szCs w:val="20"/>
              </w:rPr>
            </w:pPr>
            <w:r w:rsidRPr="00EB5E26">
              <w:rPr>
                <w:sz w:val="20"/>
                <w:szCs w:val="20"/>
              </w:rPr>
              <w:t>………………………….</w:t>
            </w:r>
          </w:p>
        </w:tc>
      </w:tr>
      <w:tr w:rsidR="00F35F6A" w:rsidRPr="00EB5E26" w14:paraId="394B584E" w14:textId="77777777" w:rsidTr="002B4D46">
        <w:tc>
          <w:tcPr>
            <w:tcW w:w="256" w:type="pct"/>
            <w:tcBorders>
              <w:top w:val="single" w:sz="4" w:space="0" w:color="auto"/>
              <w:bottom w:val="single" w:sz="4" w:space="0" w:color="auto"/>
              <w:right w:val="single" w:sz="4" w:space="0" w:color="auto"/>
            </w:tcBorders>
          </w:tcPr>
          <w:p w14:paraId="279CE310" w14:textId="63D68499" w:rsidR="00F35F6A" w:rsidRPr="00EB5E26" w:rsidRDefault="00F35F6A" w:rsidP="002B4D46">
            <w:pPr>
              <w:autoSpaceDE w:val="0"/>
              <w:autoSpaceDN w:val="0"/>
              <w:adjustRightInd w:val="0"/>
              <w:rPr>
                <w:sz w:val="20"/>
                <w:szCs w:val="20"/>
              </w:rPr>
            </w:pPr>
            <w:r>
              <w:rPr>
                <w:sz w:val="20"/>
                <w:szCs w:val="20"/>
              </w:rPr>
              <w:t>4</w:t>
            </w:r>
          </w:p>
        </w:tc>
        <w:tc>
          <w:tcPr>
            <w:tcW w:w="3448" w:type="pct"/>
            <w:gridSpan w:val="2"/>
            <w:tcBorders>
              <w:top w:val="single" w:sz="4" w:space="0" w:color="auto"/>
              <w:left w:val="single" w:sz="4" w:space="0" w:color="auto"/>
              <w:bottom w:val="single" w:sz="4" w:space="0" w:color="auto"/>
              <w:right w:val="single" w:sz="4" w:space="0" w:color="auto"/>
            </w:tcBorders>
          </w:tcPr>
          <w:p w14:paraId="48BFAC29" w14:textId="1A87688D" w:rsidR="00F35F6A" w:rsidRPr="00667BA3" w:rsidRDefault="00F35F6A" w:rsidP="00374896">
            <w:pPr>
              <w:autoSpaceDE w:val="0"/>
              <w:autoSpaceDN w:val="0"/>
              <w:adjustRightInd w:val="0"/>
              <w:rPr>
                <w:b/>
                <w:sz w:val="20"/>
                <w:szCs w:val="20"/>
              </w:rPr>
            </w:pPr>
            <w:r w:rsidRPr="00667BA3">
              <w:rPr>
                <w:b/>
                <w:sz w:val="20"/>
                <w:szCs w:val="20"/>
              </w:rPr>
              <w:t>Doposażenie posiadanej macierzy w przełącznik SAS</w:t>
            </w:r>
          </w:p>
        </w:tc>
        <w:tc>
          <w:tcPr>
            <w:tcW w:w="1296" w:type="pct"/>
            <w:tcBorders>
              <w:top w:val="single" w:sz="4" w:space="0" w:color="auto"/>
              <w:left w:val="single" w:sz="4" w:space="0" w:color="auto"/>
              <w:bottom w:val="single" w:sz="4" w:space="0" w:color="auto"/>
            </w:tcBorders>
          </w:tcPr>
          <w:p w14:paraId="7C3C8871" w14:textId="77777777" w:rsidR="00F35F6A" w:rsidRPr="00EB5E26" w:rsidRDefault="00F35F6A" w:rsidP="002B4D46">
            <w:pPr>
              <w:rPr>
                <w:sz w:val="20"/>
                <w:szCs w:val="20"/>
              </w:rPr>
            </w:pPr>
          </w:p>
        </w:tc>
      </w:tr>
      <w:tr w:rsidR="00D21B66" w:rsidRPr="00EB5E26" w14:paraId="267598AC" w14:textId="77777777" w:rsidTr="002B4D46">
        <w:tc>
          <w:tcPr>
            <w:tcW w:w="256" w:type="pct"/>
            <w:tcBorders>
              <w:top w:val="single" w:sz="4" w:space="0" w:color="auto"/>
              <w:bottom w:val="single" w:sz="4" w:space="0" w:color="auto"/>
              <w:right w:val="single" w:sz="4" w:space="0" w:color="auto"/>
            </w:tcBorders>
          </w:tcPr>
          <w:p w14:paraId="57005C2F" w14:textId="77777777" w:rsidR="00D21B66" w:rsidRPr="00EB5E26" w:rsidRDefault="00D21B66"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43DD5CAD" w14:textId="77777777" w:rsidR="00D21B66" w:rsidRPr="00EB5E26" w:rsidRDefault="00D21B66" w:rsidP="00374896">
            <w:pPr>
              <w:autoSpaceDE w:val="0"/>
              <w:autoSpaceDN w:val="0"/>
              <w:adjustRightInd w:val="0"/>
              <w:rPr>
                <w:sz w:val="20"/>
                <w:szCs w:val="20"/>
              </w:rPr>
            </w:pPr>
            <w:r w:rsidRPr="00EB5E26">
              <w:rPr>
                <w:sz w:val="20"/>
                <w:szCs w:val="20"/>
              </w:rPr>
              <w:t>Przełącznik SAS 12GB/s minimum 12 portowy, do montażu w szafie serwerowej RACK 19”. Porty mini SAS HD.</w:t>
            </w:r>
          </w:p>
        </w:tc>
        <w:tc>
          <w:tcPr>
            <w:tcW w:w="1296" w:type="pct"/>
            <w:tcBorders>
              <w:top w:val="single" w:sz="4" w:space="0" w:color="auto"/>
              <w:left w:val="single" w:sz="4" w:space="0" w:color="auto"/>
              <w:bottom w:val="single" w:sz="4" w:space="0" w:color="auto"/>
            </w:tcBorders>
          </w:tcPr>
          <w:p w14:paraId="1E393E61" w14:textId="77777777" w:rsidR="00D21B66" w:rsidRPr="00EB5E26" w:rsidRDefault="00D21B66" w:rsidP="00D21B66">
            <w:pPr>
              <w:rPr>
                <w:sz w:val="20"/>
                <w:szCs w:val="20"/>
              </w:rPr>
            </w:pPr>
            <w:r w:rsidRPr="00EB5E26">
              <w:rPr>
                <w:sz w:val="20"/>
                <w:szCs w:val="20"/>
              </w:rPr>
              <w:t>Podać model:</w:t>
            </w:r>
          </w:p>
          <w:p w14:paraId="151AC770" w14:textId="77777777" w:rsidR="00D21B66" w:rsidRPr="00EB5E26" w:rsidRDefault="00D21B66" w:rsidP="00D21B66">
            <w:pPr>
              <w:rPr>
                <w:sz w:val="20"/>
                <w:szCs w:val="20"/>
              </w:rPr>
            </w:pPr>
          </w:p>
          <w:p w14:paraId="3F61D001" w14:textId="77777777" w:rsidR="00D21B66" w:rsidRPr="00EB5E26" w:rsidRDefault="00D21B66" w:rsidP="00D21B66">
            <w:pPr>
              <w:rPr>
                <w:sz w:val="20"/>
                <w:szCs w:val="20"/>
              </w:rPr>
            </w:pPr>
            <w:r w:rsidRPr="00EB5E26">
              <w:rPr>
                <w:sz w:val="20"/>
                <w:szCs w:val="20"/>
              </w:rPr>
              <w:t>………………………….</w:t>
            </w:r>
          </w:p>
        </w:tc>
      </w:tr>
      <w:tr w:rsidR="00566F5A" w:rsidRPr="00EB5E26" w14:paraId="40D305D9" w14:textId="77777777" w:rsidTr="002B4D46">
        <w:tc>
          <w:tcPr>
            <w:tcW w:w="256" w:type="pct"/>
            <w:tcBorders>
              <w:top w:val="single" w:sz="4" w:space="0" w:color="auto"/>
              <w:bottom w:val="single" w:sz="4" w:space="0" w:color="auto"/>
              <w:right w:val="single" w:sz="4" w:space="0" w:color="auto"/>
            </w:tcBorders>
          </w:tcPr>
          <w:p w14:paraId="086EBDF4" w14:textId="77777777" w:rsidR="00566F5A" w:rsidRPr="00EB5E26" w:rsidRDefault="00566F5A" w:rsidP="002B4D46">
            <w:pPr>
              <w:autoSpaceDE w:val="0"/>
              <w:autoSpaceDN w:val="0"/>
              <w:adjustRightInd w:val="0"/>
              <w:rPr>
                <w:sz w:val="20"/>
                <w:szCs w:val="20"/>
              </w:rPr>
            </w:pPr>
            <w:r w:rsidRPr="00EB5E26">
              <w:rPr>
                <w:sz w:val="20"/>
                <w:szCs w:val="20"/>
              </w:rPr>
              <w:t>3</w:t>
            </w:r>
          </w:p>
        </w:tc>
        <w:tc>
          <w:tcPr>
            <w:tcW w:w="3448" w:type="pct"/>
            <w:gridSpan w:val="2"/>
            <w:tcBorders>
              <w:top w:val="single" w:sz="4" w:space="0" w:color="auto"/>
              <w:left w:val="single" w:sz="4" w:space="0" w:color="auto"/>
              <w:bottom w:val="single" w:sz="4" w:space="0" w:color="auto"/>
              <w:right w:val="single" w:sz="4" w:space="0" w:color="auto"/>
            </w:tcBorders>
          </w:tcPr>
          <w:p w14:paraId="1B79E759" w14:textId="77777777" w:rsidR="00566F5A" w:rsidRPr="00EB5E26" w:rsidRDefault="00566F5A" w:rsidP="002B4D46">
            <w:pPr>
              <w:autoSpaceDE w:val="0"/>
              <w:autoSpaceDN w:val="0"/>
              <w:adjustRightInd w:val="0"/>
              <w:rPr>
                <w:b/>
                <w:sz w:val="20"/>
                <w:szCs w:val="20"/>
              </w:rPr>
            </w:pPr>
            <w:r w:rsidRPr="00EB5E26">
              <w:rPr>
                <w:b/>
                <w:sz w:val="20"/>
                <w:szCs w:val="20"/>
              </w:rPr>
              <w:t>Gwarancja</w:t>
            </w:r>
          </w:p>
        </w:tc>
        <w:tc>
          <w:tcPr>
            <w:tcW w:w="1296" w:type="pct"/>
            <w:tcBorders>
              <w:top w:val="single" w:sz="4" w:space="0" w:color="auto"/>
              <w:left w:val="single" w:sz="4" w:space="0" w:color="auto"/>
              <w:bottom w:val="single" w:sz="4" w:space="0" w:color="auto"/>
            </w:tcBorders>
          </w:tcPr>
          <w:p w14:paraId="2EAD1388" w14:textId="77777777" w:rsidR="00566F5A" w:rsidRPr="00EB5E26" w:rsidRDefault="00566F5A" w:rsidP="002B4D46">
            <w:pPr>
              <w:autoSpaceDE w:val="0"/>
              <w:autoSpaceDN w:val="0"/>
              <w:adjustRightInd w:val="0"/>
              <w:rPr>
                <w:sz w:val="20"/>
                <w:szCs w:val="20"/>
              </w:rPr>
            </w:pPr>
          </w:p>
        </w:tc>
      </w:tr>
      <w:tr w:rsidR="00566F5A" w:rsidRPr="00EB5E26" w14:paraId="7EC18405" w14:textId="77777777" w:rsidTr="002B4D46">
        <w:tc>
          <w:tcPr>
            <w:tcW w:w="256" w:type="pct"/>
            <w:tcBorders>
              <w:top w:val="single" w:sz="4" w:space="0" w:color="auto"/>
              <w:bottom w:val="single" w:sz="4" w:space="0" w:color="auto"/>
              <w:right w:val="single" w:sz="4" w:space="0" w:color="auto"/>
            </w:tcBorders>
          </w:tcPr>
          <w:p w14:paraId="7A942D92"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21A52EC8" w14:textId="1B721527" w:rsidR="00566F5A" w:rsidRPr="00EB5E26" w:rsidRDefault="00566F5A" w:rsidP="00F35F6A">
            <w:pPr>
              <w:autoSpaceDE w:val="0"/>
              <w:autoSpaceDN w:val="0"/>
              <w:adjustRightInd w:val="0"/>
              <w:rPr>
                <w:b/>
                <w:sz w:val="20"/>
                <w:szCs w:val="20"/>
              </w:rPr>
            </w:pPr>
            <w:r w:rsidRPr="00EB5E26">
              <w:rPr>
                <w:sz w:val="20"/>
                <w:szCs w:val="20"/>
              </w:rPr>
              <w:t>Gwarancja  nie może być krótsza niż 12 miesięcy od daty dostawy</w:t>
            </w:r>
            <w:r w:rsidR="002715B8" w:rsidRPr="00EB5E26">
              <w:rPr>
                <w:sz w:val="20"/>
                <w:szCs w:val="20"/>
              </w:rPr>
              <w:t>. W przypadku zaoferowania nowej macierzy gwarancja nie może być krótsza niż 60 miesięcy.</w:t>
            </w:r>
          </w:p>
        </w:tc>
        <w:tc>
          <w:tcPr>
            <w:tcW w:w="1296" w:type="pct"/>
            <w:tcBorders>
              <w:top w:val="single" w:sz="4" w:space="0" w:color="auto"/>
              <w:left w:val="single" w:sz="4" w:space="0" w:color="auto"/>
              <w:bottom w:val="single" w:sz="4" w:space="0" w:color="auto"/>
            </w:tcBorders>
          </w:tcPr>
          <w:p w14:paraId="18CFA098" w14:textId="77777777" w:rsidR="003153AF" w:rsidRDefault="00566F5A" w:rsidP="00DC5E9A">
            <w:pPr>
              <w:autoSpaceDE w:val="0"/>
              <w:autoSpaceDN w:val="0"/>
              <w:adjustRightInd w:val="0"/>
              <w:rPr>
                <w:sz w:val="20"/>
                <w:szCs w:val="20"/>
              </w:rPr>
            </w:pPr>
            <w:r w:rsidRPr="00EB5E26">
              <w:rPr>
                <w:sz w:val="20"/>
                <w:szCs w:val="20"/>
              </w:rPr>
              <w:t>TAK / NIE*</w:t>
            </w:r>
          </w:p>
          <w:p w14:paraId="59006221" w14:textId="0B381E79" w:rsidR="00566F5A" w:rsidRPr="00EB5E26" w:rsidRDefault="003153AF" w:rsidP="00DC5E9A">
            <w:pPr>
              <w:autoSpaceDE w:val="0"/>
              <w:autoSpaceDN w:val="0"/>
              <w:adjustRightInd w:val="0"/>
              <w:rPr>
                <w:sz w:val="20"/>
                <w:szCs w:val="20"/>
              </w:rPr>
            </w:pPr>
            <w:r>
              <w:rPr>
                <w:sz w:val="20"/>
                <w:szCs w:val="20"/>
              </w:rPr>
              <w:t>uzupełnić</w:t>
            </w:r>
            <w:r w:rsidR="00566F5A" w:rsidRPr="00EB5E26">
              <w:rPr>
                <w:sz w:val="20"/>
                <w:szCs w:val="20"/>
              </w:rPr>
              <w:br/>
              <w:t>..……………… miesięcy</w:t>
            </w:r>
          </w:p>
        </w:tc>
      </w:tr>
      <w:tr w:rsidR="001F778A" w:rsidRPr="00EB5E26" w14:paraId="6FADC10E" w14:textId="77777777" w:rsidTr="002B4D46">
        <w:tc>
          <w:tcPr>
            <w:tcW w:w="256" w:type="pct"/>
            <w:tcBorders>
              <w:top w:val="single" w:sz="4" w:space="0" w:color="auto"/>
              <w:bottom w:val="single" w:sz="4" w:space="0" w:color="auto"/>
              <w:right w:val="single" w:sz="4" w:space="0" w:color="auto"/>
            </w:tcBorders>
          </w:tcPr>
          <w:p w14:paraId="64D0B4D5" w14:textId="77777777" w:rsidR="001F778A" w:rsidRPr="00EB5E26" w:rsidRDefault="001F778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35B63D27" w14:textId="58249BE3" w:rsidR="001F778A" w:rsidRPr="00EB5E26" w:rsidRDefault="001F778A" w:rsidP="00F35F6A">
            <w:pPr>
              <w:autoSpaceDE w:val="0"/>
              <w:autoSpaceDN w:val="0"/>
              <w:adjustRightInd w:val="0"/>
              <w:rPr>
                <w:sz w:val="20"/>
                <w:szCs w:val="20"/>
              </w:rPr>
            </w:pPr>
            <w:r w:rsidRPr="00EB5E26">
              <w:rPr>
                <w:sz w:val="20"/>
                <w:szCs w:val="20"/>
              </w:rPr>
              <w:t xml:space="preserve">Czas usunięcia awarii max. 14 dni roboczych </w:t>
            </w:r>
            <w:r w:rsidR="00CF3CF1">
              <w:rPr>
                <w:sz w:val="20"/>
                <w:szCs w:val="20"/>
              </w:rPr>
              <w:t>(zgodnie z zadeklarowanym terminem w formularzu ofertowym</w:t>
            </w:r>
            <w:r w:rsidR="00CF3CF1" w:rsidRPr="00EB5E26">
              <w:rPr>
                <w:sz w:val="20"/>
                <w:szCs w:val="20"/>
              </w:rPr>
              <w:t xml:space="preserve"> </w:t>
            </w:r>
            <w:r w:rsidRPr="00EB5E26">
              <w:rPr>
                <w:sz w:val="20"/>
                <w:szCs w:val="20"/>
              </w:rPr>
              <w:t>od momentu pisemnego zgłoszenia awarii, sprzęt do naprawy i z naprawy Wykonawca dostarcza na swój koszt</w:t>
            </w:r>
          </w:p>
        </w:tc>
        <w:tc>
          <w:tcPr>
            <w:tcW w:w="1296" w:type="pct"/>
            <w:tcBorders>
              <w:top w:val="single" w:sz="4" w:space="0" w:color="auto"/>
              <w:left w:val="single" w:sz="4" w:space="0" w:color="auto"/>
              <w:bottom w:val="single" w:sz="4" w:space="0" w:color="auto"/>
            </w:tcBorders>
          </w:tcPr>
          <w:p w14:paraId="2B54CF9F" w14:textId="1F4573E5" w:rsidR="001F778A" w:rsidRPr="00EB5E26" w:rsidRDefault="001F778A" w:rsidP="00DC5E9A">
            <w:pPr>
              <w:autoSpaceDE w:val="0"/>
              <w:autoSpaceDN w:val="0"/>
              <w:adjustRightInd w:val="0"/>
              <w:rPr>
                <w:sz w:val="20"/>
                <w:szCs w:val="20"/>
              </w:rPr>
            </w:pPr>
            <w:r>
              <w:rPr>
                <w:sz w:val="20"/>
                <w:szCs w:val="20"/>
              </w:rPr>
              <w:t>TAK / NIE *</w:t>
            </w:r>
          </w:p>
        </w:tc>
      </w:tr>
      <w:tr w:rsidR="00566F5A" w:rsidRPr="00EB5E26" w14:paraId="4E2A305F" w14:textId="77777777" w:rsidTr="002B4D46">
        <w:tc>
          <w:tcPr>
            <w:tcW w:w="256" w:type="pct"/>
            <w:tcBorders>
              <w:top w:val="single" w:sz="4" w:space="0" w:color="auto"/>
              <w:bottom w:val="single" w:sz="4" w:space="0" w:color="auto"/>
              <w:right w:val="single" w:sz="4" w:space="0" w:color="auto"/>
            </w:tcBorders>
          </w:tcPr>
          <w:p w14:paraId="60F2B391" w14:textId="77777777" w:rsidR="00566F5A" w:rsidRPr="00EB5E26" w:rsidRDefault="00566F5A" w:rsidP="002B4D46">
            <w:pPr>
              <w:autoSpaceDE w:val="0"/>
              <w:autoSpaceDN w:val="0"/>
              <w:adjustRightInd w:val="0"/>
              <w:rPr>
                <w:sz w:val="20"/>
                <w:szCs w:val="20"/>
              </w:rPr>
            </w:pPr>
            <w:r w:rsidRPr="00EB5E26">
              <w:rPr>
                <w:sz w:val="20"/>
                <w:szCs w:val="20"/>
              </w:rPr>
              <w:t>4</w:t>
            </w:r>
          </w:p>
        </w:tc>
        <w:tc>
          <w:tcPr>
            <w:tcW w:w="3448" w:type="pct"/>
            <w:gridSpan w:val="2"/>
            <w:tcBorders>
              <w:top w:val="single" w:sz="4" w:space="0" w:color="auto"/>
              <w:left w:val="single" w:sz="4" w:space="0" w:color="auto"/>
              <w:bottom w:val="single" w:sz="4" w:space="0" w:color="auto"/>
              <w:right w:val="single" w:sz="4" w:space="0" w:color="auto"/>
            </w:tcBorders>
          </w:tcPr>
          <w:p w14:paraId="59DFB656" w14:textId="77777777" w:rsidR="00566F5A" w:rsidRPr="00EB5E26" w:rsidRDefault="00566F5A" w:rsidP="002B4D46">
            <w:pPr>
              <w:autoSpaceDE w:val="0"/>
              <w:autoSpaceDN w:val="0"/>
              <w:adjustRightInd w:val="0"/>
              <w:rPr>
                <w:b/>
                <w:sz w:val="20"/>
                <w:szCs w:val="20"/>
              </w:rPr>
            </w:pPr>
            <w:r w:rsidRPr="00EB5E26">
              <w:rPr>
                <w:b/>
                <w:sz w:val="20"/>
                <w:szCs w:val="20"/>
              </w:rPr>
              <w:t>Pozostałe</w:t>
            </w:r>
          </w:p>
        </w:tc>
        <w:tc>
          <w:tcPr>
            <w:tcW w:w="1296" w:type="pct"/>
            <w:tcBorders>
              <w:top w:val="single" w:sz="4" w:space="0" w:color="auto"/>
              <w:left w:val="single" w:sz="4" w:space="0" w:color="auto"/>
              <w:bottom w:val="single" w:sz="4" w:space="0" w:color="auto"/>
            </w:tcBorders>
          </w:tcPr>
          <w:p w14:paraId="7662FA53" w14:textId="77777777" w:rsidR="00566F5A" w:rsidRPr="00EB5E26" w:rsidRDefault="00566F5A" w:rsidP="002B4D46">
            <w:pPr>
              <w:autoSpaceDE w:val="0"/>
              <w:autoSpaceDN w:val="0"/>
              <w:adjustRightInd w:val="0"/>
              <w:rPr>
                <w:sz w:val="20"/>
                <w:szCs w:val="20"/>
              </w:rPr>
            </w:pPr>
          </w:p>
        </w:tc>
      </w:tr>
      <w:tr w:rsidR="00566F5A" w:rsidRPr="00EB5E26" w14:paraId="3EE97FA3" w14:textId="77777777" w:rsidTr="002B4D46">
        <w:tc>
          <w:tcPr>
            <w:tcW w:w="256" w:type="pct"/>
            <w:tcBorders>
              <w:top w:val="single" w:sz="4" w:space="0" w:color="auto"/>
              <w:bottom w:val="single" w:sz="4" w:space="0" w:color="auto"/>
              <w:right w:val="single" w:sz="4" w:space="0" w:color="auto"/>
            </w:tcBorders>
          </w:tcPr>
          <w:p w14:paraId="438E8DD8"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329202D6" w14:textId="777781A7" w:rsidR="00093969" w:rsidRDefault="00093969" w:rsidP="002B4D46">
            <w:pPr>
              <w:autoSpaceDE w:val="0"/>
              <w:autoSpaceDN w:val="0"/>
              <w:adjustRightInd w:val="0"/>
              <w:rPr>
                <w:sz w:val="20"/>
                <w:szCs w:val="20"/>
                <w:lang w:eastAsia="pl-PL"/>
              </w:rPr>
            </w:pPr>
            <w:r>
              <w:rPr>
                <w:sz w:val="20"/>
                <w:szCs w:val="20"/>
                <w:lang w:eastAsia="pl-PL"/>
              </w:rPr>
              <w:t xml:space="preserve">W przypadku zaoferowania </w:t>
            </w:r>
            <w:r w:rsidR="00F35F6A">
              <w:rPr>
                <w:sz w:val="20"/>
                <w:szCs w:val="20"/>
                <w:lang w:eastAsia="pl-PL"/>
              </w:rPr>
              <w:t>d</w:t>
            </w:r>
            <w:r>
              <w:rPr>
                <w:sz w:val="20"/>
                <w:szCs w:val="20"/>
                <w:lang w:eastAsia="pl-PL"/>
              </w:rPr>
              <w:t>rugiej półki dyskowej e</w:t>
            </w:r>
            <w:r w:rsidR="00566F5A" w:rsidRPr="00EB5E26">
              <w:rPr>
                <w:sz w:val="20"/>
                <w:szCs w:val="20"/>
                <w:lang w:eastAsia="pl-PL"/>
              </w:rPr>
              <w:t xml:space="preserve">lementy muszą być produktami producenta </w:t>
            </w:r>
            <w:r>
              <w:rPr>
                <w:sz w:val="20"/>
                <w:szCs w:val="20"/>
                <w:lang w:eastAsia="pl-PL"/>
              </w:rPr>
              <w:t>posiadanej przez Zamawiającego macierzy lub przez niego certyfikowane.</w:t>
            </w:r>
          </w:p>
          <w:p w14:paraId="1C9690A3" w14:textId="132922D5" w:rsidR="00093969" w:rsidRDefault="00093969" w:rsidP="002B4D46">
            <w:pPr>
              <w:autoSpaceDE w:val="0"/>
              <w:autoSpaceDN w:val="0"/>
              <w:adjustRightInd w:val="0"/>
              <w:rPr>
                <w:sz w:val="20"/>
                <w:szCs w:val="20"/>
                <w:lang w:eastAsia="pl-PL"/>
              </w:rPr>
            </w:pPr>
            <w:r w:rsidRPr="00093969">
              <w:rPr>
                <w:sz w:val="20"/>
                <w:szCs w:val="20"/>
                <w:lang w:eastAsia="pl-PL"/>
              </w:rPr>
              <w:t>W przypadku zaoferowania nowej macierzy elementy muszą być kompatybilne z</w:t>
            </w:r>
            <w:r>
              <w:rPr>
                <w:sz w:val="20"/>
                <w:szCs w:val="20"/>
                <w:lang w:eastAsia="pl-PL"/>
              </w:rPr>
              <w:t xml:space="preserve">e sobą. </w:t>
            </w:r>
          </w:p>
          <w:p w14:paraId="05EADC77" w14:textId="77777777" w:rsidR="00093969" w:rsidRDefault="00093969" w:rsidP="002B4D46">
            <w:pPr>
              <w:autoSpaceDE w:val="0"/>
              <w:autoSpaceDN w:val="0"/>
              <w:adjustRightInd w:val="0"/>
              <w:rPr>
                <w:sz w:val="20"/>
                <w:szCs w:val="20"/>
                <w:lang w:eastAsia="pl-PL"/>
              </w:rPr>
            </w:pPr>
          </w:p>
          <w:p w14:paraId="4EE46F6F" w14:textId="6D78FB6F" w:rsidR="00566F5A" w:rsidRPr="00EB5E26" w:rsidRDefault="00566F5A" w:rsidP="002B4D46">
            <w:pPr>
              <w:autoSpaceDE w:val="0"/>
              <w:autoSpaceDN w:val="0"/>
              <w:adjustRightInd w:val="0"/>
              <w:rPr>
                <w:b/>
                <w:sz w:val="20"/>
                <w:szCs w:val="20"/>
              </w:rPr>
            </w:pPr>
            <w:r w:rsidRPr="00EB5E26">
              <w:rPr>
                <w:sz w:val="20"/>
                <w:szCs w:val="20"/>
                <w:lang w:eastAsia="pl-PL"/>
              </w:rPr>
              <w:t xml:space="preserve"> </w:t>
            </w:r>
          </w:p>
        </w:tc>
        <w:tc>
          <w:tcPr>
            <w:tcW w:w="1296" w:type="pct"/>
            <w:tcBorders>
              <w:top w:val="single" w:sz="4" w:space="0" w:color="auto"/>
              <w:left w:val="single" w:sz="4" w:space="0" w:color="auto"/>
              <w:bottom w:val="single" w:sz="4" w:space="0" w:color="auto"/>
            </w:tcBorders>
          </w:tcPr>
          <w:p w14:paraId="2C93D89B" w14:textId="77777777" w:rsidR="00566F5A" w:rsidRPr="00EB5E26" w:rsidRDefault="00566F5A" w:rsidP="002B4D46">
            <w:pPr>
              <w:autoSpaceDE w:val="0"/>
              <w:autoSpaceDN w:val="0"/>
              <w:adjustRightInd w:val="0"/>
              <w:rPr>
                <w:sz w:val="20"/>
                <w:szCs w:val="20"/>
              </w:rPr>
            </w:pPr>
            <w:r w:rsidRPr="00EB5E26">
              <w:rPr>
                <w:sz w:val="20"/>
                <w:szCs w:val="20"/>
              </w:rPr>
              <w:t>TAK / NIE*</w:t>
            </w:r>
          </w:p>
        </w:tc>
      </w:tr>
      <w:tr w:rsidR="00566F5A" w:rsidRPr="00EB5E26" w14:paraId="49368519" w14:textId="77777777" w:rsidTr="002B4D46">
        <w:trPr>
          <w:trHeight w:val="284"/>
        </w:trPr>
        <w:tc>
          <w:tcPr>
            <w:tcW w:w="256" w:type="pct"/>
            <w:tcBorders>
              <w:top w:val="single" w:sz="4" w:space="0" w:color="auto"/>
              <w:bottom w:val="single" w:sz="4" w:space="0" w:color="auto"/>
              <w:right w:val="single" w:sz="4" w:space="0" w:color="auto"/>
            </w:tcBorders>
          </w:tcPr>
          <w:p w14:paraId="1ED25514" w14:textId="77777777" w:rsidR="00566F5A" w:rsidRPr="00EB5E26" w:rsidRDefault="00566F5A" w:rsidP="002B4D46">
            <w:pPr>
              <w:autoSpaceDE w:val="0"/>
              <w:autoSpaceDN w:val="0"/>
              <w:adjustRightInd w:val="0"/>
              <w:rPr>
                <w:sz w:val="20"/>
                <w:szCs w:val="20"/>
              </w:rPr>
            </w:pPr>
          </w:p>
        </w:tc>
        <w:tc>
          <w:tcPr>
            <w:tcW w:w="3448" w:type="pct"/>
            <w:gridSpan w:val="2"/>
            <w:tcBorders>
              <w:top w:val="single" w:sz="4" w:space="0" w:color="auto"/>
              <w:left w:val="single" w:sz="4" w:space="0" w:color="auto"/>
              <w:bottom w:val="single" w:sz="4" w:space="0" w:color="auto"/>
              <w:right w:val="single" w:sz="4" w:space="0" w:color="auto"/>
            </w:tcBorders>
          </w:tcPr>
          <w:p w14:paraId="061690F9" w14:textId="77777777" w:rsidR="00566F5A" w:rsidRPr="00EB5E26" w:rsidRDefault="00566F5A" w:rsidP="002B4D46">
            <w:pPr>
              <w:autoSpaceDE w:val="0"/>
              <w:autoSpaceDN w:val="0"/>
              <w:adjustRightInd w:val="0"/>
              <w:rPr>
                <w:sz w:val="20"/>
                <w:szCs w:val="20"/>
              </w:rPr>
            </w:pPr>
            <w:r w:rsidRPr="00EB5E26">
              <w:rPr>
                <w:sz w:val="20"/>
                <w:szCs w:val="20"/>
              </w:rPr>
              <w:t>W przypadku uszkodzenia pamięci masowej (dysku/ów) uszkodzona pozostaje własnością Zamawiającego</w:t>
            </w:r>
          </w:p>
        </w:tc>
        <w:tc>
          <w:tcPr>
            <w:tcW w:w="1296" w:type="pct"/>
            <w:tcBorders>
              <w:top w:val="single" w:sz="4" w:space="0" w:color="auto"/>
              <w:left w:val="single" w:sz="4" w:space="0" w:color="auto"/>
              <w:bottom w:val="single" w:sz="4" w:space="0" w:color="auto"/>
            </w:tcBorders>
          </w:tcPr>
          <w:p w14:paraId="2AC4567B" w14:textId="77777777" w:rsidR="00566F5A" w:rsidRPr="00EB5E26" w:rsidRDefault="00566F5A" w:rsidP="002B4D46">
            <w:pPr>
              <w:autoSpaceDE w:val="0"/>
              <w:autoSpaceDN w:val="0"/>
              <w:adjustRightInd w:val="0"/>
              <w:rPr>
                <w:sz w:val="20"/>
                <w:szCs w:val="20"/>
              </w:rPr>
            </w:pPr>
            <w:r w:rsidRPr="00EB5E26">
              <w:rPr>
                <w:sz w:val="20"/>
                <w:szCs w:val="20"/>
              </w:rPr>
              <w:t>TAK / NIE*</w:t>
            </w:r>
          </w:p>
        </w:tc>
      </w:tr>
    </w:tbl>
    <w:p w14:paraId="6CAE6382" w14:textId="77777777" w:rsidR="003153AF" w:rsidRDefault="003153AF" w:rsidP="003153AF">
      <w:pPr>
        <w:widowControl w:val="0"/>
        <w:rPr>
          <w:rFonts w:eastAsia="Times New Roman"/>
          <w:b/>
          <w:sz w:val="20"/>
          <w:szCs w:val="20"/>
          <w:lang w:eastAsia="zh-CN"/>
        </w:rPr>
      </w:pPr>
      <w:r>
        <w:rPr>
          <w:b/>
          <w:sz w:val="20"/>
          <w:szCs w:val="20"/>
          <w:lang w:eastAsia="zh-CN"/>
        </w:rPr>
        <w:t>* niewłaściwe skreślić lub właściwe zaznaczyć</w:t>
      </w:r>
    </w:p>
    <w:p w14:paraId="4B9CF6CF" w14:textId="77777777" w:rsidR="00566F5A" w:rsidRPr="00EB5E26" w:rsidRDefault="00566F5A" w:rsidP="008D491E">
      <w:pPr>
        <w:rPr>
          <w:sz w:val="20"/>
          <w:szCs w:val="20"/>
        </w:rPr>
      </w:pPr>
    </w:p>
    <w:p w14:paraId="6D9D090E" w14:textId="77777777" w:rsidR="00F651CD" w:rsidRPr="00EB5E26" w:rsidRDefault="00F651CD" w:rsidP="003153AF">
      <w:pPr>
        <w:pStyle w:val="Akapitzlist"/>
        <w:numPr>
          <w:ilvl w:val="0"/>
          <w:numId w:val="48"/>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3C714EDB" w14:textId="7670FD67" w:rsidR="00F651CD" w:rsidRDefault="00F651CD" w:rsidP="003153AF">
      <w:pPr>
        <w:numPr>
          <w:ilvl w:val="0"/>
          <w:numId w:val="48"/>
        </w:numPr>
        <w:rPr>
          <w:rFonts w:eastAsia="Times New Roman"/>
          <w:sz w:val="20"/>
          <w:szCs w:val="20"/>
          <w:lang w:eastAsia="pl-PL"/>
        </w:rPr>
      </w:pPr>
      <w:r w:rsidRPr="00EB5E26">
        <w:rPr>
          <w:rFonts w:eastAsia="Times New Roman"/>
          <w:sz w:val="20"/>
          <w:szCs w:val="20"/>
          <w:lang w:eastAsia="pl-PL"/>
        </w:rPr>
        <w:t xml:space="preserve">Wszystkie zaoferowane elementy przedmiotu zamówienia muszą być </w:t>
      </w:r>
      <w:r w:rsidR="006529CB">
        <w:rPr>
          <w:rFonts w:eastAsia="Times New Roman"/>
          <w:sz w:val="20"/>
          <w:szCs w:val="20"/>
          <w:lang w:eastAsia="pl-PL"/>
        </w:rPr>
        <w:t>kompatybilne z rozbudowywaną macierzą (</w:t>
      </w:r>
      <w:bookmarkStart w:id="2" w:name="_Hlk8890510"/>
      <w:r w:rsidR="006529CB">
        <w:rPr>
          <w:rFonts w:eastAsia="Times New Roman"/>
          <w:sz w:val="20"/>
          <w:szCs w:val="20"/>
          <w:lang w:eastAsia="pl-PL"/>
        </w:rPr>
        <w:t>w przypadku zaoferowania drugiej półki</w:t>
      </w:r>
      <w:bookmarkEnd w:id="2"/>
      <w:r w:rsidR="006529CB">
        <w:rPr>
          <w:rFonts w:eastAsia="Times New Roman"/>
          <w:sz w:val="20"/>
          <w:szCs w:val="20"/>
          <w:lang w:eastAsia="pl-PL"/>
        </w:rPr>
        <w:t xml:space="preserve">) lub w przypadku zaoferowania nowej macierzy </w:t>
      </w:r>
      <w:r w:rsidR="006529CB" w:rsidRPr="00EB5E26">
        <w:rPr>
          <w:rFonts w:eastAsia="Times New Roman"/>
          <w:sz w:val="20"/>
          <w:szCs w:val="20"/>
          <w:lang w:eastAsia="pl-PL"/>
        </w:rPr>
        <w:t>kompatybilne</w:t>
      </w:r>
      <w:r w:rsidR="006529CB">
        <w:rPr>
          <w:rFonts w:eastAsia="Times New Roman"/>
          <w:sz w:val="20"/>
          <w:szCs w:val="20"/>
          <w:lang w:eastAsia="pl-PL"/>
        </w:rPr>
        <w:t xml:space="preserve"> ze </w:t>
      </w:r>
      <w:r w:rsidRPr="00EB5E26">
        <w:rPr>
          <w:rFonts w:eastAsia="Times New Roman"/>
          <w:sz w:val="20"/>
          <w:szCs w:val="20"/>
          <w:lang w:eastAsia="pl-PL"/>
        </w:rPr>
        <w:t xml:space="preserve">sobą </w:t>
      </w:r>
    </w:p>
    <w:p w14:paraId="61EAE945" w14:textId="77777777" w:rsidR="00F651CD" w:rsidRPr="00EB5E26" w:rsidRDefault="00F651CD" w:rsidP="00F651CD">
      <w:pPr>
        <w:rPr>
          <w:rFonts w:eastAsia="Times New Roman"/>
          <w:bCs/>
          <w:sz w:val="20"/>
          <w:szCs w:val="20"/>
          <w:lang w:eastAsia="pl-PL"/>
        </w:rPr>
      </w:pPr>
    </w:p>
    <w:p w14:paraId="0C03E15F" w14:textId="77777777" w:rsidR="00F651CD" w:rsidRPr="00EB5E26" w:rsidRDefault="00F651CD" w:rsidP="00F651CD">
      <w:pPr>
        <w:rPr>
          <w:rFonts w:eastAsia="Times New Roman"/>
          <w:bCs/>
          <w:sz w:val="20"/>
          <w:szCs w:val="20"/>
          <w:lang w:eastAsia="pl-PL"/>
        </w:rPr>
      </w:pPr>
    </w:p>
    <w:p w14:paraId="3076E757" w14:textId="77777777" w:rsidR="00F651CD" w:rsidRDefault="00F651CD" w:rsidP="00F651CD">
      <w:pPr>
        <w:jc w:val="both"/>
        <w:rPr>
          <w:b/>
        </w:rPr>
      </w:pPr>
    </w:p>
    <w:p w14:paraId="09ECDC83" w14:textId="61BC3875" w:rsidR="00F31EB0" w:rsidRDefault="00F31EB0" w:rsidP="00F31EB0">
      <w:pPr>
        <w:numPr>
          <w:ilvl w:val="0"/>
          <w:numId w:val="49"/>
        </w:numPr>
        <w:jc w:val="both"/>
      </w:pPr>
      <w:r>
        <w:t xml:space="preserve">Oświadczamy, że w/w przedmiot zamówienia spełnia  wszystkie wymienione w powyższej tabeli oraz w uwagach pod tabelą wymagania. </w:t>
      </w:r>
    </w:p>
    <w:p w14:paraId="21B72BCF" w14:textId="77777777" w:rsidR="00F31EB0" w:rsidRDefault="00F31EB0" w:rsidP="00F651CD">
      <w:pPr>
        <w:ind w:left="4384" w:firstLine="4820"/>
        <w:jc w:val="both"/>
      </w:pPr>
    </w:p>
    <w:p w14:paraId="5C95CAFF" w14:textId="29078CF4" w:rsidR="00F651CD" w:rsidRDefault="00F651CD" w:rsidP="00F651CD">
      <w:pPr>
        <w:ind w:left="4384" w:firstLine="4820"/>
        <w:jc w:val="both"/>
      </w:pPr>
      <w:r>
        <w:t xml:space="preserve">.................................................................................                                     </w:t>
      </w:r>
      <w:r>
        <w:tab/>
      </w:r>
      <w:r>
        <w:tab/>
      </w:r>
      <w:r>
        <w:tab/>
        <w:t xml:space="preserve">czytelny podpis i pieczęć osoby uprawnionej/ </w:t>
      </w:r>
    </w:p>
    <w:p w14:paraId="79998308" w14:textId="77777777" w:rsidR="00F651CD" w:rsidRDefault="00F651CD" w:rsidP="00F651CD">
      <w:pPr>
        <w:ind w:firstLine="4820"/>
        <w:jc w:val="both"/>
      </w:pPr>
      <w:r>
        <w:t xml:space="preserve">                                                                  osób uprawnionych do reprezentowania Wykonawcy</w:t>
      </w:r>
    </w:p>
    <w:p w14:paraId="1144C76A" w14:textId="77777777" w:rsidR="00F651CD" w:rsidRDefault="00F651CD" w:rsidP="00F651CD">
      <w:pPr>
        <w:spacing w:after="200" w:line="276" w:lineRule="auto"/>
        <w:rPr>
          <w:rFonts w:eastAsia="Times New Roman"/>
          <w:bCs/>
          <w:sz w:val="20"/>
          <w:szCs w:val="20"/>
          <w:u w:val="single"/>
          <w:lang w:eastAsia="pl-PL"/>
        </w:rPr>
      </w:pPr>
    </w:p>
    <w:p w14:paraId="4E3E5A71" w14:textId="48423E1D" w:rsidR="00CC6097" w:rsidRPr="00EB5E26" w:rsidRDefault="00CC6097" w:rsidP="005D30ED">
      <w:pPr>
        <w:spacing w:after="200" w:line="276" w:lineRule="auto"/>
        <w:rPr>
          <w:rFonts w:eastAsia="Times New Roman"/>
          <w:sz w:val="20"/>
          <w:szCs w:val="20"/>
          <w:lang w:eastAsia="pl-PL"/>
        </w:rPr>
      </w:pPr>
    </w:p>
    <w:sectPr w:rsidR="00CC6097" w:rsidRPr="00EB5E26" w:rsidSect="00DD416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33C9B" w14:textId="77777777" w:rsidR="00367E5D" w:rsidRDefault="00367E5D">
      <w:r>
        <w:separator/>
      </w:r>
    </w:p>
  </w:endnote>
  <w:endnote w:type="continuationSeparator" w:id="0">
    <w:p w14:paraId="75999F44" w14:textId="77777777" w:rsidR="00367E5D" w:rsidRDefault="0036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8E4F" w14:textId="77777777" w:rsidR="00367E5D" w:rsidRDefault="00367E5D">
      <w:r>
        <w:separator/>
      </w:r>
    </w:p>
  </w:footnote>
  <w:footnote w:type="continuationSeparator" w:id="0">
    <w:p w14:paraId="7DF6505F" w14:textId="77777777" w:rsidR="00367E5D" w:rsidRDefault="0036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3"/>
    <w:multiLevelType w:val="hybridMultilevel"/>
    <w:tmpl w:val="B1BC0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cs="Times New Roman" w:hint="default"/>
      </w:rPr>
    </w:lvl>
    <w:lvl w:ilvl="1" w:tplc="04150003">
      <w:start w:val="1"/>
      <w:numFmt w:val="bullet"/>
      <w:lvlText w:val="o"/>
      <w:lvlJc w:val="left"/>
      <w:pPr>
        <w:ind w:left="1433" w:hanging="360"/>
      </w:pPr>
      <w:rPr>
        <w:rFonts w:ascii="Courier New" w:hAnsi="Courier New" w:cs="Courier New"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2"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71D25F9"/>
    <w:multiLevelType w:val="hybridMultilevel"/>
    <w:tmpl w:val="BF360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cs="Times New Roman" w:hint="default"/>
      </w:rPr>
    </w:lvl>
    <w:lvl w:ilvl="1" w:tplc="04150001">
      <w:start w:val="1"/>
      <w:numFmt w:val="bullet"/>
      <w:lvlText w:val=""/>
      <w:lvlJc w:val="left"/>
      <w:pPr>
        <w:ind w:left="1778" w:hanging="705"/>
      </w:pPr>
      <w:rPr>
        <w:rFonts w:ascii="Symbol" w:hAnsi="Symbol"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6"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cs="Times New Roman" w:hint="default"/>
      </w:rPr>
    </w:lvl>
    <w:lvl w:ilvl="1" w:tplc="04150001">
      <w:start w:val="1"/>
      <w:numFmt w:val="bullet"/>
      <w:lvlText w:val=""/>
      <w:lvlJc w:val="left"/>
      <w:pPr>
        <w:ind w:left="1778" w:hanging="705"/>
      </w:pPr>
      <w:rPr>
        <w:rFonts w:ascii="Symbol" w:hAnsi="Symbol"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205FD9"/>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C02996"/>
    <w:multiLevelType w:val="hybridMultilevel"/>
    <w:tmpl w:val="441A2E2C"/>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F84151"/>
    <w:multiLevelType w:val="hybridMultilevel"/>
    <w:tmpl w:val="2B32ABD0"/>
    <w:lvl w:ilvl="0" w:tplc="C722ED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E03F77"/>
    <w:multiLevelType w:val="hybridMultilevel"/>
    <w:tmpl w:val="D680A5E0"/>
    <w:lvl w:ilvl="0" w:tplc="A5065534">
      <w:start w:val="512"/>
      <w:numFmt w:val="bullet"/>
      <w:lvlText w:val="-"/>
      <w:lvlJc w:val="left"/>
      <w:pPr>
        <w:ind w:left="360" w:hanging="360"/>
      </w:pPr>
      <w:rPr>
        <w:rFonts w:ascii="Tahoma" w:eastAsia="Times New Roman" w:hAnsi="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cs="Times New Roman" w:hint="default"/>
      </w:rPr>
    </w:lvl>
    <w:lvl w:ilvl="1" w:tplc="A5065534">
      <w:start w:val="512"/>
      <w:numFmt w:val="bullet"/>
      <w:lvlText w:val="-"/>
      <w:lvlJc w:val="left"/>
      <w:pPr>
        <w:ind w:left="1778" w:hanging="705"/>
      </w:pPr>
      <w:rPr>
        <w:rFonts w:ascii="Tahoma" w:eastAsia="Times New Roman" w:hAnsi="Tahoma" w:cs="Times New Roman"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13" w15:restartNumberingAfterBreak="0">
    <w:nsid w:val="2CB71E3C"/>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5C3375"/>
    <w:multiLevelType w:val="hybridMultilevel"/>
    <w:tmpl w:val="9F040D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590EDC"/>
    <w:multiLevelType w:val="hybridMultilevel"/>
    <w:tmpl w:val="B1BC0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start w:val="1"/>
      <w:numFmt w:val="bullet"/>
      <w:lvlText w:val=""/>
      <w:lvlJc w:val="left"/>
      <w:pPr>
        <w:ind w:left="2513" w:hanging="360"/>
      </w:pPr>
      <w:rPr>
        <w:rFonts w:ascii="Wingdings" w:hAnsi="Wingdings" w:hint="default"/>
      </w:rPr>
    </w:lvl>
    <w:lvl w:ilvl="3" w:tplc="04150001">
      <w:start w:val="1"/>
      <w:numFmt w:val="bullet"/>
      <w:lvlText w:val=""/>
      <w:lvlJc w:val="left"/>
      <w:pPr>
        <w:ind w:left="3233" w:hanging="360"/>
      </w:pPr>
      <w:rPr>
        <w:rFonts w:ascii="Symbol" w:hAnsi="Symbol" w:hint="default"/>
      </w:rPr>
    </w:lvl>
    <w:lvl w:ilvl="4" w:tplc="04150003">
      <w:start w:val="1"/>
      <w:numFmt w:val="bullet"/>
      <w:lvlText w:val="o"/>
      <w:lvlJc w:val="left"/>
      <w:pPr>
        <w:ind w:left="3953" w:hanging="360"/>
      </w:pPr>
      <w:rPr>
        <w:rFonts w:ascii="Courier New" w:hAnsi="Courier New" w:cs="Courier New" w:hint="default"/>
      </w:rPr>
    </w:lvl>
    <w:lvl w:ilvl="5" w:tplc="04150005">
      <w:start w:val="1"/>
      <w:numFmt w:val="bullet"/>
      <w:lvlText w:val=""/>
      <w:lvlJc w:val="left"/>
      <w:pPr>
        <w:ind w:left="4673" w:hanging="360"/>
      </w:pPr>
      <w:rPr>
        <w:rFonts w:ascii="Wingdings" w:hAnsi="Wingdings" w:hint="default"/>
      </w:rPr>
    </w:lvl>
    <w:lvl w:ilvl="6" w:tplc="04150001">
      <w:start w:val="1"/>
      <w:numFmt w:val="bullet"/>
      <w:lvlText w:val=""/>
      <w:lvlJc w:val="left"/>
      <w:pPr>
        <w:ind w:left="5393" w:hanging="360"/>
      </w:pPr>
      <w:rPr>
        <w:rFonts w:ascii="Symbol" w:hAnsi="Symbol" w:hint="default"/>
      </w:rPr>
    </w:lvl>
    <w:lvl w:ilvl="7" w:tplc="04150003">
      <w:start w:val="1"/>
      <w:numFmt w:val="bullet"/>
      <w:lvlText w:val="o"/>
      <w:lvlJc w:val="left"/>
      <w:pPr>
        <w:ind w:left="6113" w:hanging="360"/>
      </w:pPr>
      <w:rPr>
        <w:rFonts w:ascii="Courier New" w:hAnsi="Courier New" w:cs="Courier New" w:hint="default"/>
      </w:rPr>
    </w:lvl>
    <w:lvl w:ilvl="8" w:tplc="04150005">
      <w:start w:val="1"/>
      <w:numFmt w:val="bullet"/>
      <w:lvlText w:val=""/>
      <w:lvlJc w:val="left"/>
      <w:pPr>
        <w:ind w:left="6833" w:hanging="360"/>
      </w:pPr>
      <w:rPr>
        <w:rFonts w:ascii="Wingdings" w:hAnsi="Wingdings" w:hint="default"/>
      </w:rPr>
    </w:lvl>
  </w:abstractNum>
  <w:abstractNum w:abstractNumId="19" w15:restartNumberingAfterBreak="0">
    <w:nsid w:val="514F07DE"/>
    <w:multiLevelType w:val="hybridMultilevel"/>
    <w:tmpl w:val="53D2F4B0"/>
    <w:lvl w:ilvl="0" w:tplc="01740912">
      <w:start w:val="1"/>
      <w:numFmt w:val="decimal"/>
      <w:lvlText w:val="%1)"/>
      <w:lvlJc w:val="left"/>
      <w:pPr>
        <w:ind w:left="360" w:hanging="360"/>
      </w:pPr>
      <w:rPr>
        <w:rFonts w:ascii="Ubuntu Light" w:hAnsi="Ubuntu Light" w:hint="default"/>
        <w:b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834E95"/>
    <w:multiLevelType w:val="hybridMultilevel"/>
    <w:tmpl w:val="53D2F4B0"/>
    <w:lvl w:ilvl="0" w:tplc="01740912">
      <w:start w:val="1"/>
      <w:numFmt w:val="decimal"/>
      <w:lvlText w:val="%1)"/>
      <w:lvlJc w:val="left"/>
      <w:pPr>
        <w:ind w:left="360" w:hanging="360"/>
      </w:pPr>
      <w:rPr>
        <w:rFonts w:ascii="Ubuntu Light" w:hAnsi="Ubuntu Light" w:hint="default"/>
        <w:b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start w:val="1"/>
      <w:numFmt w:val="bullet"/>
      <w:lvlText w:val=""/>
      <w:lvlJc w:val="left"/>
      <w:pPr>
        <w:ind w:left="2513" w:hanging="360"/>
      </w:pPr>
      <w:rPr>
        <w:rFonts w:ascii="Wingdings" w:hAnsi="Wingdings" w:hint="default"/>
      </w:rPr>
    </w:lvl>
    <w:lvl w:ilvl="3" w:tplc="04150001">
      <w:start w:val="1"/>
      <w:numFmt w:val="bullet"/>
      <w:lvlText w:val=""/>
      <w:lvlJc w:val="left"/>
      <w:pPr>
        <w:ind w:left="3233" w:hanging="360"/>
      </w:pPr>
      <w:rPr>
        <w:rFonts w:ascii="Symbol" w:hAnsi="Symbol" w:hint="default"/>
      </w:rPr>
    </w:lvl>
    <w:lvl w:ilvl="4" w:tplc="04150003">
      <w:start w:val="1"/>
      <w:numFmt w:val="bullet"/>
      <w:lvlText w:val="o"/>
      <w:lvlJc w:val="left"/>
      <w:pPr>
        <w:ind w:left="3953" w:hanging="360"/>
      </w:pPr>
      <w:rPr>
        <w:rFonts w:ascii="Courier New" w:hAnsi="Courier New" w:cs="Courier New" w:hint="default"/>
      </w:rPr>
    </w:lvl>
    <w:lvl w:ilvl="5" w:tplc="04150005">
      <w:start w:val="1"/>
      <w:numFmt w:val="bullet"/>
      <w:lvlText w:val=""/>
      <w:lvlJc w:val="left"/>
      <w:pPr>
        <w:ind w:left="4673" w:hanging="360"/>
      </w:pPr>
      <w:rPr>
        <w:rFonts w:ascii="Wingdings" w:hAnsi="Wingdings" w:hint="default"/>
      </w:rPr>
    </w:lvl>
    <w:lvl w:ilvl="6" w:tplc="04150001">
      <w:start w:val="1"/>
      <w:numFmt w:val="bullet"/>
      <w:lvlText w:val=""/>
      <w:lvlJc w:val="left"/>
      <w:pPr>
        <w:ind w:left="5393" w:hanging="360"/>
      </w:pPr>
      <w:rPr>
        <w:rFonts w:ascii="Symbol" w:hAnsi="Symbol" w:hint="default"/>
      </w:rPr>
    </w:lvl>
    <w:lvl w:ilvl="7" w:tplc="04150003">
      <w:start w:val="1"/>
      <w:numFmt w:val="bullet"/>
      <w:lvlText w:val="o"/>
      <w:lvlJc w:val="left"/>
      <w:pPr>
        <w:ind w:left="6113" w:hanging="360"/>
      </w:pPr>
      <w:rPr>
        <w:rFonts w:ascii="Courier New" w:hAnsi="Courier New" w:cs="Courier New" w:hint="default"/>
      </w:rPr>
    </w:lvl>
    <w:lvl w:ilvl="8" w:tplc="04150005">
      <w:start w:val="1"/>
      <w:numFmt w:val="bullet"/>
      <w:lvlText w:val=""/>
      <w:lvlJc w:val="left"/>
      <w:pPr>
        <w:ind w:left="6833" w:hanging="360"/>
      </w:pPr>
      <w:rPr>
        <w:rFonts w:ascii="Wingdings" w:hAnsi="Wingdings" w:hint="default"/>
      </w:rPr>
    </w:lvl>
  </w:abstractNum>
  <w:abstractNum w:abstractNumId="22"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22148DF"/>
    <w:multiLevelType w:val="hybridMultilevel"/>
    <w:tmpl w:val="DF7A02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5"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29" w15:restartNumberingAfterBreak="0">
    <w:nsid w:val="734C0BEE"/>
    <w:multiLevelType w:val="hybridMultilevel"/>
    <w:tmpl w:val="90DA91BE"/>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31"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22"/>
  </w:num>
  <w:num w:numId="5">
    <w:abstractNumId w:val="31"/>
  </w:num>
  <w:num w:numId="6">
    <w:abstractNumId w:val="27"/>
  </w:num>
  <w:num w:numId="7">
    <w:abstractNumId w:val="25"/>
  </w:num>
  <w:num w:numId="8">
    <w:abstractNumId w:val="26"/>
  </w:num>
  <w:num w:numId="9">
    <w:abstractNumId w:val="9"/>
  </w:num>
  <w:num w:numId="10">
    <w:abstractNumId w:val="29"/>
  </w:num>
  <w:num w:numId="11">
    <w:abstractNumId w:val="14"/>
  </w:num>
  <w:num w:numId="12">
    <w:abstractNumId w:val="2"/>
  </w:num>
  <w:num w:numId="13">
    <w:abstractNumId w:val="1"/>
  </w:num>
  <w:num w:numId="14">
    <w:abstractNumId w:val="12"/>
  </w:num>
  <w:num w:numId="15">
    <w:abstractNumId w:val="28"/>
  </w:num>
  <w:num w:numId="16">
    <w:abstractNumId w:val="30"/>
  </w:num>
  <w:num w:numId="17">
    <w:abstractNumId w:val="18"/>
  </w:num>
  <w:num w:numId="18">
    <w:abstractNumId w:val="21"/>
  </w:num>
  <w:num w:numId="19">
    <w:abstractNumId w:val="5"/>
  </w:num>
  <w:num w:numId="20">
    <w:abstractNumId w:val="6"/>
  </w:num>
  <w:num w:numId="21">
    <w:abstractNumId w:val="1"/>
  </w:num>
  <w:num w:numId="22">
    <w:abstractNumId w:val="15"/>
  </w:num>
  <w:num w:numId="23">
    <w:abstractNumId w:val="3"/>
  </w:num>
  <w:num w:numId="24">
    <w:abstractNumId w:val="0"/>
  </w:num>
  <w:num w:numId="25">
    <w:abstractNumId w:val="14"/>
  </w:num>
  <w:num w:numId="26">
    <w:abstractNumId w:val="8"/>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7"/>
  </w:num>
  <w:num w:numId="32">
    <w:abstractNumId w:val="31"/>
  </w:num>
  <w:num w:numId="33">
    <w:abstractNumId w:val="2"/>
  </w:num>
  <w:num w:numId="34">
    <w:abstractNumId w:val="1"/>
  </w:num>
  <w:num w:numId="35">
    <w:abstractNumId w:val="12"/>
  </w:num>
  <w:num w:numId="36">
    <w:abstractNumId w:val="28"/>
  </w:num>
  <w:num w:numId="37">
    <w:abstractNumId w:val="30"/>
  </w:num>
  <w:num w:numId="38">
    <w:abstractNumId w:val="18"/>
  </w:num>
  <w:num w:numId="39">
    <w:abstractNumId w:val="21"/>
  </w:num>
  <w:num w:numId="40">
    <w:abstractNumId w:val="5"/>
  </w:num>
  <w:num w:numId="41">
    <w:abstractNumId w:val="6"/>
  </w:num>
  <w:num w:numId="42">
    <w:abstractNumId w:val="20"/>
  </w:num>
  <w:num w:numId="43">
    <w:abstractNumId w:val="24"/>
  </w:num>
  <w:num w:numId="44">
    <w:abstractNumId w:val="11"/>
  </w:num>
  <w:num w:numId="45">
    <w:abstractNumId w:val="13"/>
  </w:num>
  <w:num w:numId="46">
    <w:abstractNumId w:val="4"/>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4F5"/>
    <w:rsid w:val="0000476F"/>
    <w:rsid w:val="00010FB1"/>
    <w:rsid w:val="000115A0"/>
    <w:rsid w:val="00033F1F"/>
    <w:rsid w:val="00036438"/>
    <w:rsid w:val="0006223E"/>
    <w:rsid w:val="00087887"/>
    <w:rsid w:val="00091E95"/>
    <w:rsid w:val="00093969"/>
    <w:rsid w:val="000C5A99"/>
    <w:rsid w:val="000F77FD"/>
    <w:rsid w:val="00105EBD"/>
    <w:rsid w:val="00112A0E"/>
    <w:rsid w:val="0012588B"/>
    <w:rsid w:val="00127C0F"/>
    <w:rsid w:val="00151ADB"/>
    <w:rsid w:val="001729C3"/>
    <w:rsid w:val="00175172"/>
    <w:rsid w:val="001773DC"/>
    <w:rsid w:val="00183CE4"/>
    <w:rsid w:val="001930F4"/>
    <w:rsid w:val="001A210F"/>
    <w:rsid w:val="001B5E59"/>
    <w:rsid w:val="001C1C76"/>
    <w:rsid w:val="001C4B86"/>
    <w:rsid w:val="001E031D"/>
    <w:rsid w:val="001E7AA3"/>
    <w:rsid w:val="001F778A"/>
    <w:rsid w:val="0021017F"/>
    <w:rsid w:val="00232810"/>
    <w:rsid w:val="00263EB6"/>
    <w:rsid w:val="00265617"/>
    <w:rsid w:val="002715B8"/>
    <w:rsid w:val="00277437"/>
    <w:rsid w:val="00277BCA"/>
    <w:rsid w:val="002960BF"/>
    <w:rsid w:val="0029746F"/>
    <w:rsid w:val="002B067C"/>
    <w:rsid w:val="002B4AB5"/>
    <w:rsid w:val="002B4C48"/>
    <w:rsid w:val="002B4D46"/>
    <w:rsid w:val="002C7F9E"/>
    <w:rsid w:val="002E4BCA"/>
    <w:rsid w:val="002F3D8F"/>
    <w:rsid w:val="00300955"/>
    <w:rsid w:val="003153AF"/>
    <w:rsid w:val="00315C4B"/>
    <w:rsid w:val="00325C1D"/>
    <w:rsid w:val="00335CB4"/>
    <w:rsid w:val="00344805"/>
    <w:rsid w:val="0034584D"/>
    <w:rsid w:val="00347BE3"/>
    <w:rsid w:val="003509FE"/>
    <w:rsid w:val="00367E5D"/>
    <w:rsid w:val="00374896"/>
    <w:rsid w:val="00374B60"/>
    <w:rsid w:val="00374BB5"/>
    <w:rsid w:val="0037607A"/>
    <w:rsid w:val="00381595"/>
    <w:rsid w:val="00393ACE"/>
    <w:rsid w:val="0039401C"/>
    <w:rsid w:val="003A500A"/>
    <w:rsid w:val="003A658A"/>
    <w:rsid w:val="003B4114"/>
    <w:rsid w:val="003C1509"/>
    <w:rsid w:val="00403D67"/>
    <w:rsid w:val="00406156"/>
    <w:rsid w:val="00407164"/>
    <w:rsid w:val="00415073"/>
    <w:rsid w:val="0042087F"/>
    <w:rsid w:val="00444790"/>
    <w:rsid w:val="0044608F"/>
    <w:rsid w:val="004560F6"/>
    <w:rsid w:val="0046270E"/>
    <w:rsid w:val="0047704F"/>
    <w:rsid w:val="004843F0"/>
    <w:rsid w:val="004A15F8"/>
    <w:rsid w:val="004B2922"/>
    <w:rsid w:val="004B6B01"/>
    <w:rsid w:val="004B7696"/>
    <w:rsid w:val="004C694F"/>
    <w:rsid w:val="004D25E7"/>
    <w:rsid w:val="004E72FD"/>
    <w:rsid w:val="004F1F23"/>
    <w:rsid w:val="00504E62"/>
    <w:rsid w:val="005201C3"/>
    <w:rsid w:val="00524AF4"/>
    <w:rsid w:val="00525462"/>
    <w:rsid w:val="005408EA"/>
    <w:rsid w:val="0054579A"/>
    <w:rsid w:val="00550090"/>
    <w:rsid w:val="0055643C"/>
    <w:rsid w:val="00557360"/>
    <w:rsid w:val="00563AB4"/>
    <w:rsid w:val="00564567"/>
    <w:rsid w:val="00566F5A"/>
    <w:rsid w:val="00587F07"/>
    <w:rsid w:val="00594445"/>
    <w:rsid w:val="005A1A5E"/>
    <w:rsid w:val="005A5015"/>
    <w:rsid w:val="005D30ED"/>
    <w:rsid w:val="005D74D5"/>
    <w:rsid w:val="005E420E"/>
    <w:rsid w:val="00602EA7"/>
    <w:rsid w:val="00613534"/>
    <w:rsid w:val="0062653C"/>
    <w:rsid w:val="0063395D"/>
    <w:rsid w:val="006369AD"/>
    <w:rsid w:val="006529CB"/>
    <w:rsid w:val="00665425"/>
    <w:rsid w:val="00667BA3"/>
    <w:rsid w:val="00682C5D"/>
    <w:rsid w:val="00685F6E"/>
    <w:rsid w:val="00686E96"/>
    <w:rsid w:val="00696827"/>
    <w:rsid w:val="006978AF"/>
    <w:rsid w:val="006A2367"/>
    <w:rsid w:val="006A3DB0"/>
    <w:rsid w:val="006A7EBF"/>
    <w:rsid w:val="006B3358"/>
    <w:rsid w:val="006C7EA9"/>
    <w:rsid w:val="006D424A"/>
    <w:rsid w:val="006D6E61"/>
    <w:rsid w:val="00701B91"/>
    <w:rsid w:val="00702366"/>
    <w:rsid w:val="007025AE"/>
    <w:rsid w:val="00707BA2"/>
    <w:rsid w:val="007306FD"/>
    <w:rsid w:val="00732E5D"/>
    <w:rsid w:val="007344F5"/>
    <w:rsid w:val="007426FD"/>
    <w:rsid w:val="0074475F"/>
    <w:rsid w:val="00746509"/>
    <w:rsid w:val="007541CE"/>
    <w:rsid w:val="00755BF8"/>
    <w:rsid w:val="00756EED"/>
    <w:rsid w:val="00764EE5"/>
    <w:rsid w:val="00770C04"/>
    <w:rsid w:val="00797765"/>
    <w:rsid w:val="007B6076"/>
    <w:rsid w:val="007E3962"/>
    <w:rsid w:val="007F38E3"/>
    <w:rsid w:val="008058FB"/>
    <w:rsid w:val="00805C94"/>
    <w:rsid w:val="00811335"/>
    <w:rsid w:val="0084080F"/>
    <w:rsid w:val="00852935"/>
    <w:rsid w:val="00852940"/>
    <w:rsid w:val="008554F0"/>
    <w:rsid w:val="008574AF"/>
    <w:rsid w:val="00861DAD"/>
    <w:rsid w:val="008624FB"/>
    <w:rsid w:val="0086475E"/>
    <w:rsid w:val="008A57A9"/>
    <w:rsid w:val="008B40B8"/>
    <w:rsid w:val="008C37B9"/>
    <w:rsid w:val="008D2BAA"/>
    <w:rsid w:val="008D491E"/>
    <w:rsid w:val="0090212E"/>
    <w:rsid w:val="00904738"/>
    <w:rsid w:val="009119BF"/>
    <w:rsid w:val="0093100D"/>
    <w:rsid w:val="00933364"/>
    <w:rsid w:val="009349CF"/>
    <w:rsid w:val="00941CA0"/>
    <w:rsid w:val="009429E5"/>
    <w:rsid w:val="009505F4"/>
    <w:rsid w:val="009535E0"/>
    <w:rsid w:val="009729AE"/>
    <w:rsid w:val="009737C2"/>
    <w:rsid w:val="009A00B9"/>
    <w:rsid w:val="009C4BA8"/>
    <w:rsid w:val="009C4FBC"/>
    <w:rsid w:val="009C7620"/>
    <w:rsid w:val="009D6582"/>
    <w:rsid w:val="00A11DBE"/>
    <w:rsid w:val="00A4271E"/>
    <w:rsid w:val="00A42CFD"/>
    <w:rsid w:val="00A51674"/>
    <w:rsid w:val="00A579DC"/>
    <w:rsid w:val="00A66724"/>
    <w:rsid w:val="00A870D8"/>
    <w:rsid w:val="00A95DC6"/>
    <w:rsid w:val="00AA747B"/>
    <w:rsid w:val="00AB5D7C"/>
    <w:rsid w:val="00AB5F94"/>
    <w:rsid w:val="00AC711B"/>
    <w:rsid w:val="00AE7E72"/>
    <w:rsid w:val="00B03BFB"/>
    <w:rsid w:val="00B04B82"/>
    <w:rsid w:val="00B0668E"/>
    <w:rsid w:val="00B160D5"/>
    <w:rsid w:val="00B205AD"/>
    <w:rsid w:val="00B25BC7"/>
    <w:rsid w:val="00B36994"/>
    <w:rsid w:val="00B43233"/>
    <w:rsid w:val="00B537D2"/>
    <w:rsid w:val="00B77B09"/>
    <w:rsid w:val="00B867B8"/>
    <w:rsid w:val="00BA4BCB"/>
    <w:rsid w:val="00BB7673"/>
    <w:rsid w:val="00BC1F33"/>
    <w:rsid w:val="00BD45F2"/>
    <w:rsid w:val="00C362FF"/>
    <w:rsid w:val="00C44BDC"/>
    <w:rsid w:val="00C458B8"/>
    <w:rsid w:val="00C838CF"/>
    <w:rsid w:val="00C86661"/>
    <w:rsid w:val="00C87395"/>
    <w:rsid w:val="00C87C33"/>
    <w:rsid w:val="00CB533B"/>
    <w:rsid w:val="00CB6E89"/>
    <w:rsid w:val="00CC6097"/>
    <w:rsid w:val="00CF3CF1"/>
    <w:rsid w:val="00CF73AD"/>
    <w:rsid w:val="00CF7607"/>
    <w:rsid w:val="00D02F7D"/>
    <w:rsid w:val="00D068AD"/>
    <w:rsid w:val="00D1146C"/>
    <w:rsid w:val="00D15331"/>
    <w:rsid w:val="00D21B66"/>
    <w:rsid w:val="00D3054B"/>
    <w:rsid w:val="00D37AAC"/>
    <w:rsid w:val="00DA34AF"/>
    <w:rsid w:val="00DA6704"/>
    <w:rsid w:val="00DC4827"/>
    <w:rsid w:val="00DC4CDA"/>
    <w:rsid w:val="00DC5E9A"/>
    <w:rsid w:val="00DD416C"/>
    <w:rsid w:val="00DE138F"/>
    <w:rsid w:val="00DE3AF5"/>
    <w:rsid w:val="00DF0D52"/>
    <w:rsid w:val="00DF5901"/>
    <w:rsid w:val="00DF7A5C"/>
    <w:rsid w:val="00E11B53"/>
    <w:rsid w:val="00E13375"/>
    <w:rsid w:val="00E219CE"/>
    <w:rsid w:val="00E24841"/>
    <w:rsid w:val="00E25815"/>
    <w:rsid w:val="00E379DA"/>
    <w:rsid w:val="00E47302"/>
    <w:rsid w:val="00E66AB1"/>
    <w:rsid w:val="00E83232"/>
    <w:rsid w:val="00E929E2"/>
    <w:rsid w:val="00EA06C9"/>
    <w:rsid w:val="00EA3524"/>
    <w:rsid w:val="00EB5E26"/>
    <w:rsid w:val="00EC23BC"/>
    <w:rsid w:val="00EC3489"/>
    <w:rsid w:val="00EE55CE"/>
    <w:rsid w:val="00EF471C"/>
    <w:rsid w:val="00F06532"/>
    <w:rsid w:val="00F27559"/>
    <w:rsid w:val="00F3057C"/>
    <w:rsid w:val="00F31EB0"/>
    <w:rsid w:val="00F35F6A"/>
    <w:rsid w:val="00F374D5"/>
    <w:rsid w:val="00F43464"/>
    <w:rsid w:val="00F466DC"/>
    <w:rsid w:val="00F478AF"/>
    <w:rsid w:val="00F51E1E"/>
    <w:rsid w:val="00F526B8"/>
    <w:rsid w:val="00F527C4"/>
    <w:rsid w:val="00F651CD"/>
    <w:rsid w:val="00F707F5"/>
    <w:rsid w:val="00FA35B6"/>
    <w:rsid w:val="00FA530A"/>
    <w:rsid w:val="00FD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F44F"/>
  <w15:docId w15:val="{D8EAA33E-4F57-4AEC-88C8-F0A22FE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437"/>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344F5"/>
    <w:pPr>
      <w:tabs>
        <w:tab w:val="center" w:pos="4536"/>
        <w:tab w:val="right" w:pos="9072"/>
      </w:tabs>
    </w:pPr>
    <w:rPr>
      <w:lang w:val="x-none"/>
    </w:rPr>
  </w:style>
  <w:style w:type="character" w:customStyle="1" w:styleId="StopkaZnak">
    <w:name w:val="Stopka Znak"/>
    <w:basedOn w:val="Domylnaczcionkaakapitu"/>
    <w:link w:val="Stopka"/>
    <w:uiPriority w:val="99"/>
    <w:rsid w:val="007344F5"/>
    <w:rPr>
      <w:rFonts w:ascii="Times New Roman" w:eastAsia="MS Mincho" w:hAnsi="Times New Roman" w:cs="Times New Roman"/>
      <w:sz w:val="24"/>
      <w:szCs w:val="24"/>
      <w:lang w:val="x-none" w:eastAsia="ja-JP"/>
    </w:rPr>
  </w:style>
  <w:style w:type="paragraph" w:styleId="Akapitzlist">
    <w:name w:val="List Paragraph"/>
    <w:basedOn w:val="Normalny"/>
    <w:uiPriority w:val="34"/>
    <w:qFormat/>
    <w:rsid w:val="008D491E"/>
    <w:pPr>
      <w:ind w:left="720"/>
      <w:contextualSpacing/>
    </w:pPr>
  </w:style>
  <w:style w:type="table" w:styleId="Tabela-Siatka">
    <w:name w:val="Table Grid"/>
    <w:basedOn w:val="Standardowy"/>
    <w:uiPriority w:val="59"/>
    <w:rsid w:val="0037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210F"/>
    <w:rPr>
      <w:color w:val="0000FF" w:themeColor="hyperlink"/>
      <w:u w:val="single"/>
    </w:rPr>
  </w:style>
  <w:style w:type="character" w:styleId="Odwoaniedokomentarza">
    <w:name w:val="annotation reference"/>
    <w:basedOn w:val="Domylnaczcionkaakapitu"/>
    <w:uiPriority w:val="99"/>
    <w:semiHidden/>
    <w:unhideWhenUsed/>
    <w:rsid w:val="00797765"/>
    <w:rPr>
      <w:sz w:val="16"/>
      <w:szCs w:val="16"/>
    </w:rPr>
  </w:style>
  <w:style w:type="paragraph" w:styleId="Tekstkomentarza">
    <w:name w:val="annotation text"/>
    <w:basedOn w:val="Normalny"/>
    <w:link w:val="TekstkomentarzaZnak"/>
    <w:uiPriority w:val="99"/>
    <w:semiHidden/>
    <w:unhideWhenUsed/>
    <w:rsid w:val="00797765"/>
    <w:rPr>
      <w:sz w:val="20"/>
      <w:szCs w:val="20"/>
    </w:rPr>
  </w:style>
  <w:style w:type="character" w:customStyle="1" w:styleId="TekstkomentarzaZnak">
    <w:name w:val="Tekst komentarza Znak"/>
    <w:basedOn w:val="Domylnaczcionkaakapitu"/>
    <w:link w:val="Tekstkomentarza"/>
    <w:uiPriority w:val="99"/>
    <w:semiHidden/>
    <w:rsid w:val="00797765"/>
    <w:rPr>
      <w:rFonts w:ascii="Times New Roman" w:eastAsia="MS Mincho" w:hAnsi="Times New Roman" w:cs="Times New Roman"/>
      <w:sz w:val="20"/>
      <w:szCs w:val="20"/>
      <w:lang w:eastAsia="ja-JP"/>
    </w:rPr>
  </w:style>
  <w:style w:type="paragraph" w:styleId="Tematkomentarza">
    <w:name w:val="annotation subject"/>
    <w:basedOn w:val="Tekstkomentarza"/>
    <w:next w:val="Tekstkomentarza"/>
    <w:link w:val="TematkomentarzaZnak"/>
    <w:uiPriority w:val="99"/>
    <w:semiHidden/>
    <w:unhideWhenUsed/>
    <w:rsid w:val="00797765"/>
    <w:rPr>
      <w:b/>
      <w:bCs/>
    </w:rPr>
  </w:style>
  <w:style w:type="character" w:customStyle="1" w:styleId="TematkomentarzaZnak">
    <w:name w:val="Temat komentarza Znak"/>
    <w:basedOn w:val="TekstkomentarzaZnak"/>
    <w:link w:val="Tematkomentarza"/>
    <w:uiPriority w:val="99"/>
    <w:semiHidden/>
    <w:rsid w:val="00797765"/>
    <w:rPr>
      <w:rFonts w:ascii="Times New Roman" w:eastAsia="MS Mincho" w:hAnsi="Times New Roman" w:cs="Times New Roman"/>
      <w:b/>
      <w:bCs/>
      <w:sz w:val="20"/>
      <w:szCs w:val="20"/>
      <w:lang w:eastAsia="ja-JP"/>
    </w:rPr>
  </w:style>
  <w:style w:type="paragraph" w:styleId="Tekstdymka">
    <w:name w:val="Balloon Text"/>
    <w:basedOn w:val="Normalny"/>
    <w:link w:val="TekstdymkaZnak"/>
    <w:uiPriority w:val="99"/>
    <w:semiHidden/>
    <w:unhideWhenUsed/>
    <w:rsid w:val="00797765"/>
    <w:rPr>
      <w:rFonts w:ascii="Tahoma" w:hAnsi="Tahoma" w:cs="Tahoma"/>
      <w:sz w:val="16"/>
      <w:szCs w:val="16"/>
    </w:rPr>
  </w:style>
  <w:style w:type="character" w:customStyle="1" w:styleId="TekstdymkaZnak">
    <w:name w:val="Tekst dymka Znak"/>
    <w:basedOn w:val="Domylnaczcionkaakapitu"/>
    <w:link w:val="Tekstdymka"/>
    <w:uiPriority w:val="99"/>
    <w:semiHidden/>
    <w:rsid w:val="00797765"/>
    <w:rPr>
      <w:rFonts w:ascii="Tahoma" w:eastAsia="MS Mincho" w:hAnsi="Tahoma" w:cs="Tahoma"/>
      <w:sz w:val="16"/>
      <w:szCs w:val="16"/>
      <w:lang w:eastAsia="ja-JP"/>
    </w:rPr>
  </w:style>
  <w:style w:type="paragraph" w:styleId="Tekstpodstawowywcity">
    <w:name w:val="Body Text Indent"/>
    <w:basedOn w:val="Normalny"/>
    <w:link w:val="TekstpodstawowywcityZnak"/>
    <w:rsid w:val="00415073"/>
    <w:pPr>
      <w:suppressAutoHyphens/>
      <w:spacing w:after="120"/>
      <w:ind w:left="283"/>
    </w:pPr>
    <w:rPr>
      <w:rFonts w:eastAsia="Times New Roman"/>
      <w:lang w:val="x-none" w:eastAsia="ar-SA"/>
    </w:rPr>
  </w:style>
  <w:style w:type="character" w:customStyle="1" w:styleId="TekstpodstawowywcityZnak">
    <w:name w:val="Tekst podstawowy wcięty Znak"/>
    <w:basedOn w:val="Domylnaczcionkaakapitu"/>
    <w:link w:val="Tekstpodstawowywcity"/>
    <w:rsid w:val="00415073"/>
    <w:rPr>
      <w:rFonts w:ascii="Times New Roman" w:eastAsia="Times New Roman" w:hAnsi="Times New Roman" w:cs="Times New Roman"/>
      <w:sz w:val="24"/>
      <w:szCs w:val="24"/>
      <w:lang w:val="x-none" w:eastAsia="ar-SA"/>
    </w:rPr>
  </w:style>
  <w:style w:type="paragraph" w:styleId="Poprawka">
    <w:name w:val="Revision"/>
    <w:hidden/>
    <w:uiPriority w:val="99"/>
    <w:semiHidden/>
    <w:rsid w:val="00DA6704"/>
    <w:pPr>
      <w:spacing w:after="0" w:line="240" w:lineRule="auto"/>
    </w:pPr>
    <w:rPr>
      <w:rFonts w:ascii="Times New Roman" w:eastAsia="MS Mincho" w:hAnsi="Times New Roman" w:cs="Times New Roman"/>
      <w:sz w:val="24"/>
      <w:szCs w:val="24"/>
      <w:lang w:eastAsia="ja-JP"/>
    </w:rPr>
  </w:style>
  <w:style w:type="paragraph" w:styleId="Nagwek">
    <w:name w:val="header"/>
    <w:basedOn w:val="Normalny"/>
    <w:link w:val="NagwekZnak"/>
    <w:uiPriority w:val="99"/>
    <w:unhideWhenUsed/>
    <w:rsid w:val="008A57A9"/>
    <w:pPr>
      <w:tabs>
        <w:tab w:val="center" w:pos="4536"/>
        <w:tab w:val="right" w:pos="9072"/>
      </w:tabs>
    </w:pPr>
  </w:style>
  <w:style w:type="character" w:customStyle="1" w:styleId="NagwekZnak">
    <w:name w:val="Nagłówek Znak"/>
    <w:basedOn w:val="Domylnaczcionkaakapitu"/>
    <w:link w:val="Nagwek"/>
    <w:uiPriority w:val="99"/>
    <w:rsid w:val="008A57A9"/>
    <w:rPr>
      <w:rFonts w:ascii="Times New Roman" w:eastAsia="MS Mincho" w:hAnsi="Times New Roman" w:cs="Times New Roman"/>
      <w:sz w:val="24"/>
      <w:szCs w:val="24"/>
      <w:lang w:eastAsia="ja-JP"/>
    </w:rPr>
  </w:style>
  <w:style w:type="character" w:customStyle="1" w:styleId="Nierozpoznanawzmianka1">
    <w:name w:val="Nierozpoznana wzmianka1"/>
    <w:basedOn w:val="Domylnaczcionkaakapitu"/>
    <w:uiPriority w:val="99"/>
    <w:semiHidden/>
    <w:unhideWhenUsed/>
    <w:rsid w:val="00E2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935">
      <w:bodyDiv w:val="1"/>
      <w:marLeft w:val="0"/>
      <w:marRight w:val="0"/>
      <w:marTop w:val="0"/>
      <w:marBottom w:val="0"/>
      <w:divBdr>
        <w:top w:val="none" w:sz="0" w:space="0" w:color="auto"/>
        <w:left w:val="none" w:sz="0" w:space="0" w:color="auto"/>
        <w:bottom w:val="none" w:sz="0" w:space="0" w:color="auto"/>
        <w:right w:val="none" w:sz="0" w:space="0" w:color="auto"/>
      </w:divBdr>
      <w:divsChild>
        <w:div w:id="925576671">
          <w:marLeft w:val="0"/>
          <w:marRight w:val="0"/>
          <w:marTop w:val="0"/>
          <w:marBottom w:val="0"/>
          <w:divBdr>
            <w:top w:val="none" w:sz="0" w:space="0" w:color="auto"/>
            <w:left w:val="none" w:sz="0" w:space="0" w:color="auto"/>
            <w:bottom w:val="none" w:sz="0" w:space="0" w:color="auto"/>
            <w:right w:val="none" w:sz="0" w:space="0" w:color="auto"/>
          </w:divBdr>
        </w:div>
        <w:div w:id="1214463838">
          <w:marLeft w:val="0"/>
          <w:marRight w:val="0"/>
          <w:marTop w:val="0"/>
          <w:marBottom w:val="0"/>
          <w:divBdr>
            <w:top w:val="none" w:sz="0" w:space="0" w:color="auto"/>
            <w:left w:val="none" w:sz="0" w:space="0" w:color="auto"/>
            <w:bottom w:val="none" w:sz="0" w:space="0" w:color="auto"/>
            <w:right w:val="none" w:sz="0" w:space="0" w:color="auto"/>
          </w:divBdr>
        </w:div>
        <w:div w:id="525604780">
          <w:marLeft w:val="0"/>
          <w:marRight w:val="0"/>
          <w:marTop w:val="0"/>
          <w:marBottom w:val="0"/>
          <w:divBdr>
            <w:top w:val="none" w:sz="0" w:space="0" w:color="auto"/>
            <w:left w:val="none" w:sz="0" w:space="0" w:color="auto"/>
            <w:bottom w:val="none" w:sz="0" w:space="0" w:color="auto"/>
            <w:right w:val="none" w:sz="0" w:space="0" w:color="auto"/>
          </w:divBdr>
        </w:div>
        <w:div w:id="644160908">
          <w:marLeft w:val="0"/>
          <w:marRight w:val="0"/>
          <w:marTop w:val="0"/>
          <w:marBottom w:val="0"/>
          <w:divBdr>
            <w:top w:val="none" w:sz="0" w:space="0" w:color="auto"/>
            <w:left w:val="none" w:sz="0" w:space="0" w:color="auto"/>
            <w:bottom w:val="none" w:sz="0" w:space="0" w:color="auto"/>
            <w:right w:val="none" w:sz="0" w:space="0" w:color="auto"/>
          </w:divBdr>
        </w:div>
        <w:div w:id="38021583">
          <w:marLeft w:val="0"/>
          <w:marRight w:val="0"/>
          <w:marTop w:val="0"/>
          <w:marBottom w:val="0"/>
          <w:divBdr>
            <w:top w:val="none" w:sz="0" w:space="0" w:color="auto"/>
            <w:left w:val="none" w:sz="0" w:space="0" w:color="auto"/>
            <w:bottom w:val="none" w:sz="0" w:space="0" w:color="auto"/>
            <w:right w:val="none" w:sz="0" w:space="0" w:color="auto"/>
          </w:divBdr>
        </w:div>
      </w:divsChild>
    </w:div>
    <w:div w:id="99566395">
      <w:bodyDiv w:val="1"/>
      <w:marLeft w:val="0"/>
      <w:marRight w:val="0"/>
      <w:marTop w:val="0"/>
      <w:marBottom w:val="0"/>
      <w:divBdr>
        <w:top w:val="none" w:sz="0" w:space="0" w:color="auto"/>
        <w:left w:val="none" w:sz="0" w:space="0" w:color="auto"/>
        <w:bottom w:val="none" w:sz="0" w:space="0" w:color="auto"/>
        <w:right w:val="none" w:sz="0" w:space="0" w:color="auto"/>
      </w:divBdr>
    </w:div>
    <w:div w:id="145784063">
      <w:bodyDiv w:val="1"/>
      <w:marLeft w:val="0"/>
      <w:marRight w:val="0"/>
      <w:marTop w:val="0"/>
      <w:marBottom w:val="0"/>
      <w:divBdr>
        <w:top w:val="none" w:sz="0" w:space="0" w:color="auto"/>
        <w:left w:val="none" w:sz="0" w:space="0" w:color="auto"/>
        <w:bottom w:val="none" w:sz="0" w:space="0" w:color="auto"/>
        <w:right w:val="none" w:sz="0" w:space="0" w:color="auto"/>
      </w:divBdr>
    </w:div>
    <w:div w:id="245649703">
      <w:bodyDiv w:val="1"/>
      <w:marLeft w:val="0"/>
      <w:marRight w:val="0"/>
      <w:marTop w:val="0"/>
      <w:marBottom w:val="0"/>
      <w:divBdr>
        <w:top w:val="none" w:sz="0" w:space="0" w:color="auto"/>
        <w:left w:val="none" w:sz="0" w:space="0" w:color="auto"/>
        <w:bottom w:val="none" w:sz="0" w:space="0" w:color="auto"/>
        <w:right w:val="none" w:sz="0" w:space="0" w:color="auto"/>
      </w:divBdr>
      <w:divsChild>
        <w:div w:id="1686902299">
          <w:marLeft w:val="0"/>
          <w:marRight w:val="0"/>
          <w:marTop w:val="0"/>
          <w:marBottom w:val="0"/>
          <w:divBdr>
            <w:top w:val="none" w:sz="0" w:space="0" w:color="auto"/>
            <w:left w:val="none" w:sz="0" w:space="0" w:color="auto"/>
            <w:bottom w:val="none" w:sz="0" w:space="0" w:color="auto"/>
            <w:right w:val="none" w:sz="0" w:space="0" w:color="auto"/>
          </w:divBdr>
        </w:div>
      </w:divsChild>
    </w:div>
    <w:div w:id="265314107">
      <w:bodyDiv w:val="1"/>
      <w:marLeft w:val="0"/>
      <w:marRight w:val="0"/>
      <w:marTop w:val="0"/>
      <w:marBottom w:val="0"/>
      <w:divBdr>
        <w:top w:val="none" w:sz="0" w:space="0" w:color="auto"/>
        <w:left w:val="none" w:sz="0" w:space="0" w:color="auto"/>
        <w:bottom w:val="none" w:sz="0" w:space="0" w:color="auto"/>
        <w:right w:val="none" w:sz="0" w:space="0" w:color="auto"/>
      </w:divBdr>
    </w:div>
    <w:div w:id="283536396">
      <w:bodyDiv w:val="1"/>
      <w:marLeft w:val="0"/>
      <w:marRight w:val="0"/>
      <w:marTop w:val="0"/>
      <w:marBottom w:val="0"/>
      <w:divBdr>
        <w:top w:val="none" w:sz="0" w:space="0" w:color="auto"/>
        <w:left w:val="none" w:sz="0" w:space="0" w:color="auto"/>
        <w:bottom w:val="none" w:sz="0" w:space="0" w:color="auto"/>
        <w:right w:val="none" w:sz="0" w:space="0" w:color="auto"/>
      </w:divBdr>
    </w:div>
    <w:div w:id="312179027">
      <w:bodyDiv w:val="1"/>
      <w:marLeft w:val="0"/>
      <w:marRight w:val="0"/>
      <w:marTop w:val="0"/>
      <w:marBottom w:val="0"/>
      <w:divBdr>
        <w:top w:val="none" w:sz="0" w:space="0" w:color="auto"/>
        <w:left w:val="none" w:sz="0" w:space="0" w:color="auto"/>
        <w:bottom w:val="none" w:sz="0" w:space="0" w:color="auto"/>
        <w:right w:val="none" w:sz="0" w:space="0" w:color="auto"/>
      </w:divBdr>
    </w:div>
    <w:div w:id="367343317">
      <w:bodyDiv w:val="1"/>
      <w:marLeft w:val="0"/>
      <w:marRight w:val="0"/>
      <w:marTop w:val="0"/>
      <w:marBottom w:val="0"/>
      <w:divBdr>
        <w:top w:val="none" w:sz="0" w:space="0" w:color="auto"/>
        <w:left w:val="none" w:sz="0" w:space="0" w:color="auto"/>
        <w:bottom w:val="none" w:sz="0" w:space="0" w:color="auto"/>
        <w:right w:val="none" w:sz="0" w:space="0" w:color="auto"/>
      </w:divBdr>
    </w:div>
    <w:div w:id="497425259">
      <w:bodyDiv w:val="1"/>
      <w:marLeft w:val="0"/>
      <w:marRight w:val="0"/>
      <w:marTop w:val="0"/>
      <w:marBottom w:val="0"/>
      <w:divBdr>
        <w:top w:val="none" w:sz="0" w:space="0" w:color="auto"/>
        <w:left w:val="none" w:sz="0" w:space="0" w:color="auto"/>
        <w:bottom w:val="none" w:sz="0" w:space="0" w:color="auto"/>
        <w:right w:val="none" w:sz="0" w:space="0" w:color="auto"/>
      </w:divBdr>
    </w:div>
    <w:div w:id="521087634">
      <w:bodyDiv w:val="1"/>
      <w:marLeft w:val="0"/>
      <w:marRight w:val="0"/>
      <w:marTop w:val="0"/>
      <w:marBottom w:val="0"/>
      <w:divBdr>
        <w:top w:val="none" w:sz="0" w:space="0" w:color="auto"/>
        <w:left w:val="none" w:sz="0" w:space="0" w:color="auto"/>
        <w:bottom w:val="none" w:sz="0" w:space="0" w:color="auto"/>
        <w:right w:val="none" w:sz="0" w:space="0" w:color="auto"/>
      </w:divBdr>
    </w:div>
    <w:div w:id="542329211">
      <w:bodyDiv w:val="1"/>
      <w:marLeft w:val="0"/>
      <w:marRight w:val="0"/>
      <w:marTop w:val="0"/>
      <w:marBottom w:val="0"/>
      <w:divBdr>
        <w:top w:val="none" w:sz="0" w:space="0" w:color="auto"/>
        <w:left w:val="none" w:sz="0" w:space="0" w:color="auto"/>
        <w:bottom w:val="none" w:sz="0" w:space="0" w:color="auto"/>
        <w:right w:val="none" w:sz="0" w:space="0" w:color="auto"/>
      </w:divBdr>
    </w:div>
    <w:div w:id="544224070">
      <w:bodyDiv w:val="1"/>
      <w:marLeft w:val="0"/>
      <w:marRight w:val="0"/>
      <w:marTop w:val="0"/>
      <w:marBottom w:val="0"/>
      <w:divBdr>
        <w:top w:val="none" w:sz="0" w:space="0" w:color="auto"/>
        <w:left w:val="none" w:sz="0" w:space="0" w:color="auto"/>
        <w:bottom w:val="none" w:sz="0" w:space="0" w:color="auto"/>
        <w:right w:val="none" w:sz="0" w:space="0" w:color="auto"/>
      </w:divBdr>
    </w:div>
    <w:div w:id="595476539">
      <w:bodyDiv w:val="1"/>
      <w:marLeft w:val="0"/>
      <w:marRight w:val="0"/>
      <w:marTop w:val="0"/>
      <w:marBottom w:val="0"/>
      <w:divBdr>
        <w:top w:val="none" w:sz="0" w:space="0" w:color="auto"/>
        <w:left w:val="none" w:sz="0" w:space="0" w:color="auto"/>
        <w:bottom w:val="none" w:sz="0" w:space="0" w:color="auto"/>
        <w:right w:val="none" w:sz="0" w:space="0" w:color="auto"/>
      </w:divBdr>
    </w:div>
    <w:div w:id="684211409">
      <w:bodyDiv w:val="1"/>
      <w:marLeft w:val="0"/>
      <w:marRight w:val="0"/>
      <w:marTop w:val="0"/>
      <w:marBottom w:val="0"/>
      <w:divBdr>
        <w:top w:val="none" w:sz="0" w:space="0" w:color="auto"/>
        <w:left w:val="none" w:sz="0" w:space="0" w:color="auto"/>
        <w:bottom w:val="none" w:sz="0" w:space="0" w:color="auto"/>
        <w:right w:val="none" w:sz="0" w:space="0" w:color="auto"/>
      </w:divBdr>
    </w:div>
    <w:div w:id="695892701">
      <w:bodyDiv w:val="1"/>
      <w:marLeft w:val="0"/>
      <w:marRight w:val="0"/>
      <w:marTop w:val="0"/>
      <w:marBottom w:val="0"/>
      <w:divBdr>
        <w:top w:val="none" w:sz="0" w:space="0" w:color="auto"/>
        <w:left w:val="none" w:sz="0" w:space="0" w:color="auto"/>
        <w:bottom w:val="none" w:sz="0" w:space="0" w:color="auto"/>
        <w:right w:val="none" w:sz="0" w:space="0" w:color="auto"/>
      </w:divBdr>
    </w:div>
    <w:div w:id="704717396">
      <w:bodyDiv w:val="1"/>
      <w:marLeft w:val="0"/>
      <w:marRight w:val="0"/>
      <w:marTop w:val="0"/>
      <w:marBottom w:val="0"/>
      <w:divBdr>
        <w:top w:val="none" w:sz="0" w:space="0" w:color="auto"/>
        <w:left w:val="none" w:sz="0" w:space="0" w:color="auto"/>
        <w:bottom w:val="none" w:sz="0" w:space="0" w:color="auto"/>
        <w:right w:val="none" w:sz="0" w:space="0" w:color="auto"/>
      </w:divBdr>
    </w:div>
    <w:div w:id="738944720">
      <w:bodyDiv w:val="1"/>
      <w:marLeft w:val="0"/>
      <w:marRight w:val="0"/>
      <w:marTop w:val="0"/>
      <w:marBottom w:val="0"/>
      <w:divBdr>
        <w:top w:val="none" w:sz="0" w:space="0" w:color="auto"/>
        <w:left w:val="none" w:sz="0" w:space="0" w:color="auto"/>
        <w:bottom w:val="none" w:sz="0" w:space="0" w:color="auto"/>
        <w:right w:val="none" w:sz="0" w:space="0" w:color="auto"/>
      </w:divBdr>
    </w:div>
    <w:div w:id="750081707">
      <w:bodyDiv w:val="1"/>
      <w:marLeft w:val="0"/>
      <w:marRight w:val="0"/>
      <w:marTop w:val="0"/>
      <w:marBottom w:val="0"/>
      <w:divBdr>
        <w:top w:val="none" w:sz="0" w:space="0" w:color="auto"/>
        <w:left w:val="none" w:sz="0" w:space="0" w:color="auto"/>
        <w:bottom w:val="none" w:sz="0" w:space="0" w:color="auto"/>
        <w:right w:val="none" w:sz="0" w:space="0" w:color="auto"/>
      </w:divBdr>
    </w:div>
    <w:div w:id="750584631">
      <w:bodyDiv w:val="1"/>
      <w:marLeft w:val="0"/>
      <w:marRight w:val="0"/>
      <w:marTop w:val="0"/>
      <w:marBottom w:val="0"/>
      <w:divBdr>
        <w:top w:val="none" w:sz="0" w:space="0" w:color="auto"/>
        <w:left w:val="none" w:sz="0" w:space="0" w:color="auto"/>
        <w:bottom w:val="none" w:sz="0" w:space="0" w:color="auto"/>
        <w:right w:val="none" w:sz="0" w:space="0" w:color="auto"/>
      </w:divBdr>
    </w:div>
    <w:div w:id="865562538">
      <w:bodyDiv w:val="1"/>
      <w:marLeft w:val="0"/>
      <w:marRight w:val="0"/>
      <w:marTop w:val="0"/>
      <w:marBottom w:val="0"/>
      <w:divBdr>
        <w:top w:val="none" w:sz="0" w:space="0" w:color="auto"/>
        <w:left w:val="none" w:sz="0" w:space="0" w:color="auto"/>
        <w:bottom w:val="none" w:sz="0" w:space="0" w:color="auto"/>
        <w:right w:val="none" w:sz="0" w:space="0" w:color="auto"/>
      </w:divBdr>
    </w:div>
    <w:div w:id="874776508">
      <w:bodyDiv w:val="1"/>
      <w:marLeft w:val="0"/>
      <w:marRight w:val="0"/>
      <w:marTop w:val="0"/>
      <w:marBottom w:val="0"/>
      <w:divBdr>
        <w:top w:val="none" w:sz="0" w:space="0" w:color="auto"/>
        <w:left w:val="none" w:sz="0" w:space="0" w:color="auto"/>
        <w:bottom w:val="none" w:sz="0" w:space="0" w:color="auto"/>
        <w:right w:val="none" w:sz="0" w:space="0" w:color="auto"/>
      </w:divBdr>
    </w:div>
    <w:div w:id="901018185">
      <w:bodyDiv w:val="1"/>
      <w:marLeft w:val="0"/>
      <w:marRight w:val="0"/>
      <w:marTop w:val="0"/>
      <w:marBottom w:val="0"/>
      <w:divBdr>
        <w:top w:val="none" w:sz="0" w:space="0" w:color="auto"/>
        <w:left w:val="none" w:sz="0" w:space="0" w:color="auto"/>
        <w:bottom w:val="none" w:sz="0" w:space="0" w:color="auto"/>
        <w:right w:val="none" w:sz="0" w:space="0" w:color="auto"/>
      </w:divBdr>
    </w:div>
    <w:div w:id="907308662">
      <w:bodyDiv w:val="1"/>
      <w:marLeft w:val="0"/>
      <w:marRight w:val="0"/>
      <w:marTop w:val="0"/>
      <w:marBottom w:val="0"/>
      <w:divBdr>
        <w:top w:val="none" w:sz="0" w:space="0" w:color="auto"/>
        <w:left w:val="none" w:sz="0" w:space="0" w:color="auto"/>
        <w:bottom w:val="none" w:sz="0" w:space="0" w:color="auto"/>
        <w:right w:val="none" w:sz="0" w:space="0" w:color="auto"/>
      </w:divBdr>
    </w:div>
    <w:div w:id="949775352">
      <w:bodyDiv w:val="1"/>
      <w:marLeft w:val="0"/>
      <w:marRight w:val="0"/>
      <w:marTop w:val="0"/>
      <w:marBottom w:val="0"/>
      <w:divBdr>
        <w:top w:val="none" w:sz="0" w:space="0" w:color="auto"/>
        <w:left w:val="none" w:sz="0" w:space="0" w:color="auto"/>
        <w:bottom w:val="none" w:sz="0" w:space="0" w:color="auto"/>
        <w:right w:val="none" w:sz="0" w:space="0" w:color="auto"/>
      </w:divBdr>
    </w:div>
    <w:div w:id="960652822">
      <w:bodyDiv w:val="1"/>
      <w:marLeft w:val="0"/>
      <w:marRight w:val="0"/>
      <w:marTop w:val="0"/>
      <w:marBottom w:val="0"/>
      <w:divBdr>
        <w:top w:val="none" w:sz="0" w:space="0" w:color="auto"/>
        <w:left w:val="none" w:sz="0" w:space="0" w:color="auto"/>
        <w:bottom w:val="none" w:sz="0" w:space="0" w:color="auto"/>
        <w:right w:val="none" w:sz="0" w:space="0" w:color="auto"/>
      </w:divBdr>
    </w:div>
    <w:div w:id="1119496720">
      <w:bodyDiv w:val="1"/>
      <w:marLeft w:val="0"/>
      <w:marRight w:val="0"/>
      <w:marTop w:val="0"/>
      <w:marBottom w:val="0"/>
      <w:divBdr>
        <w:top w:val="none" w:sz="0" w:space="0" w:color="auto"/>
        <w:left w:val="none" w:sz="0" w:space="0" w:color="auto"/>
        <w:bottom w:val="none" w:sz="0" w:space="0" w:color="auto"/>
        <w:right w:val="none" w:sz="0" w:space="0" w:color="auto"/>
      </w:divBdr>
    </w:div>
    <w:div w:id="1172767948">
      <w:bodyDiv w:val="1"/>
      <w:marLeft w:val="0"/>
      <w:marRight w:val="0"/>
      <w:marTop w:val="0"/>
      <w:marBottom w:val="0"/>
      <w:divBdr>
        <w:top w:val="none" w:sz="0" w:space="0" w:color="auto"/>
        <w:left w:val="none" w:sz="0" w:space="0" w:color="auto"/>
        <w:bottom w:val="none" w:sz="0" w:space="0" w:color="auto"/>
        <w:right w:val="none" w:sz="0" w:space="0" w:color="auto"/>
      </w:divBdr>
    </w:div>
    <w:div w:id="1211574449">
      <w:bodyDiv w:val="1"/>
      <w:marLeft w:val="0"/>
      <w:marRight w:val="0"/>
      <w:marTop w:val="0"/>
      <w:marBottom w:val="0"/>
      <w:divBdr>
        <w:top w:val="none" w:sz="0" w:space="0" w:color="auto"/>
        <w:left w:val="none" w:sz="0" w:space="0" w:color="auto"/>
        <w:bottom w:val="none" w:sz="0" w:space="0" w:color="auto"/>
        <w:right w:val="none" w:sz="0" w:space="0" w:color="auto"/>
      </w:divBdr>
    </w:div>
    <w:div w:id="1274049440">
      <w:bodyDiv w:val="1"/>
      <w:marLeft w:val="0"/>
      <w:marRight w:val="0"/>
      <w:marTop w:val="0"/>
      <w:marBottom w:val="0"/>
      <w:divBdr>
        <w:top w:val="none" w:sz="0" w:space="0" w:color="auto"/>
        <w:left w:val="none" w:sz="0" w:space="0" w:color="auto"/>
        <w:bottom w:val="none" w:sz="0" w:space="0" w:color="auto"/>
        <w:right w:val="none" w:sz="0" w:space="0" w:color="auto"/>
      </w:divBdr>
      <w:divsChild>
        <w:div w:id="851988996">
          <w:marLeft w:val="0"/>
          <w:marRight w:val="0"/>
          <w:marTop w:val="0"/>
          <w:marBottom w:val="0"/>
          <w:divBdr>
            <w:top w:val="none" w:sz="0" w:space="0" w:color="auto"/>
            <w:left w:val="none" w:sz="0" w:space="0" w:color="auto"/>
            <w:bottom w:val="none" w:sz="0" w:space="0" w:color="auto"/>
            <w:right w:val="none" w:sz="0" w:space="0" w:color="auto"/>
          </w:divBdr>
        </w:div>
        <w:div w:id="153886881">
          <w:marLeft w:val="0"/>
          <w:marRight w:val="0"/>
          <w:marTop w:val="0"/>
          <w:marBottom w:val="0"/>
          <w:divBdr>
            <w:top w:val="none" w:sz="0" w:space="0" w:color="auto"/>
            <w:left w:val="none" w:sz="0" w:space="0" w:color="auto"/>
            <w:bottom w:val="none" w:sz="0" w:space="0" w:color="auto"/>
            <w:right w:val="none" w:sz="0" w:space="0" w:color="auto"/>
          </w:divBdr>
        </w:div>
      </w:divsChild>
    </w:div>
    <w:div w:id="1336762583">
      <w:bodyDiv w:val="1"/>
      <w:marLeft w:val="0"/>
      <w:marRight w:val="0"/>
      <w:marTop w:val="0"/>
      <w:marBottom w:val="0"/>
      <w:divBdr>
        <w:top w:val="none" w:sz="0" w:space="0" w:color="auto"/>
        <w:left w:val="none" w:sz="0" w:space="0" w:color="auto"/>
        <w:bottom w:val="none" w:sz="0" w:space="0" w:color="auto"/>
        <w:right w:val="none" w:sz="0" w:space="0" w:color="auto"/>
      </w:divBdr>
    </w:div>
    <w:div w:id="1381902413">
      <w:bodyDiv w:val="1"/>
      <w:marLeft w:val="0"/>
      <w:marRight w:val="0"/>
      <w:marTop w:val="0"/>
      <w:marBottom w:val="0"/>
      <w:divBdr>
        <w:top w:val="none" w:sz="0" w:space="0" w:color="auto"/>
        <w:left w:val="none" w:sz="0" w:space="0" w:color="auto"/>
        <w:bottom w:val="none" w:sz="0" w:space="0" w:color="auto"/>
        <w:right w:val="none" w:sz="0" w:space="0" w:color="auto"/>
      </w:divBdr>
    </w:div>
    <w:div w:id="1545368186">
      <w:bodyDiv w:val="1"/>
      <w:marLeft w:val="0"/>
      <w:marRight w:val="0"/>
      <w:marTop w:val="0"/>
      <w:marBottom w:val="0"/>
      <w:divBdr>
        <w:top w:val="none" w:sz="0" w:space="0" w:color="auto"/>
        <w:left w:val="none" w:sz="0" w:space="0" w:color="auto"/>
        <w:bottom w:val="none" w:sz="0" w:space="0" w:color="auto"/>
        <w:right w:val="none" w:sz="0" w:space="0" w:color="auto"/>
      </w:divBdr>
    </w:div>
    <w:div w:id="1583949882">
      <w:bodyDiv w:val="1"/>
      <w:marLeft w:val="0"/>
      <w:marRight w:val="0"/>
      <w:marTop w:val="0"/>
      <w:marBottom w:val="0"/>
      <w:divBdr>
        <w:top w:val="none" w:sz="0" w:space="0" w:color="auto"/>
        <w:left w:val="none" w:sz="0" w:space="0" w:color="auto"/>
        <w:bottom w:val="none" w:sz="0" w:space="0" w:color="auto"/>
        <w:right w:val="none" w:sz="0" w:space="0" w:color="auto"/>
      </w:divBdr>
    </w:div>
    <w:div w:id="1589776897">
      <w:bodyDiv w:val="1"/>
      <w:marLeft w:val="0"/>
      <w:marRight w:val="0"/>
      <w:marTop w:val="0"/>
      <w:marBottom w:val="0"/>
      <w:divBdr>
        <w:top w:val="none" w:sz="0" w:space="0" w:color="auto"/>
        <w:left w:val="none" w:sz="0" w:space="0" w:color="auto"/>
        <w:bottom w:val="none" w:sz="0" w:space="0" w:color="auto"/>
        <w:right w:val="none" w:sz="0" w:space="0" w:color="auto"/>
      </w:divBdr>
    </w:div>
    <w:div w:id="1595243279">
      <w:bodyDiv w:val="1"/>
      <w:marLeft w:val="0"/>
      <w:marRight w:val="0"/>
      <w:marTop w:val="0"/>
      <w:marBottom w:val="0"/>
      <w:divBdr>
        <w:top w:val="none" w:sz="0" w:space="0" w:color="auto"/>
        <w:left w:val="none" w:sz="0" w:space="0" w:color="auto"/>
        <w:bottom w:val="none" w:sz="0" w:space="0" w:color="auto"/>
        <w:right w:val="none" w:sz="0" w:space="0" w:color="auto"/>
      </w:divBdr>
    </w:div>
    <w:div w:id="1709139887">
      <w:bodyDiv w:val="1"/>
      <w:marLeft w:val="0"/>
      <w:marRight w:val="0"/>
      <w:marTop w:val="0"/>
      <w:marBottom w:val="0"/>
      <w:divBdr>
        <w:top w:val="none" w:sz="0" w:space="0" w:color="auto"/>
        <w:left w:val="none" w:sz="0" w:space="0" w:color="auto"/>
        <w:bottom w:val="none" w:sz="0" w:space="0" w:color="auto"/>
        <w:right w:val="none" w:sz="0" w:space="0" w:color="auto"/>
      </w:divBdr>
    </w:div>
    <w:div w:id="1713535334">
      <w:bodyDiv w:val="1"/>
      <w:marLeft w:val="0"/>
      <w:marRight w:val="0"/>
      <w:marTop w:val="0"/>
      <w:marBottom w:val="0"/>
      <w:divBdr>
        <w:top w:val="none" w:sz="0" w:space="0" w:color="auto"/>
        <w:left w:val="none" w:sz="0" w:space="0" w:color="auto"/>
        <w:bottom w:val="none" w:sz="0" w:space="0" w:color="auto"/>
        <w:right w:val="none" w:sz="0" w:space="0" w:color="auto"/>
      </w:divBdr>
    </w:div>
    <w:div w:id="1785608676">
      <w:bodyDiv w:val="1"/>
      <w:marLeft w:val="0"/>
      <w:marRight w:val="0"/>
      <w:marTop w:val="0"/>
      <w:marBottom w:val="0"/>
      <w:divBdr>
        <w:top w:val="none" w:sz="0" w:space="0" w:color="auto"/>
        <w:left w:val="none" w:sz="0" w:space="0" w:color="auto"/>
        <w:bottom w:val="none" w:sz="0" w:space="0" w:color="auto"/>
        <w:right w:val="none" w:sz="0" w:space="0" w:color="auto"/>
      </w:divBdr>
    </w:div>
    <w:div w:id="1790664226">
      <w:bodyDiv w:val="1"/>
      <w:marLeft w:val="0"/>
      <w:marRight w:val="0"/>
      <w:marTop w:val="0"/>
      <w:marBottom w:val="0"/>
      <w:divBdr>
        <w:top w:val="none" w:sz="0" w:space="0" w:color="auto"/>
        <w:left w:val="none" w:sz="0" w:space="0" w:color="auto"/>
        <w:bottom w:val="none" w:sz="0" w:space="0" w:color="auto"/>
        <w:right w:val="none" w:sz="0" w:space="0" w:color="auto"/>
      </w:divBdr>
    </w:div>
    <w:div w:id="1798529237">
      <w:bodyDiv w:val="1"/>
      <w:marLeft w:val="0"/>
      <w:marRight w:val="0"/>
      <w:marTop w:val="0"/>
      <w:marBottom w:val="0"/>
      <w:divBdr>
        <w:top w:val="none" w:sz="0" w:space="0" w:color="auto"/>
        <w:left w:val="none" w:sz="0" w:space="0" w:color="auto"/>
        <w:bottom w:val="none" w:sz="0" w:space="0" w:color="auto"/>
        <w:right w:val="none" w:sz="0" w:space="0" w:color="auto"/>
      </w:divBdr>
    </w:div>
    <w:div w:id="1874609193">
      <w:bodyDiv w:val="1"/>
      <w:marLeft w:val="0"/>
      <w:marRight w:val="0"/>
      <w:marTop w:val="0"/>
      <w:marBottom w:val="0"/>
      <w:divBdr>
        <w:top w:val="none" w:sz="0" w:space="0" w:color="auto"/>
        <w:left w:val="none" w:sz="0" w:space="0" w:color="auto"/>
        <w:bottom w:val="none" w:sz="0" w:space="0" w:color="auto"/>
        <w:right w:val="none" w:sz="0" w:space="0" w:color="auto"/>
      </w:divBdr>
    </w:div>
    <w:div w:id="1898709026">
      <w:bodyDiv w:val="1"/>
      <w:marLeft w:val="0"/>
      <w:marRight w:val="0"/>
      <w:marTop w:val="0"/>
      <w:marBottom w:val="0"/>
      <w:divBdr>
        <w:top w:val="none" w:sz="0" w:space="0" w:color="auto"/>
        <w:left w:val="none" w:sz="0" w:space="0" w:color="auto"/>
        <w:bottom w:val="none" w:sz="0" w:space="0" w:color="auto"/>
        <w:right w:val="none" w:sz="0" w:space="0" w:color="auto"/>
      </w:divBdr>
    </w:div>
    <w:div w:id="1941716663">
      <w:bodyDiv w:val="1"/>
      <w:marLeft w:val="0"/>
      <w:marRight w:val="0"/>
      <w:marTop w:val="0"/>
      <w:marBottom w:val="0"/>
      <w:divBdr>
        <w:top w:val="none" w:sz="0" w:space="0" w:color="auto"/>
        <w:left w:val="none" w:sz="0" w:space="0" w:color="auto"/>
        <w:bottom w:val="none" w:sz="0" w:space="0" w:color="auto"/>
        <w:right w:val="none" w:sz="0" w:space="0" w:color="auto"/>
      </w:divBdr>
    </w:div>
    <w:div w:id="2024627697">
      <w:bodyDiv w:val="1"/>
      <w:marLeft w:val="0"/>
      <w:marRight w:val="0"/>
      <w:marTop w:val="0"/>
      <w:marBottom w:val="0"/>
      <w:divBdr>
        <w:top w:val="none" w:sz="0" w:space="0" w:color="auto"/>
        <w:left w:val="none" w:sz="0" w:space="0" w:color="auto"/>
        <w:bottom w:val="none" w:sz="0" w:space="0" w:color="auto"/>
        <w:right w:val="none" w:sz="0" w:space="0" w:color="auto"/>
      </w:divBdr>
    </w:div>
    <w:div w:id="2029091726">
      <w:bodyDiv w:val="1"/>
      <w:marLeft w:val="0"/>
      <w:marRight w:val="0"/>
      <w:marTop w:val="0"/>
      <w:marBottom w:val="0"/>
      <w:divBdr>
        <w:top w:val="none" w:sz="0" w:space="0" w:color="auto"/>
        <w:left w:val="none" w:sz="0" w:space="0" w:color="auto"/>
        <w:bottom w:val="none" w:sz="0" w:space="0" w:color="auto"/>
        <w:right w:val="none" w:sz="0" w:space="0" w:color="auto"/>
      </w:divBdr>
    </w:div>
    <w:div w:id="2033023181">
      <w:bodyDiv w:val="1"/>
      <w:marLeft w:val="0"/>
      <w:marRight w:val="0"/>
      <w:marTop w:val="0"/>
      <w:marBottom w:val="0"/>
      <w:divBdr>
        <w:top w:val="none" w:sz="0" w:space="0" w:color="auto"/>
        <w:left w:val="none" w:sz="0" w:space="0" w:color="auto"/>
        <w:bottom w:val="none" w:sz="0" w:space="0" w:color="auto"/>
        <w:right w:val="none" w:sz="0" w:space="0" w:color="auto"/>
      </w:divBdr>
    </w:div>
    <w:div w:id="2067796399">
      <w:bodyDiv w:val="1"/>
      <w:marLeft w:val="0"/>
      <w:marRight w:val="0"/>
      <w:marTop w:val="0"/>
      <w:marBottom w:val="0"/>
      <w:divBdr>
        <w:top w:val="none" w:sz="0" w:space="0" w:color="auto"/>
        <w:left w:val="none" w:sz="0" w:space="0" w:color="auto"/>
        <w:bottom w:val="none" w:sz="0" w:space="0" w:color="auto"/>
        <w:right w:val="none" w:sz="0" w:space="0" w:color="auto"/>
      </w:divBdr>
    </w:div>
    <w:div w:id="2072190674">
      <w:bodyDiv w:val="1"/>
      <w:marLeft w:val="0"/>
      <w:marRight w:val="0"/>
      <w:marTop w:val="0"/>
      <w:marBottom w:val="0"/>
      <w:divBdr>
        <w:top w:val="none" w:sz="0" w:space="0" w:color="auto"/>
        <w:left w:val="none" w:sz="0" w:space="0" w:color="auto"/>
        <w:bottom w:val="none" w:sz="0" w:space="0" w:color="auto"/>
        <w:right w:val="none" w:sz="0" w:space="0" w:color="auto"/>
      </w:divBdr>
    </w:div>
    <w:div w:id="2130931710">
      <w:bodyDiv w:val="1"/>
      <w:marLeft w:val="0"/>
      <w:marRight w:val="0"/>
      <w:marTop w:val="0"/>
      <w:marBottom w:val="0"/>
      <w:divBdr>
        <w:top w:val="none" w:sz="0" w:space="0" w:color="auto"/>
        <w:left w:val="none" w:sz="0" w:space="0" w:color="auto"/>
        <w:bottom w:val="none" w:sz="0" w:space="0" w:color="auto"/>
        <w:right w:val="none" w:sz="0" w:space="0" w:color="auto"/>
      </w:divBdr>
    </w:div>
    <w:div w:id="2131631593">
      <w:bodyDiv w:val="1"/>
      <w:marLeft w:val="0"/>
      <w:marRight w:val="0"/>
      <w:marTop w:val="0"/>
      <w:marBottom w:val="0"/>
      <w:divBdr>
        <w:top w:val="none" w:sz="0" w:space="0" w:color="auto"/>
        <w:left w:val="none" w:sz="0" w:space="0" w:color="auto"/>
        <w:bottom w:val="none" w:sz="0" w:space="0" w:color="auto"/>
        <w:right w:val="none" w:sz="0" w:space="0" w:color="auto"/>
      </w:divBdr>
    </w:div>
    <w:div w:id="21462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0FB7-4780-45CD-B53D-6E731BC5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14569</Words>
  <Characters>87414</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UCK</Company>
  <LinksUpToDate>false</LinksUpToDate>
  <CharactersWithSpaces>101780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Szmigiel</dc:creator>
  <cp:lastModifiedBy>Ewa Kamzela</cp:lastModifiedBy>
  <cp:revision>9</cp:revision>
  <cp:lastPrinted>2019-05-28T11:47:00Z</cp:lastPrinted>
  <dcterms:created xsi:type="dcterms:W3CDTF">2019-05-22T07:49:00Z</dcterms:created>
  <dcterms:modified xsi:type="dcterms:W3CDTF">2019-05-28T11:47:00Z</dcterms:modified>
</cp:coreProperties>
</file>