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B22E" w14:textId="77777777" w:rsidR="00FB4CCE" w:rsidRPr="00237E1F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Hlk492902681"/>
    </w:p>
    <w:p w14:paraId="62C081E7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1" w:name="_Hlk522899271"/>
    </w:p>
    <w:p w14:paraId="0E445B0E" w14:textId="69FD997F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DZP.381.31.EAT.2021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ab/>
      </w:r>
      <w:r w:rsidRPr="00B41A02">
        <w:rPr>
          <w:rFonts w:ascii="Times New Roman" w:eastAsia="MS Mincho" w:hAnsi="Times New Roman"/>
          <w:b/>
          <w:bCs/>
          <w:color w:val="FF0000"/>
          <w:sz w:val="24"/>
          <w:szCs w:val="24"/>
          <w:lang w:eastAsia="ar-SA"/>
        </w:rPr>
        <w:t>Z</w:t>
      </w:r>
      <w:r w:rsidR="00B41A02" w:rsidRPr="00B41A02">
        <w:rPr>
          <w:rFonts w:ascii="Times New Roman" w:eastAsia="MS Mincho" w:hAnsi="Times New Roman"/>
          <w:b/>
          <w:bCs/>
          <w:color w:val="FF0000"/>
          <w:sz w:val="24"/>
          <w:szCs w:val="24"/>
          <w:lang w:eastAsia="ar-SA"/>
        </w:rPr>
        <w:t xml:space="preserve">modyfikowany </w:t>
      </w:r>
      <w:r w:rsidR="00B41A02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z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ałącznik nr 3 </w:t>
      </w:r>
    </w:p>
    <w:p w14:paraId="6F65DD48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31E71203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Projekt umowy</w:t>
      </w:r>
    </w:p>
    <w:p w14:paraId="08AAC480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1A4119F3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UMOWA nr </w:t>
      </w:r>
      <w:r w:rsidRPr="00C619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……………………….</w:t>
      </w:r>
    </w:p>
    <w:p w14:paraId="4E8D42A3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pl-PL"/>
        </w:rPr>
      </w:pPr>
      <w:r w:rsidRPr="00C61981">
        <w:rPr>
          <w:rFonts w:ascii="Times New Roman" w:eastAsia="Calibri" w:hAnsi="Times New Roman"/>
          <w:i/>
          <w:iCs/>
          <w:sz w:val="24"/>
          <w:szCs w:val="24"/>
          <w:lang w:eastAsia="pl-PL"/>
        </w:rPr>
        <w:t>(do niniejszego postępowania nie stosuje się ustawy Prawo zamówień publicznych, gdyż wartość szacunkowa zamówienia nie przekracza kwoty 130 000,00 złotych)</w:t>
      </w:r>
    </w:p>
    <w:p w14:paraId="1C424C5F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3678943B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Zawarta w dniu 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 r.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w  Katowicach pomiędzy:</w:t>
      </w:r>
    </w:p>
    <w:p w14:paraId="4ADB6C5B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Uniwersyteckim Centrum Klinicznym im. prof. K. Gibińskiego Śląskiego Uniwersytetu Medycznego w Katowicach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z siedzibą: 40 – 514 Katowice, ul. Ceglana 35</w:t>
      </w:r>
    </w:p>
    <w:p w14:paraId="5ED8BF7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wpisanym do KRS pod nr 0000049660</w:t>
      </w:r>
    </w:p>
    <w:p w14:paraId="3C3715D9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NIP 954-22-74-017</w:t>
      </w:r>
    </w:p>
    <w:p w14:paraId="284DEDD7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REGON 001325767</w:t>
      </w:r>
    </w:p>
    <w:p w14:paraId="50AA19EF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zwanym w treści umowy Zamawiającym, </w:t>
      </w:r>
    </w:p>
    <w:p w14:paraId="28B1D4F2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reprezentowanym przez:</w:t>
      </w:r>
    </w:p>
    <w:p w14:paraId="494309B3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2BD8044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1929C382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23E1B47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53A976D1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……………………………………….</w:t>
      </w:r>
    </w:p>
    <w:p w14:paraId="27400BD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F13F241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a</w:t>
      </w:r>
    </w:p>
    <w:p w14:paraId="1B4180B5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AF3521B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</w:t>
      </w:r>
    </w:p>
    <w:p w14:paraId="23A1B20C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wpisanym do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0D3840D7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NIP: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421C40B6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REGON: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</w:t>
      </w:r>
    </w:p>
    <w:p w14:paraId="50EB6055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zwanym w treści umowy Wykonawcą </w:t>
      </w:r>
    </w:p>
    <w:p w14:paraId="70DB6B07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reprezentowanym przez:</w:t>
      </w:r>
    </w:p>
    <w:p w14:paraId="2CA5D6B1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712A148C" w14:textId="77777777" w:rsidR="00C61981" w:rsidRPr="00C61981" w:rsidRDefault="00C61981" w:rsidP="00C61981">
      <w:pPr>
        <w:widowControl w:val="0"/>
        <w:numPr>
          <w:ilvl w:val="0"/>
          <w:numId w:val="17"/>
        </w:numPr>
        <w:suppressAutoHyphens/>
        <w:spacing w:after="0" w:line="240" w:lineRule="auto"/>
        <w:ind w:left="720" w:hanging="360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76632D4D" w14:textId="77777777" w:rsidR="00C61981" w:rsidRPr="00C61981" w:rsidRDefault="00C61981" w:rsidP="00C61981">
      <w:pPr>
        <w:widowControl w:val="0"/>
        <w:spacing w:after="0" w:line="240" w:lineRule="auto"/>
        <w:ind w:left="720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5CDD949" w14:textId="77777777" w:rsidR="00C61981" w:rsidRPr="00C61981" w:rsidRDefault="00C61981" w:rsidP="00C61981">
      <w:pPr>
        <w:widowControl w:val="0"/>
        <w:numPr>
          <w:ilvl w:val="0"/>
          <w:numId w:val="17"/>
        </w:numPr>
        <w:suppressAutoHyphens/>
        <w:spacing w:after="0" w:line="240" w:lineRule="auto"/>
        <w:ind w:left="720" w:hanging="360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.........................................................</w:t>
      </w:r>
    </w:p>
    <w:p w14:paraId="5515982A" w14:textId="77777777" w:rsidR="00C61981" w:rsidRPr="00C61981" w:rsidRDefault="00C61981" w:rsidP="00C6198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</w:p>
    <w:p w14:paraId="387B6A83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§ 1.</w:t>
      </w:r>
    </w:p>
    <w:p w14:paraId="71B1E29A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  <w:lang w:eastAsia="pl-PL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PRZEDMIOT UMOWY</w:t>
      </w:r>
    </w:p>
    <w:p w14:paraId="504F24EE" w14:textId="77777777" w:rsidR="00C61981" w:rsidRPr="00C61981" w:rsidRDefault="00C61981" w:rsidP="00C61981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Na </w:t>
      </w:r>
      <w:r w:rsidRPr="00C61981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podstawie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oferty (formularz ofertowy stanowi załącznik nr 1 do niniejszej umowy) wybranej w  postępowaniu pn. </w:t>
      </w:r>
      <w:bookmarkStart w:id="2" w:name="_Hlk3446552"/>
      <w:r w:rsidRPr="00C61981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>Dostawa</w:t>
      </w:r>
      <w:bookmarkEnd w:id="2"/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pupilometru 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Zamawiający zamawia</w:t>
      </w: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, 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a Wykonawca:</w:t>
      </w:r>
    </w:p>
    <w:p w14:paraId="0748A963" w14:textId="77777777" w:rsidR="00C61981" w:rsidRPr="00C61981" w:rsidRDefault="00C61981" w:rsidP="00C6198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zobowiązuje się sprzedać i dostarczyć do siedziby Zamawiającego oraz zainstalować i uruchomić </w:t>
      </w:r>
      <w:r w:rsidRPr="00C61981">
        <w:rPr>
          <w:rFonts w:ascii="Times New Roman" w:eastAsia="MS Mincho" w:hAnsi="Times New Roman"/>
          <w:b/>
          <w:bCs/>
          <w:kern w:val="2"/>
          <w:sz w:val="24"/>
          <w:szCs w:val="24"/>
          <w:lang w:eastAsia="ar-SA"/>
        </w:rPr>
        <w:t>pupilometr</w:t>
      </w: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 (zwany dalej Aparatem),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>którego ilość, cena oraz nazwa została określona w załączniku nr 1 do niniejszej umowy,  o parametrach określonych w załączniku nr 2 do niniejszej umowy  (zestawienie parametrów technicznych</w:t>
      </w:r>
      <w:r w:rsidRPr="00C61981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14:paraId="0996F629" w14:textId="77777777" w:rsidR="00C61981" w:rsidRPr="00C61981" w:rsidRDefault="00C61981" w:rsidP="00C6198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zobowiązuje się przeszkolić wskazanych przez Zamawiającego pracowników medycznych z zakresu prawidłowej i bezpiecznej obsługi oraz właściwej eksploatacji Aparatu.</w:t>
      </w:r>
    </w:p>
    <w:p w14:paraId="7F6E4966" w14:textId="77777777" w:rsidR="00C61981" w:rsidRPr="00C61981" w:rsidRDefault="00C61981" w:rsidP="00C6198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zobowiązuje się do obsługi serwisowej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Aparatu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w okresie gwarancji w tym do wykonania przeglądów technicznych. </w:t>
      </w:r>
    </w:p>
    <w:p w14:paraId="4502CB56" w14:textId="77777777" w:rsidR="00C61981" w:rsidRPr="00C61981" w:rsidRDefault="00C61981" w:rsidP="00C61981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14:paraId="173F70B2" w14:textId="77777777" w:rsidR="00C61981" w:rsidRPr="00C61981" w:rsidRDefault="00C61981" w:rsidP="00C6198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C61981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§2.</w:t>
      </w:r>
    </w:p>
    <w:p w14:paraId="77D316F5" w14:textId="77777777" w:rsidR="00C61981" w:rsidRPr="00C61981" w:rsidRDefault="00C61981" w:rsidP="00C6198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</w:rPr>
      </w:pPr>
      <w:r w:rsidRPr="00C61981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ar-SA"/>
        </w:rPr>
        <w:t>WARUNKI REALIZACJI UMOWY</w:t>
      </w:r>
    </w:p>
    <w:p w14:paraId="78249AFA" w14:textId="77777777" w:rsidR="00C61981" w:rsidRPr="00C61981" w:rsidRDefault="00C61981" w:rsidP="00C61981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Wykonawca zobowiązuje się realizować umowę zgodnie z:</w:t>
      </w:r>
    </w:p>
    <w:p w14:paraId="2F5A7144" w14:textId="77777777" w:rsidR="00C61981" w:rsidRPr="00C61981" w:rsidRDefault="00C61981" w:rsidP="00C6198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obowiązującymi przepisami prawa, a w szczególności zgodnie z ustawą z dnia 20 maja 2010 r.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br/>
        <w:t>o wyrobach medycznych (tj. Dz. U. z 2020 r., poz. 186  z późn. zm.);</w:t>
      </w:r>
    </w:p>
    <w:p w14:paraId="3BB80EB4" w14:textId="77777777" w:rsidR="00C61981" w:rsidRPr="00C61981" w:rsidRDefault="00C61981" w:rsidP="00C6198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warunkami wynikającymi z treści zaproszenia do składania ofert</w:t>
      </w:r>
    </w:p>
    <w:p w14:paraId="1F18D06E" w14:textId="77777777" w:rsidR="00C61981" w:rsidRPr="00C61981" w:rsidRDefault="00C61981" w:rsidP="00C61981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lastRenderedPageBreak/>
        <w:t>Wykonawca oświadcza i gwarantuje, że:</w:t>
      </w:r>
    </w:p>
    <w:p w14:paraId="1600D8EA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jest kompletny, zdatny oraz dopuszczony do obrotu i używania przy udzielaniu świadczeń medycznych;</w:t>
      </w:r>
    </w:p>
    <w:p w14:paraId="398E5164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Aparat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będzie dostarczony transportem i w warunkach zgodnych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br/>
        <w:t>z zaleceniami producenta,</w:t>
      </w:r>
    </w:p>
    <w:p w14:paraId="23D52EA4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jest wolny od wad,</w:t>
      </w:r>
    </w:p>
    <w:p w14:paraId="446AFDBA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jest gotowy do użytku i funkcjonowania bez żadnych dodatkowych zakupów (oprzyrządowania czy wyposażenia) i inwestycji, a także zapewnia bezpieczeństwo personelu medycznego i wymagany poziom świadczonych usług medycznych,</w:t>
      </w:r>
    </w:p>
    <w:p w14:paraId="5794B298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oferowany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posiada wszystkie wymagane prawem certyfikaty lub dokumenty równoważne,</w:t>
      </w:r>
    </w:p>
    <w:p w14:paraId="7E944BE1" w14:textId="77777777" w:rsidR="00C61981" w:rsidRPr="00C61981" w:rsidRDefault="00C61981" w:rsidP="00C6198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>nie jest obciążony prawami osób trzecich, oraz należnościami na rzecz Skarbu Państwa z tytułu sprowadzenia go na polski obszar celny,</w:t>
      </w:r>
    </w:p>
    <w:p w14:paraId="1A2FEEB3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ind w:left="709" w:hanging="709"/>
        <w:jc w:val="both"/>
        <w:rPr>
          <w:rFonts w:ascii="Times New Roman" w:eastAsia="Tahoma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Dostawa  Aparatu do Zamawiającego do lokalizacji przy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ul. Ceglanej 35 w Katowicach.</w:t>
      </w:r>
    </w:p>
    <w:p w14:paraId="3BE51B86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Wykonawca zobowiązuje się w terminie do</w:t>
      </w:r>
      <w:r w:rsidRPr="00C61981">
        <w:rPr>
          <w:rFonts w:ascii="Times New Roman" w:eastAsia="MS Mincho" w:hAnsi="Times New Roman"/>
          <w:b/>
          <w:sz w:val="24"/>
          <w:szCs w:val="24"/>
          <w:lang w:eastAsia="ar-SA"/>
        </w:rPr>
        <w:t xml:space="preserve"> 4 tygodni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od dnia zawarcia umowy dostarczyć, zainstalować i uruchomić Aparat oraz przeszkolić wskazanych pracowników Zamawiającego, co zostanie potwierdzone imiennymi certyfikatami szkolenia oraz protokołem odbioru podpisanym  przez obie strony. </w:t>
      </w:r>
    </w:p>
    <w:p w14:paraId="5F5DBCFE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Najpóźniej na 3 dni robocze (tj. od poniedziałku do piątku za wyjątkiem dni ustawowo wolnych od pracy) przed dostawą winno nastąpić zawiadomienie Działu Aparatury Medycznej Zamawiającego o terminie dostarczenia Aparatu  (e-mail: </w:t>
      </w:r>
      <w:hyperlink r:id="rId8" w:history="1">
        <w:r w:rsidRPr="00C61981">
          <w:rPr>
            <w:rFonts w:ascii="Times New Roman" w:eastAsia="MS Mincho" w:hAnsi="Times New Roman"/>
            <w:color w:val="0000FF"/>
            <w:sz w:val="24"/>
            <w:szCs w:val="24"/>
            <w:u w:val="single"/>
            <w:lang w:eastAsia="ar-SA"/>
          </w:rPr>
          <w:t>aparaturamedyczna@uck.katowice.pl</w:t>
        </w:r>
      </w:hyperlink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  lub nr telefonu 32 358 12 16 lub 32 358 12 02).</w:t>
      </w:r>
    </w:p>
    <w:p w14:paraId="2A2849E5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Wykonawca ponosi koszty transportu, ubezpieczenia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Aparatu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>do miejsca jego odbioru wskazanego w § 2 ust. 3.</w:t>
      </w:r>
    </w:p>
    <w:p w14:paraId="66A7A610" w14:textId="77777777" w:rsidR="00C61981" w:rsidRPr="00C61981" w:rsidRDefault="00C61981" w:rsidP="00C6198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Wykonawca dostarczy Zamawiającemu wraz z dostawą:</w:t>
      </w:r>
    </w:p>
    <w:p w14:paraId="489AA5C7" w14:textId="77777777" w:rsidR="00C61981" w:rsidRPr="00C61981" w:rsidRDefault="00C61981" w:rsidP="00C61981">
      <w:pPr>
        <w:numPr>
          <w:ilvl w:val="1"/>
          <w:numId w:val="29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instrukcję obsługi w języku angielskim w wersji elektronicznej (typu pendrive 1 sztuka)</w:t>
      </w:r>
    </w:p>
    <w:p w14:paraId="6FD6A7B2" w14:textId="77777777" w:rsidR="00C61981" w:rsidRPr="00C61981" w:rsidRDefault="00C61981" w:rsidP="00C61981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instrukcję obsługi w wersji papierowej (1 egzemplarz) i elektronicznej (typu pendrive 1 sztuka)</w:t>
      </w:r>
    </w:p>
    <w:p w14:paraId="18EC40CB" w14:textId="77777777" w:rsidR="00C61981" w:rsidRPr="00C61981" w:rsidRDefault="00C61981" w:rsidP="00C61981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14:paraId="3A7E593A" w14:textId="77777777" w:rsidR="00C61981" w:rsidRPr="00C61981" w:rsidRDefault="00C61981" w:rsidP="00C61981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wykaz dostawców części zamiennych, zużywalnych i materiałów eksploatacyjnych</w:t>
      </w:r>
    </w:p>
    <w:p w14:paraId="1C31E9BA" w14:textId="77777777" w:rsidR="00C61981" w:rsidRPr="00C61981" w:rsidRDefault="00C61981" w:rsidP="00C61981">
      <w:pPr>
        <w:widowControl w:val="0"/>
        <w:numPr>
          <w:ilvl w:val="1"/>
          <w:numId w:val="29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wykaz podmiotów upoważnionych do wykonywania czynności serwisowych</w:t>
      </w:r>
    </w:p>
    <w:p w14:paraId="41E04E60" w14:textId="77777777" w:rsidR="00C61981" w:rsidRPr="00C61981" w:rsidRDefault="00C61981" w:rsidP="00C61981">
      <w:pPr>
        <w:widowControl w:val="0"/>
        <w:suppressAutoHyphens/>
        <w:spacing w:after="0" w:line="240" w:lineRule="auto"/>
        <w:ind w:left="426" w:hanging="2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Dokumenty wymienione w ust. 7  pkt b-e  zostaną dostarczone Zamawiającemu w języku polskim.</w:t>
      </w:r>
    </w:p>
    <w:p w14:paraId="552B8F7E" w14:textId="77777777" w:rsidR="00C61981" w:rsidRPr="00C61981" w:rsidRDefault="00C61981" w:rsidP="00C61981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Dostarczony Aparat może być rozpakowany wyłącznie przez przedstawiciela Wykonawcy w obecności koordynatora Zamawiającego. Wykonawca odpowiada za braki ilościowe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br/>
        <w:t>i jakościowe.</w:t>
      </w:r>
    </w:p>
    <w:p w14:paraId="032CADB8" w14:textId="77777777" w:rsidR="00C61981" w:rsidRPr="00C61981" w:rsidRDefault="00C61981" w:rsidP="00C61981">
      <w:pPr>
        <w:widowControl w:val="0"/>
        <w:numPr>
          <w:ilvl w:val="0"/>
          <w:numId w:val="26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Przeszkolenie pracowników Zamawiającego, o których mowa w § 1 pkt. 2 musi być przeprowadzone 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.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Wykonawca w terminie do 5 dni przed terminem dostawy zaproponuje Zamawiającemu co najmniej 2  terminy przeprowadzenia szkolenia pracowników Zamawiającego. Zamawiający w odpowiedzi wskaże 1 z zaproponowanych przez Wykonawcę terminów, które wybiera na przeprowadzenie szkolenia.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14:paraId="64111042" w14:textId="77777777" w:rsidR="00C61981" w:rsidRPr="00C61981" w:rsidRDefault="00C61981" w:rsidP="00C61981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7DA99874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>§3.</w:t>
      </w:r>
    </w:p>
    <w:p w14:paraId="6E4AA13C" w14:textId="77777777" w:rsidR="00C61981" w:rsidRPr="00C61981" w:rsidRDefault="00C61981" w:rsidP="00C61981">
      <w:pPr>
        <w:suppressAutoHyphens/>
        <w:spacing w:after="0" w:line="240" w:lineRule="auto"/>
        <w:jc w:val="center"/>
        <w:outlineLvl w:val="6"/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</w:pPr>
      <w:r w:rsidRPr="00C61981">
        <w:rPr>
          <w:rFonts w:ascii="Times New Roman" w:eastAsia="MS Mincho" w:hAnsi="Times New Roman"/>
          <w:b/>
          <w:sz w:val="24"/>
          <w:szCs w:val="24"/>
          <w:u w:val="single"/>
          <w:lang w:eastAsia="pl-PL"/>
        </w:rPr>
        <w:t>WYNAGRODZENIE I WARUNKI PŁATNOŚCI</w:t>
      </w:r>
    </w:p>
    <w:p w14:paraId="401867D1" w14:textId="77777777" w:rsidR="00C61981" w:rsidRPr="00C61981" w:rsidRDefault="00C61981" w:rsidP="00C61981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Wynagrodzenie Wykonawcy za należyte zrealizowanie przedmiotu umowy określonego w §1 wynosi: </w:t>
      </w:r>
    </w:p>
    <w:p w14:paraId="0353A1DC" w14:textId="34E755D2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     netto: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br/>
        <w:t xml:space="preserve">      należny podatek VAT: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 xml:space="preserve">…………… zł </w:t>
      </w:r>
    </w:p>
    <w:p w14:paraId="3A751BBC" w14:textId="77777777" w:rsidR="00C61981" w:rsidRPr="00C61981" w:rsidRDefault="00C61981" w:rsidP="00C61981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brutto:</w:t>
      </w: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…………… zł </w:t>
      </w:r>
    </w:p>
    <w:p w14:paraId="39B5D896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     (słownie: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ab/>
        <w:t>……………………………………)</w:t>
      </w:r>
    </w:p>
    <w:p w14:paraId="1042C272" w14:textId="77777777" w:rsidR="00C61981" w:rsidRPr="00C61981" w:rsidRDefault="00C61981" w:rsidP="00C61981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Zapłata za dostarczony zgodnie z umową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Aparat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nastąpi przelewem na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następujący rachunek Wykonawcy 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………………………………………….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 w ciągu 30 dni od dnia otrzymania przez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lastRenderedPageBreak/>
        <w:t xml:space="preserve">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C61981">
        <w:rPr>
          <w:rFonts w:ascii="Times New Roman" w:eastAsia="MS Mincho" w:hAnsi="Times New Roman"/>
          <w:bCs/>
          <w:sz w:val="24"/>
          <w:szCs w:val="24"/>
          <w:lang w:eastAsia="ar-SA"/>
        </w:rPr>
        <w:t>§ 2 ust. 4.</w:t>
      </w:r>
    </w:p>
    <w:p w14:paraId="6C2A3B9F" w14:textId="77777777" w:rsidR="00C61981" w:rsidRPr="00C61981" w:rsidRDefault="00C61981" w:rsidP="00C61981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Za datę dokonania zapłaty przyjmuje się datę obciążenia rachunku bankowego Zamawiającego.</w:t>
      </w:r>
    </w:p>
    <w:p w14:paraId="2B3E230C" w14:textId="77777777" w:rsidR="00C61981" w:rsidRPr="00C61981" w:rsidRDefault="00C61981" w:rsidP="00C61981">
      <w:pPr>
        <w:widowControl w:val="0"/>
        <w:numPr>
          <w:ilvl w:val="0"/>
          <w:numId w:val="16"/>
        </w:numPr>
        <w:suppressAutoHyphens/>
        <w:spacing w:after="0" w:line="240" w:lineRule="auto"/>
        <w:ind w:left="340" w:hanging="340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09D34693" w14:textId="77777777" w:rsidR="00C61981" w:rsidRPr="00C61981" w:rsidRDefault="00C61981" w:rsidP="00C61981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09472642" w14:textId="77777777" w:rsidR="00C61981" w:rsidRPr="00C61981" w:rsidRDefault="00C61981" w:rsidP="00C61981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9" w:history="1">
        <w:r w:rsidRPr="00C61981">
          <w:rPr>
            <w:rFonts w:ascii="Times New Roman" w:eastAsia="MS Mincho" w:hAnsi="Times New Roman"/>
            <w:sz w:val="24"/>
            <w:szCs w:val="24"/>
            <w:lang w:eastAsia="pl-PL"/>
          </w:rPr>
          <w:t>ksiegowosc@uck.katowice.pl</w:t>
        </w:r>
      </w:hyperlink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99375F1" w14:textId="77777777" w:rsidR="00C61981" w:rsidRPr="00C61981" w:rsidRDefault="00C61981" w:rsidP="00C61981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920485C" w14:textId="77777777" w:rsidR="00C61981" w:rsidRPr="00C61981" w:rsidRDefault="00C61981" w:rsidP="00C61981">
      <w:pPr>
        <w:widowControl w:val="0"/>
        <w:numPr>
          <w:ilvl w:val="1"/>
          <w:numId w:val="15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6684D8E5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181C38D" w14:textId="77777777" w:rsidR="00C61981" w:rsidRPr="00C61981" w:rsidRDefault="00C61981" w:rsidP="00C6198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§ 4.</w:t>
      </w:r>
    </w:p>
    <w:p w14:paraId="3A37C374" w14:textId="77777777" w:rsidR="00C61981" w:rsidRPr="00C61981" w:rsidRDefault="00C61981" w:rsidP="00C6198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WARUNKI GWARANCJI I SERWISU</w:t>
      </w:r>
    </w:p>
    <w:p w14:paraId="0851FAB5" w14:textId="77777777" w:rsidR="00C61981" w:rsidRPr="00C61981" w:rsidRDefault="00C61981" w:rsidP="00C6198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C0BA2C2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 udziela </w:t>
      </w:r>
      <w:r w:rsidRPr="00C61981">
        <w:rPr>
          <w:rFonts w:ascii="Times New Roman" w:eastAsia="Times New Roman" w:hAnsi="Times New Roman"/>
          <w:i/>
          <w:sz w:val="24"/>
          <w:szCs w:val="24"/>
          <w:lang w:eastAsia="ar-SA"/>
        </w:rPr>
        <w:t>…………..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miesięcznej gwarancji jakości na Aparat, która rozpoczyna się  od dnia podpisania przez Zamawiającego bez zastrzeżeń dokumentu z odbioru.</w:t>
      </w:r>
    </w:p>
    <w:p w14:paraId="756FBE5F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Odpowiedzialność z tytułu gwarancji obejmuje wszelkie wady Aparatu nie wynikające z winy Zamawiającego. </w:t>
      </w:r>
    </w:p>
    <w:p w14:paraId="5AE730CE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W okresie gwarancji, Wykonawca jest zobowiązany dokonać w ramach zaoferowanej kwoty brutto  (obejmującej koszt dojazdu, robocizny, materiałów i części zamiennych) naprawy albo wymiany Aparatu  lub  poszczególnych  części (podzespołów) .</w:t>
      </w:r>
    </w:p>
    <w:p w14:paraId="7248370F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Obsługa serwisowa gwarancyjna będzie prowadzona przez serwis techniczny .................................................... z siedzibą .............................................................................. O zmianie podmiotu świadczącego usługi serwisowe Wykonawca niezwłocznie powiadomi Zamawiającego na piśmie.</w:t>
      </w:r>
    </w:p>
    <w:p w14:paraId="57752DB0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upoważnia do zgłaszania awarii pracowników Działu Aparatury Medycznej. Zgłaszanie awarii odbywać się będzie drogą e-mailową na adres Wykonawcy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br/>
        <w:t>(e-mail:…………………………………….)</w:t>
      </w:r>
    </w:p>
    <w:p w14:paraId="4566A0DD" w14:textId="52C0F24E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Wykonawca gwarantuje naprawę uszkodzonego lub wadliwego Aparatu w czasie nie dłuższym  niż </w:t>
      </w:r>
      <w:r w:rsidR="000E6FFA"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14 </w:t>
      </w:r>
      <w:r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(</w:t>
      </w:r>
      <w:r w:rsidR="000E6FFA"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czternaście</w:t>
      </w:r>
      <w:r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)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dni roboczych (tj. od poniedziałku do piątku z wyjątkiem dni ustawowo wolnych od pracy) od daty zgłoszenia awarii przez Zamawiającego, a w przypadku konieczności wymiany części zamiennych  </w:t>
      </w:r>
      <w:r w:rsidR="000E6FFA"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30 </w:t>
      </w:r>
      <w:r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(</w:t>
      </w:r>
      <w:r w:rsidR="000E6FFA"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trzydzieści</w:t>
      </w:r>
      <w:r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)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dni roboczych od daty zgłoszenia. </w:t>
      </w:r>
    </w:p>
    <w:p w14:paraId="0D3615A8" w14:textId="15678892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czas naprawy lub usunięcia wady będzie dłuższy niż </w:t>
      </w:r>
      <w:r w:rsidR="00B41A02"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14</w:t>
      </w:r>
      <w:r w:rsidR="000E6FFA"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(</w:t>
      </w:r>
      <w:r w:rsidR="000E6FFA"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czternaście</w:t>
      </w:r>
      <w:r w:rsidRPr="00B41A0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)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dni roboczych Wykonawca może wstawić na własny koszt Zamawiającemu Aparat  zastępczy o identycznym zastosowaniu i parametrach technicznych w celu bieżącej eksploatacji  przez Zamawiającego.</w:t>
      </w:r>
    </w:p>
    <w:p w14:paraId="6EE97990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Przekroczenie terminu naprawy i niedostarczenie aparatu zastępczego skutkuje naliczeniem kar umownych.</w:t>
      </w:r>
    </w:p>
    <w:p w14:paraId="0DE9779C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W przypadku, gdy liczba napraw gwarancyjnych tego samego podzespołu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Aparatu lub </w:t>
      </w:r>
      <w:r w:rsidRPr="00C61981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danego urządzenia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stanowiącego wyposażenie Aparatu </w:t>
      </w:r>
      <w:r w:rsidRPr="00C61981">
        <w:rPr>
          <w:rFonts w:ascii="Times New Roman" w:eastAsia="Times New Roman" w:hAnsi="Times New Roman"/>
          <w:sz w:val="24"/>
          <w:szCs w:val="24"/>
          <w:lang w:val="x-none" w:eastAsia="ar-SA"/>
        </w:rPr>
        <w:t>przekroczy 3, Wykonawca zobowiązuje się do nieodpłatnej wymiany urządzenia na nowe.</w:t>
      </w:r>
    </w:p>
    <w:p w14:paraId="509E5D88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Okres gwarancji ulega przedłużeniu o pełen okres niesprawności Aparatu.</w:t>
      </w:r>
    </w:p>
    <w:p w14:paraId="66771DA5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 xml:space="preserve">Przeglądy techniczne w okresie gwarancji będą w ramach wynagrodzenia określonego w niniejszej umowie realizowane przez serwis, o którym mowa w ust. 4 w ilości zalecanej przez producenta, </w:t>
      </w: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z tym zastrzeżeniem, że co najmniej jeden przegląd Aparatu odbędzie się w ostatnim miesiącu udzielonej gwarancji. </w:t>
      </w:r>
    </w:p>
    <w:p w14:paraId="02B92AB9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Wykonawca gwarantuje wykonanie przeglądu technicznego Aparatu w terminie do 10 dni roboczych od daty zgłoszenia.</w:t>
      </w:r>
    </w:p>
    <w:p w14:paraId="14A89E47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14:paraId="23CCBD93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Wykonawca ponosi odpowiedzialność  za szkody związane z nieprawidłowym wykonaniem naprawy lub przeglądu technicznego.</w:t>
      </w:r>
    </w:p>
    <w:p w14:paraId="0091683A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 razie nieprzystąpienia Wykonawcy do naprawy gwarancyjnej albo niewykonania obowiązków wynikających z ust. 11 lub 12 powyżej Zamawiający uprawniony będzie do powierzenia usunięcia wady osobie trzeciej na koszt i ryzyko Wykonawcy. </w:t>
      </w:r>
    </w:p>
    <w:p w14:paraId="655838E8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iCs/>
          <w:sz w:val="24"/>
          <w:szCs w:val="24"/>
          <w:lang w:eastAsia="ar-SA"/>
        </w:rPr>
        <w:t>Wykonawca zobowiązuje się zapewnić dostępność części zamiennych do Sprzętu przez okres minimum 10 lat od daty dostarczenia do siedziby Zamawiającego.</w:t>
      </w:r>
    </w:p>
    <w:p w14:paraId="048C1333" w14:textId="77777777" w:rsidR="00C61981" w:rsidRPr="00C61981" w:rsidRDefault="00C61981" w:rsidP="00C61981">
      <w:pPr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61981">
        <w:rPr>
          <w:rFonts w:ascii="Times New Roman" w:eastAsia="Times New Roman" w:hAnsi="Times New Roman"/>
          <w:sz w:val="24"/>
          <w:szCs w:val="24"/>
          <w:lang w:eastAsia="ar-SA"/>
        </w:rPr>
        <w:t>Przeglądy i naprawy wykonywane będą  w siedzibie Zamawiającego przy użyciu własnych materiałów i narzędzi Wykonawcy, a w przypadku braku możliwości naprawy w siedzibie Zamawiającego -  transport urządzenia do i z naprawy w siedzibie Wykonawcy odbywa się na koszt i ryzyko Wykonawcy.</w:t>
      </w:r>
    </w:p>
    <w:p w14:paraId="0CC92E39" w14:textId="77777777" w:rsidR="00C61981" w:rsidRPr="00C61981" w:rsidRDefault="00C61981" w:rsidP="00C61981">
      <w:pPr>
        <w:suppressAutoHyphens/>
        <w:spacing w:after="0" w:line="240" w:lineRule="auto"/>
        <w:ind w:left="397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1CFEF802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>§5.</w:t>
      </w:r>
    </w:p>
    <w:p w14:paraId="7C7D1A26" w14:textId="77777777" w:rsidR="00C61981" w:rsidRPr="00C61981" w:rsidRDefault="00C61981" w:rsidP="00C61981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</w:pPr>
      <w:r w:rsidRPr="00C61981">
        <w:rPr>
          <w:rFonts w:ascii="Times New Roman" w:eastAsia="MS Mincho" w:hAnsi="Times New Roman"/>
          <w:b/>
          <w:sz w:val="24"/>
          <w:szCs w:val="24"/>
          <w:u w:val="single"/>
          <w:lang w:eastAsia="ar-SA"/>
        </w:rPr>
        <w:t>KARY UMOWNE</w:t>
      </w:r>
    </w:p>
    <w:p w14:paraId="66611133" w14:textId="77777777" w:rsidR="00C61981" w:rsidRPr="00C61981" w:rsidRDefault="00C61981" w:rsidP="00C61981">
      <w:pPr>
        <w:numPr>
          <w:ilvl w:val="1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Wykonawca</w:t>
      </w:r>
      <w:r w:rsidRPr="00C61981">
        <w:rPr>
          <w:rFonts w:ascii="Times New Roman" w:eastAsia="MS Mincho" w:hAnsi="Times New Roman"/>
          <w:i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zapłaci Zamawiającemu kary umowne:</w:t>
      </w:r>
    </w:p>
    <w:p w14:paraId="34DDB2DC" w14:textId="3FEEF878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zrealizowaniu któregokolwiek z obowiązków określonych w § 2 ust. 4 niniejszej umowy - w wysokości </w:t>
      </w:r>
      <w:r w:rsidR="000E6FFA" w:rsidRPr="00B41A02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0,1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% kwoty  wynagrodzenia  brutto o którym mowa w § 3 ust. 1 niniejszej umowy za każdy dzień opóźnienia;</w:t>
      </w:r>
    </w:p>
    <w:p w14:paraId="382379E3" w14:textId="4DBEEC9C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wykonaniu naprawy  gwarancyjnej względem terminu, o którym mowa w § 4 ust. 6 – w wysokości </w:t>
      </w:r>
      <w:r w:rsidR="000E6FFA" w:rsidRPr="00B41A02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0,1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% kwoty  wynagrodzenia  brutto o którym mowa w § 3 ust. 1 niniejszej umowy za każdy dzień opóźnienia;</w:t>
      </w:r>
    </w:p>
    <w:p w14:paraId="4407DCBF" w14:textId="3087EE6B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dostarczeniu aparatu zastępczego względem terminu, o którym mowa w § 4 ust. 7 – w wysokości </w:t>
      </w:r>
      <w:r w:rsidR="000E6FFA" w:rsidRPr="00B41A02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0,1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% kwoty  wynagrodzenia  brutto o którym mowa w § 3 ust. 1 niniejszej umowy za każdy dzień opóźnienia;</w:t>
      </w:r>
    </w:p>
    <w:p w14:paraId="7CAC58B6" w14:textId="69D25F3A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za opóźnienie w wykonaniu przeglądu technicznego względem terminu, o którym mowa w § 4 ust. 12 – w wysokości </w:t>
      </w:r>
      <w:r w:rsidR="000E6FFA" w:rsidRPr="00B41A02">
        <w:rPr>
          <w:rFonts w:ascii="Times New Roman" w:eastAsia="MS Mincho" w:hAnsi="Times New Roman"/>
          <w:color w:val="FF0000"/>
          <w:sz w:val="24"/>
          <w:szCs w:val="24"/>
          <w:lang w:eastAsia="ar-SA"/>
        </w:rPr>
        <w:t>0,1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% kwoty  wynagrodzenia  brutto o którym mowa w § 3 ust. 1 niniejszej umowy za każdy dzień opóźnienia;;</w:t>
      </w:r>
    </w:p>
    <w:p w14:paraId="7AD42956" w14:textId="77777777" w:rsidR="00C61981" w:rsidRPr="00C61981" w:rsidRDefault="00C61981" w:rsidP="00C61981">
      <w:pPr>
        <w:widowControl w:val="0"/>
        <w:numPr>
          <w:ilvl w:val="4"/>
          <w:numId w:val="28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14:paraId="3842C5BF" w14:textId="77777777" w:rsidR="00C61981" w:rsidRPr="00C61981" w:rsidRDefault="00C61981" w:rsidP="00C61981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Kara umowna będzie płatna na podstawie noty księgowej płatnej w terminie 7 dni od daty jej wystawienia.  </w:t>
      </w:r>
    </w:p>
    <w:p w14:paraId="74A913D0" w14:textId="77777777" w:rsidR="00C61981" w:rsidRPr="00C61981" w:rsidRDefault="00C61981" w:rsidP="00C61981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lastRenderedPageBreak/>
        <w:t>Dla skuteczności obciążenia karą umowną wystarczające jest przesłanie noty księgowej na adres strony wskazany w umowie.</w:t>
      </w:r>
    </w:p>
    <w:p w14:paraId="156A1431" w14:textId="77777777" w:rsidR="00C61981" w:rsidRPr="00C61981" w:rsidRDefault="00C61981" w:rsidP="00C61981">
      <w:pPr>
        <w:numPr>
          <w:ilvl w:val="5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W przypadku, gdy wysokość wyrządzonej szkody przewy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>ż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sza naliczoną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kar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 xml:space="preserve">ę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umown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 xml:space="preserve">ą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Zamawiaj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 xml:space="preserve">cy ma prawo 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>żą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da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 xml:space="preserve">ć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odszkodowania uzupełniaj</w:t>
      </w:r>
      <w:r w:rsidRPr="00C61981">
        <w:rPr>
          <w:rFonts w:ascii="Times New Roman" w:eastAsia="TTE1BCD910t00" w:hAnsi="Times New Roman"/>
          <w:sz w:val="24"/>
          <w:szCs w:val="24"/>
          <w:lang w:eastAsia="ar-SA"/>
        </w:rPr>
        <w:t>ą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cego na zasadach ogólnych.</w:t>
      </w:r>
    </w:p>
    <w:p w14:paraId="21955892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973986D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62AB810F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ar-SA"/>
        </w:rPr>
        <w:t>§6.</w:t>
      </w:r>
    </w:p>
    <w:p w14:paraId="68831934" w14:textId="77777777" w:rsidR="00C61981" w:rsidRPr="00C61981" w:rsidRDefault="00C61981" w:rsidP="00C61981">
      <w:pPr>
        <w:keepNext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ROZWIĄZANIE I ODSTĄPIENIE OD UMOWY</w:t>
      </w:r>
    </w:p>
    <w:p w14:paraId="086ACA4B" w14:textId="77777777" w:rsidR="00C61981" w:rsidRPr="00C61981" w:rsidRDefault="00C61981" w:rsidP="00C6198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14:paraId="03DF5007" w14:textId="77777777" w:rsidR="00C61981" w:rsidRPr="00C61981" w:rsidRDefault="00C61981" w:rsidP="00C6198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Zamawiający może rozwiązać umowę w przypadku, gdy opóźnienie w dostarczeniu Aparatu</w:t>
      </w:r>
      <w:r w:rsidRPr="00C61981">
        <w:rPr>
          <w:rFonts w:ascii="Times New Roman" w:eastAsia="MS Mincho" w:hAnsi="Times New Roman"/>
          <w:bCs/>
          <w:kern w:val="2"/>
          <w:sz w:val="24"/>
          <w:szCs w:val="24"/>
          <w:lang w:eastAsia="ar-SA"/>
        </w:rPr>
        <w:t xml:space="preserve"> </w:t>
      </w:r>
      <w:r w:rsidRPr="00C61981">
        <w:rPr>
          <w:rFonts w:ascii="Times New Roman" w:eastAsia="MS Mincho" w:hAnsi="Times New Roman"/>
          <w:sz w:val="24"/>
          <w:szCs w:val="24"/>
          <w:lang w:eastAsia="ar-SA"/>
        </w:rPr>
        <w:t>przekroczy 10 dni względem terminu określonego w § 2 ust. 4 umowy.</w:t>
      </w:r>
    </w:p>
    <w:p w14:paraId="290DD989" w14:textId="77777777" w:rsidR="00C61981" w:rsidRPr="00C61981" w:rsidRDefault="00C61981" w:rsidP="00C61981">
      <w:pPr>
        <w:numPr>
          <w:ilvl w:val="0"/>
          <w:numId w:val="20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Dla skuteczności oświadczenia o rozwiązaniu umowy, wystarczające jest jego przesłanie na adres Wykonawcy  wskazany w umowie.</w:t>
      </w:r>
    </w:p>
    <w:p w14:paraId="135F3111" w14:textId="77777777" w:rsidR="00C61981" w:rsidRPr="00C61981" w:rsidRDefault="00C61981" w:rsidP="00C61981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Rozwiązanie umowy na podstawie ust. 2 niniejszego paragrafu nie zwalnia Wykonawcy od obowiązku zapłaty kar umownych i odszkodowań.</w:t>
      </w:r>
    </w:p>
    <w:p w14:paraId="45EA19EA" w14:textId="77777777" w:rsidR="00C61981" w:rsidRPr="00C61981" w:rsidRDefault="00C61981" w:rsidP="00C61981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14:paraId="40F0FD73" w14:textId="77777777" w:rsidR="00C61981" w:rsidRPr="00C61981" w:rsidRDefault="00C61981" w:rsidP="00C61981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ar-SA"/>
        </w:rPr>
        <w:t>§ 7.</w:t>
      </w:r>
    </w:p>
    <w:p w14:paraId="7837FDA4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C61981">
        <w:rPr>
          <w:rFonts w:ascii="Times New Roman" w:eastAsia="Calibri" w:hAnsi="Times New Roman"/>
          <w:b/>
          <w:sz w:val="24"/>
          <w:szCs w:val="24"/>
          <w:u w:val="single"/>
          <w:lang w:eastAsia="hi-IN" w:bidi="hi-IN"/>
        </w:rPr>
        <w:t>ORGANIZACJA PRAC ZWIĄZANYCH Z ZAGROŻENIAMI</w:t>
      </w:r>
    </w:p>
    <w:p w14:paraId="170A66C1" w14:textId="77777777" w:rsidR="00C61981" w:rsidRPr="00C61981" w:rsidRDefault="00C61981" w:rsidP="00C6198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0514BC6E" w14:textId="77777777" w:rsidR="00C61981" w:rsidRPr="00C61981" w:rsidRDefault="00C61981" w:rsidP="00C61981">
      <w:pPr>
        <w:numPr>
          <w:ilvl w:val="1"/>
          <w:numId w:val="10"/>
        </w:numPr>
        <w:suppressAutoHyphens/>
        <w:spacing w:after="0" w:line="240" w:lineRule="auto"/>
        <w:ind w:hanging="1800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>zapoznał się z udostępnioną na stronie internetowej Zamawiającego w/w procedurą,</w:t>
      </w:r>
    </w:p>
    <w:p w14:paraId="078D71ED" w14:textId="77777777" w:rsidR="00C61981" w:rsidRPr="00C61981" w:rsidRDefault="00C61981" w:rsidP="00C61981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585839C8" w14:textId="77777777" w:rsidR="00C61981" w:rsidRPr="00C61981" w:rsidRDefault="00C61981" w:rsidP="00C61981">
      <w:pPr>
        <w:numPr>
          <w:ilvl w:val="1"/>
          <w:numId w:val="10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61981">
        <w:rPr>
          <w:rFonts w:ascii="Times New Roman" w:eastAsia="Calibri" w:hAnsi="Times New Roman"/>
          <w:sz w:val="24"/>
          <w:szCs w:val="24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4BAD9FB2" w14:textId="77777777" w:rsidR="00C61981" w:rsidRPr="00C61981" w:rsidRDefault="00C61981" w:rsidP="00C61981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Informacje, o których mowa w ust. 1 Wykonawca jest zobowiązany przekazać podwykonawcom oraz osobom wykonującym prace na terenie Zamawiającego.</w:t>
      </w:r>
    </w:p>
    <w:p w14:paraId="5ED45B09" w14:textId="77777777" w:rsidR="00C61981" w:rsidRPr="00C61981" w:rsidRDefault="00C61981" w:rsidP="00C61981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13B54D47" w14:textId="77777777" w:rsidR="00C61981" w:rsidRPr="00C61981" w:rsidRDefault="00C61981" w:rsidP="00C6198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2D624A93" w14:textId="77777777" w:rsidR="00C61981" w:rsidRPr="00C61981" w:rsidRDefault="00C61981" w:rsidP="00C61981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załącznik  1 do procedury PB – 4.4.6-02  (Zobowiązanie Wykonawcy),</w:t>
      </w:r>
    </w:p>
    <w:p w14:paraId="2ED3C292" w14:textId="77777777" w:rsidR="00C61981" w:rsidRPr="00C61981" w:rsidRDefault="00C61981" w:rsidP="00C61981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0CDC145D" w14:textId="77777777" w:rsidR="00C61981" w:rsidRPr="00C61981" w:rsidRDefault="00C61981" w:rsidP="00C61981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załącznik  4 do procedury PB – 4.4.6-02   (Zasady środowiskowe dla Wykonawców),</w:t>
      </w:r>
    </w:p>
    <w:p w14:paraId="7205E589" w14:textId="77777777" w:rsidR="00C61981" w:rsidRPr="00C61981" w:rsidRDefault="00C61981" w:rsidP="00C61981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1981">
        <w:rPr>
          <w:rFonts w:ascii="Times New Roman" w:eastAsia="Calibri" w:hAnsi="Times New Roman"/>
          <w:sz w:val="24"/>
          <w:szCs w:val="24"/>
        </w:rPr>
        <w:t>załącznik 5 do procedury PB – 4.4.6-02  (Informacje o ryzykach pochodzących od Wykonawcy).</w:t>
      </w:r>
    </w:p>
    <w:p w14:paraId="6743A9FC" w14:textId="77777777" w:rsidR="00C61981" w:rsidRPr="00C61981" w:rsidRDefault="00C61981" w:rsidP="00C61981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29DD1412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sz w:val="24"/>
          <w:szCs w:val="24"/>
          <w:lang w:eastAsia="pl-PL"/>
        </w:rPr>
        <w:t>§ 8.</w:t>
      </w:r>
    </w:p>
    <w:p w14:paraId="2157C31E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3EE521CD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 sprawach nieuregulowanych niniejszą umową mają zastosowanie odpowiednie przepisy ustawy o wyrobach medycznych i Kodeksu Cywilnego.</w:t>
      </w:r>
    </w:p>
    <w:p w14:paraId="774E8F62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 xml:space="preserve">W przypadku niejasności w zapisach niniejszej umowy Strony mogą odwołać się do zapisów </w:t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br/>
      </w:r>
      <w:r w:rsidRPr="00C61981">
        <w:rPr>
          <w:rFonts w:ascii="Times New Roman" w:eastAsia="MS Mincho" w:hAnsi="Times New Roman"/>
          <w:sz w:val="24"/>
          <w:szCs w:val="24"/>
          <w:lang w:eastAsia="pl-PL"/>
        </w:rPr>
        <w:lastRenderedPageBreak/>
        <w:t>w zaproszenia do składania ofert.</w:t>
      </w:r>
    </w:p>
    <w:p w14:paraId="1BDFA19C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hAnsi="Times New Roman"/>
          <w:sz w:val="24"/>
          <w:szCs w:val="24"/>
          <w:lang w:val="x-none" w:eastAsia="pl-PL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6D478CA6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hAnsi="Times New Roman"/>
          <w:sz w:val="24"/>
          <w:szCs w:val="24"/>
          <w:lang w:val="x-none" w:eastAsia="pl-PL"/>
        </w:rPr>
        <w:t>Zmiana numeru rachunku bankowego Wykonawcy wymaga formy pisemnego aneksu pod rygorem nieważności.</w:t>
      </w:r>
    </w:p>
    <w:p w14:paraId="6CEBB83C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hAnsi="Times New Roman"/>
          <w:sz w:val="24"/>
          <w:szCs w:val="24"/>
          <w:lang w:val="x-none" w:eastAsia="pl-PL"/>
        </w:rPr>
        <w:t>Strony dopuszczają zmiany w umowie w zakresie:</w:t>
      </w:r>
    </w:p>
    <w:p w14:paraId="2A07C06C" w14:textId="77777777" w:rsidR="00C61981" w:rsidRPr="00C61981" w:rsidRDefault="00C61981" w:rsidP="00C61981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zmiany danych stron (np. zmiana siedziby, adresu, nazwy),</w:t>
      </w:r>
    </w:p>
    <w:p w14:paraId="066DB4FF" w14:textId="77777777" w:rsidR="00C61981" w:rsidRPr="00C61981" w:rsidRDefault="00C61981" w:rsidP="00C61981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ar-SA"/>
        </w:rPr>
        <w:t>zmniejszenie ceny określonej w umowie przy zachowaniu pozostałych warunków bez zmian.</w:t>
      </w:r>
    </w:p>
    <w:p w14:paraId="39C5523C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hAnsi="Times New Roman"/>
          <w:sz w:val="24"/>
          <w:szCs w:val="24"/>
          <w:lang w:val="x-none" w:eastAsia="pl-PL"/>
        </w:rPr>
        <w:t xml:space="preserve">Zmiany określone w ust. </w:t>
      </w:r>
      <w:r w:rsidRPr="00C61981">
        <w:rPr>
          <w:rFonts w:ascii="Times New Roman" w:hAnsi="Times New Roman"/>
          <w:sz w:val="24"/>
          <w:szCs w:val="24"/>
          <w:lang w:eastAsia="pl-PL"/>
        </w:rPr>
        <w:t>5</w:t>
      </w:r>
      <w:r w:rsidRPr="00C61981">
        <w:rPr>
          <w:rFonts w:ascii="Times New Roman" w:hAnsi="Times New Roman"/>
          <w:sz w:val="24"/>
          <w:szCs w:val="24"/>
          <w:lang w:val="x-none" w:eastAsia="pl-PL"/>
        </w:rPr>
        <w:t xml:space="preserve"> pkt a) wymagają dla swej skuteczności pisemnego powiadomienia drugiej strony. Zmiany określone w ust. </w:t>
      </w:r>
      <w:r w:rsidRPr="00C61981">
        <w:rPr>
          <w:rFonts w:ascii="Times New Roman" w:hAnsi="Times New Roman"/>
          <w:sz w:val="24"/>
          <w:szCs w:val="24"/>
          <w:lang w:eastAsia="pl-PL"/>
        </w:rPr>
        <w:t xml:space="preserve">4, ust. 5 </w:t>
      </w:r>
      <w:r w:rsidRPr="00C61981">
        <w:rPr>
          <w:rFonts w:ascii="Times New Roman" w:hAnsi="Times New Roman"/>
          <w:sz w:val="24"/>
          <w:szCs w:val="24"/>
          <w:lang w:val="x-none" w:eastAsia="pl-PL"/>
        </w:rPr>
        <w:t xml:space="preserve"> pkt b)</w:t>
      </w:r>
      <w:r w:rsidRPr="00C61981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C61981">
        <w:rPr>
          <w:rFonts w:ascii="Times New Roman" w:hAnsi="Times New Roman"/>
          <w:sz w:val="24"/>
          <w:szCs w:val="24"/>
          <w:lang w:val="x-none" w:eastAsia="pl-PL"/>
        </w:rPr>
        <w:t>wymagają formy pisemnego aneksu pod rygorem nieważności.</w:t>
      </w:r>
    </w:p>
    <w:p w14:paraId="61F09918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Arial Unicode MS" w:hAnsi="Times New Roman"/>
          <w:sz w:val="24"/>
          <w:szCs w:val="24"/>
          <w:lang w:val="x-none" w:eastAsia="pl-PL"/>
        </w:rPr>
        <w:t>Wykonawca nie może bez uzyskania wcześniejszej pisemnej zgody Zamawiającego, przelać jakichkolwiek praw lub obowiązków wynikających z niniejszej umowy na osoby trzecie.</w:t>
      </w:r>
      <w:r w:rsidRPr="00C61981">
        <w:rPr>
          <w:rFonts w:ascii="Times New Roman" w:eastAsia="Arial Unicode MS" w:hAnsi="Times New Roman"/>
          <w:sz w:val="24"/>
          <w:szCs w:val="24"/>
          <w:lang w:eastAsia="pl-PL"/>
        </w:rPr>
        <w:t xml:space="preserve"> </w:t>
      </w:r>
      <w:r w:rsidRPr="00C61981">
        <w:rPr>
          <w:rFonts w:ascii="Times New Roman" w:eastAsia="Arial Unicode MS" w:hAnsi="Times New Roman"/>
          <w:sz w:val="24"/>
          <w:szCs w:val="24"/>
          <w:lang w:val="x-none" w:eastAsia="pl-PL"/>
        </w:rPr>
        <w:t>Czynność prawna mająca na celu zmianę wierzyciela może nastąpić wyłącznie po wyrażeniu zgody  przez podmiot tworzący Zamawiającego.</w:t>
      </w:r>
    </w:p>
    <w:p w14:paraId="662E0AA1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Wszelkie spory wynikłe na tle realizacji umowy będzie rozstrzygał sąd powszechny właściwy miejscowo  dla siedziby Zamawiającego.</w:t>
      </w:r>
    </w:p>
    <w:p w14:paraId="0F5AA552" w14:textId="77777777" w:rsidR="00C61981" w:rsidRPr="00C61981" w:rsidRDefault="00C61981" w:rsidP="00C61981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pl-PL"/>
        </w:rPr>
      </w:pPr>
      <w:r w:rsidRPr="00C61981">
        <w:rPr>
          <w:rFonts w:ascii="Times New Roman" w:eastAsia="MS Mincho" w:hAnsi="Times New Roman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14:paraId="238504AC" w14:textId="77777777" w:rsidR="00C61981" w:rsidRPr="00C61981" w:rsidRDefault="00C61981" w:rsidP="00C6198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14:paraId="4110F1B5" w14:textId="77777777" w:rsidR="00C61981" w:rsidRPr="00C61981" w:rsidRDefault="00C61981" w:rsidP="00C6198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ar-SA"/>
        </w:rPr>
      </w:pPr>
      <w:r w:rsidRPr="00C61981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Załącznik do umowy:</w:t>
      </w:r>
    </w:p>
    <w:p w14:paraId="42158193" w14:textId="77777777" w:rsidR="00C61981" w:rsidRPr="00C61981" w:rsidRDefault="00C61981" w:rsidP="00C61981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Formularz ofertowy </w:t>
      </w:r>
    </w:p>
    <w:p w14:paraId="4E18AF8E" w14:textId="77777777" w:rsidR="00C61981" w:rsidRPr="00C61981" w:rsidRDefault="00C61981" w:rsidP="00C61981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MS Mincho" w:hAnsi="Times New Roman"/>
          <w:kern w:val="2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kern w:val="2"/>
          <w:sz w:val="24"/>
          <w:szCs w:val="24"/>
          <w:lang w:eastAsia="ar-SA"/>
        </w:rPr>
        <w:t xml:space="preserve">Zestawienie Parametrów Technicznych </w:t>
      </w:r>
    </w:p>
    <w:p w14:paraId="2413BB8C" w14:textId="4D22483E" w:rsidR="00C61981" w:rsidRPr="00C61981" w:rsidRDefault="00C61981" w:rsidP="00C61981">
      <w:pPr>
        <w:widowControl w:val="0"/>
        <w:suppressAutoHyphens/>
        <w:spacing w:before="240" w:after="60" w:line="240" w:lineRule="auto"/>
        <w:jc w:val="both"/>
        <w:outlineLvl w:val="5"/>
        <w:rPr>
          <w:rFonts w:ascii="Times New Roman" w:eastAsia="MS Mincho" w:hAnsi="Times New Roman"/>
          <w:sz w:val="24"/>
          <w:szCs w:val="24"/>
          <w:lang w:eastAsia="ar-SA"/>
        </w:rPr>
      </w:pP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Wykonawca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 xml:space="preserve">    </w:t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</w:r>
      <w:r w:rsidRPr="00C61981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ab/>
        <w:t>Zamawiający</w:t>
      </w:r>
    </w:p>
    <w:p w14:paraId="240E9EFC" w14:textId="77777777" w:rsidR="00C61981" w:rsidRPr="00C61981" w:rsidRDefault="00C61981" w:rsidP="00C61981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14:paraId="5FF5FB11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AADACF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73D262BD" w14:textId="77777777" w:rsidR="00C61981" w:rsidRPr="00C61981" w:rsidRDefault="00C61981" w:rsidP="00C61981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14:paraId="6922DE2D" w14:textId="77777777" w:rsidR="00C61981" w:rsidRPr="00C61981" w:rsidRDefault="00C61981" w:rsidP="00C61981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b/>
          <w:kern w:val="3"/>
        </w:rPr>
      </w:pPr>
    </w:p>
    <w:bookmarkEnd w:id="1"/>
    <w:p w14:paraId="79B24560" w14:textId="77777777" w:rsidR="00C61981" w:rsidRPr="00C61981" w:rsidRDefault="00C61981" w:rsidP="00C6198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471C7CB2" w14:textId="77777777" w:rsidR="00C61981" w:rsidRPr="00C61981" w:rsidRDefault="00C61981" w:rsidP="00C6198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AE88637" w14:textId="77777777" w:rsidR="00C61981" w:rsidRPr="00C61981" w:rsidRDefault="00C61981" w:rsidP="00C6198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571C5BF" w14:textId="77777777" w:rsidR="00C61981" w:rsidRPr="00C61981" w:rsidRDefault="00C61981" w:rsidP="00C61981">
      <w:pPr>
        <w:spacing w:after="0" w:line="240" w:lineRule="auto"/>
        <w:jc w:val="right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</w:p>
    <w:p w14:paraId="405779A2" w14:textId="77777777" w:rsidR="00FB4CCE" w:rsidRPr="00486B83" w:rsidRDefault="00FB4CCE" w:rsidP="00FB4C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bookmarkEnd w:id="0"/>
    <w:sectPr w:rsidR="00FB4CCE" w:rsidRPr="00486B83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BCD910t00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9E62D2"/>
    <w:multiLevelType w:val="hybridMultilevel"/>
    <w:tmpl w:val="5A166CB2"/>
    <w:lvl w:ilvl="0" w:tplc="8272E8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5414B"/>
    <w:multiLevelType w:val="hybridMultilevel"/>
    <w:tmpl w:val="B90A327E"/>
    <w:lvl w:ilvl="0" w:tplc="42CCF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95286"/>
    <w:multiLevelType w:val="hybridMultilevel"/>
    <w:tmpl w:val="FF5402F4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DC1CA1AC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8" w15:restartNumberingAfterBreak="0">
    <w:nsid w:val="73D6286E"/>
    <w:multiLevelType w:val="hybridMultilevel"/>
    <w:tmpl w:val="8B6291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30"/>
  </w:num>
  <w:num w:numId="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4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11BE2"/>
    <w:rsid w:val="000236A2"/>
    <w:rsid w:val="0003791D"/>
    <w:rsid w:val="000436FC"/>
    <w:rsid w:val="00043E21"/>
    <w:rsid w:val="000453EB"/>
    <w:rsid w:val="0005097B"/>
    <w:rsid w:val="000568F9"/>
    <w:rsid w:val="000618F5"/>
    <w:rsid w:val="000737C1"/>
    <w:rsid w:val="0008172B"/>
    <w:rsid w:val="000A43D2"/>
    <w:rsid w:val="000C17EE"/>
    <w:rsid w:val="000C2143"/>
    <w:rsid w:val="000C62AA"/>
    <w:rsid w:val="000D0DC0"/>
    <w:rsid w:val="000E6EBA"/>
    <w:rsid w:val="000E6FFA"/>
    <w:rsid w:val="000F1772"/>
    <w:rsid w:val="000F39B1"/>
    <w:rsid w:val="00102549"/>
    <w:rsid w:val="00103607"/>
    <w:rsid w:val="00110AD3"/>
    <w:rsid w:val="00111C0D"/>
    <w:rsid w:val="00131C95"/>
    <w:rsid w:val="00132098"/>
    <w:rsid w:val="0014245C"/>
    <w:rsid w:val="001443D7"/>
    <w:rsid w:val="00153C22"/>
    <w:rsid w:val="0015751B"/>
    <w:rsid w:val="001613C5"/>
    <w:rsid w:val="0016209B"/>
    <w:rsid w:val="00167376"/>
    <w:rsid w:val="00173618"/>
    <w:rsid w:val="0018148B"/>
    <w:rsid w:val="001A702E"/>
    <w:rsid w:val="001E098F"/>
    <w:rsid w:val="0020375B"/>
    <w:rsid w:val="0020633E"/>
    <w:rsid w:val="00210793"/>
    <w:rsid w:val="002146F7"/>
    <w:rsid w:val="00237E1F"/>
    <w:rsid w:val="00255568"/>
    <w:rsid w:val="00275C33"/>
    <w:rsid w:val="00276B4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80506"/>
    <w:rsid w:val="003944F1"/>
    <w:rsid w:val="003A6467"/>
    <w:rsid w:val="003B7FE6"/>
    <w:rsid w:val="003C3B3E"/>
    <w:rsid w:val="003D4223"/>
    <w:rsid w:val="003D7138"/>
    <w:rsid w:val="003F2B68"/>
    <w:rsid w:val="003F3737"/>
    <w:rsid w:val="003F3EE8"/>
    <w:rsid w:val="0041382A"/>
    <w:rsid w:val="00431984"/>
    <w:rsid w:val="00443D5D"/>
    <w:rsid w:val="00444512"/>
    <w:rsid w:val="00446AA8"/>
    <w:rsid w:val="00455002"/>
    <w:rsid w:val="0045760E"/>
    <w:rsid w:val="00467BA4"/>
    <w:rsid w:val="00486B83"/>
    <w:rsid w:val="004960CF"/>
    <w:rsid w:val="004A22E7"/>
    <w:rsid w:val="004C1A42"/>
    <w:rsid w:val="004D7F8C"/>
    <w:rsid w:val="004F4080"/>
    <w:rsid w:val="00505B5D"/>
    <w:rsid w:val="005069C5"/>
    <w:rsid w:val="00514527"/>
    <w:rsid w:val="00517954"/>
    <w:rsid w:val="00525FAF"/>
    <w:rsid w:val="00541C49"/>
    <w:rsid w:val="00546E0C"/>
    <w:rsid w:val="00573123"/>
    <w:rsid w:val="00583D6D"/>
    <w:rsid w:val="005A6796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F7153"/>
    <w:rsid w:val="006F798E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F2470"/>
    <w:rsid w:val="007F341C"/>
    <w:rsid w:val="008011A2"/>
    <w:rsid w:val="008028EA"/>
    <w:rsid w:val="00812144"/>
    <w:rsid w:val="00821BC7"/>
    <w:rsid w:val="00832061"/>
    <w:rsid w:val="00835BB1"/>
    <w:rsid w:val="00836940"/>
    <w:rsid w:val="00836E90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161F"/>
    <w:rsid w:val="00985333"/>
    <w:rsid w:val="009A00CF"/>
    <w:rsid w:val="009A43AD"/>
    <w:rsid w:val="009A5CB1"/>
    <w:rsid w:val="009A6770"/>
    <w:rsid w:val="009E5047"/>
    <w:rsid w:val="009F3BB1"/>
    <w:rsid w:val="00A038C9"/>
    <w:rsid w:val="00A06103"/>
    <w:rsid w:val="00A14FD9"/>
    <w:rsid w:val="00A21B36"/>
    <w:rsid w:val="00A35892"/>
    <w:rsid w:val="00A42484"/>
    <w:rsid w:val="00A43BFE"/>
    <w:rsid w:val="00A516B2"/>
    <w:rsid w:val="00A6552D"/>
    <w:rsid w:val="00A953D3"/>
    <w:rsid w:val="00AA0336"/>
    <w:rsid w:val="00AB22F2"/>
    <w:rsid w:val="00AC3185"/>
    <w:rsid w:val="00AD7413"/>
    <w:rsid w:val="00AE2DA7"/>
    <w:rsid w:val="00B02CFB"/>
    <w:rsid w:val="00B1472C"/>
    <w:rsid w:val="00B158EA"/>
    <w:rsid w:val="00B25A34"/>
    <w:rsid w:val="00B33113"/>
    <w:rsid w:val="00B33FCE"/>
    <w:rsid w:val="00B41A02"/>
    <w:rsid w:val="00B65D29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C604F"/>
    <w:rsid w:val="00BD0B14"/>
    <w:rsid w:val="00BD3F3F"/>
    <w:rsid w:val="00BD767D"/>
    <w:rsid w:val="00BE17CE"/>
    <w:rsid w:val="00BF3FFF"/>
    <w:rsid w:val="00C109C7"/>
    <w:rsid w:val="00C12265"/>
    <w:rsid w:val="00C255EC"/>
    <w:rsid w:val="00C3027B"/>
    <w:rsid w:val="00C32942"/>
    <w:rsid w:val="00C36C05"/>
    <w:rsid w:val="00C46221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737F"/>
    <w:rsid w:val="00D06F87"/>
    <w:rsid w:val="00D14C04"/>
    <w:rsid w:val="00D243D7"/>
    <w:rsid w:val="00D3078E"/>
    <w:rsid w:val="00D35CB7"/>
    <w:rsid w:val="00D55742"/>
    <w:rsid w:val="00D62D92"/>
    <w:rsid w:val="00D74BB6"/>
    <w:rsid w:val="00D87CCB"/>
    <w:rsid w:val="00D90DAD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74D36"/>
    <w:rsid w:val="00E844DC"/>
    <w:rsid w:val="00E91652"/>
    <w:rsid w:val="00EB104C"/>
    <w:rsid w:val="00EB1E8A"/>
    <w:rsid w:val="00EB1E92"/>
    <w:rsid w:val="00ED1766"/>
    <w:rsid w:val="00EE34C3"/>
    <w:rsid w:val="00EE4F4F"/>
    <w:rsid w:val="00EE6712"/>
    <w:rsid w:val="00F04EAF"/>
    <w:rsid w:val="00F247A4"/>
    <w:rsid w:val="00F31EAD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03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32"/>
      </w:numPr>
    </w:pPr>
  </w:style>
  <w:style w:type="numbering" w:customStyle="1" w:styleId="WW8Num371111">
    <w:name w:val="WW8Num371111"/>
    <w:basedOn w:val="Bezlisty"/>
    <w:rsid w:val="00C6198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medyczn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2596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2021-07-30T11:40:00Z</dcterms:created>
  <dcterms:modified xsi:type="dcterms:W3CDTF">2021-08-02T09:55:00Z</dcterms:modified>
</cp:coreProperties>
</file>