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25" w:rsidRPr="00FE77BB" w:rsidRDefault="00BC5668" w:rsidP="002D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DZP/381/19</w:t>
      </w:r>
      <w:r w:rsidR="002D7525" w:rsidRPr="00FE77BB">
        <w:rPr>
          <w:rFonts w:ascii="Times New Roman" w:eastAsia="Times New Roman" w:hAnsi="Times New Roman" w:cs="Times New Roman"/>
          <w:sz w:val="24"/>
          <w:szCs w:val="24"/>
          <w:lang w:eastAsia="pl-PL"/>
        </w:rPr>
        <w:t>B/2018</w:t>
      </w:r>
    </w:p>
    <w:p w:rsidR="002D7525" w:rsidRDefault="002D7525" w:rsidP="002D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4.1                                                 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Formularz asortymentowo - cenowy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776288" w:rsidRDefault="002D7525" w:rsidP="007762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  <w:r w:rsidR="007762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76288" w:rsidRPr="003E5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Część 1. Artykuły biurowe różne</w:t>
      </w:r>
    </w:p>
    <w:p w:rsidR="002D7525" w:rsidRPr="000A50FC" w:rsidRDefault="002D7525" w:rsidP="002D75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E545E" w:rsidRDefault="002D7525" w:rsidP="002D75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firmowa wykonawcy</w:t>
      </w:r>
    </w:p>
    <w:p w:rsidR="003E545E" w:rsidRDefault="003E545E" w:rsidP="003E545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19" w:type="dxa"/>
        <w:tblLook w:val="04A0" w:firstRow="1" w:lastRow="0" w:firstColumn="1" w:lastColumn="0" w:noHBand="0" w:noVBand="1"/>
      </w:tblPr>
      <w:tblGrid>
        <w:gridCol w:w="19"/>
        <w:gridCol w:w="537"/>
        <w:gridCol w:w="35"/>
        <w:gridCol w:w="5623"/>
        <w:gridCol w:w="9"/>
        <w:gridCol w:w="898"/>
        <w:gridCol w:w="28"/>
        <w:gridCol w:w="1521"/>
        <w:gridCol w:w="38"/>
        <w:gridCol w:w="1494"/>
        <w:gridCol w:w="28"/>
        <w:gridCol w:w="1389"/>
        <w:gridCol w:w="28"/>
        <w:gridCol w:w="1106"/>
        <w:gridCol w:w="28"/>
        <w:gridCol w:w="1418"/>
        <w:gridCol w:w="38"/>
      </w:tblGrid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bottom"/>
          </w:tcPr>
          <w:p w:rsidR="003E545E" w:rsidRPr="003E545E" w:rsidRDefault="003E5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32" w:type="dxa"/>
            <w:gridSpan w:val="2"/>
            <w:vAlign w:val="bottom"/>
          </w:tcPr>
          <w:p w:rsidR="003E545E" w:rsidRPr="003E545E" w:rsidRDefault="003E5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926" w:type="dxa"/>
            <w:gridSpan w:val="2"/>
            <w:vAlign w:val="bottom"/>
          </w:tcPr>
          <w:p w:rsidR="003E545E" w:rsidRPr="003E545E" w:rsidRDefault="003E5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559" w:type="dxa"/>
            <w:gridSpan w:val="2"/>
            <w:vAlign w:val="bottom"/>
          </w:tcPr>
          <w:p w:rsidR="003E545E" w:rsidRPr="003E545E" w:rsidRDefault="003E5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Wymagana ilość </w:t>
            </w:r>
          </w:p>
        </w:tc>
        <w:tc>
          <w:tcPr>
            <w:tcW w:w="1522" w:type="dxa"/>
            <w:gridSpan w:val="2"/>
            <w:vAlign w:val="bottom"/>
          </w:tcPr>
          <w:p w:rsidR="003E545E" w:rsidRPr="003E545E" w:rsidRDefault="003E5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jednostkowa</w:t>
            </w: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netto</w:t>
            </w:r>
          </w:p>
        </w:tc>
        <w:tc>
          <w:tcPr>
            <w:tcW w:w="1417" w:type="dxa"/>
            <w:gridSpan w:val="2"/>
            <w:vAlign w:val="bottom"/>
          </w:tcPr>
          <w:p w:rsidR="003E545E" w:rsidRPr="003E545E" w:rsidRDefault="003E5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t>Wartość  netto</w:t>
            </w:r>
          </w:p>
        </w:tc>
        <w:tc>
          <w:tcPr>
            <w:tcW w:w="1134" w:type="dxa"/>
            <w:gridSpan w:val="2"/>
            <w:vAlign w:val="bottom"/>
          </w:tcPr>
          <w:p w:rsidR="003E545E" w:rsidRPr="003E545E" w:rsidRDefault="003E5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t>Podatek VAT</w:t>
            </w: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1456" w:type="dxa"/>
            <w:gridSpan w:val="2"/>
            <w:vAlign w:val="bottom"/>
          </w:tcPr>
          <w:p w:rsidR="003E545E" w:rsidRPr="003E545E" w:rsidRDefault="003E5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5E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D0F7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bottom"/>
          </w:tcPr>
          <w:p w:rsidR="009D0F7F" w:rsidRPr="00E47F93" w:rsidRDefault="009D0F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2" w:type="dxa"/>
            <w:gridSpan w:val="2"/>
            <w:vAlign w:val="bottom"/>
          </w:tcPr>
          <w:p w:rsidR="009D0F7F" w:rsidRPr="00E47F93" w:rsidRDefault="009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gridSpan w:val="2"/>
            <w:vAlign w:val="bottom"/>
          </w:tcPr>
          <w:p w:rsidR="009D0F7F" w:rsidRPr="00E47F93" w:rsidRDefault="009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Align w:val="bottom"/>
          </w:tcPr>
          <w:p w:rsidR="009D0F7F" w:rsidRPr="00E47F93" w:rsidRDefault="009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gridSpan w:val="2"/>
            <w:vAlign w:val="bottom"/>
          </w:tcPr>
          <w:p w:rsidR="009D0F7F" w:rsidRPr="00E47F93" w:rsidRDefault="009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Align w:val="bottom"/>
          </w:tcPr>
          <w:p w:rsidR="009D0F7F" w:rsidRPr="00E47F93" w:rsidRDefault="009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Align w:val="bottom"/>
          </w:tcPr>
          <w:p w:rsidR="009D0F7F" w:rsidRPr="00E47F93" w:rsidRDefault="009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gridSpan w:val="2"/>
            <w:vAlign w:val="bottom"/>
          </w:tcPr>
          <w:p w:rsidR="009D0F7F" w:rsidRPr="00E47F93" w:rsidRDefault="009D0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Arkusz spisu z natury;</w:t>
            </w:r>
            <w:r w:rsidR="004A2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 xml:space="preserve">format A4; rozmiar: 210x297 mm; papier samokopiujący biały; blok 70 kartek; okładka kartonowa z nadrukiem; podkład karton usztywniający. 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bloczki</w:t>
            </w:r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Blok listowy A4; w kratkę; 100 kartek; miękka oprawa.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Blok listowy A5; w kratkę; 100 kartek; miękka oprawa.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 xml:space="preserve">Długopis żelowy w przeźroczystej obudowie;  automatyczny; wygodny gumowany uchwyt; wkłady wymienne; różne kolory. 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Wkłady do długopisu z pozycji nr 4; kolor: czarny, niebieski.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Długopis z wkładem niebieskim; automatyczny; wykonany z tworzywa sztucznego o wysokiej jakości; ozdobiony metalowym klipsem; obrączką oraz okuwką.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Długopis wymazywalny; posiada tusz utrwalający się po 24 h;   możliwość wymazywania napisanej treści; gumowy uchwyt; przyciskowy mechanizm wysuwania wkładu; wymienne wkłady -różne kolory (niebieski, czarny).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Długopis biurowy z zatyczką i wymiennym wkładem; dostępne wkłady w min 4 kolorach: czarnym, zielonym, czerwonym, niebieskim.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Długopis z samoprzylepną podkładką; na sprężynce; sprężyna odporna na rozciągnięcia; z wymiennym wkładem.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45E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32" w:type="dxa"/>
            <w:gridSpan w:val="2"/>
          </w:tcPr>
          <w:p w:rsidR="003E545E" w:rsidRPr="00C8166F" w:rsidRDefault="003E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 xml:space="preserve">Długopis z miękkim uchwytem; obudowa w dowolnym kolorze; przyciskowy mechanizm wysuwania wkładu; z wymiennym wkładem -różne kolory wkładu(niebieski, czarny); ozdobiony klipsem metalowym lub plastikowym. </w:t>
            </w:r>
          </w:p>
        </w:tc>
        <w:tc>
          <w:tcPr>
            <w:tcW w:w="926" w:type="dxa"/>
            <w:gridSpan w:val="2"/>
            <w:vAlign w:val="center"/>
          </w:tcPr>
          <w:p w:rsidR="003E545E" w:rsidRPr="00C8166F" w:rsidRDefault="003E545E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3E545E" w:rsidRPr="008156E8" w:rsidRDefault="003E545E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522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3E545E" w:rsidRPr="00C8166F" w:rsidRDefault="003E5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C8166F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32" w:type="dxa"/>
            <w:gridSpan w:val="2"/>
          </w:tcPr>
          <w:p w:rsidR="00C8166F" w:rsidRPr="00C8166F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Dziennik korespondencyjny A4; twarda oprawa; 96 kart.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C8166F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C8166F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32" w:type="dxa"/>
            <w:gridSpan w:val="2"/>
          </w:tcPr>
          <w:p w:rsidR="00C8166F" w:rsidRPr="00C8166F" w:rsidRDefault="00C8166F" w:rsidP="00E8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Dziennik Podawczy-Księga Kancelaryjna; format A4; min. 285 kart; okładka tekturowa sztywna oklejona; kartki szyte nie klejone.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C8166F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66F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2"/>
            <w:vAlign w:val="center"/>
          </w:tcPr>
          <w:p w:rsidR="00C8166F" w:rsidRPr="00C8166F" w:rsidRDefault="00C8166F" w:rsidP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166F" w:rsidRPr="00C8166F" w:rsidRDefault="00C8166F" w:rsidP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166F" w:rsidRPr="00C8166F" w:rsidRDefault="00C8166F" w:rsidP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C8166F" w:rsidRPr="00C8166F" w:rsidRDefault="00C8166F" w:rsidP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32" w:type="dxa"/>
            <w:gridSpan w:val="2"/>
          </w:tcPr>
          <w:p w:rsidR="00C8166F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Dziurkacz biurowy; wykonany z metalu; posiada wskaźnik środka strony i listwę formatową; rozstaw dziurek 80 mm; średnica dziurek 5,5mm; dziurkuje co najmniej 30 kartek.</w:t>
            </w:r>
          </w:p>
          <w:p w:rsidR="00C8602A" w:rsidRPr="008156E8" w:rsidRDefault="00C86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Dziurkacz biurowy; rozstaw ostrzy 80 mm; zakres dziurkowania: nie mniej niż 45 kartek.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Datownik samotuszujący w obudowie z tworzywa ABS; wysokość cyfr/liter 3,8 mm; datownik dostępny z datą w wersji polskiej. 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Etykiety samoprzylepne na arkuszach o formacie A4; białe;</w:t>
            </w:r>
            <w:r w:rsidR="00FC4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gładkie; do drukarek laserowych;  rozmiar 105mmx42,3mm/1op=100ark.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Etykiety samoprzylepne na arkuszach o formacie A4 białe;</w:t>
            </w:r>
            <w:r w:rsidR="00FC4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gładkie; do drukarek laserowych;  rozmiar 70mmx16,9mm/1op=100ark.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Etykiety samoprzylepne na arkuszach o formacie A4 białe,</w:t>
            </w:r>
            <w:r w:rsidR="00FC4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gładkie; do drukarek laserowych;  rozmiar 105mmx57mm/1op=100ark.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Etykiety samoprzylepne na arkuszach o formacie A4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białe;gładkie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; do drukarek laserowych;  rozmiar 70mmx36mm/1op=100ark.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Etykiety samoprzylepne na arkuszach o formacie A4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białe;gładkie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; do drukarek laserowych; rozmiar 105mmx37mm/1op=100ark.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Etykiety samoprzylepne; rozmiar: 20mm x 50mm (+/- 2mm); na arkuszu A4;  "rogi" pojedynczej etykiety zaokrąglone lub proste;   opakowanie jednostkowe  zawiera nie mniej niż 100 arkuszy.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Folia KXFA136X do faksu Panasonic KX-F1015. 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rol.</w:t>
            </w:r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Folia kopiująca 30x2 FA52E  PANASONIC do faksu (1op=2 </w:t>
            </w:r>
            <w:proofErr w:type="spellStart"/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Folia do laminacji A4 /100mic.; 1op=100ark; błyszcząca; 1 opakowanie min. 100 szt.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wBefore w:w="19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Folia do laminacji  format A4/100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mic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.; matowa;1 opakowanie min. 100 szt.</w:t>
            </w:r>
          </w:p>
        </w:tc>
        <w:tc>
          <w:tcPr>
            <w:tcW w:w="92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5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22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8166F" w:rsidRPr="00C8166F" w:rsidRDefault="00C8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Folia do laminacji  format A4/100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mic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.; samoprzylepna;  matowa; 1 pakowanie min. 100 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Folia do laminacji A3/125mic.; 1op=100ark. błyszcząca; 1 opakowanie min. 100 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Folia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stretch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 przeźroczysta do ręcznego owijania materiałów o wymiarach: szerokość - 500 mm, grubość  20 - 23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mic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, ilość metrów  w rolce  200 -250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rolek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8" w:type="dxa"/>
            <w:gridSpan w:val="2"/>
          </w:tcPr>
          <w:p w:rsidR="00C8166F" w:rsidRPr="008156E8" w:rsidRDefault="00C8166F" w:rsidP="00E8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Folia do laminacji A3/125mic.; matowa; opakowanie min. 100szt.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Grzbiety plastikowe do bindowania 10mm A4; opakowanie min. 100 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Grzbiety plastikowe do bindowania 12mm A4; opakowanie min. 100 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Grzbiety plastikowe do bindowania 14mm A4; opakowanie min. 100 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58" w:type="dxa"/>
            <w:gridSpan w:val="2"/>
          </w:tcPr>
          <w:p w:rsidR="00E83EEE" w:rsidRPr="008156E8" w:rsidRDefault="00C8166F" w:rsidP="00C8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Grzbiety plastikowe do bindowania 16mm A4; opakowanie min. 100 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Grzbiety plastikowe do bindowania 8mm A4; opakowanie min. 100 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Grzbiety plastikowe do bindowania 25mm A4; opakowanie min. 100 szt.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Grzbiety plastikowe do bindowania; dostępne w różnych kolorach; rozmiar: 12,5 mm.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Grzbiety plastikowe do bindowania; dostępne w różnych kolorach; rozmiar: 20 mm.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Grzbiety plastikowe do bindowania; dostępne w różnych kolorach; rozmiar: 24 mm.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556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58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Gumka do mazania; wymiary min. 42mmx29mmx10mm.</w:t>
            </w:r>
          </w:p>
        </w:tc>
        <w:tc>
          <w:tcPr>
            <w:tcW w:w="907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32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Holder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 na dwie karty;  poziomy; posiadający dwie przeźroczyste przegródki na karty; wykonany z miękkiego przeźroczystego tworzywa PVC; wymiary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holderu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:  wewnętrzny 54x86mm; zewnętrzny 55x90mm. 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Mechanizm ściągający z otworem na klips; długość ok. 80 cm po rozciągnięciu;  metalowy klips dzięki któremu łatwy do zaczepienia na kieszeni lub pasku. 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Identyfikator z klipsem; wykonany z przeźroczystego, sztywnego tworzywa; posiada klips sprężynujący i agrafkę; format 57x90mm; w komplecie kartonik z wydrukowaną ramką.  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Karton archiwizacyjny przeznaczony do przechowywania teczek wiszących wyposażonych w szyldziki; wykonany z twardej falistej tektury; posiadający otwory ułatwiające  wyjmowanie i przenoszenie kartonu, miejsce do opisu; składany i bardzo prosty w montażu; wymiary: 270x110x 340 mm. 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Karteczki samoprzylepne; rozmiar: 75mmx75mm (1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opk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. min.100 kartek).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Kalka ołówkowa; format A4; 1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opk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. min.100szt; fioletowa lub niebieska.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Kalka ołówkowa; format: A 3;   opakowanie jednostkowe  zawiera nie mniej niż 100 szt.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Klipsy do spinania dokumentów; wykonane z metalu zapewniającego doskonałą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sprężystość;rozm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. 32mm; różne kolory.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Klipsy do spinania dokumentów; wykonane z metalu zapewniającego doskonałą sprężystość;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rozm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. 41mm; różne kolory.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Klip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y biurowe do spinania papieru; rozmiar: 15mm.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Klip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y biurowe do spinania papieru; rozmiar: 19mm.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Klip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y biurowe do spinania papieru; rozmiar: 25mm.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Klip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y biurowe do spinania papieru; rozmiar: 32mm.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  <w:tr w:rsidR="00C8166F" w:rsidTr="00E83EEE">
        <w:trPr>
          <w:gridBefore w:val="1"/>
          <w:gridAfter w:val="1"/>
          <w:wBefore w:w="19" w:type="dxa"/>
          <w:wAfter w:w="38" w:type="dxa"/>
        </w:trPr>
        <w:tc>
          <w:tcPr>
            <w:tcW w:w="572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32" w:type="dxa"/>
            <w:gridSpan w:val="2"/>
          </w:tcPr>
          <w:p w:rsidR="00C8166F" w:rsidRPr="008156E8" w:rsidRDefault="00C8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Klip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y biurowe do spinania papieru; rozmiar: 51mm.</w:t>
            </w:r>
          </w:p>
        </w:tc>
        <w:tc>
          <w:tcPr>
            <w:tcW w:w="898" w:type="dxa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49" w:type="dxa"/>
            <w:gridSpan w:val="2"/>
            <w:vAlign w:val="center"/>
          </w:tcPr>
          <w:p w:rsidR="00C8166F" w:rsidRPr="008156E8" w:rsidRDefault="00C8166F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gridSpan w:val="3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166F" w:rsidRDefault="00C816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166F" w:rsidRDefault="00C8166F"/>
    <w:p w:rsidR="008156E8" w:rsidRDefault="008156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134"/>
        <w:gridCol w:w="1417"/>
        <w:gridCol w:w="1560"/>
        <w:gridCol w:w="1417"/>
        <w:gridCol w:w="1134"/>
        <w:gridCol w:w="1418"/>
      </w:tblGrid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Klej biurowy w płynie: min.40 ml.  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Klej biurowy w sztyfcie; pojemność co najmniej 35g.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Kostka biurowa; nieklejona; biała; wymiary: min. 83x83mm.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Korektor w taśmie; długość taśmy: 14m; szerokość 5mm.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Korektor w płynie; z gąbką; do rozprowadzania na bazie wody; bezzapachowy; odporny na światło; pojemność: min.20ml.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Koszulki otwierane z boku; wykonane z polipropylenu (PP); rozmiar A4; w opakowaniu 10 szt.                              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Koszulki;  format: A5; wykonane z folii polipropylenowej; o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grubosci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  nie mniejszej  niż 50 µm; otwierane z góry;  pasek z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europerforacją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; antystatyczne; o strukturze krystalicznej; 1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= 100 szt.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Koszulki krystalicznie A4 o wysokiej przeźroczystości; grubość: min.100 mikronów; otwierane u góry; pasek z </w:t>
            </w: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multiperforacją</w:t>
            </w:r>
            <w:proofErr w:type="spellEnd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 xml:space="preserve"> na dłuższym boku.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80000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Koszulki  A4 przeźroczyste; sztywne; wykonane z twardej folii PCV o bardzo wysokiej przeźroczystości; zgrzewana w kształcie litery ,,L”; 1 op.=25 szt.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bąbelkowa powietrzna; samoprzylepna; kolor biały;  rozmiar zewnętrzny: 240mm x 350mm.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Koperta z wkładem z "folii bąbelkowej" ; biała/brązowa lub szara, samoklejąca z paskiem. Format: D/14.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AD7187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28" w:type="dxa"/>
          </w:tcPr>
          <w:p w:rsidR="00412855" w:rsidRPr="00AD7187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Koperta z wkładem z "folii bąbelkowej"  biała/brązowa lub szara; samoklejąca z paskiem. Format: I/19.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AD7187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28" w:type="dxa"/>
          </w:tcPr>
          <w:p w:rsidR="00412855" w:rsidRPr="00AD7187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Koperta brązowa lub szara B4; z rozszerzanymi bokami i spodem; samoklejąca z paskiem.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AD7187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28" w:type="dxa"/>
          </w:tcPr>
          <w:p w:rsidR="00412855" w:rsidRPr="00AD7187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Koperta B4 brązowa/szara; rozmiar: 250 x 353 mm; nieklejąca.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15000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AD7187" w:rsidTr="00AD7187">
        <w:tc>
          <w:tcPr>
            <w:tcW w:w="534" w:type="dxa"/>
            <w:vAlign w:val="center"/>
          </w:tcPr>
          <w:p w:rsidR="00AD7187" w:rsidRPr="00AD7187" w:rsidRDefault="00AD7187" w:rsidP="00AD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28" w:type="dxa"/>
            <w:vAlign w:val="center"/>
          </w:tcPr>
          <w:p w:rsidR="00AD7187" w:rsidRPr="00AD7187" w:rsidRDefault="00AD7187" w:rsidP="00AD7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Koperta brązowa lub szara B5; z rozszerzanymi bokami i spodem; samoklejąca z paskiem.</w:t>
            </w:r>
          </w:p>
        </w:tc>
        <w:tc>
          <w:tcPr>
            <w:tcW w:w="1134" w:type="dxa"/>
            <w:vAlign w:val="center"/>
          </w:tcPr>
          <w:p w:rsidR="00AD7187" w:rsidRPr="00AD7187" w:rsidRDefault="00AD7187" w:rsidP="00AD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7187" w:rsidRPr="00AD7187" w:rsidRDefault="00AD7187" w:rsidP="00AD71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AD7187" w:rsidRPr="00AD7187" w:rsidRDefault="00AD7187" w:rsidP="00AD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87" w:rsidRPr="00AD7187" w:rsidRDefault="00AD7187" w:rsidP="00AD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7187" w:rsidRPr="00AD7187" w:rsidRDefault="00AD7187" w:rsidP="00AD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7187" w:rsidRPr="00AD7187" w:rsidRDefault="00AD7187" w:rsidP="00AD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AD7187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28" w:type="dxa"/>
          </w:tcPr>
          <w:p w:rsidR="00412855" w:rsidRPr="00AD7187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Koperta B5 brązowa/szara; rozmiar: 176 x 250 mm; nieklejąca.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16000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AD7187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28" w:type="dxa"/>
          </w:tcPr>
          <w:p w:rsidR="00412855" w:rsidRPr="00AD7187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187">
              <w:rPr>
                <w:rFonts w:ascii="Times New Roman" w:hAnsi="Times New Roman" w:cs="Times New Roman"/>
                <w:sz w:val="20"/>
                <w:szCs w:val="20"/>
              </w:rPr>
              <w:t>Koperta C4 biała ;samoprzylepna.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9000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28" w:type="dxa"/>
          </w:tcPr>
          <w:p w:rsidR="00412855" w:rsidRPr="008156E8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Koperta C4 brązowa lub szara; samoprzylepna.</w:t>
            </w:r>
          </w:p>
        </w:tc>
        <w:tc>
          <w:tcPr>
            <w:tcW w:w="1134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6E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8156E8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6E8"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2855" w:rsidRDefault="00412855"/>
    <w:p w:rsidR="00412855" w:rsidRDefault="00412855"/>
    <w:p w:rsidR="008156E8" w:rsidRDefault="008156E8"/>
    <w:p w:rsidR="00412855" w:rsidRDefault="004128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134"/>
        <w:gridCol w:w="1417"/>
        <w:gridCol w:w="1560"/>
        <w:gridCol w:w="1417"/>
        <w:gridCol w:w="1134"/>
        <w:gridCol w:w="1418"/>
      </w:tblGrid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Koperta C 5 brązowa lub szara; samoprzylepna.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Koperta C5 biała; samoprzylepna.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Koperta C6 biała; samoprzylepna.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Koperta biała na płyty CD i DVD.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Koperta biała ( bez okienka ) DL;  rozmiar: 110 x 220 mm; samoklejąca.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Koperta RTG brązowa lub szara; rozmiar: 370x450mm; z klejem.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Linijka plastikowa; dł. min. 30 cm.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Linijka biurowa; plastikowe; wykonana z przeźroczystego polistyrenu; długość - 50 cm. (+/- 5cm).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Mazaki ( markery ) wodoodporne; grubość linii od 2 do 5mm; końcówka okrągła; dostępne w min 4 kolorach.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Pisaki; </w:t>
            </w:r>
            <w:r w:rsidRPr="003873A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 pisania na szkle</w:t>
            </w: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 ; końcówka okrągła 0,3-0,6mm; wodoodporne; dostępne w min. 2  kolorach: czerwonym i czarnym.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Marker </w:t>
            </w: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permamentny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 z wkładem czarnym; odporny na światło; końcówka </w:t>
            </w: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okągła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; grubość linii pisma: 1-3 mm, </w:t>
            </w: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np.UNI,PENTEL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Marker do szkła; nietoksyczny; nie zawierający </w:t>
            </w: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xylenu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 oraz toulenu; końcówka okrągła 3 mm; odporna na wycieranie; czarny.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Marker do opisywania płyt CD/DVD; posiada tusz niezmywalny o neutralnym zapachu; wodoodporny; szerokość linii pisania: 0,5mm-1mm. Wymagane oznakowanie na markerze informujące o przeznaczeniu do opisu płyt CD/DVD; kolor czerwony. - 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Marker z tuszem olejowym; do opisywania płyt CD/DVD; grubość linii  0,8-1,2 mm; dostępny w min. 2 kolorach: czarnym i białym.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  <w:tr w:rsidR="00412855" w:rsidTr="008156E8">
        <w:tc>
          <w:tcPr>
            <w:tcW w:w="5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28" w:type="dxa"/>
          </w:tcPr>
          <w:p w:rsidR="00412855" w:rsidRPr="003873A4" w:rsidRDefault="00412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Marker do opisywania płyt CD/DVD; dwustronny;  posiada tusz niezmywalny o neutralnym zapachu; wodoodporny; posiada dwa rodzaje końcówek piszących; grubość linii pisania 0,4 mm oraz  0,7mm. Wymagane oznakowanie na markerze informujące o przeznaczeniu do opisu płyt CD/DVD; kolor: czarny.</w:t>
            </w:r>
          </w:p>
        </w:tc>
        <w:tc>
          <w:tcPr>
            <w:tcW w:w="1134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412855" w:rsidRPr="003873A4" w:rsidRDefault="00412855" w:rsidP="00815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855" w:rsidRDefault="004128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2855" w:rsidRDefault="00412855"/>
    <w:p w:rsidR="003873A4" w:rsidRDefault="003873A4"/>
    <w:p w:rsidR="003873A4" w:rsidRDefault="003873A4"/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817"/>
        <w:gridCol w:w="5387"/>
        <w:gridCol w:w="982"/>
        <w:gridCol w:w="1417"/>
        <w:gridCol w:w="1560"/>
        <w:gridCol w:w="1424"/>
        <w:gridCol w:w="1134"/>
        <w:gridCol w:w="1562"/>
      </w:tblGrid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Marker do opisywania płyt CD/DVD; posiada tusz niezmywalny o neutralnym zapachu; wodoodporny; szerokość linii pisania: 0,5mm-1mm. Wymagane oznakowanie na markerze informujące o przeznaczeniu do opisu płyt CD/DVD; kolor: czarny.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Marker lakierowany do pisania na różnych powierzchniach np. drewnie, metalu, szkle itp.; szybkoschnący; pozostawiający linie podobne do lakieru; odporny na ścieranie oraz działanie światła; nie zawiera szkodliwych substancji takich jak np. toulen lub </w:t>
            </w:r>
            <w:proofErr w:type="spellStart"/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xylen</w:t>
            </w:r>
            <w:proofErr w:type="spellEnd"/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szerokość linii pisania: 0,5-0,8 mm; kolor: biały i czarny.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Marker lakierowany z tuszem pigmentowym; dobrze kryjącym i wysoce nieprzeźroczystym; bez dodatku </w:t>
            </w:r>
            <w:r w:rsidR="00A8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toluenu i ksylenu; wyposażony w system kontroli dopływu tuszu do końcówki; do wykonywania znaczeń na powierzchni z końcówką o grubości max 0,8 mm;  kolor: biały, czarny.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Marker lakierowany z tuszem pigmentowym; dobrze kryjącym i wysoce nieprzeźroczystym; bez dodatku toluenu i ksylenu; wyposażony w system kontroli dopływu tuszu do końcówki; do wykonywania znaczeń na powierzchni; z końcówką o grubości od 0,6 do  0,8 mm;  kolor: biały, czarny.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Magnes okrągły do tablic; średnica: 1,5-2 cm.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Mazaki; </w:t>
            </w: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kolor:czarny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, czerwony, zielony, niebieski.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Nożyczki biurowe; metalowe; z plastikową rączką; długość nie mniej niż 20 cm (razem z plastikową rączką).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Nożyczki biurowe; z ergonomicznym uchwytem;  długość: 21-26 cm.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Numerator automatyczny w metalowej obudowie; z plastikowym uchwytem; 6 - </w:t>
            </w:r>
            <w:proofErr w:type="spellStart"/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cio</w:t>
            </w:r>
            <w:proofErr w:type="spellEnd"/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cyfrowy; posiada wkład</w:t>
            </w:r>
            <w:r w:rsidR="00E83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samotuszujący. 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Ofertówki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/obwoluty; sztywne; format:  A4; przeźroczyste;  grubość nie mniej niż 100 mikronów; otwierana z góry i prawego boku; z wycięciem na palec.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Okładki do bindowania;  foliowe; przeźroczyste; 200mic.; format: A4. Opakowanie min. 100szt.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Okładki do bindowania; tył kartonowy; skóropodobny; 250g/m2; format: A4 (kolor: granat, zieleń, czerwień, czarny). Opakowanie min. 100szt.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Ołówki zwykłe HB.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Ołówki techniczne; dostępne o twardości w zakresie: 5B - 2B.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Pinezki biurowe; kolorowe; do tablic korkowych; pakowane po min. 50 szt. w plastikowym pudełeczku.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Pojemnik magnetyczny ze spinaczami metalowymi (min. 100 szt. w pojemniku); długość 26 mm. 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Pojemnik o wymiarach 292x28x356 mm z 10 szufladami z tworzywa sztucznego; kolorowe linie na brzegach frontów szuflad, które posiadają blokady; na frontach szuflad przeźroczyste okienka z etykietami, które można opisać; możliwość ustawiania jedna na drugiej dzięki antypoślizgowym stopkom z tworzywa. 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Przybornik wielofunkcyjny nabiurkowy  równoważny; wykonany z wysokiej jakości metalu; posiada 7 przegródek: 3 boczne lewe przeznaczone na karteczki, bloczki, płyty CD, koperty; 1 boczna prawa z dyspenserem na taśmę klejącą; 1 tylna przeznaczona na bloczki; 1 środkowa przegródka przeznaczona na klipsy, spinacze itp.; wymiary: 150x210x100 mm(+- 5 mm); kolor: czarny, srebrny.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87" w:type="dxa"/>
            <w:vAlign w:val="center"/>
          </w:tcPr>
          <w:p w:rsidR="003873A4" w:rsidRPr="003873A4" w:rsidRDefault="003873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Płyty CD-R;  przeznaczone do  zapisu i archiwizacji danych obrazowych badań medycznych.  Pojemność: nie mniejsza niż 700 MB;  prędkość: nie mniejsza niż 52x.; z warstwą </w:t>
            </w:r>
            <w:proofErr w:type="spellStart"/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nagrywalną</w:t>
            </w:r>
            <w:proofErr w:type="spellEnd"/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AZO  zapewniającą bardzo dobrą  jakość  np. odwzorowania najbardziej zbliżonego do oryginalnego obrazu; niezawodność zapisu oraz długotrwała żywotność archiwizacji zapisanych danych min.  30 lat.   Powierzchnia zewnętrzna dysku wokół otworu powinna być biała przystosowana  do opisu (zadruku ) techniką   nadruku atramentowego za pomocą automatycznego duplikatora płyt CD/DVD  RIMAGE 2000i-( posiadanego przez Zamawiającego). Płytki pakowane w opakowaniach nie większych  niż po 50 </w:t>
            </w:r>
            <w:proofErr w:type="spellStart"/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387" w:type="dxa"/>
          </w:tcPr>
          <w:p w:rsidR="003873A4" w:rsidRPr="003873A4" w:rsidRDefault="003873A4" w:rsidP="00E8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Płyty  do archiwizacji DVD-R; prędkość zapisu 8x lub 16x; pojemność: 4,7 GB;  bardzo d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ugi okres przechowywania informacji (min. 10 lat). 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Przekładki kartonowe A4; wykonane  z białego kartonu 160g/m²; indeksy kolorowe wzmocnione folią ; karta informacyjno- opisowa  od A-Z, na której znajduje się  opis alfabetyczny ; pasek z perforacją wzmocniony jest folią;  1opakowanie zawiera komplet od A-Z.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Przekładki kartonowe A4; wykonane  z białego  kartonu 160g/m2;  indeksy kolorowe wzmocnione folią  w 10 kolorach; karta informacyjno- opisowa;(1 opakowanie zawiera 10 kart).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Przekładki kartonowe kolorowe; format: A4; 1 op. = 5 kart; gramatura: 160 g/m²; przekładki i indeksy w 5 kolorach; </w:t>
            </w: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multiperforacja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 pasująca do każdego segregatora; z kartą </w:t>
            </w: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informacyjno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 opisową. 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Przekładki tekturowe A4 1/3 do segregatorów; wykonane z kartonu o gramaturze nie mniej  niż 190 g/m</w:t>
            </w:r>
            <w:r w:rsidRPr="00387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2; </w:t>
            </w: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dostępne w różnych kolorach.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Przekładki tekturowe A4 do segregatorów; wykonane z kartonu o gramaturze nie mniejszej niż 160 g/m</w:t>
            </w:r>
            <w:r w:rsidRPr="003873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; </w:t>
            </w: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dostępne w różnych kolorach.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A4" w:rsidRPr="003873A4" w:rsidTr="00547F6A">
        <w:tc>
          <w:tcPr>
            <w:tcW w:w="8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87" w:type="dxa"/>
          </w:tcPr>
          <w:p w:rsidR="003873A4" w:rsidRPr="003873A4" w:rsidRDefault="0038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Pudło archiwizacyjne; szerokość grzbietu:12 cm; pojemność od 700 do 1100 kartek; </w:t>
            </w: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składane-bardzo</w:t>
            </w:r>
            <w:proofErr w:type="spellEnd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 xml:space="preserve"> proste w montażu; dostosowane do dokumentów w formacie A4; specjalny design umożliwia stawianie na krótszym lub dłuższym boku; 5 ścian opisowych; posiada 4 otwory; dwa ułatwiające wyjmowanie dociążonego pudełka z pudła zbiorczego; kolejne dwa pozwalają na wkładanie/ wyjmowanie zawartości bez konieczności zdejmowania pudełka z szafy/ półki; wymiary: 297mmx120x339mm; kolor: niebieski. </w:t>
            </w:r>
          </w:p>
        </w:tc>
        <w:tc>
          <w:tcPr>
            <w:tcW w:w="982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3A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3873A4" w:rsidRPr="003873A4" w:rsidRDefault="003873A4" w:rsidP="003873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3A4">
              <w:rPr>
                <w:rFonts w:ascii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1560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873A4" w:rsidRPr="003873A4" w:rsidRDefault="0038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387" w:type="dxa"/>
          </w:tcPr>
          <w:p w:rsidR="00C373B0" w:rsidRPr="00C373B0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Pudło archiwizacyjne zbiorcze; mieści  6 segregatorów 7- centymetrowych' posiada otwory pozwalające przenosić pudło nawet najbardziej obciążone; dodatkowy otwór w klapie ułatwiający otwieranie; wymiary: 522x351x305mm; kolor: biało-niebieski.</w:t>
            </w:r>
          </w:p>
        </w:tc>
        <w:tc>
          <w:tcPr>
            <w:tcW w:w="982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387" w:type="dxa"/>
          </w:tcPr>
          <w:p w:rsidR="00C373B0" w:rsidRPr="00C373B0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 xml:space="preserve">Pudło archiwizacyjne zbiorcze; możliwość przechowywania 5 segregatorów 7 - centymetrowych; posiada otwory pozwalające przenosić pudło nawet z maksymalnym obciążeniem; zamykane zdejmowanym wiekiem; wymiary zewnętrzne: 387x294x445 mm; wymiary wewnętrzne: 380x287x430 mm; kolor do uzgodnienia z Zamawiającym. </w:t>
            </w:r>
          </w:p>
        </w:tc>
        <w:tc>
          <w:tcPr>
            <w:tcW w:w="982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387" w:type="dxa"/>
          </w:tcPr>
          <w:p w:rsidR="00C373B0" w:rsidRPr="00C373B0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Pudła tekturowe archiwizacyjne zbiorcze na segregatory;  o pojemności mieszczącej 6 segregatorów; format: A4; uchylne klapy kontroli zawartości; uchwyty -otwory do noszenia; pola do opisu zawartości; możliwość ustawiania w pionie.</w:t>
            </w:r>
          </w:p>
        </w:tc>
        <w:tc>
          <w:tcPr>
            <w:tcW w:w="982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387" w:type="dxa"/>
          </w:tcPr>
          <w:p w:rsidR="001F4666" w:rsidRDefault="00C373B0" w:rsidP="00AA1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 xml:space="preserve">Pudełka tekturowe archiwizacyjne A75; </w:t>
            </w:r>
            <w:proofErr w:type="spellStart"/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umozliwiające</w:t>
            </w:r>
            <w:proofErr w:type="spellEnd"/>
            <w:r w:rsidRPr="00C373B0">
              <w:rPr>
                <w:rFonts w:ascii="Times New Roman" w:hAnsi="Times New Roman" w:cs="Times New Roman"/>
                <w:sz w:val="20"/>
                <w:szCs w:val="20"/>
              </w:rPr>
              <w:t xml:space="preserve"> archiwizowanie segregatora A4/75;  szerokość grzbietu: 75 mm - 90 mm (+/- 2 mm); z polami do opisu; wkładane zamknięcie do wielokrotnego zamykania i otwierania; dostępne w różnych kolorach</w:t>
            </w:r>
          </w:p>
          <w:p w:rsidR="00AA176F" w:rsidRPr="00C373B0" w:rsidRDefault="00AA176F" w:rsidP="00AA1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C373B0" w:rsidRDefault="00C373B0" w:rsidP="00C373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3B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C373B0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A96201" w:rsidRDefault="001F4666" w:rsidP="001F46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373B0" w:rsidRPr="00A9620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387" w:type="dxa"/>
          </w:tcPr>
          <w:p w:rsidR="00E83EEE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Pojemnik otwarty; do przechowywania  dokumentów </w:t>
            </w:r>
          </w:p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( czasopism, katalogów, itp.). Format: A4; wykonany z plastiku; o szerokości grzbietu 11 cm ( +/-1,5 cm); nieskładany; dostępność różnych kolorów.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1F53D3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373B0"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1F4666" w:rsidRDefault="00C373B0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Pojedynczy pojemnik otwarty na ulotki formatu A4; wykonany z przeźroczystego polistyrenu lub innego transparentnego wytrzymałego tworzywa; do zamocowania na ścianie.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1F4666" w:rsidRDefault="00C373B0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Podkładka do pisania z klipem; format A3; wykonana z PCV;  dostępność w różnych kolorach.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1F4666" w:rsidRDefault="00C373B0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Poduszka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zastepcza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E/10; do pieczątek automatycznych; typu: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Colop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" 10" -  tusz niebieski.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1F4666" w:rsidRDefault="00C373B0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Poduszka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zastepcza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E/20; do pieczątek automatycznych; typu: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Colop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" 20" - tusz niebieski.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1F4666" w:rsidRDefault="00C373B0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Poduszka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zastepcza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E/30; do pieczątek automatycznych; typu: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Colop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" 30"  -  tusz niebieski.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1F4666" w:rsidRDefault="00C373B0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Poduszka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zastepcza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E/40; do pieczątek automatycznych; typu: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Colop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" 40" - tusz niebieski.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1F4666" w:rsidRDefault="00C373B0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Poduszka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zastepcza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E/50; do pieczątek automatycznych; typu: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Colop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" 50" -  tusz niebieski.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3B0" w:rsidTr="00547F6A">
        <w:tc>
          <w:tcPr>
            <w:tcW w:w="817" w:type="dxa"/>
            <w:vAlign w:val="center"/>
          </w:tcPr>
          <w:p w:rsidR="00C373B0" w:rsidRPr="001F4666" w:rsidRDefault="00C373B0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C373B0" w:rsidRPr="00A96201" w:rsidRDefault="00C3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Poduszka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zastepcza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E/60; do pieczątek automatycznych; typu: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Colop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" 60" -  tusz niebieski.</w:t>
            </w:r>
          </w:p>
        </w:tc>
        <w:tc>
          <w:tcPr>
            <w:tcW w:w="982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C373B0" w:rsidRPr="00A96201" w:rsidRDefault="00C373B0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373B0" w:rsidRPr="00A96201" w:rsidRDefault="00C37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01" w:rsidTr="00547F6A">
        <w:tc>
          <w:tcPr>
            <w:tcW w:w="817" w:type="dxa"/>
            <w:vAlign w:val="center"/>
          </w:tcPr>
          <w:p w:rsidR="00A96201" w:rsidRPr="001F4666" w:rsidRDefault="00A96201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96201" w:rsidRPr="00A96201" w:rsidRDefault="00A9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Poduszka zastępcza E/2600; do pieczątek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automatycznych-datownik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typu: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Colop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" 2660"-  tusz niebieski.</w:t>
            </w:r>
          </w:p>
        </w:tc>
        <w:tc>
          <w:tcPr>
            <w:tcW w:w="982" w:type="dxa"/>
            <w:vAlign w:val="center"/>
          </w:tcPr>
          <w:p w:rsidR="00A96201" w:rsidRPr="00A96201" w:rsidRDefault="00A96201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96201" w:rsidRPr="00A96201" w:rsidRDefault="00A96201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01" w:rsidTr="00547F6A">
        <w:tc>
          <w:tcPr>
            <w:tcW w:w="817" w:type="dxa"/>
            <w:vAlign w:val="center"/>
          </w:tcPr>
          <w:p w:rsidR="00A96201" w:rsidRPr="001F4666" w:rsidRDefault="00A96201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96201" w:rsidRPr="00A96201" w:rsidRDefault="00A9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Poduszka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zastepcza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E/2100; do pieczątek automatycznych; typu: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Colop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 " 2160"- tusz czerwony.</w:t>
            </w:r>
          </w:p>
        </w:tc>
        <w:tc>
          <w:tcPr>
            <w:tcW w:w="982" w:type="dxa"/>
            <w:vAlign w:val="center"/>
          </w:tcPr>
          <w:p w:rsidR="00A96201" w:rsidRPr="00A96201" w:rsidRDefault="00A96201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96201" w:rsidRPr="00A96201" w:rsidRDefault="00A96201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01" w:rsidTr="00547F6A">
        <w:tc>
          <w:tcPr>
            <w:tcW w:w="817" w:type="dxa"/>
            <w:vAlign w:val="center"/>
          </w:tcPr>
          <w:p w:rsidR="00A96201" w:rsidRPr="001F4666" w:rsidRDefault="00A96201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96201" w:rsidRPr="00A96201" w:rsidRDefault="00A9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Rolka termiczna; rozmiar: 57mmx30m.</w:t>
            </w:r>
          </w:p>
        </w:tc>
        <w:tc>
          <w:tcPr>
            <w:tcW w:w="982" w:type="dxa"/>
            <w:vAlign w:val="center"/>
          </w:tcPr>
          <w:p w:rsidR="00A96201" w:rsidRPr="00A96201" w:rsidRDefault="00A96201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A96201" w:rsidRPr="00A96201" w:rsidRDefault="00A96201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01" w:rsidTr="00547F6A">
        <w:tc>
          <w:tcPr>
            <w:tcW w:w="817" w:type="dxa"/>
            <w:vAlign w:val="center"/>
          </w:tcPr>
          <w:p w:rsidR="00A96201" w:rsidRPr="001F4666" w:rsidRDefault="00A96201" w:rsidP="001F466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96201" w:rsidRPr="00A96201" w:rsidRDefault="00A9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 xml:space="preserve">Rolka termiczna rozmiar: 110mmx30m; wykonana z papieru </w:t>
            </w:r>
            <w:proofErr w:type="spellStart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termoczułego</w:t>
            </w:r>
            <w:proofErr w:type="spellEnd"/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; o gramaturze 55g/m2.</w:t>
            </w:r>
          </w:p>
        </w:tc>
        <w:tc>
          <w:tcPr>
            <w:tcW w:w="982" w:type="dxa"/>
            <w:vAlign w:val="center"/>
          </w:tcPr>
          <w:p w:rsidR="00A96201" w:rsidRPr="00A96201" w:rsidRDefault="00A96201" w:rsidP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96201" w:rsidRPr="00A96201" w:rsidRDefault="00A96201" w:rsidP="00A962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20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96201" w:rsidRPr="00A96201" w:rsidRDefault="00A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 xml:space="preserve">Rolka tuszująca; do metkownicy SATO JUDO 26 dwurzędowej; numerycznej. 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Rolka termiczna; rozmiar: 28mmx30m.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Rozszywacz</w:t>
            </w:r>
            <w:proofErr w:type="spellEnd"/>
            <w:r w:rsidRPr="005557B1">
              <w:rPr>
                <w:rFonts w:ascii="Times New Roman" w:hAnsi="Times New Roman" w:cs="Times New Roman"/>
                <w:sz w:val="20"/>
                <w:szCs w:val="20"/>
              </w:rPr>
              <w:t xml:space="preserve"> metalowy nożycowy nadający się do grubych plików; usuwa wszystkie rodzaje zszywek.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Rozszywacz</w:t>
            </w:r>
            <w:proofErr w:type="spellEnd"/>
            <w:r w:rsidRPr="005557B1">
              <w:rPr>
                <w:rFonts w:ascii="Times New Roman" w:hAnsi="Times New Roman" w:cs="Times New Roman"/>
                <w:sz w:val="20"/>
                <w:szCs w:val="20"/>
              </w:rPr>
              <w:t xml:space="preserve"> do usuwania zszywek ze spiętych wcześniej dokumentów; części mechaniczne metalowe; do wszystkich rodzajów zszywek; różne kolory. 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Skorowidz alfabetyczny w twardej laminowanej oprawie format A 4; grzbiet szyto -  klejony; 96 - kartkowy w kratkę.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 w:rsidP="00E83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Segregator-teczka na akta osobowe;  format: A4;  z szerokością grzbietu 35 mm (+/- 1mm); wykonany z tektury introligatorskiej o grubości  1,9 mm (+/- 0,1 mm); kaszerowanej dwustronnie; jednostronnie laminowany folią; wyposażony w mechanizm 2 ringowy o pojemności 25 mm (+/- 2mm); z wpinanymi przekładkami A, B, C w 3 kolorach; z drukiem dwustronnym; na grzbiecie  segregatora miejsce do opisu. Wymagane wyposażenie w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 xml:space="preserve"> elementNH8</w:t>
            </w: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 xml:space="preserve">  dociskający i przytrzymujący </w:t>
            </w:r>
            <w:r w:rsidRPr="00555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wpięte 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kume</w:t>
            </w:r>
            <w:r w:rsidR="00E83EEE">
              <w:rPr>
                <w:rFonts w:ascii="Times New Roman" w:hAnsi="Times New Roman" w:cs="Times New Roman"/>
                <w:sz w:val="20"/>
                <w:szCs w:val="20"/>
              </w:rPr>
              <w:t>nty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Segregator A5;  szer. grzbietu: 75 mm  (+/- 5mm); z mechanizmem dźwigniowym i dociskaczem; wykonany z tektury pokrytej folią polipropylenową; na grzbiecie etykieta do opisu; otwór na palec;  dostępny w różnych kolorach.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 xml:space="preserve">Skoroszyt na listy obecności ( skoroszyt prezentacyjny ); kieszeń prezentacyjna wykonana z </w:t>
            </w:r>
            <w:proofErr w:type="spellStart"/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wysokoprzeźroczystego</w:t>
            </w:r>
            <w:proofErr w:type="spellEnd"/>
            <w:r w:rsidRPr="005557B1">
              <w:rPr>
                <w:rFonts w:ascii="Times New Roman" w:hAnsi="Times New Roman" w:cs="Times New Roman"/>
                <w:sz w:val="20"/>
                <w:szCs w:val="20"/>
              </w:rPr>
              <w:t xml:space="preserve"> PVC, umożliwiająca włożenie strony tytułowej; tylna okładka wykonana z twardej tektury ( umożliwiająca postawienie skoroszytu w pionie), pokrytej folią PP. Dostępność przynajmniej w dwóch kolorach : czarnym i granatowym.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Skoroszyt kartonowy biały; o grubości 250g/m2; A4 oczkowy.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Skoroszyt kartonowy pełny; oczkowy;  do wpięcia w segregator; format: A 4; kolor:  biały.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P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Skoroszyt kartonowy połówkowy; oczkowy; do wpięcia w segregator; format: A 4;kolor: biały.</w:t>
            </w: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B1" w:rsidTr="00547F6A">
        <w:tc>
          <w:tcPr>
            <w:tcW w:w="817" w:type="dxa"/>
            <w:vAlign w:val="center"/>
          </w:tcPr>
          <w:p w:rsidR="005557B1" w:rsidRPr="001F4666" w:rsidRDefault="005557B1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557B1" w:rsidRDefault="0055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B1">
              <w:rPr>
                <w:rFonts w:ascii="Times New Roman" w:hAnsi="Times New Roman" w:cs="Times New Roman"/>
                <w:sz w:val="20"/>
                <w:szCs w:val="20"/>
              </w:rPr>
              <w:t>Skoroszyt plastikowy sztywny A4; przednia okładka przeźroczysta sztywna; druga kolorowa; wykonany z mocnego i sztywnego PCV; wyposażony w papierowy; wysuwany pasek do opisów.</w:t>
            </w:r>
          </w:p>
          <w:p w:rsidR="00F52186" w:rsidRPr="005557B1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557B1" w:rsidRPr="00F52186" w:rsidRDefault="005557B1" w:rsidP="00555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557B1" w:rsidRPr="005557B1" w:rsidRDefault="00555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Skoroszyt plastikowy sztywny A4 zawieszany; przednia okładka przeźroczysta sztywna; druga kolorowa; wykonany z mocnego i sztywnego PCV; wyposażony w papierowy wysuwany pasek do opisów.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Skoroszyt plastikowy A 4; do wpięcia np. w segregator; przednia okładka bezbarwna o grubości min. 100 mikronów; tylna okładka kolor o grubości nie mniejszej niż 180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mikronów;standardowa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; (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europerforacja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 ) perforacja na grzbiecie; papierowy wymienny pasek do opisu.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Spinacze niklowane; zaokrąglone; rozmiar: 68-70 mm; 1op. = 100 szt.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Spinacz biurowy; owalny; metalowy;  długość: 50mm; 1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 = 100 szt..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Spinacze biurowe małe; rozmiar: 28 mm; 1op=100szt..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Szuflada na akta A4; wymiary: 66mmx 250mm x 335 mm(+-5 mm); wykonana z wysokiej jakości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plastiku;wytrzymała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; możliwość 3- stopniowego ustawiania jednej półki na drugiej.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rPr>
          <w:trHeight w:val="842"/>
        </w:trPr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E83EEE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Segregator  A4/ 50 mm; z mechanizmem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dżwigniowym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; wykonany z grubego kartonu; pokrytego na zewnątrz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poliolefiną;wewnątrz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 jasnoszary papier; różne kolory.</w:t>
            </w:r>
          </w:p>
          <w:p w:rsidR="00E83EEE" w:rsidRPr="00F52186" w:rsidRDefault="00E83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Segregator A4/70mm; na dolnych krawędziach metalowe okucia; z mechanizmem dźwigniowym; oklejony na zewnątrz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poliolefiną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; dwustronna etykieta na grzebiecie; różne kolory.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Tablica korkowa; w ramce drewnianej; rozmiar: 70cm x 50 cm ( +/- 10cm ).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Tablica korkowa; w ramce drewnianej; rozmiar:  80x100 (+/- 10 cm). 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Tablica korkowa w ramie drewnianej; rozmiar: 40cm x 50cm.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Tablica korkowa w ramie drewnianej; rozmiar: 60cm x 90 cm.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rPr>
          <w:trHeight w:val="394"/>
        </w:trPr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Tablica korkowa w ramie drewnianej; rozmiar: 100cm x 150 cm.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Tablica korkowa w ramie drewnianej; rozmiar: 90 cm x 120 cm.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Tablica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suchościeralna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 magnetyczna; w ramie aluminiowej; z kompletem mazaków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suchościeralnych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, magnesów  oraz gąbką;  rozmiar: 60cm x 40cm.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Default="00F52186">
            <w:pPr>
              <w:jc w:val="center"/>
              <w:rPr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Tablica magnetyczna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suchościeralna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; biała; w ramie aluminiowej. rozmiar: 50x70 (+/-6cm ).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Tablica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suchościeralna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 magnetyczna w ramie aluminiowej z kompletem mazaków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suchościeralnych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, magnesów  oraz gąbką;  rozmiar: 60cm x 90cm.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Tablica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suchościeralna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 magnetyczna w ramie aluminiowej z kompletem mazaków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suchościeralnych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, magnesów  oraz gąbką;  rozmiar: 100cm x 150cm.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Taśma dwustronnie klejąca; rozmiar: 50mm x 5m; z klejem akrylowym; zabezpieczająca.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Taśma dwustronnie klejąca; rozmiar: 38mm x 5m z klejem akrylowym; zabezpieczająca.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Taśma klejąca; rozmiar: min. 24mm x 30m; idealnie przeźroczysta; wykonana z polipropylenu; pokryta emulsyjnym klejem akrylowym.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Taśma klejąca biurowa; bezbarwna; szerokość: 15-19mm; długość nie mniej niż 10mb.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Taśma pakowa; rozmiar:  48mmx50m (+- 5mm); jednostronnie klejąca; przeznaczona do zaklejania kartonów;  o bardzo dobrych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właściwosciach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 klejących; przeźroczysta.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Taśma piankowa dwustronna biała; rozmiar: 25 mm x 10m. 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Taśma bezpieczeństwa biało/czerwona; rozmiar: 50mm x 33m; przeznaczona do oznaczania podłóg i ruchomych lub statycznych przedmiotów; elastyczna; odporna na słabe środki chemiczne i rozpuszczalniki; dobra przyczepność do różnych powierzchni. 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barwiąca do drukarki igłowej EPSON XL – 300 + II; kolor czarny.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Taśma klejąca; rozmiar: min.18mm x 33m; przeźroczysta;  z podajnikiem  plastikowym.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Taśma dwustronna klejąca; bezbarwna; z klejem akrylowym; do łączenia tworzyw sztucznych; ceramiki; szkła; o wymiarach: 15 - 20 mm x20 - 33 metrów. 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rolka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Taśma  do urządzenia Zgrzewarka rotacyjna HAWO HM 850 DC-V.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186" w:rsidRPr="00F52186" w:rsidTr="00547F6A">
        <w:tc>
          <w:tcPr>
            <w:tcW w:w="817" w:type="dxa"/>
            <w:vAlign w:val="center"/>
          </w:tcPr>
          <w:p w:rsidR="00F52186" w:rsidRPr="001F4666" w:rsidRDefault="00F52186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52186" w:rsidRPr="00F52186" w:rsidRDefault="00F5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Taśma klejąca typu </w:t>
            </w:r>
            <w:proofErr w:type="spellStart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luckanus</w:t>
            </w:r>
            <w:proofErr w:type="spellEnd"/>
            <w:r w:rsidRPr="00F52186">
              <w:rPr>
                <w:rFonts w:ascii="Times New Roman" w:hAnsi="Times New Roman" w:cs="Times New Roman"/>
                <w:sz w:val="20"/>
                <w:szCs w:val="20"/>
              </w:rPr>
              <w:t xml:space="preserve"> 'gęsia skórka' 12mm (+/- 1 mm)x co najmniej 20mb lub w zastępstwie dopuszcza się taśmę 19mmx33mb,  o barwie mlecznej, w podajniku; z możliwością nanoszenia napisów na taśmie za pomocą długopisu.</w:t>
            </w:r>
          </w:p>
        </w:tc>
        <w:tc>
          <w:tcPr>
            <w:tcW w:w="982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52186" w:rsidRPr="00F52186" w:rsidRDefault="00F52186" w:rsidP="00F521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18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2186" w:rsidRPr="00F52186" w:rsidRDefault="00F5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 xml:space="preserve">Taśma klejąca pakowa; kolor: szary, brązowy lub przeźroczysty; rozmiar:  szerokość - 50 mm ( +/- 5mm); długość - na rolce nie mniej niż 62 </w:t>
            </w:r>
            <w:proofErr w:type="spellStart"/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Taśma  do metkownicy; rozmiar: szerokość - 26 mm, długość - 16 mm; prostokątna, kolorowa ( z wykluczeniem koloru białego).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Teczka do podpisu; ( korespondencyjna); format: A 4; numeryczna (  z indeksem liczbowym od 1 do 31 ).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Teczka do podpisu ( korespondencyjna); format: A 4; alfabetyczna  (z  indeksem literowym od A do X-Z  ).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Teczka do podpisu ; okładka wykonana  z twardego kartonu pokrytego folią PP; na przedniej okładce otwierane okienko do opisu zawartości teczki; 1- 2  otwory na stronach do podglądu zawartości; rozmiar:  224x330 mm; </w:t>
            </w:r>
            <w:proofErr w:type="spellStart"/>
            <w:r w:rsidRPr="005C0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maxymalnie</w:t>
            </w:r>
            <w:proofErr w:type="spellEnd"/>
            <w:r w:rsidRPr="005C0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10 przegródek. 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 xml:space="preserve">Teczka do podpisu ;okładka wykonana  z twardego kartonu pokrytego folią PP; na przedniej okładce otwierane okienko do opisu zawartości teczki; 4 otwory na stronach do podglądu zawartości; rozmiar:  245 x 343mm; minimum 19 przegródek. </w:t>
            </w:r>
          </w:p>
          <w:p w:rsidR="00547F6A" w:rsidRPr="005C0F98" w:rsidRDefault="0054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Teczka na akta osobowe; format A4; wykonana z twardego kartonu pokrytego folią PVC; z elastycznie formowanym grzbietem; kieszonką na grzbiecie;  3 szt. wewnętrznych listew z zapięciami skoroszytowymi; 3 szt. przekładek personalnych ABC (według wzoru kodeksu pracy); różne kolory.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 xml:space="preserve">Teczka plastikowa z gumkami zamykającymi teczkę; wykonana z grubej folii; trzy wewnętrzne </w:t>
            </w:r>
            <w:proofErr w:type="spellStart"/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skrzydła;format</w:t>
            </w:r>
            <w:proofErr w:type="spellEnd"/>
            <w:r w:rsidRPr="005C0F98">
              <w:rPr>
                <w:rFonts w:ascii="Times New Roman" w:hAnsi="Times New Roman" w:cs="Times New Roman"/>
                <w:sz w:val="20"/>
                <w:szCs w:val="20"/>
              </w:rPr>
              <w:t xml:space="preserve"> A4; różne kolory.</w:t>
            </w:r>
          </w:p>
          <w:p w:rsidR="00AA176F" w:rsidRPr="005C0F98" w:rsidRDefault="00AA1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 xml:space="preserve">Teczka formatu A4 z sprężystym mechanizmem zaciskowym; wykonana z tektury pokrytej folią laminowaną </w:t>
            </w:r>
            <w:proofErr w:type="spellStart"/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PCV;wyposażona</w:t>
            </w:r>
            <w:proofErr w:type="spellEnd"/>
            <w:r w:rsidRPr="005C0F98">
              <w:rPr>
                <w:rFonts w:ascii="Times New Roman" w:hAnsi="Times New Roman" w:cs="Times New Roman"/>
                <w:sz w:val="20"/>
                <w:szCs w:val="20"/>
              </w:rPr>
              <w:t xml:space="preserve"> w mechanizm zaciskowy ułatwiający mocowanie pliku kartek; specjalne profilowanie uchwytu ułatwia proces podnoszenia zacisku; format A4; wymiary:  dwuskrzydłowy 235x325mm.</w:t>
            </w:r>
          </w:p>
          <w:p w:rsidR="00F80E21" w:rsidRPr="005C0F98" w:rsidRDefault="00F8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 w:rsidP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Teczka tekturowa wykonana z makulaturowej biało-szarej tektury bezkwasowej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 xml:space="preserve">o gramaturze 250 g/m2; wyposażona w gumkę wzdłuż długiego boku; posiada trzy wewnętrzne klapki zabezpieczające dokumenty przed wypadnięciem; format A4. 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 xml:space="preserve">Teczka wisząca wykonana z mocnego kartonu o gramaturze nie mniejszej niż 230 g/m2; boczki harmonijkowe; płócienne; zapobiegające wysuwaniu się dokumentów; rozmiar: 24x31,8 cm (+- 0,5 cm); wyposażona w przesuwany szyld z wymienną etykietą opisową; dwie pary nacięć do pasków skoroszytowych. 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Teczki kartonowa; wiązana; format:  A4; kolor biały.</w:t>
            </w:r>
          </w:p>
        </w:tc>
        <w:tc>
          <w:tcPr>
            <w:tcW w:w="982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C0F98" w:rsidRDefault="005C0F98" w:rsidP="005C0F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98" w:rsidTr="00547F6A">
        <w:tc>
          <w:tcPr>
            <w:tcW w:w="817" w:type="dxa"/>
            <w:vAlign w:val="center"/>
          </w:tcPr>
          <w:p w:rsidR="005C0F98" w:rsidRPr="001F4666" w:rsidRDefault="005C0F98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C0F98" w:rsidRPr="005C0F98" w:rsidRDefault="005C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F98">
              <w:rPr>
                <w:rFonts w:ascii="Times New Roman" w:hAnsi="Times New Roman" w:cs="Times New Roman"/>
                <w:sz w:val="20"/>
                <w:szCs w:val="20"/>
              </w:rPr>
              <w:t>Teczka skrzydłowa z gumką; klapki od góry i po bokach; format A4, wysokość grzbietu: min.: 10 mm., max do  20 mm; wykonana z twardej tektury o grubości min. 1,8 mm.; powlekana  barwioną folią polipropylenową; ; zamykana na gumkę. Teczka dostępna min. w 9  kolorach: "pomarańczowym", białym"," czerwonym"," fioletowym"" czarnym" popielatym-szarym"" jasnozielonym"" ciemnozielonym"" niebieskim lub turkusowym".</w:t>
            </w:r>
          </w:p>
        </w:tc>
        <w:tc>
          <w:tcPr>
            <w:tcW w:w="982" w:type="dxa"/>
            <w:vAlign w:val="center"/>
          </w:tcPr>
          <w:p w:rsidR="005C0F98" w:rsidRPr="005D7C05" w:rsidRDefault="005C0F98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C0F98" w:rsidRPr="005D7C05" w:rsidRDefault="005C0F98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C0F98" w:rsidRPr="005C0F98" w:rsidRDefault="005C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1F4666" w:rsidRDefault="005D7C05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 w:rsidP="0054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Teczka skrzydłowa z gumką;  klapki od góry i po bokach;  format: A4; wysokość grzbietu: 40 mm; wykonana z  tektury o grubości 2 mm.; powlekana  barwioną folią polipropylenową;; zamykana na gumkę. Teczka dostępna min. w 9  kolorach: "pomarańczowym", białym", " czerwonym", " fioletowym", " czarnym", " popielatym-szarym", " jasnozielonym",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ciemnozielonym","niebieskim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="00547F6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urkusowym".</w:t>
            </w: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1F4666" w:rsidRDefault="005D7C05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Teczka  skrzydłowa z gumką;   klapki od góry i po bokach;  format: A4;  pojemność ok. 120 kartek;  wykonana z twardej tektury; o grubości min. 1,8 mm; powlekana  barwioną folią polipropylenową; wewnątrz biała okleina o gramaturze 100 g/m2. Wymiary: 235 x 315 x 15mm. Teczka dostępna: min. w 4  kolorach. </w:t>
            </w: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1F4666" w:rsidRDefault="005D7C05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Termookładka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 (okładka do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termobindownicy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);  rozmiar: 12 mm;  dostępność przynajmniej w kolorach: zielonym, czerwonym, niebieskim, czarnym; 1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 = 10 szt. </w:t>
            </w:r>
          </w:p>
          <w:p w:rsidR="00AA176F" w:rsidRPr="005D7C05" w:rsidRDefault="00AA1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1F4666" w:rsidRDefault="005D7C05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Teczka z przegródkami z grubego PP (750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mic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.) wyposażona w transparentne okienko do opisu zawartości; posiada 7 przeźroczystych przegródek z wymiennymi etykietami; zamykana na gumkę; posiada notatnik A4, uchwyt na długopis oraz kieszeń na wizytówki. </w:t>
            </w: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1F4666" w:rsidRDefault="005D7C05" w:rsidP="001F466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Temperówka metalowa;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pojedyńcza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Tusz do stempli nie mniej niż 22ml; kolor: czarny.</w:t>
            </w:r>
          </w:p>
          <w:p w:rsidR="00F80E21" w:rsidRPr="005D7C05" w:rsidRDefault="00F8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Tusz do numeratorów;  wydajny; skondensowany; olejowy; tubka zawiera nie mniej niż 5ml; kolor: czarny.</w:t>
            </w: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Wkład do długopisu typu Waterman; kolor: czarny, niebieski.</w:t>
            </w: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Wkłady do długopisu typu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Zenith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; kolor: czarny, niebieski.</w:t>
            </w: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Wkład do długopisu zwykłego; z bocznymi skrzydełkami; wykonany z tworzywa sztucznego; z cienką końcówką; różne kolory: (niebieski,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czarny,zielony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,  czerwony).</w:t>
            </w:r>
          </w:p>
        </w:tc>
        <w:tc>
          <w:tcPr>
            <w:tcW w:w="982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5D7C05" w:rsidRDefault="005D7C05" w:rsidP="005D7C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Wkład do długopisu zwykłego; z bocznymi skrzydełkami; wykonany z tworzywa sztucznego; z grubą końcówką; różne kolory : niebieski, czarny, zielony,  czerwony.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Zakładki papierowe; samoprzylepne; w kolorach 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brilliant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; rozmiar: 20mm x 50 mm. Opakowanie w 4 różnych  kolorach (4x10sztuk).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Zakreślacz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 wymazywalny; umożliwiający zakreślanie i wymazywanie; szybkoschnący; ścięta końcówka; szerokość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lini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 pisania 3-4mm. Różne kolory. 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Default="005D7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Zakreślacz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 fluorescencyjny; służący do pisania po różnego rodzaju papierze; ze ściętą końcówką; zawiera atrament pigmentowy; bezzapachowy; szerokość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lini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 pisania: 1-5 mm; różne kolory. </w:t>
            </w:r>
          </w:p>
          <w:p w:rsidR="00AA176F" w:rsidRPr="005D7C05" w:rsidRDefault="00AA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Zakładki indeksujące; foliowe; małych rozmiarów; służą do zaznaczania stron i fragmentów tekstów; można je wielokrotnie przyklejać i odklejać; nie pozostawiają śladów kleju ( 1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opk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. = min. 125  zakładek ).</w:t>
            </w:r>
          </w:p>
          <w:p w:rsidR="00AA176F" w:rsidRPr="005D7C05" w:rsidRDefault="00AA1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Zeszyty A4 96 kartkowe; w kratkę; okładka miękka.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Zeszyty A4 w kratkę; 96 kartek; twarda oprawa.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Zeszyty A5 60 kartkowe; w kratkę; okładka twarda.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Zeszyty A 5 w kratkę; 96 kartek; twarda oprawa.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Zeszyty A5 60 kartkowe; w kratkę; okładka miękka.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Zeszyty A4 60 kartkowe; w kratkę; okładka twarda.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Zeszyty A 5; w kratkę; 32 kartki; miękka oprawa.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5D7C05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Zestaw markerów </w:t>
            </w:r>
            <w:proofErr w:type="spellStart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>suchościeralnych</w:t>
            </w:r>
            <w:proofErr w:type="spellEnd"/>
            <w:r w:rsidRPr="005D7C05">
              <w:rPr>
                <w:rFonts w:ascii="Times New Roman" w:hAnsi="Times New Roman" w:cs="Times New Roman"/>
                <w:sz w:val="20"/>
                <w:szCs w:val="20"/>
              </w:rPr>
              <w:t xml:space="preserve"> z gąbką. W komplecie cztery podstawowe kolory: czarny, czerwony, niebieski, zielony; łatwe w ścieraniu; wyposażone w okrągłą końcówkę piszącą; długość linii pisania: 250m, grubość linii pisania 2mm.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rPr>
          <w:trHeight w:val="1223"/>
        </w:trPr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80E21" w:rsidRPr="005D7C05" w:rsidRDefault="005D7C05" w:rsidP="00AA17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Zszywacz biurowy na zszywki </w:t>
            </w:r>
            <w:proofErr w:type="spellStart"/>
            <w:r w:rsidRPr="005D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rozm</w:t>
            </w:r>
            <w:proofErr w:type="spellEnd"/>
            <w:r w:rsidRPr="005D7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24/6; plastikowy; zszywa  minimum 16  kartek; zszywanie zamknięte z systemem płaskiego zakleszczania zszywek; ładowanie od góry; pojemność magazynka minimum 100 zszywek.</w:t>
            </w:r>
            <w:r w:rsidR="00AA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5D7C05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C05" w:rsidRPr="005D7C05" w:rsidTr="00547F6A">
        <w:tc>
          <w:tcPr>
            <w:tcW w:w="817" w:type="dxa"/>
            <w:vAlign w:val="center"/>
          </w:tcPr>
          <w:p w:rsidR="005D7C05" w:rsidRPr="00E24923" w:rsidRDefault="005D7C0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D7C05" w:rsidRPr="00075BFB" w:rsidRDefault="005D7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sz w:val="20"/>
                <w:szCs w:val="20"/>
              </w:rPr>
              <w:t xml:space="preserve">Zszywacz wykonany z wytrzymałego tworzywa sztucznego; części mechaniczne wykonane z metalu; posiada płaski system zacisku zszywek; możliwość zszywania zamkniętego od 2 do min. 50 kartek; pojemność magazynka minimum 100  zszywek. Zszywacz nadaje się do stosowania zszywek o </w:t>
            </w: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rozm</w:t>
            </w:r>
            <w:proofErr w:type="spellEnd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. 25/10 mm.</w:t>
            </w:r>
          </w:p>
        </w:tc>
        <w:tc>
          <w:tcPr>
            <w:tcW w:w="982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BFB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5D7C05" w:rsidRPr="00075BFB" w:rsidRDefault="005D7C05" w:rsidP="00075B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BF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5D7C05" w:rsidRPr="00075BFB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D7C05" w:rsidRPr="00075BFB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C05" w:rsidRPr="00075BFB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5D7C05" w:rsidRPr="00075BFB" w:rsidRDefault="005D7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 xml:space="preserve">Zszywacz </w:t>
            </w: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posiada:plastikową</w:t>
            </w:r>
            <w:proofErr w:type="spellEnd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 xml:space="preserve"> obudowę; pozostałe części wykonane z metalu; system zszywania zamkniętego; zapasowy pojemnik na zszywki;  system płaskiego zaginania zszywek;  podstawę antypoślizgową. Zszywacz nadaje się do stosowania zszywek o </w:t>
            </w: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rozm</w:t>
            </w:r>
            <w:proofErr w:type="spellEnd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. 23/15XL.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 xml:space="preserve">Zszywacz posiada: plastikową podstawę, która zabezpiecza przed rysowaniem mebli; technologię prowadzenia zszywki, która zapobiega zacinaniu się; zszywanie otwarte i zamknięte zmienne poprzez przekręcenie metalowej stopki;  ładowanie od góry;   blokadę która zabezpiecza przed zamknięciem zszywacz; możliwość zszywania minimum 40 kartek; format zszywania od A6 DO A2,  skalę calową i milimetrową. Zszywacz nadaje się do stosowania zszywek o </w:t>
            </w: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rozm</w:t>
            </w:r>
            <w:proofErr w:type="spellEnd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. 24/6, 24/8, 26/6.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 xml:space="preserve">Zszywacz z systemem płaskiego zaginania zszywek; z możliwością zszywania od 2-60 kartek bez konieczności zmiany zszywek; część mechaniczna wykonana z metalu; długość całkowita zszywacza nie większa niż 22 cm (zszywki w komplecie 25/10). 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Zszywacz na zszywki 24/6-8;  ( zakres min. 45  kartek )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Zszywacz na zszywki  nr 10; zszywa minimum 10-15  kartek.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Zszywki do zszywacza z pozycji 213.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Zszywki biurowe; rozmiar:24/8; 1op=5000szt.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Zszywki biurowe; cynkowane; rozmiar:25/10mm; 1op=1000szt.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Zszywki biurowe; rozmiar: 23/15XL; 1op=1000szt.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Zszywki biurowe; rozmiar:23/15mm; 1op=1000szt.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 xml:space="preserve">Zszywki </w:t>
            </w: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biurowe;cynkowane</w:t>
            </w:r>
            <w:proofErr w:type="spellEnd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; rozmiar: 23/8mm; 1op=1000szt.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Zszywki biurowe; rozmiar: 26/8+ ; 1op=5000szt.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Zszywki biurowe duże; rozmiar:.24/6;  1 op. 1000szt.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2500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547F6A">
        <w:tc>
          <w:tcPr>
            <w:tcW w:w="817" w:type="dxa"/>
            <w:vAlign w:val="center"/>
          </w:tcPr>
          <w:p w:rsidR="00F25695" w:rsidRPr="00E24923" w:rsidRDefault="00F25695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25695" w:rsidRPr="00F25695" w:rsidRDefault="00F25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Zszywki do zszywaczy; rozmiar: 24/8; 1 op. = 1000 szt.</w:t>
            </w:r>
          </w:p>
        </w:tc>
        <w:tc>
          <w:tcPr>
            <w:tcW w:w="982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25695" w:rsidRPr="00F25695" w:rsidRDefault="00F25695" w:rsidP="00F256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A0" w:rsidRPr="00F25695" w:rsidTr="00547F6A">
        <w:tc>
          <w:tcPr>
            <w:tcW w:w="817" w:type="dxa"/>
            <w:vAlign w:val="bottom"/>
          </w:tcPr>
          <w:p w:rsidR="00FB7FA0" w:rsidRPr="00E24923" w:rsidRDefault="00FB7FA0" w:rsidP="00E2492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B7FA0" w:rsidRPr="00FB7FA0" w:rsidRDefault="00FB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A0">
              <w:rPr>
                <w:rFonts w:ascii="Times New Roman" w:hAnsi="Times New Roman" w:cs="Times New Roman"/>
                <w:sz w:val="20"/>
                <w:szCs w:val="20"/>
              </w:rPr>
              <w:t>Zszywki do zszywaczy; rozmiar: 10/5 mm; 1 op. = 1000 szt.</w:t>
            </w:r>
          </w:p>
        </w:tc>
        <w:tc>
          <w:tcPr>
            <w:tcW w:w="982" w:type="dxa"/>
            <w:vAlign w:val="bottom"/>
          </w:tcPr>
          <w:p w:rsidR="00FB7FA0" w:rsidRPr="00FB7FA0" w:rsidRDefault="00FB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FA0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bottom"/>
          </w:tcPr>
          <w:p w:rsidR="00FB7FA0" w:rsidRPr="00FB7FA0" w:rsidRDefault="00FB7F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FA0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FB7FA0" w:rsidRPr="00F25695" w:rsidRDefault="00FB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B7FA0" w:rsidRPr="00F25695" w:rsidRDefault="00FB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FA0" w:rsidRPr="00F25695" w:rsidRDefault="00FB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B7FA0" w:rsidRPr="00F25695" w:rsidRDefault="00FB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95" w:rsidRPr="00F25695" w:rsidTr="001F53D3">
        <w:tc>
          <w:tcPr>
            <w:tcW w:w="10163" w:type="dxa"/>
            <w:gridSpan w:val="5"/>
            <w:vAlign w:val="center"/>
          </w:tcPr>
          <w:p w:rsidR="00F25695" w:rsidRPr="00F25695" w:rsidRDefault="00F25695" w:rsidP="00F25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2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25695" w:rsidRPr="00F25695" w:rsidRDefault="00F25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288" w:rsidRDefault="00F25695" w:rsidP="00F25695">
      <w:pPr>
        <w:tabs>
          <w:tab w:val="left" w:pos="496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47F6A" w:rsidRDefault="00547F6A" w:rsidP="00F25695">
      <w:pPr>
        <w:tabs>
          <w:tab w:val="left" w:pos="4963"/>
        </w:tabs>
        <w:rPr>
          <w:rFonts w:ascii="Times New Roman" w:hAnsi="Times New Roman" w:cs="Times New Roman"/>
          <w:sz w:val="20"/>
          <w:szCs w:val="20"/>
        </w:rPr>
      </w:pPr>
    </w:p>
    <w:p w:rsidR="00547F6A" w:rsidRDefault="00547F6A" w:rsidP="00F25695">
      <w:pPr>
        <w:tabs>
          <w:tab w:val="left" w:pos="4963"/>
        </w:tabs>
        <w:rPr>
          <w:rFonts w:ascii="Times New Roman" w:hAnsi="Times New Roman" w:cs="Times New Roman"/>
          <w:sz w:val="20"/>
          <w:szCs w:val="20"/>
        </w:rPr>
      </w:pPr>
    </w:p>
    <w:p w:rsidR="00547F6A" w:rsidRDefault="00547F6A" w:rsidP="00F25695">
      <w:pPr>
        <w:tabs>
          <w:tab w:val="left" w:pos="4963"/>
        </w:tabs>
        <w:rPr>
          <w:rFonts w:ascii="Times New Roman" w:hAnsi="Times New Roman" w:cs="Times New Roman"/>
          <w:sz w:val="20"/>
          <w:szCs w:val="20"/>
        </w:rPr>
      </w:pPr>
    </w:p>
    <w:p w:rsidR="00547F6A" w:rsidRDefault="00547F6A" w:rsidP="00F25695">
      <w:pPr>
        <w:tabs>
          <w:tab w:val="left" w:pos="4963"/>
        </w:tabs>
        <w:rPr>
          <w:rFonts w:ascii="Times New Roman" w:hAnsi="Times New Roman" w:cs="Times New Roman"/>
          <w:sz w:val="20"/>
          <w:szCs w:val="20"/>
        </w:rPr>
      </w:pPr>
    </w:p>
    <w:p w:rsidR="00547F6A" w:rsidRDefault="00547F6A" w:rsidP="00F25695">
      <w:pPr>
        <w:tabs>
          <w:tab w:val="left" w:pos="4963"/>
        </w:tabs>
        <w:rPr>
          <w:rFonts w:ascii="Times New Roman" w:hAnsi="Times New Roman" w:cs="Times New Roman"/>
          <w:sz w:val="20"/>
          <w:szCs w:val="20"/>
        </w:rPr>
      </w:pPr>
    </w:p>
    <w:p w:rsidR="00547F6A" w:rsidRDefault="00547F6A" w:rsidP="00F25695">
      <w:pPr>
        <w:tabs>
          <w:tab w:val="left" w:pos="4963"/>
        </w:tabs>
        <w:rPr>
          <w:rFonts w:ascii="Times New Roman" w:hAnsi="Times New Roman" w:cs="Times New Roman"/>
          <w:sz w:val="20"/>
          <w:szCs w:val="20"/>
        </w:rPr>
      </w:pP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................................................................................</w:t>
      </w: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i pieczęć osoby uprawnionej/osób uprawnionych </w:t>
      </w:r>
    </w:p>
    <w:p w:rsidR="00776288" w:rsidRPr="000A50FC" w:rsidRDefault="00776288" w:rsidP="007762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AA2A0E" w:rsidRDefault="00AA2A0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64E" w:rsidRDefault="001E664E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288" w:rsidRDefault="00776288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B24" w:rsidRPr="00FE77BB" w:rsidRDefault="00BC5668" w:rsidP="00AB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DZP/381/19</w:t>
      </w:r>
      <w:r w:rsidR="00AB5B24" w:rsidRPr="00FE77BB">
        <w:rPr>
          <w:rFonts w:ascii="Times New Roman" w:eastAsia="Times New Roman" w:hAnsi="Times New Roman" w:cs="Times New Roman"/>
          <w:sz w:val="24"/>
          <w:szCs w:val="24"/>
          <w:lang w:eastAsia="pl-PL"/>
        </w:rPr>
        <w:t>B/2018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Formularz asortymentowo - cenowy           </w:t>
      </w:r>
    </w:p>
    <w:p w:rsidR="00776288" w:rsidRDefault="002A03F4" w:rsidP="007762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4.2</w:t>
      </w:r>
      <w:r w:rsidR="00AB5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Część 2.Akcesoria do identyfikacji pacjentów</w:t>
      </w:r>
    </w:p>
    <w:p w:rsidR="00AB5B24" w:rsidRDefault="00AB5B24" w:rsidP="00AB5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5B24" w:rsidRPr="000A50FC" w:rsidRDefault="00AB5B24" w:rsidP="00AB5B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:rsidR="00AB5B24" w:rsidRDefault="00AB5B24" w:rsidP="00AB5B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firmowa wykonawcy</w:t>
      </w:r>
    </w:p>
    <w:p w:rsidR="00AB5B24" w:rsidRDefault="00AB5B24" w:rsidP="00AB5B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:rsidR="002A03F4" w:rsidRDefault="002A03F4" w:rsidP="00AB5B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:rsidR="00DF59DC" w:rsidRDefault="00DF59DC" w:rsidP="00AB5B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5811"/>
        <w:gridCol w:w="1134"/>
        <w:gridCol w:w="1418"/>
        <w:gridCol w:w="1417"/>
        <w:gridCol w:w="1276"/>
        <w:gridCol w:w="1134"/>
        <w:gridCol w:w="1418"/>
      </w:tblGrid>
      <w:tr w:rsidR="00DF59DC" w:rsidTr="00800F8F">
        <w:trPr>
          <w:trHeight w:val="401"/>
        </w:trPr>
        <w:tc>
          <w:tcPr>
            <w:tcW w:w="5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811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DF59DC" w:rsidRPr="002A03F4" w:rsidRDefault="00DF59DC" w:rsidP="00800F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18" w:type="dxa"/>
          </w:tcPr>
          <w:p w:rsidR="00DF59DC" w:rsidRPr="002A03F4" w:rsidRDefault="002A0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417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  <w:p w:rsidR="00DF59DC" w:rsidRPr="002A03F4" w:rsidRDefault="00DF59DC" w:rsidP="00800F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1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 %</w:t>
            </w:r>
          </w:p>
        </w:tc>
        <w:tc>
          <w:tcPr>
            <w:tcW w:w="1418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E47F93" w:rsidTr="00E47F93">
        <w:trPr>
          <w:trHeight w:val="337"/>
        </w:trPr>
        <w:tc>
          <w:tcPr>
            <w:tcW w:w="534" w:type="dxa"/>
          </w:tcPr>
          <w:p w:rsidR="00E47F93" w:rsidRPr="00E47F93" w:rsidRDefault="00E47F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E47F93" w:rsidRPr="00E47F93" w:rsidRDefault="00E47F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47F93" w:rsidRPr="00E47F93" w:rsidRDefault="00E47F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47F93" w:rsidRPr="00E47F93" w:rsidRDefault="00E47F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47F93" w:rsidRPr="00E47F93" w:rsidRDefault="00E47F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47F93" w:rsidRPr="00E47F93" w:rsidRDefault="00E47F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47F93" w:rsidRPr="00E47F93" w:rsidRDefault="00E47F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47F93" w:rsidRPr="00E47F93" w:rsidRDefault="00E47F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F59DC" w:rsidTr="00DF59DC">
        <w:tc>
          <w:tcPr>
            <w:tcW w:w="5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:rsidR="00DF59DC" w:rsidRPr="002A03F4" w:rsidRDefault="00DF5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Kasetki do drukarki ZEBRA HC 300 </w:t>
            </w:r>
            <w:proofErr w:type="spellStart"/>
            <w:r w:rsidRPr="002A03F4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 LAN wraz  z opaskami samoprzylepnymi z warstwą antybakteryjną; służące do wydruku opasek identyfikacyjnych na rękę dla dorosłych. Rozmiar:25x279 mm; kolor biały. Ilość opasek w kasetce: 200 szt. </w:t>
            </w:r>
          </w:p>
        </w:tc>
        <w:tc>
          <w:tcPr>
            <w:tcW w:w="11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DC" w:rsidTr="00DF59DC">
        <w:tc>
          <w:tcPr>
            <w:tcW w:w="5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:rsidR="00DF59DC" w:rsidRPr="002A03F4" w:rsidRDefault="00DF5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Kasetki do drukarki ZEBRA HC 300 </w:t>
            </w:r>
            <w:proofErr w:type="spellStart"/>
            <w:r w:rsidRPr="002A03F4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 LAN wraz z opaskami samoprzylepnymi z warstwą antybakteryjną; służące do wydruku opasek identyfikacyjnych na rękę dla dzieci. Rozmiar: 25x178mm;kolor: biały. Ilość opasek w kasetce: 300 szt. </w:t>
            </w:r>
          </w:p>
        </w:tc>
        <w:tc>
          <w:tcPr>
            <w:tcW w:w="11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DC" w:rsidTr="00DF59DC">
        <w:tc>
          <w:tcPr>
            <w:tcW w:w="5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:rsidR="00DF59DC" w:rsidRPr="002A03F4" w:rsidRDefault="00DF5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Kasetki do drukarki ZEBRA HC 300 </w:t>
            </w:r>
            <w:proofErr w:type="spellStart"/>
            <w:r w:rsidRPr="002A03F4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 LAN wraz z opaskami samoprzylepnymi z warstwą antybakteryjną; służące do wydruku opasek identyfikacyjnych na rękę dla niemowląt. Rozmiar: 25x152mm; kolor biały. Ilość opasek w kasetce: 350 szt. </w:t>
            </w:r>
          </w:p>
        </w:tc>
        <w:tc>
          <w:tcPr>
            <w:tcW w:w="11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1418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59DC" w:rsidRPr="002A03F4" w:rsidRDefault="00DF5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3F4" w:rsidTr="00800F8F">
        <w:tc>
          <w:tcPr>
            <w:tcW w:w="10314" w:type="dxa"/>
            <w:gridSpan w:val="5"/>
          </w:tcPr>
          <w:p w:rsidR="002A03F4" w:rsidRPr="002A03F4" w:rsidRDefault="002A03F4" w:rsidP="002A03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3F4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:rsidR="002A03F4" w:rsidRPr="002A03F4" w:rsidRDefault="002A0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03F4" w:rsidRPr="002A03F4" w:rsidRDefault="002A0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03F4" w:rsidRPr="002A03F4" w:rsidRDefault="002A0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9DC" w:rsidRDefault="00DF59DC" w:rsidP="00AB5B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:rsidR="00AB5B24" w:rsidRDefault="00AB5B24">
      <w:pPr>
        <w:rPr>
          <w:rFonts w:ascii="Times New Roman" w:hAnsi="Times New Roman" w:cs="Times New Roman"/>
          <w:sz w:val="20"/>
          <w:szCs w:val="20"/>
        </w:rPr>
      </w:pPr>
    </w:p>
    <w:p w:rsidR="00A96201" w:rsidRDefault="00A96201">
      <w:pPr>
        <w:rPr>
          <w:rFonts w:ascii="Times New Roman" w:hAnsi="Times New Roman" w:cs="Times New Roman"/>
          <w:sz w:val="20"/>
          <w:szCs w:val="20"/>
        </w:rPr>
      </w:pPr>
    </w:p>
    <w:p w:rsidR="002A03F4" w:rsidRDefault="002A03F4">
      <w:pPr>
        <w:rPr>
          <w:rFonts w:ascii="Times New Roman" w:hAnsi="Times New Roman" w:cs="Times New Roman"/>
          <w:sz w:val="20"/>
          <w:szCs w:val="20"/>
        </w:rPr>
      </w:pPr>
    </w:p>
    <w:p w:rsidR="00776288" w:rsidRDefault="00776288" w:rsidP="00776288">
      <w:pPr>
        <w:rPr>
          <w:rFonts w:ascii="Times New Roman" w:hAnsi="Times New Roman" w:cs="Times New Roman"/>
          <w:sz w:val="18"/>
          <w:szCs w:val="18"/>
        </w:rPr>
      </w:pP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................................................................................</w:t>
      </w: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i pieczęć osoby uprawnionej/osób uprawnionych </w:t>
      </w:r>
    </w:p>
    <w:p w:rsidR="00776288" w:rsidRPr="000A50FC" w:rsidRDefault="00776288" w:rsidP="007762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2A03F4" w:rsidRDefault="002A03F4">
      <w:pPr>
        <w:rPr>
          <w:rFonts w:ascii="Times New Roman" w:hAnsi="Times New Roman" w:cs="Times New Roman"/>
          <w:sz w:val="20"/>
          <w:szCs w:val="20"/>
        </w:rPr>
      </w:pPr>
    </w:p>
    <w:p w:rsidR="00AA176F" w:rsidRDefault="00AA176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8602A" w:rsidRDefault="00C8602A" w:rsidP="00776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288" w:rsidRPr="00776288" w:rsidRDefault="00BC5668" w:rsidP="0077628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DZP/381/19</w:t>
      </w:r>
      <w:r w:rsidR="002A03F4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>B/2018</w:t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Formularz asortymentowo - cenowy           </w:t>
      </w:r>
    </w:p>
    <w:p w:rsidR="00776288" w:rsidRDefault="002A03F4" w:rsidP="007762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4.3                                                            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Część 3.Papier do drukarek</w:t>
      </w:r>
    </w:p>
    <w:p w:rsidR="002A03F4" w:rsidRPr="00776288" w:rsidRDefault="002A03F4" w:rsidP="002A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3F4" w:rsidRPr="00776288" w:rsidRDefault="002A03F4" w:rsidP="002A03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7628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:rsidR="002A03F4" w:rsidRDefault="002A03F4" w:rsidP="002A03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7628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pieczęć firmowa wykonawcy</w:t>
      </w:r>
    </w:p>
    <w:p w:rsidR="00776288" w:rsidRDefault="00776288" w:rsidP="002A03F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134"/>
        <w:gridCol w:w="1418"/>
        <w:gridCol w:w="1417"/>
        <w:gridCol w:w="1276"/>
        <w:gridCol w:w="1134"/>
        <w:gridCol w:w="1418"/>
      </w:tblGrid>
      <w:tr w:rsidR="004D02BF" w:rsidRPr="004D02BF" w:rsidTr="004D02BF">
        <w:trPr>
          <w:trHeight w:val="460"/>
        </w:trPr>
        <w:tc>
          <w:tcPr>
            <w:tcW w:w="534" w:type="dxa"/>
            <w:vAlign w:val="center"/>
          </w:tcPr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</w:rPr>
            </w:pPr>
          </w:p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BF">
              <w:rPr>
                <w:rFonts w:ascii="Times New Roman" w:hAnsi="Times New Roman" w:cs="Times New Roman"/>
              </w:rPr>
              <w:t>Lp</w:t>
            </w:r>
            <w:proofErr w:type="spellEnd"/>
          </w:p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Align w:val="center"/>
          </w:tcPr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Opis przedmiotu zamówienia</w:t>
            </w:r>
          </w:p>
        </w:tc>
        <w:tc>
          <w:tcPr>
            <w:tcW w:w="1134" w:type="dxa"/>
            <w:vAlign w:val="center"/>
          </w:tcPr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j.m.</w:t>
            </w:r>
          </w:p>
        </w:tc>
        <w:tc>
          <w:tcPr>
            <w:tcW w:w="1418" w:type="dxa"/>
            <w:vAlign w:val="center"/>
          </w:tcPr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Wymagana ilość</w:t>
            </w:r>
          </w:p>
        </w:tc>
        <w:tc>
          <w:tcPr>
            <w:tcW w:w="1417" w:type="dxa"/>
            <w:vAlign w:val="center"/>
          </w:tcPr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Cena jedn. netto</w:t>
            </w:r>
          </w:p>
        </w:tc>
        <w:tc>
          <w:tcPr>
            <w:tcW w:w="1276" w:type="dxa"/>
            <w:vAlign w:val="center"/>
          </w:tcPr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Wartość</w:t>
            </w:r>
          </w:p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netto</w:t>
            </w:r>
          </w:p>
        </w:tc>
        <w:tc>
          <w:tcPr>
            <w:tcW w:w="1134" w:type="dxa"/>
            <w:vAlign w:val="center"/>
          </w:tcPr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Podatek VAT %</w:t>
            </w:r>
          </w:p>
        </w:tc>
        <w:tc>
          <w:tcPr>
            <w:tcW w:w="1418" w:type="dxa"/>
            <w:vAlign w:val="center"/>
          </w:tcPr>
          <w:p w:rsidR="004D02BF" w:rsidRPr="004D02BF" w:rsidRDefault="004D02B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Wartość brutto</w:t>
            </w:r>
          </w:p>
        </w:tc>
      </w:tr>
      <w:tr w:rsidR="00E47F93" w:rsidRPr="004D02BF" w:rsidTr="00E47F93">
        <w:trPr>
          <w:trHeight w:val="322"/>
        </w:trPr>
        <w:tc>
          <w:tcPr>
            <w:tcW w:w="534" w:type="dxa"/>
            <w:vAlign w:val="center"/>
          </w:tcPr>
          <w:p w:rsidR="00E47F93" w:rsidRPr="004D02BF" w:rsidRDefault="00E47F93" w:rsidP="004D0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vAlign w:val="center"/>
          </w:tcPr>
          <w:p w:rsidR="00E47F93" w:rsidRPr="004D02BF" w:rsidRDefault="00E47F93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E47F93" w:rsidRPr="004D02BF" w:rsidRDefault="00E47F93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E47F93" w:rsidRPr="004D02BF" w:rsidRDefault="00E47F93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:rsidR="00E47F93" w:rsidRPr="004D02BF" w:rsidRDefault="00E47F93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47F93" w:rsidRPr="004D02BF" w:rsidRDefault="00E47F93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E47F93" w:rsidRPr="004D02BF" w:rsidRDefault="00E47F93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E47F93" w:rsidRPr="004D02BF" w:rsidRDefault="00E47F93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00F8F" w:rsidRPr="004D02BF" w:rsidTr="004D02BF">
        <w:tc>
          <w:tcPr>
            <w:tcW w:w="5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11" w:type="dxa"/>
          </w:tcPr>
          <w:p w:rsidR="00800F8F" w:rsidRPr="004D02BF" w:rsidRDefault="00800F8F">
            <w:pPr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Papier do drukarki laserowej; format A4; wysoka jakość kopii kolorowych i dwustronnych; gramatura 80g/m2; białość CIE 166.</w:t>
            </w:r>
          </w:p>
        </w:tc>
        <w:tc>
          <w:tcPr>
            <w:tcW w:w="11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418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8000</w:t>
            </w:r>
          </w:p>
        </w:tc>
        <w:tc>
          <w:tcPr>
            <w:tcW w:w="1417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8F" w:rsidRPr="004D02BF" w:rsidTr="004D02BF">
        <w:tc>
          <w:tcPr>
            <w:tcW w:w="5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1" w:type="dxa"/>
          </w:tcPr>
          <w:p w:rsidR="00800F8F" w:rsidRPr="004D02BF" w:rsidRDefault="00800F8F">
            <w:pPr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Papier do drukarki laserowej; format A3; gramatura  80g/m2; kolor pastelowy - odcień żółty, zielony.</w:t>
            </w:r>
          </w:p>
        </w:tc>
        <w:tc>
          <w:tcPr>
            <w:tcW w:w="11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418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8F" w:rsidRPr="004D02BF" w:rsidTr="004D02BF">
        <w:tc>
          <w:tcPr>
            <w:tcW w:w="5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11" w:type="dxa"/>
            <w:vAlign w:val="bottom"/>
          </w:tcPr>
          <w:p w:rsidR="00800F8F" w:rsidRPr="004D02BF" w:rsidRDefault="00800F8F">
            <w:pPr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Papier do drukarki laserowej; format A4;gramatura  120g; wysoka jakość kopii kolorowych i dwustronnych; białość CIE 166.</w:t>
            </w:r>
          </w:p>
        </w:tc>
        <w:tc>
          <w:tcPr>
            <w:tcW w:w="11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418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8F" w:rsidRPr="004D02BF" w:rsidTr="004D02BF">
        <w:tc>
          <w:tcPr>
            <w:tcW w:w="5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11" w:type="dxa"/>
            <w:vAlign w:val="bottom"/>
          </w:tcPr>
          <w:p w:rsidR="00800F8F" w:rsidRPr="004D02BF" w:rsidRDefault="00800F8F">
            <w:pPr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Papier do drukarki laserowej; format A3;gramatura  80g/m2;wysoka jakość kopii kolorowych i dwustronnych ; białość CIE 166.</w:t>
            </w:r>
          </w:p>
        </w:tc>
        <w:tc>
          <w:tcPr>
            <w:tcW w:w="11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418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417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8F" w:rsidRPr="004D02BF" w:rsidTr="004D02BF">
        <w:tc>
          <w:tcPr>
            <w:tcW w:w="5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811" w:type="dxa"/>
            <w:vAlign w:val="bottom"/>
          </w:tcPr>
          <w:p w:rsidR="00800F8F" w:rsidRPr="004D02BF" w:rsidRDefault="00800F8F">
            <w:pPr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 xml:space="preserve">Papier biały  do drukarki atramentowej Canon </w:t>
            </w:r>
            <w:proofErr w:type="spellStart"/>
            <w:r w:rsidRPr="004D02BF">
              <w:rPr>
                <w:rFonts w:ascii="Times New Roman" w:hAnsi="Times New Roman" w:cs="Times New Roman"/>
              </w:rPr>
              <w:t>Pixma</w:t>
            </w:r>
            <w:proofErr w:type="spellEnd"/>
            <w:r w:rsidRPr="004D02BF">
              <w:rPr>
                <w:rFonts w:ascii="Times New Roman" w:hAnsi="Times New Roman" w:cs="Times New Roman"/>
              </w:rPr>
              <w:t>; format A4; o gramaturze 100g 1 ryza = 100 szt.</w:t>
            </w:r>
          </w:p>
        </w:tc>
        <w:tc>
          <w:tcPr>
            <w:tcW w:w="11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418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8F" w:rsidRPr="004D02BF" w:rsidTr="004D02BF">
        <w:tc>
          <w:tcPr>
            <w:tcW w:w="5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811" w:type="dxa"/>
            <w:vAlign w:val="bottom"/>
          </w:tcPr>
          <w:p w:rsidR="00800F8F" w:rsidRPr="004D02BF" w:rsidRDefault="00800F8F">
            <w:pPr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 xml:space="preserve">Papier biały foto do drukarki atramentowej Canon </w:t>
            </w:r>
            <w:proofErr w:type="spellStart"/>
            <w:r w:rsidRPr="004D02BF">
              <w:rPr>
                <w:rFonts w:ascii="Times New Roman" w:hAnsi="Times New Roman" w:cs="Times New Roman"/>
              </w:rPr>
              <w:t>Pixma</w:t>
            </w:r>
            <w:proofErr w:type="spellEnd"/>
            <w:r w:rsidRPr="004D02BF">
              <w:rPr>
                <w:rFonts w:ascii="Times New Roman" w:hAnsi="Times New Roman" w:cs="Times New Roman"/>
              </w:rPr>
              <w:t>; format A3;  gramatura 120g (1 ryza= min.500 szt.).</w:t>
            </w:r>
          </w:p>
        </w:tc>
        <w:tc>
          <w:tcPr>
            <w:tcW w:w="11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418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8F" w:rsidRPr="004D02BF" w:rsidTr="004D02BF">
        <w:tc>
          <w:tcPr>
            <w:tcW w:w="5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811" w:type="dxa"/>
          </w:tcPr>
          <w:p w:rsidR="00800F8F" w:rsidRPr="004D02BF" w:rsidRDefault="00800F8F">
            <w:pPr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Papier do drukarki laserowej; format A4; gramatura 80g/m2; kolor pastelowy - odcień niebieski.</w:t>
            </w:r>
          </w:p>
        </w:tc>
        <w:tc>
          <w:tcPr>
            <w:tcW w:w="11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ryz</w:t>
            </w:r>
          </w:p>
        </w:tc>
        <w:tc>
          <w:tcPr>
            <w:tcW w:w="1418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8F" w:rsidRPr="004D02BF" w:rsidTr="004D02BF">
        <w:tc>
          <w:tcPr>
            <w:tcW w:w="5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811" w:type="dxa"/>
          </w:tcPr>
          <w:p w:rsidR="00800F8F" w:rsidRPr="004D02BF" w:rsidRDefault="00800F8F">
            <w:pPr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 xml:space="preserve">Papier do drukarki laserowej; format A5; wysoka jakość kopii kolorowych i dwustronnych; gramatura 80g/m2; białość CIE 166/1 ryza = 500 kartek. </w:t>
            </w:r>
          </w:p>
        </w:tc>
        <w:tc>
          <w:tcPr>
            <w:tcW w:w="1134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</w:rPr>
            </w:pPr>
            <w:r w:rsidRPr="004D02BF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418" w:type="dxa"/>
            <w:vAlign w:val="center"/>
          </w:tcPr>
          <w:p w:rsidR="00800F8F" w:rsidRPr="004D02BF" w:rsidRDefault="00800F8F" w:rsidP="004D02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02BF">
              <w:rPr>
                <w:rFonts w:ascii="Times New Roman" w:hAnsi="Times New Roman" w:cs="Times New Roman"/>
                <w:bCs/>
              </w:rPr>
              <w:t>900</w:t>
            </w:r>
          </w:p>
        </w:tc>
        <w:tc>
          <w:tcPr>
            <w:tcW w:w="1417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0F8F" w:rsidRPr="004D02BF" w:rsidRDefault="00800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EF7" w:rsidRPr="004D02BF" w:rsidTr="00514EF7">
        <w:tc>
          <w:tcPr>
            <w:tcW w:w="534" w:type="dxa"/>
            <w:vAlign w:val="center"/>
          </w:tcPr>
          <w:p w:rsidR="00514EF7" w:rsidRPr="00514EF7" w:rsidRDefault="00514EF7" w:rsidP="00514E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EF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:rsidR="00514EF7" w:rsidRPr="00514EF7" w:rsidRDefault="00514EF7" w:rsidP="0051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F7">
              <w:rPr>
                <w:rFonts w:ascii="Times New Roman" w:hAnsi="Times New Roman" w:cs="Times New Roman"/>
                <w:sz w:val="20"/>
                <w:szCs w:val="20"/>
              </w:rPr>
              <w:t>Papier komputerowy 240 mm x 12"; 1- warstwowy; nie mniej niż 2000 składanek w opakowaniu; bezpyłowy, bezdrzewny; gramatura dla papieru jednowarstwowego 60 g/m2 ( +/- 7 )</w:t>
            </w:r>
          </w:p>
        </w:tc>
        <w:tc>
          <w:tcPr>
            <w:tcW w:w="1134" w:type="dxa"/>
            <w:vAlign w:val="center"/>
          </w:tcPr>
          <w:p w:rsidR="00514EF7" w:rsidRPr="00514EF7" w:rsidRDefault="00514EF7" w:rsidP="0051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F7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18" w:type="dxa"/>
            <w:vAlign w:val="center"/>
          </w:tcPr>
          <w:p w:rsidR="00514EF7" w:rsidRPr="00514EF7" w:rsidRDefault="00514EF7" w:rsidP="00514E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EF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14EF7" w:rsidRPr="004D02BF" w:rsidRDefault="00514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4EF7" w:rsidRPr="004D02BF" w:rsidRDefault="00514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4EF7" w:rsidRPr="004D02BF" w:rsidRDefault="00514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4EF7" w:rsidRPr="004D02BF" w:rsidRDefault="00514E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2BF" w:rsidRPr="004D02BF" w:rsidTr="00D74D92">
        <w:tc>
          <w:tcPr>
            <w:tcW w:w="10314" w:type="dxa"/>
            <w:gridSpan w:val="5"/>
            <w:vAlign w:val="center"/>
          </w:tcPr>
          <w:p w:rsidR="004D02BF" w:rsidRPr="004D02BF" w:rsidRDefault="004D02BF" w:rsidP="004D02B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02B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76" w:type="dxa"/>
          </w:tcPr>
          <w:p w:rsidR="004D02BF" w:rsidRPr="004D02BF" w:rsidRDefault="004D0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02BF" w:rsidRPr="004D02BF" w:rsidRDefault="004D0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02BF" w:rsidRPr="004D02BF" w:rsidRDefault="004D0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7F93" w:rsidRDefault="00E47F93" w:rsidP="00E47F93">
      <w:pPr>
        <w:tabs>
          <w:tab w:val="left" w:pos="10478"/>
          <w:tab w:val="right" w:pos="14002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E47F93" w:rsidRDefault="00E47F93" w:rsidP="00E47F93">
      <w:pPr>
        <w:tabs>
          <w:tab w:val="left" w:pos="10478"/>
          <w:tab w:val="right" w:pos="14002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76288" w:rsidRPr="000A50FC" w:rsidRDefault="00E47F93" w:rsidP="00E47F93">
      <w:pPr>
        <w:tabs>
          <w:tab w:val="left" w:pos="10478"/>
          <w:tab w:val="right" w:pos="14002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776288"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.........................................................................</w:t>
      </w: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i pieczęć osoby uprawnionej/osób uprawnionych </w:t>
      </w:r>
    </w:p>
    <w:p w:rsidR="00776288" w:rsidRPr="000A50FC" w:rsidRDefault="00776288" w:rsidP="007762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776288" w:rsidRDefault="00776288" w:rsidP="00C85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DE" w:rsidRPr="00FE77BB" w:rsidRDefault="00BC5668" w:rsidP="00C85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DZP/381/19</w:t>
      </w:r>
      <w:r w:rsidR="00C85CDE" w:rsidRPr="00FE77BB">
        <w:rPr>
          <w:rFonts w:ascii="Times New Roman" w:eastAsia="Times New Roman" w:hAnsi="Times New Roman" w:cs="Times New Roman"/>
          <w:sz w:val="24"/>
          <w:szCs w:val="24"/>
          <w:lang w:eastAsia="pl-PL"/>
        </w:rPr>
        <w:t>B/2018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asortymentowo - cenowy</w:t>
      </w:r>
    </w:p>
    <w:p w:rsidR="00776288" w:rsidRDefault="00BC5668" w:rsidP="007762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4.4</w:t>
      </w:r>
      <w:r w:rsidR="00C85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7762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Część 4.Papier kserograficzny</w:t>
      </w:r>
    </w:p>
    <w:p w:rsidR="00C85CDE" w:rsidRDefault="00C85CDE" w:rsidP="00C85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5CDE" w:rsidRPr="000A50FC" w:rsidRDefault="00C85CDE" w:rsidP="00C85C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:rsidR="00C85CDE" w:rsidRDefault="00C85CDE" w:rsidP="00C85C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firmowa wykonawcy</w:t>
      </w:r>
    </w:p>
    <w:p w:rsidR="00C85CDE" w:rsidRDefault="00C85CDE" w:rsidP="00C85C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109"/>
        <w:gridCol w:w="1001"/>
        <w:gridCol w:w="1335"/>
        <w:gridCol w:w="1292"/>
        <w:gridCol w:w="1121"/>
        <w:gridCol w:w="1380"/>
        <w:gridCol w:w="1139"/>
        <w:gridCol w:w="1047"/>
        <w:gridCol w:w="1267"/>
      </w:tblGrid>
      <w:tr w:rsidR="00C8602A" w:rsidRPr="00BC5668" w:rsidTr="00C8602A">
        <w:tc>
          <w:tcPr>
            <w:tcW w:w="527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4109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Opis p</w:t>
            </w:r>
            <w:r>
              <w:rPr>
                <w:rFonts w:ascii="Times New Roman" w:hAnsi="Times New Roman" w:cs="Times New Roman"/>
                <w:bCs/>
              </w:rPr>
              <w:t>r</w:t>
            </w:r>
            <w:r w:rsidRPr="00BC5668">
              <w:rPr>
                <w:rFonts w:ascii="Times New Roman" w:hAnsi="Times New Roman" w:cs="Times New Roman"/>
                <w:bCs/>
              </w:rPr>
              <w:t>zedmiotu zamówienia</w:t>
            </w:r>
          </w:p>
        </w:tc>
        <w:tc>
          <w:tcPr>
            <w:tcW w:w="1001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j.m.</w:t>
            </w:r>
          </w:p>
        </w:tc>
        <w:tc>
          <w:tcPr>
            <w:tcW w:w="1335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Wymagana ilość</w:t>
            </w:r>
          </w:p>
        </w:tc>
        <w:tc>
          <w:tcPr>
            <w:tcW w:w="1292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Ilość w opakowaniu</w:t>
            </w:r>
          </w:p>
        </w:tc>
        <w:tc>
          <w:tcPr>
            <w:tcW w:w="1121" w:type="dxa"/>
          </w:tcPr>
          <w:p w:rsidR="00C8602A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Ilość opakowań</w:t>
            </w:r>
          </w:p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380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 xml:space="preserve">Cena jednostkowa netto </w:t>
            </w:r>
            <w:r>
              <w:rPr>
                <w:rFonts w:ascii="Times New Roman" w:hAnsi="Times New Roman" w:cs="Times New Roman"/>
                <w:bCs/>
              </w:rPr>
              <w:t xml:space="preserve"> za opakowanie</w:t>
            </w:r>
          </w:p>
        </w:tc>
        <w:tc>
          <w:tcPr>
            <w:tcW w:w="1139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Wartość netto</w:t>
            </w:r>
          </w:p>
        </w:tc>
        <w:tc>
          <w:tcPr>
            <w:tcW w:w="1047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Podatek VAT %</w:t>
            </w:r>
          </w:p>
        </w:tc>
        <w:tc>
          <w:tcPr>
            <w:tcW w:w="1267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Wartość brutto</w:t>
            </w:r>
          </w:p>
        </w:tc>
      </w:tr>
      <w:tr w:rsidR="00C8602A" w:rsidRPr="00BC5668" w:rsidTr="00C8602A">
        <w:tc>
          <w:tcPr>
            <w:tcW w:w="527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09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1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35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92" w:type="dxa"/>
          </w:tcPr>
          <w:p w:rsidR="00C8602A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21" w:type="dxa"/>
          </w:tcPr>
          <w:p w:rsidR="00C8602A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80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9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47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67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C8602A" w:rsidTr="00C8602A">
        <w:tc>
          <w:tcPr>
            <w:tcW w:w="527" w:type="dxa"/>
          </w:tcPr>
          <w:p w:rsidR="00C8602A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8602A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1</w:t>
            </w:r>
          </w:p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9" w:type="dxa"/>
          </w:tcPr>
          <w:p w:rsidR="00C8602A" w:rsidRDefault="00C8602A">
            <w:pPr>
              <w:jc w:val="center"/>
              <w:rPr>
                <w:rFonts w:ascii="Times New Roman" w:hAnsi="Times New Roman" w:cs="Times New Roman"/>
              </w:rPr>
            </w:pPr>
          </w:p>
          <w:p w:rsidR="00C8602A" w:rsidRDefault="00C8602A">
            <w:pPr>
              <w:jc w:val="center"/>
              <w:rPr>
                <w:rFonts w:ascii="Times New Roman" w:hAnsi="Times New Roman" w:cs="Times New Roman"/>
              </w:rPr>
            </w:pPr>
            <w:r w:rsidRPr="00BC5668">
              <w:rPr>
                <w:rFonts w:ascii="Times New Roman" w:hAnsi="Times New Roman" w:cs="Times New Roman"/>
              </w:rPr>
              <w:t>Kartka papieru kserograficznego 80g/m2. Format A4, perforowany x2 w 1/3 szerokości - do wydruku recept</w:t>
            </w:r>
          </w:p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C8602A" w:rsidRDefault="00C8602A" w:rsidP="00BC5668">
            <w:pPr>
              <w:jc w:val="center"/>
              <w:rPr>
                <w:rFonts w:ascii="Times New Roman" w:hAnsi="Times New Roman" w:cs="Times New Roman"/>
              </w:rPr>
            </w:pPr>
          </w:p>
          <w:p w:rsidR="00C8602A" w:rsidRDefault="00C8602A" w:rsidP="00BC5668">
            <w:pPr>
              <w:jc w:val="center"/>
              <w:rPr>
                <w:rFonts w:ascii="Times New Roman" w:hAnsi="Times New Roman" w:cs="Times New Roman"/>
              </w:rPr>
            </w:pPr>
            <w:r w:rsidRPr="00BC5668">
              <w:rPr>
                <w:rFonts w:ascii="Times New Roman" w:hAnsi="Times New Roman" w:cs="Times New Roman"/>
              </w:rPr>
              <w:t>Szt.-</w:t>
            </w:r>
          </w:p>
          <w:p w:rsidR="00C8602A" w:rsidRPr="00BC5668" w:rsidRDefault="00C8602A" w:rsidP="00BC5668">
            <w:pPr>
              <w:jc w:val="center"/>
              <w:rPr>
                <w:rFonts w:ascii="Times New Roman" w:hAnsi="Times New Roman" w:cs="Times New Roman"/>
              </w:rPr>
            </w:pPr>
            <w:r w:rsidRPr="00BC5668">
              <w:rPr>
                <w:rFonts w:ascii="Times New Roman" w:hAnsi="Times New Roman" w:cs="Times New Roman"/>
              </w:rPr>
              <w:t>Kartka</w:t>
            </w:r>
          </w:p>
        </w:tc>
        <w:tc>
          <w:tcPr>
            <w:tcW w:w="1335" w:type="dxa"/>
          </w:tcPr>
          <w:p w:rsidR="00C8602A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5668">
              <w:rPr>
                <w:rFonts w:ascii="Times New Roman" w:hAnsi="Times New Roman" w:cs="Times New Roman"/>
                <w:bCs/>
              </w:rPr>
              <w:t>300 000</w:t>
            </w:r>
          </w:p>
        </w:tc>
        <w:tc>
          <w:tcPr>
            <w:tcW w:w="1292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C8602A" w:rsidRPr="00BC5668" w:rsidRDefault="00C86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73A4" w:rsidRDefault="00C8602A">
      <w:r w:rsidRPr="00C9415A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*</w:t>
      </w:r>
      <w:r w:rsidRPr="00C9415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ilość opakowań (kol. 6) należy obliczyć w następujący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sposób: wymaganą ilość  kartek</w:t>
      </w:r>
      <w:r w:rsidRPr="00C9415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(kol.4)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podzielić przez ilość kartek </w:t>
      </w:r>
      <w:r w:rsidRPr="00C9415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w opakowaniu (kol.5)</w:t>
      </w:r>
    </w:p>
    <w:p w:rsidR="00C85CDE" w:rsidRPr="00C85CDE" w:rsidRDefault="00C85CDE" w:rsidP="00C85C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C85CDE" w:rsidRPr="00C85CDE" w:rsidRDefault="00C85CDE" w:rsidP="00C85C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C85CDE" w:rsidRDefault="00C85CDE"/>
    <w:p w:rsidR="00BC5668" w:rsidRDefault="00BC5668"/>
    <w:p w:rsidR="00BC5668" w:rsidRDefault="00BC5668"/>
    <w:p w:rsidR="00DF5ECE" w:rsidRDefault="00DF5ECE"/>
    <w:p w:rsidR="00BC5668" w:rsidRDefault="00BC5668"/>
    <w:p w:rsidR="00BC5668" w:rsidRDefault="00BC5668"/>
    <w:p w:rsidR="00776288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...............................................................................</w:t>
      </w: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i pieczęć osoby uprawnionej/osób uprawnionych </w:t>
      </w:r>
    </w:p>
    <w:p w:rsidR="00776288" w:rsidRPr="000A50FC" w:rsidRDefault="00776288" w:rsidP="007762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776288" w:rsidRDefault="00776288"/>
    <w:p w:rsidR="00776288" w:rsidRDefault="00776288"/>
    <w:p w:rsidR="00BC5668" w:rsidRPr="00FE77BB" w:rsidRDefault="00BC5668" w:rsidP="00BC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DZP/381/19</w:t>
      </w:r>
      <w:r w:rsidRPr="00FE77BB">
        <w:rPr>
          <w:rFonts w:ascii="Times New Roman" w:eastAsia="Times New Roman" w:hAnsi="Times New Roman" w:cs="Times New Roman"/>
          <w:sz w:val="24"/>
          <w:szCs w:val="24"/>
          <w:lang w:eastAsia="pl-PL"/>
        </w:rPr>
        <w:t>B/2018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asortymentowo - cenowy</w:t>
      </w:r>
    </w:p>
    <w:p w:rsidR="00776288" w:rsidRDefault="00BC5668" w:rsidP="007762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4.5                                                            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Część 5.Obwoluta na historię choroby</w:t>
      </w:r>
    </w:p>
    <w:p w:rsidR="00BC5668" w:rsidRDefault="00BC5668" w:rsidP="00BC5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5668" w:rsidRPr="000A50FC" w:rsidRDefault="00BC5668" w:rsidP="00BC56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:rsidR="00BC5668" w:rsidRDefault="00BC5668" w:rsidP="00BC56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firmowa wykonawcy</w:t>
      </w:r>
    </w:p>
    <w:p w:rsidR="00E51D68" w:rsidRDefault="00E51D68" w:rsidP="00BC56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1D68" w:rsidRDefault="00E51D68" w:rsidP="00BC566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:rsidR="00E51D68" w:rsidRDefault="00E51D68" w:rsidP="00D74D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134"/>
        <w:gridCol w:w="1418"/>
        <w:gridCol w:w="1417"/>
        <w:gridCol w:w="1276"/>
        <w:gridCol w:w="1134"/>
        <w:gridCol w:w="1418"/>
      </w:tblGrid>
      <w:tr w:rsidR="00D74D92" w:rsidTr="00D74D92">
        <w:tc>
          <w:tcPr>
            <w:tcW w:w="534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811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Opis przedmiotu zamówienia</w:t>
            </w:r>
          </w:p>
        </w:tc>
        <w:tc>
          <w:tcPr>
            <w:tcW w:w="1134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>j.m.</w:t>
            </w:r>
          </w:p>
        </w:tc>
        <w:tc>
          <w:tcPr>
            <w:tcW w:w="1418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>Wymagana ilość</w:t>
            </w:r>
          </w:p>
        </w:tc>
        <w:tc>
          <w:tcPr>
            <w:tcW w:w="1417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 xml:space="preserve">Cena jednostkowa netto </w:t>
            </w:r>
          </w:p>
        </w:tc>
        <w:tc>
          <w:tcPr>
            <w:tcW w:w="1276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>Wartość netto</w:t>
            </w:r>
          </w:p>
        </w:tc>
        <w:tc>
          <w:tcPr>
            <w:tcW w:w="1134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>Podatek VAT %</w:t>
            </w:r>
          </w:p>
        </w:tc>
        <w:tc>
          <w:tcPr>
            <w:tcW w:w="1418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>wartość brutto</w:t>
            </w:r>
          </w:p>
        </w:tc>
      </w:tr>
      <w:tr w:rsidR="00E47F93" w:rsidTr="00D74D92">
        <w:tc>
          <w:tcPr>
            <w:tcW w:w="534" w:type="dxa"/>
          </w:tcPr>
          <w:p w:rsidR="00E47F93" w:rsidRPr="00D74D92" w:rsidRDefault="00E47F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11" w:type="dxa"/>
          </w:tcPr>
          <w:p w:rsidR="00E47F93" w:rsidRDefault="00E47F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E47F93" w:rsidRPr="00D74D92" w:rsidRDefault="00E47F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E47F93" w:rsidRPr="00D74D92" w:rsidRDefault="00E47F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</w:tcPr>
          <w:p w:rsidR="00E47F93" w:rsidRPr="00D74D92" w:rsidRDefault="00E47F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E47F93" w:rsidRPr="00D74D92" w:rsidRDefault="00E47F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</w:tcPr>
          <w:p w:rsidR="00E47F93" w:rsidRPr="00D74D92" w:rsidRDefault="00E47F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</w:tcPr>
          <w:p w:rsidR="00E47F93" w:rsidRPr="00D74D92" w:rsidRDefault="00E47F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D74D92" w:rsidTr="00D74D92">
        <w:tc>
          <w:tcPr>
            <w:tcW w:w="534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11" w:type="dxa"/>
          </w:tcPr>
          <w:p w:rsidR="00D74D92" w:rsidRPr="00D74D92" w:rsidRDefault="00D74D92" w:rsidP="004E7DBB">
            <w:pPr>
              <w:rPr>
                <w:rFonts w:ascii="Times New Roman" w:hAnsi="Times New Roman" w:cs="Times New Roman"/>
              </w:rPr>
            </w:pPr>
            <w:r w:rsidRPr="00D74D92">
              <w:rPr>
                <w:rFonts w:ascii="Times New Roman" w:hAnsi="Times New Roman" w:cs="Times New Roman"/>
              </w:rPr>
              <w:t xml:space="preserve">Obwoluta na historię choroby pacjenta, na zewnętrznej stronie kieszonka umożliwiająca wpisanie danych , wykonana z tworzywa PCV o grubości 350 </w:t>
            </w:r>
            <w:proofErr w:type="spellStart"/>
            <w:r w:rsidRPr="00D74D92">
              <w:rPr>
                <w:rFonts w:ascii="Times New Roman" w:hAnsi="Times New Roman" w:cs="Times New Roman"/>
              </w:rPr>
              <w:t>mic</w:t>
            </w:r>
            <w:proofErr w:type="spellEnd"/>
            <w:r w:rsidRPr="00D74D92">
              <w:rPr>
                <w:rFonts w:ascii="Times New Roman" w:hAnsi="Times New Roman" w:cs="Times New Roman"/>
              </w:rPr>
              <w:t xml:space="preserve">(+-10 </w:t>
            </w:r>
            <w:proofErr w:type="spellStart"/>
            <w:r w:rsidRPr="00D74D92">
              <w:rPr>
                <w:rFonts w:ascii="Times New Roman" w:hAnsi="Times New Roman" w:cs="Times New Roman"/>
              </w:rPr>
              <w:t>mic</w:t>
            </w:r>
            <w:proofErr w:type="spellEnd"/>
            <w:r w:rsidRPr="00D74D92">
              <w:rPr>
                <w:rFonts w:ascii="Times New Roman" w:hAnsi="Times New Roman" w:cs="Times New Roman"/>
              </w:rPr>
              <w:t xml:space="preserve">), rozmiar 250mm x 195mm   (+-0,50cm); kolor granatowy, bordowy, zielony, </w:t>
            </w:r>
            <w:r w:rsidRPr="00776288">
              <w:rPr>
                <w:rFonts w:ascii="Times New Roman" w:hAnsi="Times New Roman" w:cs="Times New Roman"/>
              </w:rPr>
              <w:t>szary</w:t>
            </w:r>
            <w:r w:rsidR="00776288" w:rsidRPr="00776288">
              <w:rPr>
                <w:rFonts w:ascii="Times New Roman" w:hAnsi="Times New Roman" w:cs="Times New Roman"/>
              </w:rPr>
              <w:t xml:space="preserve"> </w:t>
            </w:r>
            <w:r w:rsidR="0079720D">
              <w:rPr>
                <w:rFonts w:ascii="Times New Roman" w:hAnsi="Times New Roman" w:cs="Times New Roman"/>
              </w:rPr>
              <w:t>(</w:t>
            </w:r>
            <w:r w:rsidR="00776288" w:rsidRPr="00776288">
              <w:rPr>
                <w:rFonts w:ascii="Times New Roman" w:hAnsi="Times New Roman" w:cs="Times New Roman"/>
              </w:rPr>
              <w:t>zdjęcia poglądowe stanowi załącznik nr 6</w:t>
            </w:r>
            <w:r w:rsidR="0079720D">
              <w:rPr>
                <w:rFonts w:ascii="Times New Roman" w:hAnsi="Times New Roman" w:cs="Times New Roman"/>
              </w:rPr>
              <w:t xml:space="preserve"> do SIWZ)</w:t>
            </w:r>
          </w:p>
        </w:tc>
        <w:tc>
          <w:tcPr>
            <w:tcW w:w="1134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</w:rPr>
            </w:pPr>
            <w:r w:rsidRPr="00D74D9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D92">
              <w:rPr>
                <w:rFonts w:ascii="Times New Roman" w:hAnsi="Times New Roman" w:cs="Times New Roman"/>
                <w:bCs/>
              </w:rPr>
              <w:t>25 000</w:t>
            </w:r>
          </w:p>
        </w:tc>
        <w:tc>
          <w:tcPr>
            <w:tcW w:w="1417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4D92" w:rsidRPr="00D74D92" w:rsidRDefault="00D74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5668" w:rsidRDefault="00BC5668"/>
    <w:p w:rsidR="00D74D92" w:rsidRDefault="00D74D92"/>
    <w:p w:rsidR="00D74D92" w:rsidRDefault="00D74D92" w:rsidP="00D74D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7F93" w:rsidRDefault="00E47F93" w:rsidP="00D74D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7F93" w:rsidRDefault="00E47F93" w:rsidP="00D74D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7F93" w:rsidRDefault="00E47F93" w:rsidP="00D74D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7F93" w:rsidRDefault="00E47F93" w:rsidP="00D74D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7F93" w:rsidRDefault="00E47F93" w:rsidP="00D74D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47F93" w:rsidRPr="00D74D92" w:rsidRDefault="00E47F93" w:rsidP="00D74D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776288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...............................................................................</w:t>
      </w: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i pieczęć osoby uprawnionej/osób uprawnionych </w:t>
      </w:r>
    </w:p>
    <w:p w:rsidR="00776288" w:rsidRPr="000A50FC" w:rsidRDefault="00776288" w:rsidP="007762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E51D68" w:rsidRDefault="00E51D68"/>
    <w:p w:rsidR="00E51D68" w:rsidRDefault="00E51D68"/>
    <w:p w:rsidR="00E51D68" w:rsidRDefault="00E51D68"/>
    <w:p w:rsidR="00E47F93" w:rsidRDefault="00E47F93"/>
    <w:p w:rsidR="00E51D68" w:rsidRDefault="00E51D68"/>
    <w:p w:rsidR="00E51D68" w:rsidRPr="00FE77BB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DZP/381/19</w:t>
      </w:r>
      <w:r w:rsidRPr="00FE77BB">
        <w:rPr>
          <w:rFonts w:ascii="Times New Roman" w:eastAsia="Times New Roman" w:hAnsi="Times New Roman" w:cs="Times New Roman"/>
          <w:sz w:val="24"/>
          <w:szCs w:val="24"/>
          <w:lang w:eastAsia="pl-PL"/>
        </w:rPr>
        <w:t>B/2018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asortymentowo - cenowy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51D68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4.6                                                           </w:t>
      </w:r>
      <w:r w:rsid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62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Część 6. Zestaw kodów kreskowych</w:t>
      </w:r>
    </w:p>
    <w:p w:rsidR="00776288" w:rsidRDefault="00776288" w:rsidP="00E5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1D68" w:rsidRPr="000A50FC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:rsidR="00E51D68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firmowa wykonawcy</w:t>
      </w:r>
    </w:p>
    <w:p w:rsidR="00776288" w:rsidRDefault="00776288" w:rsidP="0077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:rsidR="00E47F93" w:rsidRDefault="00E47F93" w:rsidP="0077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4487"/>
        <w:gridCol w:w="992"/>
        <w:gridCol w:w="1276"/>
        <w:gridCol w:w="1275"/>
        <w:gridCol w:w="1134"/>
        <w:gridCol w:w="1418"/>
        <w:gridCol w:w="1134"/>
        <w:gridCol w:w="952"/>
        <w:gridCol w:w="967"/>
      </w:tblGrid>
      <w:tr w:rsidR="00E51D68" w:rsidTr="005767AA">
        <w:trPr>
          <w:trHeight w:val="1210"/>
        </w:trPr>
        <w:tc>
          <w:tcPr>
            <w:tcW w:w="583" w:type="dxa"/>
          </w:tcPr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L.P</w:t>
            </w:r>
          </w:p>
        </w:tc>
        <w:tc>
          <w:tcPr>
            <w:tcW w:w="4487" w:type="dxa"/>
          </w:tcPr>
          <w:p w:rsidR="00E51D68" w:rsidRPr="00C9415A" w:rsidRDefault="000A2185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</w:tcPr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 m.</w:t>
            </w:r>
            <w:r w:rsidR="00C9415A"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Wymagana ilość bloczków</w:t>
            </w:r>
          </w:p>
        </w:tc>
        <w:tc>
          <w:tcPr>
            <w:tcW w:w="1275" w:type="dxa"/>
          </w:tcPr>
          <w:p w:rsidR="00E51D68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bloczków w opakowaniu</w:t>
            </w:r>
          </w:p>
          <w:p w:rsidR="00C9415A" w:rsidRPr="00C9415A" w:rsidRDefault="00C9415A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34" w:type="dxa"/>
          </w:tcPr>
          <w:p w:rsidR="00E51D68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opakowań</w:t>
            </w:r>
          </w:p>
          <w:p w:rsidR="00C9415A" w:rsidRPr="00C9415A" w:rsidRDefault="00C9415A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8" w:type="dxa"/>
          </w:tcPr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jedn. Netto za opakowanie</w:t>
            </w:r>
          </w:p>
        </w:tc>
        <w:tc>
          <w:tcPr>
            <w:tcW w:w="1134" w:type="dxa"/>
          </w:tcPr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</w:t>
            </w:r>
          </w:p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952" w:type="dxa"/>
          </w:tcPr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PodatekVat</w:t>
            </w:r>
            <w:proofErr w:type="spellEnd"/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67" w:type="dxa"/>
          </w:tcPr>
          <w:p w:rsidR="00E51D68" w:rsidRPr="00C9415A" w:rsidRDefault="00E51D68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</w:t>
            </w:r>
          </w:p>
        </w:tc>
      </w:tr>
      <w:tr w:rsidR="00E47F93" w:rsidTr="00E47F93">
        <w:trPr>
          <w:trHeight w:val="209"/>
        </w:trPr>
        <w:tc>
          <w:tcPr>
            <w:tcW w:w="583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7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2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:rsidR="00E47F93" w:rsidRPr="00C9415A" w:rsidRDefault="00E47F93" w:rsidP="007762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51D68" w:rsidRPr="00E51D68" w:rsidTr="005767AA">
        <w:tc>
          <w:tcPr>
            <w:tcW w:w="583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487" w:type="dxa"/>
          </w:tcPr>
          <w:p w:rsidR="00E51D68" w:rsidRPr="00E51D68" w:rsidRDefault="00E51D68">
            <w:pPr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Zestaw kodów kreskowych; do oznaczania probówek z materiałami pobieranymi w szpitalnych punktach pobrań w postaci białych etykiet (nalepek) papierowych;  rozmiar: 40mm x 20 mm; w bloczkach po cztery  kody; zakres numerów do uzgodnienia z Zamawiającym. Jedno opakowanie  zawiera nie więcej niż 100 bloczków.</w:t>
            </w:r>
          </w:p>
        </w:tc>
        <w:tc>
          <w:tcPr>
            <w:tcW w:w="992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 xml:space="preserve">Bloczki    </w:t>
            </w:r>
          </w:p>
        </w:tc>
        <w:tc>
          <w:tcPr>
            <w:tcW w:w="1276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  <w:tc>
          <w:tcPr>
            <w:tcW w:w="1275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D68" w:rsidRPr="00E51D68" w:rsidTr="005767AA">
        <w:tc>
          <w:tcPr>
            <w:tcW w:w="583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487" w:type="dxa"/>
          </w:tcPr>
          <w:p w:rsidR="00E51D68" w:rsidRPr="00E51D68" w:rsidRDefault="00E51D68">
            <w:pPr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Zestaw kodów kreskowych; do oznaczania probówek z materiałami pobieranymi w szpitalnych punktach pobrań w postaci białych etykiet (nalepek) papierowych;  rozmiar: 40mm x 20mm; w bloczkach po sześć kodów; zakres numerów do uzgodnienia z Zamawiającym. Jedno opakowanie  zawiera nie więcej niż 100 bloczków.</w:t>
            </w:r>
          </w:p>
        </w:tc>
        <w:tc>
          <w:tcPr>
            <w:tcW w:w="992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 xml:space="preserve">Bloczki    </w:t>
            </w:r>
          </w:p>
        </w:tc>
        <w:tc>
          <w:tcPr>
            <w:tcW w:w="1276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1275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D68" w:rsidRPr="00E51D68" w:rsidTr="005767AA">
        <w:tc>
          <w:tcPr>
            <w:tcW w:w="583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487" w:type="dxa"/>
          </w:tcPr>
          <w:p w:rsidR="00E51D68" w:rsidRPr="00E51D68" w:rsidRDefault="00E51D68">
            <w:pPr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Zestaw kodów kreskowych; do oznaczania probówek z materiałami pobieranymi w szpitalnych punktach pobrań w postaci białych etykiet (nalepek) papierowych;  rozmiar: 40mm x 20mm; w bloczkach po osiem kodów; zakres numerów do uzgodnienia z Zamawiającym. Jedno opakowanie  zawiera nie więcej niż 100 bloczków.</w:t>
            </w:r>
          </w:p>
        </w:tc>
        <w:tc>
          <w:tcPr>
            <w:tcW w:w="992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 xml:space="preserve">Bloczki    </w:t>
            </w:r>
          </w:p>
        </w:tc>
        <w:tc>
          <w:tcPr>
            <w:tcW w:w="1276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1275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D68" w:rsidRPr="00E51D68" w:rsidTr="005767AA">
        <w:tc>
          <w:tcPr>
            <w:tcW w:w="583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4487" w:type="dxa"/>
          </w:tcPr>
          <w:p w:rsidR="00E51D68" w:rsidRPr="00E51D68" w:rsidRDefault="00E51D68">
            <w:pPr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 xml:space="preserve">Zestaw kodów kreskowych; do oznaczania probówek z materiałami pobieranymi w szpitalnych punktach pobrań w postaci białych etykiet (nalepek) papierowych; rozmiar: 40mm x 20mm; w bloczkach po dziesięć  kodów; zakres numerów do uzgodnienia z Zamawiającym. Jedno opakowanie  zawiera nie więcej niż100 bloczków. </w:t>
            </w:r>
          </w:p>
        </w:tc>
        <w:tc>
          <w:tcPr>
            <w:tcW w:w="992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 xml:space="preserve">Bloczki      </w:t>
            </w:r>
          </w:p>
        </w:tc>
        <w:tc>
          <w:tcPr>
            <w:tcW w:w="1276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275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E51D68" w:rsidRPr="00E51D68" w:rsidRDefault="00E51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F8E" w:rsidRPr="00E51D68" w:rsidTr="005767AA">
        <w:tc>
          <w:tcPr>
            <w:tcW w:w="9747" w:type="dxa"/>
            <w:gridSpan w:val="6"/>
          </w:tcPr>
          <w:p w:rsidR="00751F8E" w:rsidRPr="00E51D68" w:rsidRDefault="00751F8E" w:rsidP="00751F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1D68">
              <w:rPr>
                <w:rFonts w:ascii="Times New Roman" w:hAnsi="Times New Roman" w:cs="Times New Roman"/>
                <w:b/>
                <w:color w:val="000000"/>
              </w:rPr>
              <w:t>RAZEM</w:t>
            </w:r>
          </w:p>
        </w:tc>
        <w:tc>
          <w:tcPr>
            <w:tcW w:w="1418" w:type="dxa"/>
          </w:tcPr>
          <w:p w:rsidR="00751F8E" w:rsidRPr="00E51D68" w:rsidRDefault="00751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1F8E" w:rsidRPr="00E51D68" w:rsidRDefault="00751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751F8E" w:rsidRPr="00E51D68" w:rsidRDefault="00751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751F8E" w:rsidRPr="00E51D68" w:rsidRDefault="00751F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D68" w:rsidRPr="00E51D68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</w:p>
    <w:p w:rsidR="00C9415A" w:rsidRDefault="00C9415A" w:rsidP="00C9415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9415A">
        <w:rPr>
          <w:rFonts w:ascii="Tahoma" w:eastAsia="Times New Roman" w:hAnsi="Tahoma" w:cs="Tahoma"/>
          <w:b/>
          <w:sz w:val="16"/>
          <w:szCs w:val="24"/>
          <w:lang w:eastAsia="pl-PL"/>
        </w:rPr>
        <w:t>*</w:t>
      </w:r>
      <w:r>
        <w:rPr>
          <w:rFonts w:ascii="Tahoma" w:eastAsia="Times New Roman" w:hAnsi="Tahoma" w:cs="Tahoma"/>
          <w:b/>
          <w:sz w:val="16"/>
          <w:szCs w:val="24"/>
          <w:lang w:eastAsia="pl-PL"/>
        </w:rPr>
        <w:t xml:space="preserve"> </w:t>
      </w:r>
      <w:r w:rsidRPr="00C9415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Bloczek to arkusz z odpowiednio czterema/sześcioma/ośmioma/dziesięcioma etykietami(nalepkami) zawierającymi kody kreskowe z zakresem numerów bez powtórzeń uzgodnionych z Zamawiającym. Nadruk na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</w:p>
    <w:p w:rsidR="00C9415A" w:rsidRPr="00C9415A" w:rsidRDefault="00C9415A" w:rsidP="00C9415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</w:t>
      </w:r>
      <w:r w:rsidRPr="00C9415A">
        <w:rPr>
          <w:rFonts w:ascii="Times New Roman" w:eastAsia="Times New Roman" w:hAnsi="Times New Roman" w:cs="Times New Roman"/>
          <w:sz w:val="16"/>
          <w:szCs w:val="24"/>
          <w:lang w:eastAsia="pl-PL"/>
        </w:rPr>
        <w:t>etykietach kodów w kolorze czarnym.</w:t>
      </w:r>
    </w:p>
    <w:p w:rsidR="00C9415A" w:rsidRPr="00C9415A" w:rsidRDefault="00C9415A" w:rsidP="00C9415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9415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**  w opakowaniu nie więcej niż 100 bloczków </w:t>
      </w:r>
    </w:p>
    <w:p w:rsidR="00C9415A" w:rsidRPr="00C9415A" w:rsidRDefault="00C9415A" w:rsidP="00C9415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9415A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***</w:t>
      </w:r>
      <w:r w:rsidRPr="00C9415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ilość opakowań (kol. 6) należy obliczyć w następujący sposób: wymaganą ilość  bloczków  (kol.4) podzielić przez ilość  bloczków w opakowaniu (kol.5)</w:t>
      </w:r>
    </w:p>
    <w:p w:rsidR="00E51D68" w:rsidRPr="00C9415A" w:rsidRDefault="00E51D68">
      <w:pPr>
        <w:rPr>
          <w:rFonts w:ascii="Times New Roman" w:hAnsi="Times New Roman" w:cs="Times New Roman"/>
        </w:rPr>
      </w:pPr>
    </w:p>
    <w:p w:rsidR="00E51D68" w:rsidRDefault="00E51D68">
      <w:pPr>
        <w:rPr>
          <w:rFonts w:ascii="Times New Roman" w:hAnsi="Times New Roman" w:cs="Times New Roman"/>
        </w:rPr>
      </w:pPr>
    </w:p>
    <w:p w:rsidR="00E51D68" w:rsidRDefault="00E51D68">
      <w:pPr>
        <w:rPr>
          <w:rFonts w:ascii="Times New Roman" w:hAnsi="Times New Roman" w:cs="Times New Roman"/>
        </w:rPr>
      </w:pPr>
    </w:p>
    <w:p w:rsidR="00E51D68" w:rsidRDefault="00E51D68">
      <w:pPr>
        <w:rPr>
          <w:rFonts w:ascii="Times New Roman" w:hAnsi="Times New Roman" w:cs="Times New Roman"/>
        </w:rPr>
      </w:pPr>
    </w:p>
    <w:p w:rsidR="00E51D68" w:rsidRDefault="00E51D68">
      <w:pPr>
        <w:rPr>
          <w:rFonts w:ascii="Times New Roman" w:hAnsi="Times New Roman" w:cs="Times New Roman"/>
        </w:rPr>
      </w:pPr>
    </w:p>
    <w:p w:rsidR="00776288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...............................................................................</w:t>
      </w:r>
    </w:p>
    <w:p w:rsidR="00776288" w:rsidRPr="000A50FC" w:rsidRDefault="00776288" w:rsidP="007762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i pieczęć osoby uprawnionej/osób uprawnionych </w:t>
      </w:r>
    </w:p>
    <w:p w:rsidR="00776288" w:rsidRPr="000A50FC" w:rsidRDefault="00776288" w:rsidP="0077628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E51D68" w:rsidRDefault="00E51D68">
      <w:pPr>
        <w:rPr>
          <w:rFonts w:ascii="Times New Roman" w:hAnsi="Times New Roman" w:cs="Times New Roman"/>
        </w:rPr>
      </w:pPr>
    </w:p>
    <w:p w:rsidR="00E51D68" w:rsidRDefault="00E51D68">
      <w:pPr>
        <w:rPr>
          <w:rFonts w:ascii="Times New Roman" w:hAnsi="Times New Roman" w:cs="Times New Roman"/>
        </w:rPr>
      </w:pPr>
    </w:p>
    <w:p w:rsidR="00E51D68" w:rsidRDefault="00E51D68">
      <w:pPr>
        <w:rPr>
          <w:rFonts w:ascii="Times New Roman" w:hAnsi="Times New Roman" w:cs="Times New Roman"/>
        </w:rPr>
      </w:pPr>
    </w:p>
    <w:p w:rsidR="00E47F93" w:rsidRDefault="00E47F93">
      <w:pPr>
        <w:rPr>
          <w:rFonts w:ascii="Times New Roman" w:hAnsi="Times New Roman" w:cs="Times New Roman"/>
        </w:rPr>
      </w:pPr>
    </w:p>
    <w:p w:rsidR="00E47F93" w:rsidRDefault="00E47F93">
      <w:pPr>
        <w:rPr>
          <w:rFonts w:ascii="Times New Roman" w:hAnsi="Times New Roman" w:cs="Times New Roman"/>
        </w:rPr>
      </w:pPr>
    </w:p>
    <w:p w:rsidR="00E51D68" w:rsidRDefault="00E51D68">
      <w:pPr>
        <w:rPr>
          <w:rFonts w:ascii="Times New Roman" w:hAnsi="Times New Roman" w:cs="Times New Roman"/>
        </w:rPr>
      </w:pPr>
    </w:p>
    <w:p w:rsidR="00E51D68" w:rsidRDefault="00E51D68">
      <w:pPr>
        <w:rPr>
          <w:rFonts w:ascii="Times New Roman" w:hAnsi="Times New Roman" w:cs="Times New Roman"/>
        </w:rPr>
      </w:pPr>
    </w:p>
    <w:p w:rsidR="0078640E" w:rsidRPr="00FE77BB" w:rsidRDefault="0078640E" w:rsidP="0078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DZP/381/19</w:t>
      </w:r>
      <w:r w:rsidRPr="00FE77BB">
        <w:rPr>
          <w:rFonts w:ascii="Times New Roman" w:eastAsia="Times New Roman" w:hAnsi="Times New Roman" w:cs="Times New Roman"/>
          <w:sz w:val="24"/>
          <w:szCs w:val="24"/>
          <w:lang w:eastAsia="pl-PL"/>
        </w:rPr>
        <w:t>B/2018</w:t>
      </w:r>
      <w:r w:rsidR="00865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5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5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5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5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5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522E" w:rsidRPr="007762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asortymentowo - cenowy</w:t>
      </w:r>
    </w:p>
    <w:p w:rsidR="0086522E" w:rsidRDefault="0078640E" w:rsidP="0086522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4.7                                                           </w:t>
      </w:r>
      <w:r w:rsidR="00865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52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Część 7. Etykiety</w:t>
      </w:r>
    </w:p>
    <w:p w:rsidR="0078640E" w:rsidRDefault="0078640E" w:rsidP="00786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640E" w:rsidRPr="000A50FC" w:rsidRDefault="0078640E" w:rsidP="007864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:rsidR="0078640E" w:rsidRDefault="0078640E" w:rsidP="007864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0FC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firmowa wykonawcy</w:t>
      </w:r>
    </w:p>
    <w:p w:rsidR="00E47F93" w:rsidRDefault="00E47F93" w:rsidP="007864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1417"/>
        <w:gridCol w:w="1701"/>
        <w:gridCol w:w="1418"/>
        <w:gridCol w:w="1134"/>
        <w:gridCol w:w="1134"/>
      </w:tblGrid>
      <w:tr w:rsidR="00C96C08" w:rsidRPr="00C96C08" w:rsidTr="00E47F93">
        <w:trPr>
          <w:trHeight w:val="454"/>
        </w:trPr>
        <w:tc>
          <w:tcPr>
            <w:tcW w:w="596" w:type="dxa"/>
          </w:tcPr>
          <w:p w:rsidR="00C96C08" w:rsidRPr="00E47F93" w:rsidRDefault="00C96C08" w:rsidP="00C96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5528" w:type="dxa"/>
          </w:tcPr>
          <w:p w:rsidR="00C96C08" w:rsidRPr="00E47F93" w:rsidRDefault="00C96C08" w:rsidP="00C96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276" w:type="dxa"/>
          </w:tcPr>
          <w:p w:rsidR="00C96C08" w:rsidRPr="00E47F93" w:rsidRDefault="00C96C08" w:rsidP="00C96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j.m.</w:t>
            </w:r>
          </w:p>
        </w:tc>
        <w:tc>
          <w:tcPr>
            <w:tcW w:w="1417" w:type="dxa"/>
          </w:tcPr>
          <w:p w:rsidR="00C96C08" w:rsidRPr="00E47F93" w:rsidRDefault="00C96C08" w:rsidP="00C96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Do zamówienia</w:t>
            </w:r>
          </w:p>
        </w:tc>
        <w:tc>
          <w:tcPr>
            <w:tcW w:w="1701" w:type="dxa"/>
          </w:tcPr>
          <w:p w:rsidR="00C96C08" w:rsidRPr="00E47F93" w:rsidRDefault="00C96C08" w:rsidP="00C96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:rsidR="00C96C08" w:rsidRPr="00E47F93" w:rsidRDefault="00C96C08" w:rsidP="00C96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C96C08" w:rsidRPr="00E47F93" w:rsidRDefault="00C96C08" w:rsidP="00C96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Podatek VAT %</w:t>
            </w:r>
          </w:p>
        </w:tc>
        <w:tc>
          <w:tcPr>
            <w:tcW w:w="1134" w:type="dxa"/>
          </w:tcPr>
          <w:p w:rsidR="00C96C08" w:rsidRPr="00E47F93" w:rsidRDefault="00C96C08" w:rsidP="00C96C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F93">
              <w:rPr>
                <w:rFonts w:ascii="Times New Roman" w:hAnsi="Times New Roman" w:cs="Times New Roman"/>
                <w:bCs/>
                <w:sz w:val="20"/>
                <w:szCs w:val="20"/>
              </w:rPr>
              <w:t>wartość brutto</w:t>
            </w:r>
          </w:p>
        </w:tc>
      </w:tr>
      <w:tr w:rsidR="00E47F93" w:rsidRPr="00C96C08" w:rsidTr="00C96C08">
        <w:tc>
          <w:tcPr>
            <w:tcW w:w="596" w:type="dxa"/>
          </w:tcPr>
          <w:p w:rsidR="00E47F93" w:rsidRPr="00C96C08" w:rsidRDefault="00E47F93" w:rsidP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28" w:type="dxa"/>
          </w:tcPr>
          <w:p w:rsidR="00E47F93" w:rsidRDefault="00E47F93" w:rsidP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E47F93" w:rsidRPr="00C96C08" w:rsidRDefault="00E47F93" w:rsidP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:rsidR="00E47F93" w:rsidRPr="00C96C08" w:rsidRDefault="00E47F93" w:rsidP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</w:tcPr>
          <w:p w:rsidR="00E47F93" w:rsidRPr="00C96C08" w:rsidRDefault="00E47F93" w:rsidP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8" w:type="dxa"/>
          </w:tcPr>
          <w:p w:rsidR="00E47F93" w:rsidRPr="00C96C08" w:rsidRDefault="00E47F93" w:rsidP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</w:tcPr>
          <w:p w:rsidR="00E47F93" w:rsidRPr="00C96C08" w:rsidRDefault="00E47F93" w:rsidP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</w:tcPr>
          <w:p w:rsidR="00E47F93" w:rsidRPr="00C96C08" w:rsidRDefault="00E47F93" w:rsidP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C96C08" w:rsidRPr="00C96C08" w:rsidTr="00C96C08">
        <w:tc>
          <w:tcPr>
            <w:tcW w:w="59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C96C08" w:rsidRPr="00C96C08" w:rsidRDefault="00C96C08">
            <w:pPr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Etykiety termiczne; rozmiar: 40mm x 30mm; wykonane z wysokiej jakości papieru termicznego; jednorzędowe; 1 rolka=1000 szt.; do drukarki ZEBRA GX420t.</w:t>
            </w:r>
          </w:p>
        </w:tc>
        <w:tc>
          <w:tcPr>
            <w:tcW w:w="127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rol</w:t>
            </w:r>
            <w:r w:rsidR="0079720D">
              <w:rPr>
                <w:rFonts w:ascii="Times New Roman" w:hAnsi="Times New Roman" w:cs="Times New Roman"/>
              </w:rPr>
              <w:t>ka</w:t>
            </w:r>
          </w:p>
        </w:tc>
        <w:tc>
          <w:tcPr>
            <w:tcW w:w="1417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C08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701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C08" w:rsidRPr="00C96C08" w:rsidTr="00C96C08">
        <w:tc>
          <w:tcPr>
            <w:tcW w:w="59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C96C08" w:rsidRPr="00C96C08" w:rsidRDefault="00C96C08" w:rsidP="0079720D">
            <w:pPr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Etykiety termiczne; rozmiar: 50mm x 25mm; wykonane z wysokiej jakości papieru termicznego; kolor srebrny; jednorzędowe;1 rolka=1000 szt.; do drukarki ZEBRA GX420t.</w:t>
            </w:r>
          </w:p>
        </w:tc>
        <w:tc>
          <w:tcPr>
            <w:tcW w:w="1276" w:type="dxa"/>
          </w:tcPr>
          <w:p w:rsidR="00C96C08" w:rsidRPr="00C96C08" w:rsidRDefault="003E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96C08" w:rsidRPr="00C96C08">
              <w:rPr>
                <w:rFonts w:ascii="Times New Roman" w:hAnsi="Times New Roman" w:cs="Times New Roman"/>
              </w:rPr>
              <w:t>ol</w:t>
            </w:r>
            <w:r w:rsidR="0079720D">
              <w:rPr>
                <w:rFonts w:ascii="Times New Roman" w:hAnsi="Times New Roman" w:cs="Times New Roman"/>
              </w:rPr>
              <w:t>ka</w:t>
            </w:r>
          </w:p>
        </w:tc>
        <w:tc>
          <w:tcPr>
            <w:tcW w:w="1417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C0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C08" w:rsidRPr="00C96C08" w:rsidTr="00C96C08">
        <w:tc>
          <w:tcPr>
            <w:tcW w:w="59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C96C08" w:rsidRPr="00C96C08" w:rsidRDefault="00C96C08">
            <w:pPr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 xml:space="preserve">Etykieta foliowa; rozmiar: 60mm x 40 mm; do drukarki Zebra GX420T; z możliwością nadruku za pomocą dostarczonej taśmy   termo transferowej żywicznej;  nadruk na etykiecie musi być czytelny i trwały (przechowywanie w archiwum); 1 rolka = 1000 etykiet. </w:t>
            </w:r>
          </w:p>
        </w:tc>
        <w:tc>
          <w:tcPr>
            <w:tcW w:w="1276" w:type="dxa"/>
          </w:tcPr>
          <w:p w:rsidR="00C96C08" w:rsidRPr="00C96C08" w:rsidRDefault="0079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</w:t>
            </w:r>
            <w:r w:rsidR="00C96C08" w:rsidRPr="00C96C08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a</w:t>
            </w:r>
            <w:r w:rsidR="00C96C08" w:rsidRPr="00C96C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C08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C08" w:rsidRPr="00C96C08" w:rsidTr="00C96C08">
        <w:tc>
          <w:tcPr>
            <w:tcW w:w="59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C96C08" w:rsidRPr="00C96C08" w:rsidRDefault="00C96C08">
            <w:pPr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 xml:space="preserve">Taśma </w:t>
            </w:r>
            <w:proofErr w:type="spellStart"/>
            <w:r w:rsidRPr="00C96C08">
              <w:rPr>
                <w:rFonts w:ascii="Times New Roman" w:hAnsi="Times New Roman" w:cs="Times New Roman"/>
              </w:rPr>
              <w:t>termotransferowa</w:t>
            </w:r>
            <w:proofErr w:type="spellEnd"/>
            <w:r w:rsidRPr="00C96C08">
              <w:rPr>
                <w:rFonts w:ascii="Times New Roman" w:hAnsi="Times New Roman" w:cs="Times New Roman"/>
              </w:rPr>
              <w:t xml:space="preserve"> żywiczna; w kolorze czarnym; rozmiar: 64mm x 74 m ; do drukarki Zebra GX420T; umożliwiająca czytelny, łatwy nadruk na dostarczone etykiety foliowe.</w:t>
            </w:r>
          </w:p>
        </w:tc>
        <w:tc>
          <w:tcPr>
            <w:tcW w:w="127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1417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C08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701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C08" w:rsidRPr="00C96C08" w:rsidTr="00C96C08">
        <w:tc>
          <w:tcPr>
            <w:tcW w:w="59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C96C08" w:rsidRPr="00C96C08" w:rsidRDefault="00C96C08">
            <w:pPr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Etykiety termiczne; rozmiar: 80mm x 50mm; wykonane z wysokiej jakości papieru termicznego; jednorzędowe; 1 rolka=1000 szt., do drukarki ZEBRA GX420t.</w:t>
            </w:r>
          </w:p>
        </w:tc>
        <w:tc>
          <w:tcPr>
            <w:tcW w:w="1276" w:type="dxa"/>
          </w:tcPr>
          <w:p w:rsidR="00C96C08" w:rsidRPr="00C96C08" w:rsidRDefault="003E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96C08" w:rsidRPr="00C96C08">
              <w:rPr>
                <w:rFonts w:ascii="Times New Roman" w:hAnsi="Times New Roman" w:cs="Times New Roman"/>
              </w:rPr>
              <w:t>ol</w:t>
            </w:r>
            <w:r w:rsidR="0079720D">
              <w:rPr>
                <w:rFonts w:ascii="Times New Roman" w:hAnsi="Times New Roman" w:cs="Times New Roman"/>
              </w:rPr>
              <w:t>ka</w:t>
            </w:r>
          </w:p>
        </w:tc>
        <w:tc>
          <w:tcPr>
            <w:tcW w:w="1417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C0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C08" w:rsidRPr="00C96C08" w:rsidTr="00C96C08">
        <w:tc>
          <w:tcPr>
            <w:tcW w:w="59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C96C08" w:rsidRPr="00C96C08" w:rsidRDefault="00C96C08">
            <w:pPr>
              <w:rPr>
                <w:rFonts w:ascii="Times New Roman" w:hAnsi="Times New Roman" w:cs="Times New Roman"/>
                <w:color w:val="000000"/>
              </w:rPr>
            </w:pPr>
            <w:r w:rsidRPr="00C96C08">
              <w:rPr>
                <w:rFonts w:ascii="Times New Roman" w:hAnsi="Times New Roman" w:cs="Times New Roman"/>
                <w:color w:val="000000"/>
              </w:rPr>
              <w:t xml:space="preserve">Etykiety białe; samoprzylepne; na arkuszu A4 ze znakiem wkładania do drukarki; 4 rodzaje etykiet na arkuszu A4. Wymiary pojedynczych etykiet, ich ilość na stronie oraz rozmieszczenie, marginesy strony- ściśle wg wzoru zamawiającego </w:t>
            </w:r>
            <w:r w:rsidRPr="00C96C0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UWAGA! Nadruk na etykietach wykonywany jest drukarkami laserowymi. </w:t>
            </w:r>
          </w:p>
        </w:tc>
        <w:tc>
          <w:tcPr>
            <w:tcW w:w="1276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  <w:r w:rsidRPr="00C96C08">
              <w:rPr>
                <w:rFonts w:ascii="Times New Roman" w:hAnsi="Times New Roman" w:cs="Times New Roman"/>
              </w:rPr>
              <w:t>ark</w:t>
            </w:r>
            <w:r w:rsidR="0079720D">
              <w:rPr>
                <w:rFonts w:ascii="Times New Roman" w:hAnsi="Times New Roman" w:cs="Times New Roman"/>
              </w:rPr>
              <w:t>usz</w:t>
            </w:r>
          </w:p>
        </w:tc>
        <w:tc>
          <w:tcPr>
            <w:tcW w:w="1417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C08">
              <w:rPr>
                <w:rFonts w:ascii="Times New Roman" w:hAnsi="Times New Roman" w:cs="Times New Roman"/>
                <w:bCs/>
              </w:rPr>
              <w:t>30000</w:t>
            </w:r>
          </w:p>
        </w:tc>
        <w:tc>
          <w:tcPr>
            <w:tcW w:w="1701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C08" w:rsidRPr="00C96C08" w:rsidTr="00911AA6">
        <w:tc>
          <w:tcPr>
            <w:tcW w:w="10518" w:type="dxa"/>
            <w:gridSpan w:val="5"/>
          </w:tcPr>
          <w:p w:rsidR="00C96C08" w:rsidRPr="00C96C08" w:rsidRDefault="00C96C08" w:rsidP="00C96C0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6C0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C08" w:rsidRPr="00C96C08" w:rsidRDefault="00C96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7F93" w:rsidRDefault="00E47F93" w:rsidP="008652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47F93" w:rsidRDefault="00E47F93" w:rsidP="008652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47F93" w:rsidRDefault="0086522E" w:rsidP="00E47F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..............................................................................</w:t>
      </w:r>
      <w:r w:rsidR="00E47F93"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E51D68" w:rsidRPr="00C96C08" w:rsidRDefault="0086522E" w:rsidP="00E47F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50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odpis i pieczęć osoby uprawnionej/osób uprawnionych                      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sectPr w:rsidR="00E51D68" w:rsidRPr="00C96C08" w:rsidSect="00776288">
      <w:pgSz w:w="16838" w:h="11906" w:orient="landscape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EB3"/>
    <w:multiLevelType w:val="hybridMultilevel"/>
    <w:tmpl w:val="1278E7AE"/>
    <w:lvl w:ilvl="0" w:tplc="1506E434">
      <w:start w:val="1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C9"/>
    <w:rsid w:val="00075BFB"/>
    <w:rsid w:val="000A2185"/>
    <w:rsid w:val="001E6614"/>
    <w:rsid w:val="001E664E"/>
    <w:rsid w:val="001F4666"/>
    <w:rsid w:val="001F53D3"/>
    <w:rsid w:val="002A03F4"/>
    <w:rsid w:val="002D7525"/>
    <w:rsid w:val="00301184"/>
    <w:rsid w:val="003873A4"/>
    <w:rsid w:val="003B3769"/>
    <w:rsid w:val="003E10C2"/>
    <w:rsid w:val="003E545E"/>
    <w:rsid w:val="00412855"/>
    <w:rsid w:val="00434CC2"/>
    <w:rsid w:val="004A20F7"/>
    <w:rsid w:val="004D02BF"/>
    <w:rsid w:val="004E7DBB"/>
    <w:rsid w:val="00514EF7"/>
    <w:rsid w:val="00547F6A"/>
    <w:rsid w:val="005557B1"/>
    <w:rsid w:val="005767AA"/>
    <w:rsid w:val="005C0F98"/>
    <w:rsid w:val="005D7C05"/>
    <w:rsid w:val="00751F8E"/>
    <w:rsid w:val="00776288"/>
    <w:rsid w:val="0078640E"/>
    <w:rsid w:val="0079720D"/>
    <w:rsid w:val="00800F8F"/>
    <w:rsid w:val="008156E8"/>
    <w:rsid w:val="0086522E"/>
    <w:rsid w:val="008E6036"/>
    <w:rsid w:val="00911AA6"/>
    <w:rsid w:val="009D0F7F"/>
    <w:rsid w:val="00A07321"/>
    <w:rsid w:val="00A8608C"/>
    <w:rsid w:val="00A96201"/>
    <w:rsid w:val="00AA176F"/>
    <w:rsid w:val="00AA2A0E"/>
    <w:rsid w:val="00AB5B24"/>
    <w:rsid w:val="00AD7187"/>
    <w:rsid w:val="00AE4E58"/>
    <w:rsid w:val="00BB5293"/>
    <w:rsid w:val="00BC5668"/>
    <w:rsid w:val="00C373B0"/>
    <w:rsid w:val="00C60D79"/>
    <w:rsid w:val="00C8166F"/>
    <w:rsid w:val="00C85CDE"/>
    <w:rsid w:val="00C8602A"/>
    <w:rsid w:val="00C9415A"/>
    <w:rsid w:val="00C96C08"/>
    <w:rsid w:val="00CC7BC9"/>
    <w:rsid w:val="00D74D92"/>
    <w:rsid w:val="00DF59DC"/>
    <w:rsid w:val="00DF5ECE"/>
    <w:rsid w:val="00E24923"/>
    <w:rsid w:val="00E47F93"/>
    <w:rsid w:val="00E51D68"/>
    <w:rsid w:val="00E83EEE"/>
    <w:rsid w:val="00F25695"/>
    <w:rsid w:val="00F52186"/>
    <w:rsid w:val="00F80E21"/>
    <w:rsid w:val="00FB7FA0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23</Pages>
  <Words>6253</Words>
  <Characters>37520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53</cp:revision>
  <dcterms:created xsi:type="dcterms:W3CDTF">2018-02-13T08:38:00Z</dcterms:created>
  <dcterms:modified xsi:type="dcterms:W3CDTF">2018-03-01T11:20:00Z</dcterms:modified>
</cp:coreProperties>
</file>