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0711D" w14:textId="46FA9F8B" w:rsidR="003E1809" w:rsidRPr="000A0F60" w:rsidRDefault="003E1809" w:rsidP="003E1809">
      <w:pPr>
        <w:suppressAutoHyphens/>
        <w:spacing w:after="0" w:line="240" w:lineRule="auto"/>
        <w:rPr>
          <w:rFonts w:ascii="Tahoma" w:eastAsia="MS Mincho" w:hAnsi="Tahoma" w:cs="Tahoma"/>
          <w:b/>
          <w:bCs/>
          <w:sz w:val="20"/>
          <w:szCs w:val="20"/>
          <w:lang w:eastAsia="ar-SA"/>
        </w:rPr>
      </w:pPr>
      <w:bookmarkStart w:id="0" w:name="_Hlk522899271"/>
      <w:r w:rsidRPr="00D01E9F">
        <w:rPr>
          <w:rFonts w:ascii="Tahoma" w:eastAsia="MS Mincho" w:hAnsi="Tahoma" w:cs="Tahoma"/>
          <w:b/>
          <w:bCs/>
          <w:sz w:val="20"/>
          <w:szCs w:val="20"/>
          <w:lang w:eastAsia="ar-SA"/>
        </w:rPr>
        <w:t>DZP.381</w:t>
      </w:r>
      <w:r w:rsidR="00D01E9F" w:rsidRPr="00D01E9F">
        <w:rPr>
          <w:rFonts w:ascii="Tahoma" w:eastAsia="MS Mincho" w:hAnsi="Tahoma" w:cs="Tahoma"/>
          <w:b/>
          <w:bCs/>
          <w:sz w:val="20"/>
          <w:szCs w:val="20"/>
          <w:lang w:eastAsia="ar-SA"/>
        </w:rPr>
        <w:t>.22</w:t>
      </w:r>
      <w:r w:rsidR="000A0F60" w:rsidRPr="00D01E9F">
        <w:rPr>
          <w:rFonts w:ascii="Tahoma" w:eastAsia="MS Mincho" w:hAnsi="Tahoma" w:cs="Tahoma"/>
          <w:b/>
          <w:bCs/>
          <w:sz w:val="20"/>
          <w:szCs w:val="20"/>
          <w:lang w:eastAsia="ar-SA"/>
        </w:rPr>
        <w:t>.</w:t>
      </w:r>
      <w:r w:rsidRPr="00D01E9F">
        <w:rPr>
          <w:rFonts w:ascii="Tahoma" w:eastAsia="MS Mincho" w:hAnsi="Tahoma" w:cs="Tahoma"/>
          <w:b/>
          <w:bCs/>
          <w:sz w:val="20"/>
          <w:szCs w:val="20"/>
          <w:lang w:eastAsia="ar-SA"/>
        </w:rPr>
        <w:t>EAT.2022</w:t>
      </w:r>
      <w:r w:rsidRPr="00D01E9F">
        <w:rPr>
          <w:rFonts w:ascii="Tahoma" w:eastAsia="MS Mincho" w:hAnsi="Tahoma" w:cs="Tahoma"/>
          <w:b/>
          <w:bCs/>
          <w:sz w:val="20"/>
          <w:szCs w:val="20"/>
          <w:lang w:eastAsia="ar-SA"/>
        </w:rPr>
        <w:tab/>
      </w:r>
      <w:r w:rsidRPr="00D01E9F">
        <w:rPr>
          <w:rFonts w:ascii="Tahoma" w:eastAsia="MS Mincho" w:hAnsi="Tahoma" w:cs="Tahoma"/>
          <w:b/>
          <w:bCs/>
          <w:sz w:val="20"/>
          <w:szCs w:val="20"/>
          <w:lang w:eastAsia="ar-SA"/>
        </w:rPr>
        <w:tab/>
      </w:r>
      <w:r w:rsidRPr="00D01E9F">
        <w:rPr>
          <w:rFonts w:ascii="Tahoma" w:eastAsia="MS Mincho" w:hAnsi="Tahoma" w:cs="Tahoma"/>
          <w:b/>
          <w:bCs/>
          <w:sz w:val="20"/>
          <w:szCs w:val="20"/>
          <w:lang w:eastAsia="ar-SA"/>
        </w:rPr>
        <w:tab/>
      </w:r>
      <w:r w:rsidRPr="00D01E9F">
        <w:rPr>
          <w:rFonts w:ascii="Tahoma" w:eastAsia="MS Mincho" w:hAnsi="Tahoma" w:cs="Tahoma"/>
          <w:b/>
          <w:bCs/>
          <w:sz w:val="20"/>
          <w:szCs w:val="20"/>
          <w:lang w:eastAsia="ar-SA"/>
        </w:rPr>
        <w:tab/>
      </w:r>
      <w:r w:rsidRPr="00D01E9F">
        <w:rPr>
          <w:rFonts w:ascii="Tahoma" w:eastAsia="MS Mincho" w:hAnsi="Tahoma" w:cs="Tahoma"/>
          <w:b/>
          <w:bCs/>
          <w:sz w:val="20"/>
          <w:szCs w:val="20"/>
          <w:lang w:eastAsia="ar-SA"/>
        </w:rPr>
        <w:tab/>
      </w:r>
      <w:r w:rsidRPr="00D01E9F">
        <w:rPr>
          <w:rFonts w:ascii="Tahoma" w:eastAsia="MS Mincho" w:hAnsi="Tahoma" w:cs="Tahoma"/>
          <w:b/>
          <w:bCs/>
          <w:sz w:val="20"/>
          <w:szCs w:val="20"/>
          <w:lang w:eastAsia="ar-SA"/>
        </w:rPr>
        <w:tab/>
      </w:r>
      <w:r w:rsidR="00524C8B" w:rsidRPr="00D01E9F">
        <w:rPr>
          <w:rFonts w:ascii="Tahoma" w:eastAsia="MS Mincho" w:hAnsi="Tahoma" w:cs="Tahoma"/>
          <w:b/>
          <w:bCs/>
          <w:sz w:val="20"/>
          <w:szCs w:val="20"/>
          <w:lang w:eastAsia="ar-SA"/>
        </w:rPr>
        <w:t xml:space="preserve">  </w:t>
      </w:r>
      <w:r w:rsidRPr="00D01E9F">
        <w:rPr>
          <w:rFonts w:ascii="Tahoma" w:eastAsia="MS Mincho" w:hAnsi="Tahoma" w:cs="Tahoma"/>
          <w:b/>
          <w:bCs/>
          <w:sz w:val="20"/>
          <w:szCs w:val="20"/>
          <w:lang w:eastAsia="ar-SA"/>
        </w:rPr>
        <w:t>Załącznik nr 3</w:t>
      </w:r>
      <w:r w:rsidRPr="000A0F60">
        <w:rPr>
          <w:rFonts w:ascii="Tahoma" w:eastAsia="MS Mincho" w:hAnsi="Tahoma" w:cs="Tahoma"/>
          <w:b/>
          <w:bCs/>
          <w:sz w:val="20"/>
          <w:szCs w:val="20"/>
          <w:lang w:eastAsia="ar-SA"/>
        </w:rPr>
        <w:t xml:space="preserve"> </w:t>
      </w:r>
    </w:p>
    <w:p w14:paraId="17006404" w14:textId="77777777" w:rsidR="003E1809" w:rsidRPr="000A0F60" w:rsidRDefault="003E1809" w:rsidP="003E1809">
      <w:pPr>
        <w:suppressAutoHyphens/>
        <w:spacing w:after="0" w:line="240" w:lineRule="auto"/>
        <w:jc w:val="center"/>
        <w:rPr>
          <w:rFonts w:ascii="Tahoma" w:eastAsia="MS Mincho" w:hAnsi="Tahoma" w:cs="Tahoma"/>
          <w:b/>
          <w:bCs/>
          <w:sz w:val="20"/>
          <w:szCs w:val="20"/>
          <w:lang w:eastAsia="ar-SA"/>
        </w:rPr>
      </w:pPr>
    </w:p>
    <w:p w14:paraId="0509B84F" w14:textId="77777777" w:rsidR="003E1809" w:rsidRPr="000A0F60" w:rsidRDefault="003E1809" w:rsidP="003E1809">
      <w:pPr>
        <w:suppressAutoHyphens/>
        <w:spacing w:after="0" w:line="240" w:lineRule="auto"/>
        <w:jc w:val="center"/>
        <w:rPr>
          <w:rFonts w:ascii="Tahoma" w:eastAsia="MS Mincho" w:hAnsi="Tahoma" w:cs="Tahoma"/>
          <w:b/>
          <w:bCs/>
          <w:sz w:val="20"/>
          <w:szCs w:val="20"/>
          <w:lang w:eastAsia="ar-SA"/>
        </w:rPr>
      </w:pPr>
      <w:r w:rsidRPr="000A0F60">
        <w:rPr>
          <w:rFonts w:ascii="Tahoma" w:eastAsia="MS Mincho" w:hAnsi="Tahoma" w:cs="Tahoma"/>
          <w:b/>
          <w:bCs/>
          <w:sz w:val="20"/>
          <w:szCs w:val="20"/>
          <w:lang w:eastAsia="ar-SA"/>
        </w:rPr>
        <w:t>Projekt umowy</w:t>
      </w:r>
    </w:p>
    <w:p w14:paraId="60F073C8" w14:textId="77777777" w:rsidR="003E1809" w:rsidRPr="000A0F60" w:rsidRDefault="003E1809" w:rsidP="003E1809">
      <w:pPr>
        <w:suppressAutoHyphens/>
        <w:spacing w:after="0" w:line="240" w:lineRule="auto"/>
        <w:jc w:val="center"/>
        <w:rPr>
          <w:rFonts w:ascii="Tahoma" w:eastAsia="MS Mincho" w:hAnsi="Tahoma" w:cs="Tahoma"/>
          <w:b/>
          <w:bCs/>
          <w:sz w:val="20"/>
          <w:szCs w:val="20"/>
          <w:lang w:eastAsia="ar-SA"/>
        </w:rPr>
      </w:pPr>
    </w:p>
    <w:p w14:paraId="0396ABA2" w14:textId="77777777" w:rsidR="003E1809" w:rsidRPr="000A0F60" w:rsidRDefault="003E1809" w:rsidP="003E1809">
      <w:pPr>
        <w:suppressAutoHyphens/>
        <w:spacing w:after="0" w:line="240" w:lineRule="auto"/>
        <w:jc w:val="center"/>
        <w:rPr>
          <w:rFonts w:ascii="Tahoma" w:eastAsia="Times New Roman" w:hAnsi="Tahoma" w:cs="Tahoma"/>
          <w:b/>
          <w:bCs/>
          <w:sz w:val="20"/>
          <w:szCs w:val="20"/>
          <w:lang w:eastAsia="ar-SA"/>
        </w:rPr>
      </w:pPr>
      <w:r w:rsidRPr="000A0F60">
        <w:rPr>
          <w:rFonts w:ascii="Tahoma" w:eastAsia="MS Mincho" w:hAnsi="Tahoma" w:cs="Tahoma"/>
          <w:b/>
          <w:bCs/>
          <w:sz w:val="20"/>
          <w:szCs w:val="20"/>
          <w:lang w:eastAsia="ar-SA"/>
        </w:rPr>
        <w:t xml:space="preserve">UMOWA nr </w:t>
      </w:r>
      <w:r w:rsidRPr="000A0F60">
        <w:rPr>
          <w:rFonts w:ascii="Tahoma" w:eastAsia="Times New Roman" w:hAnsi="Tahoma" w:cs="Tahoma"/>
          <w:b/>
          <w:bCs/>
          <w:sz w:val="20"/>
          <w:szCs w:val="20"/>
          <w:lang w:eastAsia="ar-SA"/>
        </w:rPr>
        <w:t>……………………….</w:t>
      </w:r>
    </w:p>
    <w:p w14:paraId="46430F83" w14:textId="77777777" w:rsidR="003E1809" w:rsidRPr="000A0F60" w:rsidRDefault="003E1809" w:rsidP="003E1809">
      <w:pPr>
        <w:suppressAutoHyphens/>
        <w:spacing w:after="0" w:line="240" w:lineRule="auto"/>
        <w:jc w:val="center"/>
        <w:rPr>
          <w:rFonts w:ascii="Tahoma" w:eastAsia="MS Mincho" w:hAnsi="Tahoma" w:cs="Tahoma"/>
          <w:b/>
          <w:bCs/>
          <w:sz w:val="20"/>
          <w:szCs w:val="20"/>
          <w:lang w:eastAsia="ar-SA"/>
        </w:rPr>
      </w:pPr>
    </w:p>
    <w:p w14:paraId="15B6EE22" w14:textId="77777777" w:rsidR="003E1809" w:rsidRPr="000A0F60" w:rsidRDefault="003E1809" w:rsidP="003E1809">
      <w:pPr>
        <w:suppressAutoHyphens/>
        <w:spacing w:after="0" w:line="240" w:lineRule="auto"/>
        <w:jc w:val="center"/>
        <w:rPr>
          <w:rFonts w:ascii="Tahoma" w:eastAsia="Times New Roman" w:hAnsi="Tahoma" w:cs="Tahoma"/>
          <w:sz w:val="18"/>
          <w:szCs w:val="18"/>
        </w:rPr>
      </w:pPr>
      <w:r w:rsidRPr="000A0F60">
        <w:rPr>
          <w:rFonts w:ascii="Tahoma" w:eastAsia="Times New Roman" w:hAnsi="Tahoma" w:cs="Tahoma"/>
          <w:sz w:val="18"/>
          <w:szCs w:val="18"/>
        </w:rPr>
        <w:t>(do niniejszej umowy nie stosuje się ustawy Prawo zamówień publicznych, gdyż wartość szacunkowa zamówienia</w:t>
      </w:r>
    </w:p>
    <w:p w14:paraId="25DA4427" w14:textId="77777777" w:rsidR="003E1809" w:rsidRPr="000A0F60" w:rsidRDefault="003E1809" w:rsidP="003E1809">
      <w:pPr>
        <w:suppressAutoHyphens/>
        <w:spacing w:after="0" w:line="240" w:lineRule="auto"/>
        <w:jc w:val="center"/>
        <w:rPr>
          <w:rFonts w:ascii="Tahoma" w:eastAsia="Times New Roman" w:hAnsi="Tahoma" w:cs="Tahoma"/>
          <w:sz w:val="18"/>
          <w:szCs w:val="18"/>
        </w:rPr>
      </w:pPr>
      <w:r w:rsidRPr="000A0F60">
        <w:rPr>
          <w:rFonts w:ascii="Tahoma" w:eastAsia="Times New Roman" w:hAnsi="Tahoma" w:cs="Tahoma"/>
          <w:sz w:val="18"/>
          <w:szCs w:val="18"/>
        </w:rPr>
        <w:t>nie przekracza kwoty 130 000,00 złotych)</w:t>
      </w:r>
    </w:p>
    <w:p w14:paraId="41754FAE" w14:textId="77777777" w:rsidR="003E1809" w:rsidRPr="000A0F60" w:rsidRDefault="003E1809" w:rsidP="003E1809">
      <w:pPr>
        <w:suppressAutoHyphens/>
        <w:spacing w:after="0" w:line="240" w:lineRule="auto"/>
        <w:jc w:val="center"/>
        <w:rPr>
          <w:rFonts w:ascii="Tahoma" w:eastAsia="MS Mincho" w:hAnsi="Tahoma" w:cs="Tahoma"/>
          <w:b/>
          <w:bCs/>
          <w:sz w:val="20"/>
          <w:szCs w:val="20"/>
          <w:lang w:eastAsia="ar-SA"/>
        </w:rPr>
      </w:pPr>
    </w:p>
    <w:p w14:paraId="4C7E92F0" w14:textId="77777777" w:rsidR="003E1809" w:rsidRPr="000A0F60" w:rsidRDefault="003E1809" w:rsidP="003E1809">
      <w:pPr>
        <w:suppressAutoHyphens/>
        <w:spacing w:after="0" w:line="240" w:lineRule="auto"/>
        <w:rPr>
          <w:rFonts w:ascii="Tahoma" w:eastAsia="Calibri" w:hAnsi="Tahoma" w:cs="Tahoma"/>
          <w:sz w:val="20"/>
          <w:szCs w:val="20"/>
        </w:rPr>
      </w:pPr>
      <w:r w:rsidRPr="000A0F60">
        <w:rPr>
          <w:rFonts w:ascii="Tahoma" w:eastAsia="MS Mincho" w:hAnsi="Tahoma" w:cs="Tahoma"/>
          <w:sz w:val="20"/>
          <w:szCs w:val="20"/>
        </w:rPr>
        <w:t xml:space="preserve">Zawarta w dniu </w:t>
      </w:r>
      <w:r w:rsidRPr="000A0F60">
        <w:rPr>
          <w:rFonts w:ascii="Tahoma" w:eastAsia="MS Mincho" w:hAnsi="Tahoma" w:cs="Tahoma"/>
          <w:b/>
          <w:bCs/>
          <w:sz w:val="20"/>
          <w:szCs w:val="20"/>
        </w:rPr>
        <w:t>……………………… r.</w:t>
      </w:r>
      <w:r w:rsidRPr="000A0F60">
        <w:rPr>
          <w:rFonts w:ascii="Tahoma" w:eastAsia="MS Mincho" w:hAnsi="Tahoma" w:cs="Tahoma"/>
          <w:sz w:val="20"/>
          <w:szCs w:val="20"/>
        </w:rPr>
        <w:t xml:space="preserve"> w  Katowicach pomiędzy:</w:t>
      </w:r>
    </w:p>
    <w:p w14:paraId="2ED7DB07" w14:textId="77777777" w:rsidR="000A0F60" w:rsidRPr="0033216F" w:rsidRDefault="000A0F60" w:rsidP="000A0F60">
      <w:pPr>
        <w:jc w:val="both"/>
        <w:rPr>
          <w:rFonts w:eastAsia="Calibri"/>
        </w:rPr>
      </w:pPr>
      <w:r w:rsidRPr="000A0F60">
        <w:rPr>
          <w:rFonts w:eastAsia="Calibri"/>
          <w:b/>
          <w:bCs/>
        </w:rPr>
        <w:t>Uniwersyteckim Centrum Klinicznym im. prof. K. Gibińskiego Śląskiego Uniwersytetu Medycznego w Katowicach</w:t>
      </w:r>
      <w:r w:rsidRPr="000A0F60">
        <w:rPr>
          <w:rFonts w:eastAsia="Calibri"/>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29FA6D37" w14:textId="77777777" w:rsidR="003E1809" w:rsidRPr="000A0F60" w:rsidRDefault="003E1809" w:rsidP="003E1809">
      <w:pPr>
        <w:suppressAutoHyphens/>
        <w:spacing w:after="0" w:line="240" w:lineRule="auto"/>
        <w:rPr>
          <w:rFonts w:ascii="Tahoma" w:eastAsia="MS Mincho" w:hAnsi="Tahoma" w:cs="Tahoma"/>
          <w:sz w:val="20"/>
          <w:szCs w:val="20"/>
          <w:lang w:eastAsia="ar-SA"/>
        </w:rPr>
      </w:pPr>
      <w:r w:rsidRPr="000A0F60">
        <w:rPr>
          <w:rFonts w:ascii="Tahoma" w:eastAsia="MS Mincho" w:hAnsi="Tahoma" w:cs="Tahoma"/>
          <w:sz w:val="20"/>
          <w:szCs w:val="20"/>
          <w:lang w:eastAsia="ar-SA"/>
        </w:rPr>
        <w:t xml:space="preserve">zwanym w treści umowy Zamawiającym, </w:t>
      </w:r>
    </w:p>
    <w:p w14:paraId="073CB060" w14:textId="77777777" w:rsidR="003E1809" w:rsidRPr="000A0F60" w:rsidRDefault="003E1809" w:rsidP="003E1809">
      <w:pPr>
        <w:suppressAutoHyphens/>
        <w:spacing w:after="0" w:line="240" w:lineRule="auto"/>
        <w:rPr>
          <w:rFonts w:ascii="Tahoma" w:eastAsia="MS Mincho" w:hAnsi="Tahoma" w:cs="Tahoma"/>
          <w:sz w:val="20"/>
          <w:szCs w:val="20"/>
          <w:lang w:eastAsia="ar-SA"/>
        </w:rPr>
      </w:pPr>
      <w:r w:rsidRPr="000A0F60">
        <w:rPr>
          <w:rFonts w:ascii="Tahoma" w:eastAsia="MS Mincho" w:hAnsi="Tahoma" w:cs="Tahoma"/>
          <w:sz w:val="20"/>
          <w:szCs w:val="20"/>
          <w:lang w:eastAsia="ar-SA"/>
        </w:rPr>
        <w:t>reprezentowanym przez:</w:t>
      </w:r>
    </w:p>
    <w:p w14:paraId="3E46FABD" w14:textId="77777777" w:rsidR="000A0F60" w:rsidRPr="000A0F60" w:rsidRDefault="000A0F60" w:rsidP="003E1809">
      <w:pPr>
        <w:suppressAutoHyphens/>
        <w:spacing w:after="0" w:line="240" w:lineRule="auto"/>
        <w:rPr>
          <w:rFonts w:ascii="Tahoma" w:eastAsia="MS Mincho" w:hAnsi="Tahoma" w:cs="Tahoma"/>
          <w:sz w:val="20"/>
          <w:szCs w:val="20"/>
          <w:lang w:eastAsia="ar-SA"/>
        </w:rPr>
      </w:pPr>
    </w:p>
    <w:p w14:paraId="440DF06A" w14:textId="77777777" w:rsidR="000A0F60" w:rsidRPr="000A0F60" w:rsidRDefault="000A0F60" w:rsidP="003E1809">
      <w:pPr>
        <w:suppressAutoHyphens/>
        <w:spacing w:after="0" w:line="240" w:lineRule="auto"/>
        <w:rPr>
          <w:rFonts w:ascii="Tahoma" w:eastAsia="MS Mincho" w:hAnsi="Tahoma" w:cs="Tahoma"/>
          <w:sz w:val="20"/>
          <w:szCs w:val="20"/>
          <w:lang w:eastAsia="ar-SA"/>
        </w:rPr>
      </w:pPr>
    </w:p>
    <w:p w14:paraId="65CCDE7C" w14:textId="77777777" w:rsidR="000A0F60" w:rsidRPr="000A0F60" w:rsidRDefault="000A0F60" w:rsidP="003E1809">
      <w:pPr>
        <w:suppressAutoHyphens/>
        <w:spacing w:after="0" w:line="240" w:lineRule="auto"/>
        <w:rPr>
          <w:rFonts w:ascii="Tahoma" w:eastAsia="MS Mincho" w:hAnsi="Tahoma" w:cs="Tahoma"/>
          <w:sz w:val="20"/>
          <w:szCs w:val="20"/>
          <w:lang w:eastAsia="ar-SA"/>
        </w:rPr>
      </w:pPr>
    </w:p>
    <w:p w14:paraId="7F801BED" w14:textId="77777777" w:rsidR="003E1809" w:rsidRPr="000A0F60" w:rsidRDefault="003E1809" w:rsidP="003E1809">
      <w:pPr>
        <w:suppressAutoHyphens/>
        <w:spacing w:after="0" w:line="240" w:lineRule="auto"/>
        <w:rPr>
          <w:rFonts w:ascii="Tahoma" w:eastAsia="MS Mincho" w:hAnsi="Tahoma" w:cs="Tahoma"/>
          <w:sz w:val="20"/>
          <w:szCs w:val="20"/>
        </w:rPr>
      </w:pPr>
      <w:r w:rsidRPr="000A0F60">
        <w:rPr>
          <w:rFonts w:ascii="Tahoma" w:eastAsia="MS Mincho" w:hAnsi="Tahoma" w:cs="Tahoma"/>
          <w:sz w:val="20"/>
          <w:szCs w:val="20"/>
        </w:rPr>
        <w:t>……………………………………….</w:t>
      </w:r>
    </w:p>
    <w:p w14:paraId="70BC4DFA" w14:textId="77777777" w:rsidR="003E1809" w:rsidRPr="000A0F60" w:rsidRDefault="003E1809" w:rsidP="003E1809">
      <w:pPr>
        <w:suppressAutoHyphens/>
        <w:spacing w:after="0" w:line="240" w:lineRule="auto"/>
        <w:rPr>
          <w:rFonts w:ascii="Tahoma" w:eastAsia="MS Mincho" w:hAnsi="Tahoma" w:cs="Tahoma"/>
          <w:sz w:val="20"/>
          <w:szCs w:val="20"/>
        </w:rPr>
      </w:pPr>
      <w:r w:rsidRPr="000A0F60">
        <w:rPr>
          <w:rFonts w:ascii="Tahoma" w:eastAsia="MS Mincho" w:hAnsi="Tahoma" w:cs="Tahoma"/>
          <w:sz w:val="20"/>
          <w:szCs w:val="20"/>
        </w:rPr>
        <w:t>a</w:t>
      </w:r>
    </w:p>
    <w:p w14:paraId="03086BD5" w14:textId="77777777" w:rsidR="003E1809" w:rsidRPr="000A0F60" w:rsidRDefault="003E1809" w:rsidP="003E1809">
      <w:pPr>
        <w:suppressAutoHyphens/>
        <w:spacing w:after="0" w:line="240" w:lineRule="auto"/>
        <w:rPr>
          <w:rFonts w:ascii="Tahoma" w:eastAsia="MS Mincho" w:hAnsi="Tahoma" w:cs="Tahoma"/>
          <w:b/>
          <w:bCs/>
          <w:sz w:val="20"/>
          <w:szCs w:val="20"/>
        </w:rPr>
      </w:pPr>
      <w:r w:rsidRPr="000A0F60">
        <w:rPr>
          <w:rFonts w:ascii="Tahoma" w:eastAsia="MS Mincho" w:hAnsi="Tahoma" w:cs="Tahoma"/>
          <w:b/>
          <w:bCs/>
          <w:sz w:val="20"/>
          <w:szCs w:val="20"/>
        </w:rPr>
        <w:t>……………………</w:t>
      </w:r>
    </w:p>
    <w:p w14:paraId="751D6F2A" w14:textId="77777777" w:rsidR="003E1809" w:rsidRPr="000A0F60" w:rsidRDefault="003E1809" w:rsidP="003E1809">
      <w:pPr>
        <w:suppressAutoHyphens/>
        <w:spacing w:after="0" w:line="240" w:lineRule="auto"/>
        <w:rPr>
          <w:rFonts w:ascii="Tahoma" w:eastAsia="MS Mincho" w:hAnsi="Tahoma" w:cs="Tahoma"/>
          <w:sz w:val="20"/>
          <w:szCs w:val="20"/>
        </w:rPr>
      </w:pPr>
      <w:r w:rsidRPr="000A0F60">
        <w:rPr>
          <w:rFonts w:ascii="Tahoma" w:eastAsia="MS Mincho" w:hAnsi="Tahoma" w:cs="Tahoma"/>
          <w:sz w:val="20"/>
          <w:szCs w:val="20"/>
        </w:rPr>
        <w:t xml:space="preserve">wpisanym do </w:t>
      </w:r>
      <w:r w:rsidRPr="000A0F60">
        <w:rPr>
          <w:rFonts w:ascii="Tahoma" w:eastAsia="MS Mincho" w:hAnsi="Tahoma" w:cs="Tahoma"/>
          <w:sz w:val="20"/>
          <w:szCs w:val="20"/>
        </w:rPr>
        <w:tab/>
        <w:t>……………………</w:t>
      </w:r>
    </w:p>
    <w:p w14:paraId="053EA596" w14:textId="77777777" w:rsidR="003E1809" w:rsidRPr="000A0F60" w:rsidRDefault="003E1809" w:rsidP="003E1809">
      <w:pPr>
        <w:suppressAutoHyphens/>
        <w:spacing w:after="0" w:line="240" w:lineRule="auto"/>
        <w:rPr>
          <w:rFonts w:ascii="Tahoma" w:eastAsia="MS Mincho" w:hAnsi="Tahoma" w:cs="Tahoma"/>
          <w:sz w:val="20"/>
          <w:szCs w:val="20"/>
        </w:rPr>
      </w:pPr>
      <w:r w:rsidRPr="000A0F60">
        <w:rPr>
          <w:rFonts w:ascii="Tahoma" w:eastAsia="MS Mincho" w:hAnsi="Tahoma" w:cs="Tahoma"/>
          <w:sz w:val="20"/>
          <w:szCs w:val="20"/>
        </w:rPr>
        <w:t xml:space="preserve">NIP: </w:t>
      </w:r>
      <w:r w:rsidRPr="000A0F60">
        <w:rPr>
          <w:rFonts w:ascii="Tahoma" w:eastAsia="MS Mincho" w:hAnsi="Tahoma" w:cs="Tahoma"/>
          <w:sz w:val="20"/>
          <w:szCs w:val="20"/>
        </w:rPr>
        <w:tab/>
      </w:r>
      <w:r w:rsidRPr="000A0F60">
        <w:rPr>
          <w:rFonts w:ascii="Tahoma" w:eastAsia="MS Mincho" w:hAnsi="Tahoma" w:cs="Tahoma"/>
          <w:sz w:val="20"/>
          <w:szCs w:val="20"/>
        </w:rPr>
        <w:tab/>
        <w:t>……………………</w:t>
      </w:r>
    </w:p>
    <w:p w14:paraId="4F631155" w14:textId="77777777" w:rsidR="003E1809" w:rsidRPr="000A0F60" w:rsidRDefault="003E1809" w:rsidP="003E1809">
      <w:pPr>
        <w:suppressAutoHyphens/>
        <w:spacing w:after="0" w:line="240" w:lineRule="auto"/>
        <w:rPr>
          <w:rFonts w:ascii="Tahoma" w:eastAsia="MS Mincho" w:hAnsi="Tahoma" w:cs="Tahoma"/>
          <w:sz w:val="20"/>
          <w:szCs w:val="20"/>
        </w:rPr>
      </w:pPr>
      <w:r w:rsidRPr="000A0F60">
        <w:rPr>
          <w:rFonts w:ascii="Tahoma" w:eastAsia="MS Mincho" w:hAnsi="Tahoma" w:cs="Tahoma"/>
          <w:sz w:val="20"/>
          <w:szCs w:val="20"/>
        </w:rPr>
        <w:t>REGON:</w:t>
      </w:r>
      <w:r w:rsidRPr="000A0F60">
        <w:rPr>
          <w:rFonts w:ascii="Tahoma" w:eastAsia="MS Mincho" w:hAnsi="Tahoma" w:cs="Tahoma"/>
          <w:sz w:val="20"/>
          <w:szCs w:val="20"/>
        </w:rPr>
        <w:tab/>
      </w:r>
      <w:r w:rsidRPr="000A0F60">
        <w:rPr>
          <w:rFonts w:ascii="Tahoma" w:eastAsia="MS Mincho" w:hAnsi="Tahoma" w:cs="Tahoma"/>
          <w:sz w:val="20"/>
          <w:szCs w:val="20"/>
        </w:rPr>
        <w:tab/>
        <w:t>……………………</w:t>
      </w:r>
    </w:p>
    <w:p w14:paraId="269CB94E" w14:textId="77777777" w:rsidR="003E1809" w:rsidRPr="000A0F60" w:rsidRDefault="003E1809" w:rsidP="003E1809">
      <w:pPr>
        <w:suppressAutoHyphens/>
        <w:spacing w:after="0" w:line="240" w:lineRule="auto"/>
        <w:rPr>
          <w:rFonts w:ascii="Tahoma" w:eastAsia="MS Mincho" w:hAnsi="Tahoma" w:cs="Tahoma"/>
          <w:sz w:val="20"/>
          <w:szCs w:val="20"/>
        </w:rPr>
      </w:pPr>
      <w:r w:rsidRPr="000A0F60">
        <w:rPr>
          <w:rFonts w:ascii="Tahoma" w:eastAsia="MS Mincho" w:hAnsi="Tahoma" w:cs="Tahoma"/>
          <w:sz w:val="20"/>
          <w:szCs w:val="20"/>
        </w:rPr>
        <w:t xml:space="preserve">zwanym w treści umowy Wykonawcą </w:t>
      </w:r>
    </w:p>
    <w:p w14:paraId="657DAD7D" w14:textId="77777777" w:rsidR="003E1809" w:rsidRPr="000A0F60" w:rsidRDefault="003E1809" w:rsidP="003E1809">
      <w:pPr>
        <w:suppressAutoHyphens/>
        <w:spacing w:after="0" w:line="240" w:lineRule="auto"/>
        <w:rPr>
          <w:rFonts w:ascii="Tahoma" w:eastAsia="MS Mincho" w:hAnsi="Tahoma" w:cs="Tahoma"/>
          <w:sz w:val="20"/>
          <w:szCs w:val="20"/>
        </w:rPr>
      </w:pPr>
      <w:r w:rsidRPr="000A0F60">
        <w:rPr>
          <w:rFonts w:ascii="Tahoma" w:eastAsia="MS Mincho" w:hAnsi="Tahoma" w:cs="Tahoma"/>
          <w:sz w:val="20"/>
          <w:szCs w:val="20"/>
        </w:rPr>
        <w:t>reprezentowanym przez:</w:t>
      </w:r>
    </w:p>
    <w:p w14:paraId="2175918B" w14:textId="77777777" w:rsidR="003E1809" w:rsidRPr="000A0F60" w:rsidRDefault="003E1809" w:rsidP="003E1809">
      <w:pPr>
        <w:suppressAutoHyphens/>
        <w:spacing w:after="0" w:line="240" w:lineRule="auto"/>
        <w:rPr>
          <w:rFonts w:ascii="Tahoma" w:eastAsia="MS Mincho" w:hAnsi="Tahoma" w:cs="Tahoma"/>
          <w:sz w:val="20"/>
          <w:szCs w:val="20"/>
        </w:rPr>
      </w:pPr>
    </w:p>
    <w:p w14:paraId="365D4203" w14:textId="77777777" w:rsidR="003E1809" w:rsidRPr="000A0F60" w:rsidRDefault="003E1809" w:rsidP="00B912E7">
      <w:pPr>
        <w:widowControl w:val="0"/>
        <w:numPr>
          <w:ilvl w:val="0"/>
          <w:numId w:val="1"/>
        </w:numPr>
        <w:suppressAutoHyphens/>
        <w:spacing w:after="0" w:line="240" w:lineRule="auto"/>
        <w:rPr>
          <w:rFonts w:ascii="Times New Roman" w:eastAsia="MS Mincho" w:hAnsi="Times New Roman"/>
          <w:sz w:val="24"/>
          <w:szCs w:val="24"/>
        </w:rPr>
      </w:pPr>
      <w:r w:rsidRPr="000A0F60">
        <w:rPr>
          <w:rFonts w:ascii="Times New Roman" w:eastAsia="MS Mincho" w:hAnsi="Times New Roman"/>
          <w:sz w:val="24"/>
          <w:szCs w:val="24"/>
        </w:rPr>
        <w:t>.........................................................</w:t>
      </w:r>
    </w:p>
    <w:p w14:paraId="32BA2FA1" w14:textId="77777777" w:rsidR="003E1809" w:rsidRPr="000A0F60" w:rsidRDefault="003E1809" w:rsidP="003E1809">
      <w:pPr>
        <w:widowControl w:val="0"/>
        <w:numPr>
          <w:ilvl w:val="0"/>
          <w:numId w:val="1"/>
        </w:numPr>
        <w:suppressAutoHyphens/>
        <w:spacing w:after="0" w:line="240" w:lineRule="auto"/>
        <w:rPr>
          <w:rFonts w:ascii="Times New Roman" w:eastAsia="MS Mincho" w:hAnsi="Times New Roman"/>
          <w:sz w:val="24"/>
          <w:szCs w:val="24"/>
        </w:rPr>
      </w:pPr>
      <w:r w:rsidRPr="000A0F60">
        <w:rPr>
          <w:rFonts w:ascii="Times New Roman" w:eastAsia="MS Mincho" w:hAnsi="Times New Roman"/>
          <w:sz w:val="24"/>
          <w:szCs w:val="24"/>
        </w:rPr>
        <w:t>.........................................................</w:t>
      </w:r>
    </w:p>
    <w:p w14:paraId="2BC1F25B" w14:textId="77777777" w:rsidR="003E1809" w:rsidRPr="000A0F60" w:rsidRDefault="003E1809" w:rsidP="003E1809">
      <w:pPr>
        <w:widowControl w:val="0"/>
        <w:suppressAutoHyphens/>
        <w:spacing w:after="0" w:line="240" w:lineRule="auto"/>
        <w:rPr>
          <w:rFonts w:ascii="Times New Roman" w:eastAsia="MS Mincho" w:hAnsi="Times New Roman"/>
          <w:sz w:val="24"/>
          <w:szCs w:val="24"/>
        </w:rPr>
      </w:pPr>
    </w:p>
    <w:p w14:paraId="4A7B4FBF" w14:textId="77777777" w:rsidR="003E1809" w:rsidRPr="000A0F60" w:rsidRDefault="003E1809" w:rsidP="003E1809">
      <w:pPr>
        <w:pStyle w:val="Akapitzlist"/>
        <w:widowControl w:val="0"/>
        <w:ind w:left="340"/>
        <w:rPr>
          <w:rFonts w:ascii="Tahoma" w:eastAsia="Times New Roman" w:hAnsi="Tahoma" w:cs="Tahoma"/>
          <w:bCs/>
          <w:i/>
          <w:color w:val="FF0000"/>
          <w:sz w:val="18"/>
          <w:szCs w:val="18"/>
          <w:lang w:eastAsia="ar-SA"/>
        </w:rPr>
      </w:pPr>
      <w:r w:rsidRPr="000A0F60">
        <w:rPr>
          <w:rFonts w:ascii="Tahoma" w:eastAsia="Times New Roman" w:hAnsi="Tahoma" w:cs="Tahoma"/>
          <w:i/>
          <w:color w:val="FF0000"/>
          <w:sz w:val="18"/>
          <w:szCs w:val="18"/>
          <w:lang w:eastAsia="ar-SA"/>
        </w:rPr>
        <w:t>Umowa zwolniona ze stosowania ustawy Prawo zamówień publicznych ( tekst jednolity: Dz.U. z 202</w:t>
      </w:r>
      <w:r w:rsidR="000A0F60" w:rsidRPr="000A0F60">
        <w:rPr>
          <w:rFonts w:ascii="Tahoma" w:eastAsia="Times New Roman" w:hAnsi="Tahoma" w:cs="Tahoma"/>
          <w:i/>
          <w:color w:val="FF0000"/>
          <w:sz w:val="18"/>
          <w:szCs w:val="18"/>
          <w:lang w:eastAsia="ar-SA"/>
        </w:rPr>
        <w:t>2</w:t>
      </w:r>
      <w:r w:rsidRPr="000A0F60">
        <w:rPr>
          <w:rFonts w:ascii="Tahoma" w:eastAsia="Times New Roman" w:hAnsi="Tahoma" w:cs="Tahoma"/>
          <w:i/>
          <w:color w:val="FF0000"/>
          <w:sz w:val="18"/>
          <w:szCs w:val="18"/>
          <w:lang w:eastAsia="ar-SA"/>
        </w:rPr>
        <w:t xml:space="preserve">r poz. </w:t>
      </w:r>
      <w:r w:rsidR="000A0F60" w:rsidRPr="000A0F60">
        <w:rPr>
          <w:rFonts w:ascii="Tahoma" w:eastAsia="Times New Roman" w:hAnsi="Tahoma" w:cs="Tahoma"/>
          <w:i/>
          <w:color w:val="FF0000"/>
          <w:sz w:val="18"/>
          <w:szCs w:val="18"/>
          <w:lang w:eastAsia="ar-SA"/>
        </w:rPr>
        <w:t>1710</w:t>
      </w:r>
      <w:r w:rsidRPr="000A0F60">
        <w:rPr>
          <w:rFonts w:ascii="Tahoma" w:eastAsia="Times New Roman" w:hAnsi="Tahoma" w:cs="Tahoma"/>
          <w:i/>
          <w:color w:val="FF0000"/>
          <w:sz w:val="18"/>
          <w:szCs w:val="18"/>
          <w:lang w:eastAsia="ar-SA"/>
        </w:rPr>
        <w:t>) na podstawie art.2 ust.1 pkt. 1</w:t>
      </w:r>
    </w:p>
    <w:p w14:paraId="77AF1F2F" w14:textId="77777777" w:rsidR="003E1809" w:rsidRPr="000A0F60" w:rsidRDefault="003E1809" w:rsidP="003E1809">
      <w:pPr>
        <w:widowControl w:val="0"/>
        <w:suppressAutoHyphens/>
        <w:spacing w:after="0" w:line="240" w:lineRule="auto"/>
        <w:jc w:val="both"/>
        <w:rPr>
          <w:rFonts w:ascii="Times New Roman" w:eastAsia="Lucida Sans Unicode" w:hAnsi="Times New Roman"/>
          <w:kern w:val="2"/>
          <w:sz w:val="24"/>
          <w:szCs w:val="24"/>
          <w:lang w:eastAsia="en-US"/>
        </w:rPr>
      </w:pPr>
    </w:p>
    <w:p w14:paraId="144C553F" w14:textId="77777777" w:rsidR="003E1809" w:rsidRPr="000A0F60" w:rsidRDefault="003E1809" w:rsidP="003E1809">
      <w:pPr>
        <w:suppressAutoHyphens/>
        <w:spacing w:after="0" w:line="240" w:lineRule="auto"/>
        <w:jc w:val="center"/>
        <w:rPr>
          <w:rFonts w:ascii="Tahoma" w:eastAsia="MS Mincho" w:hAnsi="Tahoma" w:cs="Tahoma"/>
          <w:b/>
          <w:bCs/>
          <w:sz w:val="20"/>
          <w:szCs w:val="20"/>
        </w:rPr>
      </w:pPr>
      <w:r w:rsidRPr="000A0F60">
        <w:rPr>
          <w:rFonts w:ascii="Tahoma" w:eastAsia="MS Mincho" w:hAnsi="Tahoma" w:cs="Tahoma"/>
          <w:b/>
          <w:bCs/>
          <w:sz w:val="20"/>
          <w:szCs w:val="20"/>
        </w:rPr>
        <w:t>§ 1.</w:t>
      </w:r>
    </w:p>
    <w:p w14:paraId="4F6F1F70" w14:textId="77777777" w:rsidR="003E1809" w:rsidRPr="000A0F60" w:rsidRDefault="003E1809" w:rsidP="003E1809">
      <w:pPr>
        <w:suppressAutoHyphens/>
        <w:spacing w:after="0" w:line="240" w:lineRule="auto"/>
        <w:jc w:val="center"/>
        <w:rPr>
          <w:rFonts w:ascii="Tahoma" w:eastAsia="Calibri" w:hAnsi="Tahoma" w:cs="Tahoma"/>
          <w:b/>
          <w:bCs/>
          <w:sz w:val="20"/>
          <w:szCs w:val="20"/>
          <w:u w:val="single"/>
        </w:rPr>
      </w:pPr>
      <w:r w:rsidRPr="000A0F60">
        <w:rPr>
          <w:rFonts w:ascii="Tahoma" w:eastAsia="MS Mincho" w:hAnsi="Tahoma" w:cs="Tahoma"/>
          <w:b/>
          <w:bCs/>
          <w:sz w:val="20"/>
          <w:szCs w:val="20"/>
          <w:u w:val="single"/>
        </w:rPr>
        <w:t>PRZEDMIOT UMOWY</w:t>
      </w:r>
    </w:p>
    <w:p w14:paraId="7515E573" w14:textId="77777777" w:rsidR="003E1809" w:rsidRPr="000A0F60" w:rsidRDefault="003E1809" w:rsidP="00F955B7">
      <w:pPr>
        <w:pStyle w:val="Bezodstpw"/>
        <w:rPr>
          <w:rFonts w:ascii="Tahoma" w:eastAsia="Times New Roman" w:hAnsi="Tahoma" w:cs="Tahoma"/>
          <w:bCs/>
          <w:sz w:val="20"/>
          <w:szCs w:val="20"/>
          <w:lang w:eastAsia="pl-PL"/>
        </w:rPr>
      </w:pPr>
      <w:r w:rsidRPr="000A0F60">
        <w:rPr>
          <w:rFonts w:ascii="Tahoma" w:eastAsia="MS Mincho" w:hAnsi="Tahoma" w:cs="Tahoma"/>
          <w:bCs/>
          <w:kern w:val="2"/>
          <w:sz w:val="20"/>
          <w:szCs w:val="20"/>
        </w:rPr>
        <w:t xml:space="preserve">Na </w:t>
      </w:r>
      <w:r w:rsidRPr="000A0F60">
        <w:rPr>
          <w:rFonts w:ascii="Tahoma" w:eastAsia="Lucida Sans Unicode" w:hAnsi="Tahoma" w:cs="Tahoma"/>
          <w:kern w:val="2"/>
          <w:sz w:val="20"/>
          <w:szCs w:val="20"/>
        </w:rPr>
        <w:t>podstawie</w:t>
      </w:r>
      <w:r w:rsidRPr="000A0F60">
        <w:rPr>
          <w:rFonts w:ascii="Tahoma" w:eastAsia="MS Mincho" w:hAnsi="Tahoma" w:cs="Tahoma"/>
          <w:bCs/>
          <w:kern w:val="2"/>
          <w:sz w:val="20"/>
          <w:szCs w:val="20"/>
        </w:rPr>
        <w:t xml:space="preserve"> oferty (formularz ofertowy stanowi załącznik nr 1 do niniejszej umowy) wybranej w  postępowaniu pn. </w:t>
      </w:r>
      <w:r w:rsidRPr="000A0F60">
        <w:rPr>
          <w:rFonts w:ascii="Tahoma" w:eastAsia="Times New Roman" w:hAnsi="Tahoma" w:cs="Tahoma"/>
          <w:bCs/>
          <w:sz w:val="20"/>
          <w:szCs w:val="20"/>
          <w:lang w:eastAsia="pl-PL"/>
        </w:rPr>
        <w:t xml:space="preserve">Dostawa  </w:t>
      </w:r>
      <w:r w:rsidR="000A0F60" w:rsidRPr="000A0F60">
        <w:rPr>
          <w:rFonts w:ascii="Tahoma" w:eastAsia="Times New Roman" w:hAnsi="Tahoma" w:cs="Tahoma"/>
          <w:bCs/>
          <w:sz w:val="20"/>
          <w:szCs w:val="20"/>
          <w:lang w:eastAsia="pl-PL"/>
        </w:rPr>
        <w:t xml:space="preserve">mikroskopu laboratoryjnego </w:t>
      </w:r>
      <w:r w:rsidRPr="000A0F60">
        <w:rPr>
          <w:rFonts w:ascii="Tahoma" w:eastAsia="Times New Roman" w:hAnsi="Tahoma" w:cs="Tahoma"/>
          <w:b/>
          <w:color w:val="000000"/>
          <w:sz w:val="20"/>
          <w:szCs w:val="20"/>
        </w:rPr>
        <w:t xml:space="preserve"> </w:t>
      </w:r>
      <w:r w:rsidRPr="000A0F60">
        <w:rPr>
          <w:rFonts w:ascii="Tahoma" w:eastAsia="Times New Roman" w:hAnsi="Tahoma" w:cs="Tahoma"/>
          <w:bCs/>
          <w:color w:val="000000"/>
          <w:sz w:val="20"/>
          <w:szCs w:val="20"/>
        </w:rPr>
        <w:t xml:space="preserve">(formularz ofertowy stanowi załącznik nr 1 do umowy) </w:t>
      </w:r>
      <w:r w:rsidRPr="000A0F60">
        <w:rPr>
          <w:rFonts w:ascii="Tahoma" w:eastAsia="MS Mincho" w:hAnsi="Tahoma" w:cs="Tahoma"/>
          <w:bCs/>
          <w:kern w:val="2"/>
          <w:sz w:val="20"/>
          <w:szCs w:val="20"/>
        </w:rPr>
        <w:t>Zamawiający zamawia</w:t>
      </w:r>
      <w:r w:rsidRPr="000A0F60">
        <w:rPr>
          <w:rFonts w:ascii="Tahoma" w:eastAsia="MS Mincho" w:hAnsi="Tahoma" w:cs="Tahoma"/>
          <w:kern w:val="2"/>
          <w:sz w:val="20"/>
          <w:szCs w:val="20"/>
        </w:rPr>
        <w:t xml:space="preserve">, </w:t>
      </w:r>
      <w:r w:rsidRPr="000A0F60">
        <w:rPr>
          <w:rFonts w:ascii="Tahoma" w:eastAsia="MS Mincho" w:hAnsi="Tahoma" w:cs="Tahoma"/>
          <w:bCs/>
          <w:kern w:val="2"/>
          <w:sz w:val="20"/>
          <w:szCs w:val="20"/>
        </w:rPr>
        <w:t>a Wykonawca:</w:t>
      </w:r>
    </w:p>
    <w:p w14:paraId="64105DD8" w14:textId="77777777" w:rsidR="003E1809" w:rsidRPr="000A0F60" w:rsidRDefault="003E1809" w:rsidP="003E1809">
      <w:pPr>
        <w:numPr>
          <w:ilvl w:val="0"/>
          <w:numId w:val="2"/>
        </w:numPr>
        <w:suppressAutoHyphens/>
        <w:spacing w:after="0" w:line="240" w:lineRule="auto"/>
        <w:jc w:val="both"/>
        <w:rPr>
          <w:rFonts w:ascii="Tahoma" w:eastAsia="MS Mincho" w:hAnsi="Tahoma" w:cs="Tahoma"/>
          <w:kern w:val="2"/>
          <w:sz w:val="20"/>
          <w:szCs w:val="20"/>
          <w:lang w:eastAsia="ar-SA"/>
        </w:rPr>
      </w:pPr>
      <w:r w:rsidRPr="000A0F60">
        <w:rPr>
          <w:rFonts w:ascii="Tahoma" w:eastAsia="MS Mincho" w:hAnsi="Tahoma" w:cs="Tahoma"/>
          <w:bCs/>
          <w:kern w:val="2"/>
          <w:sz w:val="20"/>
          <w:szCs w:val="20"/>
          <w:lang w:eastAsia="ar-SA"/>
        </w:rPr>
        <w:t>zobowiązuje się sprzedać i dostarczyć do siedziby Zamawiającego oraz zainstalować</w:t>
      </w:r>
      <w:r w:rsidR="000A0F60">
        <w:rPr>
          <w:rFonts w:ascii="Tahoma" w:eastAsia="MS Mincho" w:hAnsi="Tahoma" w:cs="Tahoma"/>
          <w:bCs/>
          <w:kern w:val="2"/>
          <w:sz w:val="20"/>
          <w:szCs w:val="20"/>
          <w:lang w:eastAsia="ar-SA"/>
        </w:rPr>
        <w:t xml:space="preserve"> i </w:t>
      </w:r>
      <w:r w:rsidRPr="000A0F60">
        <w:rPr>
          <w:rFonts w:ascii="Tahoma" w:eastAsia="MS Mincho" w:hAnsi="Tahoma" w:cs="Tahoma"/>
          <w:bCs/>
          <w:kern w:val="2"/>
          <w:sz w:val="20"/>
          <w:szCs w:val="20"/>
          <w:lang w:eastAsia="ar-SA"/>
        </w:rPr>
        <w:t xml:space="preserve">uruchomić </w:t>
      </w:r>
      <w:r w:rsidR="000A0F60" w:rsidRPr="000A0F60">
        <w:rPr>
          <w:rFonts w:ascii="Tahoma" w:eastAsia="Times New Roman" w:hAnsi="Tahoma" w:cs="Tahoma"/>
          <w:b/>
          <w:bCs/>
          <w:sz w:val="20"/>
          <w:szCs w:val="20"/>
        </w:rPr>
        <w:t xml:space="preserve">mikroskop laboratoryjny  </w:t>
      </w:r>
      <w:r w:rsidRPr="000A0F60">
        <w:rPr>
          <w:rFonts w:ascii="Tahoma" w:eastAsia="MS Mincho" w:hAnsi="Tahoma" w:cs="Tahoma"/>
          <w:kern w:val="2"/>
          <w:sz w:val="20"/>
          <w:szCs w:val="20"/>
          <w:lang w:eastAsia="ar-SA"/>
        </w:rPr>
        <w:t>(zwan</w:t>
      </w:r>
      <w:r w:rsidR="000A0F60" w:rsidRPr="000A0F60">
        <w:rPr>
          <w:rFonts w:ascii="Tahoma" w:eastAsia="MS Mincho" w:hAnsi="Tahoma" w:cs="Tahoma"/>
          <w:kern w:val="2"/>
          <w:sz w:val="20"/>
          <w:szCs w:val="20"/>
          <w:lang w:eastAsia="ar-SA"/>
        </w:rPr>
        <w:t>y</w:t>
      </w:r>
      <w:r w:rsidRPr="000A0F60">
        <w:rPr>
          <w:rFonts w:ascii="Tahoma" w:eastAsia="MS Mincho" w:hAnsi="Tahoma" w:cs="Tahoma"/>
          <w:kern w:val="2"/>
          <w:sz w:val="20"/>
          <w:szCs w:val="20"/>
          <w:lang w:eastAsia="ar-SA"/>
        </w:rPr>
        <w:t xml:space="preserve"> dalej Aparat</w:t>
      </w:r>
      <w:r w:rsidR="00250DD6" w:rsidRPr="000A0F60">
        <w:rPr>
          <w:rFonts w:ascii="Tahoma" w:eastAsia="MS Mincho" w:hAnsi="Tahoma" w:cs="Tahoma"/>
          <w:kern w:val="2"/>
          <w:sz w:val="20"/>
          <w:szCs w:val="20"/>
          <w:lang w:eastAsia="ar-SA"/>
        </w:rPr>
        <w:t>em</w:t>
      </w:r>
      <w:r w:rsidRPr="000A0F60">
        <w:rPr>
          <w:rFonts w:ascii="Tahoma" w:eastAsia="MS Mincho" w:hAnsi="Tahoma" w:cs="Tahoma"/>
          <w:kern w:val="2"/>
          <w:sz w:val="20"/>
          <w:szCs w:val="20"/>
          <w:lang w:eastAsia="ar-SA"/>
        </w:rPr>
        <w:t xml:space="preserve">), </w:t>
      </w:r>
      <w:r w:rsidRPr="000A0F60">
        <w:rPr>
          <w:rFonts w:ascii="Tahoma" w:eastAsia="MS Mincho" w:hAnsi="Tahoma" w:cs="Tahoma"/>
          <w:sz w:val="20"/>
          <w:szCs w:val="20"/>
          <w:lang w:eastAsia="ar-SA"/>
        </w:rPr>
        <w:t xml:space="preserve"> </w:t>
      </w:r>
      <w:r w:rsidRPr="000A0F60">
        <w:rPr>
          <w:rFonts w:ascii="Tahoma" w:eastAsia="MS Mincho" w:hAnsi="Tahoma" w:cs="Tahoma"/>
          <w:kern w:val="2"/>
          <w:sz w:val="20"/>
          <w:szCs w:val="20"/>
          <w:lang w:eastAsia="ar-SA"/>
        </w:rPr>
        <w:t>któr</w:t>
      </w:r>
      <w:r w:rsidR="00250DD6" w:rsidRPr="000A0F60">
        <w:rPr>
          <w:rFonts w:ascii="Tahoma" w:eastAsia="MS Mincho" w:hAnsi="Tahoma" w:cs="Tahoma"/>
          <w:kern w:val="2"/>
          <w:sz w:val="20"/>
          <w:szCs w:val="20"/>
          <w:lang w:eastAsia="ar-SA"/>
        </w:rPr>
        <w:t>e</w:t>
      </w:r>
      <w:r w:rsidR="000A0F60" w:rsidRPr="000A0F60">
        <w:rPr>
          <w:rFonts w:ascii="Tahoma" w:eastAsia="MS Mincho" w:hAnsi="Tahoma" w:cs="Tahoma"/>
          <w:kern w:val="2"/>
          <w:sz w:val="20"/>
          <w:szCs w:val="20"/>
          <w:lang w:eastAsia="ar-SA"/>
        </w:rPr>
        <w:t>go</w:t>
      </w:r>
      <w:r w:rsidRPr="000A0F60">
        <w:rPr>
          <w:rFonts w:ascii="Tahoma" w:eastAsia="MS Mincho" w:hAnsi="Tahoma" w:cs="Tahoma"/>
          <w:kern w:val="2"/>
          <w:sz w:val="20"/>
          <w:szCs w:val="20"/>
          <w:lang w:eastAsia="ar-SA"/>
        </w:rPr>
        <w:t xml:space="preserve"> cena oraz nazwa zostały określone w załączniku nr 1 do niniejszej umowy,  o parametrach określonych w załączniku nr 2 do niniejszej umowy (zestawienie parametrów technicznych</w:t>
      </w:r>
      <w:r w:rsidRPr="000A0F60">
        <w:rPr>
          <w:rFonts w:ascii="Tahoma" w:eastAsia="Times New Roman" w:hAnsi="Tahoma" w:cs="Tahoma"/>
          <w:color w:val="000000"/>
          <w:sz w:val="20"/>
          <w:szCs w:val="20"/>
          <w:lang w:eastAsia="ar-SA"/>
        </w:rPr>
        <w:t xml:space="preserve">) </w:t>
      </w:r>
    </w:p>
    <w:p w14:paraId="62ED050D" w14:textId="77777777" w:rsidR="003E1809" w:rsidRPr="000A0F60" w:rsidRDefault="003E1809" w:rsidP="003E1809">
      <w:pPr>
        <w:numPr>
          <w:ilvl w:val="0"/>
          <w:numId w:val="2"/>
        </w:numPr>
        <w:spacing w:after="0" w:line="240" w:lineRule="auto"/>
        <w:jc w:val="both"/>
        <w:rPr>
          <w:rFonts w:ascii="Tahoma" w:eastAsia="MS Mincho" w:hAnsi="Tahoma" w:cs="Tahoma"/>
          <w:bCs/>
          <w:kern w:val="2"/>
          <w:sz w:val="20"/>
          <w:szCs w:val="20"/>
          <w:lang w:eastAsia="ar-SA"/>
        </w:rPr>
      </w:pPr>
      <w:r w:rsidRPr="000A0F60">
        <w:rPr>
          <w:rFonts w:ascii="Tahoma" w:eastAsia="MS Mincho" w:hAnsi="Tahoma" w:cs="Tahoma"/>
          <w:bCs/>
          <w:kern w:val="2"/>
          <w:sz w:val="20"/>
          <w:szCs w:val="20"/>
          <w:lang w:eastAsia="ar-SA"/>
        </w:rPr>
        <w:t>zobowiązuje się przeszkolić wskazanych przez Zamawiającego pracowników medycznych z zakresu prawidłowej i bezpiecznej obsługi oraz właściwej eksploatacji Aparat</w:t>
      </w:r>
      <w:r w:rsidR="00B912E7" w:rsidRPr="000A0F60">
        <w:rPr>
          <w:rFonts w:ascii="Tahoma" w:eastAsia="MS Mincho" w:hAnsi="Tahoma" w:cs="Tahoma"/>
          <w:bCs/>
          <w:kern w:val="2"/>
          <w:sz w:val="20"/>
          <w:szCs w:val="20"/>
          <w:lang w:eastAsia="ar-SA"/>
        </w:rPr>
        <w:t>u</w:t>
      </w:r>
      <w:r w:rsidRPr="000A0F60">
        <w:rPr>
          <w:rFonts w:ascii="Tahoma" w:eastAsia="MS Mincho" w:hAnsi="Tahoma" w:cs="Tahoma"/>
          <w:bCs/>
          <w:kern w:val="2"/>
          <w:sz w:val="20"/>
          <w:szCs w:val="20"/>
          <w:lang w:eastAsia="ar-SA"/>
        </w:rPr>
        <w:t xml:space="preserve"> oraz wskazanych pracowników Działu Aparatury Medycznej  Zamawiającego w zakresie bieżącej obsługi serwisowej Aparatów, co zostanie potwierdzone imiennymi certyfikatami. </w:t>
      </w:r>
    </w:p>
    <w:p w14:paraId="39E7BEE8" w14:textId="77777777" w:rsidR="003E1809" w:rsidRPr="000A0F60" w:rsidRDefault="003E1809" w:rsidP="00B912E7">
      <w:pPr>
        <w:numPr>
          <w:ilvl w:val="0"/>
          <w:numId w:val="2"/>
        </w:numPr>
        <w:suppressAutoHyphens/>
        <w:spacing w:after="0" w:line="240" w:lineRule="auto"/>
        <w:jc w:val="both"/>
        <w:rPr>
          <w:rFonts w:ascii="Tahoma" w:eastAsia="MS Mincho" w:hAnsi="Tahoma" w:cs="Tahoma"/>
          <w:kern w:val="2"/>
          <w:sz w:val="20"/>
          <w:szCs w:val="20"/>
          <w:lang w:eastAsia="ar-SA"/>
        </w:rPr>
      </w:pPr>
      <w:r w:rsidRPr="000A0F60">
        <w:rPr>
          <w:rFonts w:ascii="Tahoma" w:eastAsia="MS Mincho" w:hAnsi="Tahoma" w:cs="Tahoma"/>
          <w:kern w:val="2"/>
          <w:sz w:val="20"/>
          <w:szCs w:val="20"/>
          <w:lang w:eastAsia="ar-SA"/>
        </w:rPr>
        <w:t xml:space="preserve">zobowiązuje się do obsługi serwisowej </w:t>
      </w:r>
      <w:r w:rsidRPr="000A0F60">
        <w:rPr>
          <w:rFonts w:ascii="Tahoma" w:eastAsia="MS Mincho" w:hAnsi="Tahoma" w:cs="Tahoma"/>
          <w:sz w:val="20"/>
          <w:szCs w:val="20"/>
          <w:lang w:eastAsia="ar-SA"/>
        </w:rPr>
        <w:t>Aparat</w:t>
      </w:r>
      <w:r w:rsidR="000A0F60">
        <w:rPr>
          <w:rFonts w:ascii="Tahoma" w:eastAsia="MS Mincho" w:hAnsi="Tahoma" w:cs="Tahoma"/>
          <w:sz w:val="20"/>
          <w:szCs w:val="20"/>
          <w:lang w:eastAsia="ar-SA"/>
        </w:rPr>
        <w:t>u</w:t>
      </w:r>
      <w:r w:rsidRPr="000A0F60">
        <w:rPr>
          <w:rFonts w:ascii="Tahoma" w:eastAsia="MS Mincho" w:hAnsi="Tahoma" w:cs="Tahoma"/>
          <w:bCs/>
          <w:kern w:val="2"/>
          <w:sz w:val="20"/>
          <w:szCs w:val="20"/>
          <w:lang w:eastAsia="ar-SA"/>
        </w:rPr>
        <w:t xml:space="preserve"> </w:t>
      </w:r>
      <w:r w:rsidRPr="000A0F60">
        <w:rPr>
          <w:rFonts w:ascii="Tahoma" w:eastAsia="MS Mincho" w:hAnsi="Tahoma" w:cs="Tahoma"/>
          <w:kern w:val="2"/>
          <w:sz w:val="20"/>
          <w:szCs w:val="20"/>
          <w:lang w:eastAsia="ar-SA"/>
        </w:rPr>
        <w:t xml:space="preserve">w okresie gwarancji w tym do wykonania przeglądów technicznych. </w:t>
      </w:r>
    </w:p>
    <w:p w14:paraId="0A939570" w14:textId="77777777" w:rsidR="003E1809" w:rsidRPr="000A0F60" w:rsidRDefault="003E1809" w:rsidP="003E1809">
      <w:pPr>
        <w:widowControl w:val="0"/>
        <w:suppressAutoHyphens/>
        <w:spacing w:after="0" w:line="240" w:lineRule="auto"/>
        <w:jc w:val="center"/>
        <w:rPr>
          <w:rFonts w:ascii="Tahoma" w:eastAsia="Lucida Sans Unicode" w:hAnsi="Tahoma" w:cs="Tahoma"/>
          <w:b/>
          <w:kern w:val="2"/>
          <w:sz w:val="20"/>
          <w:szCs w:val="20"/>
          <w:lang w:eastAsia="ar-SA"/>
        </w:rPr>
      </w:pPr>
      <w:r w:rsidRPr="000A0F60">
        <w:rPr>
          <w:rFonts w:ascii="Tahoma" w:eastAsia="Lucida Sans Unicode" w:hAnsi="Tahoma" w:cs="Tahoma"/>
          <w:b/>
          <w:kern w:val="2"/>
          <w:sz w:val="20"/>
          <w:szCs w:val="20"/>
          <w:lang w:eastAsia="ar-SA"/>
        </w:rPr>
        <w:t>§2.</w:t>
      </w:r>
    </w:p>
    <w:p w14:paraId="5AD8A448" w14:textId="77777777" w:rsidR="003E1809" w:rsidRPr="000A0F60" w:rsidRDefault="003E1809" w:rsidP="003E1809">
      <w:pPr>
        <w:widowControl w:val="0"/>
        <w:suppressAutoHyphens/>
        <w:spacing w:after="0" w:line="240" w:lineRule="auto"/>
        <w:jc w:val="center"/>
        <w:rPr>
          <w:rFonts w:ascii="Tahoma" w:eastAsia="Lucida Sans Unicode" w:hAnsi="Tahoma" w:cs="Tahoma"/>
          <w:b/>
          <w:bCs/>
          <w:kern w:val="2"/>
          <w:sz w:val="20"/>
          <w:szCs w:val="20"/>
          <w:u w:val="single"/>
          <w:lang w:eastAsia="en-US"/>
        </w:rPr>
      </w:pPr>
      <w:r w:rsidRPr="000A0F60">
        <w:rPr>
          <w:rFonts w:ascii="Tahoma" w:eastAsia="Lucida Sans Unicode" w:hAnsi="Tahoma" w:cs="Tahoma"/>
          <w:b/>
          <w:bCs/>
          <w:kern w:val="2"/>
          <w:sz w:val="20"/>
          <w:szCs w:val="20"/>
          <w:u w:val="single"/>
          <w:lang w:eastAsia="ar-SA"/>
        </w:rPr>
        <w:t>WARUNKI REALIZACJI UMOWY</w:t>
      </w:r>
    </w:p>
    <w:p w14:paraId="442339A5" w14:textId="77777777" w:rsidR="003E1809" w:rsidRPr="000A0F60" w:rsidRDefault="003E1809" w:rsidP="003E1809">
      <w:pPr>
        <w:widowControl w:val="0"/>
        <w:numPr>
          <w:ilvl w:val="0"/>
          <w:numId w:val="3"/>
        </w:numPr>
        <w:suppressAutoHyphens/>
        <w:spacing w:after="0" w:line="240" w:lineRule="auto"/>
        <w:jc w:val="both"/>
        <w:rPr>
          <w:rFonts w:ascii="Tahoma" w:eastAsia="MS Mincho" w:hAnsi="Tahoma" w:cs="Tahoma"/>
          <w:sz w:val="20"/>
          <w:szCs w:val="20"/>
        </w:rPr>
      </w:pPr>
      <w:r w:rsidRPr="000A0F60">
        <w:rPr>
          <w:rFonts w:ascii="Tahoma" w:eastAsia="MS Mincho" w:hAnsi="Tahoma" w:cs="Tahoma"/>
          <w:sz w:val="20"/>
          <w:szCs w:val="20"/>
        </w:rPr>
        <w:t>Wykonawca zobowiązuje się realizować umowę zgodnie z:</w:t>
      </w:r>
    </w:p>
    <w:p w14:paraId="16674077" w14:textId="77777777" w:rsidR="00B912E7" w:rsidRPr="000A0F60" w:rsidRDefault="00B912E7" w:rsidP="00B912E7">
      <w:pPr>
        <w:widowControl w:val="0"/>
        <w:spacing w:after="0" w:line="240" w:lineRule="auto"/>
        <w:ind w:left="709" w:hanging="283"/>
        <w:jc w:val="both"/>
        <w:rPr>
          <w:rFonts w:ascii="Tahoma" w:eastAsia="Times New Roman" w:hAnsi="Tahoma" w:cs="Tahoma"/>
          <w:sz w:val="20"/>
          <w:szCs w:val="20"/>
        </w:rPr>
      </w:pPr>
      <w:r w:rsidRPr="000A0F60">
        <w:rPr>
          <w:rFonts w:ascii="Tahoma" w:hAnsi="Tahoma" w:cs="Tahoma"/>
          <w:sz w:val="20"/>
          <w:szCs w:val="20"/>
        </w:rPr>
        <w:lastRenderedPageBreak/>
        <w:t>a) obowiązującymi przepisami prawa, a w szczególności zgodnie z ustawą  o wyrobach medycznych</w:t>
      </w:r>
      <w:r w:rsidRPr="000A0F60">
        <w:rPr>
          <w:rFonts w:ascii="Tahoma" w:eastAsia="Calibri" w:hAnsi="Tahoma" w:cs="Tahoma"/>
          <w:color w:val="FF0000"/>
          <w:sz w:val="20"/>
          <w:szCs w:val="20"/>
        </w:rPr>
        <w:t xml:space="preserve"> </w:t>
      </w:r>
      <w:r w:rsidRPr="000A0F60">
        <w:rPr>
          <w:rFonts w:ascii="Tahoma" w:eastAsia="Calibri" w:hAnsi="Tahoma" w:cs="Tahoma"/>
          <w:sz w:val="20"/>
          <w:szCs w:val="20"/>
        </w:rPr>
        <w:t>aktami wykonawczymi do niej i aktami prawnymi, które według ustawy mają zastosowanie do przedmiotu zamówienia;</w:t>
      </w:r>
      <w:r w:rsidRPr="000A0F60">
        <w:rPr>
          <w:rFonts w:ascii="Tahoma" w:hAnsi="Tahoma" w:cs="Tahoma"/>
          <w:sz w:val="20"/>
          <w:szCs w:val="20"/>
        </w:rPr>
        <w:t xml:space="preserve"> </w:t>
      </w:r>
    </w:p>
    <w:p w14:paraId="1220E0B0" w14:textId="77777777" w:rsidR="003E1809" w:rsidRPr="000A0F60" w:rsidRDefault="00B912E7" w:rsidP="00B912E7">
      <w:pPr>
        <w:widowControl w:val="0"/>
        <w:spacing w:after="0" w:line="240" w:lineRule="auto"/>
        <w:ind w:left="709" w:hanging="283"/>
        <w:jc w:val="both"/>
        <w:rPr>
          <w:rFonts w:ascii="Tahoma" w:eastAsia="Times New Roman" w:hAnsi="Tahoma" w:cs="Tahoma"/>
          <w:sz w:val="20"/>
          <w:szCs w:val="20"/>
        </w:rPr>
      </w:pPr>
      <w:r w:rsidRPr="000A0F60">
        <w:rPr>
          <w:rFonts w:ascii="Tahoma" w:eastAsia="Times New Roman" w:hAnsi="Tahoma" w:cs="Tahoma"/>
          <w:sz w:val="20"/>
          <w:szCs w:val="20"/>
        </w:rPr>
        <w:t xml:space="preserve">b)  </w:t>
      </w:r>
      <w:r w:rsidR="003E1809" w:rsidRPr="000A0F60">
        <w:rPr>
          <w:rFonts w:ascii="Tahoma" w:eastAsia="MS Mincho" w:hAnsi="Tahoma" w:cs="Tahoma"/>
          <w:sz w:val="20"/>
          <w:szCs w:val="20"/>
        </w:rPr>
        <w:t>warunkami wynikającymi z treści zaproszenia do składania ofert</w:t>
      </w:r>
    </w:p>
    <w:p w14:paraId="1258700B" w14:textId="77777777" w:rsidR="003E1809" w:rsidRPr="000A0F60" w:rsidRDefault="003E1809" w:rsidP="003E1809">
      <w:pPr>
        <w:widowControl w:val="0"/>
        <w:numPr>
          <w:ilvl w:val="0"/>
          <w:numId w:val="5"/>
        </w:numPr>
        <w:suppressAutoHyphens/>
        <w:spacing w:after="0" w:line="240" w:lineRule="auto"/>
        <w:jc w:val="both"/>
        <w:rPr>
          <w:rFonts w:ascii="Tahoma" w:eastAsia="Calibri" w:hAnsi="Tahoma" w:cs="Tahoma"/>
          <w:sz w:val="20"/>
          <w:szCs w:val="20"/>
        </w:rPr>
      </w:pPr>
      <w:r w:rsidRPr="000A0F60">
        <w:rPr>
          <w:rFonts w:ascii="Tahoma" w:eastAsia="MS Mincho" w:hAnsi="Tahoma" w:cs="Tahoma"/>
          <w:sz w:val="20"/>
          <w:szCs w:val="20"/>
        </w:rPr>
        <w:t>Wykonawca oświadcza i gwarantuje, że:</w:t>
      </w:r>
    </w:p>
    <w:p w14:paraId="65CF20FF" w14:textId="77777777" w:rsidR="003E1809" w:rsidRPr="000A0F60" w:rsidRDefault="003E1809" w:rsidP="003E1809">
      <w:pPr>
        <w:numPr>
          <w:ilvl w:val="0"/>
          <w:numId w:val="6"/>
        </w:numPr>
        <w:suppressAutoHyphens/>
        <w:spacing w:after="0" w:line="240" w:lineRule="auto"/>
        <w:jc w:val="both"/>
        <w:rPr>
          <w:rFonts w:ascii="Tahoma" w:eastAsia="MS Mincho" w:hAnsi="Tahoma" w:cs="Tahoma"/>
          <w:sz w:val="20"/>
          <w:szCs w:val="20"/>
        </w:rPr>
      </w:pPr>
      <w:r w:rsidRPr="000A0F60">
        <w:rPr>
          <w:rFonts w:ascii="Tahoma" w:eastAsia="MS Mincho" w:hAnsi="Tahoma" w:cs="Tahoma"/>
          <w:sz w:val="20"/>
          <w:szCs w:val="20"/>
        </w:rPr>
        <w:t>oferowan</w:t>
      </w:r>
      <w:r w:rsidR="00B912E7" w:rsidRPr="000A0F60">
        <w:rPr>
          <w:rFonts w:ascii="Tahoma" w:eastAsia="MS Mincho" w:hAnsi="Tahoma" w:cs="Tahoma"/>
          <w:sz w:val="20"/>
          <w:szCs w:val="20"/>
        </w:rPr>
        <w:t>y</w:t>
      </w:r>
      <w:r w:rsidRPr="000A0F60">
        <w:rPr>
          <w:rFonts w:ascii="Tahoma" w:eastAsia="MS Mincho" w:hAnsi="Tahoma" w:cs="Tahoma"/>
          <w:sz w:val="20"/>
          <w:szCs w:val="20"/>
        </w:rPr>
        <w:t xml:space="preserve"> </w:t>
      </w:r>
      <w:r w:rsidRPr="000A0F60">
        <w:rPr>
          <w:rFonts w:ascii="Tahoma" w:eastAsia="MS Mincho" w:hAnsi="Tahoma" w:cs="Tahoma"/>
          <w:sz w:val="20"/>
          <w:szCs w:val="20"/>
          <w:lang w:eastAsia="ar-SA"/>
        </w:rPr>
        <w:t>Aparat</w:t>
      </w:r>
      <w:r w:rsidR="00AC77EA" w:rsidRPr="000A0F60">
        <w:rPr>
          <w:rFonts w:ascii="Tahoma" w:eastAsia="MS Mincho" w:hAnsi="Tahoma" w:cs="Tahoma"/>
          <w:sz w:val="20"/>
          <w:szCs w:val="20"/>
          <w:lang w:eastAsia="ar-SA"/>
        </w:rPr>
        <w:t xml:space="preserve"> jest </w:t>
      </w:r>
      <w:r w:rsidRPr="000A0F60">
        <w:rPr>
          <w:rFonts w:ascii="Tahoma" w:eastAsia="MS Mincho" w:hAnsi="Tahoma" w:cs="Tahoma"/>
          <w:sz w:val="20"/>
          <w:szCs w:val="20"/>
          <w:lang w:eastAsia="ar-SA"/>
        </w:rPr>
        <w:t xml:space="preserve"> </w:t>
      </w:r>
      <w:r w:rsidRPr="000A0F60">
        <w:rPr>
          <w:rFonts w:ascii="Tahoma" w:eastAsia="MS Mincho" w:hAnsi="Tahoma" w:cs="Tahoma"/>
          <w:bCs/>
          <w:kern w:val="2"/>
          <w:sz w:val="20"/>
          <w:szCs w:val="20"/>
          <w:lang w:eastAsia="ar-SA"/>
        </w:rPr>
        <w:t xml:space="preserve"> </w:t>
      </w:r>
      <w:r w:rsidRPr="000A0F60">
        <w:rPr>
          <w:rFonts w:ascii="Tahoma" w:eastAsia="MS Mincho" w:hAnsi="Tahoma" w:cs="Tahoma"/>
          <w:sz w:val="20"/>
          <w:szCs w:val="20"/>
        </w:rPr>
        <w:t>kompletn</w:t>
      </w:r>
      <w:r w:rsidR="00AC77EA" w:rsidRPr="000A0F60">
        <w:rPr>
          <w:rFonts w:ascii="Tahoma" w:eastAsia="MS Mincho" w:hAnsi="Tahoma" w:cs="Tahoma"/>
          <w:sz w:val="20"/>
          <w:szCs w:val="20"/>
        </w:rPr>
        <w:t>y</w:t>
      </w:r>
      <w:r w:rsidRPr="000A0F60">
        <w:rPr>
          <w:rFonts w:ascii="Tahoma" w:eastAsia="MS Mincho" w:hAnsi="Tahoma" w:cs="Tahoma"/>
          <w:sz w:val="20"/>
          <w:szCs w:val="20"/>
        </w:rPr>
        <w:t>, zdatn</w:t>
      </w:r>
      <w:r w:rsidR="00AC77EA" w:rsidRPr="000A0F60">
        <w:rPr>
          <w:rFonts w:ascii="Tahoma" w:eastAsia="MS Mincho" w:hAnsi="Tahoma" w:cs="Tahoma"/>
          <w:sz w:val="20"/>
          <w:szCs w:val="20"/>
        </w:rPr>
        <w:t>y</w:t>
      </w:r>
      <w:r w:rsidRPr="000A0F60">
        <w:rPr>
          <w:rFonts w:ascii="Tahoma" w:eastAsia="MS Mincho" w:hAnsi="Tahoma" w:cs="Tahoma"/>
          <w:sz w:val="20"/>
          <w:szCs w:val="20"/>
        </w:rPr>
        <w:t xml:space="preserve"> oraz dopuszczon</w:t>
      </w:r>
      <w:r w:rsidR="00AC77EA" w:rsidRPr="000A0F60">
        <w:rPr>
          <w:rFonts w:ascii="Tahoma" w:eastAsia="MS Mincho" w:hAnsi="Tahoma" w:cs="Tahoma"/>
          <w:sz w:val="20"/>
          <w:szCs w:val="20"/>
        </w:rPr>
        <w:t>y</w:t>
      </w:r>
      <w:r w:rsidRPr="000A0F60">
        <w:rPr>
          <w:rFonts w:ascii="Tahoma" w:eastAsia="MS Mincho" w:hAnsi="Tahoma" w:cs="Tahoma"/>
          <w:sz w:val="20"/>
          <w:szCs w:val="20"/>
        </w:rPr>
        <w:t xml:space="preserve"> do obrotu i używania przy udzielaniu świadczeń medycznych;</w:t>
      </w:r>
    </w:p>
    <w:p w14:paraId="5631D005" w14:textId="77777777" w:rsidR="003E1809" w:rsidRPr="000A0F60" w:rsidRDefault="003E1809" w:rsidP="003E1809">
      <w:pPr>
        <w:numPr>
          <w:ilvl w:val="0"/>
          <w:numId w:val="6"/>
        </w:numPr>
        <w:suppressAutoHyphens/>
        <w:spacing w:after="0" w:line="240" w:lineRule="auto"/>
        <w:jc w:val="both"/>
        <w:rPr>
          <w:rFonts w:ascii="Tahoma" w:eastAsia="MS Mincho" w:hAnsi="Tahoma" w:cs="Tahoma"/>
          <w:sz w:val="20"/>
          <w:szCs w:val="20"/>
        </w:rPr>
      </w:pPr>
      <w:r w:rsidRPr="000A0F60">
        <w:rPr>
          <w:rFonts w:ascii="Tahoma" w:eastAsia="MS Mincho" w:hAnsi="Tahoma" w:cs="Tahoma"/>
          <w:sz w:val="20"/>
          <w:szCs w:val="20"/>
        </w:rPr>
        <w:t>oferowan</w:t>
      </w:r>
      <w:r w:rsidR="00AC77EA" w:rsidRPr="000A0F60">
        <w:rPr>
          <w:rFonts w:ascii="Tahoma" w:eastAsia="MS Mincho" w:hAnsi="Tahoma" w:cs="Tahoma"/>
          <w:sz w:val="20"/>
          <w:szCs w:val="20"/>
        </w:rPr>
        <w:t>y</w:t>
      </w:r>
      <w:r w:rsidRPr="000A0F60">
        <w:rPr>
          <w:rFonts w:ascii="Tahoma" w:eastAsia="MS Mincho" w:hAnsi="Tahoma" w:cs="Tahoma"/>
          <w:sz w:val="20"/>
          <w:szCs w:val="20"/>
        </w:rPr>
        <w:t xml:space="preserve"> </w:t>
      </w:r>
      <w:r w:rsidRPr="000A0F60">
        <w:rPr>
          <w:rFonts w:ascii="Tahoma" w:eastAsia="MS Mincho" w:hAnsi="Tahoma" w:cs="Tahoma"/>
          <w:sz w:val="20"/>
          <w:szCs w:val="20"/>
          <w:lang w:eastAsia="ar-SA"/>
        </w:rPr>
        <w:t>Aparat</w:t>
      </w:r>
      <w:r w:rsidRPr="000A0F60">
        <w:rPr>
          <w:rFonts w:ascii="Tahoma" w:eastAsia="MS Mincho" w:hAnsi="Tahoma" w:cs="Tahoma"/>
          <w:bCs/>
          <w:kern w:val="2"/>
          <w:sz w:val="20"/>
          <w:szCs w:val="20"/>
          <w:lang w:eastAsia="ar-SA"/>
        </w:rPr>
        <w:t xml:space="preserve"> </w:t>
      </w:r>
      <w:r w:rsidRPr="000A0F60">
        <w:rPr>
          <w:rFonts w:ascii="Tahoma" w:eastAsia="MS Mincho" w:hAnsi="Tahoma" w:cs="Tahoma"/>
          <w:sz w:val="20"/>
          <w:szCs w:val="20"/>
        </w:rPr>
        <w:t>będ</w:t>
      </w:r>
      <w:r w:rsidR="00AC77EA" w:rsidRPr="000A0F60">
        <w:rPr>
          <w:rFonts w:ascii="Tahoma" w:eastAsia="MS Mincho" w:hAnsi="Tahoma" w:cs="Tahoma"/>
          <w:sz w:val="20"/>
          <w:szCs w:val="20"/>
        </w:rPr>
        <w:t>zie</w:t>
      </w:r>
      <w:r w:rsidRPr="000A0F60">
        <w:rPr>
          <w:rFonts w:ascii="Tahoma" w:eastAsia="MS Mincho" w:hAnsi="Tahoma" w:cs="Tahoma"/>
          <w:sz w:val="20"/>
          <w:szCs w:val="20"/>
        </w:rPr>
        <w:t xml:space="preserve"> dostarczon</w:t>
      </w:r>
      <w:r w:rsidR="00AC77EA" w:rsidRPr="000A0F60">
        <w:rPr>
          <w:rFonts w:ascii="Tahoma" w:eastAsia="MS Mincho" w:hAnsi="Tahoma" w:cs="Tahoma"/>
          <w:sz w:val="20"/>
          <w:szCs w:val="20"/>
        </w:rPr>
        <w:t>y</w:t>
      </w:r>
      <w:r w:rsidRPr="000A0F60">
        <w:rPr>
          <w:rFonts w:ascii="Tahoma" w:eastAsia="MS Mincho" w:hAnsi="Tahoma" w:cs="Tahoma"/>
          <w:sz w:val="20"/>
          <w:szCs w:val="20"/>
        </w:rPr>
        <w:t xml:space="preserve"> transportem i w warunkach zgodnych </w:t>
      </w:r>
      <w:r w:rsidRPr="000A0F60">
        <w:rPr>
          <w:rFonts w:ascii="Tahoma" w:eastAsia="MS Mincho" w:hAnsi="Tahoma" w:cs="Tahoma"/>
          <w:sz w:val="20"/>
          <w:szCs w:val="20"/>
        </w:rPr>
        <w:br/>
        <w:t>z zaleceniami producenta,</w:t>
      </w:r>
    </w:p>
    <w:p w14:paraId="5006338C" w14:textId="77777777" w:rsidR="003E1809" w:rsidRPr="000A0F60" w:rsidRDefault="003E1809" w:rsidP="003E1809">
      <w:pPr>
        <w:numPr>
          <w:ilvl w:val="0"/>
          <w:numId w:val="6"/>
        </w:numPr>
        <w:suppressAutoHyphens/>
        <w:spacing w:after="0" w:line="240" w:lineRule="auto"/>
        <w:jc w:val="both"/>
        <w:rPr>
          <w:rFonts w:ascii="Tahoma" w:eastAsia="MS Mincho" w:hAnsi="Tahoma" w:cs="Tahoma"/>
          <w:sz w:val="20"/>
          <w:szCs w:val="20"/>
        </w:rPr>
      </w:pPr>
      <w:r w:rsidRPr="000A0F60">
        <w:rPr>
          <w:rFonts w:ascii="Tahoma" w:eastAsia="MS Mincho" w:hAnsi="Tahoma" w:cs="Tahoma"/>
          <w:sz w:val="20"/>
          <w:szCs w:val="20"/>
        </w:rPr>
        <w:t>oferowan</w:t>
      </w:r>
      <w:r w:rsidR="00AC77EA" w:rsidRPr="000A0F60">
        <w:rPr>
          <w:rFonts w:ascii="Tahoma" w:eastAsia="MS Mincho" w:hAnsi="Tahoma" w:cs="Tahoma"/>
          <w:sz w:val="20"/>
          <w:szCs w:val="20"/>
        </w:rPr>
        <w:t>y</w:t>
      </w:r>
      <w:r w:rsidRPr="000A0F60">
        <w:rPr>
          <w:rFonts w:ascii="Tahoma" w:eastAsia="MS Mincho" w:hAnsi="Tahoma" w:cs="Tahoma"/>
          <w:sz w:val="20"/>
          <w:szCs w:val="20"/>
        </w:rPr>
        <w:t xml:space="preserve"> </w:t>
      </w:r>
      <w:r w:rsidRPr="000A0F60">
        <w:rPr>
          <w:rFonts w:ascii="Tahoma" w:eastAsia="MS Mincho" w:hAnsi="Tahoma" w:cs="Tahoma"/>
          <w:sz w:val="20"/>
          <w:szCs w:val="20"/>
          <w:lang w:eastAsia="ar-SA"/>
        </w:rPr>
        <w:t xml:space="preserve">Aparat </w:t>
      </w:r>
      <w:r w:rsidR="00AC77EA" w:rsidRPr="000A0F60">
        <w:rPr>
          <w:rFonts w:ascii="Tahoma" w:eastAsia="MS Mincho" w:hAnsi="Tahoma" w:cs="Tahoma"/>
          <w:sz w:val="20"/>
          <w:szCs w:val="20"/>
          <w:lang w:eastAsia="ar-SA"/>
        </w:rPr>
        <w:t xml:space="preserve">  jest</w:t>
      </w:r>
      <w:r w:rsidRPr="000A0F60">
        <w:rPr>
          <w:rFonts w:ascii="Tahoma" w:eastAsia="MS Mincho" w:hAnsi="Tahoma" w:cs="Tahoma"/>
          <w:sz w:val="20"/>
          <w:szCs w:val="20"/>
          <w:lang w:eastAsia="ar-SA"/>
        </w:rPr>
        <w:t xml:space="preserve"> </w:t>
      </w:r>
      <w:r w:rsidRPr="000A0F60">
        <w:rPr>
          <w:rFonts w:ascii="Tahoma" w:eastAsia="MS Mincho" w:hAnsi="Tahoma" w:cs="Tahoma"/>
          <w:sz w:val="20"/>
          <w:szCs w:val="20"/>
        </w:rPr>
        <w:t xml:space="preserve"> woln</w:t>
      </w:r>
      <w:r w:rsidR="00AC77EA" w:rsidRPr="000A0F60">
        <w:rPr>
          <w:rFonts w:ascii="Tahoma" w:eastAsia="MS Mincho" w:hAnsi="Tahoma" w:cs="Tahoma"/>
          <w:sz w:val="20"/>
          <w:szCs w:val="20"/>
        </w:rPr>
        <w:t>y</w:t>
      </w:r>
      <w:r w:rsidRPr="000A0F60">
        <w:rPr>
          <w:rFonts w:ascii="Tahoma" w:eastAsia="MS Mincho" w:hAnsi="Tahoma" w:cs="Tahoma"/>
          <w:sz w:val="20"/>
          <w:szCs w:val="20"/>
        </w:rPr>
        <w:t xml:space="preserve"> od wad,</w:t>
      </w:r>
    </w:p>
    <w:p w14:paraId="18F452A3" w14:textId="77777777" w:rsidR="003E1809" w:rsidRPr="000A0F60" w:rsidRDefault="003E1809" w:rsidP="003E1809">
      <w:pPr>
        <w:numPr>
          <w:ilvl w:val="0"/>
          <w:numId w:val="6"/>
        </w:numPr>
        <w:suppressAutoHyphens/>
        <w:spacing w:after="0" w:line="240" w:lineRule="auto"/>
        <w:jc w:val="both"/>
        <w:rPr>
          <w:rFonts w:ascii="Tahoma" w:eastAsia="MS Mincho" w:hAnsi="Tahoma" w:cs="Tahoma"/>
          <w:sz w:val="20"/>
          <w:szCs w:val="20"/>
        </w:rPr>
      </w:pPr>
      <w:r w:rsidRPr="000A0F60">
        <w:rPr>
          <w:rFonts w:ascii="Tahoma" w:eastAsia="MS Mincho" w:hAnsi="Tahoma" w:cs="Tahoma"/>
          <w:sz w:val="20"/>
          <w:szCs w:val="20"/>
        </w:rPr>
        <w:t>oferowan</w:t>
      </w:r>
      <w:r w:rsidR="00AC77EA" w:rsidRPr="000A0F60">
        <w:rPr>
          <w:rFonts w:ascii="Tahoma" w:eastAsia="MS Mincho" w:hAnsi="Tahoma" w:cs="Tahoma"/>
          <w:sz w:val="20"/>
          <w:szCs w:val="20"/>
        </w:rPr>
        <w:t>y</w:t>
      </w:r>
      <w:r w:rsidRPr="000A0F60">
        <w:rPr>
          <w:rFonts w:ascii="Tahoma" w:eastAsia="MS Mincho" w:hAnsi="Tahoma" w:cs="Tahoma"/>
          <w:sz w:val="20"/>
          <w:szCs w:val="20"/>
        </w:rPr>
        <w:t xml:space="preserve"> </w:t>
      </w:r>
      <w:r w:rsidRPr="000A0F60">
        <w:rPr>
          <w:rFonts w:ascii="Tahoma" w:eastAsia="MS Mincho" w:hAnsi="Tahoma" w:cs="Tahoma"/>
          <w:sz w:val="20"/>
          <w:szCs w:val="20"/>
          <w:lang w:eastAsia="ar-SA"/>
        </w:rPr>
        <w:t xml:space="preserve">Aparat </w:t>
      </w:r>
      <w:r w:rsidR="00AC77EA" w:rsidRPr="000A0F60">
        <w:rPr>
          <w:rFonts w:ascii="Tahoma" w:eastAsia="MS Mincho" w:hAnsi="Tahoma" w:cs="Tahoma"/>
          <w:sz w:val="20"/>
          <w:szCs w:val="20"/>
          <w:lang w:eastAsia="ar-SA"/>
        </w:rPr>
        <w:t>jest</w:t>
      </w:r>
      <w:r w:rsidRPr="000A0F60">
        <w:rPr>
          <w:rFonts w:ascii="Tahoma" w:eastAsia="MS Mincho" w:hAnsi="Tahoma" w:cs="Tahoma"/>
          <w:sz w:val="20"/>
          <w:szCs w:val="20"/>
        </w:rPr>
        <w:t xml:space="preserve">  gotow</w:t>
      </w:r>
      <w:r w:rsidR="00AC77EA" w:rsidRPr="000A0F60">
        <w:rPr>
          <w:rFonts w:ascii="Tahoma" w:eastAsia="MS Mincho" w:hAnsi="Tahoma" w:cs="Tahoma"/>
          <w:sz w:val="20"/>
          <w:szCs w:val="20"/>
        </w:rPr>
        <w:t>y</w:t>
      </w:r>
      <w:r w:rsidRPr="000A0F60">
        <w:rPr>
          <w:rFonts w:ascii="Tahoma" w:eastAsia="MS Mincho" w:hAnsi="Tahoma" w:cs="Tahoma"/>
          <w:sz w:val="20"/>
          <w:szCs w:val="20"/>
        </w:rPr>
        <w:t xml:space="preserve"> do użytku i funkcjonowania bez żadnych dodatkowych zakupów (oprzyrządowania czy wyposażenia) i inwestycji, a także zap</w:t>
      </w:r>
      <w:r w:rsidR="00AC77EA" w:rsidRPr="000A0F60">
        <w:rPr>
          <w:rFonts w:ascii="Tahoma" w:eastAsia="MS Mincho" w:hAnsi="Tahoma" w:cs="Tahoma"/>
          <w:sz w:val="20"/>
          <w:szCs w:val="20"/>
        </w:rPr>
        <w:t>ewnia</w:t>
      </w:r>
      <w:r w:rsidRPr="000A0F60">
        <w:rPr>
          <w:rFonts w:ascii="Tahoma" w:eastAsia="MS Mincho" w:hAnsi="Tahoma" w:cs="Tahoma"/>
          <w:sz w:val="20"/>
          <w:szCs w:val="20"/>
        </w:rPr>
        <w:t xml:space="preserve"> bezpieczeństwo personelu medycznego i wymagany poziom świadczonych usług medycznych,</w:t>
      </w:r>
    </w:p>
    <w:p w14:paraId="7012E358" w14:textId="77777777" w:rsidR="003E1809" w:rsidRPr="000A0F60" w:rsidRDefault="003E1809" w:rsidP="003E1809">
      <w:pPr>
        <w:numPr>
          <w:ilvl w:val="0"/>
          <w:numId w:val="6"/>
        </w:numPr>
        <w:suppressAutoHyphens/>
        <w:spacing w:after="0" w:line="240" w:lineRule="auto"/>
        <w:jc w:val="both"/>
        <w:rPr>
          <w:rFonts w:ascii="Tahoma" w:eastAsia="MS Mincho" w:hAnsi="Tahoma" w:cs="Tahoma"/>
          <w:sz w:val="20"/>
          <w:szCs w:val="20"/>
        </w:rPr>
      </w:pPr>
      <w:r w:rsidRPr="000A0F60">
        <w:rPr>
          <w:rFonts w:ascii="Tahoma" w:eastAsia="MS Mincho" w:hAnsi="Tahoma" w:cs="Tahoma"/>
          <w:sz w:val="20"/>
          <w:szCs w:val="20"/>
        </w:rPr>
        <w:t>oferowan</w:t>
      </w:r>
      <w:r w:rsidR="00AC77EA" w:rsidRPr="000A0F60">
        <w:rPr>
          <w:rFonts w:ascii="Tahoma" w:eastAsia="MS Mincho" w:hAnsi="Tahoma" w:cs="Tahoma"/>
          <w:sz w:val="20"/>
          <w:szCs w:val="20"/>
        </w:rPr>
        <w:t>y</w:t>
      </w:r>
      <w:r w:rsidRPr="000A0F60">
        <w:rPr>
          <w:rFonts w:ascii="Tahoma" w:eastAsia="MS Mincho" w:hAnsi="Tahoma" w:cs="Tahoma"/>
          <w:sz w:val="20"/>
          <w:szCs w:val="20"/>
        </w:rPr>
        <w:t xml:space="preserve"> </w:t>
      </w:r>
      <w:r w:rsidRPr="000A0F60">
        <w:rPr>
          <w:rFonts w:ascii="Tahoma" w:eastAsia="MS Mincho" w:hAnsi="Tahoma" w:cs="Tahoma"/>
          <w:sz w:val="20"/>
          <w:szCs w:val="20"/>
          <w:lang w:eastAsia="ar-SA"/>
        </w:rPr>
        <w:t xml:space="preserve">Aparat </w:t>
      </w:r>
      <w:r w:rsidR="00AC77EA" w:rsidRPr="000A0F60">
        <w:rPr>
          <w:rFonts w:ascii="Tahoma" w:eastAsia="MS Mincho" w:hAnsi="Tahoma" w:cs="Tahoma"/>
          <w:sz w:val="20"/>
          <w:szCs w:val="20"/>
        </w:rPr>
        <w:t>posiada</w:t>
      </w:r>
      <w:r w:rsidRPr="000A0F60">
        <w:rPr>
          <w:rFonts w:ascii="Tahoma" w:eastAsia="MS Mincho" w:hAnsi="Tahoma" w:cs="Tahoma"/>
          <w:sz w:val="20"/>
          <w:szCs w:val="20"/>
        </w:rPr>
        <w:t xml:space="preserve"> wszystkie wymagane prawem certyfikaty lub dokumenty równoważne,</w:t>
      </w:r>
    </w:p>
    <w:p w14:paraId="1FA8A6A6" w14:textId="77777777" w:rsidR="003E1809" w:rsidRPr="000A0F60" w:rsidRDefault="003E1809" w:rsidP="003E1809">
      <w:pPr>
        <w:numPr>
          <w:ilvl w:val="0"/>
          <w:numId w:val="6"/>
        </w:numPr>
        <w:suppressAutoHyphens/>
        <w:spacing w:after="0" w:line="240" w:lineRule="auto"/>
        <w:jc w:val="both"/>
        <w:rPr>
          <w:rFonts w:ascii="Tahoma" w:eastAsia="MS Mincho" w:hAnsi="Tahoma" w:cs="Tahoma"/>
          <w:sz w:val="20"/>
          <w:szCs w:val="20"/>
        </w:rPr>
      </w:pPr>
      <w:r w:rsidRPr="000A0F60">
        <w:rPr>
          <w:rFonts w:ascii="Tahoma" w:eastAsia="MS Mincho" w:hAnsi="Tahoma" w:cs="Tahoma"/>
          <w:sz w:val="20"/>
          <w:szCs w:val="20"/>
          <w:lang w:eastAsia="ar-SA"/>
        </w:rPr>
        <w:t xml:space="preserve">Aparat </w:t>
      </w:r>
      <w:r w:rsidRPr="000A0F60">
        <w:rPr>
          <w:rFonts w:ascii="Tahoma" w:eastAsia="MS Mincho" w:hAnsi="Tahoma" w:cs="Tahoma"/>
          <w:bCs/>
          <w:kern w:val="2"/>
          <w:sz w:val="20"/>
          <w:szCs w:val="20"/>
          <w:lang w:eastAsia="ar-SA"/>
        </w:rPr>
        <w:t xml:space="preserve">nie </w:t>
      </w:r>
      <w:r w:rsidR="00AC77EA" w:rsidRPr="000A0F60">
        <w:rPr>
          <w:rFonts w:ascii="Tahoma" w:eastAsia="MS Mincho" w:hAnsi="Tahoma" w:cs="Tahoma"/>
          <w:bCs/>
          <w:kern w:val="2"/>
          <w:sz w:val="20"/>
          <w:szCs w:val="20"/>
          <w:lang w:eastAsia="ar-SA"/>
        </w:rPr>
        <w:t>jest</w:t>
      </w:r>
      <w:r w:rsidRPr="000A0F60">
        <w:rPr>
          <w:rFonts w:ascii="Tahoma" w:eastAsia="MS Mincho" w:hAnsi="Tahoma" w:cs="Tahoma"/>
          <w:bCs/>
          <w:kern w:val="2"/>
          <w:sz w:val="20"/>
          <w:szCs w:val="20"/>
          <w:lang w:eastAsia="ar-SA"/>
        </w:rPr>
        <w:t xml:space="preserve">  obciążon</w:t>
      </w:r>
      <w:r w:rsidR="00AC77EA" w:rsidRPr="000A0F60">
        <w:rPr>
          <w:rFonts w:ascii="Tahoma" w:eastAsia="MS Mincho" w:hAnsi="Tahoma" w:cs="Tahoma"/>
          <w:bCs/>
          <w:kern w:val="2"/>
          <w:sz w:val="20"/>
          <w:szCs w:val="20"/>
          <w:lang w:eastAsia="ar-SA"/>
        </w:rPr>
        <w:t>y</w:t>
      </w:r>
      <w:r w:rsidRPr="000A0F60">
        <w:rPr>
          <w:rFonts w:ascii="Tahoma" w:eastAsia="MS Mincho" w:hAnsi="Tahoma" w:cs="Tahoma"/>
          <w:bCs/>
          <w:kern w:val="2"/>
          <w:sz w:val="20"/>
          <w:szCs w:val="20"/>
          <w:lang w:eastAsia="ar-SA"/>
        </w:rPr>
        <w:t xml:space="preserve"> prawami osób trzecich, oraz należnościami na rzecz Skarbu Państwa z tytułu sprowadzenia go na polski obszar celny,</w:t>
      </w:r>
    </w:p>
    <w:p w14:paraId="240DF590" w14:textId="77777777" w:rsidR="003E1809" w:rsidRPr="000A0F60" w:rsidRDefault="003E1809" w:rsidP="003E1809">
      <w:pPr>
        <w:widowControl w:val="0"/>
        <w:numPr>
          <w:ilvl w:val="0"/>
          <w:numId w:val="7"/>
        </w:numPr>
        <w:suppressAutoHyphens/>
        <w:spacing w:after="0" w:line="240" w:lineRule="auto"/>
        <w:ind w:left="709" w:hanging="709"/>
        <w:jc w:val="both"/>
        <w:rPr>
          <w:rFonts w:ascii="Tahoma" w:eastAsia="Tahoma" w:hAnsi="Tahoma" w:cs="Tahoma"/>
          <w:b/>
          <w:bCs/>
          <w:sz w:val="20"/>
          <w:szCs w:val="20"/>
          <w:lang w:eastAsia="ar-SA"/>
        </w:rPr>
      </w:pPr>
      <w:r w:rsidRPr="000A0F60">
        <w:rPr>
          <w:rFonts w:ascii="Tahoma" w:eastAsia="MS Mincho" w:hAnsi="Tahoma" w:cs="Tahoma"/>
          <w:sz w:val="20"/>
          <w:szCs w:val="20"/>
          <w:lang w:eastAsia="ar-SA"/>
        </w:rPr>
        <w:t>Dostawa  Aparat</w:t>
      </w:r>
      <w:r w:rsidR="00AC77EA" w:rsidRPr="000A0F60">
        <w:rPr>
          <w:rFonts w:ascii="Tahoma" w:eastAsia="MS Mincho" w:hAnsi="Tahoma" w:cs="Tahoma"/>
          <w:sz w:val="20"/>
          <w:szCs w:val="20"/>
          <w:lang w:eastAsia="ar-SA"/>
        </w:rPr>
        <w:t>u</w:t>
      </w:r>
      <w:r w:rsidRPr="000A0F60">
        <w:rPr>
          <w:rFonts w:ascii="Tahoma" w:eastAsia="MS Mincho" w:hAnsi="Tahoma" w:cs="Tahoma"/>
          <w:sz w:val="20"/>
          <w:szCs w:val="20"/>
          <w:lang w:eastAsia="ar-SA"/>
        </w:rPr>
        <w:t xml:space="preserve"> do Zamawiającego do lokalizacji przy </w:t>
      </w:r>
      <w:r w:rsidRPr="000A0F60">
        <w:rPr>
          <w:rFonts w:ascii="Tahoma" w:eastAsia="MS Mincho" w:hAnsi="Tahoma" w:cs="Tahoma"/>
          <w:sz w:val="20"/>
          <w:szCs w:val="20"/>
        </w:rPr>
        <w:t xml:space="preserve"> ul. </w:t>
      </w:r>
      <w:r w:rsidR="00AC77EA" w:rsidRPr="000A0F60">
        <w:rPr>
          <w:rFonts w:ascii="Tahoma" w:eastAsia="MS Mincho" w:hAnsi="Tahoma" w:cs="Tahoma"/>
          <w:sz w:val="20"/>
          <w:szCs w:val="20"/>
        </w:rPr>
        <w:t>Ceglana 35</w:t>
      </w:r>
      <w:r w:rsidRPr="000A0F60">
        <w:rPr>
          <w:rFonts w:ascii="Tahoma" w:eastAsia="MS Mincho" w:hAnsi="Tahoma" w:cs="Tahoma"/>
          <w:sz w:val="20"/>
          <w:szCs w:val="20"/>
        </w:rPr>
        <w:t xml:space="preserve"> w Katowicach.</w:t>
      </w:r>
    </w:p>
    <w:p w14:paraId="46926530" w14:textId="77777777" w:rsidR="003E1809" w:rsidRPr="000A0F60" w:rsidRDefault="003E1809" w:rsidP="003E1809">
      <w:pPr>
        <w:widowControl w:val="0"/>
        <w:numPr>
          <w:ilvl w:val="0"/>
          <w:numId w:val="7"/>
        </w:numPr>
        <w:suppressAutoHyphens/>
        <w:spacing w:after="0" w:line="240" w:lineRule="auto"/>
        <w:jc w:val="both"/>
        <w:rPr>
          <w:rFonts w:ascii="Tahoma" w:eastAsia="Calibri" w:hAnsi="Tahoma" w:cs="Tahoma"/>
          <w:sz w:val="20"/>
          <w:szCs w:val="20"/>
        </w:rPr>
      </w:pPr>
      <w:r w:rsidRPr="000A0F60">
        <w:rPr>
          <w:rFonts w:ascii="Tahoma" w:eastAsia="MS Mincho" w:hAnsi="Tahoma" w:cs="Tahoma"/>
          <w:sz w:val="20"/>
          <w:szCs w:val="20"/>
          <w:lang w:eastAsia="ar-SA"/>
        </w:rPr>
        <w:t>Wykonawca zobowiązuje się w terminie do</w:t>
      </w:r>
      <w:r w:rsidRPr="000A0F60">
        <w:rPr>
          <w:rFonts w:ascii="Tahoma" w:eastAsia="MS Mincho" w:hAnsi="Tahoma" w:cs="Tahoma"/>
          <w:b/>
          <w:sz w:val="20"/>
          <w:szCs w:val="20"/>
          <w:lang w:eastAsia="ar-SA"/>
        </w:rPr>
        <w:t xml:space="preserve"> </w:t>
      </w:r>
      <w:r w:rsidR="000A0F60" w:rsidRPr="000A0F60">
        <w:rPr>
          <w:rFonts w:ascii="Tahoma" w:eastAsia="MS Mincho" w:hAnsi="Tahoma" w:cs="Tahoma"/>
          <w:b/>
          <w:sz w:val="20"/>
          <w:szCs w:val="20"/>
          <w:lang w:eastAsia="ar-SA"/>
        </w:rPr>
        <w:t>4</w:t>
      </w:r>
      <w:r w:rsidRPr="000A0F60">
        <w:rPr>
          <w:rFonts w:ascii="Tahoma" w:eastAsia="MS Mincho" w:hAnsi="Tahoma" w:cs="Tahoma"/>
          <w:b/>
          <w:sz w:val="20"/>
          <w:szCs w:val="20"/>
          <w:lang w:eastAsia="ar-SA"/>
        </w:rPr>
        <w:t xml:space="preserve"> tygodni </w:t>
      </w:r>
      <w:r w:rsidRPr="000A0F60">
        <w:rPr>
          <w:rFonts w:ascii="Tahoma" w:eastAsia="MS Mincho" w:hAnsi="Tahoma" w:cs="Tahoma"/>
          <w:sz w:val="20"/>
          <w:szCs w:val="20"/>
          <w:lang w:eastAsia="ar-SA"/>
        </w:rPr>
        <w:t>od dnia zawarcia umowy dostarczyć, zainstalować</w:t>
      </w:r>
      <w:r w:rsidR="000A0F60" w:rsidRPr="000A0F60">
        <w:rPr>
          <w:rFonts w:ascii="Tahoma" w:eastAsia="MS Mincho" w:hAnsi="Tahoma" w:cs="Tahoma"/>
          <w:sz w:val="20"/>
          <w:szCs w:val="20"/>
          <w:lang w:eastAsia="ar-SA"/>
        </w:rPr>
        <w:t xml:space="preserve"> i </w:t>
      </w:r>
      <w:r w:rsidRPr="000A0F60">
        <w:rPr>
          <w:rFonts w:ascii="Tahoma" w:eastAsia="MS Mincho" w:hAnsi="Tahoma" w:cs="Tahoma"/>
          <w:sz w:val="20"/>
          <w:szCs w:val="20"/>
          <w:lang w:eastAsia="ar-SA"/>
        </w:rPr>
        <w:t xml:space="preserve">uruchomić Aparat oraz przeszkolić wskazanych pracowników Zamawiającego, co zostanie potwierdzone imiennymi certyfikatami szkolenia oraz protokołem odbioru podpisanym  przez obie strony. </w:t>
      </w:r>
    </w:p>
    <w:p w14:paraId="7940AE09" w14:textId="77777777" w:rsidR="003E1809" w:rsidRPr="000A0F60" w:rsidRDefault="003E1809" w:rsidP="003E1809">
      <w:pPr>
        <w:widowControl w:val="0"/>
        <w:numPr>
          <w:ilvl w:val="0"/>
          <w:numId w:val="7"/>
        </w:numPr>
        <w:suppressAutoHyphens/>
        <w:spacing w:after="0" w:line="240" w:lineRule="auto"/>
        <w:jc w:val="both"/>
        <w:rPr>
          <w:rFonts w:ascii="Tahoma" w:eastAsia="Calibri" w:hAnsi="Tahoma" w:cs="Tahoma"/>
          <w:sz w:val="20"/>
          <w:szCs w:val="20"/>
        </w:rPr>
      </w:pPr>
      <w:r w:rsidRPr="000A0F60">
        <w:rPr>
          <w:rFonts w:ascii="Tahoma" w:eastAsia="MS Mincho" w:hAnsi="Tahoma" w:cs="Tahoma"/>
          <w:sz w:val="20"/>
          <w:szCs w:val="20"/>
          <w:lang w:eastAsia="ar-SA"/>
        </w:rPr>
        <w:t>Najpóźniej na 3  dni robocze (tj. od poniedziałku do piątku za wyjątkiem dni ustawowo wolnych od pracy) przed dostawą winno nastąpić zawiadomienie Działu Aparatury Medycznej Zamawiającego</w:t>
      </w:r>
      <w:r w:rsidR="00AC77EA" w:rsidRPr="000A0F60">
        <w:rPr>
          <w:rFonts w:ascii="Tahoma" w:eastAsia="MS Mincho" w:hAnsi="Tahoma" w:cs="Tahoma"/>
          <w:sz w:val="20"/>
          <w:szCs w:val="20"/>
          <w:lang w:eastAsia="ar-SA"/>
        </w:rPr>
        <w:t xml:space="preserve"> o terminie dostarczenia Aparatu</w:t>
      </w:r>
      <w:r w:rsidRPr="000A0F60">
        <w:rPr>
          <w:rFonts w:ascii="Tahoma" w:eastAsia="MS Mincho" w:hAnsi="Tahoma" w:cs="Tahoma"/>
          <w:sz w:val="20"/>
          <w:szCs w:val="20"/>
          <w:lang w:eastAsia="ar-SA"/>
        </w:rPr>
        <w:t xml:space="preserve">  (e-mail: </w:t>
      </w:r>
      <w:hyperlink r:id="rId6" w:history="1">
        <w:r w:rsidR="00AC77EA" w:rsidRPr="000A0F60">
          <w:rPr>
            <w:rStyle w:val="Hipercze"/>
            <w:rFonts w:ascii="Tahoma" w:eastAsia="MS Mincho" w:hAnsi="Tahoma" w:cs="Tahoma"/>
            <w:sz w:val="20"/>
            <w:szCs w:val="20"/>
            <w:lang w:eastAsia="ar-SA"/>
          </w:rPr>
          <w:t>aparaturamedyczna@uck.katowice.pl</w:t>
        </w:r>
      </w:hyperlink>
      <w:r w:rsidRPr="000A0F60">
        <w:rPr>
          <w:rFonts w:ascii="Tahoma" w:eastAsia="MS Mincho" w:hAnsi="Tahoma" w:cs="Tahoma"/>
          <w:sz w:val="20"/>
          <w:szCs w:val="20"/>
          <w:lang w:eastAsia="ar-SA"/>
        </w:rPr>
        <w:t xml:space="preserve">  lub nr telefonu </w:t>
      </w:r>
      <w:r w:rsidR="00AC77EA" w:rsidRPr="000A0F60">
        <w:rPr>
          <w:rFonts w:ascii="Tahoma" w:hAnsi="Tahoma" w:cs="Tahoma"/>
          <w:color w:val="000000"/>
          <w:sz w:val="20"/>
          <w:szCs w:val="20"/>
        </w:rPr>
        <w:t>32 3581 216 lub 202</w:t>
      </w:r>
      <w:r w:rsidRPr="000A0F60">
        <w:rPr>
          <w:rFonts w:ascii="Tahoma" w:eastAsia="MS Mincho" w:hAnsi="Tahoma" w:cs="Tahoma"/>
          <w:sz w:val="20"/>
          <w:szCs w:val="20"/>
          <w:lang w:eastAsia="ar-SA"/>
        </w:rPr>
        <w:t>).</w:t>
      </w:r>
    </w:p>
    <w:p w14:paraId="41619A09" w14:textId="77777777" w:rsidR="003E1809" w:rsidRPr="000A0F60" w:rsidRDefault="003E1809" w:rsidP="003E1809">
      <w:pPr>
        <w:widowControl w:val="0"/>
        <w:numPr>
          <w:ilvl w:val="0"/>
          <w:numId w:val="7"/>
        </w:numPr>
        <w:suppressAutoHyphens/>
        <w:spacing w:after="0" w:line="240" w:lineRule="auto"/>
        <w:jc w:val="both"/>
        <w:rPr>
          <w:rFonts w:ascii="Tahoma" w:eastAsia="Calibri" w:hAnsi="Tahoma" w:cs="Tahoma"/>
          <w:sz w:val="20"/>
          <w:szCs w:val="20"/>
        </w:rPr>
      </w:pPr>
      <w:r w:rsidRPr="000A0F60">
        <w:rPr>
          <w:rFonts w:ascii="Tahoma" w:eastAsia="MS Mincho" w:hAnsi="Tahoma" w:cs="Tahoma"/>
          <w:sz w:val="20"/>
          <w:szCs w:val="20"/>
        </w:rPr>
        <w:t xml:space="preserve">Wykonawca ponosi koszty transportu, ubezpieczenia </w:t>
      </w:r>
      <w:r w:rsidRPr="000A0F60">
        <w:rPr>
          <w:rFonts w:ascii="Tahoma" w:eastAsia="MS Mincho" w:hAnsi="Tahoma" w:cs="Tahoma"/>
          <w:sz w:val="20"/>
          <w:szCs w:val="20"/>
          <w:lang w:eastAsia="ar-SA"/>
        </w:rPr>
        <w:t>Aparat</w:t>
      </w:r>
      <w:r w:rsidR="00AC77EA" w:rsidRPr="000A0F60">
        <w:rPr>
          <w:rFonts w:ascii="Tahoma" w:eastAsia="MS Mincho" w:hAnsi="Tahoma" w:cs="Tahoma"/>
          <w:sz w:val="20"/>
          <w:szCs w:val="20"/>
          <w:lang w:eastAsia="ar-SA"/>
        </w:rPr>
        <w:t>u</w:t>
      </w:r>
      <w:r w:rsidRPr="000A0F60">
        <w:rPr>
          <w:rFonts w:ascii="Tahoma" w:eastAsia="MS Mincho" w:hAnsi="Tahoma" w:cs="Tahoma"/>
          <w:sz w:val="20"/>
          <w:szCs w:val="20"/>
          <w:lang w:eastAsia="ar-SA"/>
        </w:rPr>
        <w:t xml:space="preserve"> </w:t>
      </w:r>
      <w:r w:rsidRPr="000A0F60">
        <w:rPr>
          <w:rFonts w:ascii="Tahoma" w:eastAsia="MS Mincho" w:hAnsi="Tahoma" w:cs="Tahoma"/>
          <w:sz w:val="20"/>
          <w:szCs w:val="20"/>
        </w:rPr>
        <w:t>do miejsca jego odbioru wskazanego w § 2 ust. 3.</w:t>
      </w:r>
    </w:p>
    <w:p w14:paraId="585F3465" w14:textId="77777777" w:rsidR="003E1809" w:rsidRPr="000A0F60" w:rsidRDefault="003E1809" w:rsidP="003E1809">
      <w:pPr>
        <w:widowControl w:val="0"/>
        <w:numPr>
          <w:ilvl w:val="0"/>
          <w:numId w:val="7"/>
        </w:numPr>
        <w:suppressAutoHyphens/>
        <w:spacing w:after="0" w:line="240" w:lineRule="auto"/>
        <w:jc w:val="both"/>
        <w:rPr>
          <w:rFonts w:ascii="Tahoma" w:eastAsia="Calibri" w:hAnsi="Tahoma" w:cs="Tahoma"/>
          <w:sz w:val="20"/>
          <w:szCs w:val="20"/>
        </w:rPr>
      </w:pPr>
      <w:r w:rsidRPr="000A0F60">
        <w:rPr>
          <w:rFonts w:ascii="Tahoma" w:eastAsia="MS Mincho" w:hAnsi="Tahoma" w:cs="Tahoma"/>
          <w:sz w:val="20"/>
          <w:szCs w:val="20"/>
          <w:lang w:eastAsia="ar-SA"/>
        </w:rPr>
        <w:t>Wykonawca dostarczy Zamawiającemu wraz z dostawą:</w:t>
      </w:r>
    </w:p>
    <w:p w14:paraId="5769DA76" w14:textId="77777777" w:rsidR="003E1809" w:rsidRPr="000A0F60" w:rsidRDefault="003E1809" w:rsidP="003E1809">
      <w:pPr>
        <w:widowControl w:val="0"/>
        <w:numPr>
          <w:ilvl w:val="1"/>
          <w:numId w:val="8"/>
        </w:numPr>
        <w:suppressAutoHyphens/>
        <w:spacing w:after="0" w:line="240" w:lineRule="auto"/>
        <w:jc w:val="both"/>
        <w:rPr>
          <w:rFonts w:ascii="Tahoma" w:eastAsia="MS Mincho" w:hAnsi="Tahoma" w:cs="Tahoma"/>
          <w:sz w:val="20"/>
          <w:szCs w:val="20"/>
          <w:lang w:eastAsia="ar-SA"/>
        </w:rPr>
      </w:pPr>
      <w:r w:rsidRPr="000A0F60">
        <w:rPr>
          <w:rFonts w:ascii="Tahoma" w:eastAsia="MS Mincho" w:hAnsi="Tahoma" w:cs="Tahoma"/>
          <w:sz w:val="20"/>
          <w:szCs w:val="20"/>
          <w:lang w:eastAsia="ar-SA"/>
        </w:rPr>
        <w:t>instrukcję obsługi w wersji papierowej (1 egzemplarz) i elektronicznej (typu pendrive 1 sztuka</w:t>
      </w:r>
      <w:r w:rsidR="001E4FF3" w:rsidRPr="000A0F60">
        <w:rPr>
          <w:rFonts w:ascii="Tahoma" w:eastAsia="MS Mincho" w:hAnsi="Tahoma" w:cs="Tahoma"/>
          <w:sz w:val="20"/>
          <w:szCs w:val="20"/>
          <w:lang w:eastAsia="ar-SA"/>
        </w:rPr>
        <w:t xml:space="preserve"> </w:t>
      </w:r>
      <w:r w:rsidR="001E4FF3" w:rsidRPr="000A0F60">
        <w:rPr>
          <w:rFonts w:ascii="Tahoma" w:hAnsi="Tahoma" w:cs="Tahoma"/>
          <w:sz w:val="20"/>
          <w:szCs w:val="20"/>
        </w:rPr>
        <w:t>lub na adres e-mail aparaturamedyczna@uck.katowice.pl</w:t>
      </w:r>
      <w:r w:rsidRPr="000A0F60">
        <w:rPr>
          <w:rFonts w:ascii="Tahoma" w:eastAsia="MS Mincho" w:hAnsi="Tahoma" w:cs="Tahoma"/>
          <w:sz w:val="20"/>
          <w:szCs w:val="20"/>
          <w:lang w:eastAsia="ar-SA"/>
        </w:rPr>
        <w:t>)</w:t>
      </w:r>
    </w:p>
    <w:p w14:paraId="12EEBD8E" w14:textId="77777777" w:rsidR="001E4FF3" w:rsidRPr="000A0F60" w:rsidRDefault="003E1809" w:rsidP="003E1809">
      <w:pPr>
        <w:widowControl w:val="0"/>
        <w:numPr>
          <w:ilvl w:val="1"/>
          <w:numId w:val="8"/>
        </w:numPr>
        <w:suppressAutoHyphens/>
        <w:spacing w:after="0" w:line="240" w:lineRule="auto"/>
        <w:jc w:val="both"/>
        <w:rPr>
          <w:rFonts w:ascii="Tahoma" w:eastAsia="MS Mincho" w:hAnsi="Tahoma" w:cs="Tahoma"/>
          <w:sz w:val="20"/>
          <w:szCs w:val="20"/>
          <w:lang w:eastAsia="ar-SA"/>
        </w:rPr>
      </w:pPr>
      <w:r w:rsidRPr="000A0F60">
        <w:rPr>
          <w:rFonts w:ascii="Tahoma" w:eastAsia="MS Mincho" w:hAnsi="Tahoma" w:cs="Tahoma"/>
          <w:sz w:val="20"/>
          <w:szCs w:val="20"/>
          <w:lang w:eastAsia="ar-SA"/>
        </w:rPr>
        <w:t xml:space="preserve">dokumenty określające częstość przeglądów technicznych lub innych okresowo powtarzanych czynności serwisowych zalecanych  przez  producenta </w:t>
      </w:r>
    </w:p>
    <w:p w14:paraId="6BEABE82" w14:textId="77777777" w:rsidR="003E1809" w:rsidRPr="000A0F60" w:rsidRDefault="003E1809" w:rsidP="003E1809">
      <w:pPr>
        <w:widowControl w:val="0"/>
        <w:numPr>
          <w:ilvl w:val="1"/>
          <w:numId w:val="8"/>
        </w:numPr>
        <w:suppressAutoHyphens/>
        <w:spacing w:after="0" w:line="240" w:lineRule="auto"/>
        <w:jc w:val="both"/>
        <w:rPr>
          <w:rFonts w:ascii="Tahoma" w:eastAsia="MS Mincho" w:hAnsi="Tahoma" w:cs="Tahoma"/>
          <w:sz w:val="20"/>
          <w:szCs w:val="20"/>
          <w:lang w:eastAsia="ar-SA"/>
        </w:rPr>
      </w:pPr>
      <w:r w:rsidRPr="000A0F60">
        <w:rPr>
          <w:rFonts w:ascii="Tahoma" w:eastAsia="MS Mincho" w:hAnsi="Tahoma" w:cs="Tahoma"/>
          <w:sz w:val="20"/>
          <w:szCs w:val="20"/>
          <w:lang w:eastAsia="ar-SA"/>
        </w:rPr>
        <w:t>wykaz dostawców części zamiennych, zużywalnych i materiałów eksploatacyjnych</w:t>
      </w:r>
    </w:p>
    <w:p w14:paraId="279B7DD6" w14:textId="77777777" w:rsidR="003E1809" w:rsidRPr="000A0F60" w:rsidRDefault="003E1809" w:rsidP="003E1809">
      <w:pPr>
        <w:widowControl w:val="0"/>
        <w:numPr>
          <w:ilvl w:val="1"/>
          <w:numId w:val="8"/>
        </w:numPr>
        <w:suppressAutoHyphens/>
        <w:spacing w:after="0" w:line="240" w:lineRule="auto"/>
        <w:jc w:val="both"/>
        <w:rPr>
          <w:rFonts w:ascii="Tahoma" w:eastAsia="MS Mincho" w:hAnsi="Tahoma" w:cs="Tahoma"/>
          <w:sz w:val="20"/>
          <w:szCs w:val="20"/>
          <w:lang w:eastAsia="ar-SA"/>
        </w:rPr>
      </w:pPr>
      <w:r w:rsidRPr="000A0F60">
        <w:rPr>
          <w:rFonts w:ascii="Tahoma" w:eastAsia="MS Mincho" w:hAnsi="Tahoma" w:cs="Tahoma"/>
          <w:sz w:val="20"/>
          <w:szCs w:val="20"/>
          <w:lang w:eastAsia="ar-SA"/>
        </w:rPr>
        <w:t>wykaz podmiotów upoważnionych do wykonywania czynności serwisowych</w:t>
      </w:r>
    </w:p>
    <w:p w14:paraId="133730EB" w14:textId="77777777" w:rsidR="003E1809" w:rsidRPr="000A0F60" w:rsidRDefault="003E1809" w:rsidP="003E1809">
      <w:pPr>
        <w:widowControl w:val="0"/>
        <w:suppressAutoHyphens/>
        <w:spacing w:after="0" w:line="240" w:lineRule="auto"/>
        <w:ind w:left="426" w:hanging="29"/>
        <w:jc w:val="both"/>
        <w:rPr>
          <w:rFonts w:ascii="Tahoma" w:eastAsia="MS Mincho" w:hAnsi="Tahoma" w:cs="Tahoma"/>
          <w:sz w:val="20"/>
          <w:szCs w:val="20"/>
          <w:lang w:eastAsia="ar-SA"/>
        </w:rPr>
      </w:pPr>
      <w:r w:rsidRPr="000A0F60">
        <w:rPr>
          <w:rFonts w:ascii="Tahoma" w:eastAsia="MS Mincho" w:hAnsi="Tahoma" w:cs="Tahoma"/>
          <w:sz w:val="20"/>
          <w:szCs w:val="20"/>
          <w:lang w:eastAsia="ar-SA"/>
        </w:rPr>
        <w:t>Dokumenty wymienione w ust. 7  zostaną dostarczone Zamawiającemu w języku polskim.</w:t>
      </w:r>
    </w:p>
    <w:p w14:paraId="475C675C" w14:textId="77777777" w:rsidR="003E1809" w:rsidRPr="000A0F60" w:rsidRDefault="003E1809" w:rsidP="003E1809">
      <w:pPr>
        <w:widowControl w:val="0"/>
        <w:numPr>
          <w:ilvl w:val="0"/>
          <w:numId w:val="7"/>
        </w:numPr>
        <w:tabs>
          <w:tab w:val="left" w:pos="1080"/>
        </w:tabs>
        <w:suppressAutoHyphens/>
        <w:overflowPunct w:val="0"/>
        <w:autoSpaceDE w:val="0"/>
        <w:spacing w:after="0" w:line="240" w:lineRule="auto"/>
        <w:jc w:val="both"/>
        <w:textAlignment w:val="baseline"/>
        <w:rPr>
          <w:rFonts w:ascii="Tahoma" w:eastAsia="MS Mincho" w:hAnsi="Tahoma" w:cs="Tahoma"/>
          <w:sz w:val="20"/>
          <w:szCs w:val="20"/>
          <w:lang w:eastAsia="ar-SA"/>
        </w:rPr>
      </w:pPr>
      <w:r w:rsidRPr="000A0F60">
        <w:rPr>
          <w:rFonts w:ascii="Tahoma" w:eastAsia="MS Mincho" w:hAnsi="Tahoma" w:cs="Tahoma"/>
          <w:sz w:val="20"/>
          <w:szCs w:val="20"/>
          <w:lang w:eastAsia="ar-SA"/>
        </w:rPr>
        <w:t>Dostarczon</w:t>
      </w:r>
      <w:r w:rsidR="001E4FF3" w:rsidRPr="000A0F60">
        <w:rPr>
          <w:rFonts w:ascii="Tahoma" w:eastAsia="MS Mincho" w:hAnsi="Tahoma" w:cs="Tahoma"/>
          <w:sz w:val="20"/>
          <w:szCs w:val="20"/>
          <w:lang w:eastAsia="ar-SA"/>
        </w:rPr>
        <w:t>y</w:t>
      </w:r>
      <w:r w:rsidRPr="000A0F60">
        <w:rPr>
          <w:rFonts w:ascii="Tahoma" w:eastAsia="MS Mincho" w:hAnsi="Tahoma" w:cs="Tahoma"/>
          <w:sz w:val="20"/>
          <w:szCs w:val="20"/>
          <w:lang w:eastAsia="ar-SA"/>
        </w:rPr>
        <w:t xml:space="preserve"> Aparat mo</w:t>
      </w:r>
      <w:r w:rsidR="001E4FF3" w:rsidRPr="000A0F60">
        <w:rPr>
          <w:rFonts w:ascii="Tahoma" w:eastAsia="MS Mincho" w:hAnsi="Tahoma" w:cs="Tahoma"/>
          <w:sz w:val="20"/>
          <w:szCs w:val="20"/>
          <w:lang w:eastAsia="ar-SA"/>
        </w:rPr>
        <w:t>że</w:t>
      </w:r>
      <w:r w:rsidRPr="000A0F60">
        <w:rPr>
          <w:rFonts w:ascii="Tahoma" w:eastAsia="MS Mincho" w:hAnsi="Tahoma" w:cs="Tahoma"/>
          <w:sz w:val="20"/>
          <w:szCs w:val="20"/>
          <w:lang w:eastAsia="ar-SA"/>
        </w:rPr>
        <w:t xml:space="preserve"> być rozpakowan</w:t>
      </w:r>
      <w:r w:rsidR="001E4FF3" w:rsidRPr="000A0F60">
        <w:rPr>
          <w:rFonts w:ascii="Tahoma" w:eastAsia="MS Mincho" w:hAnsi="Tahoma" w:cs="Tahoma"/>
          <w:sz w:val="20"/>
          <w:szCs w:val="20"/>
          <w:lang w:eastAsia="ar-SA"/>
        </w:rPr>
        <w:t>y</w:t>
      </w:r>
      <w:r w:rsidRPr="000A0F60">
        <w:rPr>
          <w:rFonts w:ascii="Tahoma" w:eastAsia="MS Mincho" w:hAnsi="Tahoma" w:cs="Tahoma"/>
          <w:sz w:val="20"/>
          <w:szCs w:val="20"/>
          <w:lang w:eastAsia="ar-SA"/>
        </w:rPr>
        <w:t xml:space="preserve"> wyłącznie przez przedstawiciela Wykonawcy w obecności koordynatora Zamawiającego. Wykonawc</w:t>
      </w:r>
      <w:r w:rsidR="001E4FF3" w:rsidRPr="000A0F60">
        <w:rPr>
          <w:rFonts w:ascii="Tahoma" w:eastAsia="MS Mincho" w:hAnsi="Tahoma" w:cs="Tahoma"/>
          <w:sz w:val="20"/>
          <w:szCs w:val="20"/>
          <w:lang w:eastAsia="ar-SA"/>
        </w:rPr>
        <w:t xml:space="preserve">a odpowiada za braki ilościowe </w:t>
      </w:r>
      <w:r w:rsidRPr="000A0F60">
        <w:rPr>
          <w:rFonts w:ascii="Tahoma" w:eastAsia="MS Mincho" w:hAnsi="Tahoma" w:cs="Tahoma"/>
          <w:sz w:val="20"/>
          <w:szCs w:val="20"/>
          <w:lang w:eastAsia="ar-SA"/>
        </w:rPr>
        <w:t>i jakościowe.</w:t>
      </w:r>
    </w:p>
    <w:p w14:paraId="3EF612E8" w14:textId="77777777" w:rsidR="001E4FF3" w:rsidRPr="000A0F60" w:rsidRDefault="001E4FF3" w:rsidP="001E4FF3">
      <w:pPr>
        <w:pStyle w:val="Akapitzlist"/>
        <w:numPr>
          <w:ilvl w:val="0"/>
          <w:numId w:val="7"/>
        </w:numPr>
        <w:suppressAutoHyphens/>
        <w:spacing w:after="0" w:line="240" w:lineRule="auto"/>
        <w:jc w:val="both"/>
        <w:rPr>
          <w:rFonts w:ascii="Tahoma" w:hAnsi="Tahoma" w:cs="Tahoma"/>
          <w:sz w:val="20"/>
          <w:szCs w:val="20"/>
        </w:rPr>
      </w:pPr>
      <w:r w:rsidRPr="000A0F60">
        <w:rPr>
          <w:rFonts w:ascii="Tahoma" w:hAnsi="Tahoma" w:cs="Tahoma"/>
          <w:sz w:val="20"/>
          <w:szCs w:val="20"/>
        </w:rPr>
        <w:t xml:space="preserve">Wykonawca przeszkoli wskazanych pracowników Działu Aparatury Medycznej Zamawiającego w  zakresie bieżącej obsługi serwisowej Aparatu, co zostanie potwierdzone imiennymi certyfikatami. </w:t>
      </w:r>
    </w:p>
    <w:p w14:paraId="014029FF" w14:textId="77777777" w:rsidR="001E4FF3" w:rsidRPr="000A0F60" w:rsidRDefault="001E4FF3" w:rsidP="001E4FF3">
      <w:pPr>
        <w:pStyle w:val="Akapitzlist"/>
        <w:numPr>
          <w:ilvl w:val="0"/>
          <w:numId w:val="7"/>
        </w:numPr>
        <w:suppressAutoHyphens/>
        <w:spacing w:after="0" w:line="240" w:lineRule="auto"/>
        <w:jc w:val="both"/>
        <w:rPr>
          <w:rFonts w:ascii="Tahoma" w:hAnsi="Tahoma" w:cs="Tahoma"/>
          <w:sz w:val="20"/>
          <w:szCs w:val="20"/>
        </w:rPr>
      </w:pPr>
      <w:r w:rsidRPr="000A0F60">
        <w:rPr>
          <w:rFonts w:ascii="Tahoma" w:hAnsi="Tahoma" w:cs="Tahoma"/>
          <w:sz w:val="20"/>
          <w:szCs w:val="20"/>
        </w:rPr>
        <w:t>Wykonawca przeszkoli wskazanych pracowników medycznych Zamawiającego z zakresu prawidłowej i bezpiecznej obsługi oraz właściwej eksploatacji Aparatu, co zostanie potwierdzone imiennymi certyfikatami.</w:t>
      </w:r>
    </w:p>
    <w:p w14:paraId="1597DBB4" w14:textId="77777777" w:rsidR="001E4FF3" w:rsidRPr="000A0F60" w:rsidRDefault="001E4FF3" w:rsidP="001E4FF3">
      <w:pPr>
        <w:pStyle w:val="Akapitzlist"/>
        <w:numPr>
          <w:ilvl w:val="0"/>
          <w:numId w:val="7"/>
        </w:numPr>
        <w:suppressAutoHyphens/>
        <w:spacing w:after="0" w:line="240" w:lineRule="auto"/>
        <w:jc w:val="both"/>
        <w:rPr>
          <w:rFonts w:ascii="Tahoma" w:hAnsi="Tahoma" w:cs="Tahoma"/>
          <w:sz w:val="20"/>
          <w:szCs w:val="20"/>
        </w:rPr>
      </w:pPr>
      <w:r w:rsidRPr="000A0F60">
        <w:rPr>
          <w:rFonts w:ascii="Tahoma" w:hAnsi="Tahoma" w:cs="Tahoma"/>
          <w:sz w:val="20"/>
          <w:szCs w:val="20"/>
        </w:rPr>
        <w:t>Wykonawca do 5 dni roboczych przed terminem dostawy zaproponuje Zamawiającemu co najmniej 2 terminy przeprowadzenia szkolenia pracowników Zamawiającego. Zamawiający w odpowiedzi wskaże 1 z zaproponowanych przez Wykonawcę terminów, które wybiera na przeprowadzenie szkolenia.</w:t>
      </w:r>
    </w:p>
    <w:p w14:paraId="7DD4477A" w14:textId="77777777" w:rsidR="003E1809" w:rsidRPr="000A0F60" w:rsidRDefault="003E1809" w:rsidP="000B4B75">
      <w:pPr>
        <w:widowControl w:val="0"/>
        <w:tabs>
          <w:tab w:val="left" w:pos="1080"/>
        </w:tabs>
        <w:suppressAutoHyphens/>
        <w:overflowPunct w:val="0"/>
        <w:autoSpaceDE w:val="0"/>
        <w:spacing w:after="0" w:line="240" w:lineRule="auto"/>
        <w:jc w:val="both"/>
        <w:textAlignment w:val="baseline"/>
        <w:rPr>
          <w:rFonts w:ascii="Times New Roman" w:eastAsia="MS Mincho" w:hAnsi="Times New Roman"/>
          <w:sz w:val="24"/>
          <w:szCs w:val="24"/>
          <w:lang w:eastAsia="ar-SA"/>
        </w:rPr>
      </w:pPr>
    </w:p>
    <w:p w14:paraId="53C71CC6" w14:textId="77777777" w:rsidR="003E1809" w:rsidRPr="000A0F60" w:rsidRDefault="003E1809" w:rsidP="003E1809">
      <w:pPr>
        <w:suppressAutoHyphens/>
        <w:spacing w:after="0" w:line="240" w:lineRule="auto"/>
        <w:jc w:val="center"/>
        <w:rPr>
          <w:rFonts w:ascii="Tahoma" w:eastAsia="MS Mincho" w:hAnsi="Tahoma" w:cs="Tahoma"/>
          <w:b/>
          <w:sz w:val="20"/>
          <w:szCs w:val="20"/>
        </w:rPr>
      </w:pPr>
      <w:r w:rsidRPr="000A0F60">
        <w:rPr>
          <w:rFonts w:ascii="Tahoma" w:eastAsia="MS Mincho" w:hAnsi="Tahoma" w:cs="Tahoma"/>
          <w:b/>
          <w:sz w:val="20"/>
          <w:szCs w:val="20"/>
        </w:rPr>
        <w:t>§3.</w:t>
      </w:r>
    </w:p>
    <w:p w14:paraId="18A7CD7F" w14:textId="77777777" w:rsidR="003E1809" w:rsidRPr="000A0F60" w:rsidRDefault="003E1809" w:rsidP="003E1809">
      <w:pPr>
        <w:suppressAutoHyphens/>
        <w:spacing w:after="0" w:line="240" w:lineRule="auto"/>
        <w:jc w:val="center"/>
        <w:outlineLvl w:val="6"/>
        <w:rPr>
          <w:rFonts w:ascii="Tahoma" w:eastAsia="MS Mincho" w:hAnsi="Tahoma" w:cs="Tahoma"/>
          <w:b/>
          <w:sz w:val="20"/>
          <w:szCs w:val="20"/>
          <w:u w:val="single"/>
        </w:rPr>
      </w:pPr>
      <w:r w:rsidRPr="000A0F60">
        <w:rPr>
          <w:rFonts w:ascii="Tahoma" w:eastAsia="MS Mincho" w:hAnsi="Tahoma" w:cs="Tahoma"/>
          <w:b/>
          <w:sz w:val="20"/>
          <w:szCs w:val="20"/>
          <w:u w:val="single"/>
        </w:rPr>
        <w:t>WYNAGRODZENIE I WARUNKI PŁATNOŚCI</w:t>
      </w:r>
    </w:p>
    <w:p w14:paraId="78833462" w14:textId="77777777" w:rsidR="003E1809" w:rsidRPr="000A0F60" w:rsidRDefault="003E1809" w:rsidP="003E1809">
      <w:pPr>
        <w:widowControl w:val="0"/>
        <w:numPr>
          <w:ilvl w:val="0"/>
          <w:numId w:val="10"/>
        </w:numPr>
        <w:suppressAutoHyphens/>
        <w:spacing w:after="0" w:line="240" w:lineRule="auto"/>
        <w:ind w:left="340" w:hanging="340"/>
        <w:rPr>
          <w:rFonts w:ascii="Tahoma" w:eastAsia="MS Mincho" w:hAnsi="Tahoma" w:cs="Tahoma"/>
          <w:sz w:val="20"/>
          <w:szCs w:val="20"/>
        </w:rPr>
      </w:pPr>
      <w:r w:rsidRPr="000A0F60">
        <w:rPr>
          <w:rFonts w:ascii="Tahoma" w:eastAsia="MS Mincho" w:hAnsi="Tahoma" w:cs="Tahoma"/>
          <w:sz w:val="20"/>
          <w:szCs w:val="20"/>
        </w:rPr>
        <w:t xml:space="preserve">Wynagrodzenie Wykonawcy za należyte zrealizowanie przedmiotu umowy określonego w §1 wynosi: </w:t>
      </w:r>
    </w:p>
    <w:p w14:paraId="5C7D9D18" w14:textId="77777777" w:rsidR="003E1809" w:rsidRPr="000A0F60" w:rsidRDefault="003E1809" w:rsidP="003E1809">
      <w:pPr>
        <w:suppressAutoHyphens/>
        <w:spacing w:after="0" w:line="240" w:lineRule="auto"/>
        <w:rPr>
          <w:rFonts w:ascii="Tahoma" w:eastAsia="MS Mincho" w:hAnsi="Tahoma" w:cs="Tahoma"/>
          <w:sz w:val="20"/>
          <w:szCs w:val="20"/>
        </w:rPr>
      </w:pPr>
      <w:r w:rsidRPr="000A0F60">
        <w:rPr>
          <w:rFonts w:ascii="Tahoma" w:eastAsia="MS Mincho" w:hAnsi="Tahoma" w:cs="Tahoma"/>
          <w:sz w:val="20"/>
          <w:szCs w:val="20"/>
        </w:rPr>
        <w:t xml:space="preserve">      netto: </w:t>
      </w:r>
      <w:r w:rsidRPr="000A0F60">
        <w:rPr>
          <w:rFonts w:ascii="Tahoma" w:eastAsia="MS Mincho" w:hAnsi="Tahoma" w:cs="Tahoma"/>
          <w:sz w:val="20"/>
          <w:szCs w:val="20"/>
        </w:rPr>
        <w:tab/>
      </w:r>
      <w:r w:rsidRPr="000A0F60">
        <w:rPr>
          <w:rFonts w:ascii="Tahoma" w:eastAsia="MS Mincho" w:hAnsi="Tahoma" w:cs="Tahoma"/>
          <w:sz w:val="20"/>
          <w:szCs w:val="20"/>
        </w:rPr>
        <w:tab/>
      </w:r>
      <w:r w:rsidRPr="000A0F60">
        <w:rPr>
          <w:rFonts w:ascii="Tahoma" w:eastAsia="MS Mincho" w:hAnsi="Tahoma" w:cs="Tahoma"/>
          <w:sz w:val="20"/>
          <w:szCs w:val="20"/>
        </w:rPr>
        <w:tab/>
      </w:r>
      <w:r w:rsidRPr="000A0F60">
        <w:rPr>
          <w:rFonts w:ascii="Tahoma" w:eastAsia="MS Mincho" w:hAnsi="Tahoma" w:cs="Tahoma"/>
          <w:sz w:val="20"/>
          <w:szCs w:val="20"/>
        </w:rPr>
        <w:tab/>
        <w:t xml:space="preserve">…………… zł </w:t>
      </w:r>
      <w:r w:rsidRPr="000A0F60">
        <w:rPr>
          <w:rFonts w:ascii="Tahoma" w:eastAsia="MS Mincho" w:hAnsi="Tahoma" w:cs="Tahoma"/>
          <w:sz w:val="20"/>
          <w:szCs w:val="20"/>
        </w:rPr>
        <w:br/>
        <w:t xml:space="preserve">      należny podatek VAT:</w:t>
      </w:r>
      <w:r w:rsidRPr="000A0F60">
        <w:rPr>
          <w:rFonts w:ascii="Tahoma" w:eastAsia="MS Mincho" w:hAnsi="Tahoma" w:cs="Tahoma"/>
          <w:sz w:val="20"/>
          <w:szCs w:val="20"/>
        </w:rPr>
        <w:tab/>
      </w:r>
      <w:r w:rsidRPr="000A0F60">
        <w:rPr>
          <w:rFonts w:ascii="Tahoma" w:eastAsia="MS Mincho" w:hAnsi="Tahoma" w:cs="Tahoma"/>
          <w:sz w:val="20"/>
          <w:szCs w:val="20"/>
        </w:rPr>
        <w:tab/>
        <w:t xml:space="preserve">…………… zł </w:t>
      </w:r>
    </w:p>
    <w:p w14:paraId="5A00878C" w14:textId="77777777" w:rsidR="003E1809" w:rsidRPr="000A0F60" w:rsidRDefault="003E1809" w:rsidP="003E1809">
      <w:pPr>
        <w:widowControl w:val="0"/>
        <w:suppressAutoHyphens/>
        <w:spacing w:after="0" w:line="240" w:lineRule="auto"/>
        <w:rPr>
          <w:rFonts w:ascii="Tahoma" w:eastAsia="MS Mincho" w:hAnsi="Tahoma" w:cs="Tahoma"/>
          <w:sz w:val="20"/>
          <w:szCs w:val="20"/>
        </w:rPr>
      </w:pPr>
      <w:r w:rsidRPr="000A0F60">
        <w:rPr>
          <w:rFonts w:ascii="Tahoma" w:eastAsia="MS Mincho" w:hAnsi="Tahoma" w:cs="Tahoma"/>
          <w:b/>
          <w:sz w:val="20"/>
          <w:szCs w:val="20"/>
        </w:rPr>
        <w:t xml:space="preserve">      brutto:</w:t>
      </w:r>
      <w:r w:rsidRPr="000A0F60">
        <w:rPr>
          <w:rFonts w:ascii="Tahoma" w:eastAsia="MS Mincho" w:hAnsi="Tahoma" w:cs="Tahoma"/>
          <w:b/>
          <w:sz w:val="20"/>
          <w:szCs w:val="20"/>
        </w:rPr>
        <w:tab/>
      </w:r>
      <w:r w:rsidRPr="000A0F60">
        <w:rPr>
          <w:rFonts w:ascii="Tahoma" w:eastAsia="MS Mincho" w:hAnsi="Tahoma" w:cs="Tahoma"/>
          <w:b/>
          <w:sz w:val="20"/>
          <w:szCs w:val="20"/>
        </w:rPr>
        <w:tab/>
      </w:r>
      <w:r w:rsidRPr="000A0F60">
        <w:rPr>
          <w:rFonts w:ascii="Tahoma" w:eastAsia="MS Mincho" w:hAnsi="Tahoma" w:cs="Tahoma"/>
          <w:b/>
          <w:sz w:val="20"/>
          <w:szCs w:val="20"/>
        </w:rPr>
        <w:tab/>
      </w:r>
      <w:r w:rsidRPr="000A0F60">
        <w:rPr>
          <w:rFonts w:ascii="Tahoma" w:eastAsia="MS Mincho" w:hAnsi="Tahoma" w:cs="Tahoma"/>
          <w:b/>
          <w:sz w:val="20"/>
          <w:szCs w:val="20"/>
        </w:rPr>
        <w:tab/>
      </w:r>
      <w:r w:rsidRPr="000A0F60">
        <w:rPr>
          <w:rFonts w:ascii="Tahoma" w:eastAsia="MS Mincho" w:hAnsi="Tahoma" w:cs="Tahoma"/>
          <w:sz w:val="20"/>
          <w:szCs w:val="20"/>
        </w:rPr>
        <w:t xml:space="preserve">…………… zł </w:t>
      </w:r>
    </w:p>
    <w:p w14:paraId="615CD9ED" w14:textId="77777777" w:rsidR="003E1809" w:rsidRPr="000A0F60" w:rsidRDefault="003E1809" w:rsidP="003E1809">
      <w:pPr>
        <w:suppressAutoHyphens/>
        <w:spacing w:after="0" w:line="240" w:lineRule="auto"/>
        <w:rPr>
          <w:rFonts w:ascii="Tahoma" w:eastAsia="MS Mincho" w:hAnsi="Tahoma" w:cs="Tahoma"/>
          <w:sz w:val="20"/>
          <w:szCs w:val="20"/>
        </w:rPr>
      </w:pPr>
      <w:r w:rsidRPr="000A0F60">
        <w:rPr>
          <w:rFonts w:ascii="Tahoma" w:eastAsia="MS Mincho" w:hAnsi="Tahoma" w:cs="Tahoma"/>
          <w:sz w:val="20"/>
          <w:szCs w:val="20"/>
        </w:rPr>
        <w:t xml:space="preserve">      (słownie: </w:t>
      </w:r>
      <w:r w:rsidRPr="000A0F60">
        <w:rPr>
          <w:rFonts w:ascii="Tahoma" w:eastAsia="MS Mincho" w:hAnsi="Tahoma" w:cs="Tahoma"/>
          <w:sz w:val="20"/>
          <w:szCs w:val="20"/>
        </w:rPr>
        <w:tab/>
      </w:r>
      <w:r w:rsidRPr="000A0F60">
        <w:rPr>
          <w:rFonts w:ascii="Tahoma" w:eastAsia="MS Mincho" w:hAnsi="Tahoma" w:cs="Tahoma"/>
          <w:sz w:val="20"/>
          <w:szCs w:val="20"/>
        </w:rPr>
        <w:tab/>
      </w:r>
      <w:r w:rsidRPr="000A0F60">
        <w:rPr>
          <w:rFonts w:ascii="Tahoma" w:eastAsia="MS Mincho" w:hAnsi="Tahoma" w:cs="Tahoma"/>
          <w:sz w:val="20"/>
          <w:szCs w:val="20"/>
        </w:rPr>
        <w:tab/>
      </w:r>
      <w:r w:rsidRPr="000A0F60">
        <w:rPr>
          <w:rFonts w:ascii="Tahoma" w:eastAsia="MS Mincho" w:hAnsi="Tahoma" w:cs="Tahoma"/>
          <w:sz w:val="20"/>
          <w:szCs w:val="20"/>
        </w:rPr>
        <w:tab/>
        <w:t>……………………………………)</w:t>
      </w:r>
    </w:p>
    <w:p w14:paraId="422151A8" w14:textId="77777777" w:rsidR="003E1809" w:rsidRPr="000A0F60" w:rsidRDefault="003E1809" w:rsidP="003E1809">
      <w:pPr>
        <w:widowControl w:val="0"/>
        <w:numPr>
          <w:ilvl w:val="0"/>
          <w:numId w:val="10"/>
        </w:numPr>
        <w:shd w:val="clear" w:color="auto" w:fill="FFFFFF"/>
        <w:suppressAutoHyphens/>
        <w:spacing w:after="0" w:line="240" w:lineRule="auto"/>
        <w:ind w:left="340" w:hanging="340"/>
        <w:jc w:val="both"/>
        <w:rPr>
          <w:rFonts w:ascii="Tahoma" w:eastAsia="MS Mincho" w:hAnsi="Tahoma" w:cs="Tahoma"/>
          <w:sz w:val="20"/>
          <w:szCs w:val="20"/>
        </w:rPr>
      </w:pPr>
      <w:r w:rsidRPr="000A0F60">
        <w:rPr>
          <w:rFonts w:ascii="Tahoma" w:eastAsia="MS Mincho" w:hAnsi="Tahoma" w:cs="Tahoma"/>
          <w:sz w:val="20"/>
          <w:szCs w:val="20"/>
        </w:rPr>
        <w:t>Zapłata za dostarczon</w:t>
      </w:r>
      <w:r w:rsidR="001E4FF3" w:rsidRPr="000A0F60">
        <w:rPr>
          <w:rFonts w:ascii="Tahoma" w:eastAsia="MS Mincho" w:hAnsi="Tahoma" w:cs="Tahoma"/>
          <w:sz w:val="20"/>
          <w:szCs w:val="20"/>
        </w:rPr>
        <w:t>y</w:t>
      </w:r>
      <w:r w:rsidRPr="000A0F60">
        <w:rPr>
          <w:rFonts w:ascii="Tahoma" w:eastAsia="MS Mincho" w:hAnsi="Tahoma" w:cs="Tahoma"/>
          <w:sz w:val="20"/>
          <w:szCs w:val="20"/>
        </w:rPr>
        <w:t xml:space="preserve"> zgodnie z umową </w:t>
      </w:r>
      <w:r w:rsidRPr="000A0F60">
        <w:rPr>
          <w:rFonts w:ascii="Tahoma" w:eastAsia="MS Mincho" w:hAnsi="Tahoma" w:cs="Tahoma"/>
          <w:sz w:val="20"/>
          <w:szCs w:val="20"/>
          <w:lang w:eastAsia="ar-SA"/>
        </w:rPr>
        <w:t xml:space="preserve">Aparat </w:t>
      </w:r>
      <w:r w:rsidRPr="000A0F60">
        <w:rPr>
          <w:rFonts w:ascii="Tahoma" w:eastAsia="MS Mincho" w:hAnsi="Tahoma" w:cs="Tahoma"/>
          <w:sz w:val="20"/>
          <w:szCs w:val="20"/>
        </w:rPr>
        <w:t xml:space="preserve">nastąpi przelewem na </w:t>
      </w:r>
      <w:r w:rsidRPr="000A0F60">
        <w:rPr>
          <w:rFonts w:ascii="Tahoma" w:eastAsia="MS Mincho" w:hAnsi="Tahoma" w:cs="Tahoma"/>
          <w:sz w:val="20"/>
          <w:szCs w:val="20"/>
          <w:lang w:eastAsia="ar-SA"/>
        </w:rPr>
        <w:t xml:space="preserve">następujący rachunek </w:t>
      </w:r>
      <w:r w:rsidRPr="000A0F60">
        <w:rPr>
          <w:rFonts w:ascii="Tahoma" w:eastAsia="MS Mincho" w:hAnsi="Tahoma" w:cs="Tahoma"/>
          <w:sz w:val="20"/>
          <w:szCs w:val="20"/>
          <w:lang w:eastAsia="ar-SA"/>
        </w:rPr>
        <w:lastRenderedPageBreak/>
        <w:t xml:space="preserve">Wykonawcy </w:t>
      </w:r>
      <w:r w:rsidRPr="000A0F60">
        <w:rPr>
          <w:rFonts w:ascii="Tahoma" w:eastAsia="MS Mincho" w:hAnsi="Tahoma" w:cs="Tahoma"/>
          <w:b/>
          <w:bCs/>
          <w:sz w:val="20"/>
          <w:szCs w:val="20"/>
        </w:rPr>
        <w:t>………………………………………….</w:t>
      </w:r>
      <w:r w:rsidRPr="000A0F60">
        <w:rPr>
          <w:rFonts w:ascii="Tahoma" w:eastAsia="MS Mincho" w:hAnsi="Tahoma" w:cs="Tahoma"/>
          <w:sz w:val="20"/>
          <w:szCs w:val="20"/>
        </w:rPr>
        <w:t xml:space="preserve"> w ciągu 30 dni od dnia otrzymania przez Zamawiającego prawidłowo wypełnionej faktury VAT w formie papierowej  na adres Zamawiającego lub w formie elektronicznej poprzez zastosowanie</w:t>
      </w:r>
      <w:r w:rsidRPr="000A0F60">
        <w:rPr>
          <w:rFonts w:ascii="Times New Roman" w:eastAsia="MS Mincho" w:hAnsi="Times New Roman"/>
          <w:sz w:val="24"/>
          <w:szCs w:val="24"/>
        </w:rPr>
        <w:t xml:space="preserve"> </w:t>
      </w:r>
      <w:r w:rsidRPr="000A0F60">
        <w:rPr>
          <w:rFonts w:ascii="Tahoma" w:eastAsia="MS Mincho" w:hAnsi="Tahoma" w:cs="Tahoma"/>
          <w:sz w:val="20"/>
          <w:szCs w:val="20"/>
        </w:rPr>
        <w:t>adresu PEF (rodzaj adresu PEF: NIP, numer adresu PEF: 9542274017).</w:t>
      </w:r>
      <w:r w:rsidRPr="000A0F60">
        <w:rPr>
          <w:rFonts w:ascii="Times New Roman" w:eastAsia="MS Mincho" w:hAnsi="Times New Roman"/>
          <w:sz w:val="24"/>
          <w:szCs w:val="24"/>
        </w:rPr>
        <w:t xml:space="preserve"> </w:t>
      </w:r>
      <w:r w:rsidRPr="000A0F60">
        <w:rPr>
          <w:rFonts w:ascii="Tahoma" w:eastAsia="MS Mincho" w:hAnsi="Tahoma" w:cs="Tahoma"/>
          <w:sz w:val="20"/>
          <w:szCs w:val="20"/>
        </w:rPr>
        <w:t xml:space="preserve">W przypadku gdyby Wykonawca zamieścił na fakturze inny termin płatności niż określony w niniejszej umowie obowiązuje termin płatności określony w umowie. Podstawą wystawienia faktury jest protokół odbioru o którym mowa w </w:t>
      </w:r>
      <w:r w:rsidRPr="000A0F60">
        <w:rPr>
          <w:rFonts w:ascii="Tahoma" w:eastAsia="MS Mincho" w:hAnsi="Tahoma" w:cs="Tahoma"/>
          <w:bCs/>
          <w:sz w:val="20"/>
          <w:szCs w:val="20"/>
          <w:lang w:eastAsia="ar-SA"/>
        </w:rPr>
        <w:t>§ 2 ust. 4.</w:t>
      </w:r>
    </w:p>
    <w:p w14:paraId="13467DD7" w14:textId="54A8FD46" w:rsidR="003E1809" w:rsidRPr="00CA687B" w:rsidRDefault="003E1809" w:rsidP="003E1809">
      <w:pPr>
        <w:widowControl w:val="0"/>
        <w:numPr>
          <w:ilvl w:val="0"/>
          <w:numId w:val="10"/>
        </w:numPr>
        <w:suppressAutoHyphens/>
        <w:spacing w:after="0" w:line="240" w:lineRule="auto"/>
        <w:ind w:left="340" w:hanging="340"/>
        <w:jc w:val="both"/>
        <w:rPr>
          <w:rFonts w:ascii="Tahoma" w:eastAsia="MS Mincho" w:hAnsi="Tahoma" w:cs="Tahoma"/>
          <w:sz w:val="20"/>
          <w:szCs w:val="20"/>
        </w:rPr>
      </w:pPr>
      <w:r w:rsidRPr="000A0F60">
        <w:rPr>
          <w:rFonts w:ascii="Tahoma" w:eastAsia="MS Mincho" w:hAnsi="Tahoma" w:cs="Tahoma"/>
          <w:sz w:val="20"/>
          <w:szCs w:val="20"/>
        </w:rPr>
        <w:t xml:space="preserve">Za datę </w:t>
      </w:r>
      <w:r w:rsidRPr="00CA687B">
        <w:rPr>
          <w:rFonts w:ascii="Tahoma" w:eastAsia="MS Mincho" w:hAnsi="Tahoma" w:cs="Tahoma"/>
          <w:sz w:val="20"/>
          <w:szCs w:val="20"/>
        </w:rPr>
        <w:t>dokonania zapłaty przyjmuje się datę obciążenia rachunku bankowego Zamawiającego.</w:t>
      </w:r>
    </w:p>
    <w:p w14:paraId="27174293" w14:textId="3B9CD951" w:rsidR="00CA687B" w:rsidRPr="00CA687B" w:rsidRDefault="003E1809" w:rsidP="00CA687B">
      <w:pPr>
        <w:widowControl w:val="0"/>
        <w:numPr>
          <w:ilvl w:val="0"/>
          <w:numId w:val="10"/>
        </w:numPr>
        <w:suppressAutoHyphens/>
        <w:spacing w:after="0" w:line="240" w:lineRule="auto"/>
        <w:ind w:left="340" w:hanging="340"/>
        <w:jc w:val="both"/>
        <w:rPr>
          <w:rFonts w:ascii="Tahoma" w:eastAsia="MS Mincho" w:hAnsi="Tahoma" w:cs="Tahoma"/>
          <w:sz w:val="20"/>
          <w:szCs w:val="20"/>
        </w:rPr>
      </w:pPr>
      <w:r w:rsidRPr="00CA687B">
        <w:rPr>
          <w:rFonts w:ascii="Tahoma" w:eastAsia="MS Mincho" w:hAnsi="Tahoma" w:cs="Tahoma"/>
          <w:sz w:val="20"/>
          <w:szCs w:val="20"/>
        </w:rPr>
        <w:t xml:space="preserve">Na podstawie art. </w:t>
      </w:r>
      <w:r w:rsidR="00CA687B" w:rsidRPr="00CA687B">
        <w:rPr>
          <w:rFonts w:ascii="Tahoma" w:eastAsia="Times New Roman" w:hAnsi="Tahoma" w:cs="Tahoma"/>
          <w:sz w:val="20"/>
          <w:szCs w:val="20"/>
        </w:rPr>
        <w:t>12 ust. 4i i 4j oraz art. 15d ustawy o podatku dochodowym od osób prawnych (tekst jednolity: Dz.U. 2021 poz. 1800 z późn.zm.):</w:t>
      </w:r>
    </w:p>
    <w:p w14:paraId="4261CD74" w14:textId="77777777" w:rsidR="00CA687B" w:rsidRPr="00CA687B" w:rsidRDefault="00CA687B" w:rsidP="00CA687B">
      <w:pPr>
        <w:widowControl w:val="0"/>
        <w:suppressAutoHyphens/>
        <w:spacing w:after="0" w:line="240" w:lineRule="auto"/>
        <w:ind w:left="340"/>
        <w:jc w:val="both"/>
        <w:rPr>
          <w:rFonts w:ascii="Tahoma" w:eastAsia="Cambria" w:hAnsi="Tahoma" w:cs="Tahoma"/>
          <w:sz w:val="20"/>
          <w:szCs w:val="20"/>
          <w:lang w:eastAsia="ar-SA"/>
        </w:rPr>
      </w:pPr>
    </w:p>
    <w:p w14:paraId="3D13C2FE" w14:textId="77777777" w:rsidR="00CA687B" w:rsidRPr="00CA687B" w:rsidRDefault="00CA687B" w:rsidP="00CA687B">
      <w:pPr>
        <w:widowControl w:val="0"/>
        <w:numPr>
          <w:ilvl w:val="0"/>
          <w:numId w:val="25"/>
        </w:numPr>
        <w:suppressAutoHyphens/>
        <w:spacing w:after="0" w:line="240" w:lineRule="auto"/>
        <w:jc w:val="both"/>
        <w:rPr>
          <w:rFonts w:ascii="Tahoma" w:eastAsia="Cambria" w:hAnsi="Tahoma" w:cs="Tahoma"/>
          <w:sz w:val="20"/>
          <w:szCs w:val="20"/>
          <w:lang w:eastAsia="ar-SA"/>
        </w:rPr>
      </w:pPr>
      <w:r w:rsidRPr="00CA687B">
        <w:rPr>
          <w:rFonts w:ascii="Tahoma" w:eastAsia="Cambria" w:hAnsi="Tahoma" w:cs="Tahoma"/>
          <w:sz w:val="20"/>
          <w:szCs w:val="20"/>
          <w:lang w:eastAsia="ar-SA"/>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3A2C5AAC" w14:textId="77777777" w:rsidR="00CA687B" w:rsidRPr="00CA687B" w:rsidRDefault="00CA687B" w:rsidP="00CA687B">
      <w:pPr>
        <w:widowControl w:val="0"/>
        <w:numPr>
          <w:ilvl w:val="0"/>
          <w:numId w:val="25"/>
        </w:numPr>
        <w:suppressAutoHyphens/>
        <w:spacing w:after="0" w:line="240" w:lineRule="auto"/>
        <w:contextualSpacing/>
        <w:jc w:val="both"/>
        <w:rPr>
          <w:rFonts w:ascii="Tahoma" w:eastAsia="Cambria" w:hAnsi="Tahoma" w:cs="Tahoma"/>
          <w:sz w:val="20"/>
          <w:szCs w:val="20"/>
          <w:lang w:val="x-none" w:eastAsia="en-US"/>
        </w:rPr>
      </w:pPr>
      <w:r w:rsidRPr="00CA687B">
        <w:rPr>
          <w:rFonts w:ascii="Tahoma" w:eastAsia="Cambria" w:hAnsi="Tahoma" w:cs="Tahoma"/>
          <w:sz w:val="20"/>
          <w:szCs w:val="20"/>
          <w:lang w:val="x-none" w:eastAsia="en-US"/>
        </w:rPr>
        <w:t xml:space="preserve">W przypadku zmiany rachunku bankowego lub wykreślenia wskazanego w </w:t>
      </w:r>
      <w:proofErr w:type="spellStart"/>
      <w:r w:rsidRPr="00CA687B">
        <w:rPr>
          <w:rFonts w:ascii="Tahoma" w:eastAsia="Cambria" w:hAnsi="Tahoma" w:cs="Tahoma"/>
          <w:sz w:val="20"/>
          <w:szCs w:val="20"/>
          <w:lang w:val="x-none" w:eastAsia="en-US"/>
        </w:rPr>
        <w:t>pkt.a</w:t>
      </w:r>
      <w:proofErr w:type="spellEnd"/>
      <w:r w:rsidRPr="00CA687B">
        <w:rPr>
          <w:rFonts w:ascii="Tahoma" w:eastAsia="Cambria" w:hAnsi="Tahoma" w:cs="Tahoma"/>
          <w:sz w:val="20"/>
          <w:szCs w:val="20"/>
          <w:lang w:val="x-none" w:eastAsia="en-US"/>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529F4E80" w14:textId="77777777" w:rsidR="00CA687B" w:rsidRPr="00CA687B" w:rsidRDefault="00CA687B" w:rsidP="00CA687B">
      <w:pPr>
        <w:widowControl w:val="0"/>
        <w:numPr>
          <w:ilvl w:val="0"/>
          <w:numId w:val="25"/>
        </w:numPr>
        <w:suppressAutoHyphens/>
        <w:spacing w:after="0" w:line="240" w:lineRule="auto"/>
        <w:contextualSpacing/>
        <w:jc w:val="both"/>
        <w:rPr>
          <w:rFonts w:ascii="Tahoma" w:eastAsia="Cambria" w:hAnsi="Tahoma" w:cs="Tahoma"/>
          <w:sz w:val="20"/>
          <w:szCs w:val="20"/>
          <w:lang w:val="x-none" w:eastAsia="en-US"/>
        </w:rPr>
      </w:pPr>
      <w:r w:rsidRPr="00CA687B">
        <w:rPr>
          <w:rFonts w:ascii="Tahoma" w:eastAsia="Cambria" w:hAnsi="Tahoma" w:cs="Tahoma"/>
          <w:sz w:val="20"/>
          <w:szCs w:val="20"/>
          <w:lang w:val="x-none" w:eastAsia="en-US"/>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4493726B" w14:textId="77777777" w:rsidR="00CA687B" w:rsidRPr="00CA687B" w:rsidRDefault="00CA687B" w:rsidP="00CA687B">
      <w:pPr>
        <w:widowControl w:val="0"/>
        <w:numPr>
          <w:ilvl w:val="0"/>
          <w:numId w:val="25"/>
        </w:numPr>
        <w:suppressAutoHyphens/>
        <w:spacing w:after="0" w:line="240" w:lineRule="auto"/>
        <w:contextualSpacing/>
        <w:jc w:val="both"/>
        <w:rPr>
          <w:rFonts w:ascii="Tahoma" w:eastAsia="Cambria" w:hAnsi="Tahoma" w:cs="Tahoma"/>
          <w:sz w:val="20"/>
          <w:szCs w:val="20"/>
          <w:lang w:val="x-none" w:eastAsia="en-US"/>
        </w:rPr>
      </w:pPr>
      <w:r w:rsidRPr="00CA687B">
        <w:rPr>
          <w:rFonts w:ascii="Tahoma" w:eastAsia="Cambria" w:hAnsi="Tahoma" w:cs="Tahoma"/>
          <w:sz w:val="20"/>
          <w:szCs w:val="20"/>
          <w:lang w:val="x-none" w:eastAsia="en-US"/>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247C5DA5" w14:textId="77777777" w:rsidR="003E1809" w:rsidRPr="000A0F60" w:rsidRDefault="003E1809" w:rsidP="003E1809">
      <w:pPr>
        <w:suppressAutoHyphens/>
        <w:spacing w:after="0" w:line="240" w:lineRule="auto"/>
        <w:jc w:val="center"/>
        <w:rPr>
          <w:rFonts w:ascii="Times New Roman" w:eastAsia="MS Mincho" w:hAnsi="Times New Roman"/>
          <w:sz w:val="24"/>
          <w:szCs w:val="24"/>
        </w:rPr>
      </w:pPr>
    </w:p>
    <w:p w14:paraId="5221366B" w14:textId="77777777" w:rsidR="003E1809" w:rsidRPr="00CA687B" w:rsidRDefault="003E1809" w:rsidP="003E1809">
      <w:pPr>
        <w:shd w:val="clear" w:color="auto" w:fill="FFFFFF"/>
        <w:suppressAutoHyphens/>
        <w:autoSpaceDE w:val="0"/>
        <w:spacing w:after="0" w:line="240" w:lineRule="auto"/>
        <w:jc w:val="center"/>
        <w:rPr>
          <w:rFonts w:ascii="Tahoma" w:eastAsia="MS Mincho" w:hAnsi="Tahoma" w:cs="Tahoma"/>
          <w:b/>
          <w:bCs/>
          <w:sz w:val="20"/>
          <w:szCs w:val="20"/>
          <w:lang w:eastAsia="ar-SA"/>
        </w:rPr>
      </w:pPr>
      <w:r w:rsidRPr="00CA687B">
        <w:rPr>
          <w:rFonts w:ascii="Tahoma" w:eastAsia="MS Mincho" w:hAnsi="Tahoma" w:cs="Tahoma"/>
          <w:b/>
          <w:bCs/>
          <w:sz w:val="20"/>
          <w:szCs w:val="20"/>
          <w:lang w:eastAsia="ar-SA"/>
        </w:rPr>
        <w:t>§ 4.</w:t>
      </w:r>
    </w:p>
    <w:p w14:paraId="5F31788B" w14:textId="77777777" w:rsidR="003E1809" w:rsidRPr="00CA687B" w:rsidRDefault="003E1809" w:rsidP="000B4B75">
      <w:pPr>
        <w:shd w:val="clear" w:color="auto" w:fill="FFFFFF"/>
        <w:suppressAutoHyphens/>
        <w:autoSpaceDE w:val="0"/>
        <w:spacing w:after="0" w:line="240" w:lineRule="auto"/>
        <w:jc w:val="center"/>
        <w:rPr>
          <w:rFonts w:ascii="Tahoma" w:eastAsia="MS Mincho" w:hAnsi="Tahoma" w:cs="Tahoma"/>
          <w:b/>
          <w:bCs/>
          <w:sz w:val="20"/>
          <w:szCs w:val="20"/>
          <w:lang w:eastAsia="ar-SA"/>
        </w:rPr>
      </w:pPr>
      <w:r w:rsidRPr="00CA687B">
        <w:rPr>
          <w:rFonts w:ascii="Tahoma" w:eastAsia="MS Mincho" w:hAnsi="Tahoma" w:cs="Tahoma"/>
          <w:b/>
          <w:bCs/>
          <w:sz w:val="20"/>
          <w:szCs w:val="20"/>
          <w:lang w:eastAsia="ar-SA"/>
        </w:rPr>
        <w:t>WARUNKI GWARANCJI I SERWISU</w:t>
      </w:r>
    </w:p>
    <w:p w14:paraId="07EA45E4" w14:textId="761B1F74" w:rsidR="00CA687B" w:rsidRPr="0029780C" w:rsidRDefault="00CA687B" w:rsidP="00CA687B">
      <w:pPr>
        <w:numPr>
          <w:ilvl w:val="0"/>
          <w:numId w:val="13"/>
        </w:numPr>
        <w:suppressAutoHyphens/>
        <w:spacing w:after="0" w:line="240" w:lineRule="auto"/>
        <w:jc w:val="both"/>
        <w:rPr>
          <w:rFonts w:ascii="Tahoma" w:hAnsi="Tahoma" w:cs="Tahoma"/>
          <w:sz w:val="20"/>
          <w:szCs w:val="20"/>
        </w:rPr>
      </w:pPr>
      <w:r w:rsidRPr="0029780C">
        <w:rPr>
          <w:rFonts w:ascii="Tahoma" w:hAnsi="Tahoma" w:cs="Tahoma"/>
          <w:sz w:val="20"/>
          <w:szCs w:val="20"/>
        </w:rPr>
        <w:t xml:space="preserve">Wykonawca  udziela </w:t>
      </w:r>
      <w:r w:rsidR="00D01E9F" w:rsidRPr="00D01E9F">
        <w:rPr>
          <w:rFonts w:ascii="Tahoma" w:hAnsi="Tahoma" w:cs="Tahoma"/>
          <w:b/>
          <w:bCs/>
          <w:iCs/>
          <w:sz w:val="20"/>
          <w:szCs w:val="20"/>
        </w:rPr>
        <w:t>24</w:t>
      </w:r>
      <w:r w:rsidRPr="00D01E9F">
        <w:rPr>
          <w:rFonts w:ascii="Tahoma" w:hAnsi="Tahoma" w:cs="Tahoma"/>
          <w:b/>
          <w:bCs/>
          <w:iCs/>
          <w:sz w:val="20"/>
          <w:szCs w:val="20"/>
        </w:rPr>
        <w:t xml:space="preserve"> </w:t>
      </w:r>
      <w:r w:rsidRPr="0029780C">
        <w:rPr>
          <w:rFonts w:ascii="Tahoma" w:hAnsi="Tahoma" w:cs="Tahoma"/>
          <w:sz w:val="20"/>
          <w:szCs w:val="20"/>
        </w:rPr>
        <w:t>miesięcznej gwarancji jakości na Aparaty, która rozpoczyna się  od dnia podpisania przez Zamawiającego bez zastrzeżeń dokumentu z odbioru.</w:t>
      </w:r>
    </w:p>
    <w:p w14:paraId="4187E3B1" w14:textId="77777777" w:rsidR="00CA687B" w:rsidRPr="0029780C" w:rsidRDefault="00CA687B" w:rsidP="00CA687B">
      <w:pPr>
        <w:numPr>
          <w:ilvl w:val="0"/>
          <w:numId w:val="13"/>
        </w:numPr>
        <w:suppressAutoHyphens/>
        <w:spacing w:after="0" w:line="240" w:lineRule="auto"/>
        <w:jc w:val="both"/>
        <w:rPr>
          <w:rFonts w:ascii="Tahoma" w:hAnsi="Tahoma" w:cs="Tahoma"/>
          <w:sz w:val="20"/>
          <w:szCs w:val="20"/>
        </w:rPr>
      </w:pPr>
      <w:r w:rsidRPr="0029780C">
        <w:rPr>
          <w:rFonts w:ascii="Tahoma" w:hAnsi="Tahoma" w:cs="Tahoma"/>
          <w:sz w:val="20"/>
          <w:szCs w:val="20"/>
        </w:rPr>
        <w:t xml:space="preserve">Odpowiedzialność z tytułu gwarancji obejmuje wszelkie wady Aparatu nie wynikające z winy Zamawiającego. </w:t>
      </w:r>
    </w:p>
    <w:p w14:paraId="1536C90E" w14:textId="77777777" w:rsidR="00CA687B" w:rsidRPr="00C33E4B" w:rsidRDefault="00CA687B" w:rsidP="00CA687B">
      <w:pPr>
        <w:numPr>
          <w:ilvl w:val="0"/>
          <w:numId w:val="13"/>
        </w:numPr>
        <w:suppressAutoHyphens/>
        <w:spacing w:after="0" w:line="240" w:lineRule="auto"/>
        <w:jc w:val="both"/>
        <w:rPr>
          <w:rFonts w:ascii="Tahoma" w:hAnsi="Tahoma" w:cs="Tahoma"/>
          <w:sz w:val="20"/>
          <w:szCs w:val="20"/>
        </w:rPr>
      </w:pPr>
      <w:r w:rsidRPr="00C33E4B">
        <w:rPr>
          <w:rFonts w:ascii="Tahoma" w:hAnsi="Tahoma" w:cs="Tahoma"/>
          <w:sz w:val="20"/>
          <w:szCs w:val="20"/>
        </w:rPr>
        <w:t xml:space="preserve">W okresie gwarancji, Wykonawca jest zobowiązany dokonać w ramach zaoferowanej kwoty brutto  (obejmującej koszt dojazdu, robocizny, materiałów i części zamiennych) naprawy albo wymiany Aparatu  lub  poszczególnych  części (podzespołów) także w przypadku, gdy konieczność naprawy lub wymiany jest wynikiem eksploatacyjnego zużycia Aparatu  lub jego części (podzespołów). </w:t>
      </w:r>
    </w:p>
    <w:p w14:paraId="71CBEA0F" w14:textId="77777777" w:rsidR="00CA687B" w:rsidRPr="0029780C" w:rsidRDefault="00CA687B" w:rsidP="00CA687B">
      <w:pPr>
        <w:numPr>
          <w:ilvl w:val="0"/>
          <w:numId w:val="13"/>
        </w:numPr>
        <w:suppressAutoHyphens/>
        <w:spacing w:after="0" w:line="240" w:lineRule="auto"/>
        <w:jc w:val="both"/>
        <w:rPr>
          <w:rFonts w:ascii="Tahoma" w:hAnsi="Tahoma" w:cs="Tahoma"/>
          <w:sz w:val="20"/>
          <w:szCs w:val="20"/>
        </w:rPr>
      </w:pPr>
      <w:r w:rsidRPr="0029780C">
        <w:rPr>
          <w:rFonts w:ascii="Tahoma" w:hAnsi="Tahoma" w:cs="Tahoma"/>
          <w:sz w:val="20"/>
          <w:szCs w:val="20"/>
        </w:rPr>
        <w:t>Obsługa serwisowa gwarancyjna będzie prowadzona przez serwis techniczny ............................ z siedzibą .......................... O zmianie podmiotu świadczącego usługi serwisowe Wykonawca niezwłocznie powiadomi Zamawiającego na piśmie.</w:t>
      </w:r>
    </w:p>
    <w:p w14:paraId="36DF48B2" w14:textId="77777777" w:rsidR="00CA687B" w:rsidRPr="0029780C" w:rsidRDefault="00CA687B" w:rsidP="00CA687B">
      <w:pPr>
        <w:numPr>
          <w:ilvl w:val="0"/>
          <w:numId w:val="13"/>
        </w:numPr>
        <w:suppressAutoHyphens/>
        <w:spacing w:after="0" w:line="240" w:lineRule="auto"/>
        <w:jc w:val="both"/>
        <w:rPr>
          <w:rFonts w:ascii="Tahoma" w:hAnsi="Tahoma" w:cs="Tahoma"/>
          <w:sz w:val="20"/>
          <w:szCs w:val="20"/>
        </w:rPr>
      </w:pPr>
      <w:r w:rsidRPr="0029780C">
        <w:rPr>
          <w:rFonts w:ascii="Tahoma" w:hAnsi="Tahoma" w:cs="Tahoma"/>
          <w:sz w:val="20"/>
          <w:szCs w:val="20"/>
        </w:rPr>
        <w:lastRenderedPageBreak/>
        <w:t>Zamawiający upoważnia do zgłaszania awarii pracowników Działu Aparatury Medycznej. Zgłaszanie awarii odbywać się będzie drogą e-mailową na adres</w:t>
      </w:r>
      <w:r w:rsidRPr="0083133E">
        <w:rPr>
          <w:rFonts w:ascii="Tahoma" w:hAnsi="Tahoma" w:cs="Tahoma"/>
          <w:sz w:val="20"/>
          <w:szCs w:val="20"/>
        </w:rPr>
        <w:t xml:space="preserve"> </w:t>
      </w:r>
      <w:r>
        <w:rPr>
          <w:rFonts w:ascii="Tahoma" w:hAnsi="Tahoma" w:cs="Tahoma"/>
          <w:sz w:val="20"/>
          <w:szCs w:val="20"/>
        </w:rPr>
        <w:t xml:space="preserve">Wykonawcy </w:t>
      </w:r>
      <w:r>
        <w:rPr>
          <w:rFonts w:ascii="Tahoma" w:hAnsi="Tahoma" w:cs="Tahoma"/>
          <w:sz w:val="20"/>
          <w:szCs w:val="20"/>
        </w:rPr>
        <w:br/>
        <w:t>(e-mail:………………….)</w:t>
      </w:r>
    </w:p>
    <w:p w14:paraId="2EF4A942" w14:textId="77777777" w:rsidR="00CA687B" w:rsidRPr="0029780C" w:rsidRDefault="00CA687B" w:rsidP="00CA687B">
      <w:pPr>
        <w:numPr>
          <w:ilvl w:val="0"/>
          <w:numId w:val="13"/>
        </w:numPr>
        <w:suppressAutoHyphens/>
        <w:spacing w:after="0" w:line="240" w:lineRule="auto"/>
        <w:jc w:val="both"/>
        <w:rPr>
          <w:rFonts w:ascii="Tahoma" w:hAnsi="Tahoma" w:cs="Tahoma"/>
          <w:sz w:val="20"/>
          <w:szCs w:val="20"/>
        </w:rPr>
      </w:pPr>
      <w:r w:rsidRPr="0029780C">
        <w:rPr>
          <w:rFonts w:ascii="Tahoma" w:hAnsi="Tahoma" w:cs="Tahoma"/>
          <w:sz w:val="20"/>
          <w:szCs w:val="20"/>
        </w:rPr>
        <w:t xml:space="preserve">Wykonawca gwarantuje naprawę uszkodzonego lub wadliwego Aparatu w czasie nie dłuższym  niż 3 (trzy) dni robocze (tj. od poniedziałku do piątku z wyjątkiem dni ustawowo wolnych od pracy) od daty zgłoszenia awarii przez Zamawiającego, a w przypadku konieczności wymiany części zamiennych 5 (pięć) dni roboczych od daty zgłoszenia. </w:t>
      </w:r>
    </w:p>
    <w:p w14:paraId="7B0E2596" w14:textId="77777777" w:rsidR="00CA687B" w:rsidRPr="0029780C" w:rsidRDefault="00CA687B" w:rsidP="00CA687B">
      <w:pPr>
        <w:numPr>
          <w:ilvl w:val="0"/>
          <w:numId w:val="13"/>
        </w:numPr>
        <w:suppressAutoHyphens/>
        <w:spacing w:after="0" w:line="240" w:lineRule="auto"/>
        <w:jc w:val="both"/>
        <w:rPr>
          <w:rFonts w:ascii="Tahoma" w:hAnsi="Tahoma" w:cs="Tahoma"/>
          <w:sz w:val="20"/>
          <w:szCs w:val="20"/>
        </w:rPr>
      </w:pPr>
      <w:r w:rsidRPr="0029780C">
        <w:rPr>
          <w:rFonts w:ascii="Tahoma" w:hAnsi="Tahoma" w:cs="Tahoma"/>
          <w:sz w:val="20"/>
          <w:szCs w:val="20"/>
        </w:rPr>
        <w:t>W przypadku, gdy czas naprawy lub usunięcia wady będzie dłuższy niż 5 (pięć) dni roboczych Wykonawca zobowiązany jest w ramach zaoferowanej kwoty brutto dostarczyć na okres przedłużającej się naprawy sprawny aparat zastępczy tożsamy z Aparatem w celu bieżącej eksploatacji  przez Zamawiającego.</w:t>
      </w:r>
    </w:p>
    <w:p w14:paraId="68C4D8CF" w14:textId="77777777" w:rsidR="00CA687B" w:rsidRPr="0029780C" w:rsidRDefault="00CA687B" w:rsidP="00CA687B">
      <w:pPr>
        <w:numPr>
          <w:ilvl w:val="0"/>
          <w:numId w:val="13"/>
        </w:numPr>
        <w:suppressAutoHyphens/>
        <w:spacing w:after="0" w:line="240" w:lineRule="auto"/>
        <w:jc w:val="both"/>
        <w:rPr>
          <w:rFonts w:ascii="Tahoma" w:hAnsi="Tahoma" w:cs="Tahoma"/>
          <w:sz w:val="20"/>
          <w:szCs w:val="20"/>
        </w:rPr>
      </w:pPr>
      <w:r w:rsidRPr="0029780C">
        <w:rPr>
          <w:rFonts w:ascii="Tahoma" w:hAnsi="Tahoma" w:cs="Tahoma"/>
          <w:sz w:val="20"/>
          <w:szCs w:val="20"/>
        </w:rPr>
        <w:t>Przekroczenie terminu naprawy i niedostarczenie aparatu zastępczego skutkuje naliczeniem kar umownych.</w:t>
      </w:r>
    </w:p>
    <w:p w14:paraId="62BE7E00" w14:textId="77777777" w:rsidR="00CA687B" w:rsidRPr="0029780C" w:rsidRDefault="00CA687B" w:rsidP="00CA687B">
      <w:pPr>
        <w:pStyle w:val="Tekstkomentarza"/>
        <w:numPr>
          <w:ilvl w:val="0"/>
          <w:numId w:val="13"/>
        </w:numPr>
        <w:rPr>
          <w:rFonts w:ascii="Tahoma" w:hAnsi="Tahoma" w:cs="Tahoma"/>
        </w:rPr>
      </w:pPr>
      <w:r w:rsidRPr="0029780C">
        <w:rPr>
          <w:rFonts w:ascii="Tahoma" w:hAnsi="Tahoma" w:cs="Tahoma"/>
        </w:rPr>
        <w:t>W przypadku, gdy liczba napraw gwarancyjnych tego samego podzespołu Aparatu lub danego urządzenia stanowiącego wyposażenie Aparatu przekroczy 3, Wykonawca zobowiązuje się do nieodpłatnej wymiany urządzenia</w:t>
      </w:r>
      <w:r>
        <w:rPr>
          <w:rFonts w:ascii="Tahoma" w:hAnsi="Tahoma" w:cs="Tahoma"/>
        </w:rPr>
        <w:t xml:space="preserve"> lub podzespołu</w:t>
      </w:r>
      <w:r w:rsidRPr="0029780C">
        <w:rPr>
          <w:rFonts w:ascii="Tahoma" w:hAnsi="Tahoma" w:cs="Tahoma"/>
        </w:rPr>
        <w:t xml:space="preserve"> na nowe.</w:t>
      </w:r>
    </w:p>
    <w:p w14:paraId="40F4A90E" w14:textId="77777777" w:rsidR="00CA687B" w:rsidRPr="0029780C" w:rsidRDefault="00CA687B" w:rsidP="00CA687B">
      <w:pPr>
        <w:numPr>
          <w:ilvl w:val="0"/>
          <w:numId w:val="13"/>
        </w:numPr>
        <w:suppressAutoHyphens/>
        <w:spacing w:after="0" w:line="240" w:lineRule="auto"/>
        <w:jc w:val="both"/>
        <w:rPr>
          <w:rFonts w:ascii="Tahoma" w:hAnsi="Tahoma" w:cs="Tahoma"/>
          <w:sz w:val="20"/>
          <w:szCs w:val="20"/>
        </w:rPr>
      </w:pPr>
      <w:r w:rsidRPr="0029780C">
        <w:rPr>
          <w:rFonts w:ascii="Tahoma" w:hAnsi="Tahoma" w:cs="Tahoma"/>
          <w:sz w:val="20"/>
          <w:szCs w:val="20"/>
        </w:rPr>
        <w:t>Okres gwarancji ulega przedłużeniu o pełen okres niesprawności Aparatu.</w:t>
      </w:r>
    </w:p>
    <w:p w14:paraId="05065CE0" w14:textId="77777777" w:rsidR="00CA687B" w:rsidRPr="0029780C" w:rsidRDefault="00CA687B" w:rsidP="00CA687B">
      <w:pPr>
        <w:numPr>
          <w:ilvl w:val="0"/>
          <w:numId w:val="13"/>
        </w:numPr>
        <w:suppressAutoHyphens/>
        <w:spacing w:after="0" w:line="240" w:lineRule="auto"/>
        <w:jc w:val="both"/>
        <w:rPr>
          <w:rFonts w:ascii="Tahoma" w:hAnsi="Tahoma" w:cs="Tahoma"/>
          <w:sz w:val="20"/>
          <w:szCs w:val="20"/>
        </w:rPr>
      </w:pPr>
      <w:r w:rsidRPr="0029780C">
        <w:rPr>
          <w:rFonts w:ascii="Tahoma" w:hAnsi="Tahoma" w:cs="Tahoma"/>
          <w:sz w:val="20"/>
          <w:szCs w:val="20"/>
        </w:rPr>
        <w:t>Przeglądy techniczne w okresie gwarancji będą w ramach wynagrodzenia określonego w niniejszej umowie realizowane przez serwis, o którym mowa w ust.</w:t>
      </w:r>
      <w:r>
        <w:rPr>
          <w:rFonts w:ascii="Tahoma" w:hAnsi="Tahoma" w:cs="Tahoma"/>
          <w:sz w:val="20"/>
          <w:szCs w:val="20"/>
        </w:rPr>
        <w:t xml:space="preserve"> 4</w:t>
      </w:r>
      <w:r w:rsidRPr="0029780C">
        <w:rPr>
          <w:rFonts w:ascii="Tahoma" w:hAnsi="Tahoma" w:cs="Tahoma"/>
          <w:sz w:val="20"/>
          <w:szCs w:val="20"/>
        </w:rPr>
        <w:t xml:space="preserve"> w ilości zalecanej przez producenta, </w:t>
      </w:r>
      <w:r>
        <w:rPr>
          <w:rFonts w:ascii="Tahoma" w:hAnsi="Tahoma" w:cs="Tahoma"/>
          <w:sz w:val="20"/>
          <w:szCs w:val="20"/>
        </w:rPr>
        <w:br/>
      </w:r>
      <w:r w:rsidRPr="0029780C">
        <w:rPr>
          <w:rFonts w:ascii="Tahoma" w:hAnsi="Tahoma" w:cs="Tahoma"/>
          <w:sz w:val="20"/>
          <w:szCs w:val="20"/>
        </w:rPr>
        <w:t>z tym zastrzeżeniem, że co najmniej jeden przegląd Aparatu odbędzie się w ostatnim miesiącu udzielonej gwarancji.</w:t>
      </w:r>
    </w:p>
    <w:p w14:paraId="6025A83B" w14:textId="77777777" w:rsidR="00CA687B" w:rsidRPr="0029780C" w:rsidRDefault="00CA687B" w:rsidP="00CA687B">
      <w:pPr>
        <w:numPr>
          <w:ilvl w:val="0"/>
          <w:numId w:val="13"/>
        </w:numPr>
        <w:suppressAutoHyphens/>
        <w:spacing w:after="0" w:line="240" w:lineRule="auto"/>
        <w:contextualSpacing/>
        <w:jc w:val="both"/>
        <w:rPr>
          <w:rFonts w:ascii="Tahoma" w:hAnsi="Tahoma" w:cs="Tahoma"/>
          <w:sz w:val="20"/>
          <w:szCs w:val="20"/>
        </w:rPr>
      </w:pPr>
      <w:r w:rsidRPr="0029780C">
        <w:rPr>
          <w:rFonts w:ascii="Tahoma" w:hAnsi="Tahoma" w:cs="Tahoma"/>
          <w:sz w:val="20"/>
          <w:szCs w:val="20"/>
        </w:rPr>
        <w:t>Wykonawca gwarantuje wykonanie przeglądu technicznego Aparatu w terminie do 10 dni roboczych od daty zgłoszenia.</w:t>
      </w:r>
    </w:p>
    <w:p w14:paraId="1FB3DBBE" w14:textId="77777777" w:rsidR="00CA687B" w:rsidRDefault="00CA687B" w:rsidP="00CA687B">
      <w:pPr>
        <w:numPr>
          <w:ilvl w:val="0"/>
          <w:numId w:val="13"/>
        </w:numPr>
        <w:suppressAutoHyphens/>
        <w:spacing w:after="0" w:line="240" w:lineRule="auto"/>
        <w:contextualSpacing/>
        <w:jc w:val="both"/>
        <w:rPr>
          <w:rFonts w:ascii="Tahoma" w:hAnsi="Tahoma" w:cs="Tahoma"/>
          <w:sz w:val="20"/>
          <w:szCs w:val="20"/>
        </w:rPr>
      </w:pPr>
      <w:r w:rsidRPr="0029780C">
        <w:rPr>
          <w:rFonts w:ascii="Tahoma" w:hAnsi="Tahoma" w:cs="Tahoma"/>
          <w:sz w:val="20"/>
          <w:szCs w:val="20"/>
        </w:rPr>
        <w:t>Każda czynność serwisowa (przegląd, naprawa) zostanie potwierdzona  wpisem do Paszportu Technicznego oraz pisemnym protokołem (kartą pracy) podpisanym przez pracownika serwisu Wykonawcy oraz pracownika Działu Aparatury Medycznej Zamawiającego.</w:t>
      </w:r>
    </w:p>
    <w:p w14:paraId="5201C89C" w14:textId="77777777" w:rsidR="00CA687B" w:rsidRPr="001F6761" w:rsidRDefault="00CA687B" w:rsidP="00CA687B">
      <w:pPr>
        <w:numPr>
          <w:ilvl w:val="0"/>
          <w:numId w:val="13"/>
        </w:numPr>
        <w:suppressAutoHyphens/>
        <w:spacing w:after="0" w:line="240" w:lineRule="auto"/>
        <w:contextualSpacing/>
        <w:jc w:val="both"/>
        <w:rPr>
          <w:rFonts w:ascii="Tahoma" w:hAnsi="Tahoma" w:cs="Tahoma"/>
          <w:sz w:val="20"/>
          <w:szCs w:val="20"/>
        </w:rPr>
      </w:pPr>
      <w:r w:rsidRPr="001F6761">
        <w:rPr>
          <w:rFonts w:ascii="Tahoma" w:hAnsi="Tahoma" w:cs="Tahoma"/>
          <w:sz w:val="20"/>
          <w:szCs w:val="20"/>
        </w:rPr>
        <w:t>Przeglądy i naprawy wykonywane będą w siedzibie Zamawiającego przy użyciu własnych materiałów i narzędzi, a w przypadku braku możliwości naprawy w siedzibie Zamawiającego -  transport urządzenia do i z naprawy w siedzibie Wykonawcy odbywał się na jego koszt i ryzyko.</w:t>
      </w:r>
    </w:p>
    <w:p w14:paraId="2979F88B" w14:textId="77777777" w:rsidR="00CA687B" w:rsidRPr="0029780C" w:rsidRDefault="00CA687B" w:rsidP="00CA687B">
      <w:pPr>
        <w:numPr>
          <w:ilvl w:val="0"/>
          <w:numId w:val="13"/>
        </w:numPr>
        <w:suppressAutoHyphens/>
        <w:spacing w:after="0" w:line="240" w:lineRule="auto"/>
        <w:contextualSpacing/>
        <w:jc w:val="both"/>
        <w:rPr>
          <w:rFonts w:ascii="Tahoma" w:hAnsi="Tahoma" w:cs="Tahoma"/>
          <w:sz w:val="20"/>
          <w:szCs w:val="20"/>
        </w:rPr>
      </w:pPr>
      <w:r w:rsidRPr="0029780C">
        <w:rPr>
          <w:rFonts w:ascii="Tahoma" w:hAnsi="Tahoma" w:cs="Tahoma"/>
          <w:sz w:val="20"/>
          <w:szCs w:val="20"/>
        </w:rPr>
        <w:t>Wykonawca ponosi odpowiedzialność  za szkody związane z nieprawidłowym wykonaniem naprawy lub przeglądu technicznego.</w:t>
      </w:r>
    </w:p>
    <w:p w14:paraId="4740A73D" w14:textId="7076BDF3" w:rsidR="00CA687B" w:rsidRDefault="00CA687B" w:rsidP="00CA687B">
      <w:pPr>
        <w:numPr>
          <w:ilvl w:val="0"/>
          <w:numId w:val="13"/>
        </w:numPr>
        <w:suppressAutoHyphens/>
        <w:spacing w:after="0" w:line="240" w:lineRule="auto"/>
        <w:contextualSpacing/>
        <w:jc w:val="both"/>
        <w:rPr>
          <w:rFonts w:ascii="Tahoma" w:hAnsi="Tahoma" w:cs="Tahoma"/>
          <w:iCs/>
          <w:sz w:val="20"/>
          <w:szCs w:val="20"/>
        </w:rPr>
      </w:pPr>
      <w:r w:rsidRPr="0029780C">
        <w:rPr>
          <w:rFonts w:ascii="Tahoma" w:hAnsi="Tahoma" w:cs="Tahoma"/>
          <w:iCs/>
          <w:sz w:val="20"/>
          <w:szCs w:val="20"/>
        </w:rPr>
        <w:t>W razie nieprzystąpienia Wykonawcy do naprawy gwarancyjnej albo niewykonania obowiązków wynikających z ust.</w:t>
      </w:r>
      <w:r w:rsidR="00D01E9F">
        <w:rPr>
          <w:rFonts w:ascii="Tahoma" w:hAnsi="Tahoma" w:cs="Tahoma"/>
          <w:iCs/>
          <w:sz w:val="20"/>
          <w:szCs w:val="20"/>
        </w:rPr>
        <w:t>11</w:t>
      </w:r>
      <w:r>
        <w:rPr>
          <w:rFonts w:ascii="Tahoma" w:hAnsi="Tahoma" w:cs="Tahoma"/>
          <w:iCs/>
          <w:sz w:val="20"/>
          <w:szCs w:val="20"/>
        </w:rPr>
        <w:t xml:space="preserve"> </w:t>
      </w:r>
      <w:r w:rsidRPr="0029780C">
        <w:rPr>
          <w:rFonts w:ascii="Tahoma" w:hAnsi="Tahoma" w:cs="Tahoma"/>
          <w:iCs/>
          <w:sz w:val="20"/>
          <w:szCs w:val="20"/>
        </w:rPr>
        <w:t xml:space="preserve">lub </w:t>
      </w:r>
      <w:r w:rsidR="00D01E9F">
        <w:rPr>
          <w:rFonts w:ascii="Tahoma" w:hAnsi="Tahoma" w:cs="Tahoma"/>
          <w:iCs/>
          <w:sz w:val="20"/>
          <w:szCs w:val="20"/>
        </w:rPr>
        <w:t>12</w:t>
      </w:r>
      <w:r w:rsidRPr="0029780C">
        <w:rPr>
          <w:rFonts w:ascii="Tahoma" w:hAnsi="Tahoma" w:cs="Tahoma"/>
          <w:iCs/>
          <w:sz w:val="20"/>
          <w:szCs w:val="20"/>
        </w:rPr>
        <w:t xml:space="preserve"> powyżej Zamawiający uprawniony będzie do powierzenia usunięcia wady osobie trzeciej na koszt i ryzyko Wykonawcy. </w:t>
      </w:r>
    </w:p>
    <w:p w14:paraId="165CB896" w14:textId="7279412C" w:rsidR="00CA687B" w:rsidRDefault="00CA687B" w:rsidP="00CA687B">
      <w:pPr>
        <w:numPr>
          <w:ilvl w:val="0"/>
          <w:numId w:val="13"/>
        </w:numPr>
        <w:suppressAutoHyphens/>
        <w:spacing w:after="0" w:line="240" w:lineRule="auto"/>
        <w:contextualSpacing/>
        <w:jc w:val="both"/>
        <w:rPr>
          <w:rFonts w:ascii="Tahoma" w:hAnsi="Tahoma" w:cs="Tahoma"/>
          <w:iCs/>
          <w:sz w:val="20"/>
          <w:szCs w:val="20"/>
        </w:rPr>
      </w:pPr>
      <w:r>
        <w:rPr>
          <w:rFonts w:ascii="Tahoma" w:hAnsi="Tahoma" w:cs="Tahoma"/>
          <w:iCs/>
          <w:sz w:val="20"/>
          <w:szCs w:val="20"/>
        </w:rPr>
        <w:t>Wykonawca zobowiązuje się zapewnić dostępność części zamiennych do Aparatu przez okres minimum 10 lat od daty dostarczenia do siedziby Zamawiającego.</w:t>
      </w:r>
    </w:p>
    <w:p w14:paraId="30C62946" w14:textId="77777777" w:rsidR="00CA687B" w:rsidRDefault="00CA687B" w:rsidP="00CA687B">
      <w:pPr>
        <w:suppressAutoHyphens/>
        <w:spacing w:after="0" w:line="240" w:lineRule="auto"/>
        <w:ind w:left="397"/>
        <w:contextualSpacing/>
        <w:jc w:val="both"/>
        <w:rPr>
          <w:rFonts w:ascii="Tahoma" w:hAnsi="Tahoma" w:cs="Tahoma"/>
          <w:iCs/>
          <w:sz w:val="20"/>
          <w:szCs w:val="20"/>
        </w:rPr>
      </w:pPr>
    </w:p>
    <w:p w14:paraId="7E221BC5" w14:textId="77777777" w:rsidR="003E1809" w:rsidRPr="00CA687B" w:rsidRDefault="003E1809" w:rsidP="003E1809">
      <w:pPr>
        <w:suppressAutoHyphens/>
        <w:spacing w:after="0" w:line="240" w:lineRule="auto"/>
        <w:jc w:val="center"/>
        <w:rPr>
          <w:rFonts w:ascii="Tahoma" w:eastAsia="MS Mincho" w:hAnsi="Tahoma" w:cs="Tahoma"/>
          <w:b/>
          <w:sz w:val="20"/>
          <w:szCs w:val="20"/>
        </w:rPr>
      </w:pPr>
      <w:r w:rsidRPr="00CA687B">
        <w:rPr>
          <w:rFonts w:ascii="Tahoma" w:eastAsia="MS Mincho" w:hAnsi="Tahoma" w:cs="Tahoma"/>
          <w:b/>
          <w:sz w:val="20"/>
          <w:szCs w:val="20"/>
        </w:rPr>
        <w:t>§5.</w:t>
      </w:r>
    </w:p>
    <w:p w14:paraId="7D904721" w14:textId="77777777" w:rsidR="003E1809" w:rsidRPr="00CA687B" w:rsidRDefault="003E1809" w:rsidP="003E1809">
      <w:pPr>
        <w:suppressAutoHyphens/>
        <w:autoSpaceDE w:val="0"/>
        <w:spacing w:after="0" w:line="240" w:lineRule="auto"/>
        <w:jc w:val="center"/>
        <w:rPr>
          <w:rFonts w:ascii="Tahoma" w:eastAsia="MS Mincho" w:hAnsi="Tahoma" w:cs="Tahoma"/>
          <w:b/>
          <w:sz w:val="20"/>
          <w:szCs w:val="20"/>
          <w:u w:val="single"/>
          <w:lang w:eastAsia="ar-SA"/>
        </w:rPr>
      </w:pPr>
      <w:r w:rsidRPr="00CA687B">
        <w:rPr>
          <w:rFonts w:ascii="Tahoma" w:eastAsia="MS Mincho" w:hAnsi="Tahoma" w:cs="Tahoma"/>
          <w:b/>
          <w:sz w:val="20"/>
          <w:szCs w:val="20"/>
          <w:u w:val="single"/>
          <w:lang w:eastAsia="ar-SA"/>
        </w:rPr>
        <w:t>KARY UMOWNE</w:t>
      </w:r>
    </w:p>
    <w:p w14:paraId="2305B2DA" w14:textId="77777777" w:rsidR="003E1809" w:rsidRPr="00CA687B" w:rsidRDefault="003E1809" w:rsidP="003E1809">
      <w:pPr>
        <w:numPr>
          <w:ilvl w:val="1"/>
          <w:numId w:val="14"/>
        </w:numPr>
        <w:suppressAutoHyphens/>
        <w:autoSpaceDE w:val="0"/>
        <w:spacing w:after="0" w:line="240" w:lineRule="auto"/>
        <w:jc w:val="both"/>
        <w:rPr>
          <w:rFonts w:ascii="Tahoma" w:eastAsia="MS Mincho" w:hAnsi="Tahoma" w:cs="Tahoma"/>
          <w:sz w:val="20"/>
          <w:szCs w:val="20"/>
          <w:lang w:eastAsia="ar-SA"/>
        </w:rPr>
      </w:pPr>
      <w:r w:rsidRPr="00CA687B">
        <w:rPr>
          <w:rFonts w:ascii="Tahoma" w:eastAsia="MS Mincho" w:hAnsi="Tahoma" w:cs="Tahoma"/>
          <w:sz w:val="20"/>
          <w:szCs w:val="20"/>
          <w:lang w:eastAsia="ar-SA"/>
        </w:rPr>
        <w:t>Wykonawca</w:t>
      </w:r>
      <w:r w:rsidRPr="00CA687B">
        <w:rPr>
          <w:rFonts w:ascii="Tahoma" w:eastAsia="MS Mincho" w:hAnsi="Tahoma" w:cs="Tahoma"/>
          <w:i/>
          <w:sz w:val="20"/>
          <w:szCs w:val="20"/>
          <w:lang w:eastAsia="ar-SA"/>
        </w:rPr>
        <w:t xml:space="preserve"> </w:t>
      </w:r>
      <w:r w:rsidRPr="00CA687B">
        <w:rPr>
          <w:rFonts w:ascii="Tahoma" w:eastAsia="MS Mincho" w:hAnsi="Tahoma" w:cs="Tahoma"/>
          <w:sz w:val="20"/>
          <w:szCs w:val="20"/>
          <w:lang w:eastAsia="ar-SA"/>
        </w:rPr>
        <w:t>zapłaci Zamawiającemu kary umowne:</w:t>
      </w:r>
    </w:p>
    <w:p w14:paraId="2CAB2465" w14:textId="3D16A31A" w:rsidR="003E1809" w:rsidRPr="00CA687B" w:rsidRDefault="003E1809" w:rsidP="003E1809">
      <w:pPr>
        <w:widowControl w:val="0"/>
        <w:numPr>
          <w:ilvl w:val="4"/>
          <w:numId w:val="15"/>
        </w:numPr>
        <w:tabs>
          <w:tab w:val="left" w:pos="0"/>
          <w:tab w:val="left" w:pos="2160"/>
        </w:tabs>
        <w:suppressAutoHyphens/>
        <w:spacing w:after="0" w:line="240" w:lineRule="auto"/>
        <w:jc w:val="both"/>
        <w:rPr>
          <w:rFonts w:ascii="Tahoma" w:eastAsia="MS Mincho" w:hAnsi="Tahoma" w:cs="Tahoma"/>
          <w:sz w:val="20"/>
          <w:szCs w:val="20"/>
          <w:lang w:eastAsia="ar-SA"/>
        </w:rPr>
      </w:pPr>
      <w:r w:rsidRPr="00CA687B">
        <w:rPr>
          <w:rFonts w:ascii="Tahoma" w:eastAsia="MS Mincho" w:hAnsi="Tahoma" w:cs="Tahoma"/>
          <w:sz w:val="20"/>
          <w:szCs w:val="20"/>
          <w:lang w:eastAsia="ar-SA"/>
        </w:rPr>
        <w:t>za zwłokę w zrealizowaniu któregokolwiek z obowiązków określonych w § 2 ust. 4 niniejszej umowy - w wysokości 0,5% kwoty  wynagrodzenia  brutto o którym mowa w § 3 ust. 1 niniejszej umowy za każdy dzień zwłok</w:t>
      </w:r>
      <w:r w:rsidR="00CA687B" w:rsidRPr="00CA687B">
        <w:rPr>
          <w:rFonts w:ascii="Tahoma" w:eastAsia="MS Mincho" w:hAnsi="Tahoma" w:cs="Tahoma"/>
          <w:sz w:val="20"/>
          <w:szCs w:val="20"/>
          <w:lang w:eastAsia="ar-SA"/>
        </w:rPr>
        <w:t>i</w:t>
      </w:r>
      <w:r w:rsidRPr="00CA687B">
        <w:rPr>
          <w:rFonts w:ascii="Tahoma" w:eastAsia="MS Mincho" w:hAnsi="Tahoma" w:cs="Tahoma"/>
          <w:sz w:val="20"/>
          <w:szCs w:val="20"/>
          <w:lang w:eastAsia="ar-SA"/>
        </w:rPr>
        <w:t>;</w:t>
      </w:r>
    </w:p>
    <w:p w14:paraId="3CA0104E" w14:textId="77777777" w:rsidR="003E1809" w:rsidRPr="00CA687B" w:rsidRDefault="003E1809" w:rsidP="003E1809">
      <w:pPr>
        <w:widowControl w:val="0"/>
        <w:numPr>
          <w:ilvl w:val="4"/>
          <w:numId w:val="15"/>
        </w:numPr>
        <w:tabs>
          <w:tab w:val="left" w:pos="0"/>
          <w:tab w:val="left" w:pos="2160"/>
        </w:tabs>
        <w:suppressAutoHyphens/>
        <w:spacing w:after="0" w:line="240" w:lineRule="auto"/>
        <w:jc w:val="both"/>
        <w:rPr>
          <w:rFonts w:ascii="Tahoma" w:eastAsia="MS Mincho" w:hAnsi="Tahoma" w:cs="Tahoma"/>
          <w:sz w:val="20"/>
          <w:szCs w:val="20"/>
          <w:lang w:eastAsia="ar-SA"/>
        </w:rPr>
      </w:pPr>
      <w:r w:rsidRPr="00CA687B">
        <w:rPr>
          <w:rFonts w:ascii="Tahoma" w:eastAsia="MS Mincho" w:hAnsi="Tahoma" w:cs="Tahoma"/>
          <w:sz w:val="20"/>
          <w:szCs w:val="20"/>
          <w:lang w:eastAsia="ar-SA"/>
        </w:rPr>
        <w:t>za zwłokę w wykonaniu naprawy  gwarancyjnej względem terminu, o którym mowa w § 4 ust. 6 – w wysokości 0,5% kwoty  wynagrodzenia  brutto o którym mowa w § 3 ust. 1 niniejszej umowy za każdy dzień zwłoki;</w:t>
      </w:r>
    </w:p>
    <w:p w14:paraId="639E6377" w14:textId="77777777" w:rsidR="003E1809" w:rsidRPr="00CA687B" w:rsidRDefault="003E1809" w:rsidP="003E1809">
      <w:pPr>
        <w:widowControl w:val="0"/>
        <w:numPr>
          <w:ilvl w:val="4"/>
          <w:numId w:val="15"/>
        </w:numPr>
        <w:tabs>
          <w:tab w:val="left" w:pos="0"/>
          <w:tab w:val="left" w:pos="2160"/>
        </w:tabs>
        <w:suppressAutoHyphens/>
        <w:spacing w:after="0" w:line="240" w:lineRule="auto"/>
        <w:jc w:val="both"/>
        <w:rPr>
          <w:rFonts w:ascii="Tahoma" w:eastAsia="MS Mincho" w:hAnsi="Tahoma" w:cs="Tahoma"/>
          <w:sz w:val="20"/>
          <w:szCs w:val="20"/>
          <w:lang w:eastAsia="ar-SA"/>
        </w:rPr>
      </w:pPr>
      <w:r w:rsidRPr="00CA687B">
        <w:rPr>
          <w:rFonts w:ascii="Tahoma" w:eastAsia="MS Mincho" w:hAnsi="Tahoma" w:cs="Tahoma"/>
          <w:sz w:val="20"/>
          <w:szCs w:val="20"/>
          <w:lang w:eastAsia="ar-SA"/>
        </w:rPr>
        <w:t>za zwłokę w dostarczeniu aparatu zastępczego względem terminu, o którym mowa w § 4 ust. 7 – w wysokości 0,5% kwoty  wynagrodzenia  brutto o którym mowa w § 3 ust. 1 niniejszej umowy za każdy dzień zwłoki;</w:t>
      </w:r>
    </w:p>
    <w:p w14:paraId="4E5AB1FC" w14:textId="77777777" w:rsidR="003E1809" w:rsidRPr="00CA687B" w:rsidRDefault="003E1809" w:rsidP="003E1809">
      <w:pPr>
        <w:widowControl w:val="0"/>
        <w:numPr>
          <w:ilvl w:val="4"/>
          <w:numId w:val="15"/>
        </w:numPr>
        <w:tabs>
          <w:tab w:val="left" w:pos="0"/>
          <w:tab w:val="left" w:pos="2160"/>
        </w:tabs>
        <w:suppressAutoHyphens/>
        <w:spacing w:after="0" w:line="240" w:lineRule="auto"/>
        <w:jc w:val="both"/>
        <w:rPr>
          <w:rFonts w:ascii="Tahoma" w:eastAsia="MS Mincho" w:hAnsi="Tahoma" w:cs="Tahoma"/>
          <w:sz w:val="20"/>
          <w:szCs w:val="20"/>
          <w:lang w:eastAsia="ar-SA"/>
        </w:rPr>
      </w:pPr>
      <w:r w:rsidRPr="00CA687B">
        <w:rPr>
          <w:rFonts w:ascii="Tahoma" w:eastAsia="MS Mincho" w:hAnsi="Tahoma" w:cs="Tahoma"/>
          <w:sz w:val="20"/>
          <w:szCs w:val="20"/>
          <w:lang w:eastAsia="ar-SA"/>
        </w:rPr>
        <w:t>za zwłokę w wykonaniu przeglądu technicznego względem terminu, o którym mowa w § 4 ust. 12 – w wysokości 0,5% kwoty  wynagrodzenia  brutto o którym mowa w § 3 ust. 1 niniejszej umowy za każdy dzień zwłoki;</w:t>
      </w:r>
    </w:p>
    <w:p w14:paraId="086ADDA7" w14:textId="77777777" w:rsidR="003E1809" w:rsidRPr="00CA687B" w:rsidRDefault="003E1809" w:rsidP="003E1809">
      <w:pPr>
        <w:widowControl w:val="0"/>
        <w:numPr>
          <w:ilvl w:val="4"/>
          <w:numId w:val="15"/>
        </w:numPr>
        <w:tabs>
          <w:tab w:val="left" w:pos="0"/>
          <w:tab w:val="left" w:pos="2160"/>
        </w:tabs>
        <w:suppressAutoHyphens/>
        <w:spacing w:after="0" w:line="240" w:lineRule="auto"/>
        <w:jc w:val="both"/>
        <w:rPr>
          <w:rFonts w:ascii="Tahoma" w:eastAsia="MS Mincho" w:hAnsi="Tahoma" w:cs="Tahoma"/>
          <w:sz w:val="20"/>
          <w:szCs w:val="20"/>
          <w:lang w:eastAsia="ar-SA"/>
        </w:rPr>
      </w:pPr>
      <w:r w:rsidRPr="00CA687B">
        <w:rPr>
          <w:rFonts w:ascii="Tahoma" w:eastAsia="MS Mincho" w:hAnsi="Tahoma" w:cs="Tahoma"/>
          <w:sz w:val="20"/>
          <w:szCs w:val="20"/>
        </w:rPr>
        <w:t>w wysokości 10% kwoty wynagrodzenia brutto określonego w § 3 ust. 1 niniejszej umowy – w przypadku odstąpienia od umowy lub rozwiązania umowy ze skutkiem natychmiastowym  z przyczyn, za które odpowiada Wykonawca.</w:t>
      </w:r>
    </w:p>
    <w:p w14:paraId="06C5FFA0" w14:textId="77777777" w:rsidR="003E1809" w:rsidRPr="00CA687B" w:rsidRDefault="003E1809" w:rsidP="003E1809">
      <w:pPr>
        <w:numPr>
          <w:ilvl w:val="5"/>
          <w:numId w:val="15"/>
        </w:numPr>
        <w:suppressAutoHyphens/>
        <w:autoSpaceDE w:val="0"/>
        <w:spacing w:after="0" w:line="240" w:lineRule="auto"/>
        <w:jc w:val="both"/>
        <w:rPr>
          <w:rFonts w:ascii="Tahoma" w:eastAsia="MS Mincho" w:hAnsi="Tahoma" w:cs="Tahoma"/>
          <w:sz w:val="20"/>
          <w:szCs w:val="20"/>
          <w:lang w:eastAsia="ar-SA"/>
        </w:rPr>
      </w:pPr>
      <w:r w:rsidRPr="00CA687B">
        <w:rPr>
          <w:rFonts w:ascii="Tahoma" w:eastAsia="MS Mincho" w:hAnsi="Tahoma" w:cs="Tahoma"/>
          <w:sz w:val="20"/>
          <w:szCs w:val="20"/>
          <w:lang w:eastAsia="ar-SA"/>
        </w:rPr>
        <w:t xml:space="preserve">Kara umowna będzie płatna na podstawie noty księgowej płatnej w terminie 7 dni od daty jej wystawienia.  </w:t>
      </w:r>
    </w:p>
    <w:p w14:paraId="74EC5A30" w14:textId="77777777" w:rsidR="003E1809" w:rsidRPr="00CA687B" w:rsidRDefault="003E1809" w:rsidP="003E1809">
      <w:pPr>
        <w:numPr>
          <w:ilvl w:val="5"/>
          <w:numId w:val="15"/>
        </w:numPr>
        <w:suppressAutoHyphens/>
        <w:autoSpaceDE w:val="0"/>
        <w:spacing w:after="0" w:line="240" w:lineRule="auto"/>
        <w:jc w:val="both"/>
        <w:rPr>
          <w:rFonts w:ascii="Tahoma" w:eastAsia="MS Mincho" w:hAnsi="Tahoma" w:cs="Tahoma"/>
          <w:sz w:val="20"/>
          <w:szCs w:val="20"/>
          <w:lang w:eastAsia="ar-SA"/>
        </w:rPr>
      </w:pPr>
      <w:r w:rsidRPr="00CA687B">
        <w:rPr>
          <w:rFonts w:ascii="Tahoma" w:eastAsia="MS Mincho" w:hAnsi="Tahoma" w:cs="Tahoma"/>
          <w:sz w:val="20"/>
          <w:szCs w:val="20"/>
          <w:lang w:eastAsia="ar-SA"/>
        </w:rPr>
        <w:lastRenderedPageBreak/>
        <w:t>Dla skuteczności obciążenia karą umowną wystarczające jest przesłanie noty księgowej na adres strony wskazany w umowie.</w:t>
      </w:r>
    </w:p>
    <w:p w14:paraId="2A4CE511" w14:textId="77777777" w:rsidR="003E1809" w:rsidRPr="00CA687B" w:rsidRDefault="003E1809" w:rsidP="003E1809">
      <w:pPr>
        <w:numPr>
          <w:ilvl w:val="5"/>
          <w:numId w:val="15"/>
        </w:numPr>
        <w:suppressAutoHyphens/>
        <w:autoSpaceDE w:val="0"/>
        <w:spacing w:after="0" w:line="240" w:lineRule="auto"/>
        <w:jc w:val="both"/>
        <w:rPr>
          <w:rFonts w:ascii="Tahoma" w:eastAsia="MS Mincho" w:hAnsi="Tahoma" w:cs="Tahoma"/>
          <w:sz w:val="20"/>
          <w:szCs w:val="20"/>
          <w:lang w:eastAsia="ar-SA"/>
        </w:rPr>
      </w:pPr>
      <w:r w:rsidRPr="00CA687B">
        <w:rPr>
          <w:rFonts w:ascii="Tahoma" w:eastAsia="MS Mincho" w:hAnsi="Tahoma" w:cs="Tahoma"/>
          <w:sz w:val="20"/>
          <w:szCs w:val="20"/>
          <w:lang w:eastAsia="ar-SA"/>
        </w:rPr>
        <w:t>W przypadku, gdy wysokość wyrządzonej szkody przewy</w:t>
      </w:r>
      <w:r w:rsidRPr="00CA687B">
        <w:rPr>
          <w:rFonts w:ascii="Tahoma" w:eastAsia="TTE1BCD910t00" w:hAnsi="Tahoma" w:cs="Tahoma"/>
          <w:sz w:val="20"/>
          <w:szCs w:val="20"/>
          <w:lang w:eastAsia="ar-SA"/>
        </w:rPr>
        <w:t>ż</w:t>
      </w:r>
      <w:r w:rsidRPr="00CA687B">
        <w:rPr>
          <w:rFonts w:ascii="Tahoma" w:eastAsia="MS Mincho" w:hAnsi="Tahoma" w:cs="Tahoma"/>
          <w:sz w:val="20"/>
          <w:szCs w:val="20"/>
          <w:lang w:eastAsia="ar-SA"/>
        </w:rPr>
        <w:t>sza naliczoną</w:t>
      </w:r>
      <w:r w:rsidRPr="00CA687B">
        <w:rPr>
          <w:rFonts w:ascii="Tahoma" w:eastAsia="TTE1BCD910t00" w:hAnsi="Tahoma" w:cs="Tahoma"/>
          <w:sz w:val="20"/>
          <w:szCs w:val="20"/>
          <w:lang w:eastAsia="ar-SA"/>
        </w:rPr>
        <w:t xml:space="preserve"> </w:t>
      </w:r>
      <w:r w:rsidRPr="00CA687B">
        <w:rPr>
          <w:rFonts w:ascii="Tahoma" w:eastAsia="MS Mincho" w:hAnsi="Tahoma" w:cs="Tahoma"/>
          <w:sz w:val="20"/>
          <w:szCs w:val="20"/>
          <w:lang w:eastAsia="ar-SA"/>
        </w:rPr>
        <w:t>kar</w:t>
      </w:r>
      <w:r w:rsidRPr="00CA687B">
        <w:rPr>
          <w:rFonts w:ascii="Tahoma" w:eastAsia="TTE1BCD910t00" w:hAnsi="Tahoma" w:cs="Tahoma"/>
          <w:sz w:val="20"/>
          <w:szCs w:val="20"/>
          <w:lang w:eastAsia="ar-SA"/>
        </w:rPr>
        <w:t xml:space="preserve">ę </w:t>
      </w:r>
      <w:r w:rsidRPr="00CA687B">
        <w:rPr>
          <w:rFonts w:ascii="Tahoma" w:eastAsia="MS Mincho" w:hAnsi="Tahoma" w:cs="Tahoma"/>
          <w:sz w:val="20"/>
          <w:szCs w:val="20"/>
          <w:lang w:eastAsia="ar-SA"/>
        </w:rPr>
        <w:t>umown</w:t>
      </w:r>
      <w:r w:rsidRPr="00CA687B">
        <w:rPr>
          <w:rFonts w:ascii="Tahoma" w:eastAsia="TTE1BCD910t00" w:hAnsi="Tahoma" w:cs="Tahoma"/>
          <w:sz w:val="20"/>
          <w:szCs w:val="20"/>
          <w:lang w:eastAsia="ar-SA"/>
        </w:rPr>
        <w:t xml:space="preserve">ą </w:t>
      </w:r>
      <w:r w:rsidRPr="00CA687B">
        <w:rPr>
          <w:rFonts w:ascii="Tahoma" w:eastAsia="MS Mincho" w:hAnsi="Tahoma" w:cs="Tahoma"/>
          <w:sz w:val="20"/>
          <w:szCs w:val="20"/>
          <w:lang w:eastAsia="ar-SA"/>
        </w:rPr>
        <w:t>Zamawiaj</w:t>
      </w:r>
      <w:r w:rsidRPr="00CA687B">
        <w:rPr>
          <w:rFonts w:ascii="Tahoma" w:eastAsia="TTE1BCD910t00" w:hAnsi="Tahoma" w:cs="Tahoma"/>
          <w:sz w:val="20"/>
          <w:szCs w:val="20"/>
          <w:lang w:eastAsia="ar-SA"/>
        </w:rPr>
        <w:t>ą</w:t>
      </w:r>
      <w:r w:rsidRPr="00CA687B">
        <w:rPr>
          <w:rFonts w:ascii="Tahoma" w:eastAsia="MS Mincho" w:hAnsi="Tahoma" w:cs="Tahoma"/>
          <w:sz w:val="20"/>
          <w:szCs w:val="20"/>
          <w:lang w:eastAsia="ar-SA"/>
        </w:rPr>
        <w:t xml:space="preserve">cy ma prawo </w:t>
      </w:r>
      <w:r w:rsidRPr="00CA687B">
        <w:rPr>
          <w:rFonts w:ascii="Tahoma" w:eastAsia="TTE1BCD910t00" w:hAnsi="Tahoma" w:cs="Tahoma"/>
          <w:sz w:val="20"/>
          <w:szCs w:val="20"/>
          <w:lang w:eastAsia="ar-SA"/>
        </w:rPr>
        <w:t>żą</w:t>
      </w:r>
      <w:r w:rsidRPr="00CA687B">
        <w:rPr>
          <w:rFonts w:ascii="Tahoma" w:eastAsia="MS Mincho" w:hAnsi="Tahoma" w:cs="Tahoma"/>
          <w:sz w:val="20"/>
          <w:szCs w:val="20"/>
          <w:lang w:eastAsia="ar-SA"/>
        </w:rPr>
        <w:t>da</w:t>
      </w:r>
      <w:r w:rsidRPr="00CA687B">
        <w:rPr>
          <w:rFonts w:ascii="Tahoma" w:eastAsia="TTE1BCD910t00" w:hAnsi="Tahoma" w:cs="Tahoma"/>
          <w:sz w:val="20"/>
          <w:szCs w:val="20"/>
          <w:lang w:eastAsia="ar-SA"/>
        </w:rPr>
        <w:t xml:space="preserve">ć </w:t>
      </w:r>
      <w:r w:rsidRPr="00CA687B">
        <w:rPr>
          <w:rFonts w:ascii="Tahoma" w:eastAsia="MS Mincho" w:hAnsi="Tahoma" w:cs="Tahoma"/>
          <w:sz w:val="20"/>
          <w:szCs w:val="20"/>
          <w:lang w:eastAsia="ar-SA"/>
        </w:rPr>
        <w:t>odszkodowania uzupełniaj</w:t>
      </w:r>
      <w:r w:rsidRPr="00CA687B">
        <w:rPr>
          <w:rFonts w:ascii="Tahoma" w:eastAsia="TTE1BCD910t00" w:hAnsi="Tahoma" w:cs="Tahoma"/>
          <w:sz w:val="20"/>
          <w:szCs w:val="20"/>
          <w:lang w:eastAsia="ar-SA"/>
        </w:rPr>
        <w:t>ą</w:t>
      </w:r>
      <w:r w:rsidRPr="00CA687B">
        <w:rPr>
          <w:rFonts w:ascii="Tahoma" w:eastAsia="MS Mincho" w:hAnsi="Tahoma" w:cs="Tahoma"/>
          <w:sz w:val="20"/>
          <w:szCs w:val="20"/>
          <w:lang w:eastAsia="ar-SA"/>
        </w:rPr>
        <w:t>cego na zasadach ogólnych.</w:t>
      </w:r>
    </w:p>
    <w:p w14:paraId="62FC79F1" w14:textId="77777777" w:rsidR="003E1809" w:rsidRPr="00CA687B" w:rsidRDefault="003E1809" w:rsidP="003E1809">
      <w:pPr>
        <w:suppressAutoHyphens/>
        <w:spacing w:after="0" w:line="240" w:lineRule="auto"/>
        <w:jc w:val="center"/>
        <w:rPr>
          <w:rFonts w:ascii="Times New Roman" w:eastAsia="MS Mincho" w:hAnsi="Times New Roman"/>
          <w:b/>
          <w:sz w:val="24"/>
          <w:szCs w:val="24"/>
        </w:rPr>
      </w:pPr>
    </w:p>
    <w:p w14:paraId="0ADEF84F" w14:textId="77777777" w:rsidR="003E1809" w:rsidRPr="00CA687B" w:rsidRDefault="003E1809" w:rsidP="003E1809">
      <w:pPr>
        <w:suppressAutoHyphens/>
        <w:spacing w:after="0" w:line="240" w:lineRule="auto"/>
        <w:jc w:val="center"/>
        <w:rPr>
          <w:rFonts w:ascii="Tahoma" w:eastAsia="MS Mincho" w:hAnsi="Tahoma" w:cs="Tahoma"/>
          <w:b/>
          <w:sz w:val="20"/>
          <w:szCs w:val="20"/>
          <w:lang w:eastAsia="en-US"/>
        </w:rPr>
      </w:pPr>
      <w:r w:rsidRPr="00CA687B">
        <w:rPr>
          <w:rFonts w:ascii="Tahoma" w:eastAsia="MS Mincho" w:hAnsi="Tahoma" w:cs="Tahoma"/>
          <w:b/>
          <w:sz w:val="20"/>
          <w:szCs w:val="20"/>
          <w:lang w:eastAsia="ar-SA"/>
        </w:rPr>
        <w:t>§6.</w:t>
      </w:r>
    </w:p>
    <w:p w14:paraId="26E89570" w14:textId="77777777" w:rsidR="003E1809" w:rsidRPr="00CA687B" w:rsidRDefault="003E1809" w:rsidP="003E1809">
      <w:pPr>
        <w:keepNext/>
        <w:suppressAutoHyphens/>
        <w:spacing w:after="0" w:line="240" w:lineRule="auto"/>
        <w:jc w:val="center"/>
        <w:outlineLvl w:val="3"/>
        <w:rPr>
          <w:rFonts w:ascii="Tahoma" w:eastAsia="MS Mincho" w:hAnsi="Tahoma" w:cs="Tahoma"/>
          <w:b/>
          <w:bCs/>
          <w:sz w:val="20"/>
          <w:szCs w:val="20"/>
          <w:u w:val="single"/>
        </w:rPr>
      </w:pPr>
      <w:r w:rsidRPr="00CA687B">
        <w:rPr>
          <w:rFonts w:ascii="Tahoma" w:eastAsia="MS Mincho" w:hAnsi="Tahoma" w:cs="Tahoma"/>
          <w:b/>
          <w:bCs/>
          <w:sz w:val="20"/>
          <w:szCs w:val="20"/>
          <w:u w:val="single"/>
        </w:rPr>
        <w:t>ROZWIĄZANIE I ODSTĄPIENIE OD UMOWY</w:t>
      </w:r>
    </w:p>
    <w:p w14:paraId="43B9C001" w14:textId="77777777" w:rsidR="003E1809" w:rsidRPr="00CA687B" w:rsidRDefault="003E1809" w:rsidP="003E1809">
      <w:pPr>
        <w:numPr>
          <w:ilvl w:val="0"/>
          <w:numId w:val="16"/>
        </w:numPr>
        <w:suppressAutoHyphens/>
        <w:spacing w:after="0" w:line="240" w:lineRule="auto"/>
        <w:jc w:val="both"/>
        <w:rPr>
          <w:rFonts w:ascii="Tahoma" w:eastAsia="Calibri" w:hAnsi="Tahoma" w:cs="Tahoma"/>
          <w:sz w:val="20"/>
          <w:szCs w:val="20"/>
          <w:lang w:eastAsia="ar-SA"/>
        </w:rPr>
      </w:pPr>
      <w:r w:rsidRPr="00CA687B">
        <w:rPr>
          <w:rFonts w:ascii="Tahoma" w:eastAsia="Calibri" w:hAnsi="Tahoma" w:cs="Tahoma"/>
          <w:sz w:val="20"/>
          <w:szCs w:val="20"/>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4807C9CB" w14:textId="77777777" w:rsidR="003E1809" w:rsidRPr="00CA687B" w:rsidRDefault="003E1809" w:rsidP="003E1809">
      <w:pPr>
        <w:widowControl w:val="0"/>
        <w:numPr>
          <w:ilvl w:val="0"/>
          <w:numId w:val="16"/>
        </w:numPr>
        <w:suppressAutoHyphens/>
        <w:spacing w:after="0" w:line="240" w:lineRule="auto"/>
        <w:jc w:val="both"/>
        <w:rPr>
          <w:rFonts w:ascii="Tahoma" w:eastAsia="MS Mincho" w:hAnsi="Tahoma" w:cs="Tahoma"/>
          <w:bCs/>
          <w:sz w:val="20"/>
          <w:szCs w:val="20"/>
        </w:rPr>
      </w:pPr>
      <w:r w:rsidRPr="00CA687B">
        <w:rPr>
          <w:rFonts w:ascii="Tahoma" w:eastAsia="MS Mincho" w:hAnsi="Tahoma" w:cs="Tahoma"/>
          <w:sz w:val="20"/>
          <w:szCs w:val="20"/>
          <w:lang w:eastAsia="ar-SA"/>
        </w:rPr>
        <w:t>Zamawiający może rozwiązać umowę w przypadku, gdy zwłoka w dostarczeniu Aparat</w:t>
      </w:r>
      <w:r w:rsidR="00F955B7" w:rsidRPr="00CA687B">
        <w:rPr>
          <w:rFonts w:ascii="Tahoma" w:eastAsia="MS Mincho" w:hAnsi="Tahoma" w:cs="Tahoma"/>
          <w:sz w:val="20"/>
          <w:szCs w:val="20"/>
          <w:lang w:eastAsia="ar-SA"/>
        </w:rPr>
        <w:t>u</w:t>
      </w:r>
      <w:r w:rsidRPr="00CA687B">
        <w:rPr>
          <w:rFonts w:ascii="Tahoma" w:eastAsia="MS Mincho" w:hAnsi="Tahoma" w:cs="Tahoma"/>
          <w:bCs/>
          <w:kern w:val="2"/>
          <w:sz w:val="20"/>
          <w:szCs w:val="20"/>
          <w:lang w:eastAsia="ar-SA"/>
        </w:rPr>
        <w:t xml:space="preserve"> </w:t>
      </w:r>
      <w:r w:rsidRPr="00CA687B">
        <w:rPr>
          <w:rFonts w:ascii="Tahoma" w:eastAsia="MS Mincho" w:hAnsi="Tahoma" w:cs="Tahoma"/>
          <w:sz w:val="20"/>
          <w:szCs w:val="20"/>
          <w:lang w:eastAsia="ar-SA"/>
        </w:rPr>
        <w:t>przekroczy 10 dni względem terminu określonego w § 2 ust. 4 umowy.</w:t>
      </w:r>
    </w:p>
    <w:p w14:paraId="6DD54C02" w14:textId="77777777" w:rsidR="003E1809" w:rsidRPr="00CA687B" w:rsidRDefault="003E1809" w:rsidP="003E1809">
      <w:pPr>
        <w:numPr>
          <w:ilvl w:val="0"/>
          <w:numId w:val="16"/>
        </w:numPr>
        <w:suppressAutoHyphens/>
        <w:spacing w:after="0" w:line="240" w:lineRule="auto"/>
        <w:rPr>
          <w:rFonts w:ascii="Tahoma" w:eastAsia="MS Mincho" w:hAnsi="Tahoma" w:cs="Tahoma"/>
          <w:sz w:val="20"/>
          <w:szCs w:val="20"/>
          <w:lang w:eastAsia="ar-SA"/>
        </w:rPr>
      </w:pPr>
      <w:r w:rsidRPr="00CA687B">
        <w:rPr>
          <w:rFonts w:ascii="Tahoma" w:eastAsia="MS Mincho" w:hAnsi="Tahoma" w:cs="Tahoma"/>
          <w:sz w:val="20"/>
          <w:szCs w:val="20"/>
          <w:lang w:eastAsia="ar-SA"/>
        </w:rPr>
        <w:t>Dla skuteczności oświadczenia o rozwiązaniu umowy, wystarczające jest jego przesłanie na adres Wykonawcy  wskazany w umowie.</w:t>
      </w:r>
    </w:p>
    <w:p w14:paraId="2AD1CBB5" w14:textId="77777777" w:rsidR="003E1809" w:rsidRPr="00CA687B" w:rsidRDefault="003E1809" w:rsidP="003E1809">
      <w:pPr>
        <w:widowControl w:val="0"/>
        <w:numPr>
          <w:ilvl w:val="0"/>
          <w:numId w:val="16"/>
        </w:numPr>
        <w:suppressAutoHyphens/>
        <w:spacing w:after="0" w:line="240" w:lineRule="auto"/>
        <w:jc w:val="both"/>
        <w:rPr>
          <w:rFonts w:ascii="Tahoma" w:eastAsia="MS Mincho" w:hAnsi="Tahoma" w:cs="Tahoma"/>
          <w:bCs/>
          <w:sz w:val="20"/>
          <w:szCs w:val="20"/>
        </w:rPr>
      </w:pPr>
      <w:r w:rsidRPr="00CA687B">
        <w:rPr>
          <w:rFonts w:ascii="Tahoma" w:eastAsia="MS Mincho" w:hAnsi="Tahoma" w:cs="Tahoma"/>
          <w:sz w:val="20"/>
          <w:szCs w:val="20"/>
          <w:lang w:eastAsia="ar-SA"/>
        </w:rPr>
        <w:t>Rozwiązanie umowy na podstawie ust. 2 niniejszego paragrafu nie zwalnia Wykonawcy od obowiązku zapłaty kar umownych i odszkodowań.</w:t>
      </w:r>
    </w:p>
    <w:p w14:paraId="4D80B6A5" w14:textId="77777777" w:rsidR="003E1809" w:rsidRPr="00CA687B" w:rsidRDefault="003E1809" w:rsidP="003E1809">
      <w:pPr>
        <w:widowControl w:val="0"/>
        <w:tabs>
          <w:tab w:val="left" w:pos="5320"/>
        </w:tabs>
        <w:suppressAutoHyphens/>
        <w:spacing w:after="0" w:line="240" w:lineRule="auto"/>
        <w:ind w:left="397"/>
        <w:jc w:val="both"/>
        <w:rPr>
          <w:rFonts w:ascii="Times New Roman" w:eastAsia="MS Mincho" w:hAnsi="Times New Roman"/>
          <w:sz w:val="24"/>
          <w:szCs w:val="24"/>
          <w:lang w:eastAsia="ar-SA"/>
        </w:rPr>
      </w:pPr>
    </w:p>
    <w:p w14:paraId="5DEBB440" w14:textId="77777777" w:rsidR="003E1809" w:rsidRPr="00CA687B" w:rsidRDefault="003E1809" w:rsidP="003E1809">
      <w:pPr>
        <w:suppressAutoHyphens/>
        <w:autoSpaceDE w:val="0"/>
        <w:spacing w:after="0" w:line="240" w:lineRule="auto"/>
        <w:jc w:val="center"/>
        <w:rPr>
          <w:rFonts w:ascii="Tahoma" w:eastAsia="MS Mincho" w:hAnsi="Tahoma" w:cs="Tahoma"/>
          <w:b/>
          <w:sz w:val="20"/>
          <w:szCs w:val="20"/>
          <w:lang w:eastAsia="ar-SA"/>
        </w:rPr>
      </w:pPr>
      <w:r w:rsidRPr="00CA687B">
        <w:rPr>
          <w:rFonts w:ascii="Tahoma" w:eastAsia="MS Mincho" w:hAnsi="Tahoma" w:cs="Tahoma"/>
          <w:b/>
          <w:sz w:val="20"/>
          <w:szCs w:val="20"/>
          <w:lang w:eastAsia="ar-SA"/>
        </w:rPr>
        <w:t>§ 7.</w:t>
      </w:r>
    </w:p>
    <w:p w14:paraId="366EF310" w14:textId="77777777" w:rsidR="003E1809" w:rsidRPr="00CA687B" w:rsidRDefault="003E1809" w:rsidP="003E1809">
      <w:pPr>
        <w:suppressAutoHyphens/>
        <w:spacing w:after="0" w:line="240" w:lineRule="auto"/>
        <w:jc w:val="center"/>
        <w:rPr>
          <w:rFonts w:ascii="Tahoma" w:eastAsia="Calibri" w:hAnsi="Tahoma" w:cs="Tahoma"/>
          <w:b/>
          <w:sz w:val="20"/>
          <w:szCs w:val="20"/>
          <w:u w:val="single"/>
          <w:lang w:eastAsia="ar-SA"/>
        </w:rPr>
      </w:pPr>
      <w:r w:rsidRPr="00CA687B">
        <w:rPr>
          <w:rFonts w:ascii="Tahoma" w:eastAsia="Calibri" w:hAnsi="Tahoma" w:cs="Tahoma"/>
          <w:b/>
          <w:sz w:val="20"/>
          <w:szCs w:val="20"/>
          <w:u w:val="single"/>
          <w:lang w:eastAsia="hi-IN" w:bidi="hi-IN"/>
        </w:rPr>
        <w:t>ORGANIZACJA PRAC ZWIĄZANYCH Z ZAGROŻENIAMI</w:t>
      </w:r>
    </w:p>
    <w:p w14:paraId="596F714C" w14:textId="23162DC4" w:rsidR="003E1809" w:rsidRPr="00CA687B" w:rsidRDefault="003E1809" w:rsidP="003E1809">
      <w:pPr>
        <w:numPr>
          <w:ilvl w:val="0"/>
          <w:numId w:val="17"/>
        </w:numPr>
        <w:suppressAutoHyphens/>
        <w:spacing w:after="0" w:line="240" w:lineRule="auto"/>
        <w:contextualSpacing/>
        <w:jc w:val="both"/>
        <w:rPr>
          <w:rFonts w:ascii="Tahoma" w:eastAsia="Calibri" w:hAnsi="Tahoma" w:cs="Tahoma"/>
          <w:sz w:val="20"/>
          <w:szCs w:val="20"/>
          <w:lang w:eastAsia="ar-SA"/>
        </w:rPr>
      </w:pPr>
      <w:r w:rsidRPr="00CA687B">
        <w:rPr>
          <w:rFonts w:ascii="Tahoma" w:eastAsia="Calibri" w:hAnsi="Tahoma" w:cs="Tahoma"/>
          <w:sz w:val="20"/>
          <w:szCs w:val="20"/>
          <w:lang w:eastAsia="ar-SA"/>
        </w:rPr>
        <w:t xml:space="preserve">W związku z wdrożoną u Zamawiającego procedurą BHP-8  „Organizowanie prac związanych z zagrożeniami przez wykonawców” (procedura dostępna pod adresem </w:t>
      </w:r>
      <w:hyperlink r:id="rId7" w:history="1">
        <w:r w:rsidR="00CA687B" w:rsidRPr="00CA687B">
          <w:rPr>
            <w:rStyle w:val="Hipercze"/>
          </w:rPr>
          <w:t>https://www.uck.katowice.pl/uploads/files/procedurabhp8.pdf</w:t>
        </w:r>
      </w:hyperlink>
      <w:r w:rsidRPr="00CA687B">
        <w:rPr>
          <w:rFonts w:ascii="Tahoma" w:eastAsia="Calibri" w:hAnsi="Tahoma" w:cs="Tahoma"/>
          <w:sz w:val="20"/>
          <w:szCs w:val="20"/>
          <w:lang w:eastAsia="ar-SA"/>
        </w:rPr>
        <w:t>) oraz z wymaganiami dotyczącymi bezpieczeństwa i higieny pracy i ochrony przeciwpożarowej Wykonawca oświadcza, że:</w:t>
      </w:r>
    </w:p>
    <w:p w14:paraId="235A4B33" w14:textId="77777777" w:rsidR="003E1809" w:rsidRPr="00CA687B" w:rsidRDefault="003E1809" w:rsidP="003E1809">
      <w:pPr>
        <w:numPr>
          <w:ilvl w:val="1"/>
          <w:numId w:val="18"/>
        </w:numPr>
        <w:suppressAutoHyphens/>
        <w:spacing w:after="0" w:line="240" w:lineRule="auto"/>
        <w:ind w:left="426" w:hanging="284"/>
        <w:contextualSpacing/>
        <w:jc w:val="both"/>
        <w:rPr>
          <w:rFonts w:ascii="Tahoma" w:eastAsia="Calibri" w:hAnsi="Tahoma" w:cs="Tahoma"/>
          <w:sz w:val="20"/>
          <w:szCs w:val="20"/>
          <w:lang w:eastAsia="ar-SA"/>
        </w:rPr>
      </w:pPr>
      <w:r w:rsidRPr="00CA687B">
        <w:rPr>
          <w:rFonts w:ascii="Tahoma" w:eastAsia="Calibri" w:hAnsi="Tahoma" w:cs="Tahoma"/>
          <w:sz w:val="20"/>
          <w:szCs w:val="20"/>
          <w:lang w:eastAsia="ar-SA"/>
        </w:rPr>
        <w:t>zapoznał się z udostępnioną na stronie internetowej Zamawiającego w/w procedurą,</w:t>
      </w:r>
    </w:p>
    <w:p w14:paraId="5A03AE28" w14:textId="77777777" w:rsidR="003E1809" w:rsidRPr="00CA687B" w:rsidRDefault="003E1809" w:rsidP="003E1809">
      <w:pPr>
        <w:numPr>
          <w:ilvl w:val="1"/>
          <w:numId w:val="18"/>
        </w:numPr>
        <w:suppressAutoHyphens/>
        <w:spacing w:after="0" w:line="240" w:lineRule="auto"/>
        <w:ind w:left="426" w:hanging="284"/>
        <w:contextualSpacing/>
        <w:jc w:val="both"/>
        <w:rPr>
          <w:rFonts w:ascii="Tahoma" w:eastAsia="Calibri" w:hAnsi="Tahoma" w:cs="Tahoma"/>
          <w:sz w:val="20"/>
          <w:szCs w:val="20"/>
          <w:lang w:eastAsia="ar-SA"/>
        </w:rPr>
      </w:pPr>
      <w:r w:rsidRPr="00CA687B">
        <w:rPr>
          <w:rFonts w:ascii="Tahoma" w:eastAsia="Calibri" w:hAnsi="Tahoma" w:cs="Tahoma"/>
          <w:sz w:val="20"/>
          <w:szCs w:val="20"/>
          <w:lang w:eastAsia="ar-SA"/>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5A3D0B12" w14:textId="77777777" w:rsidR="003E1809" w:rsidRPr="00CA687B" w:rsidRDefault="003E1809" w:rsidP="003E1809">
      <w:pPr>
        <w:numPr>
          <w:ilvl w:val="1"/>
          <w:numId w:val="18"/>
        </w:numPr>
        <w:suppressAutoHyphens/>
        <w:spacing w:after="0" w:line="240" w:lineRule="auto"/>
        <w:ind w:left="426" w:hanging="284"/>
        <w:contextualSpacing/>
        <w:jc w:val="both"/>
        <w:rPr>
          <w:rFonts w:ascii="Tahoma" w:eastAsia="Calibri" w:hAnsi="Tahoma" w:cs="Tahoma"/>
          <w:sz w:val="20"/>
          <w:szCs w:val="20"/>
          <w:lang w:eastAsia="ar-SA"/>
        </w:rPr>
      </w:pPr>
      <w:r w:rsidRPr="00CA687B">
        <w:rPr>
          <w:rFonts w:ascii="Tahoma" w:eastAsia="Calibri" w:hAnsi="Tahoma" w:cs="Tahoma"/>
          <w:sz w:val="20"/>
          <w:szCs w:val="20"/>
          <w:lang w:eastAsia="ar-SA"/>
        </w:rPr>
        <w:t>osoby wykonujące obsługę serwisową przebywające na terenie Zamawiającego będą posiadały widoczne oznakowanie z logo firmy (np. identyfikatory i/lub ubranie robocze z widocznym napisem nazwy firmy).</w:t>
      </w:r>
    </w:p>
    <w:p w14:paraId="72DEA9DF" w14:textId="77777777" w:rsidR="003E1809" w:rsidRPr="00CA687B" w:rsidRDefault="003E1809" w:rsidP="003E1809">
      <w:pPr>
        <w:numPr>
          <w:ilvl w:val="0"/>
          <w:numId w:val="17"/>
        </w:numPr>
        <w:suppressAutoHyphens/>
        <w:spacing w:after="0" w:line="240" w:lineRule="auto"/>
        <w:ind w:left="426"/>
        <w:contextualSpacing/>
        <w:jc w:val="both"/>
        <w:rPr>
          <w:rFonts w:ascii="Tahoma" w:eastAsia="MS Mincho" w:hAnsi="Tahoma" w:cs="Tahoma"/>
          <w:sz w:val="20"/>
          <w:szCs w:val="20"/>
          <w:lang w:eastAsia="ar-SA"/>
        </w:rPr>
      </w:pPr>
      <w:r w:rsidRPr="00CA687B">
        <w:rPr>
          <w:rFonts w:ascii="Tahoma" w:eastAsia="MS Mincho" w:hAnsi="Tahoma" w:cs="Tahoma"/>
          <w:sz w:val="20"/>
          <w:szCs w:val="20"/>
          <w:lang w:eastAsia="ar-SA"/>
        </w:rPr>
        <w:t>Informacje, o których mowa w ust. 1 Wykonawca jest zobowiązany przekazać podwykonawcom oraz osobom wykonującym prace na terenie Zamawiającego.</w:t>
      </w:r>
    </w:p>
    <w:p w14:paraId="6327C546" w14:textId="77777777" w:rsidR="003E1809" w:rsidRPr="00CA687B" w:rsidRDefault="003E1809" w:rsidP="003E1809">
      <w:pPr>
        <w:numPr>
          <w:ilvl w:val="0"/>
          <w:numId w:val="17"/>
        </w:numPr>
        <w:suppressAutoHyphens/>
        <w:spacing w:after="0" w:line="240" w:lineRule="auto"/>
        <w:ind w:left="426"/>
        <w:contextualSpacing/>
        <w:jc w:val="both"/>
        <w:rPr>
          <w:rFonts w:ascii="Tahoma" w:eastAsia="MS Mincho" w:hAnsi="Tahoma" w:cs="Tahoma"/>
          <w:sz w:val="20"/>
          <w:szCs w:val="20"/>
          <w:lang w:eastAsia="ar-SA"/>
        </w:rPr>
      </w:pPr>
      <w:r w:rsidRPr="00CA687B">
        <w:rPr>
          <w:rFonts w:ascii="Tahoma" w:eastAsia="MS Mincho" w:hAnsi="Tahoma" w:cs="Tahoma"/>
          <w:sz w:val="20"/>
          <w:szCs w:val="20"/>
          <w:lang w:eastAsia="ar-SA"/>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07C7F29D" w14:textId="77777777" w:rsidR="003E1809" w:rsidRPr="00CA687B" w:rsidRDefault="003E1809" w:rsidP="003E1809">
      <w:pPr>
        <w:numPr>
          <w:ilvl w:val="0"/>
          <w:numId w:val="17"/>
        </w:numPr>
        <w:suppressAutoHyphens/>
        <w:spacing w:after="0" w:line="240" w:lineRule="auto"/>
        <w:contextualSpacing/>
        <w:jc w:val="both"/>
        <w:rPr>
          <w:rFonts w:ascii="Tahoma" w:eastAsia="Calibri" w:hAnsi="Tahoma" w:cs="Tahoma"/>
          <w:sz w:val="20"/>
          <w:szCs w:val="20"/>
          <w:lang w:eastAsia="en-US"/>
        </w:rPr>
      </w:pPr>
      <w:r w:rsidRPr="00CA687B">
        <w:rPr>
          <w:rFonts w:ascii="Tahoma" w:eastAsia="Calibri" w:hAnsi="Tahoma" w:cs="Tahoma"/>
          <w:sz w:val="20"/>
          <w:szCs w:val="20"/>
        </w:rPr>
        <w:t>Wykonawca świadomy zagrożeń wynikających z działalności Zamawiającego  (załącznik 2 do procedury) zobowiązuje się wypełnić i podpisać  następujące dokumenty:</w:t>
      </w:r>
    </w:p>
    <w:p w14:paraId="1CB31EE5" w14:textId="77777777" w:rsidR="003E1809" w:rsidRPr="00CA687B" w:rsidRDefault="003E1809" w:rsidP="003E1809">
      <w:pPr>
        <w:numPr>
          <w:ilvl w:val="1"/>
          <w:numId w:val="17"/>
        </w:numPr>
        <w:suppressAutoHyphens/>
        <w:spacing w:after="0" w:line="240" w:lineRule="auto"/>
        <w:contextualSpacing/>
        <w:jc w:val="both"/>
        <w:rPr>
          <w:rFonts w:ascii="Tahoma" w:eastAsia="Calibri" w:hAnsi="Tahoma" w:cs="Tahoma"/>
          <w:sz w:val="20"/>
          <w:szCs w:val="20"/>
        </w:rPr>
      </w:pPr>
      <w:r w:rsidRPr="00CA687B">
        <w:rPr>
          <w:rFonts w:ascii="Tahoma" w:eastAsia="Calibri" w:hAnsi="Tahoma" w:cs="Tahoma"/>
          <w:sz w:val="20"/>
          <w:szCs w:val="20"/>
        </w:rPr>
        <w:t xml:space="preserve">załącznik  1 do procedury </w:t>
      </w:r>
      <w:r w:rsidRPr="00CA687B">
        <w:rPr>
          <w:rFonts w:ascii="Tahoma" w:eastAsia="MS Mincho" w:hAnsi="Tahoma" w:cs="Tahoma"/>
          <w:sz w:val="20"/>
          <w:szCs w:val="20"/>
          <w:lang w:eastAsia="ar-SA"/>
        </w:rPr>
        <w:t xml:space="preserve">BHP-8  </w:t>
      </w:r>
      <w:r w:rsidRPr="00CA687B">
        <w:rPr>
          <w:rFonts w:ascii="Tahoma" w:eastAsia="Calibri" w:hAnsi="Tahoma" w:cs="Tahoma"/>
          <w:sz w:val="20"/>
          <w:szCs w:val="20"/>
        </w:rPr>
        <w:t>(Zobowiązanie Wykonawcy),</w:t>
      </w:r>
    </w:p>
    <w:p w14:paraId="1EB4F0F7" w14:textId="77777777" w:rsidR="003E1809" w:rsidRPr="00CA687B" w:rsidRDefault="003E1809" w:rsidP="003E1809">
      <w:pPr>
        <w:numPr>
          <w:ilvl w:val="1"/>
          <w:numId w:val="17"/>
        </w:numPr>
        <w:suppressAutoHyphens/>
        <w:spacing w:after="0" w:line="240" w:lineRule="auto"/>
        <w:contextualSpacing/>
        <w:jc w:val="both"/>
        <w:rPr>
          <w:rFonts w:ascii="Tahoma" w:eastAsia="Calibri" w:hAnsi="Tahoma" w:cs="Tahoma"/>
          <w:sz w:val="20"/>
          <w:szCs w:val="20"/>
        </w:rPr>
      </w:pPr>
      <w:r w:rsidRPr="00CA687B">
        <w:rPr>
          <w:rFonts w:ascii="Tahoma" w:eastAsia="Calibri" w:hAnsi="Tahoma" w:cs="Tahoma"/>
          <w:sz w:val="20"/>
          <w:szCs w:val="20"/>
        </w:rPr>
        <w:t>załącznik 3 do procedury BHP-8  (Lista pracowników Wykonawcy poinformowanych o zagrożeniach wynikających z działalności Uniwersyteckiego Centrum Klinicznego im. prof. K. Gibińskiego Śląskiego Uniwersytetu Medycznego  w Katowicach),</w:t>
      </w:r>
    </w:p>
    <w:p w14:paraId="1E8CE8EF" w14:textId="77777777" w:rsidR="003E1809" w:rsidRPr="00CA687B" w:rsidRDefault="003E1809" w:rsidP="003E1809">
      <w:pPr>
        <w:numPr>
          <w:ilvl w:val="1"/>
          <w:numId w:val="17"/>
        </w:numPr>
        <w:suppressAutoHyphens/>
        <w:spacing w:after="0" w:line="240" w:lineRule="auto"/>
        <w:contextualSpacing/>
        <w:jc w:val="both"/>
        <w:rPr>
          <w:rFonts w:ascii="Tahoma" w:eastAsia="Calibri" w:hAnsi="Tahoma" w:cs="Tahoma"/>
          <w:sz w:val="20"/>
          <w:szCs w:val="20"/>
        </w:rPr>
      </w:pPr>
      <w:r w:rsidRPr="00CA687B">
        <w:rPr>
          <w:rFonts w:ascii="Tahoma" w:eastAsia="Calibri" w:hAnsi="Tahoma" w:cs="Tahoma"/>
          <w:sz w:val="20"/>
          <w:szCs w:val="20"/>
        </w:rPr>
        <w:t>załącznik  4 do procedury BHP-8   (Zasady środowiskowe dla Wykonawców),</w:t>
      </w:r>
    </w:p>
    <w:p w14:paraId="1ED0CAF4" w14:textId="77777777" w:rsidR="003E1809" w:rsidRPr="00CA687B" w:rsidRDefault="003E1809" w:rsidP="003E1809">
      <w:pPr>
        <w:widowControl w:val="0"/>
        <w:numPr>
          <w:ilvl w:val="1"/>
          <w:numId w:val="17"/>
        </w:numPr>
        <w:suppressAutoHyphens/>
        <w:autoSpaceDE w:val="0"/>
        <w:spacing w:after="0" w:line="240" w:lineRule="auto"/>
        <w:jc w:val="both"/>
        <w:rPr>
          <w:rFonts w:ascii="Tahoma" w:eastAsia="Calibri" w:hAnsi="Tahoma" w:cs="Tahoma"/>
          <w:sz w:val="20"/>
          <w:szCs w:val="20"/>
        </w:rPr>
      </w:pPr>
      <w:r w:rsidRPr="00CA687B">
        <w:rPr>
          <w:rFonts w:ascii="Tahoma" w:eastAsia="Calibri" w:hAnsi="Tahoma" w:cs="Tahoma"/>
          <w:sz w:val="20"/>
          <w:szCs w:val="20"/>
        </w:rPr>
        <w:t>załącznik 5 do procedury BHP-8  (Informacje o ryzykach pochodzących od Wykonawcy).</w:t>
      </w:r>
    </w:p>
    <w:p w14:paraId="4B06B9F9" w14:textId="77777777" w:rsidR="003E1809" w:rsidRPr="00CA687B" w:rsidRDefault="003E1809" w:rsidP="003E1809">
      <w:pPr>
        <w:suppressAutoHyphens/>
        <w:autoSpaceDE w:val="0"/>
        <w:spacing w:after="0" w:line="240" w:lineRule="auto"/>
        <w:jc w:val="center"/>
        <w:rPr>
          <w:rFonts w:ascii="Times New Roman" w:eastAsia="MS Mincho" w:hAnsi="Times New Roman"/>
          <w:b/>
          <w:sz w:val="24"/>
          <w:szCs w:val="24"/>
          <w:lang w:eastAsia="ar-SA"/>
        </w:rPr>
      </w:pPr>
    </w:p>
    <w:p w14:paraId="5C195C4C" w14:textId="77777777" w:rsidR="003E1809" w:rsidRPr="00CA687B" w:rsidRDefault="003E1809" w:rsidP="003E1809">
      <w:pPr>
        <w:suppressAutoHyphens/>
        <w:spacing w:after="0" w:line="240" w:lineRule="auto"/>
        <w:jc w:val="center"/>
        <w:rPr>
          <w:rFonts w:ascii="Tahoma" w:eastAsia="MS Mincho" w:hAnsi="Tahoma" w:cs="Tahoma"/>
          <w:b/>
          <w:sz w:val="20"/>
          <w:szCs w:val="20"/>
          <w:lang w:eastAsia="ar-SA"/>
        </w:rPr>
      </w:pPr>
      <w:r w:rsidRPr="00CA687B">
        <w:rPr>
          <w:rFonts w:ascii="Tahoma" w:eastAsia="MS Mincho" w:hAnsi="Tahoma" w:cs="Tahoma"/>
          <w:b/>
          <w:sz w:val="20"/>
          <w:szCs w:val="20"/>
        </w:rPr>
        <w:t>§ 8.</w:t>
      </w:r>
    </w:p>
    <w:p w14:paraId="53F6BD74" w14:textId="77777777" w:rsidR="003E1809" w:rsidRPr="00CA687B" w:rsidRDefault="003E1809" w:rsidP="003E1809">
      <w:pPr>
        <w:suppressAutoHyphens/>
        <w:spacing w:after="0" w:line="240" w:lineRule="auto"/>
        <w:jc w:val="center"/>
        <w:rPr>
          <w:rFonts w:ascii="Tahoma" w:eastAsia="Calibri" w:hAnsi="Tahoma" w:cs="Tahoma"/>
          <w:b/>
          <w:bCs/>
          <w:sz w:val="20"/>
          <w:szCs w:val="20"/>
          <w:u w:val="single"/>
          <w:lang w:eastAsia="en-US"/>
        </w:rPr>
      </w:pPr>
      <w:r w:rsidRPr="00CA687B">
        <w:rPr>
          <w:rFonts w:ascii="Tahoma" w:eastAsia="MS Mincho" w:hAnsi="Tahoma" w:cs="Tahoma"/>
          <w:b/>
          <w:bCs/>
          <w:sz w:val="20"/>
          <w:szCs w:val="20"/>
          <w:u w:val="single"/>
        </w:rPr>
        <w:t>POSTANOWIENIA KOŃCOWE</w:t>
      </w:r>
    </w:p>
    <w:p w14:paraId="3BCEEFEB" w14:textId="77777777" w:rsidR="003E1809" w:rsidRPr="00CA687B" w:rsidRDefault="003E1809" w:rsidP="003E1809">
      <w:pPr>
        <w:widowControl w:val="0"/>
        <w:numPr>
          <w:ilvl w:val="0"/>
          <w:numId w:val="19"/>
        </w:numPr>
        <w:suppressAutoHyphens/>
        <w:spacing w:after="0" w:line="240" w:lineRule="auto"/>
        <w:jc w:val="both"/>
        <w:rPr>
          <w:rFonts w:ascii="Tahoma" w:eastAsia="MS Mincho" w:hAnsi="Tahoma" w:cs="Tahoma"/>
          <w:sz w:val="20"/>
          <w:szCs w:val="20"/>
          <w:lang w:eastAsia="ar-SA"/>
        </w:rPr>
      </w:pPr>
      <w:r w:rsidRPr="00CA687B">
        <w:rPr>
          <w:rFonts w:ascii="Tahoma" w:eastAsia="MS Mincho" w:hAnsi="Tahoma" w:cs="Tahoma"/>
          <w:sz w:val="20"/>
          <w:szCs w:val="20"/>
        </w:rPr>
        <w:t>W sprawach nieuregulowanych niniejszą umową mają zastosowanie odpowiednie przepisy ustawy o wyrobach medycznych i Kodeksu Cywilnego.</w:t>
      </w:r>
    </w:p>
    <w:p w14:paraId="0CD6EFFA" w14:textId="77777777" w:rsidR="003E1809" w:rsidRPr="00CA687B" w:rsidRDefault="003E1809" w:rsidP="003E1809">
      <w:pPr>
        <w:widowControl w:val="0"/>
        <w:numPr>
          <w:ilvl w:val="0"/>
          <w:numId w:val="19"/>
        </w:numPr>
        <w:suppressAutoHyphens/>
        <w:spacing w:after="0" w:line="240" w:lineRule="auto"/>
        <w:jc w:val="both"/>
        <w:rPr>
          <w:rFonts w:ascii="Tahoma" w:eastAsia="MS Mincho" w:hAnsi="Tahoma" w:cs="Tahoma"/>
          <w:sz w:val="20"/>
          <w:szCs w:val="20"/>
          <w:lang w:eastAsia="ar-SA"/>
        </w:rPr>
      </w:pPr>
      <w:r w:rsidRPr="00CA687B">
        <w:rPr>
          <w:rFonts w:ascii="Tahoma" w:eastAsia="MS Mincho" w:hAnsi="Tahoma" w:cs="Tahoma"/>
          <w:sz w:val="20"/>
          <w:szCs w:val="20"/>
        </w:rPr>
        <w:t xml:space="preserve">W przypadku niejasności w zapisach niniejszej umowy Strony mogą odwołać się do zapisów </w:t>
      </w:r>
      <w:r w:rsidRPr="00CA687B">
        <w:rPr>
          <w:rFonts w:ascii="Tahoma" w:eastAsia="MS Mincho" w:hAnsi="Tahoma" w:cs="Tahoma"/>
          <w:sz w:val="20"/>
          <w:szCs w:val="20"/>
        </w:rPr>
        <w:br/>
        <w:t>w zaproszenia do składania ofert.</w:t>
      </w:r>
    </w:p>
    <w:p w14:paraId="2CC108FD" w14:textId="77777777" w:rsidR="003E1809" w:rsidRPr="00CA687B" w:rsidRDefault="003E1809" w:rsidP="003E1809">
      <w:pPr>
        <w:widowControl w:val="0"/>
        <w:numPr>
          <w:ilvl w:val="0"/>
          <w:numId w:val="19"/>
        </w:numPr>
        <w:suppressAutoHyphens/>
        <w:spacing w:after="0" w:line="240" w:lineRule="auto"/>
        <w:contextualSpacing/>
        <w:jc w:val="both"/>
        <w:rPr>
          <w:rFonts w:ascii="Tahoma" w:eastAsia="Cambria" w:hAnsi="Tahoma" w:cs="Tahoma"/>
          <w:sz w:val="20"/>
          <w:szCs w:val="20"/>
        </w:rPr>
      </w:pPr>
      <w:r w:rsidRPr="00CA687B">
        <w:rPr>
          <w:rFonts w:ascii="Tahoma" w:hAnsi="Tahoma" w:cs="Tahoma"/>
          <w:sz w:val="20"/>
          <w:szCs w:val="20"/>
        </w:rPr>
        <w:t xml:space="preserve">Strony ustalają, że wszelkie zmiany postanowień niniejszej umowy mogą być wprowadzane </w:t>
      </w:r>
      <w:r w:rsidRPr="00CA687B">
        <w:rPr>
          <w:rFonts w:ascii="Tahoma" w:hAnsi="Tahoma" w:cs="Tahoma"/>
          <w:sz w:val="20"/>
          <w:szCs w:val="20"/>
        </w:rPr>
        <w:lastRenderedPageBreak/>
        <w:t xml:space="preserve">wyłącznie zgodnie z obowiązującymi przepisami prawa oraz przy zachowaniu zasad wynikających z niniejszej umowy. </w:t>
      </w:r>
    </w:p>
    <w:p w14:paraId="04828A1C" w14:textId="77777777" w:rsidR="003E1809" w:rsidRPr="00CA687B" w:rsidRDefault="003E1809" w:rsidP="003E1809">
      <w:pPr>
        <w:widowControl w:val="0"/>
        <w:numPr>
          <w:ilvl w:val="0"/>
          <w:numId w:val="19"/>
        </w:numPr>
        <w:suppressAutoHyphens/>
        <w:spacing w:after="0" w:line="240" w:lineRule="auto"/>
        <w:contextualSpacing/>
        <w:jc w:val="both"/>
        <w:rPr>
          <w:rFonts w:ascii="Tahoma" w:hAnsi="Tahoma" w:cs="Tahoma"/>
          <w:sz w:val="20"/>
          <w:szCs w:val="20"/>
        </w:rPr>
      </w:pPr>
      <w:r w:rsidRPr="00CA687B">
        <w:rPr>
          <w:rFonts w:ascii="Tahoma" w:hAnsi="Tahoma" w:cs="Tahoma"/>
          <w:sz w:val="20"/>
          <w:szCs w:val="20"/>
        </w:rPr>
        <w:t>Zmiana numeru rachunku bankowego Wykonawcy wymaga formy pisemnego aneksu pod rygorem nieważności.</w:t>
      </w:r>
    </w:p>
    <w:p w14:paraId="1EF9107E" w14:textId="77777777" w:rsidR="003E1809" w:rsidRPr="00CA687B" w:rsidRDefault="003E1809" w:rsidP="003E1809">
      <w:pPr>
        <w:widowControl w:val="0"/>
        <w:numPr>
          <w:ilvl w:val="0"/>
          <w:numId w:val="19"/>
        </w:numPr>
        <w:suppressAutoHyphens/>
        <w:spacing w:after="0" w:line="240" w:lineRule="auto"/>
        <w:contextualSpacing/>
        <w:jc w:val="both"/>
        <w:rPr>
          <w:rFonts w:ascii="Tahoma" w:hAnsi="Tahoma" w:cs="Tahoma"/>
          <w:sz w:val="20"/>
          <w:szCs w:val="20"/>
        </w:rPr>
      </w:pPr>
      <w:r w:rsidRPr="00CA687B">
        <w:rPr>
          <w:rFonts w:ascii="Tahoma" w:hAnsi="Tahoma" w:cs="Tahoma"/>
          <w:sz w:val="20"/>
          <w:szCs w:val="20"/>
        </w:rPr>
        <w:t>Strony dopuszczają zmiany w umowie w zakresie:</w:t>
      </w:r>
    </w:p>
    <w:p w14:paraId="53FA6DB7" w14:textId="77777777" w:rsidR="003E1809" w:rsidRPr="00CA687B" w:rsidRDefault="003E1809" w:rsidP="003E1809">
      <w:pPr>
        <w:widowControl w:val="0"/>
        <w:numPr>
          <w:ilvl w:val="0"/>
          <w:numId w:val="20"/>
        </w:numPr>
        <w:suppressAutoHyphens/>
        <w:spacing w:after="0" w:line="240" w:lineRule="auto"/>
        <w:contextualSpacing/>
        <w:jc w:val="both"/>
        <w:rPr>
          <w:rFonts w:ascii="Tahoma" w:hAnsi="Tahoma" w:cs="Tahoma"/>
          <w:sz w:val="20"/>
          <w:szCs w:val="20"/>
        </w:rPr>
      </w:pPr>
      <w:r w:rsidRPr="00CA687B">
        <w:rPr>
          <w:rFonts w:ascii="Tahoma" w:eastAsia="MS Mincho" w:hAnsi="Tahoma" w:cs="Tahoma"/>
          <w:sz w:val="20"/>
          <w:szCs w:val="20"/>
        </w:rPr>
        <w:t>zmiany danych stron (np. zmiana siedziby, adresu, nazwy),</w:t>
      </w:r>
    </w:p>
    <w:p w14:paraId="494FEB4F" w14:textId="77777777" w:rsidR="003E1809" w:rsidRPr="00CA687B" w:rsidRDefault="003E1809" w:rsidP="003E1809">
      <w:pPr>
        <w:widowControl w:val="0"/>
        <w:numPr>
          <w:ilvl w:val="0"/>
          <w:numId w:val="20"/>
        </w:numPr>
        <w:suppressAutoHyphens/>
        <w:spacing w:after="0" w:line="240" w:lineRule="auto"/>
        <w:contextualSpacing/>
        <w:jc w:val="both"/>
        <w:rPr>
          <w:rFonts w:ascii="Tahoma" w:hAnsi="Tahoma" w:cs="Tahoma"/>
          <w:sz w:val="20"/>
          <w:szCs w:val="20"/>
        </w:rPr>
      </w:pPr>
      <w:r w:rsidRPr="00CA687B">
        <w:rPr>
          <w:rFonts w:ascii="Tahoma" w:eastAsia="MS Mincho" w:hAnsi="Tahoma" w:cs="Tahoma"/>
          <w:sz w:val="20"/>
          <w:szCs w:val="20"/>
          <w:lang w:eastAsia="ar-SA"/>
        </w:rPr>
        <w:t>zmniejszenie ceny określonej w umowie przy zachowaniu pozostałych warunków bez zmian.</w:t>
      </w:r>
    </w:p>
    <w:p w14:paraId="1A0309C5" w14:textId="77777777" w:rsidR="003E1809" w:rsidRPr="00CA687B" w:rsidRDefault="003E1809" w:rsidP="003E1809">
      <w:pPr>
        <w:widowControl w:val="0"/>
        <w:numPr>
          <w:ilvl w:val="0"/>
          <w:numId w:val="19"/>
        </w:numPr>
        <w:suppressAutoHyphens/>
        <w:spacing w:after="0" w:line="240" w:lineRule="auto"/>
        <w:contextualSpacing/>
        <w:jc w:val="both"/>
        <w:rPr>
          <w:rFonts w:ascii="Tahoma" w:hAnsi="Tahoma" w:cs="Tahoma"/>
          <w:sz w:val="20"/>
          <w:szCs w:val="20"/>
        </w:rPr>
      </w:pPr>
      <w:r w:rsidRPr="00CA687B">
        <w:rPr>
          <w:rFonts w:ascii="Tahoma" w:hAnsi="Tahoma" w:cs="Tahoma"/>
          <w:sz w:val="20"/>
          <w:szCs w:val="20"/>
        </w:rPr>
        <w:t>Zmiany określone w ust. 5 pkt a) wymagają dla swej skuteczności pisemnego powiadomienia drugiej strony. Zmiany określone w ust. 4, ust. 5  pkt b)  wymagają formy pisemnego aneksu pod rygorem nieważności.</w:t>
      </w:r>
    </w:p>
    <w:p w14:paraId="4425CC4E" w14:textId="77777777" w:rsidR="00CA687B" w:rsidRPr="00CA687B" w:rsidRDefault="00CA687B" w:rsidP="00CA687B">
      <w:pPr>
        <w:pStyle w:val="Akapitzlist"/>
        <w:numPr>
          <w:ilvl w:val="0"/>
          <w:numId w:val="19"/>
        </w:numPr>
        <w:rPr>
          <w:rFonts w:ascii="Tahoma" w:eastAsia="Arial Unicode MS" w:hAnsi="Tahoma" w:cs="Tahoma"/>
          <w:sz w:val="20"/>
          <w:szCs w:val="20"/>
        </w:rPr>
      </w:pPr>
      <w:r w:rsidRPr="00CA687B">
        <w:rPr>
          <w:rFonts w:ascii="Tahoma" w:eastAsia="Arial Unicode MS" w:hAnsi="Tahoma" w:cs="Tahoma"/>
          <w:sz w:val="20"/>
          <w:szCs w:val="20"/>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237CC8A5" w14:textId="77777777" w:rsidR="003E1809" w:rsidRPr="00CA687B" w:rsidRDefault="003E1809" w:rsidP="003E1809">
      <w:pPr>
        <w:widowControl w:val="0"/>
        <w:numPr>
          <w:ilvl w:val="0"/>
          <w:numId w:val="19"/>
        </w:numPr>
        <w:suppressAutoHyphens/>
        <w:spacing w:after="0" w:line="240" w:lineRule="auto"/>
        <w:contextualSpacing/>
        <w:jc w:val="both"/>
        <w:rPr>
          <w:rFonts w:ascii="Tahoma" w:hAnsi="Tahoma" w:cs="Tahoma"/>
          <w:sz w:val="20"/>
          <w:szCs w:val="20"/>
        </w:rPr>
      </w:pPr>
      <w:r w:rsidRPr="00CA687B">
        <w:rPr>
          <w:rFonts w:ascii="Tahoma" w:eastAsia="MS Mincho" w:hAnsi="Tahoma" w:cs="Tahoma"/>
          <w:sz w:val="20"/>
          <w:szCs w:val="20"/>
        </w:rPr>
        <w:t>Wszelkie spory wynikłe na tle realizacji umowy będzie rozstrzygał sąd powszechny właściwy miejscowo  dla siedziby Zamawiającego.</w:t>
      </w:r>
    </w:p>
    <w:p w14:paraId="052A39B0" w14:textId="77777777" w:rsidR="003E1809" w:rsidRPr="00CA687B" w:rsidRDefault="003E1809" w:rsidP="003E1809">
      <w:pPr>
        <w:widowControl w:val="0"/>
        <w:numPr>
          <w:ilvl w:val="0"/>
          <w:numId w:val="19"/>
        </w:numPr>
        <w:suppressAutoHyphens/>
        <w:spacing w:after="0" w:line="240" w:lineRule="auto"/>
        <w:contextualSpacing/>
        <w:jc w:val="both"/>
        <w:rPr>
          <w:rFonts w:ascii="Tahoma" w:hAnsi="Tahoma" w:cs="Tahoma"/>
          <w:sz w:val="20"/>
          <w:szCs w:val="20"/>
        </w:rPr>
      </w:pPr>
      <w:r w:rsidRPr="00CA687B">
        <w:rPr>
          <w:rFonts w:ascii="Tahoma" w:eastAsia="MS Mincho" w:hAnsi="Tahoma" w:cs="Tahoma"/>
          <w:sz w:val="20"/>
          <w:szCs w:val="20"/>
        </w:rPr>
        <w:t>Umowę sporządzono w trzech jednobrzmiących egzemplarzach, dwa egzemplarze dla Zamawiającego, jeden egzemplarz dla Wykonawcy.</w:t>
      </w:r>
    </w:p>
    <w:p w14:paraId="3FF3C873" w14:textId="77777777" w:rsidR="003E1809" w:rsidRPr="00CA687B" w:rsidRDefault="003E1809" w:rsidP="003E1809">
      <w:pPr>
        <w:widowControl w:val="0"/>
        <w:suppressAutoHyphens/>
        <w:spacing w:after="0" w:line="240" w:lineRule="auto"/>
        <w:rPr>
          <w:rFonts w:ascii="Tahoma" w:eastAsia="Arial Unicode MS" w:hAnsi="Tahoma" w:cs="Tahoma"/>
          <w:b/>
          <w:kern w:val="2"/>
          <w:sz w:val="20"/>
          <w:szCs w:val="20"/>
          <w:lang w:eastAsia="ar-SA"/>
        </w:rPr>
      </w:pPr>
    </w:p>
    <w:p w14:paraId="065DCC1E" w14:textId="77777777" w:rsidR="003E1809" w:rsidRPr="00CA687B" w:rsidRDefault="003E1809" w:rsidP="003E1809">
      <w:pPr>
        <w:widowControl w:val="0"/>
        <w:suppressAutoHyphens/>
        <w:spacing w:before="240" w:after="60" w:line="240" w:lineRule="auto"/>
        <w:jc w:val="both"/>
        <w:outlineLvl w:val="5"/>
        <w:rPr>
          <w:rFonts w:ascii="Tahoma" w:eastAsia="MS Mincho" w:hAnsi="Tahoma" w:cs="Tahoma"/>
          <w:sz w:val="20"/>
          <w:szCs w:val="20"/>
          <w:lang w:eastAsia="ar-SA"/>
        </w:rPr>
      </w:pPr>
      <w:r w:rsidRPr="00CA687B">
        <w:rPr>
          <w:rFonts w:ascii="Tahoma" w:eastAsia="MS Mincho" w:hAnsi="Tahoma" w:cs="Tahoma"/>
          <w:b/>
          <w:bCs/>
          <w:sz w:val="20"/>
          <w:szCs w:val="20"/>
        </w:rPr>
        <w:t>Wykonawca</w:t>
      </w:r>
      <w:r w:rsidRPr="00CA687B">
        <w:rPr>
          <w:rFonts w:ascii="Tahoma" w:eastAsia="MS Mincho" w:hAnsi="Tahoma" w:cs="Tahoma"/>
          <w:b/>
          <w:bCs/>
          <w:sz w:val="20"/>
          <w:szCs w:val="20"/>
        </w:rPr>
        <w:tab/>
      </w:r>
      <w:r w:rsidRPr="00CA687B">
        <w:rPr>
          <w:rFonts w:ascii="Tahoma" w:eastAsia="MS Mincho" w:hAnsi="Tahoma" w:cs="Tahoma"/>
          <w:b/>
          <w:bCs/>
          <w:sz w:val="20"/>
          <w:szCs w:val="20"/>
        </w:rPr>
        <w:tab/>
        <w:t xml:space="preserve">    </w:t>
      </w:r>
      <w:r w:rsidRPr="00CA687B">
        <w:rPr>
          <w:rFonts w:ascii="Tahoma" w:eastAsia="MS Mincho" w:hAnsi="Tahoma" w:cs="Tahoma"/>
          <w:b/>
          <w:bCs/>
          <w:sz w:val="20"/>
          <w:szCs w:val="20"/>
        </w:rPr>
        <w:tab/>
      </w:r>
      <w:r w:rsidRPr="00CA687B">
        <w:rPr>
          <w:rFonts w:ascii="Tahoma" w:eastAsia="MS Mincho" w:hAnsi="Tahoma" w:cs="Tahoma"/>
          <w:b/>
          <w:bCs/>
          <w:sz w:val="20"/>
          <w:szCs w:val="20"/>
        </w:rPr>
        <w:tab/>
      </w:r>
      <w:r w:rsidRPr="00CA687B">
        <w:rPr>
          <w:rFonts w:ascii="Tahoma" w:eastAsia="MS Mincho" w:hAnsi="Tahoma" w:cs="Tahoma"/>
          <w:b/>
          <w:bCs/>
          <w:sz w:val="20"/>
          <w:szCs w:val="20"/>
        </w:rPr>
        <w:tab/>
      </w:r>
      <w:r w:rsidRPr="00CA687B">
        <w:rPr>
          <w:rFonts w:ascii="Tahoma" w:eastAsia="MS Mincho" w:hAnsi="Tahoma" w:cs="Tahoma"/>
          <w:b/>
          <w:bCs/>
          <w:sz w:val="20"/>
          <w:szCs w:val="20"/>
        </w:rPr>
        <w:tab/>
      </w:r>
      <w:r w:rsidRPr="00CA687B">
        <w:rPr>
          <w:rFonts w:ascii="Tahoma" w:eastAsia="MS Mincho" w:hAnsi="Tahoma" w:cs="Tahoma"/>
          <w:b/>
          <w:bCs/>
          <w:sz w:val="20"/>
          <w:szCs w:val="20"/>
        </w:rPr>
        <w:tab/>
      </w:r>
      <w:r w:rsidRPr="00CA687B">
        <w:rPr>
          <w:rFonts w:ascii="Tahoma" w:eastAsia="MS Mincho" w:hAnsi="Tahoma" w:cs="Tahoma"/>
          <w:b/>
          <w:bCs/>
          <w:sz w:val="20"/>
          <w:szCs w:val="20"/>
        </w:rPr>
        <w:tab/>
      </w:r>
      <w:r w:rsidRPr="00CA687B">
        <w:rPr>
          <w:rFonts w:ascii="Tahoma" w:eastAsia="MS Mincho" w:hAnsi="Tahoma" w:cs="Tahoma"/>
          <w:b/>
          <w:bCs/>
          <w:sz w:val="20"/>
          <w:szCs w:val="20"/>
        </w:rPr>
        <w:tab/>
        <w:t>Zamawiający</w:t>
      </w:r>
    </w:p>
    <w:p w14:paraId="576C5F15" w14:textId="77777777" w:rsidR="003E1809" w:rsidRPr="00CA687B" w:rsidRDefault="003E1809" w:rsidP="003E1809">
      <w:pPr>
        <w:suppressAutoHyphens/>
        <w:spacing w:after="0" w:line="240" w:lineRule="auto"/>
        <w:jc w:val="center"/>
        <w:rPr>
          <w:rFonts w:ascii="Times New Roman" w:eastAsia="MS Mincho" w:hAnsi="Times New Roman"/>
          <w:b/>
          <w:bCs/>
          <w:sz w:val="24"/>
          <w:szCs w:val="24"/>
          <w:lang w:eastAsia="ar-SA"/>
        </w:rPr>
      </w:pPr>
    </w:p>
    <w:p w14:paraId="73888DB4" w14:textId="77777777" w:rsidR="003E1809" w:rsidRPr="00CA687B" w:rsidRDefault="003E1809" w:rsidP="003E1809">
      <w:pPr>
        <w:suppressAutoHyphens/>
        <w:spacing w:after="0" w:line="240" w:lineRule="auto"/>
        <w:rPr>
          <w:rFonts w:ascii="Times New Roman" w:eastAsia="MS Mincho" w:hAnsi="Times New Roman"/>
          <w:b/>
          <w:sz w:val="24"/>
          <w:szCs w:val="24"/>
          <w:lang w:eastAsia="ar-SA"/>
        </w:rPr>
      </w:pPr>
    </w:p>
    <w:p w14:paraId="58B133DE" w14:textId="77777777" w:rsidR="003E1809" w:rsidRPr="000A0F60" w:rsidRDefault="003E1809" w:rsidP="003E1809">
      <w:pPr>
        <w:suppressAutoHyphens/>
        <w:spacing w:after="0" w:line="240" w:lineRule="auto"/>
        <w:rPr>
          <w:rFonts w:ascii="Times New Roman" w:eastAsia="MS Mincho" w:hAnsi="Times New Roman"/>
          <w:b/>
          <w:sz w:val="24"/>
          <w:szCs w:val="24"/>
          <w:highlight w:val="yellow"/>
          <w:lang w:eastAsia="ar-SA"/>
        </w:rPr>
      </w:pPr>
    </w:p>
    <w:p w14:paraId="211FA0B2" w14:textId="77777777" w:rsidR="00F955B7" w:rsidRPr="00CA687B" w:rsidRDefault="00F955B7" w:rsidP="003E1809">
      <w:pPr>
        <w:suppressAutoHyphens/>
        <w:spacing w:after="0" w:line="240" w:lineRule="auto"/>
        <w:rPr>
          <w:rFonts w:ascii="Times New Roman" w:eastAsia="MS Mincho" w:hAnsi="Times New Roman"/>
          <w:b/>
          <w:sz w:val="24"/>
          <w:szCs w:val="24"/>
          <w:lang w:eastAsia="ar-SA"/>
        </w:rPr>
      </w:pPr>
    </w:p>
    <w:p w14:paraId="5564865C" w14:textId="77777777" w:rsidR="00F955B7" w:rsidRPr="00CA687B" w:rsidRDefault="00F955B7" w:rsidP="003E1809">
      <w:pPr>
        <w:suppressAutoHyphens/>
        <w:spacing w:after="0" w:line="240" w:lineRule="auto"/>
        <w:rPr>
          <w:rFonts w:ascii="Times New Roman" w:eastAsia="MS Mincho" w:hAnsi="Times New Roman"/>
          <w:b/>
          <w:sz w:val="24"/>
          <w:szCs w:val="24"/>
          <w:lang w:eastAsia="ar-SA"/>
        </w:rPr>
      </w:pPr>
    </w:p>
    <w:p w14:paraId="0C834C05" w14:textId="77777777" w:rsidR="00F955B7" w:rsidRPr="00CA687B" w:rsidRDefault="00F955B7" w:rsidP="003E1809">
      <w:pPr>
        <w:suppressAutoHyphens/>
        <w:spacing w:after="0" w:line="240" w:lineRule="auto"/>
        <w:rPr>
          <w:rFonts w:ascii="Times New Roman" w:eastAsia="MS Mincho" w:hAnsi="Times New Roman"/>
          <w:b/>
          <w:sz w:val="24"/>
          <w:szCs w:val="24"/>
          <w:lang w:eastAsia="ar-SA"/>
        </w:rPr>
      </w:pPr>
    </w:p>
    <w:p w14:paraId="24081211" w14:textId="77777777" w:rsidR="003E1809" w:rsidRPr="00CA687B" w:rsidRDefault="003E1809" w:rsidP="003E1809">
      <w:pPr>
        <w:suppressAutoHyphens/>
        <w:spacing w:after="0" w:line="240" w:lineRule="auto"/>
        <w:rPr>
          <w:rFonts w:ascii="Times New Roman" w:eastAsia="MS Mincho" w:hAnsi="Times New Roman"/>
          <w:b/>
          <w:sz w:val="24"/>
          <w:szCs w:val="24"/>
          <w:lang w:eastAsia="ar-SA"/>
        </w:rPr>
      </w:pPr>
    </w:p>
    <w:p w14:paraId="646F664B" w14:textId="77777777" w:rsidR="00A44C70" w:rsidRDefault="00A44C70" w:rsidP="00F955B7">
      <w:pPr>
        <w:widowControl w:val="0"/>
        <w:suppressAutoHyphens/>
        <w:spacing w:after="0" w:line="240" w:lineRule="auto"/>
        <w:rPr>
          <w:rFonts w:ascii="Tahoma" w:eastAsia="Arial Unicode MS" w:hAnsi="Tahoma" w:cs="Tahoma"/>
          <w:b/>
          <w:kern w:val="2"/>
          <w:sz w:val="20"/>
          <w:szCs w:val="20"/>
          <w:lang w:eastAsia="ar-SA"/>
        </w:rPr>
      </w:pPr>
    </w:p>
    <w:p w14:paraId="3C1076DE" w14:textId="77777777" w:rsidR="00A44C70" w:rsidRDefault="00A44C70" w:rsidP="00F955B7">
      <w:pPr>
        <w:widowControl w:val="0"/>
        <w:suppressAutoHyphens/>
        <w:spacing w:after="0" w:line="240" w:lineRule="auto"/>
        <w:rPr>
          <w:rFonts w:ascii="Tahoma" w:eastAsia="Arial Unicode MS" w:hAnsi="Tahoma" w:cs="Tahoma"/>
          <w:b/>
          <w:kern w:val="2"/>
          <w:sz w:val="20"/>
          <w:szCs w:val="20"/>
          <w:lang w:eastAsia="ar-SA"/>
        </w:rPr>
      </w:pPr>
    </w:p>
    <w:p w14:paraId="64A9DD22" w14:textId="20B432E0" w:rsidR="00F955B7" w:rsidRPr="00CA687B" w:rsidRDefault="00F955B7" w:rsidP="00F955B7">
      <w:pPr>
        <w:widowControl w:val="0"/>
        <w:suppressAutoHyphens/>
        <w:spacing w:after="0" w:line="240" w:lineRule="auto"/>
        <w:rPr>
          <w:rFonts w:ascii="Tahoma" w:eastAsia="Arial Unicode MS" w:hAnsi="Tahoma" w:cs="Tahoma"/>
          <w:b/>
          <w:bCs/>
          <w:kern w:val="2"/>
          <w:sz w:val="20"/>
          <w:szCs w:val="20"/>
          <w:lang w:eastAsia="ar-SA"/>
        </w:rPr>
      </w:pPr>
      <w:r w:rsidRPr="00CA687B">
        <w:rPr>
          <w:rFonts w:ascii="Tahoma" w:eastAsia="Arial Unicode MS" w:hAnsi="Tahoma" w:cs="Tahoma"/>
          <w:b/>
          <w:kern w:val="2"/>
          <w:sz w:val="20"/>
          <w:szCs w:val="20"/>
          <w:lang w:eastAsia="ar-SA"/>
        </w:rPr>
        <w:t>Załącznik do umowy:</w:t>
      </w:r>
    </w:p>
    <w:p w14:paraId="63953BB7" w14:textId="77777777" w:rsidR="00F955B7" w:rsidRPr="00CA687B" w:rsidRDefault="00F955B7" w:rsidP="00F955B7">
      <w:pPr>
        <w:numPr>
          <w:ilvl w:val="0"/>
          <w:numId w:val="21"/>
        </w:numPr>
        <w:suppressAutoHyphens/>
        <w:spacing w:after="0" w:line="240" w:lineRule="auto"/>
        <w:rPr>
          <w:rFonts w:ascii="Tahoma" w:eastAsia="MS Mincho" w:hAnsi="Tahoma" w:cs="Tahoma"/>
          <w:kern w:val="2"/>
          <w:sz w:val="20"/>
          <w:szCs w:val="20"/>
          <w:lang w:eastAsia="ar-SA"/>
        </w:rPr>
      </w:pPr>
      <w:r w:rsidRPr="00CA687B">
        <w:rPr>
          <w:rFonts w:ascii="Tahoma" w:eastAsia="MS Mincho" w:hAnsi="Tahoma" w:cs="Tahoma"/>
          <w:kern w:val="2"/>
          <w:sz w:val="20"/>
          <w:szCs w:val="20"/>
          <w:lang w:eastAsia="ar-SA"/>
        </w:rPr>
        <w:t xml:space="preserve">Formularz ofertowy </w:t>
      </w:r>
    </w:p>
    <w:p w14:paraId="6F20B791" w14:textId="77777777" w:rsidR="00F955B7" w:rsidRPr="00CA687B" w:rsidRDefault="00F955B7" w:rsidP="00F955B7">
      <w:pPr>
        <w:numPr>
          <w:ilvl w:val="0"/>
          <w:numId w:val="21"/>
        </w:numPr>
        <w:suppressAutoHyphens/>
        <w:spacing w:after="0" w:line="240" w:lineRule="auto"/>
        <w:rPr>
          <w:rFonts w:ascii="Tahoma" w:eastAsia="MS Mincho" w:hAnsi="Tahoma" w:cs="Tahoma"/>
          <w:kern w:val="2"/>
          <w:sz w:val="20"/>
          <w:szCs w:val="20"/>
          <w:lang w:eastAsia="ar-SA"/>
        </w:rPr>
      </w:pPr>
      <w:r w:rsidRPr="00CA687B">
        <w:rPr>
          <w:rFonts w:ascii="Tahoma" w:eastAsia="MS Mincho" w:hAnsi="Tahoma" w:cs="Tahoma"/>
          <w:kern w:val="2"/>
          <w:sz w:val="20"/>
          <w:szCs w:val="20"/>
          <w:lang w:eastAsia="ar-SA"/>
        </w:rPr>
        <w:t xml:space="preserve">Zestawienie parametrów  technicznych </w:t>
      </w:r>
    </w:p>
    <w:p w14:paraId="552F1895" w14:textId="77777777" w:rsidR="003E1809" w:rsidRDefault="003E1809" w:rsidP="003E1809">
      <w:pPr>
        <w:suppressAutoHyphens/>
        <w:spacing w:after="0" w:line="240" w:lineRule="auto"/>
        <w:jc w:val="center"/>
        <w:rPr>
          <w:rFonts w:ascii="Times New Roman" w:eastAsia="MS Mincho" w:hAnsi="Times New Roman"/>
          <w:b/>
          <w:bCs/>
          <w:sz w:val="24"/>
          <w:szCs w:val="24"/>
          <w:lang w:eastAsia="ar-SA"/>
        </w:rPr>
      </w:pPr>
    </w:p>
    <w:bookmarkEnd w:id="0"/>
    <w:p w14:paraId="0ACEDCFB" w14:textId="77777777" w:rsidR="003E1809" w:rsidRDefault="003E1809" w:rsidP="003E1809">
      <w:pPr>
        <w:suppressAutoHyphens/>
        <w:spacing w:after="0" w:line="240" w:lineRule="auto"/>
        <w:jc w:val="center"/>
        <w:rPr>
          <w:rFonts w:ascii="Times New Roman" w:eastAsia="MS Mincho" w:hAnsi="Times New Roman"/>
          <w:b/>
          <w:bCs/>
          <w:sz w:val="24"/>
          <w:szCs w:val="24"/>
          <w:lang w:eastAsia="ar-SA"/>
        </w:rPr>
      </w:pPr>
    </w:p>
    <w:p w14:paraId="3D003C49" w14:textId="77777777" w:rsidR="003E1809" w:rsidRDefault="003E1809"/>
    <w:sectPr w:rsidR="003E1809" w:rsidSect="00147A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TE1BCD910t00">
    <w:altName w:val="MS Mincho"/>
    <w:charset w:val="8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48DA21D0"/>
    <w:name w:val="WW8Num149"/>
    <w:lvl w:ilvl="0">
      <w:start w:val="1"/>
      <w:numFmt w:val="decimal"/>
      <w:lvlText w:val="%1."/>
      <w:lvlJc w:val="left"/>
      <w:pPr>
        <w:tabs>
          <w:tab w:val="num" w:pos="360"/>
        </w:tabs>
        <w:ind w:left="340" w:hanging="340"/>
      </w:pPr>
      <w:rPr>
        <w:rFonts w:ascii="Tahoma" w:hAnsi="Tahoma" w:cs="Tahoma" w:hint="default"/>
        <w:b w:val="0"/>
        <w:i w:val="0"/>
        <w:sz w:val="20"/>
        <w:szCs w:val="20"/>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17"/>
    <w:multiLevelType w:val="multilevel"/>
    <w:tmpl w:val="00000017"/>
    <w:name w:val="WW8Num467"/>
    <w:styleLink w:val="WWNum171112"/>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29"/>
    <w:multiLevelType w:val="singleLevel"/>
    <w:tmpl w:val="C44E900A"/>
    <w:lvl w:ilvl="0">
      <w:start w:val="1"/>
      <w:numFmt w:val="decimal"/>
      <w:lvlText w:val="%1."/>
      <w:lvlJc w:val="left"/>
      <w:pPr>
        <w:tabs>
          <w:tab w:val="num" w:pos="397"/>
        </w:tabs>
        <w:ind w:left="397" w:hanging="397"/>
      </w:pPr>
      <w:rPr>
        <w:rFonts w:ascii="Tahoma" w:hAnsi="Tahoma" w:cs="Times New Roman" w:hint="default"/>
        <w:b w:val="0"/>
        <w:i w:val="0"/>
        <w:color w:val="auto"/>
        <w:sz w:val="20"/>
        <w:szCs w:val="20"/>
      </w:rPr>
    </w:lvl>
  </w:abstractNum>
  <w:abstractNum w:abstractNumId="3" w15:restartNumberingAfterBreak="0">
    <w:nsid w:val="02DD79BB"/>
    <w:multiLevelType w:val="hybridMultilevel"/>
    <w:tmpl w:val="E460EEA8"/>
    <w:lvl w:ilvl="0" w:tplc="39A86666">
      <w:start w:val="1"/>
      <w:numFmt w:val="decimal"/>
      <w:lvlText w:val="%1."/>
      <w:lvlJc w:val="left"/>
      <w:pPr>
        <w:tabs>
          <w:tab w:val="num" w:pos="397"/>
        </w:tabs>
        <w:ind w:left="397" w:hanging="397"/>
      </w:pPr>
      <w:rPr>
        <w:rFonts w:ascii="Tahoma" w:hAnsi="Tahoma" w:cs="Tahoma"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F793796"/>
    <w:multiLevelType w:val="hybridMultilevel"/>
    <w:tmpl w:val="C624F764"/>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6E122EAC">
      <w:start w:val="1"/>
      <w:numFmt w:val="lowerLetter"/>
      <w:lvlText w:val="%5."/>
      <w:lvlJc w:val="left"/>
      <w:pPr>
        <w:tabs>
          <w:tab w:val="num" w:pos="737"/>
        </w:tabs>
        <w:ind w:left="737" w:hanging="340"/>
      </w:pPr>
      <w:rPr>
        <w:b w:val="0"/>
        <w:i w:val="0"/>
        <w:sz w:val="20"/>
        <w:szCs w:val="20"/>
      </w:rPr>
    </w:lvl>
    <w:lvl w:ilvl="5" w:tplc="4480683E">
      <w:start w:val="2"/>
      <w:numFmt w:val="decimal"/>
      <w:lvlText w:val="%6."/>
      <w:lvlJc w:val="left"/>
      <w:pPr>
        <w:tabs>
          <w:tab w:val="num" w:pos="397"/>
        </w:tabs>
        <w:ind w:left="397" w:hanging="397"/>
      </w:pPr>
      <w:rPr>
        <w:rFonts w:ascii="Tahoma" w:hAnsi="Tahoma" w:cs="Tahoma" w:hint="default"/>
        <w:b w:val="0"/>
        <w:i w:val="0"/>
        <w:color w:val="auto"/>
        <w:sz w:val="20"/>
        <w:szCs w:val="20"/>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142D38B4"/>
    <w:multiLevelType w:val="hybridMultilevel"/>
    <w:tmpl w:val="3C96CED0"/>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59403A3"/>
    <w:multiLevelType w:val="hybridMultilevel"/>
    <w:tmpl w:val="EBB8A6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9387587"/>
    <w:multiLevelType w:val="hybridMultilevel"/>
    <w:tmpl w:val="FB60210A"/>
    <w:lvl w:ilvl="0" w:tplc="04150017">
      <w:start w:val="1"/>
      <w:numFmt w:val="lowerLetter"/>
      <w:lvlText w:val="%1)"/>
      <w:lvlJc w:val="left"/>
      <w:pPr>
        <w:ind w:left="1222" w:hanging="360"/>
      </w:pPr>
    </w:lvl>
    <w:lvl w:ilvl="1" w:tplc="04150019">
      <w:start w:val="1"/>
      <w:numFmt w:val="lowerLetter"/>
      <w:lvlText w:val="%2."/>
      <w:lvlJc w:val="left"/>
      <w:pPr>
        <w:ind w:left="194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32CC6E0F"/>
    <w:multiLevelType w:val="hybridMultilevel"/>
    <w:tmpl w:val="117E6E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0111E3"/>
    <w:multiLevelType w:val="hybridMultilevel"/>
    <w:tmpl w:val="CF127A92"/>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3738301B"/>
    <w:multiLevelType w:val="hybridMultilevel"/>
    <w:tmpl w:val="455EBB24"/>
    <w:lvl w:ilvl="0" w:tplc="C352B916">
      <w:start w:val="1"/>
      <w:numFmt w:val="bullet"/>
      <w:lvlText w:val=""/>
      <w:lvlJc w:val="left"/>
      <w:pPr>
        <w:ind w:left="1117" w:hanging="360"/>
      </w:pPr>
      <w:rPr>
        <w:rFonts w:ascii="Symbol" w:hAnsi="Symbol" w:hint="default"/>
      </w:rPr>
    </w:lvl>
    <w:lvl w:ilvl="1" w:tplc="04150017">
      <w:start w:val="1"/>
      <w:numFmt w:val="lowerLetter"/>
      <w:lvlText w:val="%2)"/>
      <w:lvlJc w:val="left"/>
      <w:pPr>
        <w:ind w:left="1837"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15:restartNumberingAfterBreak="0">
    <w:nsid w:val="3B225019"/>
    <w:multiLevelType w:val="hybridMultilevel"/>
    <w:tmpl w:val="69AAF566"/>
    <w:lvl w:ilvl="0" w:tplc="0FBA9AE6">
      <w:start w:val="3"/>
      <w:numFmt w:val="decimal"/>
      <w:lvlText w:val="%1."/>
      <w:lvlJc w:val="left"/>
      <w:pPr>
        <w:tabs>
          <w:tab w:val="num" w:pos="397"/>
        </w:tabs>
        <w:ind w:left="397" w:hanging="397"/>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4EFE1A53"/>
    <w:multiLevelType w:val="hybridMultilevel"/>
    <w:tmpl w:val="F42825E0"/>
    <w:name w:val="WW8Num283"/>
    <w:lvl w:ilvl="0" w:tplc="CB9A6558">
      <w:start w:val="1"/>
      <w:numFmt w:val="decimal"/>
      <w:lvlText w:val="%1."/>
      <w:lvlJc w:val="left"/>
      <w:pPr>
        <w:tabs>
          <w:tab w:val="num" w:pos="539"/>
        </w:tabs>
        <w:ind w:left="539" w:hanging="397"/>
      </w:pPr>
      <w:rPr>
        <w:rFonts w:ascii="Tahoma" w:eastAsia="Times New Roman" w:hAnsi="Tahoma" w:cs="Tahoma" w:hint="default"/>
        <w:b w:val="0"/>
        <w:i w:val="0"/>
        <w:strike w:val="0"/>
        <w:color w:val="auto"/>
        <w:sz w:val="20"/>
        <w:szCs w:val="20"/>
      </w:rPr>
    </w:lvl>
    <w:lvl w:ilvl="1" w:tplc="8376CAC2">
      <w:start w:val="1"/>
      <w:numFmt w:val="lowerLetter"/>
      <w:lvlText w:val="%2."/>
      <w:lvlJc w:val="left"/>
      <w:pPr>
        <w:tabs>
          <w:tab w:val="num" w:pos="737"/>
        </w:tabs>
        <w:ind w:left="737" w:hanging="340"/>
      </w:pPr>
      <w:rPr>
        <w:rFonts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4E85FF4"/>
    <w:multiLevelType w:val="hybridMultilevel"/>
    <w:tmpl w:val="BD945BD6"/>
    <w:lvl w:ilvl="0" w:tplc="5DFABB98">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689153D5"/>
    <w:multiLevelType w:val="hybridMultilevel"/>
    <w:tmpl w:val="CF127A92"/>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68A01486"/>
    <w:multiLevelType w:val="hybridMultilevel"/>
    <w:tmpl w:val="272ACC76"/>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6B9E62D2"/>
    <w:multiLevelType w:val="hybridMultilevel"/>
    <w:tmpl w:val="86CEFEA4"/>
    <w:lvl w:ilvl="0" w:tplc="7538604A">
      <w:start w:val="1"/>
      <w:numFmt w:val="decimal"/>
      <w:lvlText w:val="%1."/>
      <w:lvlJc w:val="left"/>
      <w:pPr>
        <w:tabs>
          <w:tab w:val="num" w:pos="397"/>
        </w:tabs>
        <w:ind w:left="397" w:hanging="397"/>
      </w:pPr>
      <w:rPr>
        <w:rFonts w:ascii="Tahoma" w:hAnsi="Tahoma" w:cs="Tahoma"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71052652"/>
    <w:multiLevelType w:val="hybridMultilevel"/>
    <w:tmpl w:val="00007744"/>
    <w:lvl w:ilvl="0" w:tplc="A6BE3B5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24E9986">
      <w:start w:val="1"/>
      <w:numFmt w:val="decimal"/>
      <w:lvlText w:val="%2."/>
      <w:lvlJc w:val="left"/>
      <w:pPr>
        <w:tabs>
          <w:tab w:val="num" w:pos="397"/>
        </w:tabs>
        <w:ind w:left="397" w:hanging="397"/>
      </w:pPr>
      <w:rPr>
        <w:rFonts w:ascii="Times New Roman" w:hAnsi="Times New Roman" w:cs="Times New Roman" w:hint="default"/>
        <w:b w:val="0"/>
        <w:i w:val="0"/>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753C3D6D"/>
    <w:multiLevelType w:val="hybridMultilevel"/>
    <w:tmpl w:val="716CB38E"/>
    <w:lvl w:ilvl="0" w:tplc="04150017">
      <w:start w:val="1"/>
      <w:numFmt w:val="lowerLetter"/>
      <w:lvlText w:val="%1)"/>
      <w:lvlJc w:val="left"/>
      <w:pPr>
        <w:ind w:left="1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78AA6822"/>
    <w:multiLevelType w:val="hybridMultilevel"/>
    <w:tmpl w:val="BC00C0E6"/>
    <w:lvl w:ilvl="0" w:tplc="B53E9440">
      <w:start w:val="1"/>
      <w:numFmt w:val="decimal"/>
      <w:lvlText w:val="%1."/>
      <w:lvlJc w:val="left"/>
      <w:pPr>
        <w:ind w:left="360" w:hanging="36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7B344EE7"/>
    <w:multiLevelType w:val="hybridMultilevel"/>
    <w:tmpl w:val="852EBFFE"/>
    <w:styleLink w:val="WW8Num37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7D3B01C4"/>
    <w:multiLevelType w:val="hybridMultilevel"/>
    <w:tmpl w:val="71449F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8512843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75277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8251043">
    <w:abstractNumId w:val="2"/>
    <w:lvlOverride w:ilvl="0">
      <w:startOverride w:val="1"/>
    </w:lvlOverride>
  </w:num>
  <w:num w:numId="4" w16cid:durableId="11354154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133918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00402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160804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31229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587773">
    <w:abstractNumId w:val="1"/>
  </w:num>
  <w:num w:numId="10" w16cid:durableId="107645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6186349">
    <w:abstractNumId w:val="20"/>
  </w:num>
  <w:num w:numId="12" w16cid:durableId="20858298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957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9605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09188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16" w16cid:durableId="4564862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243094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14617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10708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64971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268405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1647198">
    <w:abstractNumId w:val="12"/>
  </w:num>
  <w:num w:numId="23" w16cid:durableId="4588428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938556">
    <w:abstractNumId w:val="22"/>
  </w:num>
  <w:num w:numId="25" w16cid:durableId="11179891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1809"/>
    <w:rsid w:val="000A0F60"/>
    <w:rsid w:val="000B4B75"/>
    <w:rsid w:val="00147AB3"/>
    <w:rsid w:val="001E4FF3"/>
    <w:rsid w:val="00250DD6"/>
    <w:rsid w:val="003679DD"/>
    <w:rsid w:val="003E1809"/>
    <w:rsid w:val="004951A5"/>
    <w:rsid w:val="00524C8B"/>
    <w:rsid w:val="007A1DC9"/>
    <w:rsid w:val="00916C4F"/>
    <w:rsid w:val="009D53DC"/>
    <w:rsid w:val="00A44C70"/>
    <w:rsid w:val="00AC77EA"/>
    <w:rsid w:val="00B912E7"/>
    <w:rsid w:val="00BA5807"/>
    <w:rsid w:val="00C171EF"/>
    <w:rsid w:val="00CA687B"/>
    <w:rsid w:val="00D01E9F"/>
    <w:rsid w:val="00D26039"/>
    <w:rsid w:val="00F955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9F881"/>
  <w15:docId w15:val="{DDFC18FE-1882-46E0-A38D-5354E9615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E1809"/>
    <w:rPr>
      <w:color w:val="0000FF"/>
      <w:u w:val="single"/>
    </w:rPr>
  </w:style>
  <w:style w:type="numbering" w:customStyle="1" w:styleId="WWNum171112">
    <w:name w:val="WWNum171112"/>
    <w:rsid w:val="003E1809"/>
    <w:pPr>
      <w:numPr>
        <w:numId w:val="9"/>
      </w:numPr>
    </w:pPr>
  </w:style>
  <w:style w:type="numbering" w:customStyle="1" w:styleId="WW8Num371111">
    <w:name w:val="WW8Num371111"/>
    <w:rsid w:val="003E1809"/>
    <w:pPr>
      <w:numPr>
        <w:numId w:val="11"/>
      </w:numPr>
    </w:pPr>
  </w:style>
  <w:style w:type="paragraph" w:styleId="Akapitzlist">
    <w:name w:val="List Paragraph"/>
    <w:aliases w:val="List Paragraph1,BulletC,Numerowanie,List Paragraph,Akapit z listą BS,Kolorowa lista — akcent 11,Obiekt,Akapit z listą 1,Akapit z listą1,sw tekst,L1,Bulleted list,lp1,Preambuła,Colorful Shading - Accent 31,Light List - Accent 51,CW_Lista"/>
    <w:basedOn w:val="Normalny"/>
    <w:link w:val="AkapitzlistZnak"/>
    <w:qFormat/>
    <w:rsid w:val="003E1809"/>
    <w:pPr>
      <w:ind w:left="720"/>
      <w:contextualSpacing/>
    </w:pPr>
  </w:style>
  <w:style w:type="paragraph" w:styleId="Bezodstpw">
    <w:name w:val="No Spacing"/>
    <w:uiPriority w:val="1"/>
    <w:qFormat/>
    <w:rsid w:val="003E1809"/>
    <w:pPr>
      <w:suppressAutoHyphens/>
      <w:spacing w:after="0" w:line="240" w:lineRule="auto"/>
    </w:pPr>
    <w:rPr>
      <w:rFonts w:ascii="Calibri" w:eastAsia="Calibri" w:hAnsi="Calibri" w:cs="Calibri"/>
      <w:lang w:eastAsia="ar-SA"/>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sw tekst Znak,L1 Znak,Bulleted list Znak,lp1 Znak"/>
    <w:link w:val="Akapitzlist"/>
    <w:qFormat/>
    <w:locked/>
    <w:rsid w:val="001E4FF3"/>
  </w:style>
  <w:style w:type="paragraph" w:styleId="Tekstkomentarza">
    <w:name w:val="annotation text"/>
    <w:basedOn w:val="Normalny"/>
    <w:link w:val="TekstkomentarzaZnak"/>
    <w:uiPriority w:val="99"/>
    <w:unhideWhenUsed/>
    <w:qFormat/>
    <w:rsid w:val="000B4B75"/>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rsid w:val="000B4B75"/>
    <w:rPr>
      <w:rFonts w:ascii="Times New Roman" w:eastAsia="Times New Roman" w:hAnsi="Times New Roman" w:cs="Times New Roman"/>
      <w:sz w:val="20"/>
      <w:szCs w:val="20"/>
      <w:lang w:eastAsia="ar-SA"/>
    </w:rPr>
  </w:style>
  <w:style w:type="paragraph" w:styleId="Poprawka">
    <w:name w:val="Revision"/>
    <w:hidden/>
    <w:uiPriority w:val="99"/>
    <w:semiHidden/>
    <w:rsid w:val="00CA687B"/>
    <w:pPr>
      <w:spacing w:after="0" w:line="240" w:lineRule="auto"/>
    </w:pPr>
  </w:style>
  <w:style w:type="character" w:styleId="Odwoaniedokomentarza">
    <w:name w:val="annotation reference"/>
    <w:basedOn w:val="Domylnaczcionkaakapitu"/>
    <w:uiPriority w:val="99"/>
    <w:semiHidden/>
    <w:unhideWhenUsed/>
    <w:rsid w:val="00CA687B"/>
    <w:rPr>
      <w:sz w:val="16"/>
      <w:szCs w:val="16"/>
    </w:rPr>
  </w:style>
  <w:style w:type="paragraph" w:styleId="Tematkomentarza">
    <w:name w:val="annotation subject"/>
    <w:basedOn w:val="Tekstkomentarza"/>
    <w:next w:val="Tekstkomentarza"/>
    <w:link w:val="TematkomentarzaZnak"/>
    <w:uiPriority w:val="99"/>
    <w:semiHidden/>
    <w:unhideWhenUsed/>
    <w:rsid w:val="00CA687B"/>
    <w:pPr>
      <w:suppressAutoHyphens w:val="0"/>
      <w:spacing w:after="200"/>
    </w:pPr>
    <w:rPr>
      <w:rFonts w:asciiTheme="minorHAnsi" w:eastAsiaTheme="minorEastAsia" w:hAnsiTheme="minorHAnsi" w:cstheme="minorBidi"/>
      <w:b/>
      <w:bCs/>
      <w:lang w:eastAsia="pl-PL"/>
    </w:rPr>
  </w:style>
  <w:style w:type="character" w:customStyle="1" w:styleId="TematkomentarzaZnak">
    <w:name w:val="Temat komentarza Znak"/>
    <w:basedOn w:val="TekstkomentarzaZnak"/>
    <w:link w:val="Tematkomentarza"/>
    <w:uiPriority w:val="99"/>
    <w:semiHidden/>
    <w:rsid w:val="00CA687B"/>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7A1DC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1D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1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ck.katowice.pl/uploads/files/procedurabhp8.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paraturamedyczna@uck.katowice.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DD649-6CB6-479E-9D67-3D2B18DA5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2806</Words>
  <Characters>16840</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mklata</dc:creator>
  <cp:lastModifiedBy>Karina Madej</cp:lastModifiedBy>
  <cp:revision>4</cp:revision>
  <cp:lastPrinted>2022-06-13T07:24:00Z</cp:lastPrinted>
  <dcterms:created xsi:type="dcterms:W3CDTF">2022-12-30T06:55:00Z</dcterms:created>
  <dcterms:modified xsi:type="dcterms:W3CDTF">2022-12-30T11:07:00Z</dcterms:modified>
</cp:coreProperties>
</file>