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 w:rsidR="00FA595E">
        <w:rPr>
          <w:rFonts w:ascii="Tahoma" w:eastAsia="Calibri" w:hAnsi="Tahoma" w:cs="Tahoma"/>
          <w:sz w:val="20"/>
          <w:szCs w:val="20"/>
        </w:rPr>
        <w:t>8</w:t>
      </w:r>
      <w:r>
        <w:rPr>
          <w:rFonts w:ascii="Tahoma" w:eastAsia="Calibri" w:hAnsi="Tahoma" w:cs="Tahoma"/>
          <w:sz w:val="20"/>
          <w:szCs w:val="20"/>
        </w:rPr>
        <w:t>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A2A0D" w:rsidRPr="0045685C" w:rsidRDefault="003A2A0D" w:rsidP="003A2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A2A0D" w:rsidRPr="0045685C" w:rsidRDefault="003A2A0D" w:rsidP="003A2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A2A0D" w:rsidRPr="0045685C" w:rsidRDefault="003A2A0D" w:rsidP="003A2A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A2A0D" w:rsidRPr="00FE4D7D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A2A0D" w:rsidRPr="00FE4D7D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56D45">
        <w:rPr>
          <w:rFonts w:ascii="Tahoma" w:eastAsia="Calibri" w:hAnsi="Tahoma" w:cs="Tahoma"/>
          <w:b/>
          <w:sz w:val="20"/>
          <w:szCs w:val="20"/>
        </w:rPr>
        <w:t xml:space="preserve">budowę parkingów zewnętrznych z przebudową układu drogowego </w:t>
      </w:r>
      <w:r w:rsidRPr="00FE4D7D">
        <w:rPr>
          <w:rFonts w:ascii="Tahoma" w:eastAsia="Calibri" w:hAnsi="Tahoma" w:cs="Tahoma"/>
          <w:b/>
          <w:sz w:val="20"/>
          <w:szCs w:val="20"/>
        </w:rPr>
        <w:t>na terenie Uniwersyteckiego Centrum Klinicznego im. prof. K. Gibińskiego SUM w Katowicach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FE4D7D">
        <w:rPr>
          <w:rFonts w:ascii="Tahoma" w:eastAsia="Calibri" w:hAnsi="Tahoma" w:cs="Tahoma"/>
          <w:sz w:val="20"/>
          <w:szCs w:val="20"/>
        </w:rPr>
        <w:t xml:space="preserve"> </w:t>
      </w:r>
      <w:r w:rsidRPr="00FE4D7D">
        <w:rPr>
          <w:rFonts w:ascii="Tahoma" w:eastAsia="Calibri" w:hAnsi="Tahoma" w:cs="Tahoma"/>
          <w:b/>
          <w:sz w:val="20"/>
          <w:szCs w:val="20"/>
        </w:rPr>
        <w:t>położonych w Katowicach przy ul. Ceglanej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 zamówienia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A2A0D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</w:t>
      </w:r>
      <w:r>
        <w:rPr>
          <w:rFonts w:ascii="Tahoma" w:eastAsia="Calibri" w:hAnsi="Tahoma" w:cs="Tahoma"/>
          <w:sz w:val="20"/>
          <w:szCs w:val="20"/>
        </w:rPr>
        <w:t xml:space="preserve">na wykonane roboty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</w:t>
      </w:r>
      <w:r>
        <w:rPr>
          <w:rFonts w:ascii="Tahoma" w:eastAsia="Calibri" w:hAnsi="Tahoma" w:cs="Tahoma"/>
          <w:sz w:val="20"/>
          <w:szCs w:val="20"/>
        </w:rPr>
        <w:t>lat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3A2A0D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3A2A0D" w:rsidRPr="0045685C" w:rsidRDefault="003A2A0D" w:rsidP="003A2A0D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Default="003A2A0D" w:rsidP="003A2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2A0D" w:rsidRPr="0045685C" w:rsidRDefault="003A2A0D" w:rsidP="003A2A0D">
      <w:pPr>
        <w:widowControl w:val="0"/>
        <w:tabs>
          <w:tab w:val="left" w:pos="-720"/>
        </w:tabs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FA595E">
        <w:rPr>
          <w:rFonts w:ascii="Tahoma" w:eastAsia="Calibri" w:hAnsi="Tahoma" w:cs="Tahoma"/>
          <w:sz w:val="20"/>
          <w:szCs w:val="20"/>
        </w:rPr>
        <w:t>8</w:t>
      </w:r>
      <w:r>
        <w:rPr>
          <w:rFonts w:ascii="Tahoma" w:eastAsia="Calibri" w:hAnsi="Tahoma" w:cs="Tahoma"/>
          <w:sz w:val="20"/>
          <w:szCs w:val="20"/>
        </w:rPr>
        <w:t>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A2A0D" w:rsidRPr="0045685C" w:rsidTr="00157ECB">
        <w:tc>
          <w:tcPr>
            <w:tcW w:w="983" w:type="dxa"/>
          </w:tcPr>
          <w:p w:rsidR="003A2A0D" w:rsidRPr="0045685C" w:rsidRDefault="003A2A0D" w:rsidP="00157EC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A2A0D" w:rsidRPr="0045685C" w:rsidRDefault="003A2A0D" w:rsidP="00FA595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</w:t>
            </w:r>
            <w:r w:rsidR="00FA595E">
              <w:rPr>
                <w:rFonts w:ascii="Tahoma" w:eastAsia="Calibri" w:hAnsi="Tahoma" w:cs="Tahoma"/>
                <w:sz w:val="20"/>
                <w:szCs w:val="20"/>
              </w:rPr>
              <w:t>8</w:t>
            </w: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3A2A0D" w:rsidRPr="0045685C" w:rsidRDefault="003A2A0D" w:rsidP="003A2A0D">
      <w:pPr>
        <w:numPr>
          <w:ilvl w:val="0"/>
          <w:numId w:val="3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3A2A0D" w:rsidRPr="0045685C" w:rsidRDefault="003A2A0D" w:rsidP="003A2A0D">
      <w:pPr>
        <w:numPr>
          <w:ilvl w:val="0"/>
          <w:numId w:val="3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A2A0D" w:rsidRPr="0045685C" w:rsidRDefault="003A2A0D" w:rsidP="003A2A0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FA595E">
        <w:rPr>
          <w:rFonts w:ascii="Tahoma" w:eastAsia="Calibri" w:hAnsi="Tahoma" w:cs="Tahoma"/>
          <w:sz w:val="20"/>
          <w:szCs w:val="20"/>
        </w:rPr>
        <w:t>8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t>9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A2A0D" w:rsidRPr="0045685C" w:rsidRDefault="003A2A0D" w:rsidP="003A2A0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A2A0D" w:rsidRPr="0045685C" w:rsidRDefault="003A2A0D" w:rsidP="003A2A0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A2A0D" w:rsidRPr="0045685C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Pr="0045685C" w:rsidRDefault="003A2A0D" w:rsidP="003A2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3A2A0D" w:rsidRPr="0045685C" w:rsidRDefault="003A2A0D" w:rsidP="003A2A0D">
      <w:pPr>
        <w:spacing w:after="0"/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spacing w:after="0"/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>
      <w:pPr>
        <w:spacing w:after="0"/>
        <w:rPr>
          <w:rFonts w:ascii="Tahoma" w:hAnsi="Tahoma" w:cs="Tahoma"/>
          <w:sz w:val="20"/>
          <w:szCs w:val="20"/>
        </w:rPr>
      </w:pPr>
    </w:p>
    <w:p w:rsidR="003A2A0D" w:rsidRPr="0045685C" w:rsidRDefault="003A2A0D" w:rsidP="003A2A0D"/>
    <w:p w:rsidR="003A2A0D" w:rsidRPr="00B1426E" w:rsidRDefault="003A2A0D" w:rsidP="003A2A0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A2A0D" w:rsidRDefault="003A2A0D" w:rsidP="003A2A0D"/>
    <w:p w:rsidR="003A2A0D" w:rsidRDefault="003A2A0D" w:rsidP="003A2A0D"/>
    <w:p w:rsidR="003A2A0D" w:rsidRDefault="003A2A0D" w:rsidP="003A2A0D"/>
    <w:p w:rsidR="0047105E" w:rsidRDefault="0047105E"/>
    <w:sectPr w:rsidR="0047105E" w:rsidSect="0025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1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0A5227DB"/>
    <w:multiLevelType w:val="hybridMultilevel"/>
    <w:tmpl w:val="67E89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DE97CD9"/>
    <w:multiLevelType w:val="hybridMultilevel"/>
    <w:tmpl w:val="11983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F2A27"/>
    <w:multiLevelType w:val="hybridMultilevel"/>
    <w:tmpl w:val="C4EE8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320E7"/>
    <w:multiLevelType w:val="multilevel"/>
    <w:tmpl w:val="8CD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9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934CF"/>
    <w:multiLevelType w:val="multilevel"/>
    <w:tmpl w:val="AED01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8"/>
  </w:num>
  <w:num w:numId="5">
    <w:abstractNumId w:val="2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29"/>
  </w:num>
  <w:num w:numId="21">
    <w:abstractNumId w:val="23"/>
  </w:num>
  <w:num w:numId="22">
    <w:abstractNumId w:val="19"/>
  </w:num>
  <w:num w:numId="23">
    <w:abstractNumId w:val="18"/>
  </w:num>
  <w:num w:numId="24">
    <w:abstractNumId w:val="17"/>
  </w:num>
  <w:num w:numId="25">
    <w:abstractNumId w:val="25"/>
  </w:num>
  <w:num w:numId="26">
    <w:abstractNumId w:val="27"/>
  </w:num>
  <w:num w:numId="27">
    <w:abstractNumId w:val="21"/>
  </w:num>
  <w:num w:numId="28">
    <w:abstractNumId w:val="30"/>
  </w:num>
  <w:num w:numId="29">
    <w:abstractNumId w:val="26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D"/>
    <w:rsid w:val="003A2A0D"/>
    <w:rsid w:val="0047105E"/>
    <w:rsid w:val="00CD2F14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2017-08-14T08:54:00Z</dcterms:created>
  <dcterms:modified xsi:type="dcterms:W3CDTF">2017-08-14T08:54:00Z</dcterms:modified>
</cp:coreProperties>
</file>