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92" w:rsidRDefault="00E95A92" w:rsidP="00F86FD2">
      <w:pPr>
        <w:spacing w:after="0"/>
        <w:ind w:right="-1024"/>
        <w:rPr>
          <w:b/>
        </w:rPr>
      </w:pPr>
      <w:r w:rsidRPr="00E95A92">
        <w:rPr>
          <w:b/>
        </w:rPr>
        <w:t xml:space="preserve">DZP.381.7B.2023 </w:t>
      </w:r>
    </w:p>
    <w:p w:rsidR="00E95A92" w:rsidRPr="00E95A92" w:rsidRDefault="00E95A92" w:rsidP="00E95A92">
      <w:pPr>
        <w:spacing w:after="100" w:afterAutospacing="1"/>
        <w:jc w:val="center"/>
        <w:rPr>
          <w:b/>
        </w:rPr>
      </w:pPr>
      <w:r w:rsidRPr="00E95A92">
        <w:rPr>
          <w:b/>
        </w:rPr>
        <w:t xml:space="preserve">Pakiet 1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 </w:t>
      </w:r>
      <w:r w:rsidRPr="00E95A92">
        <w:rPr>
          <w:b/>
        </w:rPr>
        <w:t xml:space="preserve">   Załącznik 4.1</w:t>
      </w:r>
    </w:p>
    <w:tbl>
      <w:tblPr>
        <w:tblpPr w:leftFromText="141" w:rightFromText="141" w:vertAnchor="page" w:horzAnchor="margin" w:tblpY="2397"/>
        <w:tblW w:w="147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6089"/>
        <w:gridCol w:w="1170"/>
        <w:gridCol w:w="1449"/>
        <w:gridCol w:w="1528"/>
        <w:gridCol w:w="6"/>
        <w:gridCol w:w="1352"/>
        <w:gridCol w:w="1069"/>
        <w:gridCol w:w="1533"/>
      </w:tblGrid>
      <w:tr w:rsidR="00E95A92" w:rsidRPr="00853B49" w:rsidTr="00E95A92">
        <w:trPr>
          <w:trHeight w:val="1215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j. m 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ind w:left="579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netto (ilość x cena jedn. netto )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Wartość brutto (wartość netto + VAT)</w:t>
            </w:r>
          </w:p>
        </w:tc>
      </w:tr>
      <w:tr w:rsidR="00E95A92" w:rsidRPr="00853B49" w:rsidTr="000921BB">
        <w:trPr>
          <w:trHeight w:val="697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Panel LED wymiary 36 x 595 x 595mm, barwa 840, klosz mleczny, IP20, IK02, 3400lm, 4000K, 34W z zasilaczem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ind w:left="608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675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Zestaw do montażu Panelu LED w suficie GK kompatybilny z poz.1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kpl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630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Zestaw do montażu natynkowego Panelu LED kompatybilny z poz.1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kpl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780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Oprawa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nasufitowa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wymiar 407x407mm, klosz mleczny IP44, 2X24W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Evg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,2G11,230V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1087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Oprawa oświetlenia parkowego,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nasłupowa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IP55,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wys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45cm, korpus - ciśnieniowy odlew aluminiowy kolor czarny, klosz – poliwęglan mleczny, górna pokrywa - blacha aluminiowa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czarma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gwint E27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933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Oprawa LED do sufitów podwieszanych, okrągła, typu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Slim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Downlight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korpus aluminiowy, kolor Biały RAL9016, średnica 215mm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wys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28mm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819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Oprawa liniowa natynkowa 120 cm 120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lm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/W VT-8-40 4000K 4800lm 230 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1099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Oprawa Philips Malaga SGS102, 150W gwint E40 -rozbudowa posiadanego systemu (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Zamawiajacy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dopuszcza Oprawę uliczną LED BRP102 LED110/740 83W 4000K 9006lm II DM 42-60A IP65 IK08 Malaga)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720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Kinkiet, wykończenie: chrom, 2 szklane, białe klosze, 2x40W, E14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736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Oprawa LED 60W, 4800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lm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prostokątna 120 x 20cm natynkowa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720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Oprawa Liniowa Kloszowa kompletna 2x18W G13 T8, IP20, Klosz mleczny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180E07">
        <w:trPr>
          <w:trHeight w:val="720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Oprawa Liniowa Kloszowa kompletna 2x36W G13 T8, IP20, Klosz mleczny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565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Oprawa Liniowa kompletna 2x18W G13 T8, IP65, Klosz przezroczysty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943"/>
          <w:tblCellSpacing w:w="0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Oprawa plafon natynkowa okrągła biała lampa 2 x </w:t>
            </w:r>
            <w:proofErr w:type="spellStart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led</w:t>
            </w:r>
            <w:proofErr w:type="spellEnd"/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gwint E27 moc 10W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A92" w:rsidRPr="00853B49" w:rsidTr="00E95A92">
        <w:trPr>
          <w:trHeight w:val="783"/>
          <w:tblCellSpacing w:w="0" w:type="dxa"/>
        </w:trPr>
        <w:tc>
          <w:tcPr>
            <w:tcW w:w="10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A92" w:rsidRPr="00E95A92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95A9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A92" w:rsidRPr="00853B49" w:rsidRDefault="00E95A92" w:rsidP="00E95A9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5A92" w:rsidRPr="00853B49" w:rsidRDefault="00E95A92" w:rsidP="00E95A9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92" w:rsidRPr="00853B49" w:rsidRDefault="00E95A92" w:rsidP="00E95A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E95A92" w:rsidRDefault="00E95A92" w:rsidP="00E95A92"/>
    <w:p w:rsidR="00E95A92" w:rsidRDefault="00E95A92" w:rsidP="00E95A92"/>
    <w:p w:rsidR="00E95A92" w:rsidRDefault="00E95A92" w:rsidP="00E95A92"/>
    <w:p w:rsidR="00E95A92" w:rsidRDefault="00E95A92" w:rsidP="00E95A92"/>
    <w:p w:rsidR="00E95A92" w:rsidRDefault="00E95A92" w:rsidP="00E95A92"/>
    <w:p w:rsidR="00E95A92" w:rsidRDefault="00E95A92" w:rsidP="00E95A92">
      <w:pPr>
        <w:spacing w:after="0"/>
        <w:rPr>
          <w:b/>
        </w:rPr>
      </w:pPr>
      <w:r w:rsidRPr="00E95A92">
        <w:rPr>
          <w:b/>
        </w:rPr>
        <w:lastRenderedPageBreak/>
        <w:t xml:space="preserve">DZP.381.7B.2023 </w:t>
      </w:r>
    </w:p>
    <w:p w:rsidR="00E95A92" w:rsidRDefault="00E95A92" w:rsidP="00E95A92">
      <w:pPr>
        <w:spacing w:after="100" w:afterAutospacing="1"/>
        <w:jc w:val="center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2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 </w:t>
      </w:r>
      <w:r w:rsidRPr="00E95A92">
        <w:rPr>
          <w:b/>
        </w:rPr>
        <w:t xml:space="preserve">   Załącznik 4.</w:t>
      </w:r>
      <w:r>
        <w:rPr>
          <w:b/>
        </w:rPr>
        <w:t>2</w:t>
      </w:r>
    </w:p>
    <w:tbl>
      <w:tblPr>
        <w:tblW w:w="1440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6274"/>
        <w:gridCol w:w="993"/>
        <w:gridCol w:w="1134"/>
        <w:gridCol w:w="1554"/>
        <w:gridCol w:w="1393"/>
        <w:gridCol w:w="970"/>
        <w:gridCol w:w="1530"/>
      </w:tblGrid>
      <w:tr w:rsidR="00F86FD2" w:rsidRPr="006C1364" w:rsidTr="009E290E">
        <w:trPr>
          <w:trHeight w:val="148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j. m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9E290E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E290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  <w:r w:rsidRPr="00563C64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(ilość x cena jedn. netto )</w:t>
            </w:r>
            <w:r w:rsidRPr="00F86FD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F86FD2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VAT%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  <w:r w:rsidRPr="00563C64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(wartość netto + VAT)</w:t>
            </w:r>
          </w:p>
        </w:tc>
      </w:tr>
      <w:tr w:rsidR="00F86FD2" w:rsidRPr="006C1364" w:rsidTr="00180E07">
        <w:trPr>
          <w:trHeight w:val="527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8W T5 340lm, 6200K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07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13W T5 470lm, 3000K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T5 FSL5 13W, trzonek G5, 4000K, 230V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23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14W/840 T5 1200lm, 4000K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17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14W/840 T8 860lm, 4000K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11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15W/840 T8 1000lm, 4000K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E95CAB">
        <w:trPr>
          <w:trHeight w:val="519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18W T8 G13 6500k; barwa biała-zimna; 60cm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AD0DE5">
        <w:trPr>
          <w:trHeight w:val="562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28W/840 T5 2675lm, 4000K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46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28W/840 T5 2675lm, 4000K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36W/840 T8 3350lm, 4000K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23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49W/840 T5 4375lm, 4000K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63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liniowa 58W/840 T8 5240lm, 4000K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51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18W/840 1200lm, 4000K, trzonek 2P G24d-2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6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26W/840 1800lm, 4000K, trzonek 2P G24d-3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6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7W/840 400lm, 4000K, trzonek 2P G23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69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9W/840 600lm, 4000K, trzonek 2P G23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69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11W/840 900lm, 4000K, trzonek 2P G23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79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18W/840 1200lm, 4000K, trzonek 4P 2G11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60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18W/830 1200lm, 4000K, trzonek 4P G24q-2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3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PL L 24W/840/4P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449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26W/830 1800lm, 4000K, trzonek 4P G24q-3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60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kompaktowa 36W/840 2900lm, 4000K, trzonek 4P 2G11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4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Zapłonnik 4-22W 220-240V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4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Zapłonnik 4-65W 220-240V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4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do lodówek 15W E14 230-240V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4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E14 25W 230V lub odpowiednik LED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4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E14 40W 230V lub odpowiednik LED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36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E27 60W 230V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40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LED 230V, E27; 10W, barwa biała-zimna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364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Żarówka cokołowa typu BAX 12V 1,2W rodzaj gniazda: BX 8,4d </w:t>
            </w:r>
            <w:proofErr w:type="spellStart"/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2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LED T8 G13 28x600mm 10W 850lm 4000K, ze starterem LED/zworą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94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Świetlówka LED T8 G13 28x1200mm 18W 1700lm 4000K, ze starterem LED/zworą. Rura wykonana z tworzywa sztucznego.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58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6274" w:type="dxa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LED GU10 5-8W, barwa biała ciepła wysokość 60mm szerokość 50mm 230V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8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LED GU10 10W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8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halogenowa 35W GY6.35 12V lub odpowiednik LED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55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halogenowa 35W GU5.3 12V MR16 36D lub odpowiednik LED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55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halogenowa 230V R7s 150W lub odpowiednik LED 118mm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78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halogenowa 230V R7s 300W lub odpowiednik LED 118mm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7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Żarówka parkowa 36W E27 3960 </w:t>
            </w:r>
            <w:proofErr w:type="spellStart"/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lm</w:t>
            </w:r>
            <w:proofErr w:type="spellEnd"/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Ø90mm wysokość 212 mm kąt 265st 220-240V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7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reflektorowa 230V E27 R80 60W lub odpowiednik LED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7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41.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reflektorowa 230V E27 R63 60W lub odpowiednik LED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7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reflektorowa 230V E27 R50 40W lub odpowiednik LED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72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Żarówka bezcieniowa 35W 12V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3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6274" w:type="dxa"/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Lampa sodowa E40 250W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3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Statecznik elektroniczny 2x14W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3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Statecznik elektroniczny 4x14W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3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Statecznik elektroniczny 2x28W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180E07">
        <w:trPr>
          <w:trHeight w:val="315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Statecznik elektroniczny 2x49W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6FD2" w:rsidRPr="006C1364" w:rsidTr="009E290E">
        <w:trPr>
          <w:trHeight w:val="78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6274" w:type="dxa"/>
            <w:tcBorders>
              <w:bottom w:val="single" w:sz="4" w:space="0" w:color="auto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Wkład LED R7S 118mm minimum 12W 230V, 2700K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6FD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FD2" w:rsidRPr="00F86FD2" w:rsidRDefault="00F86FD2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9E290E" w:rsidRPr="006C1364" w:rsidTr="009E290E">
        <w:trPr>
          <w:trHeight w:val="780"/>
          <w:tblCellSpacing w:w="0" w:type="dxa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90E" w:rsidRPr="00F86FD2" w:rsidRDefault="009E290E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55" w:type="dxa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90E" w:rsidRPr="009E290E" w:rsidRDefault="009E290E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E290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90E" w:rsidRPr="00F86FD2" w:rsidRDefault="009E290E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90E" w:rsidRPr="00F86FD2" w:rsidRDefault="009E290E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90E" w:rsidRPr="00F86FD2" w:rsidRDefault="009E290E" w:rsidP="006C13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6C1364" w:rsidRDefault="006C1364" w:rsidP="00E95A92">
      <w:pPr>
        <w:spacing w:after="100" w:afterAutospacing="1"/>
        <w:jc w:val="center"/>
      </w:pPr>
    </w:p>
    <w:p w:rsidR="00E95CAB" w:rsidRDefault="00E95CAB" w:rsidP="00E95A92">
      <w:pPr>
        <w:spacing w:after="100" w:afterAutospacing="1"/>
        <w:jc w:val="center"/>
      </w:pPr>
    </w:p>
    <w:p w:rsidR="00E95CAB" w:rsidRDefault="00E95CAB" w:rsidP="00E95A92">
      <w:pPr>
        <w:spacing w:after="100" w:afterAutospacing="1"/>
        <w:jc w:val="center"/>
      </w:pPr>
    </w:p>
    <w:p w:rsidR="00E95CAB" w:rsidRDefault="00E95CAB" w:rsidP="00E95A92">
      <w:pPr>
        <w:spacing w:after="100" w:afterAutospacing="1"/>
        <w:jc w:val="center"/>
      </w:pPr>
    </w:p>
    <w:p w:rsidR="00E95CAB" w:rsidRDefault="00E95CAB" w:rsidP="00E95A92">
      <w:pPr>
        <w:spacing w:after="100" w:afterAutospacing="1"/>
        <w:jc w:val="center"/>
      </w:pPr>
    </w:p>
    <w:p w:rsidR="00E95CAB" w:rsidRDefault="00E95CAB" w:rsidP="00E95A92">
      <w:pPr>
        <w:spacing w:after="100" w:afterAutospacing="1"/>
        <w:jc w:val="center"/>
      </w:pPr>
    </w:p>
    <w:p w:rsidR="009E290E" w:rsidRDefault="009E290E" w:rsidP="009E290E">
      <w:pPr>
        <w:spacing w:after="0"/>
        <w:rPr>
          <w:b/>
        </w:rPr>
      </w:pPr>
      <w:r w:rsidRPr="00E95A92">
        <w:rPr>
          <w:b/>
        </w:rPr>
        <w:lastRenderedPageBreak/>
        <w:t xml:space="preserve">DZP.381.7B.2023 </w:t>
      </w:r>
    </w:p>
    <w:p w:rsidR="009E290E" w:rsidRDefault="009E290E" w:rsidP="009E290E">
      <w:pPr>
        <w:spacing w:after="100" w:afterAutospacing="1"/>
        <w:jc w:val="center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3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 </w:t>
      </w:r>
      <w:r w:rsidRPr="00E95A92">
        <w:rPr>
          <w:b/>
        </w:rPr>
        <w:t xml:space="preserve">   Załącznik 4.</w:t>
      </w:r>
      <w:r>
        <w:rPr>
          <w:b/>
        </w:rPr>
        <w:t>3</w:t>
      </w:r>
    </w:p>
    <w:tbl>
      <w:tblPr>
        <w:tblW w:w="1448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6237"/>
        <w:gridCol w:w="993"/>
        <w:gridCol w:w="1134"/>
        <w:gridCol w:w="1559"/>
        <w:gridCol w:w="1417"/>
        <w:gridCol w:w="993"/>
        <w:gridCol w:w="1559"/>
      </w:tblGrid>
      <w:tr w:rsidR="000921BB" w:rsidRPr="000921BB" w:rsidTr="00E95CAB">
        <w:trPr>
          <w:trHeight w:val="1074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j. m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netto (ilość x cena jedn. netto 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VAT</w:t>
            </w:r>
            <w:r w:rsidR="00563C6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Wartość brutto (wartość netto + VAT)</w:t>
            </w:r>
          </w:p>
        </w:tc>
      </w:tr>
      <w:tr w:rsidR="000921BB" w:rsidRPr="000921BB" w:rsidTr="00E95CAB">
        <w:trPr>
          <w:trHeight w:val="792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Złączka instalacyjna do wszystkich rodzajów przewodów; maks. 6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mm²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 5-przewodowe; z dźwigniami; kolor obudowy przezroczysty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E95CAB">
        <w:trPr>
          <w:trHeight w:val="803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Złączka instalacyjna do wszystkich rodzajów przewodów; maks. 6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mm²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 4-przewodowe; z dźwigniami; kolor obudowy przezroczysty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E95CAB">
        <w:trPr>
          <w:trHeight w:val="787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Złączka instalacyjna do wszystkich rodzajów przewodów; maks. 6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mm²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 3-przewodowe; z dźwigniami; kolor obudowy przezroczysty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E95CAB">
        <w:trPr>
          <w:trHeight w:val="801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237" w:type="dxa"/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Złączka instalacyjna do wszystkich rodzajów przewodów; maks. 6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mm²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 2-przewodowe; z dźwigniami; kolor obudowy przezroczysty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E95CAB">
        <w:trPr>
          <w:trHeight w:val="671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Przelotowa złączka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instal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. z dźwignią; do wszystkich rodzajów przewodów; maks. 4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mm²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 2-przewodowe; kolor obudowy przezroczysty;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E95CAB">
        <w:trPr>
          <w:trHeight w:val="653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Klawisz pojedynczy do łączników i przycisków biały, antybakteryjny pasująca do ramki DR1/AB11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678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Klawisz podwójny do łączników i przycisków biały, antybakteryjny pasująca do ramki DR1/AB11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46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Listwa instalacyjna z taśmą samoprzylepną piankową 11/20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519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Listwa zaciskowa 12torowa 4mm2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508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Listwa zaciskowa 12torowa 6mm2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516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Listwa zaciskowa 12torowa 10mm2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524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Listwa zaciskowa LZ 5x35/16 z osłoną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504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Listwa zaciskowa LZ 4x95/35 z osłoną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526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Puszka natynkowa odgałęźna kwadratowa 80x80x40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1087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Puszka hermetyczna z dławikami IP65 300x220x120 Typ: 300x220x120 / 12 dławików. Pokrywa: nieprzeźroczysta na zawiasach. Kolor: RAL7035. Wymiary: 300x220x120. Dławiki: 12. Typ Dławika: okrągły. Ø Otworu na Dławik: 37mm, PG29. IP: IP65 Materiał: PS/ABS.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600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Puszka podtynkowa szeregowa fi 60 z wkrętami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600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Puszka podtynkowa szeregowa fi 60, głęboka z wkrętami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600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Puszka podtynkowa szeregowa fi 60, do zabudowy suchej z wkrętami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58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Puszka podtynkowa szeregowa fi 60, do zabudowy suchej głęboka z wkrętami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58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Pokrywa puszki fi 80mm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758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Pokrywa do gniazda wtyczkowego pojedynczego z uziemieniem biała, antybakteryjna pasująca do ramki DR1/AB11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801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Pokrywa do gniazda wtyczkowego podwójnego z uziemieniem biała, antybakteryjna pasująca do ramki DR1/AB11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600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23.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Ramka 1-krotna biała, antybakteryjna pasująca do osprzętu Kontakt Simon - 54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52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Ramka 2-krotna biała, antybakteryjna pasująca do osprzętu Kontakt Simon - 54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55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Ramka 3-krotna biała, antybakteryjna pasująca do osprzętu Kontakt Simon - 54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55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Ramka 4-krotna biała, antybakteryjna pasująca do osprzętu Kontakt Simon - 54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55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n/t pojedyncze z bolcem, białe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55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Gniazdo n/t podwójne z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bolcem,białe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55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n/t pojedyncze z bolcem IP44 białe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55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n/t podwójne z bolcem IP44 białe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6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p/t pojedyncze z bolcem IP44 białe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56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p/t pojedyncze z bolcem białe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6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p/t podwójne z bolcem białe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6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230V 2P+Z na szynę TH z bolcem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6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tablicowe z bolcem 230V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6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tablicowe proste 400V/16A 5P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58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37.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tablicowe proste 400V/32A 5P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781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wtyczkowe podwójne z uziemieniem białe, antybakteryjne (kompatybilne z posiadaną ramką DR1/AB11)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754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wtyczkowe pojedyncze z uziemieniem białe, antybakteryjne (kompatybilne z posiadaną ramką DR1/AB11)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523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komputerowe pojedyncze 1MRJ45 kat.6 STP MOSAIC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566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stałe siłowe 63A z wyłącznikiem 3P+Z+N 400V 50/60Hz IP66/67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801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Przycisk wyjścia natynkowy, wykonany z ognioodpornego PVC, guzik typu dzwonkowego, intuicyjne oznaczenie np.. ikona klucza, obudowa w wykonaniu natynkowym, kolor biały, obciążalność prądowa 3 A 36V DC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619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Przycisk pojedynczy chwilowy, zwierny białe, antybakteryjne (kompatybilny z posiadaną ramką DR1/AB11)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536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Przycisk pojedynczy wyjścia obudowa natynkowa kolor biały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521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Przycisk pojedynczy wyjścia obudowa podtynkowa kolor biały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631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Włącznik p/t pojedynczy schodowy, kolor biały IP20 80x80 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474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Wyłącznik n/t pojedynczy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443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Wyłącznik n/t pojedynczy hermetyczny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414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Wyłącznik n/t podwójny hermetyczny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539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Wyłącznik p/t pojedynczy hermetyczny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510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51.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Wyłącznik p/t podwójny hermetyczny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Wyłącznik p/t pojedynczy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Wyłącznik p/t podwójny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Wyłącznik przelotowy na przewód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84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Wyłącznik zmierzchowy montaż na szynie DIN, z czujnikiem w obudowie n/t hermetycznej, 230V prąd dopuszczalny 16A, Zakres regulacji jasności 5-2000lx, Maksymalna zdolność łączeniowa dla żarówek 2000W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Łącznik chwilowy n/t pojedynczy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Łącznik chwilowy p/t pojedynczy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23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WHS-1 Łącznik pojedynczy hermetyczny IP44 Biały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468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WHS-2 Łącznik podwójny hermetyczny IP44 Biały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377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Łącznik pojedynczy (kompatybilny z posiadanym UCHKP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Emiternet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443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Łącznik świecznikowy (kompatybilny z posiadanym UCHKP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Emiternet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454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Łącznik jednobiegunowy (kompatybilny z posiadaną ramką DR1/AB11)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464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Łącznik hermetyczny IP67 RJ45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gn-gn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kat.6 ekran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567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Przełącznik kołyskowy podświetlany (czerwony) 12/24V 30A / 125V 20A / 230V 15A / 4-pin ( dioda zasilanie 230V ) rozmiar 22x28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telefoniczne natynkowe 2xRJ11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siłowe na kabel 16A 5P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siłowe na kabel 32A 5P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562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Gniazdo RJ45 UTP CAT5e z adapterem 1mod (kompatybilne z posiadanym UCHKP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Emiternet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651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Gniazdo komputerowe podwójne RJ45 kategoria 6, z przesłoną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przeciwkurzową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(moduł) biały IP20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566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70.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Gniazdo RJ45 UTP CAT6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keystone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białe (kompatybilne z posiadanym UCHKP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Emiternet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498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Moduł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Keystone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RJ45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beznarzędziowy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UTP cat6 białe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652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Gniazdo pojedyncze z uziemieniem białe, E/GN (kompatybilne z posiadanym systemem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Emiternet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553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Gniazdo pojedyncze z uziemieniem i blokadą, czerwone, E/GNBZ (kompatybilne z posiadanym systemem </w:t>
            </w:r>
            <w:proofErr w:type="spellStart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Emiternet</w:t>
            </w:r>
            <w:proofErr w:type="spellEnd"/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489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Gniazdo przenośne na kabel z bolcem 230V 16A IP44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406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Wtyczka sieciowa płaska bez uziemienia (obudowa skręcana, nie na zatrzask)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Wtyczka sieciowa z bolcem prosta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Wtyczka sieciowa z bolcem kątowa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Wtyk siłowy na kabel 16A 5P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Wtyk siłowy na kabel 32A 5P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Wtyk siłowy na kabel 63A 3P+Z+N 400V IP66/67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Wtyk RJ-7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Wtyk RJ-9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Wtyk RJ-11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Wtyk RJ-45 na linkę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C46DBD">
        <w:trPr>
          <w:trHeight w:val="31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Wtyk RJ-45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921B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921BB" w:rsidRPr="000921BB" w:rsidTr="00563C64">
        <w:trPr>
          <w:trHeight w:val="480"/>
          <w:tblCellSpacing w:w="0" w:type="dxa"/>
        </w:trPr>
        <w:tc>
          <w:tcPr>
            <w:tcW w:w="10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E95CAB" w:rsidRDefault="000921BB" w:rsidP="00563C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95CA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BB" w:rsidRPr="000921BB" w:rsidRDefault="000921BB" w:rsidP="00092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9E290E" w:rsidRDefault="009E290E" w:rsidP="00E95A92">
      <w:pPr>
        <w:spacing w:after="100" w:afterAutospacing="1"/>
        <w:jc w:val="center"/>
      </w:pPr>
    </w:p>
    <w:p w:rsidR="0001521F" w:rsidRDefault="0001521F" w:rsidP="00E95A92">
      <w:pPr>
        <w:spacing w:after="100" w:afterAutospacing="1"/>
        <w:jc w:val="center"/>
      </w:pPr>
    </w:p>
    <w:p w:rsidR="0001521F" w:rsidRDefault="0001521F" w:rsidP="0001521F">
      <w:pPr>
        <w:spacing w:after="0"/>
        <w:rPr>
          <w:b/>
        </w:rPr>
      </w:pPr>
      <w:r w:rsidRPr="00E95A92">
        <w:rPr>
          <w:b/>
        </w:rPr>
        <w:lastRenderedPageBreak/>
        <w:t xml:space="preserve">DZP.381.7B.2023 </w:t>
      </w:r>
    </w:p>
    <w:p w:rsidR="0001521F" w:rsidRDefault="0001521F" w:rsidP="0001521F">
      <w:pPr>
        <w:spacing w:after="100" w:afterAutospacing="1"/>
        <w:jc w:val="center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4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 </w:t>
      </w:r>
      <w:r w:rsidRPr="00E95A92">
        <w:rPr>
          <w:b/>
        </w:rPr>
        <w:t xml:space="preserve">   Załącznik 4.</w:t>
      </w:r>
      <w:r>
        <w:rPr>
          <w:b/>
        </w:rPr>
        <w:t>4</w:t>
      </w:r>
    </w:p>
    <w:tbl>
      <w:tblPr>
        <w:tblW w:w="14743" w:type="dxa"/>
        <w:tblCellSpacing w:w="0" w:type="dxa"/>
        <w:tblInd w:w="-2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6493"/>
        <w:gridCol w:w="709"/>
        <w:gridCol w:w="1134"/>
        <w:gridCol w:w="1276"/>
        <w:gridCol w:w="1566"/>
        <w:gridCol w:w="992"/>
        <w:gridCol w:w="1986"/>
      </w:tblGrid>
      <w:tr w:rsidR="0001521F" w:rsidRPr="0001521F" w:rsidTr="00DC3F3B">
        <w:trPr>
          <w:trHeight w:val="840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j. m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netto (ilość x cena jedn. netto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Wartość brutto (wartość netto + VAT)</w:t>
            </w: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YDYp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3x1,5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YDYp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3x2,5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YDYp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4x1,5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Przewód YDY 3x1,5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Przewód YDY 3x2,5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Przewód YDY 5x2,5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Przewód YDY 5x4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OMYp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2x0,75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Przewód OMY 3x1,5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Przewód OMY 3x2,5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Przewód OWY 5x4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Przewód OWY 3x1,5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OWY 5x10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żo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Przewód OW 3x2,5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Przewód OW 5x6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LgY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1,5mm2 czarny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LgY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1,5mm2 niebieski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LgY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2,5mm2 czarny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LgY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2,5mm2 niebieski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LgY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6mm2 czarny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LgY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6mm2 niebieski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LgY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6mm2 żółto-zielony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LgY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10mm2 czarny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LgY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10mm2 niebieski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LgY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10mm2 żółto-zielony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LgY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16mm2 czarny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LgY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16mm2 niebieski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LgY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16mm2 żółto-zielony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Przewód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krosówka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TDY 2x0,5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540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Przewód U/UTP , kat.6E, wewnętrzny, 4x2x23 AWG, 305 m, drut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11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Przewód telefoniczny YTDY 4x0,5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9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Kabel kat.5E U/UTP drut 4x2x0,5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9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Kabel kat.5E U/UTP drut 4x2x0,5 linka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9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Kabel YKY 5x10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9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Kabel YKY 5x16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570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Bezhalogenowy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kabel do magistrali szeregowej RS485 BC-500 1x2x1,7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573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Wyłącznik różnicowoprądowy 0,03A 25A 230V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820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Wyłącznik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nadprądowy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Icn=6000A 1P B 10A kompatybilny z posiadaną szyną grzebieniową widełkową poziomą 10mm2 12M KDN firmy HAGER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97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39.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Wyłącznik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nadprądowy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Icn=6000A 1P B 16A kompatybilny z posiadaną szyną grzebieniową widełkową poziomą 10mm2 12M KDN firmy HAGER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930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Wyłącznik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nadprądowy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Icn=6000A 1P C 16A kompatybilny z posiadaną szyną grzebieniową widełkową poziomą 10mm2 12M KDN firmy HAGER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664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Wyłącznik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nadprądowy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jednofazowy charakterystyka wyzwalania: B, prąd znamionowy: 10 A, rodzaj napięcia: AC, liczba biegunów: 1, stopień ochrony: IP20, napięcie znamionowe: 230V, montaż na szynie TH 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801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Wyłącznik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nadprądowy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jednofazowy charakterystyka wyzwalania: B, prąd znamionowy: 16 A, rodzaj napięcia: AC, liczba biegunów: 1, stopień ochrony: IP20, napięcie znamionowe: 230V, montaż na szynie TH 35</w:t>
            </w:r>
          </w:p>
          <w:p w:rsidR="00246D0E" w:rsidRPr="0001521F" w:rsidRDefault="00246D0E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799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Wyłącznik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nadprądowy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trzyfazowy charakterystyka wyzwalania: B, prąd znamionowy: 20 A, rodzaj napięcia: AC, liczba biegunów: 3, stopień ochrony: IP20, napięcie znamionowe: 400-415 V, montaż na szynie TH 35</w:t>
            </w:r>
          </w:p>
          <w:p w:rsidR="00246D0E" w:rsidRPr="0001521F" w:rsidRDefault="00246D0E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65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Wyłącznik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nadprądowy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trzyfazowy charakterystyka wyzwalania: B, prąd znamionowy: 25 A, rodzaj napięcia: AC, liczba biegunów: 3, stopień ochrony: IP20, napięcie znamionowe: 400-415 V, montaż na szynie TH 35</w:t>
            </w:r>
          </w:p>
          <w:p w:rsidR="00246D0E" w:rsidRPr="0001521F" w:rsidRDefault="00246D0E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66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Wyłącznik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nadprądowy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trzyfazowy charakterystyka wyzwalania: B, prąd znamionowy: 32 A, rodzaj napięcia: AC, liczba biegunów: 3, stopień ochrony: IP20, napięcie znamionowe: 400-415 V, montaż na szynie TH 35</w:t>
            </w:r>
          </w:p>
          <w:p w:rsidR="00246D0E" w:rsidRPr="0001521F" w:rsidRDefault="00246D0E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519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Wyłącznik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nadprądowy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Icn=6000A 1P C 63A kompatybilny z szyną grzebieniową widełkową poziomą 10mm2 12M KDN firmy HAGER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3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Szyna łączeniowa 1P 63A 10mm2 widełkowa (12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mod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889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Szyna łączeniowa 1P+N 63A 10mm2 widełkowa (12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mod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.) kompatybilna z osłonami końcowymi do posiadanych szyn grzebieniowych widełkowych 2P 10mm2 firmy Hager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80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Wkładka bezpiecznikowa 10A DII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gF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BiWts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500V AC/440V DC E27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528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50.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Wkładka bezpiecznikowa 16A DII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gF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BiWts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500V AC/440V DC E27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599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Wkładka bezpiecznikowa 20A DII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gF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BiWts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500V AC/440V DC E27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529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Wkładka bezpiecznikowa D01 6A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gG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400V AC/250V DC E14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57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Wkładka bezpiecznikowa D01 10A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gG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400V AC/250V DC E14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623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Wkładka bezpiecznikowa D01 16A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gG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400V AC/250V DC E14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566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Wkładka bezpiecznikowa D02 25A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gG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400V AC/250V DC E18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96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Wkładka bezpiecznikowa D02 35A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gG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400V AC/250V DC E18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567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Wkładka bezpiecznikowa 80A DIV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gF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500V E40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511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Wkładka topikowa 35A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88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Wkładka topikowa 63A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619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Wkładka bezpiecznikowa cylindryczna 10x38 63A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gG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500V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644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Wkładka topikowa cylindryczna 10x38 32A 500 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80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Wkładka bezpiecznikowa cylindryczna 10x38 10A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gG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500V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562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Wkładka bezpiecznikowa cylindryczna 10x38 6A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gG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500V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600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Wkładka bezpiecznikowa cylindryczna 22x58 100A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gG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500V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3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65.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Wkładka bezpiecznikowa cylindryczna 22x58 80A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gG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500V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50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Wkładka bezpiecznikowa cylindryczna 22x58 63A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gG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500V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6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Wkładka bezpiecznikowa cylindryczna 22x58 40A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gG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500V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6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Bezpiecznik rurkowy 1A, szybki; szklany; 250VAC; 5x20mm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6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Bezpiecznik rurkowy 2A, szybki; szklany; 250VAC; 5x20mm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6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Bezpiecznik rurkowy 6A, szybki; szklany; 250VAC; 5x20mm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9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Bezpiecznik rurkowy 10A szybki; szklany; 250VAC; 5x20mm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840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DC3F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  <w:r w:rsidR="00DC3F3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Rozłącznik bezpiecznikowy 100A na wkładki bezpiecznikowe 10x38 ze wskaźnikiem zadziałania, montaż na szynie TH, jednofazowy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1021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DC3F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  <w:r w:rsidR="00DC3F3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Przekaźnik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bistabilny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IP20 sposób montażu: na szynie DIN 35 mm, napięcie zasilające: 165-265 V AC, maksymalny prąd obciążenia: 16 A, element wykonawczy: przekaźnik, konfiguracja styków: 1x NO/NC, separacja styku, współpraca z podświetlanymi przyciskami, ilość kanałów:1, maksymalna zdolność łączeniowa dla świetlówek: 1000 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597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DC3F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  <w:r w:rsidR="00DC3F3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Przekaźnik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bistabilny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IP20 z opóźnieniem wyzwalania sposób montażu: na szynie DIN 35 mm, napięcie sterowania do 230 V AC, maksymalna zdolność łączeniowa dla świetlówek: 1000 VA( kompensacja |DUO), liczba styków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przełącznych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: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98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DC3F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  <w:r w:rsidR="00DC3F3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Przekaźnik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bistabilny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PBM-01 16A/250V AC1 4000VA z funkcją test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73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DC3F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  <w:r w:rsidR="00DC3F3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Przekaźnik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bistabilny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413 230 V max obciążenie 16A montaż na szynie 35mm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962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DC3F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  <w:r w:rsidR="00DC3F3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Moduł bezpiecznikowy, zasilanie: 10-30VDC, bezpiecznik 4x2A, wejścia/wyjścia 1/4-2,5mm2/2,5mm2, wejście zasilania: złącze śrubowe lub gniazdo DC 5.5/2.1, listwa rozgałęźna, wymiary: 80x27x43 mm, sygnalizacja optyczna LED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DC3F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  <w:r w:rsidR="00DC3F3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Patchcord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F/UTP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cat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6 RJ45 0,5mb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DC3F3B" w:rsidP="00DC3F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79</w:t>
            </w:r>
            <w:r w:rsidR="0001521F"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Patchcord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F/UTP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cat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6 RJ45 1,0mb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DC3F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  <w:r w:rsidR="00DC3F3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Patchcord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F/UTP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cat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6 RJ45 1,5mb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31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DC3F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  <w:r w:rsidR="00DC3F3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Patchcord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F/UTP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cat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6 RJ45 2,0mb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240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DC3F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  <w:r w:rsidR="00DC3F3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Patchcord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F/UTP </w:t>
            </w:r>
            <w:proofErr w:type="spellStart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cat</w:t>
            </w:r>
            <w:proofErr w:type="spellEnd"/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6 RJ45 3,0mb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152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521F" w:rsidRPr="0001521F" w:rsidTr="00DC3F3B">
        <w:trPr>
          <w:trHeight w:val="480"/>
          <w:tblCellSpacing w:w="0" w:type="dxa"/>
        </w:trPr>
        <w:tc>
          <w:tcPr>
            <w:tcW w:w="10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1F" w:rsidRPr="0001521F" w:rsidRDefault="0001521F" w:rsidP="00015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521F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521F" w:rsidRPr="0001521F" w:rsidRDefault="0001521F" w:rsidP="0001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521F" w:rsidRPr="0001521F" w:rsidRDefault="0001521F" w:rsidP="0001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21F" w:rsidRPr="0001521F" w:rsidRDefault="0001521F" w:rsidP="0001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1521F" w:rsidRDefault="0001521F" w:rsidP="00E95A92">
      <w:pPr>
        <w:spacing w:after="100" w:afterAutospacing="1"/>
        <w:jc w:val="center"/>
      </w:pPr>
    </w:p>
    <w:p w:rsidR="00073409" w:rsidRDefault="00073409" w:rsidP="00E95A92">
      <w:pPr>
        <w:spacing w:after="100" w:afterAutospacing="1"/>
        <w:jc w:val="center"/>
      </w:pPr>
    </w:p>
    <w:p w:rsidR="00073409" w:rsidRDefault="00073409" w:rsidP="00E95A92">
      <w:pPr>
        <w:spacing w:after="100" w:afterAutospacing="1"/>
        <w:jc w:val="center"/>
      </w:pPr>
    </w:p>
    <w:p w:rsidR="00073409" w:rsidRDefault="00073409" w:rsidP="00E95A92">
      <w:pPr>
        <w:spacing w:after="100" w:afterAutospacing="1"/>
        <w:jc w:val="center"/>
      </w:pPr>
    </w:p>
    <w:p w:rsidR="00073409" w:rsidRDefault="00073409" w:rsidP="00E95A92">
      <w:pPr>
        <w:spacing w:after="100" w:afterAutospacing="1"/>
        <w:jc w:val="center"/>
      </w:pPr>
    </w:p>
    <w:p w:rsidR="00073409" w:rsidRDefault="00073409" w:rsidP="00E95A92">
      <w:pPr>
        <w:spacing w:after="100" w:afterAutospacing="1"/>
        <w:jc w:val="center"/>
      </w:pPr>
    </w:p>
    <w:p w:rsidR="00073409" w:rsidRDefault="00073409" w:rsidP="00E95A92">
      <w:pPr>
        <w:spacing w:after="100" w:afterAutospacing="1"/>
        <w:jc w:val="center"/>
      </w:pPr>
    </w:p>
    <w:p w:rsidR="00073409" w:rsidRDefault="00073409" w:rsidP="00E95A92">
      <w:pPr>
        <w:spacing w:after="100" w:afterAutospacing="1"/>
        <w:jc w:val="center"/>
      </w:pPr>
    </w:p>
    <w:p w:rsidR="00DC3F3B" w:rsidRDefault="00DC3F3B" w:rsidP="00E95A92">
      <w:pPr>
        <w:spacing w:after="100" w:afterAutospacing="1"/>
        <w:jc w:val="center"/>
      </w:pPr>
    </w:p>
    <w:p w:rsidR="00DC3F3B" w:rsidRDefault="00DC3F3B" w:rsidP="00E95A92">
      <w:pPr>
        <w:spacing w:after="100" w:afterAutospacing="1"/>
        <w:jc w:val="center"/>
      </w:pPr>
    </w:p>
    <w:p w:rsidR="00073409" w:rsidRDefault="00073409" w:rsidP="00E95A92">
      <w:pPr>
        <w:spacing w:after="100" w:afterAutospacing="1"/>
        <w:jc w:val="center"/>
      </w:pPr>
    </w:p>
    <w:p w:rsidR="00073409" w:rsidRDefault="00073409" w:rsidP="00E95A92">
      <w:pPr>
        <w:spacing w:after="100" w:afterAutospacing="1"/>
        <w:jc w:val="center"/>
      </w:pPr>
    </w:p>
    <w:p w:rsidR="00073409" w:rsidRDefault="00073409" w:rsidP="00073409">
      <w:pPr>
        <w:spacing w:after="0"/>
        <w:rPr>
          <w:b/>
        </w:rPr>
      </w:pPr>
      <w:r w:rsidRPr="00E95A92">
        <w:rPr>
          <w:b/>
        </w:rPr>
        <w:lastRenderedPageBreak/>
        <w:t xml:space="preserve">DZP.381.7B.2023 </w:t>
      </w:r>
    </w:p>
    <w:p w:rsidR="00073409" w:rsidRDefault="00073409" w:rsidP="00073409">
      <w:pPr>
        <w:spacing w:after="100" w:afterAutospacing="1"/>
        <w:jc w:val="center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5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 </w:t>
      </w:r>
      <w:r w:rsidRPr="00E95A92">
        <w:rPr>
          <w:b/>
        </w:rPr>
        <w:t xml:space="preserve">   Załącznik 4.</w:t>
      </w:r>
      <w:r>
        <w:rPr>
          <w:b/>
        </w:rPr>
        <w:t>5</w:t>
      </w:r>
    </w:p>
    <w:tbl>
      <w:tblPr>
        <w:tblW w:w="14601" w:type="dxa"/>
        <w:tblCellSpacing w:w="0" w:type="dxa"/>
        <w:tblInd w:w="-1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6205"/>
        <w:gridCol w:w="850"/>
        <w:gridCol w:w="993"/>
        <w:gridCol w:w="1417"/>
        <w:gridCol w:w="1705"/>
        <w:gridCol w:w="851"/>
        <w:gridCol w:w="2126"/>
      </w:tblGrid>
      <w:tr w:rsidR="00073409" w:rsidRPr="00073409" w:rsidTr="00073409">
        <w:trPr>
          <w:trHeight w:val="840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Nazwa towaru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j. m 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netto (ilość x cena jedn. netto 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Wartość brutto (wartość netto + VAT)</w:t>
            </w:r>
          </w:p>
        </w:tc>
      </w:tr>
      <w:tr w:rsidR="00073409" w:rsidRPr="00073409" w:rsidTr="00C46DBD">
        <w:trPr>
          <w:trHeight w:val="315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Wskaźnik obecności faz LED (3 fazy)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315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Wskaźnik obecności fazy LED (1 faza)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301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Moduł bezpiecznikowy 1x 5x20mm na szynę DIN szer-1mod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364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Moduł bezpiecznikowy 3x 5x20mm na szynę DIN szer-1mod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315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Stycznik LC1 D09 4kW 9A 230VAC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445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Stycznik mocy 25A 3P 230V AZ 1Z 1R LC1D25P7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315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Stycznik 230VAC 3NO 63A AC-7a/b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315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Styki pomocnicze LA1 DN11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315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Stycznik LC1K0901M7 9A 230V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073409">
        <w:trPr>
          <w:trHeight w:val="1120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409" w:rsidRPr="00073409" w:rsidRDefault="00073409" w:rsidP="000734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Rozdzielnica modułowa natynkowa z drzwiami, głębokość: 147 mm, wysokość: 750 mm, szerokość 575 mm, szerokość wyrażona liczbą modułów:24 kolor szary, liczba rzędów: 4, obudowa wykonana ze stali, montaż: powierzchniowy, IP30. Kompatybilna z posiadanym systemem Legrand.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kpl</w:t>
            </w:r>
            <w:proofErr w:type="spellEnd"/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1222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3409" w:rsidRPr="00073409" w:rsidRDefault="00073409" w:rsidP="000734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Rozdzielnica modułowa natynkowa z drzwiami, głębokość: 147 mm, wysokość: 1050 mm, szerokość 575 mm, szerokość wyrażona liczbą modułów:24 kolor szary, liczba rzędów: 6, obudowa wykonana ze stali, montaż: powierzchniowy, IP30. Kompatybilna z posiadanym systemem Legrand.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kpl</w:t>
            </w:r>
            <w:proofErr w:type="spellEnd"/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515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Listwa opisowa samoprzylepna przezroczysta 30x1000mm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315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Wyłącznik silnikowy GV2ME14 4kW 6-10A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537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Wyłącznik silnikowy 3P 1,5kW 2,5-4A PKZMO-4 072737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1245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Czujnik kolejności i zaniku fazy ze stałym progiem asymetrii napięciowej zadziałania.</w:t>
            </w: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Styk 1 x NO/NC, szer-1modCzujnik kolejności i zaniku fazy ze stałym progiem asymetrii napięciowej zadziałania.</w:t>
            </w: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Styk 1 x NO/NC, szer-1mod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315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Kontrolka LED 22mm czerwona 230V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315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Kontrolka LED 22mm żółta 230V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315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Kontrolka LED 22mm zielona 230V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427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Kontrolka LED amperomierz/woltomierz 230V 100A czerwona montaż 22mm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364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Kontrolka LED z BUZZEREM 12VDC czerwona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C46DBD">
        <w:trPr>
          <w:trHeight w:val="384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Kontrolka LED z BUZZEREM 230VAC czerwona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073409">
        <w:trPr>
          <w:trHeight w:val="504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06" w:type="dxa"/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Przekaźnik nadzorczy typu MPN-PDC-A230-108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073409">
        <w:trPr>
          <w:trHeight w:val="951"/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Trójfazowy przekaźnik nadzorczy kontroli napięcia 3x230/400VAC, pomiar asymetrii faz, kontrola kierunku faz, styków stycznika, regulowany czas opóźnienia, montaż na szynie DIN 35mm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73409" w:rsidRPr="00073409" w:rsidTr="00073409">
        <w:trPr>
          <w:trHeight w:val="667"/>
          <w:tblCellSpacing w:w="0" w:type="dxa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7340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409" w:rsidRPr="00073409" w:rsidRDefault="00073409" w:rsidP="000734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409" w:rsidRPr="00073409" w:rsidRDefault="00073409" w:rsidP="0007340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409" w:rsidRPr="00073409" w:rsidRDefault="00073409" w:rsidP="000734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073409" w:rsidRDefault="00073409" w:rsidP="00073409">
      <w:pPr>
        <w:spacing w:after="100" w:afterAutospacing="1"/>
        <w:ind w:right="-457"/>
        <w:jc w:val="center"/>
      </w:pPr>
    </w:p>
    <w:p w:rsidR="00073409" w:rsidRDefault="00073409" w:rsidP="00073409">
      <w:pPr>
        <w:spacing w:after="100" w:afterAutospacing="1"/>
        <w:ind w:right="-457"/>
        <w:jc w:val="center"/>
      </w:pPr>
    </w:p>
    <w:p w:rsidR="00073409" w:rsidRDefault="00073409" w:rsidP="00073409">
      <w:pPr>
        <w:spacing w:after="100" w:afterAutospacing="1"/>
        <w:ind w:right="-457"/>
        <w:jc w:val="center"/>
      </w:pPr>
    </w:p>
    <w:p w:rsidR="00073409" w:rsidRDefault="00073409" w:rsidP="00192719">
      <w:pPr>
        <w:spacing w:after="100" w:afterAutospacing="1"/>
        <w:ind w:right="-457"/>
      </w:pPr>
    </w:p>
    <w:p w:rsidR="00073409" w:rsidRDefault="00073409" w:rsidP="00073409">
      <w:pPr>
        <w:spacing w:after="0"/>
        <w:rPr>
          <w:b/>
        </w:rPr>
      </w:pPr>
      <w:r w:rsidRPr="00E95A92">
        <w:rPr>
          <w:b/>
        </w:rPr>
        <w:lastRenderedPageBreak/>
        <w:t xml:space="preserve">DZP.381.7B.2023 </w:t>
      </w:r>
    </w:p>
    <w:p w:rsidR="00073409" w:rsidRDefault="00073409" w:rsidP="00073409">
      <w:pPr>
        <w:spacing w:after="100" w:afterAutospacing="1"/>
        <w:jc w:val="center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6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 </w:t>
      </w:r>
      <w:r w:rsidRPr="00E95A92">
        <w:rPr>
          <w:b/>
        </w:rPr>
        <w:t xml:space="preserve">   Załącznik 4.</w:t>
      </w:r>
      <w:r>
        <w:rPr>
          <w:b/>
        </w:rPr>
        <w:t>6</w:t>
      </w:r>
    </w:p>
    <w:tbl>
      <w:tblPr>
        <w:tblW w:w="0" w:type="auto"/>
        <w:tblCellSpacing w:w="0" w:type="dxa"/>
        <w:tblInd w:w="-1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6203"/>
        <w:gridCol w:w="850"/>
        <w:gridCol w:w="993"/>
        <w:gridCol w:w="1417"/>
        <w:gridCol w:w="1705"/>
        <w:gridCol w:w="851"/>
        <w:gridCol w:w="1694"/>
      </w:tblGrid>
      <w:tr w:rsidR="00806D50" w:rsidRPr="00806D50" w:rsidTr="00806D50">
        <w:trPr>
          <w:trHeight w:val="885"/>
          <w:tblCellSpacing w:w="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Nazwa towaru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j. m 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netto (ilość x cena jedn. netto 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Wartość brutto (wartość netto + VAT)</w:t>
            </w:r>
          </w:p>
        </w:tc>
      </w:tr>
      <w:tr w:rsidR="00806D50" w:rsidRPr="00806D50" w:rsidTr="00C46DBD">
        <w:trPr>
          <w:trHeight w:val="561"/>
          <w:tblCellSpacing w:w="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Koryto instalacyjne 20 x 11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806D50">
        <w:trPr>
          <w:trHeight w:val="513"/>
          <w:tblCellSpacing w:w="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Koryto instalacyjne 20 x 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507"/>
          <w:tblCellSpacing w:w="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Koryto instalacyjne 32 x 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806D50">
        <w:trPr>
          <w:trHeight w:val="515"/>
          <w:tblCellSpacing w:w="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Koryto instalacyjne 60 x 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526"/>
          <w:tblCellSpacing w:w="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Koryto instalacyjne 50 x 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806D50">
        <w:trPr>
          <w:trHeight w:val="662"/>
          <w:tblCellSpacing w:w="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06D50" w:rsidRPr="00806D50" w:rsidRDefault="00806D50" w:rsidP="00806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Końcówka kanału KIO szerokość:100 mm, głębokość 50 mm, lewa/prawa, model symetryczny, wykonana z tworzywa sztucznego, kolor biały, sposób mocowania: wypinane. Kompatybilna z posiadanym systemem Legrand.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806D50">
        <w:trPr>
          <w:trHeight w:val="657"/>
          <w:tblCellSpacing w:w="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Kanał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podparapetowy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90x60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mm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. Kompatybilny z posiadanymi ramkami firmy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Emiternet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653"/>
          <w:tblCellSpacing w:w="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Zaślepka (maskownica) 22,5x45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mm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. Kompatybilna z posiadanymi ramkami UCHKP-2 firmy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Emiternet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661"/>
          <w:tblCellSpacing w:w="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Zakończenie kanału 90x40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mm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. Kompatybilne z posiadanymi kanałami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podparapetowymi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KP90x40 firmy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Emiternet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657"/>
          <w:tblCellSpacing w:w="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Zakończenie kanału 90x60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mm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. Kompatybilne z posiadanymi kanałami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podparapetowymi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firmy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Emiternet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806D50">
        <w:trPr>
          <w:trHeight w:val="1380"/>
          <w:tblCellSpacing w:w="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06D50" w:rsidRPr="00806D50" w:rsidRDefault="00806D50" w:rsidP="00806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(ramka) do szybkiego montażu modułów w standardzie 45x45 mm do kanału 90x40. Długość 130 mm, liczba jednostek:2, szerokość otworu:90 mm, szerokość pokrywy:85 mm, wysokość otworu:45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mm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. Kolor śnieżnobiały, materiał: tworzywo sztuczne, sposób mocowania: w środku. Kompatybilny z posiadanymi kanałami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podparapetowymi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KP90x40 firmy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Emiternet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806D50">
        <w:trPr>
          <w:trHeight w:val="1576"/>
          <w:tblCellSpacing w:w="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(ramka) szybkiego montażu modułów w standardzie 45x45 mm do kanału 90x60. Długość: 175 mm, liczba jednostek: 3, szerokość otworu: 135 mm, szerokość pokrywy 85 mm, wysokość otworu: 45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mm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. Kolor śnieżnobiały, materiał: tworzywo sztuczne, sposób mocowania: w środku. Kompatybilny z posiadanymi kanałami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podparapetowymi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firmy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Emiternet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806D50">
        <w:trPr>
          <w:trHeight w:val="1372"/>
          <w:tblCellSpacing w:w="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06D50" w:rsidRPr="00806D50" w:rsidRDefault="00806D50" w:rsidP="00806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(ramka) szybkiego montażu modułów w standardzie 45x45 mm do kanału 90x40. Długość: 80 mm, liczba jednostek: 1, szerokość otworu: 45 mm, szerokość pokrywy 85 mm, wysokość otworu: 45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mm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. Kolor śnieżnobiały, materiał: tworzywo sztuczne, sposób mocowania: w środku. Kompatybilny z posiadanymi kanałami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podparapetowymi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KP90x40 firmy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Emiternet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806D50">
        <w:trPr>
          <w:trHeight w:val="514"/>
          <w:tblCellSpacing w:w="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Listwa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półokragła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na kable, podłogowa, 60x12x1800mm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806D50">
        <w:trPr>
          <w:trHeight w:val="680"/>
          <w:tblCellSpacing w:w="0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Maskownica kabli, ćwierćwałek dł. 2 mb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806D50">
        <w:trPr>
          <w:trHeight w:val="663"/>
          <w:tblCellSpacing w:w="0" w:type="dxa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D50" w:rsidRPr="00806D50" w:rsidRDefault="00806D50" w:rsidP="00806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D50" w:rsidRPr="00806D50" w:rsidRDefault="00806D50" w:rsidP="00806D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073409" w:rsidRDefault="00073409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806D50" w:rsidRDefault="00806D50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806D50" w:rsidRDefault="00806D50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806D50" w:rsidRDefault="00806D50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806D50" w:rsidRDefault="00806D50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806D50" w:rsidRDefault="00806D50" w:rsidP="00806D50">
      <w:pPr>
        <w:spacing w:after="0"/>
        <w:rPr>
          <w:b/>
        </w:rPr>
      </w:pPr>
      <w:r w:rsidRPr="00E95A92">
        <w:rPr>
          <w:b/>
        </w:rPr>
        <w:lastRenderedPageBreak/>
        <w:t xml:space="preserve">DZP.381.7B.2023 </w:t>
      </w:r>
    </w:p>
    <w:p w:rsidR="00806D50" w:rsidRDefault="00806D50" w:rsidP="00806D50">
      <w:pPr>
        <w:spacing w:after="100" w:afterAutospacing="1"/>
        <w:jc w:val="center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7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 </w:t>
      </w:r>
      <w:r w:rsidRPr="00E95A92">
        <w:rPr>
          <w:b/>
        </w:rPr>
        <w:t xml:space="preserve">   Załącznik 4.</w:t>
      </w:r>
      <w:r>
        <w:rPr>
          <w:b/>
        </w:rPr>
        <w:t>7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5979"/>
        <w:gridCol w:w="897"/>
        <w:gridCol w:w="946"/>
        <w:gridCol w:w="1417"/>
        <w:gridCol w:w="1701"/>
        <w:gridCol w:w="851"/>
        <w:gridCol w:w="1694"/>
      </w:tblGrid>
      <w:tr w:rsidR="00806D50" w:rsidRPr="00806D50" w:rsidTr="00806D50">
        <w:trPr>
          <w:trHeight w:val="932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Nazwa towaru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j. m 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netto (ilość x cena jedn. netto 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Wartość brutto (wartość netto + VAT)</w:t>
            </w:r>
          </w:p>
        </w:tc>
      </w:tr>
      <w:tr w:rsidR="00806D50" w:rsidRPr="00806D50" w:rsidTr="00C46DBD">
        <w:trPr>
          <w:trHeight w:val="64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Rurki termokurczliwe 2,4mm kolor do wyboru : czarne, czerwone, niebieskie 1mb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51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Rurki termokurczliwe 3,2mm kolor do wyboru :czarne, czerwone, niebieskie 1mb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52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Rurki termokurczliwe 4,8mm kolor do wyboru : czarne, czerwone, niebieskie 1mb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50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Rurki termokurczliwe 6,4mm kolor do wyboru :czarne, czerwone, niebieskie 1mb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52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Rurki termokurczliwe 12,7mm kolor do wyboru :czarne, czerwone, niebieskie 1mb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52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Rurki termokurczliwe 25,4mm kolor do wyboru :czarne, czerwone, niebieskie 1mb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7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Końcówka tulejkowa izolowana 1,5/10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7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Końcówka tulejkowa izolowana podwójna 2x1,5/10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7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Końcówka tulejkowa izolowana 2,5/10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7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Końcówka tulejkowa izolowana podwójna 2x2,5/10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6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Końcówka tulejkowa izolowana 6/12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7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Końcówka tulejkowa izolowana podwójna 2x6/12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8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Końcówka tulejkowa izolowana 10/12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8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Końcówka tulejkowa izolowana podwójna 2x10/12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9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Końcówka oczkowa kabla 4mm2 (miedziana)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8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Końcówka oczkowa kabla 6mm2 (miedziana)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6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Końcówka oczkowa kabla 10mm2 (miedziana)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71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Końcówka oczkowa kabla 16mm2 (miedziana)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7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Końcówka oczkowa kabla 25mm2 (miedziana)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8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Końcówka oczkowa kabla 35mm2 (miedziana)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7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Końcówka oczkowa kabla 95mm2 (miedziana)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Taśma izolacyjna czarna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44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Taśma 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samowulkanizująca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19mm x 9m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6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Taśma piankowa dwustronna 19mm/5m biała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8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Uchwyt samoprzylepny do opasek kablowych 19x19mm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51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Uchwyt wbijany typu hak do przewodów okrągłych 10-16mm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511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Uchwyt wbijany dwustronny do przewodów płaskich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57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Rura osłonowa dwuwarstwowa karbowana 40/32mm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51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Rura osłonowa dwuwarstwowa karbowana 50/40mm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2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Rura karbowana/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peszel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7/10mm nierozcięta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C46DBD">
        <w:trPr>
          <w:trHeight w:val="37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Rura karbowana/</w:t>
            </w: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peszel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7/10mm rozcięta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mb</w:t>
            </w:r>
            <w:proofErr w:type="spellEnd"/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06D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806D50" w:rsidRPr="00806D50" w:rsidTr="00806D50">
        <w:trPr>
          <w:trHeight w:val="60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</w:pPr>
          </w:p>
        </w:tc>
        <w:tc>
          <w:tcPr>
            <w:tcW w:w="9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06D50" w:rsidRPr="000E5643" w:rsidRDefault="000E5643" w:rsidP="00806D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0E564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D50" w:rsidRPr="00806D50" w:rsidRDefault="00806D50" w:rsidP="00806D50">
            <w:pPr>
              <w:spacing w:after="0" w:line="240" w:lineRule="auto"/>
              <w:jc w:val="center"/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</w:pPr>
          </w:p>
        </w:tc>
      </w:tr>
    </w:tbl>
    <w:p w:rsidR="00806D50" w:rsidRDefault="00806D50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0E5643" w:rsidRDefault="000E5643" w:rsidP="000E5643">
      <w:pPr>
        <w:spacing w:after="0"/>
        <w:rPr>
          <w:b/>
        </w:rPr>
      </w:pPr>
      <w:r w:rsidRPr="00E95A92">
        <w:rPr>
          <w:b/>
        </w:rPr>
        <w:lastRenderedPageBreak/>
        <w:t xml:space="preserve">DZP.381.7B.2023 </w:t>
      </w:r>
    </w:p>
    <w:p w:rsidR="000E5643" w:rsidRDefault="000E5643" w:rsidP="000E5643">
      <w:pPr>
        <w:spacing w:after="100" w:afterAutospacing="1"/>
        <w:jc w:val="center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8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 </w:t>
      </w:r>
      <w:r w:rsidRPr="00E95A92">
        <w:rPr>
          <w:b/>
        </w:rPr>
        <w:t xml:space="preserve">   Załącznik 4.</w:t>
      </w:r>
      <w:r>
        <w:rPr>
          <w:b/>
        </w:rPr>
        <w:t>8</w:t>
      </w:r>
    </w:p>
    <w:tbl>
      <w:tblPr>
        <w:tblW w:w="14200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5951"/>
        <w:gridCol w:w="850"/>
        <w:gridCol w:w="993"/>
        <w:gridCol w:w="1417"/>
        <w:gridCol w:w="1706"/>
        <w:gridCol w:w="851"/>
        <w:gridCol w:w="1842"/>
      </w:tblGrid>
      <w:tr w:rsidR="000E5643" w:rsidRPr="000E5643" w:rsidTr="000E5643">
        <w:trPr>
          <w:trHeight w:val="1110"/>
          <w:tblCellSpacing w:w="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56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56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56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j. m 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643" w:rsidRPr="000E5643" w:rsidRDefault="004F2921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56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56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netto (ilość x cena jedn. netto 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56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564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Wartość brutto (wartość netto + VAT)</w:t>
            </w:r>
          </w:p>
        </w:tc>
      </w:tr>
      <w:tr w:rsidR="000E5643" w:rsidRPr="000E5643" w:rsidTr="00C75F34">
        <w:trPr>
          <w:trHeight w:val="905"/>
          <w:tblCellSpacing w:w="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56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643" w:rsidRPr="000E5643" w:rsidRDefault="000E5643" w:rsidP="000E56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56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Lampka biurkowa moc 9-15 W, ilość źródeł światła 2, źródło światła LED, napięcie 220-240V, regulacja jasności światła, strumień świetlny max.600 </w:t>
            </w:r>
            <w:proofErr w:type="spellStart"/>
            <w:r w:rsidRPr="000E56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lm</w:t>
            </w:r>
            <w:proofErr w:type="spellEnd"/>
            <w:r w:rsidRPr="000E56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IP20, kolor czarny lub biały.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56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E56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0E5643" w:rsidRPr="000E5643" w:rsidTr="000E5643">
        <w:trPr>
          <w:trHeight w:val="641"/>
          <w:tblCellSpacing w:w="0" w:type="dxa"/>
        </w:trPr>
        <w:tc>
          <w:tcPr>
            <w:tcW w:w="9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5643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643" w:rsidRPr="000E5643" w:rsidRDefault="000E5643" w:rsidP="000E5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E5643" w:rsidRDefault="000E5643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4F2921" w:rsidRDefault="004F2921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4F2921" w:rsidRDefault="004F2921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4F2921" w:rsidRDefault="004F2921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4F2921" w:rsidRDefault="004F2921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4F2921" w:rsidRDefault="004F2921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4F2921" w:rsidRDefault="004F2921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4F2921" w:rsidRDefault="004F2921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C75F34" w:rsidRDefault="00C75F34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4F2921" w:rsidRDefault="004F2921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4F2921" w:rsidRDefault="004F2921" w:rsidP="004F2921">
      <w:pPr>
        <w:spacing w:after="0"/>
        <w:rPr>
          <w:b/>
        </w:rPr>
      </w:pPr>
      <w:r w:rsidRPr="00E95A92">
        <w:rPr>
          <w:b/>
        </w:rPr>
        <w:lastRenderedPageBreak/>
        <w:t xml:space="preserve">DZP.381.7B.2023 </w:t>
      </w:r>
    </w:p>
    <w:p w:rsidR="004F2921" w:rsidRDefault="004F2921" w:rsidP="004F2921">
      <w:pPr>
        <w:spacing w:after="100" w:afterAutospacing="1"/>
        <w:jc w:val="center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9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 </w:t>
      </w:r>
      <w:r w:rsidRPr="00E95A92">
        <w:rPr>
          <w:b/>
        </w:rPr>
        <w:t xml:space="preserve">   Załącznik 4.</w:t>
      </w:r>
      <w:r>
        <w:rPr>
          <w:b/>
        </w:rPr>
        <w:t>9</w:t>
      </w:r>
    </w:p>
    <w:tbl>
      <w:tblPr>
        <w:tblW w:w="1448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6232"/>
        <w:gridCol w:w="993"/>
        <w:gridCol w:w="992"/>
        <w:gridCol w:w="1701"/>
        <w:gridCol w:w="1706"/>
        <w:gridCol w:w="786"/>
        <w:gridCol w:w="1482"/>
      </w:tblGrid>
      <w:tr w:rsidR="00E95CAB" w:rsidRPr="004F2921" w:rsidTr="00C75F34">
        <w:trPr>
          <w:trHeight w:val="97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95C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95C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95C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j. m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E95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95C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95C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  <w:r w:rsidRPr="00E95CAB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(ilość x cena jedn. netto )</w:t>
            </w:r>
            <w:r w:rsidRPr="00E95C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95C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95C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  <w:r w:rsidRPr="00E95CAB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(wartość netto + VAT)</w:t>
            </w:r>
          </w:p>
        </w:tc>
      </w:tr>
      <w:tr w:rsidR="00E95CAB" w:rsidRPr="004F2921" w:rsidTr="00C75F34">
        <w:trPr>
          <w:trHeight w:val="79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95CA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95CA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Wentylator biurkowy moc 21-30 W średnica śmigła 23 cm, liczba prędkości nawiewu min.2, dodatkowo: Oscylacja,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95CA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95CA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E95CAB" w:rsidRPr="004F2921" w:rsidTr="00C75F34">
        <w:trPr>
          <w:trHeight w:val="1029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95CA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95CA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Wentylator stojący moc 40-50 W, średnica śmigła 40 cm liczba prędkości nawiewu min. 3, dodatkowo: Oscylacja, Regulacja wysokości, Regulowany kąt nachylenia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95CA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95CA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CAB" w:rsidRPr="00E95CAB" w:rsidRDefault="00E95CAB" w:rsidP="004F29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C75F34" w:rsidRPr="004F2921" w:rsidTr="00C75F34">
        <w:trPr>
          <w:trHeight w:val="520"/>
          <w:tblCellSpacing w:w="0" w:type="dxa"/>
        </w:trPr>
        <w:tc>
          <w:tcPr>
            <w:tcW w:w="10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34" w:rsidRPr="004F2921" w:rsidRDefault="00C75F34" w:rsidP="00E95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292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F34" w:rsidRPr="004F2921" w:rsidRDefault="00C75F34" w:rsidP="00C75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F34" w:rsidRPr="004F2921" w:rsidRDefault="00C75F34" w:rsidP="00C75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4F2921" w:rsidRDefault="00C75F34" w:rsidP="004F29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F2921" w:rsidRDefault="004F2921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C75F34" w:rsidRDefault="00C75F34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C75F34" w:rsidRDefault="00C75F34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C75F34" w:rsidRDefault="00C75F34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C75F34" w:rsidRDefault="00C75F34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C75F34" w:rsidRDefault="00C75F34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C75F34" w:rsidRDefault="00C75F34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C75F34" w:rsidRDefault="00C75F34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C75F34" w:rsidRDefault="00C75F34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C75F34" w:rsidRDefault="00C75F34" w:rsidP="00C75F34">
      <w:pPr>
        <w:spacing w:after="0"/>
        <w:rPr>
          <w:b/>
        </w:rPr>
      </w:pPr>
      <w:r w:rsidRPr="00E95A92">
        <w:rPr>
          <w:b/>
        </w:rPr>
        <w:lastRenderedPageBreak/>
        <w:t xml:space="preserve">DZP.381.7B.2023 </w:t>
      </w:r>
    </w:p>
    <w:p w:rsidR="00C75F34" w:rsidRDefault="00C75F34" w:rsidP="00C75F34">
      <w:pPr>
        <w:spacing w:after="100" w:afterAutospacing="1"/>
        <w:jc w:val="center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10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</w:t>
      </w:r>
      <w:r w:rsidRPr="00E95A92">
        <w:rPr>
          <w:b/>
        </w:rPr>
        <w:t>Załącznik 4.</w:t>
      </w:r>
      <w:r>
        <w:rPr>
          <w:b/>
        </w:rPr>
        <w:t>10</w:t>
      </w:r>
    </w:p>
    <w:tbl>
      <w:tblPr>
        <w:tblW w:w="1462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6378"/>
        <w:gridCol w:w="993"/>
        <w:gridCol w:w="1134"/>
        <w:gridCol w:w="1559"/>
        <w:gridCol w:w="1701"/>
        <w:gridCol w:w="764"/>
        <w:gridCol w:w="1646"/>
      </w:tblGrid>
      <w:tr w:rsidR="00C75F34" w:rsidRPr="00C75F34" w:rsidTr="003A0F5B">
        <w:trPr>
          <w:trHeight w:val="975"/>
          <w:tblCellSpacing w:w="0" w:type="dxa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j. m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  <w:r w:rsidRPr="00C75F34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 xml:space="preserve">(ilość x cena jedn. netto )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  <w:r w:rsidRPr="00C75F34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(wartość netto + VAT)</w:t>
            </w:r>
          </w:p>
        </w:tc>
      </w:tr>
      <w:tr w:rsidR="00C75F34" w:rsidRPr="00C75F34" w:rsidTr="003A0F5B">
        <w:trPr>
          <w:trHeight w:val="465"/>
          <w:tblCellSpacing w:w="0" w:type="dxa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F34" w:rsidRPr="00C75F34" w:rsidRDefault="00C75F34" w:rsidP="00C75F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Elektrozaczep</w:t>
            </w:r>
            <w:proofErr w:type="spellEnd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symetryczny mini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C75F34" w:rsidRPr="00C75F34" w:rsidTr="003A0F5B">
        <w:trPr>
          <w:trHeight w:val="1222"/>
          <w:tblCellSpacing w:w="0" w:type="dxa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5F34" w:rsidRPr="00C75F34" w:rsidRDefault="00C75F34" w:rsidP="00C75F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Elektrozaczep</w:t>
            </w:r>
            <w:proofErr w:type="spellEnd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symetryczny bez pamięci, bez blokady. Zasilany prądem zmiennym lub stałym. Dopuszczalny nacisk na drzwi podczas zwalniania zapadki w przypadku prądu zmiennego: AC: 160N (16 kg). Dopuszczalny nacisk na drzwi podczas zwalniania zapadki: 10N (1 kg). Napięcie znamionowe: U:8-14 V. Wymiary zewnętrzne:22x70x32 mm(</w:t>
            </w:r>
            <w:proofErr w:type="spellStart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szer</w:t>
            </w:r>
            <w:proofErr w:type="spellEnd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x wy s x </w:t>
            </w:r>
            <w:proofErr w:type="spellStart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gł</w:t>
            </w:r>
            <w:proofErr w:type="spellEnd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C75F34" w:rsidRPr="00C75F34" w:rsidTr="003A0F5B">
        <w:trPr>
          <w:trHeight w:val="1085"/>
          <w:tblCellSpacing w:w="0" w:type="dxa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5F34" w:rsidRPr="00C75F34" w:rsidRDefault="00C75F34" w:rsidP="00C75F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Elektrozaczep</w:t>
            </w:r>
            <w:proofErr w:type="spellEnd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symetryczny z pamięcią i z blokadą. Zasilanie: 8-12 V AC/DC. Maksymalne obciążenie: 3 000 N (300 kg). Dopuszczalny nacisk na drzwi podczas otwierania: 30 N (3 kg). Dopuszczalny czas nieprzerwanej pracy: 30 min. Blokada zapadki, funkcja pamięci. Wymiary:21 x 29 x 68mm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C75F34" w:rsidRPr="00C75F34" w:rsidTr="003A0F5B">
        <w:trPr>
          <w:trHeight w:val="1087"/>
          <w:tblCellSpacing w:w="0" w:type="dxa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Elektrozaczep</w:t>
            </w:r>
            <w:proofErr w:type="spellEnd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rewersyjny do profili aluminiowych. Zasilanie 10- 12V DC, maksymalne obciążenie: 3 000 N (300 kg), dopuszczalny nacisk podczas otwierania: 30 N (3 kg). Regulowana zapadka w zakresie 3 </w:t>
            </w:r>
            <w:proofErr w:type="spellStart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mm</w:t>
            </w:r>
            <w:proofErr w:type="spellEnd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 Wymiary 67x16,5x29 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C75F34" w:rsidRPr="00C75F34" w:rsidTr="003A0F5B">
        <w:trPr>
          <w:trHeight w:val="1644"/>
          <w:tblCellSpacing w:w="0" w:type="dxa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Elektrozaczep</w:t>
            </w:r>
            <w:proofErr w:type="spellEnd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rewersyjny symetryczny. Dopuszczalny nacisk na drzwi podczas zwalniania zapadki w przypadku prądu zmiennego AC: 160 N (16 kg), w przypadku prądu stałego: 10 n (1 kg). Dopuszczalne obciążenie drzwi działające na zaczep: 4 000 N (400 kg). Bezkolizyjny, opatentowany mechanizm języka zapadki. Napięcie zasilania: 12VDC. Wymiary: 16x65.6x28.1 mm (</w:t>
            </w:r>
            <w:proofErr w:type="spellStart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szer</w:t>
            </w:r>
            <w:proofErr w:type="spellEnd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x </w:t>
            </w:r>
            <w:proofErr w:type="spellStart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wys</w:t>
            </w:r>
            <w:proofErr w:type="spellEnd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x </w:t>
            </w:r>
            <w:proofErr w:type="spellStart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gł</w:t>
            </w:r>
            <w:proofErr w:type="spellEnd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C75F34" w:rsidRPr="00C75F34" w:rsidTr="00C46DBD">
        <w:trPr>
          <w:trHeight w:val="600"/>
          <w:tblCellSpacing w:w="0" w:type="dxa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Zasilacz do </w:t>
            </w:r>
            <w:proofErr w:type="spellStart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elektrozaczepów</w:t>
            </w:r>
            <w:proofErr w:type="spellEnd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12V 1,25A na szynę DIN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C75F34" w:rsidRPr="00C75F34" w:rsidTr="00C46DBD">
        <w:trPr>
          <w:trHeight w:val="600"/>
          <w:tblCellSpacing w:w="0" w:type="dxa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Zasilacz do </w:t>
            </w:r>
            <w:proofErr w:type="spellStart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elektrozaczepów</w:t>
            </w:r>
            <w:proofErr w:type="spellEnd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12V 400mA na szynę DIN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C75F34" w:rsidRPr="00C75F34" w:rsidTr="003A0F5B">
        <w:trPr>
          <w:trHeight w:val="1103"/>
          <w:tblCellSpacing w:w="0" w:type="dxa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Zasilacz buforowy, liniowy, obudowa: metalowa (IP20), natynkowa, </w:t>
            </w:r>
            <w:proofErr w:type="spellStart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skrecana</w:t>
            </w:r>
            <w:proofErr w:type="spellEnd"/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napięcie 230V AC, wyjście zasilania: 2A/13,8V DC, liniowy stabilizator napięcia, kontrola ładowania, sygnalizacja pracy: diody LED. Wymiary: 205x90x235mm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C75F34" w:rsidRPr="00C75F34" w:rsidTr="003A0F5B">
        <w:trPr>
          <w:trHeight w:val="666"/>
          <w:tblCellSpacing w:w="0" w:type="dxa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F34" w:rsidRPr="00C75F34" w:rsidRDefault="00C75F34" w:rsidP="00C75F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Zwora elektromagnetyczna 150 kg z przekaźnikiem i sygnalizacją LED, zasilanie: 12V, wymiary: 39x210x22,1 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C75F34" w:rsidRPr="00C75F34" w:rsidTr="00C75F34">
        <w:trPr>
          <w:trHeight w:val="482"/>
          <w:tblCellSpacing w:w="0" w:type="dxa"/>
        </w:trPr>
        <w:tc>
          <w:tcPr>
            <w:tcW w:w="10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75F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F34" w:rsidRPr="00C75F34" w:rsidRDefault="00C75F34" w:rsidP="00C75F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C75F34" w:rsidRDefault="00C75F34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3A0F5B" w:rsidRDefault="003A0F5B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3A0F5B" w:rsidRDefault="003A0F5B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3A0F5B" w:rsidRDefault="003A0F5B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3A0F5B" w:rsidRDefault="003A0F5B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3A0F5B" w:rsidRDefault="003A0F5B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3A0F5B" w:rsidRDefault="003A0F5B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3A0F5B" w:rsidRDefault="003A0F5B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3A0F5B" w:rsidRDefault="003A0F5B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3A0F5B" w:rsidRDefault="003A0F5B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3A0F5B" w:rsidRDefault="003A0F5B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3A0F5B" w:rsidRDefault="003A0F5B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3A0F5B" w:rsidRDefault="003A0F5B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3A0F5B" w:rsidRDefault="003A0F5B" w:rsidP="003A0F5B">
      <w:pPr>
        <w:spacing w:after="0"/>
        <w:rPr>
          <w:b/>
        </w:rPr>
      </w:pPr>
      <w:r w:rsidRPr="00E95A92">
        <w:rPr>
          <w:b/>
        </w:rPr>
        <w:lastRenderedPageBreak/>
        <w:t xml:space="preserve">DZP.381.7B.2023 </w:t>
      </w:r>
    </w:p>
    <w:p w:rsidR="003A0F5B" w:rsidRDefault="003A0F5B" w:rsidP="003A0F5B">
      <w:pPr>
        <w:spacing w:after="100" w:afterAutospacing="1"/>
        <w:jc w:val="center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11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</w:t>
      </w:r>
      <w:r w:rsidRPr="00E95A92">
        <w:rPr>
          <w:b/>
        </w:rPr>
        <w:t>Załącznik 4.</w:t>
      </w:r>
      <w:r>
        <w:rPr>
          <w:b/>
        </w:rPr>
        <w:t>11</w:t>
      </w:r>
    </w:p>
    <w:tbl>
      <w:tblPr>
        <w:tblW w:w="1434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6237"/>
        <w:gridCol w:w="993"/>
        <w:gridCol w:w="1134"/>
        <w:gridCol w:w="1417"/>
        <w:gridCol w:w="1489"/>
        <w:gridCol w:w="779"/>
        <w:gridCol w:w="1701"/>
      </w:tblGrid>
      <w:tr w:rsidR="003A0F5B" w:rsidRPr="003A0F5B" w:rsidTr="003A0F5B">
        <w:trPr>
          <w:trHeight w:val="840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j. m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</w:t>
            </w:r>
            <w:r w:rsidRPr="003A0F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  <w:r w:rsidRPr="003A0F5B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 xml:space="preserve">(ilość x cena jedn. netto )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VAT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  <w:r w:rsidRPr="003A0F5B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(wartość netto + VAT)</w:t>
            </w:r>
          </w:p>
        </w:tc>
      </w:tr>
      <w:tr w:rsidR="003A0F5B" w:rsidRPr="003A0F5B" w:rsidTr="00C46DBD">
        <w:trPr>
          <w:trHeight w:val="480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Przedłużacz z listwą przeciwprzepięciową z bezpiecznikami z bolcem 5m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3A0F5B" w:rsidRPr="003A0F5B" w:rsidTr="00C46DBD">
        <w:trPr>
          <w:trHeight w:val="483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Przedłużacz z listwą 3 gniazdową 1P+Z z bolcem 3m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3A0F5B" w:rsidRPr="003A0F5B" w:rsidTr="00C46DBD">
        <w:trPr>
          <w:trHeight w:val="437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Przedłużacz 3 gniazda z bolcem, przewód zasilający o długości 1,5 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3A0F5B" w:rsidRPr="003A0F5B" w:rsidTr="00C46DBD">
        <w:trPr>
          <w:trHeight w:val="690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Przedłużacz na bębnie 4 gniazda z bolcem, zabezpieczenie termiczne, przewód 3x2,5mm 20m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3A0F5B" w:rsidRPr="003A0F5B" w:rsidTr="00C46DBD">
        <w:trPr>
          <w:trHeight w:val="438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Przedłużacz 4 gniazda z bolcem, przewód zasilający o długości 5 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3A0F5B" w:rsidRPr="003A0F5B" w:rsidTr="00C46DBD">
        <w:trPr>
          <w:trHeight w:val="657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Przedłużacz z wyłącznikiem 5 gniazda z bolcem, przewód zasilający o długości 5 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3A0F5B" w:rsidRPr="003A0F5B" w:rsidTr="00C46DBD">
        <w:trPr>
          <w:trHeight w:val="690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C46D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Przedłużacz z wyłącznikiem 5 gniazda z bolcem, przewód zasilający o długości 1,5 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0F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3A0F5B" w:rsidRPr="003A0F5B" w:rsidTr="003A0F5B">
        <w:trPr>
          <w:trHeight w:val="480"/>
          <w:tblCellSpacing w:w="0" w:type="dxa"/>
        </w:trPr>
        <w:tc>
          <w:tcPr>
            <w:tcW w:w="10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0F5B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F5B" w:rsidRPr="003A0F5B" w:rsidRDefault="003A0F5B" w:rsidP="003A0F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A0F5B" w:rsidRDefault="003A0F5B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806D50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0"/>
        <w:rPr>
          <w:b/>
        </w:rPr>
      </w:pPr>
      <w:r w:rsidRPr="00E95A92">
        <w:rPr>
          <w:b/>
        </w:rPr>
        <w:lastRenderedPageBreak/>
        <w:t xml:space="preserve">DZP.381.7B.2023 </w:t>
      </w:r>
    </w:p>
    <w:p w:rsidR="00F85541" w:rsidRDefault="00F85541" w:rsidP="00F85541">
      <w:pPr>
        <w:spacing w:after="100" w:afterAutospacing="1"/>
        <w:ind w:right="-457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12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</w:t>
      </w:r>
      <w:r w:rsidRPr="00E95A92">
        <w:rPr>
          <w:b/>
        </w:rPr>
        <w:t>Załącznik</w:t>
      </w:r>
      <w:r>
        <w:rPr>
          <w:b/>
        </w:rPr>
        <w:t xml:space="preserve"> 4.12</w:t>
      </w:r>
    </w:p>
    <w:tbl>
      <w:tblPr>
        <w:tblW w:w="1434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6237"/>
        <w:gridCol w:w="993"/>
        <w:gridCol w:w="1134"/>
        <w:gridCol w:w="1417"/>
        <w:gridCol w:w="1559"/>
        <w:gridCol w:w="709"/>
        <w:gridCol w:w="1701"/>
      </w:tblGrid>
      <w:tr w:rsidR="00F85541" w:rsidRPr="00F85541" w:rsidTr="00F85541">
        <w:trPr>
          <w:trHeight w:val="840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Nazwa towaru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j. m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  <w:r w:rsidRPr="00F85541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(ilość x cena jedn. netto )</w:t>
            </w: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  <w:r w:rsidRPr="00F85541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(wartość netto + VAT)</w:t>
            </w:r>
          </w:p>
        </w:tc>
      </w:tr>
      <w:tr w:rsidR="00F85541" w:rsidRPr="00F85541" w:rsidTr="00F85541">
        <w:trPr>
          <w:trHeight w:val="74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Dzwonek bezprzewodowy kinetyczny, bezbateryjny, min. 58 dźwięków do wyboru, odbiornik podłączany do gniazda sieciowego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5541" w:rsidRPr="00F85541" w:rsidTr="00F85541">
        <w:trPr>
          <w:trHeight w:val="658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5541" w:rsidRPr="00F85541" w:rsidRDefault="00F85541" w:rsidP="00F855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Dzwonek bezprzewodowy w komplecie z przyciskiem hermetycznym bezprzewodowym, dzwonek włączany bezpośrednio do gniazda sieci 230 V, regulacja głośności. Przycisk zasilany baterią. Kolor szary.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5541" w:rsidRPr="00F85541" w:rsidTr="00F85541">
        <w:trPr>
          <w:trHeight w:val="654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Dzwonek elektromechaniczny, montowany na szynie montażowej TH35, dźwięk typu brzęczyk, obudowa dwu modułowa 230V AC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5541" w:rsidRPr="00F85541" w:rsidTr="00F85541">
        <w:trPr>
          <w:trHeight w:val="64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Dzwonek na szynę TH 12V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5541" w:rsidRPr="00F85541" w:rsidTr="00F85541">
        <w:trPr>
          <w:trHeight w:val="673"/>
          <w:tblCellSpacing w:w="0" w:type="dxa"/>
        </w:trPr>
        <w:tc>
          <w:tcPr>
            <w:tcW w:w="10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0"/>
        <w:rPr>
          <w:b/>
        </w:rPr>
      </w:pPr>
      <w:r w:rsidRPr="00E95A92">
        <w:rPr>
          <w:b/>
        </w:rPr>
        <w:lastRenderedPageBreak/>
        <w:t xml:space="preserve">DZP.381.7B.2023 </w:t>
      </w:r>
    </w:p>
    <w:p w:rsidR="00F85541" w:rsidRDefault="00F85541" w:rsidP="00F85541">
      <w:pPr>
        <w:spacing w:after="100" w:afterAutospacing="1"/>
        <w:ind w:right="-457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13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</w:t>
      </w:r>
      <w:r w:rsidRPr="00E95A92">
        <w:rPr>
          <w:b/>
        </w:rPr>
        <w:t>Załącznik</w:t>
      </w:r>
      <w:r>
        <w:rPr>
          <w:b/>
        </w:rPr>
        <w:t xml:space="preserve"> 4.13</w:t>
      </w:r>
    </w:p>
    <w:tbl>
      <w:tblPr>
        <w:tblW w:w="1434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"/>
        <w:gridCol w:w="6182"/>
        <w:gridCol w:w="993"/>
        <w:gridCol w:w="1134"/>
        <w:gridCol w:w="1417"/>
        <w:gridCol w:w="1559"/>
        <w:gridCol w:w="709"/>
        <w:gridCol w:w="1701"/>
      </w:tblGrid>
      <w:tr w:rsidR="00F85541" w:rsidRPr="00F85541" w:rsidTr="00F85541">
        <w:trPr>
          <w:trHeight w:val="840"/>
          <w:tblCellSpacing w:w="0" w:type="dxa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Nazwa towaru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j. m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  <w:r w:rsidRPr="00F85541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(ilość x cena jedn. netto )</w:t>
            </w: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  <w:r w:rsidRPr="00F85541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(wartość netto + VAT)</w:t>
            </w:r>
          </w:p>
        </w:tc>
      </w:tr>
      <w:tr w:rsidR="00F85541" w:rsidRPr="00F85541" w:rsidTr="00F85541">
        <w:trPr>
          <w:trHeight w:val="600"/>
          <w:tblCellSpacing w:w="0" w:type="dxa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2" w:type="dxa"/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Wentylator osiowy fi 100mm z </w:t>
            </w:r>
            <w:proofErr w:type="spellStart"/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wyłacznikiem</w:t>
            </w:r>
            <w:proofErr w:type="spellEnd"/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czasowym ścienno- sufitowy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5541" w:rsidRPr="00F85541" w:rsidTr="00F85541">
        <w:trPr>
          <w:trHeight w:val="600"/>
          <w:tblCellSpacing w:w="0" w:type="dxa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Wentylator łazienkowy z klapą zwrotną MM 150, IP 44, 240V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5541" w:rsidRPr="00F85541" w:rsidTr="00F85541">
        <w:trPr>
          <w:trHeight w:val="600"/>
          <w:tblCellSpacing w:w="0" w:type="dxa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Wentylator kanałowy fi 125mm, 230V, 37W, 280 m3/h, 37 </w:t>
            </w:r>
            <w:proofErr w:type="spellStart"/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dB</w:t>
            </w:r>
            <w:proofErr w:type="spellEnd"/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przepływ mieszany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5541" w:rsidRPr="00F85541" w:rsidTr="00F85541">
        <w:trPr>
          <w:trHeight w:val="490"/>
          <w:tblCellSpacing w:w="0" w:type="dxa"/>
        </w:trPr>
        <w:tc>
          <w:tcPr>
            <w:tcW w:w="10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85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F85541" w:rsidRDefault="00F85541" w:rsidP="00F85541">
      <w:pPr>
        <w:spacing w:after="0"/>
        <w:rPr>
          <w:b/>
        </w:rPr>
      </w:pPr>
      <w:r w:rsidRPr="00E95A92">
        <w:rPr>
          <w:b/>
        </w:rPr>
        <w:t xml:space="preserve">DZP.381.7B.2023 </w:t>
      </w:r>
    </w:p>
    <w:p w:rsidR="00F85541" w:rsidRDefault="00F85541" w:rsidP="00F85541">
      <w:pPr>
        <w:spacing w:after="100" w:afterAutospacing="1"/>
        <w:ind w:right="-457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14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</w:t>
      </w:r>
      <w:r w:rsidRPr="00E95A92">
        <w:rPr>
          <w:b/>
        </w:rPr>
        <w:t>Załącznik</w:t>
      </w:r>
      <w:r>
        <w:rPr>
          <w:b/>
        </w:rPr>
        <w:t xml:space="preserve"> 4.14</w:t>
      </w:r>
    </w:p>
    <w:tbl>
      <w:tblPr>
        <w:tblW w:w="5103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5309"/>
        <w:gridCol w:w="929"/>
        <w:gridCol w:w="1133"/>
        <w:gridCol w:w="1701"/>
        <w:gridCol w:w="1850"/>
        <w:gridCol w:w="800"/>
        <w:gridCol w:w="2028"/>
      </w:tblGrid>
      <w:tr w:rsidR="00180E07" w:rsidRPr="00F85541" w:rsidTr="00180E07">
        <w:trPr>
          <w:trHeight w:val="111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Nazwa towaru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j. m 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  <w:r w:rsidRPr="00180E07">
              <w:rPr>
                <w:rFonts w:ascii="Ubuntu Light" w:eastAsia="Times New Roman" w:hAnsi="Ubuntu Light" w:cs="Arial"/>
                <w:bCs/>
                <w:color w:val="000000"/>
                <w:sz w:val="18"/>
                <w:szCs w:val="18"/>
              </w:rPr>
              <w:t>(ilość x cena jedn. netto</w:t>
            </w:r>
            <w:r w:rsidRPr="00180E07">
              <w:rPr>
                <w:rFonts w:ascii="Ubuntu Light" w:eastAsia="Times New Roman" w:hAnsi="Ubuntu Light" w:cs="Arial"/>
                <w:bCs/>
                <w:color w:val="000000"/>
                <w:sz w:val="20"/>
                <w:szCs w:val="20"/>
              </w:rPr>
              <w:t xml:space="preserve"> )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Default="00F85541" w:rsidP="00180E07">
            <w:pPr>
              <w:spacing w:after="0" w:line="240" w:lineRule="auto"/>
              <w:ind w:right="-876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:rsidR="00F85541" w:rsidRPr="00180E07" w:rsidRDefault="00F85541" w:rsidP="00180E07">
            <w:pPr>
              <w:spacing w:after="0" w:line="240" w:lineRule="auto"/>
              <w:ind w:right="-87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(wartość netto + VAT</w:t>
            </w:r>
            <w:r w:rsidRPr="00180E07">
              <w:rPr>
                <w:rFonts w:ascii="Ubuntu Light" w:eastAsia="Times New Roman" w:hAnsi="Ubuntu Light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80E07" w:rsidRPr="00F85541" w:rsidTr="00180E07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Opaska zaciskowa "</w:t>
            </w:r>
            <w:proofErr w:type="spellStart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trytytka</w:t>
            </w:r>
            <w:proofErr w:type="spellEnd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300x7,6mm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80E07" w:rsidRPr="00F85541" w:rsidTr="00180E07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Opaska zaciskowa "</w:t>
            </w:r>
            <w:proofErr w:type="spellStart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trytytka</w:t>
            </w:r>
            <w:proofErr w:type="spellEnd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240x4,6mm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80E07" w:rsidRPr="00F85541" w:rsidTr="00180E07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Opaska zaciskowa "</w:t>
            </w:r>
            <w:proofErr w:type="spellStart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trytytka</w:t>
            </w:r>
            <w:proofErr w:type="spellEnd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300x4,8mm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80E07" w:rsidRPr="00F85541" w:rsidTr="00180E07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Opaska zaciskowa "</w:t>
            </w:r>
            <w:proofErr w:type="spellStart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trytytka</w:t>
            </w:r>
            <w:proofErr w:type="spellEnd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300x2,5mm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50700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80E07" w:rsidRPr="00F85541" w:rsidTr="00180E07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Opaska zaciskowa "</w:t>
            </w:r>
            <w:proofErr w:type="spellStart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trytytka</w:t>
            </w:r>
            <w:proofErr w:type="spellEnd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200x2,6mm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150500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80E07" w:rsidRPr="00F85541" w:rsidTr="00180E07">
        <w:trPr>
          <w:trHeight w:val="600"/>
          <w:tblCellSpacing w:w="0" w:type="dxa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F85541" w:rsidRDefault="00F85541" w:rsidP="00F85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Opaska zaciskowa "</w:t>
            </w:r>
            <w:proofErr w:type="spellStart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trytytka</w:t>
            </w:r>
            <w:proofErr w:type="spellEnd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" 100x2,5mm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85541" w:rsidRPr="00F85541" w:rsidTr="00180E07">
        <w:trPr>
          <w:trHeight w:val="571"/>
          <w:tblCellSpacing w:w="0" w:type="dxa"/>
        </w:trPr>
        <w:tc>
          <w:tcPr>
            <w:tcW w:w="33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180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41" w:rsidRPr="00180E07" w:rsidRDefault="00F85541" w:rsidP="00F85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F85541" w:rsidRDefault="00F85541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180E07" w:rsidRDefault="00180E07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180E07" w:rsidRDefault="00180E07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180E07" w:rsidRDefault="00180E07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p w:rsidR="00180E07" w:rsidRDefault="00180E07" w:rsidP="00180E07">
      <w:pPr>
        <w:spacing w:after="0"/>
        <w:rPr>
          <w:b/>
        </w:rPr>
      </w:pPr>
      <w:r w:rsidRPr="00E95A92">
        <w:rPr>
          <w:b/>
        </w:rPr>
        <w:lastRenderedPageBreak/>
        <w:t xml:space="preserve">DZP.381.7B.2023 </w:t>
      </w:r>
    </w:p>
    <w:p w:rsidR="00180E07" w:rsidRDefault="00180E07" w:rsidP="00180E07">
      <w:pPr>
        <w:spacing w:after="100" w:afterAutospacing="1"/>
        <w:ind w:right="-457"/>
        <w:rPr>
          <w:b/>
        </w:rPr>
      </w:pPr>
      <w:r w:rsidRPr="00E95A92">
        <w:rPr>
          <w:b/>
        </w:rPr>
        <w:t xml:space="preserve">Pakiet </w:t>
      </w:r>
      <w:r>
        <w:rPr>
          <w:b/>
        </w:rPr>
        <w:t>15</w:t>
      </w:r>
      <w:r w:rsidRPr="00E95A92">
        <w:rPr>
          <w:b/>
        </w:rPr>
        <w:t xml:space="preserve">                                                                                     Formularz  asortymentowo-cenowy                                                                                </w:t>
      </w:r>
      <w:r>
        <w:rPr>
          <w:b/>
        </w:rPr>
        <w:t xml:space="preserve">        </w:t>
      </w:r>
      <w:r w:rsidRPr="00E95A92">
        <w:rPr>
          <w:b/>
        </w:rPr>
        <w:t>Załącznik</w:t>
      </w:r>
      <w:r>
        <w:rPr>
          <w:b/>
        </w:rPr>
        <w:t xml:space="preserve"> 4.15</w:t>
      </w:r>
    </w:p>
    <w:tbl>
      <w:tblPr>
        <w:tblW w:w="1434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5245"/>
        <w:gridCol w:w="992"/>
        <w:gridCol w:w="1134"/>
        <w:gridCol w:w="1701"/>
        <w:gridCol w:w="1843"/>
        <w:gridCol w:w="851"/>
        <w:gridCol w:w="1984"/>
      </w:tblGrid>
      <w:tr w:rsidR="00180E07" w:rsidRPr="00180E07" w:rsidTr="00180E07">
        <w:trPr>
          <w:trHeight w:val="975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j. m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0E07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 xml:space="preserve">Wartość netto (ilość x cena jedn. netto 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5541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</w:pPr>
            <w:r w:rsidRPr="00180E07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Wartość brutto (wartość netto + VAT)</w:t>
            </w:r>
          </w:p>
        </w:tc>
      </w:tr>
      <w:tr w:rsidR="00180E07" w:rsidRPr="00180E07" w:rsidTr="00180E07">
        <w:trPr>
          <w:trHeight w:val="1597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Zewnętrzny kontroler dostępu, zasilanie 12 VDC, 3 programowalne linie wejściowe i wyjściowe, współpraca z czytnikami RFT1000, pełna współpraca z CPR32-NET, kompatybilny z RACS-4, bez klawiatury wyjście przekaźnikowe 1,5 A/30 V wbudowany czytnik kart EM 125 </w:t>
            </w:r>
            <w:proofErr w:type="spellStart"/>
            <w:r w:rsidRPr="00180E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kHz</w:t>
            </w:r>
            <w:proofErr w:type="spellEnd"/>
            <w:r w:rsidRPr="00180E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, zasięg-15cm, wymiary 85x85mm, kolor ciemnoszary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</w:pPr>
          </w:p>
        </w:tc>
      </w:tr>
      <w:tr w:rsidR="00180E07" w:rsidRPr="00180E07" w:rsidTr="00180E07">
        <w:trPr>
          <w:trHeight w:val="1652"/>
          <w:tblCellSpacing w:w="0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Zewnętrzny kontroler dostępu, zasilanie 12 VDC, możliwość pracy autonomicznej jako samodzielny punkt kontroli dostępu, 120 zaindeksowanych użytkowników identyfikacja: Karta i/lub PIN historia 1024 zdarzeń, z klawiaturą wyjście przekaźnikowe 1,5 A/30 V wbudowany czytnik kart EM 125 </w:t>
            </w:r>
            <w:proofErr w:type="spellStart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zasięg-15cm, wymiary 152,5 x 46,0, kolor ciemnoszary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80E0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</w:pPr>
          </w:p>
        </w:tc>
      </w:tr>
      <w:tr w:rsidR="00180E07" w:rsidRPr="00180E07" w:rsidTr="00180E07">
        <w:trPr>
          <w:trHeight w:val="644"/>
          <w:tblCellSpacing w:w="0" w:type="dxa"/>
        </w:trPr>
        <w:tc>
          <w:tcPr>
            <w:tcW w:w="9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0E07">
              <w:rPr>
                <w:rFonts w:ascii="Ubuntu Light" w:eastAsia="Times New Roman" w:hAnsi="Ubuntu Light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07" w:rsidRPr="00180E07" w:rsidRDefault="00180E07" w:rsidP="00180E07">
            <w:pPr>
              <w:spacing w:after="0" w:line="240" w:lineRule="auto"/>
              <w:jc w:val="center"/>
              <w:rPr>
                <w:rFonts w:ascii="Ubuntu Light" w:eastAsia="Times New Roman" w:hAnsi="Ubuntu Light" w:cs="Arial"/>
                <w:color w:val="000000"/>
                <w:sz w:val="20"/>
                <w:szCs w:val="20"/>
              </w:rPr>
            </w:pPr>
          </w:p>
        </w:tc>
      </w:tr>
    </w:tbl>
    <w:p w:rsidR="00180E07" w:rsidRPr="00C75F34" w:rsidRDefault="00180E07" w:rsidP="00F85541">
      <w:pPr>
        <w:spacing w:after="100" w:afterAutospacing="1"/>
        <w:ind w:right="-457"/>
        <w:rPr>
          <w:rFonts w:ascii="Tahoma" w:hAnsi="Tahoma" w:cs="Tahoma"/>
          <w:sz w:val="18"/>
          <w:szCs w:val="18"/>
        </w:rPr>
      </w:pPr>
    </w:p>
    <w:sectPr w:rsidR="00180E07" w:rsidRPr="00C75F34" w:rsidSect="006C136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E95A92"/>
    <w:rsid w:val="0001521F"/>
    <w:rsid w:val="00073409"/>
    <w:rsid w:val="000921BB"/>
    <w:rsid w:val="000E5643"/>
    <w:rsid w:val="00180E07"/>
    <w:rsid w:val="00192719"/>
    <w:rsid w:val="00233AA0"/>
    <w:rsid w:val="00246D0E"/>
    <w:rsid w:val="002869EE"/>
    <w:rsid w:val="00312F3D"/>
    <w:rsid w:val="003933E5"/>
    <w:rsid w:val="003A0F5B"/>
    <w:rsid w:val="0041625B"/>
    <w:rsid w:val="004E387D"/>
    <w:rsid w:val="004F2921"/>
    <w:rsid w:val="00543016"/>
    <w:rsid w:val="00563C64"/>
    <w:rsid w:val="006C1364"/>
    <w:rsid w:val="007B1DB3"/>
    <w:rsid w:val="00806D50"/>
    <w:rsid w:val="009E290E"/>
    <w:rsid w:val="00AD0DE5"/>
    <w:rsid w:val="00B602F9"/>
    <w:rsid w:val="00C46DBD"/>
    <w:rsid w:val="00C75F34"/>
    <w:rsid w:val="00DC3F3B"/>
    <w:rsid w:val="00E95A92"/>
    <w:rsid w:val="00E95CAB"/>
    <w:rsid w:val="00F85541"/>
    <w:rsid w:val="00F8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BAE0-278B-4244-B5FA-9CD1A353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33</Pages>
  <Words>4994</Words>
  <Characters>29965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mklata</cp:lastModifiedBy>
  <cp:revision>6</cp:revision>
  <dcterms:created xsi:type="dcterms:W3CDTF">2023-03-02T09:37:00Z</dcterms:created>
  <dcterms:modified xsi:type="dcterms:W3CDTF">2023-03-21T08:15:00Z</dcterms:modified>
</cp:coreProperties>
</file>