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CC9E" w14:textId="2351A8CC" w:rsidR="00F86CBE" w:rsidRPr="00F86CBE" w:rsidRDefault="00F86CBE" w:rsidP="00F86CBE">
      <w:pPr>
        <w:tabs>
          <w:tab w:val="left" w:pos="369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>DZP.381.29A.2021</w:t>
      </w:r>
    </w:p>
    <w:p w14:paraId="02E1912F" w14:textId="33DE257C" w:rsidR="00F86CBE" w:rsidRPr="00F86CBE" w:rsidRDefault="00F86CBE" w:rsidP="00F86CBE">
      <w:pPr>
        <w:tabs>
          <w:tab w:val="left" w:pos="369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A63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Zmodyfikowany </w:t>
      </w: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>Załącznik nr 4</w:t>
      </w:r>
    </w:p>
    <w:p w14:paraId="228B6C00" w14:textId="77777777" w:rsidR="00F86CBE" w:rsidRPr="00F86CBE" w:rsidRDefault="00F86CBE" w:rsidP="00F86CB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BB111F" w14:textId="77777777" w:rsidR="00F86CBE" w:rsidRPr="00F86CBE" w:rsidRDefault="00F86CBE" w:rsidP="00F86C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86CBE">
        <w:rPr>
          <w:rFonts w:ascii="Times New Roman" w:hAnsi="Times New Roman" w:cs="Times New Roman"/>
          <w:b/>
          <w:color w:val="000000"/>
          <w:sz w:val="24"/>
          <w:szCs w:val="24"/>
        </w:rPr>
        <w:t>ZESTAWIENIE PARAMETRÓW TECHNICZNYCH</w:t>
      </w:r>
      <w:r w:rsidRPr="00F86C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8CA9ED" w14:textId="77777777" w:rsidR="00F86CBE" w:rsidRPr="00F86CBE" w:rsidRDefault="00F86CBE" w:rsidP="00F86CBE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475FD6DE" w14:textId="77777777" w:rsidR="00F86CBE" w:rsidRPr="00F86CBE" w:rsidRDefault="00F86CBE" w:rsidP="00F86CBE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F86CB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Producent, nazwa i typ: zgodnie z wypełnionym formularzem ofertowym.</w:t>
      </w:r>
    </w:p>
    <w:p w14:paraId="42C2E089" w14:textId="77777777" w:rsidR="00F86CBE" w:rsidRPr="00F86CBE" w:rsidRDefault="00F86CBE" w:rsidP="00F86CBE">
      <w:pPr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92CB219" w14:textId="77777777" w:rsidR="00F86CBE" w:rsidRPr="00F86CBE" w:rsidRDefault="00F86CBE" w:rsidP="00F86CBE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86CBE">
        <w:rPr>
          <w:rFonts w:ascii="Times New Roman" w:eastAsia="MS Mincho" w:hAnsi="Times New Roman" w:cs="Times New Roman"/>
          <w:color w:val="000000"/>
          <w:sz w:val="24"/>
          <w:szCs w:val="24"/>
        </w:rPr>
        <w:t>wymagane parametry techniczno-użytkowe oferowanego przedmiotu zamówienia</w:t>
      </w:r>
    </w:p>
    <w:p w14:paraId="3801FE84" w14:textId="77777777" w:rsidR="00203342" w:rsidRPr="00F86CBE" w:rsidRDefault="00203342" w:rsidP="00F86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8DEE63" w14:textId="77777777" w:rsidR="00203342" w:rsidRPr="00F86CBE" w:rsidRDefault="00015A5A" w:rsidP="00F86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86C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Aparat do znieczulania – 1 SZT.</w:t>
      </w:r>
    </w:p>
    <w:p w14:paraId="42FF1D0A" w14:textId="77777777" w:rsidR="00203342" w:rsidRPr="00F86CBE" w:rsidRDefault="0020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95EC69" w14:textId="7369A307" w:rsidR="00203342" w:rsidRPr="00F86CBE" w:rsidRDefault="00015A5A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zh-CN"/>
        </w:rPr>
      </w:pPr>
      <w:r w:rsidRPr="00F86CB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Style w:val="Tabela-Siatka"/>
        <w:tblpPr w:leftFromText="141" w:rightFromText="141" w:vertAnchor="text" w:tblpX="-318" w:tblpY="1"/>
        <w:tblW w:w="1034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07"/>
        <w:gridCol w:w="5980"/>
        <w:gridCol w:w="1603"/>
        <w:gridCol w:w="1959"/>
      </w:tblGrid>
      <w:tr w:rsidR="00793175" w:rsidRPr="00793175" w14:paraId="4C9054A2" w14:textId="77777777" w:rsidTr="00F86CBE">
        <w:tc>
          <w:tcPr>
            <w:tcW w:w="807" w:type="dxa"/>
            <w:shd w:val="clear" w:color="auto" w:fill="auto"/>
            <w:vAlign w:val="center"/>
          </w:tcPr>
          <w:p w14:paraId="499B40E6" w14:textId="77777777" w:rsidR="00203342" w:rsidRPr="00793175" w:rsidRDefault="00015A5A">
            <w:pPr>
              <w:widowControl w:val="0"/>
              <w:tabs>
                <w:tab w:val="left" w:pos="357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Lp.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64159FB4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Opis parametru, funkcji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C9CA8AA" w14:textId="77777777" w:rsidR="00203342" w:rsidRPr="00793175" w:rsidRDefault="00015A5A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 xml:space="preserve">    Wartość  </w:t>
            </w:r>
          </w:p>
          <w:p w14:paraId="10FF474B" w14:textId="77777777" w:rsidR="00203342" w:rsidRPr="00793175" w:rsidRDefault="00015A5A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Wymagana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C5ED14D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Wartość        oferowana</w:t>
            </w:r>
          </w:p>
        </w:tc>
      </w:tr>
      <w:tr w:rsidR="00793175" w:rsidRPr="00793175" w14:paraId="17C54A02" w14:textId="77777777" w:rsidTr="00F86CBE">
        <w:tc>
          <w:tcPr>
            <w:tcW w:w="807" w:type="dxa"/>
            <w:shd w:val="clear" w:color="auto" w:fill="auto"/>
          </w:tcPr>
          <w:p w14:paraId="580BA6A3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</w:t>
            </w:r>
          </w:p>
        </w:tc>
        <w:tc>
          <w:tcPr>
            <w:tcW w:w="9542" w:type="dxa"/>
            <w:gridSpan w:val="3"/>
            <w:shd w:val="clear" w:color="auto" w:fill="auto"/>
            <w:vAlign w:val="center"/>
          </w:tcPr>
          <w:p w14:paraId="5204A89C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Parametry ogólne</w:t>
            </w:r>
          </w:p>
        </w:tc>
      </w:tr>
      <w:tr w:rsidR="00793175" w:rsidRPr="00793175" w14:paraId="7BCEDEEC" w14:textId="77777777" w:rsidTr="00F86CBE">
        <w:tc>
          <w:tcPr>
            <w:tcW w:w="807" w:type="dxa"/>
            <w:shd w:val="clear" w:color="auto" w:fill="auto"/>
          </w:tcPr>
          <w:p w14:paraId="06B4E055" w14:textId="77777777" w:rsidR="00203342" w:rsidRPr="00793175" w:rsidRDefault="0020334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640ED9CB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Courier New" w:hAnsi="Times New Roman" w:cs="Times New Roman"/>
                <w:sz w:val="24"/>
                <w:szCs w:val="24"/>
                <w:lang w:eastAsia="pl-PL" w:bidi="pl-PL"/>
              </w:rPr>
              <w:t>Aparat fabrycznie nowy , rok produkcji 2021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8C63470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6D6718C" w14:textId="02C12875" w:rsidR="00203342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0D10062" w14:textId="77777777" w:rsidTr="00F86CBE">
        <w:tc>
          <w:tcPr>
            <w:tcW w:w="807" w:type="dxa"/>
            <w:shd w:val="clear" w:color="auto" w:fill="auto"/>
          </w:tcPr>
          <w:p w14:paraId="4A4B067C" w14:textId="77777777" w:rsidR="00203342" w:rsidRPr="00793175" w:rsidRDefault="0020334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3B449B8A" w14:textId="77777777" w:rsidR="00203342" w:rsidRPr="00793175" w:rsidRDefault="00015A5A">
            <w:pPr>
              <w:snapToGrid w:val="0"/>
              <w:spacing w:after="0" w:line="240" w:lineRule="auto"/>
              <w:rPr>
                <w:rFonts w:ascii="Times New Roman" w:eastAsia="Georgia" w:hAnsi="Times New Roman" w:cs="Times New Roman"/>
                <w:kern w:val="2"/>
              </w:rPr>
            </w:pPr>
            <w:r w:rsidRPr="00793175">
              <w:rPr>
                <w:rFonts w:ascii="Times New Roman" w:eastAsia="Calibri" w:hAnsi="Times New Roman" w:cs="Times New Roman"/>
              </w:rPr>
              <w:t>Okres gwarancji minimum 24 miesiące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20FC477" w14:textId="783D2C96" w:rsidR="00203342" w:rsidRPr="00793175" w:rsidRDefault="00015A5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3175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75839D4F" w14:textId="77777777" w:rsidR="00203342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  <w:p w14:paraId="3522D297" w14:textId="77777777" w:rsidR="00F86CBE" w:rsidRDefault="00F86CBE" w:rsidP="00021D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  <w:p w14:paraId="41F0E013" w14:textId="652DBCC2" w:rsidR="00021DEB" w:rsidRPr="00793175" w:rsidRDefault="00021DEB" w:rsidP="00021D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Zgodnie z formularzem ofertowym</w:t>
            </w:r>
          </w:p>
        </w:tc>
      </w:tr>
      <w:tr w:rsidR="00793175" w:rsidRPr="00793175" w14:paraId="69F3CEF9" w14:textId="77777777" w:rsidTr="00F86CBE">
        <w:tc>
          <w:tcPr>
            <w:tcW w:w="807" w:type="dxa"/>
            <w:shd w:val="clear" w:color="auto" w:fill="auto"/>
          </w:tcPr>
          <w:p w14:paraId="7D089460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4D3132D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Menu w języku polskim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37847A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6860F069" w14:textId="53B22FE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6A6AC12" w14:textId="77777777" w:rsidTr="00F86CBE">
        <w:tc>
          <w:tcPr>
            <w:tcW w:w="807" w:type="dxa"/>
            <w:shd w:val="clear" w:color="auto" w:fill="auto"/>
          </w:tcPr>
          <w:p w14:paraId="495816B3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36BAE9D" w14:textId="2D0D1635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Aparat na podstawie jezdnej z blokadą min. </w:t>
            </w:r>
            <w:r w:rsidR="00021DE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wóch kół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51691D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DE649B7" w14:textId="75E4A92D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9D22607" w14:textId="77777777" w:rsidTr="00F86CBE">
        <w:tc>
          <w:tcPr>
            <w:tcW w:w="807" w:type="dxa"/>
            <w:shd w:val="clear" w:color="auto" w:fill="auto"/>
          </w:tcPr>
          <w:p w14:paraId="73243063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4E613DE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Zasilanie AC 220-230v 50hz (+/- 10%)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3917F9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7FD8C388" w14:textId="603B11A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024F400" w14:textId="77777777" w:rsidTr="00F86CBE">
        <w:tc>
          <w:tcPr>
            <w:tcW w:w="807" w:type="dxa"/>
            <w:shd w:val="clear" w:color="auto" w:fill="auto"/>
          </w:tcPr>
          <w:p w14:paraId="4E09AA7E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63DE765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Waga aparatu do 160 kg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86EEE4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02B6F6C1" w14:textId="5520A8CD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EDA582C" w14:textId="77777777" w:rsidTr="00F86CBE">
        <w:tc>
          <w:tcPr>
            <w:tcW w:w="807" w:type="dxa"/>
            <w:shd w:val="clear" w:color="auto" w:fill="auto"/>
          </w:tcPr>
          <w:p w14:paraId="64B16C15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4879D33" w14:textId="77777777" w:rsidR="00F86CBE" w:rsidRDefault="00F86CBE" w:rsidP="00F86C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Indywidualne, automatyczne bezpieczniki gniazd elektrycznych</w:t>
            </w:r>
          </w:p>
          <w:p w14:paraId="28C038C8" w14:textId="1323C19E" w:rsidR="006A635B" w:rsidRPr="006A635B" w:rsidRDefault="006A635B" w:rsidP="006A6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buntu" w:eastAsia="CIDFont+F2" w:hAnsi="Ubuntu" w:cs="CIDFont+F2"/>
                <w:color w:val="FF0000"/>
                <w:sz w:val="18"/>
                <w:szCs w:val="18"/>
              </w:rPr>
            </w:pPr>
            <w:r w:rsidRPr="006A635B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(Zamawiający dopuszcza aparat z gniazdami zabezpieczonymi standardowymi bezpiecznikami oraz głównym bezpiecznikiem automatycznym)</w:t>
            </w:r>
          </w:p>
          <w:p w14:paraId="058C486F" w14:textId="6C50D851" w:rsidR="006A635B" w:rsidRPr="00793175" w:rsidRDefault="006A635B" w:rsidP="00F86C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71C385E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74F4652D" w14:textId="60F8B3B6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CE2E6E1" w14:textId="77777777" w:rsidTr="00F86CBE">
        <w:tc>
          <w:tcPr>
            <w:tcW w:w="807" w:type="dxa"/>
            <w:shd w:val="clear" w:color="auto" w:fill="auto"/>
          </w:tcPr>
          <w:p w14:paraId="79756E51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47EF91E" w14:textId="77777777" w:rsidR="00F86CBE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Wyposażony w blat do pisania i minimum dwie szuflady na akcesoria </w:t>
            </w:r>
          </w:p>
          <w:p w14:paraId="0CB6E3BF" w14:textId="0D478149" w:rsidR="000B3320" w:rsidRPr="000B3320" w:rsidRDefault="000B3320" w:rsidP="000B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buntu" w:eastAsia="CIDFont+F2" w:hAnsi="Ubuntu" w:cs="CIDFont+F2"/>
                <w:color w:val="FF0000"/>
                <w:sz w:val="18"/>
                <w:szCs w:val="18"/>
              </w:rPr>
            </w:pPr>
            <w:r w:rsidRPr="000B3320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(Zamawiający dopuszcza aparat wyposażony w blat do pisania z jedną pojemną szufladę umożliwiającą przechowanie akcesoriów używanych z aparatem do znieczulania)</w:t>
            </w:r>
          </w:p>
          <w:p w14:paraId="29160D91" w14:textId="1ED24A74" w:rsidR="000B3320" w:rsidRPr="00793175" w:rsidRDefault="000B3320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E133C2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2F6B0A1" w14:textId="401334E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6424ED1" w14:textId="77777777" w:rsidTr="00F86CBE">
        <w:tc>
          <w:tcPr>
            <w:tcW w:w="807" w:type="dxa"/>
            <w:shd w:val="clear" w:color="auto" w:fill="auto"/>
          </w:tcPr>
          <w:p w14:paraId="07C03024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30385DB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Wbudowane oświetlenie blatu typu LED z regulacją natężenia światła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93305E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6576B673" w14:textId="3BE0FE9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2F2A550" w14:textId="77777777" w:rsidTr="00F86CBE">
        <w:tc>
          <w:tcPr>
            <w:tcW w:w="807" w:type="dxa"/>
            <w:shd w:val="clear" w:color="auto" w:fill="auto"/>
          </w:tcPr>
          <w:p w14:paraId="08D67721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26A4E03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Zasilanie gazami: N2O, O2, Powietrze, z sieci centralnej,   w zestawie węże wysokociśnieniowe o długości min. 5 m  wtyk AGA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E3B674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67F667A2" w14:textId="4194F3E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3B0315C" w14:textId="77777777" w:rsidTr="00F86CBE">
        <w:tc>
          <w:tcPr>
            <w:tcW w:w="807" w:type="dxa"/>
            <w:shd w:val="clear" w:color="auto" w:fill="auto"/>
          </w:tcPr>
          <w:p w14:paraId="61BCEABE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27865E75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Awaryjne zasilanie gazowego z 10 l butli (O2 i N2O)</w:t>
            </w:r>
          </w:p>
          <w:p w14:paraId="68E2636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Prezentacja ciśnień gazów zasilających na ekranie respiratora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00C496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0268A5E0" w14:textId="0A5DAC1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D203AF6" w14:textId="77777777" w:rsidTr="00F86CBE">
        <w:tc>
          <w:tcPr>
            <w:tcW w:w="807" w:type="dxa"/>
            <w:shd w:val="clear" w:color="auto" w:fill="auto"/>
          </w:tcPr>
          <w:p w14:paraId="196245A2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6A160C9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Precyzyjne przepływomierze dla tlenu, podtlenku azotu i powietrza, wyświetlanie przepływów gazów na ekranie respiratora aparatu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AEDE90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4110CAE" w14:textId="46A02A5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2A1FFA2" w14:textId="77777777" w:rsidTr="00F86CBE">
        <w:tc>
          <w:tcPr>
            <w:tcW w:w="807" w:type="dxa"/>
            <w:shd w:val="clear" w:color="auto" w:fill="auto"/>
          </w:tcPr>
          <w:p w14:paraId="3882E1B5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1019BDA4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Przepływomierze umożliwiające podaż gazów w systemie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 xml:space="preserve">anestezji z niskimi przepływami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68CEAB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TAK</w:t>
            </w:r>
          </w:p>
        </w:tc>
        <w:tc>
          <w:tcPr>
            <w:tcW w:w="1959" w:type="dxa"/>
            <w:shd w:val="clear" w:color="auto" w:fill="auto"/>
          </w:tcPr>
          <w:p w14:paraId="271603F1" w14:textId="09858E6C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53E1AE3" w14:textId="77777777" w:rsidTr="00F86CBE">
        <w:tc>
          <w:tcPr>
            <w:tcW w:w="807" w:type="dxa"/>
            <w:shd w:val="clear" w:color="auto" w:fill="auto"/>
          </w:tcPr>
          <w:p w14:paraId="6BD89D7A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01E30E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Wbudowany przepływomierz tlenowy niezależny od układu okrężnego do stosowania podczas znieczuleń przewodowych z regulowanym przepływem O2 minimum do 10 l/min.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147EB9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F268EB8" w14:textId="63B582E6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528ED3A" w14:textId="77777777" w:rsidTr="00F86CBE">
        <w:tc>
          <w:tcPr>
            <w:tcW w:w="807" w:type="dxa"/>
            <w:shd w:val="clear" w:color="auto" w:fill="auto"/>
          </w:tcPr>
          <w:p w14:paraId="0A9A3B7A" w14:textId="77777777" w:rsidR="00F86CBE" w:rsidRPr="00793175" w:rsidRDefault="00F86CBE" w:rsidP="00F86CB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9E875F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System automatycznego utrzymywania stężenia tlenu w mieszaninie z podtlenkiem azotu na poziomie min. 25%. </w:t>
            </w:r>
          </w:p>
          <w:p w14:paraId="46023283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Automatyczne odcięcie podtlenku azotu przy braku zasilania w tlen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D58A4C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CB55FCC" w14:textId="456B9E33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EB87CFF" w14:textId="77777777" w:rsidTr="00F86CBE">
        <w:tc>
          <w:tcPr>
            <w:tcW w:w="807" w:type="dxa"/>
            <w:shd w:val="clear" w:color="auto" w:fill="auto"/>
          </w:tcPr>
          <w:p w14:paraId="4E2194EC" w14:textId="77777777" w:rsidR="00203342" w:rsidRPr="00793175" w:rsidRDefault="0020334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6E0D1E42" w14:textId="77777777" w:rsidR="00203342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Ujście gazów do podłączenia układów bezzastawkowych niezależne od układu okrężnego </w:t>
            </w:r>
          </w:p>
          <w:p w14:paraId="4D200CF7" w14:textId="3CB180D5" w:rsidR="000B3320" w:rsidRPr="00E54E13" w:rsidRDefault="000B3320" w:rsidP="000B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buntu" w:eastAsia="CIDFont+F2" w:hAnsi="Ubuntu" w:cs="CIDFont+F2"/>
                <w:color w:val="000000"/>
                <w:sz w:val="18"/>
                <w:szCs w:val="18"/>
              </w:rPr>
            </w:pPr>
            <w:r>
              <w:rPr>
                <w:rFonts w:ascii="Ubuntu" w:eastAsia="CIDFont+F2" w:hAnsi="Ubuntu" w:cs="CIDFont+F2"/>
                <w:color w:val="000000"/>
                <w:sz w:val="18"/>
                <w:szCs w:val="18"/>
              </w:rPr>
              <w:t>(</w:t>
            </w:r>
            <w:r w:rsidRPr="000B3320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 xml:space="preserve">Zamawiający dopuszcza aparat bez dodatkowego wyjścia do podłączania układów półotwartych typu Kuhna, </w:t>
            </w:r>
            <w:proofErr w:type="spellStart"/>
            <w:r w:rsidRPr="000B3320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Rees’a</w:t>
            </w:r>
            <w:proofErr w:type="spellEnd"/>
            <w:r w:rsidRPr="000B3320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0B3320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Baina</w:t>
            </w:r>
            <w:proofErr w:type="spellEnd"/>
            <w:r w:rsidRPr="000B3320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, jeżeli jest możliwość regulacji TV od 10 ml w trybie wentylacji obowiązkowej)</w:t>
            </w:r>
            <w:r>
              <w:rPr>
                <w:rFonts w:ascii="Ubuntu" w:eastAsia="CIDFont+F2" w:hAnsi="Ubuntu" w:cs="CIDFont+F2"/>
                <w:color w:val="000000"/>
                <w:sz w:val="18"/>
                <w:szCs w:val="18"/>
              </w:rPr>
              <w:t xml:space="preserve"> </w:t>
            </w:r>
          </w:p>
          <w:p w14:paraId="795B0D2E" w14:textId="0596321C" w:rsidR="000B3320" w:rsidRPr="00793175" w:rsidRDefault="000B33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351589AF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CA0F2E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  <w:p w14:paraId="164FCEAD" w14:textId="77777777" w:rsidR="00203342" w:rsidRPr="00793175" w:rsidRDefault="00203342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</w:tr>
      <w:tr w:rsidR="00793175" w:rsidRPr="00793175" w14:paraId="4C294544" w14:textId="77777777" w:rsidTr="00F86CBE">
        <w:tc>
          <w:tcPr>
            <w:tcW w:w="807" w:type="dxa"/>
            <w:shd w:val="clear" w:color="auto" w:fill="auto"/>
          </w:tcPr>
          <w:p w14:paraId="569FF450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II</w:t>
            </w:r>
          </w:p>
        </w:tc>
        <w:tc>
          <w:tcPr>
            <w:tcW w:w="9542" w:type="dxa"/>
            <w:gridSpan w:val="3"/>
            <w:shd w:val="clear" w:color="auto" w:fill="auto"/>
          </w:tcPr>
          <w:p w14:paraId="516C8B4F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Układ oddechowy</w:t>
            </w:r>
          </w:p>
        </w:tc>
      </w:tr>
      <w:tr w:rsidR="00793175" w:rsidRPr="00793175" w14:paraId="7C0A1AA0" w14:textId="77777777" w:rsidTr="00F86CBE">
        <w:tc>
          <w:tcPr>
            <w:tcW w:w="807" w:type="dxa"/>
            <w:shd w:val="clear" w:color="auto" w:fill="auto"/>
          </w:tcPr>
          <w:p w14:paraId="66532D4C" w14:textId="77777777" w:rsidR="00203342" w:rsidRPr="00793175" w:rsidRDefault="00203342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1FFDB685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Kompaktowy układ oddechowy okrężny do wentylacji dorosłych i dzieci o niskiej podatności</w:t>
            </w:r>
          </w:p>
        </w:tc>
        <w:tc>
          <w:tcPr>
            <w:tcW w:w="1603" w:type="dxa"/>
            <w:shd w:val="clear" w:color="auto" w:fill="auto"/>
          </w:tcPr>
          <w:p w14:paraId="634FD419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59362B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  <w:p w14:paraId="08889D60" w14:textId="77777777" w:rsidR="00203342" w:rsidRPr="00793175" w:rsidRDefault="0020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</w:tr>
      <w:tr w:rsidR="00793175" w:rsidRPr="00793175" w14:paraId="0CFC3A9E" w14:textId="77777777" w:rsidTr="00F86CBE">
        <w:tc>
          <w:tcPr>
            <w:tcW w:w="807" w:type="dxa"/>
            <w:shd w:val="clear" w:color="auto" w:fill="auto"/>
          </w:tcPr>
          <w:p w14:paraId="2AAC7984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35BE8D8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Podgrzewany układ oddechowy z możliwością włączenia lub wyłączenia</w:t>
            </w:r>
          </w:p>
        </w:tc>
        <w:tc>
          <w:tcPr>
            <w:tcW w:w="1603" w:type="dxa"/>
            <w:shd w:val="clear" w:color="auto" w:fill="auto"/>
          </w:tcPr>
          <w:p w14:paraId="6A474B7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C2686D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7D0EEC6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4090C5AC" w14:textId="16A5F91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DF098AF" w14:textId="77777777" w:rsidTr="00F86CBE">
        <w:tc>
          <w:tcPr>
            <w:tcW w:w="807" w:type="dxa"/>
            <w:shd w:val="clear" w:color="auto" w:fill="auto"/>
          </w:tcPr>
          <w:p w14:paraId="43617ECA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E49D87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Podgrzewane czujniki na wdechu i wydechu</w:t>
            </w:r>
          </w:p>
        </w:tc>
        <w:tc>
          <w:tcPr>
            <w:tcW w:w="1603" w:type="dxa"/>
            <w:shd w:val="clear" w:color="auto" w:fill="auto"/>
          </w:tcPr>
          <w:p w14:paraId="4202E35D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03D94A3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200FB3E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3AB35C81" w14:textId="7851CDC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E464F2C" w14:textId="77777777" w:rsidTr="00F86CBE">
        <w:tc>
          <w:tcPr>
            <w:tcW w:w="807" w:type="dxa"/>
            <w:shd w:val="clear" w:color="auto" w:fill="auto"/>
          </w:tcPr>
          <w:p w14:paraId="621E208D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4FEFF2F1" w14:textId="77777777" w:rsidR="00F86CBE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Układ oddechowy o prostej budowie, łatwy do wymiany i sterylizacji pozbawiony lateksu o całkowitej pojemności nie większej niż 3,5 L. Wraz z pojemnikiem absorbera C02</w:t>
            </w:r>
          </w:p>
          <w:p w14:paraId="38D3BD28" w14:textId="1200A3CA" w:rsidR="00B4639D" w:rsidRPr="00B4639D" w:rsidRDefault="00B4639D" w:rsidP="00B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</w:pPr>
            <w:r w:rsidRPr="00EC194F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(Zamawiający dopuszcza aparat z układem oddechowym o pojemności 3,83 L)</w:t>
            </w:r>
          </w:p>
        </w:tc>
        <w:tc>
          <w:tcPr>
            <w:tcW w:w="1603" w:type="dxa"/>
            <w:shd w:val="clear" w:color="auto" w:fill="auto"/>
          </w:tcPr>
          <w:p w14:paraId="2E0C6BA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D8A50B1" w14:textId="7550571B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BA14E80" w14:textId="77777777" w:rsidTr="002976D2">
        <w:tc>
          <w:tcPr>
            <w:tcW w:w="807" w:type="dxa"/>
            <w:shd w:val="clear" w:color="auto" w:fill="auto"/>
          </w:tcPr>
          <w:p w14:paraId="5A581FA7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506D6A0" w14:textId="77777777" w:rsidR="00F86CBE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stosowania zamiennego pochłaniaczy jednorazowych podczas znieczulenia bez rozszczelnienia układu, stosowania dodatkowych elementów i stosowania narzędzi</w:t>
            </w:r>
          </w:p>
          <w:p w14:paraId="16C7D243" w14:textId="08AE092A" w:rsidR="004151D1" w:rsidRPr="004151D1" w:rsidRDefault="004151D1" w:rsidP="0041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buntu" w:eastAsia="CIDFont+F2" w:hAnsi="Ubuntu" w:cs="CIDFont+F2"/>
                <w:color w:val="FF0000"/>
                <w:sz w:val="18"/>
                <w:szCs w:val="18"/>
              </w:rPr>
            </w:pPr>
            <w:r w:rsidRPr="004151D1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(Zamawiający dopuszcza aparat ze zbiornikami jednorazowymi mocowanymi za pośrednictwem adaptera, które mogą być wymieniane w czasie pracy bez rozszczelnienia układu)</w:t>
            </w:r>
          </w:p>
          <w:p w14:paraId="01C32D40" w14:textId="1C86A8CF" w:rsidR="004151D1" w:rsidRPr="00793175" w:rsidRDefault="004151D1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603" w:type="dxa"/>
            <w:shd w:val="clear" w:color="auto" w:fill="auto"/>
          </w:tcPr>
          <w:p w14:paraId="37ABB31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1022DBB" w14:textId="262AA4EA" w:rsidR="00F86CBE" w:rsidRPr="00793175" w:rsidRDefault="00F86CBE" w:rsidP="00F86CBE">
            <w:pPr>
              <w:widowControl w:val="0"/>
              <w:spacing w:after="0" w:line="268" w:lineRule="exact"/>
              <w:jc w:val="center"/>
              <w:rPr>
                <w:rFonts w:ascii="Times New Roman" w:eastAsia="Arial Unicode MS" w:hAnsi="Times New Roman" w:cs="Times New Roman"/>
                <w:w w:val="99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60973D4" w14:textId="77777777" w:rsidTr="00F86CBE">
        <w:tc>
          <w:tcPr>
            <w:tcW w:w="807" w:type="dxa"/>
            <w:shd w:val="clear" w:color="auto" w:fill="auto"/>
          </w:tcPr>
          <w:p w14:paraId="564D7019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3D242A0" w14:textId="461CB758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stosowania pochłaniaczy wielorazowych podczas znieczulenia bez rozszczelnienia układu, stosowania dodatkowych elementów i stosowania narzędzi</w:t>
            </w:r>
          </w:p>
        </w:tc>
        <w:tc>
          <w:tcPr>
            <w:tcW w:w="1603" w:type="dxa"/>
            <w:shd w:val="clear" w:color="auto" w:fill="auto"/>
          </w:tcPr>
          <w:p w14:paraId="6452E24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5ABF4B8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77C076E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2D9EF428" w14:textId="4D05737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3C87B84" w14:textId="77777777" w:rsidTr="00F86CBE">
        <w:tc>
          <w:tcPr>
            <w:tcW w:w="807" w:type="dxa"/>
            <w:shd w:val="clear" w:color="auto" w:fill="auto"/>
          </w:tcPr>
          <w:p w14:paraId="73AD68ED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E9F2EE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Zastawka APL z możliwością zwolnienia ciśnienia w układzie </w:t>
            </w:r>
          </w:p>
        </w:tc>
        <w:tc>
          <w:tcPr>
            <w:tcW w:w="1603" w:type="dxa"/>
            <w:shd w:val="clear" w:color="auto" w:fill="auto"/>
          </w:tcPr>
          <w:p w14:paraId="1BD82A6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EE00910" w14:textId="652B3029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F2F8507" w14:textId="77777777" w:rsidTr="00F86CBE">
        <w:tc>
          <w:tcPr>
            <w:tcW w:w="807" w:type="dxa"/>
            <w:shd w:val="clear" w:color="auto" w:fill="auto"/>
          </w:tcPr>
          <w:p w14:paraId="3D371C1E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13B66B8B" w14:textId="77777777" w:rsidR="00F86CBE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Przystosowany do prowadzenia znieczulenia w systemach półotwartym i półzamkniętym </w:t>
            </w:r>
          </w:p>
          <w:p w14:paraId="405C1E93" w14:textId="77777777" w:rsidR="004151D1" w:rsidRDefault="004151D1" w:rsidP="0041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buntu" w:eastAsia="CIDFont+F2" w:hAnsi="Ubuntu" w:cs="CIDFont+F2"/>
                <w:color w:val="FF0000"/>
                <w:sz w:val="18"/>
                <w:szCs w:val="18"/>
              </w:rPr>
            </w:pPr>
            <w:r w:rsidRPr="004151D1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 xml:space="preserve">(Zamawiający dopuszcza aparat bez dodatkowego wyjścia do podłączania układów półotwartych typu Kuhna, </w:t>
            </w:r>
            <w:proofErr w:type="spellStart"/>
            <w:r w:rsidRPr="004151D1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Rees’a</w:t>
            </w:r>
            <w:proofErr w:type="spellEnd"/>
            <w:r w:rsidRPr="004151D1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4151D1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Baina</w:t>
            </w:r>
            <w:proofErr w:type="spellEnd"/>
            <w:r w:rsidRPr="004151D1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, jeżeli jest możliwość regulacji TV od 10 ml w trybie wentylacji obowiązkowej</w:t>
            </w:r>
            <w:r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)</w:t>
            </w:r>
          </w:p>
          <w:p w14:paraId="063E8856" w14:textId="69D58BAB" w:rsidR="004151D1" w:rsidRPr="00793175" w:rsidRDefault="004151D1" w:rsidP="00415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603" w:type="dxa"/>
            <w:shd w:val="clear" w:color="auto" w:fill="auto"/>
          </w:tcPr>
          <w:p w14:paraId="2801122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lastRenderedPageBreak/>
              <w:t>TAK</w:t>
            </w:r>
          </w:p>
        </w:tc>
        <w:tc>
          <w:tcPr>
            <w:tcW w:w="1959" w:type="dxa"/>
            <w:shd w:val="clear" w:color="auto" w:fill="auto"/>
          </w:tcPr>
          <w:p w14:paraId="4C212905" w14:textId="44E37AD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57BCD96" w14:textId="77777777" w:rsidTr="00F86CBE">
        <w:tc>
          <w:tcPr>
            <w:tcW w:w="807" w:type="dxa"/>
            <w:shd w:val="clear" w:color="auto" w:fill="auto"/>
          </w:tcPr>
          <w:p w14:paraId="4D0F19B6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75A2F7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Obejście tlenowe o dużej wydajności minimum 25 l/min.</w:t>
            </w:r>
          </w:p>
        </w:tc>
        <w:tc>
          <w:tcPr>
            <w:tcW w:w="1603" w:type="dxa"/>
            <w:shd w:val="clear" w:color="auto" w:fill="auto"/>
          </w:tcPr>
          <w:p w14:paraId="39DC961E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E77D038" w14:textId="65ED9F0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C244344" w14:textId="77777777" w:rsidTr="00F86CBE">
        <w:tc>
          <w:tcPr>
            <w:tcW w:w="807" w:type="dxa"/>
            <w:shd w:val="clear" w:color="auto" w:fill="auto"/>
          </w:tcPr>
          <w:p w14:paraId="698AB3C7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91FD3A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Wielorazowy pochłaniacz dwutlenku węgla o obudowie przeziernej i pojemności max. 1,5 l.</w:t>
            </w:r>
          </w:p>
        </w:tc>
        <w:tc>
          <w:tcPr>
            <w:tcW w:w="1603" w:type="dxa"/>
            <w:shd w:val="clear" w:color="auto" w:fill="auto"/>
          </w:tcPr>
          <w:p w14:paraId="250778E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AB5D11E" w14:textId="67FA4CC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C6EB111" w14:textId="77777777" w:rsidTr="00F86CBE">
        <w:tc>
          <w:tcPr>
            <w:tcW w:w="807" w:type="dxa"/>
            <w:shd w:val="clear" w:color="auto" w:fill="auto"/>
          </w:tcPr>
          <w:p w14:paraId="3635599A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37BB30E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Wielorazowe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autoklawowalne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czujniki przepływu </w:t>
            </w:r>
          </w:p>
        </w:tc>
        <w:tc>
          <w:tcPr>
            <w:tcW w:w="1603" w:type="dxa"/>
            <w:shd w:val="clear" w:color="auto" w:fill="auto"/>
          </w:tcPr>
          <w:p w14:paraId="234EE99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56485D3" w14:textId="0860062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B4FD327" w14:textId="77777777" w:rsidTr="00F86CBE">
        <w:tc>
          <w:tcPr>
            <w:tcW w:w="807" w:type="dxa"/>
            <w:shd w:val="clear" w:color="auto" w:fill="auto"/>
          </w:tcPr>
          <w:p w14:paraId="5D8BA29B" w14:textId="77777777" w:rsidR="00F86CBE" w:rsidRPr="00793175" w:rsidRDefault="00F86CBE" w:rsidP="00F86CBE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0E9EE7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Eliminacja gazów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poanestetycznych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poza salę operacyjną  - podłączenie do instalacji gazów odciągu gazów medycznych</w:t>
            </w:r>
          </w:p>
        </w:tc>
        <w:tc>
          <w:tcPr>
            <w:tcW w:w="1603" w:type="dxa"/>
            <w:shd w:val="clear" w:color="auto" w:fill="auto"/>
          </w:tcPr>
          <w:p w14:paraId="396D78F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37C63E46" w14:textId="66D7A3F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23B2A94" w14:textId="77777777" w:rsidTr="00F86CBE">
        <w:tc>
          <w:tcPr>
            <w:tcW w:w="807" w:type="dxa"/>
            <w:shd w:val="clear" w:color="auto" w:fill="auto"/>
          </w:tcPr>
          <w:p w14:paraId="50646332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</w:t>
            </w:r>
          </w:p>
        </w:tc>
        <w:tc>
          <w:tcPr>
            <w:tcW w:w="9542" w:type="dxa"/>
            <w:gridSpan w:val="3"/>
            <w:shd w:val="clear" w:color="auto" w:fill="auto"/>
            <w:vAlign w:val="bottom"/>
          </w:tcPr>
          <w:p w14:paraId="363E61D0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Respirator anestetyczny</w:t>
            </w:r>
          </w:p>
        </w:tc>
      </w:tr>
      <w:tr w:rsidR="00793175" w:rsidRPr="00793175" w14:paraId="734F5F22" w14:textId="77777777" w:rsidTr="00F86CBE">
        <w:tc>
          <w:tcPr>
            <w:tcW w:w="807" w:type="dxa"/>
            <w:shd w:val="clear" w:color="auto" w:fill="auto"/>
          </w:tcPr>
          <w:p w14:paraId="02DD2438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IV. I</w:t>
            </w:r>
          </w:p>
        </w:tc>
        <w:tc>
          <w:tcPr>
            <w:tcW w:w="9542" w:type="dxa"/>
            <w:gridSpan w:val="3"/>
            <w:shd w:val="clear" w:color="auto" w:fill="auto"/>
            <w:vAlign w:val="bottom"/>
          </w:tcPr>
          <w:p w14:paraId="78C33183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Tryby wentylacji</w:t>
            </w:r>
          </w:p>
        </w:tc>
      </w:tr>
      <w:tr w:rsidR="00793175" w:rsidRPr="00793175" w14:paraId="3EFF785F" w14:textId="77777777" w:rsidTr="00F86CBE">
        <w:tc>
          <w:tcPr>
            <w:tcW w:w="807" w:type="dxa"/>
            <w:shd w:val="clear" w:color="auto" w:fill="auto"/>
          </w:tcPr>
          <w:p w14:paraId="47018586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443451F" w14:textId="77777777" w:rsidR="00616A5E" w:rsidRDefault="00F86CBE" w:rsidP="00616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Możliwość prowadzenia wentylacji ręcznej natychmiast po przełączeniu z wentylacji mechanicznej przy pomocy dźwigni </w:t>
            </w:r>
            <w:r w:rsidR="00616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  <w:t xml:space="preserve">lub </w:t>
            </w:r>
          </w:p>
          <w:p w14:paraId="58A6AA4F" w14:textId="18AFA5D3" w:rsidR="000F737F" w:rsidRDefault="000F737F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616A5E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bezpieczny dwuetapowy sposób przełączania między</w:t>
            </w:r>
            <w:r w:rsidR="00616A5E" w:rsidRPr="00616A5E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 xml:space="preserve"> </w:t>
            </w:r>
            <w:r w:rsidRPr="00616A5E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trybami wentylacji, w tym także przełączenia z wentylacji mechanicznej na ręczną, działający na zasadzie wybierz tryb – potwierdź wybór</w:t>
            </w:r>
            <w:r w:rsidR="00616A5E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.</w:t>
            </w:r>
          </w:p>
          <w:p w14:paraId="206C4E5B" w14:textId="5454EA20" w:rsidR="000F737F" w:rsidRPr="00793175" w:rsidRDefault="000F737F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603" w:type="dxa"/>
            <w:shd w:val="clear" w:color="auto" w:fill="auto"/>
          </w:tcPr>
          <w:p w14:paraId="7606C96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7D6883A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2D8F696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3AD15AFA" w14:textId="77777777" w:rsidR="00F86CBE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  <w:p w14:paraId="563914EC" w14:textId="77777777" w:rsidR="00616A5E" w:rsidRDefault="00616A5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  <w:p w14:paraId="67375EA2" w14:textId="77777777" w:rsidR="00616A5E" w:rsidRDefault="00616A5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  <w:p w14:paraId="585CF549" w14:textId="77777777" w:rsidR="00616A5E" w:rsidRDefault="00616A5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…………</w:t>
            </w:r>
          </w:p>
          <w:p w14:paraId="71CC2049" w14:textId="1FFE401C" w:rsidR="00616A5E" w:rsidRPr="00616A5E" w:rsidRDefault="00616A5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</w:pPr>
            <w:r w:rsidRPr="00616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  <w:t>(podać wybrany sposób)</w:t>
            </w:r>
          </w:p>
        </w:tc>
      </w:tr>
      <w:tr w:rsidR="00793175" w:rsidRPr="00793175" w14:paraId="58698A6B" w14:textId="77777777" w:rsidTr="00F86CBE">
        <w:tc>
          <w:tcPr>
            <w:tcW w:w="807" w:type="dxa"/>
            <w:shd w:val="clear" w:color="auto" w:fill="auto"/>
          </w:tcPr>
          <w:p w14:paraId="69B9A50F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11FE146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Tryb wentylacji ciśnieniowo zmienny PC</w:t>
            </w:r>
          </w:p>
        </w:tc>
        <w:tc>
          <w:tcPr>
            <w:tcW w:w="1603" w:type="dxa"/>
            <w:shd w:val="clear" w:color="auto" w:fill="auto"/>
          </w:tcPr>
          <w:p w14:paraId="5B61991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A3B1A37" w14:textId="42FE313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A34DBAB" w14:textId="77777777" w:rsidTr="00F86CBE">
        <w:tc>
          <w:tcPr>
            <w:tcW w:w="807" w:type="dxa"/>
            <w:shd w:val="clear" w:color="auto" w:fill="auto"/>
          </w:tcPr>
          <w:p w14:paraId="63F00DED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B531BE3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Tryb wentylacji objętościowo zmienny VC</w:t>
            </w:r>
          </w:p>
        </w:tc>
        <w:tc>
          <w:tcPr>
            <w:tcW w:w="1603" w:type="dxa"/>
            <w:shd w:val="clear" w:color="auto" w:fill="auto"/>
          </w:tcPr>
          <w:p w14:paraId="0E617E5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D380C18" w14:textId="2CB3505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D564038" w14:textId="77777777" w:rsidTr="00F86CBE">
        <w:tc>
          <w:tcPr>
            <w:tcW w:w="807" w:type="dxa"/>
            <w:shd w:val="clear" w:color="auto" w:fill="auto"/>
          </w:tcPr>
          <w:p w14:paraId="58DC1EFD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F9DB11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SIMV – synchronizowana przerywana wentylacja wymuszona w trybie objętościowym i ciśnieniowym </w:t>
            </w:r>
          </w:p>
        </w:tc>
        <w:tc>
          <w:tcPr>
            <w:tcW w:w="1603" w:type="dxa"/>
            <w:shd w:val="clear" w:color="auto" w:fill="auto"/>
          </w:tcPr>
          <w:p w14:paraId="2F9FAFC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1C261DE9" w14:textId="761E046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0521853" w14:textId="77777777" w:rsidTr="00F86CBE">
        <w:tc>
          <w:tcPr>
            <w:tcW w:w="807" w:type="dxa"/>
            <w:shd w:val="clear" w:color="auto" w:fill="auto"/>
          </w:tcPr>
          <w:p w14:paraId="70EA969B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2A0B8A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Precyzyjny wyzwalacz przepływowy z precyzyjną regulacją czułości min. Od 0,3 l/min – 10 l/min.</w:t>
            </w:r>
          </w:p>
        </w:tc>
        <w:tc>
          <w:tcPr>
            <w:tcW w:w="1603" w:type="dxa"/>
            <w:shd w:val="clear" w:color="auto" w:fill="auto"/>
          </w:tcPr>
          <w:p w14:paraId="1AD90B1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138AD676" w14:textId="789AD0DB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6C3636A" w14:textId="77777777" w:rsidTr="00F86CBE">
        <w:tc>
          <w:tcPr>
            <w:tcW w:w="807" w:type="dxa"/>
            <w:shd w:val="clear" w:color="auto" w:fill="auto"/>
          </w:tcPr>
          <w:p w14:paraId="787C0F7A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423EA7D8" w14:textId="77777777" w:rsidR="00F86CBE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Tryb wentylacji PSV z zabezpieczeniem na wypadek bezdechu (automatyczna wentylacja zapasowa)</w:t>
            </w:r>
          </w:p>
          <w:p w14:paraId="0ED3798E" w14:textId="6673EFC1" w:rsidR="00E36BF7" w:rsidRPr="00E36BF7" w:rsidRDefault="00E36BF7" w:rsidP="00E36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buntu" w:eastAsia="CIDFont+F2" w:hAnsi="Ubuntu" w:cs="CIDFont+F2"/>
                <w:color w:val="FF0000"/>
                <w:sz w:val="18"/>
                <w:szCs w:val="18"/>
              </w:rPr>
            </w:pPr>
            <w:r w:rsidRPr="00E36BF7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 xml:space="preserve">(Zamawiający dopuszcza aparat z trybem wentylacji PSV, w którym czas rozpoczęcia, ilość i czas trwania oddechów wspomaganych ciśnieniowo określa pacjent. Natomiast gdy nie zostanie wykryty żaden wysiłek oddechowy, oddechy wymuszone prowadzone są z ustaloną minimalną częstością oddechów </w:t>
            </w:r>
            <w:proofErr w:type="spellStart"/>
            <w:r w:rsidRPr="00E36BF7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RRmin</w:t>
            </w:r>
            <w:proofErr w:type="spellEnd"/>
            <w:r w:rsidRPr="00E36BF7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 xml:space="preserve"> oraz wspomaganiem ciśnieniowym </w:t>
            </w:r>
            <w:proofErr w:type="spellStart"/>
            <w:r w:rsidRPr="00E36BF7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ΔPsupp</w:t>
            </w:r>
            <w:proofErr w:type="spellEnd"/>
            <w:r w:rsidRPr="00E36BF7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)</w:t>
            </w:r>
          </w:p>
          <w:p w14:paraId="4A6AA7AB" w14:textId="0A9CF3B9" w:rsidR="00E36BF7" w:rsidRPr="00793175" w:rsidRDefault="00E36BF7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603" w:type="dxa"/>
            <w:shd w:val="clear" w:color="auto" w:fill="auto"/>
          </w:tcPr>
          <w:p w14:paraId="78AF17C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702FD9CC" w14:textId="664B56AB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DA8EA95" w14:textId="77777777" w:rsidTr="00F86CBE">
        <w:tc>
          <w:tcPr>
            <w:tcW w:w="807" w:type="dxa"/>
            <w:shd w:val="clear" w:color="auto" w:fill="auto"/>
          </w:tcPr>
          <w:p w14:paraId="40C9C089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69153FAD" w14:textId="77777777" w:rsidR="00E23B2B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Tryb wentylacji ciśnieniowej z gwarantowaną objętością </w:t>
            </w:r>
          </w:p>
          <w:p w14:paraId="6F38D0A6" w14:textId="5DAD1895" w:rsidR="003E0DC6" w:rsidRPr="003E0DC6" w:rsidRDefault="003E0DC6" w:rsidP="003E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buntu" w:eastAsia="CIDFont+F2" w:hAnsi="Ubuntu" w:cs="CIDFont+F2"/>
                <w:color w:val="FF0000"/>
                <w:sz w:val="18"/>
                <w:szCs w:val="18"/>
              </w:rPr>
            </w:pPr>
            <w:bookmarkStart w:id="0" w:name="_Hlk76539865"/>
            <w:r w:rsidRPr="003E0DC6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 xml:space="preserve">(Zamawiający dopuszcza aparat z trybem wentylacji z gwarantowaną objętością typu </w:t>
            </w:r>
            <w:proofErr w:type="spellStart"/>
            <w:r w:rsidRPr="003E0DC6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AutoFlow</w:t>
            </w:r>
            <w:proofErr w:type="spellEnd"/>
            <w:r w:rsidRPr="003E0DC6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)</w:t>
            </w:r>
          </w:p>
          <w:bookmarkEnd w:id="0"/>
          <w:p w14:paraId="16EC1852" w14:textId="37162EFC" w:rsidR="003E0DC6" w:rsidRPr="00793175" w:rsidRDefault="003E0DC6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603" w:type="dxa"/>
            <w:shd w:val="clear" w:color="auto" w:fill="auto"/>
          </w:tcPr>
          <w:p w14:paraId="7A6DBF6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F53D1EA" w14:textId="7348DAB9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2B3F2ED" w14:textId="77777777" w:rsidTr="00F86CBE">
        <w:tc>
          <w:tcPr>
            <w:tcW w:w="807" w:type="dxa"/>
            <w:shd w:val="clear" w:color="auto" w:fill="auto"/>
          </w:tcPr>
          <w:p w14:paraId="443C112C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4F6BA3EB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Zakres PEEP min. Od 4 do 25 cm H2O</w:t>
            </w:r>
          </w:p>
        </w:tc>
        <w:tc>
          <w:tcPr>
            <w:tcW w:w="1603" w:type="dxa"/>
            <w:shd w:val="clear" w:color="auto" w:fill="auto"/>
          </w:tcPr>
          <w:p w14:paraId="6F7C4D8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38A7B96" w14:textId="4CFBEE0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21D8982" w14:textId="77777777" w:rsidTr="00F86CBE">
        <w:tc>
          <w:tcPr>
            <w:tcW w:w="807" w:type="dxa"/>
            <w:shd w:val="clear" w:color="auto" w:fill="auto"/>
          </w:tcPr>
          <w:p w14:paraId="1C7B21E0" w14:textId="77777777" w:rsidR="00F86CBE" w:rsidRPr="00793175" w:rsidRDefault="00F86CBE" w:rsidP="00F86CBE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3ACF558F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Respirator turbinowy nie wymagający do napędu zasilania w gazy medyczne</w:t>
            </w:r>
          </w:p>
        </w:tc>
        <w:tc>
          <w:tcPr>
            <w:tcW w:w="1603" w:type="dxa"/>
            <w:shd w:val="clear" w:color="auto" w:fill="auto"/>
          </w:tcPr>
          <w:p w14:paraId="3F1217D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3429FC4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9C03A2F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0A73A8C0" w14:textId="77E7887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</w:tbl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1090"/>
        <w:gridCol w:w="5915"/>
        <w:gridCol w:w="1536"/>
        <w:gridCol w:w="1808"/>
      </w:tblGrid>
      <w:tr w:rsidR="00793175" w:rsidRPr="00793175" w14:paraId="24F4B024" w14:textId="77777777" w:rsidTr="005563AF">
        <w:tc>
          <w:tcPr>
            <w:tcW w:w="1090" w:type="dxa"/>
            <w:shd w:val="clear" w:color="auto" w:fill="auto"/>
          </w:tcPr>
          <w:p w14:paraId="1231017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IV. 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7D118A5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Regulacje</w:t>
            </w:r>
          </w:p>
        </w:tc>
      </w:tr>
      <w:tr w:rsidR="00793175" w:rsidRPr="00793175" w14:paraId="38D66D9D" w14:textId="77777777" w:rsidTr="005563AF">
        <w:tc>
          <w:tcPr>
            <w:tcW w:w="1090" w:type="dxa"/>
            <w:shd w:val="clear" w:color="auto" w:fill="auto"/>
          </w:tcPr>
          <w:p w14:paraId="5A161B6F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D2760A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Regulacja stosunku wdechu do wydechu w zakresie minimum 2:1 do 1:8</w:t>
            </w:r>
          </w:p>
        </w:tc>
        <w:tc>
          <w:tcPr>
            <w:tcW w:w="1536" w:type="dxa"/>
            <w:shd w:val="clear" w:color="auto" w:fill="auto"/>
          </w:tcPr>
          <w:p w14:paraId="0AB456D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 xml:space="preserve">TAK </w:t>
            </w:r>
          </w:p>
        </w:tc>
        <w:tc>
          <w:tcPr>
            <w:tcW w:w="1808" w:type="dxa"/>
            <w:shd w:val="clear" w:color="auto" w:fill="auto"/>
          </w:tcPr>
          <w:p w14:paraId="43734979" w14:textId="442E08A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2EC19E3" w14:textId="77777777" w:rsidTr="005563AF">
        <w:tc>
          <w:tcPr>
            <w:tcW w:w="1090" w:type="dxa"/>
            <w:shd w:val="clear" w:color="auto" w:fill="auto"/>
          </w:tcPr>
          <w:p w14:paraId="153804E4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2120650A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Regulacja częstości oddechu w zakresie minimum od 4 do 100 l/min</w:t>
            </w:r>
          </w:p>
        </w:tc>
        <w:tc>
          <w:tcPr>
            <w:tcW w:w="1536" w:type="dxa"/>
            <w:shd w:val="clear" w:color="auto" w:fill="auto"/>
          </w:tcPr>
          <w:p w14:paraId="72D0EBA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 xml:space="preserve">TAK </w:t>
            </w:r>
          </w:p>
        </w:tc>
        <w:tc>
          <w:tcPr>
            <w:tcW w:w="1808" w:type="dxa"/>
            <w:shd w:val="clear" w:color="auto" w:fill="auto"/>
          </w:tcPr>
          <w:p w14:paraId="53EE2AC8" w14:textId="350DDE0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A9AF282" w14:textId="77777777" w:rsidTr="005563AF">
        <w:tc>
          <w:tcPr>
            <w:tcW w:w="1090" w:type="dxa"/>
            <w:shd w:val="clear" w:color="auto" w:fill="auto"/>
          </w:tcPr>
          <w:p w14:paraId="66AA147F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078FC9A1" w14:textId="77777777" w:rsidR="00F86CBE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Zakres objętości oddechowej od 5 do 1500 ml - wentylacja objętościowa lub ciśnieniowa </w:t>
            </w:r>
          </w:p>
          <w:p w14:paraId="6EC84337" w14:textId="77777777" w:rsidR="003E0DC6" w:rsidRPr="003E0DC6" w:rsidRDefault="003E0DC6" w:rsidP="003E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buntu" w:eastAsia="CIDFont+F2" w:hAnsi="Ubuntu" w:cs="CIDFont+F2"/>
                <w:color w:val="FF0000"/>
                <w:sz w:val="18"/>
                <w:szCs w:val="18"/>
              </w:rPr>
            </w:pPr>
            <w:r w:rsidRPr="003E0DC6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 xml:space="preserve">(Zamawiający dopuszcza aparat z regulacją objętości oddechowej w trybie kontrolowanym objętościowo od 10 do 1500 ml) </w:t>
            </w:r>
          </w:p>
          <w:p w14:paraId="25E12FDE" w14:textId="3B1DF6BF" w:rsidR="003E0DC6" w:rsidRPr="00793175" w:rsidRDefault="003E0DC6" w:rsidP="003E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536" w:type="dxa"/>
            <w:shd w:val="clear" w:color="auto" w:fill="auto"/>
          </w:tcPr>
          <w:p w14:paraId="4AF6286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TAK/Podać</w:t>
            </w:r>
          </w:p>
          <w:p w14:paraId="607989B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</w:p>
        </w:tc>
        <w:tc>
          <w:tcPr>
            <w:tcW w:w="1808" w:type="dxa"/>
            <w:shd w:val="clear" w:color="auto" w:fill="auto"/>
          </w:tcPr>
          <w:p w14:paraId="401D596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  <w:p w14:paraId="0CD6688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……….</w:t>
            </w:r>
          </w:p>
          <w:p w14:paraId="31A5A440" w14:textId="1B8F3A7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podać</w:t>
            </w:r>
          </w:p>
        </w:tc>
      </w:tr>
      <w:tr w:rsidR="00793175" w:rsidRPr="00793175" w14:paraId="202DBE81" w14:textId="77777777" w:rsidTr="005563AF">
        <w:tc>
          <w:tcPr>
            <w:tcW w:w="1090" w:type="dxa"/>
            <w:shd w:val="clear" w:color="auto" w:fill="auto"/>
          </w:tcPr>
          <w:p w14:paraId="65563519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058577F3" w14:textId="77777777" w:rsidR="00F86CBE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Regulacja ciśnienia wdechu przy PCV minimum: od 5 do 60 cm H2O </w:t>
            </w:r>
          </w:p>
          <w:p w14:paraId="6C57554E" w14:textId="549672BC" w:rsidR="00FD4F97" w:rsidRPr="00FD4F97" w:rsidRDefault="00FD4F97" w:rsidP="00FD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buntu" w:eastAsia="CIDFont+F2" w:hAnsi="Ubuntu" w:cs="CIDFont+F2"/>
                <w:color w:val="FF0000"/>
                <w:sz w:val="18"/>
                <w:szCs w:val="18"/>
              </w:rPr>
            </w:pPr>
            <w:r w:rsidRPr="00FD4F97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(Zamawiający dopuszcza aparat z regulacją ciśnienia wdechowego dla wentylacji kontrolowanej ciśnieniem od 7 do 80 cmH2O)</w:t>
            </w:r>
          </w:p>
          <w:p w14:paraId="373FF20C" w14:textId="63F9E9A6" w:rsidR="00FD4F97" w:rsidRPr="00793175" w:rsidRDefault="00FD4F97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536" w:type="dxa"/>
            <w:shd w:val="clear" w:color="auto" w:fill="auto"/>
          </w:tcPr>
          <w:p w14:paraId="2B359AC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27F13F7" w14:textId="30D1B10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8F713BF" w14:textId="77777777" w:rsidTr="005563AF">
        <w:tc>
          <w:tcPr>
            <w:tcW w:w="1090" w:type="dxa"/>
            <w:shd w:val="clear" w:color="auto" w:fill="auto"/>
          </w:tcPr>
          <w:p w14:paraId="15F21130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028A2C5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Regulowana pauza wdechowa w zakresie minimum 5-60 %</w:t>
            </w:r>
          </w:p>
        </w:tc>
        <w:tc>
          <w:tcPr>
            <w:tcW w:w="1536" w:type="dxa"/>
            <w:shd w:val="clear" w:color="auto" w:fill="auto"/>
          </w:tcPr>
          <w:p w14:paraId="09D4C20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2246302" w14:textId="77826BAE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5897A60" w14:textId="77777777" w:rsidTr="005563AF">
        <w:tc>
          <w:tcPr>
            <w:tcW w:w="1090" w:type="dxa"/>
            <w:shd w:val="clear" w:color="auto" w:fill="auto"/>
          </w:tcPr>
          <w:p w14:paraId="09BD2A48" w14:textId="77777777" w:rsidR="00F86CBE" w:rsidRPr="00793175" w:rsidRDefault="00F86CBE" w:rsidP="00F86CBE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390BBFD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Regulacja czułości wyzwalacza przepływowego przy SIMV w zakresie od minimum 0,3 do 10 l/min </w:t>
            </w:r>
          </w:p>
        </w:tc>
        <w:tc>
          <w:tcPr>
            <w:tcW w:w="1536" w:type="dxa"/>
            <w:shd w:val="clear" w:color="auto" w:fill="auto"/>
          </w:tcPr>
          <w:p w14:paraId="12CC1B2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B39DABE" w14:textId="6169ED3E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2149F9A" w14:textId="77777777" w:rsidTr="005563AF">
        <w:tc>
          <w:tcPr>
            <w:tcW w:w="1090" w:type="dxa"/>
            <w:shd w:val="clear" w:color="auto" w:fill="auto"/>
          </w:tcPr>
          <w:p w14:paraId="7628760F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IV.III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09461EB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Alarmy</w:t>
            </w:r>
          </w:p>
        </w:tc>
      </w:tr>
      <w:tr w:rsidR="00793175" w:rsidRPr="00793175" w14:paraId="0B0F62B4" w14:textId="77777777" w:rsidTr="005563AF">
        <w:tc>
          <w:tcPr>
            <w:tcW w:w="1090" w:type="dxa"/>
            <w:shd w:val="clear" w:color="auto" w:fill="auto"/>
          </w:tcPr>
          <w:p w14:paraId="4C3BCA56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CCE149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Alarmy niskiej i wysokiej objętości minutowej lub niskiej i wysokiej objętości oddechowej</w:t>
            </w:r>
          </w:p>
        </w:tc>
        <w:tc>
          <w:tcPr>
            <w:tcW w:w="1536" w:type="dxa"/>
            <w:shd w:val="clear" w:color="auto" w:fill="auto"/>
          </w:tcPr>
          <w:p w14:paraId="78F8CC6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BC68CAA" w14:textId="210F4A6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B6C8E34" w14:textId="77777777" w:rsidTr="005563AF">
        <w:tc>
          <w:tcPr>
            <w:tcW w:w="1090" w:type="dxa"/>
            <w:shd w:val="clear" w:color="auto" w:fill="auto"/>
          </w:tcPr>
          <w:p w14:paraId="684A3A20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2A4DA4F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Alarm minimalnego i maksymalnego ciśnienia wdechowego</w:t>
            </w:r>
          </w:p>
        </w:tc>
        <w:tc>
          <w:tcPr>
            <w:tcW w:w="1536" w:type="dxa"/>
            <w:shd w:val="clear" w:color="auto" w:fill="auto"/>
          </w:tcPr>
          <w:p w14:paraId="0957C5C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74ACB79" w14:textId="62A61693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A5D3529" w14:textId="77777777" w:rsidTr="005563AF">
        <w:tc>
          <w:tcPr>
            <w:tcW w:w="1090" w:type="dxa"/>
            <w:shd w:val="clear" w:color="auto" w:fill="auto"/>
          </w:tcPr>
          <w:p w14:paraId="6E9846BE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62DEE8DF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czasowego zawieszenia alarmu MV lub TV i CO2 np. Podczas indukcji znieczulenia</w:t>
            </w:r>
          </w:p>
        </w:tc>
        <w:tc>
          <w:tcPr>
            <w:tcW w:w="1536" w:type="dxa"/>
            <w:shd w:val="clear" w:color="auto" w:fill="auto"/>
          </w:tcPr>
          <w:p w14:paraId="1C98AAF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7E3E4E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TAK-5</w:t>
            </w:r>
          </w:p>
          <w:p w14:paraId="6CD05E1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10B63D60" w14:textId="18BCF85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30E280D" w14:textId="77777777" w:rsidTr="005563AF">
        <w:tc>
          <w:tcPr>
            <w:tcW w:w="1090" w:type="dxa"/>
            <w:shd w:val="clear" w:color="auto" w:fill="auto"/>
          </w:tcPr>
          <w:p w14:paraId="24CD42F5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18E7B6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Alarm braku zasilania w energię elektryczną </w:t>
            </w:r>
          </w:p>
        </w:tc>
        <w:tc>
          <w:tcPr>
            <w:tcW w:w="1536" w:type="dxa"/>
            <w:shd w:val="clear" w:color="auto" w:fill="auto"/>
          </w:tcPr>
          <w:p w14:paraId="02212CC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 xml:space="preserve">TAK </w:t>
            </w:r>
          </w:p>
        </w:tc>
        <w:tc>
          <w:tcPr>
            <w:tcW w:w="1808" w:type="dxa"/>
            <w:shd w:val="clear" w:color="auto" w:fill="auto"/>
          </w:tcPr>
          <w:p w14:paraId="4DBFD2FE" w14:textId="249013E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30FB232" w14:textId="77777777" w:rsidTr="005563AF">
        <w:tc>
          <w:tcPr>
            <w:tcW w:w="1090" w:type="dxa"/>
            <w:shd w:val="clear" w:color="auto" w:fill="auto"/>
          </w:tcPr>
          <w:p w14:paraId="61235A08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441C08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Alarm braku zasilania w gazy</w:t>
            </w:r>
          </w:p>
        </w:tc>
        <w:tc>
          <w:tcPr>
            <w:tcW w:w="1536" w:type="dxa"/>
            <w:shd w:val="clear" w:color="auto" w:fill="auto"/>
          </w:tcPr>
          <w:p w14:paraId="098473F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9614137" w14:textId="46572BED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AFE41A0" w14:textId="77777777" w:rsidTr="005563AF">
        <w:tc>
          <w:tcPr>
            <w:tcW w:w="1090" w:type="dxa"/>
            <w:shd w:val="clear" w:color="auto" w:fill="auto"/>
          </w:tcPr>
          <w:p w14:paraId="6C34127C" w14:textId="77777777" w:rsidR="00F86CBE" w:rsidRPr="00793175" w:rsidRDefault="00F86CBE" w:rsidP="00F86CBE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4B6159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Alarm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Apnea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7866DCC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1D2FB9F9" w14:textId="193CFBBE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93067CB" w14:textId="77777777" w:rsidTr="005563AF">
        <w:tc>
          <w:tcPr>
            <w:tcW w:w="1090" w:type="dxa"/>
            <w:shd w:val="clear" w:color="auto" w:fill="auto"/>
          </w:tcPr>
          <w:p w14:paraId="17286B7F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04B0AED9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Pomiary i obrazowanie</w:t>
            </w:r>
          </w:p>
        </w:tc>
      </w:tr>
      <w:tr w:rsidR="00793175" w:rsidRPr="00793175" w14:paraId="5E255B48" w14:textId="77777777" w:rsidTr="005563AF">
        <w:tc>
          <w:tcPr>
            <w:tcW w:w="1090" w:type="dxa"/>
            <w:shd w:val="clear" w:color="auto" w:fill="auto"/>
          </w:tcPr>
          <w:p w14:paraId="210A89A0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C4E7F6A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Stężenie tlenu w gazach oddechowych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A7AD98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5F6F518" w14:textId="640CA44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FAA46B4" w14:textId="77777777" w:rsidTr="005563AF">
        <w:tc>
          <w:tcPr>
            <w:tcW w:w="1090" w:type="dxa"/>
            <w:shd w:val="clear" w:color="auto" w:fill="auto"/>
          </w:tcPr>
          <w:p w14:paraId="5A2BB085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91FD693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Pomiar: objętości oddechowej TV,  pojemności minutowej MV, częstości oddechowej f, ciśnienia szczytowego, średniego, ciśnienia PEEP,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577B3B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C359BE4" w14:textId="54072616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30E3FCC" w14:textId="77777777" w:rsidTr="005563AF">
        <w:tc>
          <w:tcPr>
            <w:tcW w:w="1090" w:type="dxa"/>
            <w:shd w:val="clear" w:color="auto" w:fill="auto"/>
          </w:tcPr>
          <w:p w14:paraId="02674F2C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054EE0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Prezentacja pomiaru ciśnienia w drogach oddechowych wyświetlany na ekranie aparatu do znieczulania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53D42DD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A3AF677" w14:textId="314D023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DA23655" w14:textId="77777777" w:rsidTr="005563AF">
        <w:tc>
          <w:tcPr>
            <w:tcW w:w="1090" w:type="dxa"/>
            <w:shd w:val="clear" w:color="auto" w:fill="auto"/>
          </w:tcPr>
          <w:p w14:paraId="14B245A9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62721F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Stężenie wdechowe i wydechowe tlenu w gazach oddechowych w aparacie do znieczulania metoda paramagnetyczna (bez użycia zużywalnych czujników galwanicznych)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64FA63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8A8C533" w14:textId="725AEB3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F491E60" w14:textId="77777777" w:rsidTr="005563AF">
        <w:tc>
          <w:tcPr>
            <w:tcW w:w="1090" w:type="dxa"/>
            <w:shd w:val="clear" w:color="auto" w:fill="auto"/>
          </w:tcPr>
          <w:p w14:paraId="430B1792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B941AD3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Pomiar stężenia gazów i środków anestetycznych dla mieszaniny wdechowej i wydechowej dla: podtlenku azotu,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sevofluranu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,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desfluranu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,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izofluranu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w aparacie do znieczulania 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BD5E1E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7472451" w14:textId="24FEAB1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B5C9C99" w14:textId="77777777" w:rsidTr="005563AF">
        <w:tc>
          <w:tcPr>
            <w:tcW w:w="1090" w:type="dxa"/>
            <w:shd w:val="clear" w:color="auto" w:fill="auto"/>
          </w:tcPr>
          <w:p w14:paraId="331F38E5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4FD671F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Automatyczna identyfikacja anestetyku wziewnego i pomiar MAC z uwzględnieniem wieku pacjenta w aparacie do znieczulania 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0DE391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18400716" w14:textId="58F78DC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DF38575" w14:textId="77777777" w:rsidTr="005563AF">
        <w:tc>
          <w:tcPr>
            <w:tcW w:w="1090" w:type="dxa"/>
            <w:shd w:val="clear" w:color="auto" w:fill="auto"/>
          </w:tcPr>
          <w:p w14:paraId="5AF08FF8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9CFF6A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Kompatybilność modułu gazowego pomiędzy aparatem i monitorem lub wbudowany w aparat</w:t>
            </w:r>
          </w:p>
        </w:tc>
        <w:tc>
          <w:tcPr>
            <w:tcW w:w="1536" w:type="dxa"/>
            <w:shd w:val="clear" w:color="auto" w:fill="auto"/>
          </w:tcPr>
          <w:p w14:paraId="1A35810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11A339F7" w14:textId="2C06795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571B1AA" w14:textId="77777777" w:rsidTr="005563AF">
        <w:tc>
          <w:tcPr>
            <w:tcW w:w="1090" w:type="dxa"/>
            <w:shd w:val="clear" w:color="auto" w:fill="auto"/>
          </w:tcPr>
          <w:p w14:paraId="4253B358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bookmarkStart w:id="1" w:name="_Hlk76545804"/>
          </w:p>
        </w:tc>
        <w:tc>
          <w:tcPr>
            <w:tcW w:w="5915" w:type="dxa"/>
            <w:shd w:val="clear" w:color="auto" w:fill="auto"/>
          </w:tcPr>
          <w:p w14:paraId="201408A5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i obrazowanie spirometrii minimum pętli:</w:t>
            </w:r>
          </w:p>
          <w:p w14:paraId="3B9C54F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Ciśnienie – objętość </w:t>
            </w:r>
          </w:p>
          <w:p w14:paraId="77747C5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Przepływ – objętość </w:t>
            </w:r>
          </w:p>
          <w:p w14:paraId="4AD2218B" w14:textId="09707D98" w:rsidR="008D3AFD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Możliwość zapisania pętli referencyjnej 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C2227CC" w14:textId="77777777" w:rsidR="00C8130A" w:rsidRPr="00C8130A" w:rsidRDefault="00C8130A" w:rsidP="00C81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 w:bidi="pl-PL"/>
              </w:rPr>
              <w:t>Parametr oceniany:</w:t>
            </w:r>
          </w:p>
          <w:p w14:paraId="255D95E7" w14:textId="77777777" w:rsidR="00C8130A" w:rsidRPr="00C8130A" w:rsidRDefault="00C8130A" w:rsidP="00C81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 w:bidi="pl-PL"/>
              </w:rPr>
              <w:t>TAK-5</w:t>
            </w:r>
          </w:p>
          <w:p w14:paraId="7A5D9D8C" w14:textId="124C7BC3" w:rsidR="00F86CBE" w:rsidRPr="00C8130A" w:rsidRDefault="00C8130A" w:rsidP="00C81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48EADEC9" w14:textId="0F68B520" w:rsidR="00F86CBE" w:rsidRPr="00C8130A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  <w:t>TAK/NIE*</w:t>
            </w:r>
          </w:p>
        </w:tc>
      </w:tr>
      <w:bookmarkEnd w:id="1"/>
      <w:tr w:rsidR="00793175" w:rsidRPr="00793175" w14:paraId="014389DF" w14:textId="77777777" w:rsidTr="005563AF">
        <w:tc>
          <w:tcPr>
            <w:tcW w:w="1090" w:type="dxa"/>
            <w:shd w:val="clear" w:color="auto" w:fill="auto"/>
          </w:tcPr>
          <w:p w14:paraId="25B9AF23" w14:textId="77777777" w:rsidR="00F86CBE" w:rsidRPr="00793175" w:rsidRDefault="00F86CBE" w:rsidP="00F86CBE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F80863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z wyświetlaniem podatności dróg oddechowych</w:t>
            </w:r>
          </w:p>
        </w:tc>
        <w:tc>
          <w:tcPr>
            <w:tcW w:w="1536" w:type="dxa"/>
            <w:shd w:val="clear" w:color="auto" w:fill="auto"/>
          </w:tcPr>
          <w:p w14:paraId="60AAB8A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D4D8065" w14:textId="3EF955E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4F0B9D9" w14:textId="77777777" w:rsidTr="005563AF">
        <w:tc>
          <w:tcPr>
            <w:tcW w:w="1090" w:type="dxa"/>
            <w:shd w:val="clear" w:color="auto" w:fill="auto"/>
          </w:tcPr>
          <w:p w14:paraId="170CE810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652F5C31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PREZENTACJA GRAFICZNA</w:t>
            </w:r>
          </w:p>
        </w:tc>
      </w:tr>
      <w:tr w:rsidR="00793175" w:rsidRPr="00793175" w14:paraId="47E1C8B8" w14:textId="77777777" w:rsidTr="005563AF">
        <w:tc>
          <w:tcPr>
            <w:tcW w:w="1090" w:type="dxa"/>
            <w:shd w:val="clear" w:color="auto" w:fill="auto"/>
          </w:tcPr>
          <w:p w14:paraId="0216AD87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F2E3B23" w14:textId="77777777" w:rsidR="00F86CBE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Ekran kolorowy dotykowy do prezentacji parametrów wentylacji i krzywych o przekątnej minimum 15”.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Rozdzielczość minimum 1024x768 pikseli. Regulacja położenia monitora w dwóch płaszczyznach (nie dopuszcza się monitorów kopiujących)</w:t>
            </w:r>
          </w:p>
          <w:p w14:paraId="3D7CF9AB" w14:textId="0B21A9DE" w:rsidR="005B6046" w:rsidRPr="005B6046" w:rsidRDefault="005B6046" w:rsidP="005B6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buntu" w:eastAsia="CIDFont+F2" w:hAnsi="Ubuntu" w:cs="CIDFont+F2"/>
                <w:color w:val="FF0000"/>
                <w:sz w:val="18"/>
                <w:szCs w:val="18"/>
              </w:rPr>
            </w:pPr>
            <w:r w:rsidRPr="005B6046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(Zamawiający dopuszcza aparat z wbudowanym ekranem z przodu aparatu, bez dodatkowych regulacji położenia monitora)</w:t>
            </w:r>
          </w:p>
          <w:p w14:paraId="3B0BB28A" w14:textId="2AEE9DF3" w:rsidR="005B6046" w:rsidRPr="00793175" w:rsidRDefault="005B6046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536" w:type="dxa"/>
            <w:shd w:val="clear" w:color="auto" w:fill="auto"/>
          </w:tcPr>
          <w:p w14:paraId="4ACD2F3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lastRenderedPageBreak/>
              <w:t>TAK</w:t>
            </w:r>
          </w:p>
        </w:tc>
        <w:tc>
          <w:tcPr>
            <w:tcW w:w="1808" w:type="dxa"/>
            <w:shd w:val="clear" w:color="auto" w:fill="auto"/>
          </w:tcPr>
          <w:p w14:paraId="3C98AAEB" w14:textId="670FAD3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D4F8F2B" w14:textId="77777777" w:rsidTr="005563AF">
        <w:tc>
          <w:tcPr>
            <w:tcW w:w="1090" w:type="dxa"/>
            <w:shd w:val="clear" w:color="auto" w:fill="auto"/>
          </w:tcPr>
          <w:p w14:paraId="3BDE2265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7D3D157B" w14:textId="77777777" w:rsidR="00F86CBE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Sterowanie poprzez pokrętło, przyciski i ekran dotykowy dla zwiększenia bezpieczeństwa pracy</w:t>
            </w:r>
          </w:p>
          <w:p w14:paraId="4CAF2C78" w14:textId="77777777" w:rsidR="006E44DE" w:rsidRPr="006E44DE" w:rsidRDefault="006E44DE" w:rsidP="006E4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Ubuntu" w:eastAsia="CIDFont+F2" w:hAnsi="Ubuntu" w:cs="CIDFont+F2"/>
                <w:color w:val="FF0000"/>
                <w:sz w:val="18"/>
                <w:szCs w:val="18"/>
              </w:rPr>
            </w:pPr>
            <w:r w:rsidRPr="006E44DE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(Zamawiający dopuszcza aparat z ekranem dotykowym sterowanym przyciskami na ekranie i pokrętłem funkcyjnym)</w:t>
            </w:r>
          </w:p>
          <w:p w14:paraId="53DA5794" w14:textId="257E66DE" w:rsidR="005B6046" w:rsidRPr="00793175" w:rsidRDefault="005B6046" w:rsidP="006E4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536" w:type="dxa"/>
            <w:shd w:val="clear" w:color="auto" w:fill="auto"/>
          </w:tcPr>
          <w:p w14:paraId="7A5EAF4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1D76B020" w14:textId="5F76393B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4B96471" w14:textId="77777777" w:rsidTr="005563AF">
        <w:tc>
          <w:tcPr>
            <w:tcW w:w="1090" w:type="dxa"/>
            <w:shd w:val="clear" w:color="auto" w:fill="auto"/>
          </w:tcPr>
          <w:p w14:paraId="203452C5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25803A5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indywidualnego konfigurowania minimum trzech stron ekranu respiratora</w:t>
            </w:r>
          </w:p>
        </w:tc>
        <w:tc>
          <w:tcPr>
            <w:tcW w:w="1536" w:type="dxa"/>
            <w:shd w:val="clear" w:color="auto" w:fill="auto"/>
          </w:tcPr>
          <w:p w14:paraId="55908DA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5965EA3" w14:textId="557E632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0B024B9" w14:textId="77777777" w:rsidTr="005563AF">
        <w:tc>
          <w:tcPr>
            <w:tcW w:w="1090" w:type="dxa"/>
            <w:shd w:val="clear" w:color="auto" w:fill="auto"/>
          </w:tcPr>
          <w:p w14:paraId="274EF2A2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ABEF17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Prezentacja prężności dwutlenku węgla – CO2 w strumieniu wdechowym i wydechowym w aparacie do znieczulenia wraz z krzywą </w:t>
            </w:r>
          </w:p>
        </w:tc>
        <w:tc>
          <w:tcPr>
            <w:tcW w:w="1536" w:type="dxa"/>
            <w:shd w:val="clear" w:color="auto" w:fill="auto"/>
          </w:tcPr>
          <w:p w14:paraId="2A41458F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51639B2" w14:textId="6CADA28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57453E0" w14:textId="77777777" w:rsidTr="005563AF">
        <w:tc>
          <w:tcPr>
            <w:tcW w:w="1090" w:type="dxa"/>
            <w:shd w:val="clear" w:color="auto" w:fill="auto"/>
          </w:tcPr>
          <w:p w14:paraId="607DBCD9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2C2C36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Obrazowanie krzywej przepływu oraz ciśnienia w drogach oddechowych w aparacie do znieczulenia</w:t>
            </w:r>
          </w:p>
        </w:tc>
        <w:tc>
          <w:tcPr>
            <w:tcW w:w="1536" w:type="dxa"/>
            <w:shd w:val="clear" w:color="auto" w:fill="auto"/>
          </w:tcPr>
          <w:p w14:paraId="14CEEF7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1C609D6" w14:textId="5C41286D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C0853C0" w14:textId="77777777" w:rsidTr="005563AF">
        <w:tc>
          <w:tcPr>
            <w:tcW w:w="1090" w:type="dxa"/>
            <w:shd w:val="clear" w:color="auto" w:fill="auto"/>
          </w:tcPr>
          <w:p w14:paraId="5AC278E3" w14:textId="77777777" w:rsidR="00F86CBE" w:rsidRPr="00793175" w:rsidRDefault="00F86CBE" w:rsidP="00F86CBE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71A4855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obrazowania krzywej koncentracji anestetyku wziewnego w aparacie do znieczulenia na wdechu i wydechu</w:t>
            </w:r>
          </w:p>
        </w:tc>
        <w:tc>
          <w:tcPr>
            <w:tcW w:w="1536" w:type="dxa"/>
            <w:shd w:val="clear" w:color="auto" w:fill="auto"/>
          </w:tcPr>
          <w:p w14:paraId="4F9D260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AC82A37" w14:textId="4AB8C28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D73AC47" w14:textId="77777777" w:rsidTr="005563AF">
        <w:tc>
          <w:tcPr>
            <w:tcW w:w="1090" w:type="dxa"/>
            <w:shd w:val="clear" w:color="auto" w:fill="auto"/>
          </w:tcPr>
          <w:p w14:paraId="7681C96F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6C199B9C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PAROWNIK</w:t>
            </w:r>
          </w:p>
        </w:tc>
      </w:tr>
      <w:tr w:rsidR="00793175" w:rsidRPr="00793175" w14:paraId="4452933D" w14:textId="77777777" w:rsidTr="005563AF">
        <w:tc>
          <w:tcPr>
            <w:tcW w:w="1090" w:type="dxa"/>
            <w:shd w:val="clear" w:color="auto" w:fill="auto"/>
          </w:tcPr>
          <w:p w14:paraId="49A4FC54" w14:textId="77777777" w:rsidR="00F86CBE" w:rsidRPr="00793175" w:rsidRDefault="00F86CBE" w:rsidP="00F86CBE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97108D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Możliwość podłączenia parowników do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sevofluranu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,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desfluranu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i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isofluranu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. Uchwyt do dwóch parowników mocowanych jednocześnie </w:t>
            </w:r>
          </w:p>
        </w:tc>
        <w:tc>
          <w:tcPr>
            <w:tcW w:w="1536" w:type="dxa"/>
            <w:shd w:val="clear" w:color="auto" w:fill="auto"/>
          </w:tcPr>
          <w:p w14:paraId="606E0B2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8ADF310" w14:textId="59DB7BD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F6D4D8B" w14:textId="77777777" w:rsidTr="005563AF">
        <w:tc>
          <w:tcPr>
            <w:tcW w:w="1090" w:type="dxa"/>
            <w:shd w:val="clear" w:color="auto" w:fill="auto"/>
          </w:tcPr>
          <w:p w14:paraId="2EE770B0" w14:textId="77777777" w:rsidR="00F86CBE" w:rsidRPr="00793175" w:rsidRDefault="00F86CBE" w:rsidP="00F86CBE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7FDAEE7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Test szczelności parowników z zapisem wyniku testu w dzienniku uwidacznianym na ekranie respiratora aparatu do znieczulenia </w:t>
            </w:r>
          </w:p>
        </w:tc>
        <w:tc>
          <w:tcPr>
            <w:tcW w:w="1536" w:type="dxa"/>
            <w:shd w:val="clear" w:color="auto" w:fill="auto"/>
          </w:tcPr>
          <w:p w14:paraId="0CFC60D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91B144E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2EE6E12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6A57A54C" w14:textId="542AE7E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517FFFE" w14:textId="77777777" w:rsidTr="005563AF">
        <w:tc>
          <w:tcPr>
            <w:tcW w:w="1090" w:type="dxa"/>
            <w:shd w:val="clear" w:color="auto" w:fill="auto"/>
          </w:tcPr>
          <w:p w14:paraId="5F44ADC7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68CB94CA" w14:textId="6E5E5C8C" w:rsidR="00203342" w:rsidRPr="00263A08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 pacjenta do aparatu do znieczulania</w:t>
            </w:r>
            <w:r w:rsidR="00263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 xml:space="preserve"> </w:t>
            </w:r>
            <w:r w:rsidR="00263A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  <w:t>lub rozwiązanie równoważne zgodne z dopuszczeniem Zamawiającego (modyfikacja pod tabelką)</w:t>
            </w:r>
            <w:r w:rsidR="007A5DB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  <w:t xml:space="preserve"> **</w:t>
            </w:r>
          </w:p>
        </w:tc>
      </w:tr>
      <w:tr w:rsidR="007A5DBD" w:rsidRPr="00793175" w14:paraId="266E1719" w14:textId="77777777" w:rsidTr="007A5DBD">
        <w:tc>
          <w:tcPr>
            <w:tcW w:w="1090" w:type="dxa"/>
            <w:shd w:val="clear" w:color="auto" w:fill="auto"/>
          </w:tcPr>
          <w:p w14:paraId="224887FB" w14:textId="1269CE3E" w:rsidR="007A5DBD" w:rsidRPr="00793175" w:rsidRDefault="00C841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1</w:t>
            </w:r>
          </w:p>
        </w:tc>
        <w:tc>
          <w:tcPr>
            <w:tcW w:w="5915" w:type="dxa"/>
            <w:shd w:val="clear" w:color="auto" w:fill="auto"/>
          </w:tcPr>
          <w:p w14:paraId="1EC961CA" w14:textId="4A451ED5" w:rsidR="007A5DBD" w:rsidRPr="00793175" w:rsidRDefault="007A5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  <w:t>Rozwiązanie równoważne zgodne z dopuszczeniem Zamawiającego (modyfikacja pod tabelką)</w:t>
            </w:r>
          </w:p>
        </w:tc>
        <w:tc>
          <w:tcPr>
            <w:tcW w:w="1536" w:type="dxa"/>
            <w:shd w:val="clear" w:color="auto" w:fill="auto"/>
          </w:tcPr>
          <w:p w14:paraId="2EB93F9A" w14:textId="24E72E85" w:rsidR="007A5DBD" w:rsidRPr="00C84175" w:rsidRDefault="007A5DBD" w:rsidP="007A5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</w:pPr>
            <w:r w:rsidRPr="00C841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3956C71" w14:textId="59DDA2EA" w:rsidR="007A5DBD" w:rsidRPr="00C84175" w:rsidRDefault="007A5DBD" w:rsidP="007A5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</w:pPr>
            <w:r w:rsidRPr="00C841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27988DA" w14:textId="77777777" w:rsidTr="005563AF">
        <w:tc>
          <w:tcPr>
            <w:tcW w:w="1090" w:type="dxa"/>
            <w:shd w:val="clear" w:color="auto" w:fill="auto"/>
          </w:tcPr>
          <w:p w14:paraId="64C4A1B7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667CDFA4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stacjonarny lub stacjonarno-transportowy wyposażony w dotykowy ekran panoramiczny o przekątnej min. 15,5"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br/>
              <w:t>i rozdzielczości min. 1366 x 768 pikseli.  Umożliwia wyświetlanie przynajmniej 12 krzywych dynamicznych jednocześnie i pełną obsługę funkcji monitorowania pacjenta. Nie dopuszcza się realizacji tej funkcjonalności z wykorzystaniem zewnętrznego, dodatkowego ekranu lub innych rozwiązań zależnych od funkcjonowania sieci informatycznej. Rozmiar ekranu dostępny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br/>
              <w:t>w czasie monitorowania transportowego min. 6,2".</w:t>
            </w:r>
          </w:p>
        </w:tc>
        <w:tc>
          <w:tcPr>
            <w:tcW w:w="1536" w:type="dxa"/>
            <w:shd w:val="clear" w:color="auto" w:fill="auto"/>
          </w:tcPr>
          <w:p w14:paraId="5F9C819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1223CCEE" w14:textId="68E9913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6A335D2" w14:textId="77777777" w:rsidTr="005563AF">
        <w:tc>
          <w:tcPr>
            <w:tcW w:w="1090" w:type="dxa"/>
            <w:shd w:val="clear" w:color="auto" w:fill="auto"/>
          </w:tcPr>
          <w:p w14:paraId="0B83C421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907CA8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podłączenia dodatkowego ekranu powielającego o przekątnej min. 19”. Ekran podłączany z wykorzystaniem złącza cyfrowego</w:t>
            </w:r>
          </w:p>
        </w:tc>
        <w:tc>
          <w:tcPr>
            <w:tcW w:w="1536" w:type="dxa"/>
            <w:shd w:val="clear" w:color="auto" w:fill="auto"/>
          </w:tcPr>
          <w:p w14:paraId="1AF28CA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609F259" w14:textId="637555F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AE4D016" w14:textId="77777777" w:rsidTr="005563AF">
        <w:tc>
          <w:tcPr>
            <w:tcW w:w="1090" w:type="dxa"/>
            <w:shd w:val="clear" w:color="auto" w:fill="auto"/>
          </w:tcPr>
          <w:p w14:paraId="5E548BEF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6C893713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Obsługa kardiomonitora poprzez ekran dotykowy i pokrętło. </w:t>
            </w:r>
          </w:p>
        </w:tc>
        <w:tc>
          <w:tcPr>
            <w:tcW w:w="1536" w:type="dxa"/>
            <w:shd w:val="clear" w:color="auto" w:fill="auto"/>
          </w:tcPr>
          <w:p w14:paraId="6712B94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45ACFDA" w14:textId="276F637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E25AA15" w14:textId="77777777" w:rsidTr="005563AF">
        <w:tc>
          <w:tcPr>
            <w:tcW w:w="1090" w:type="dxa"/>
            <w:shd w:val="clear" w:color="auto" w:fill="auto"/>
          </w:tcPr>
          <w:p w14:paraId="770FB96D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14977D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zaprogramowania min. 7 różnych konfiguracji (profili) monitora, zawierających m.in. Ustawienia monitorowanych parametrów oraz widoki ekranów</w:t>
            </w:r>
          </w:p>
        </w:tc>
        <w:tc>
          <w:tcPr>
            <w:tcW w:w="1536" w:type="dxa"/>
            <w:shd w:val="clear" w:color="auto" w:fill="auto"/>
          </w:tcPr>
          <w:p w14:paraId="6A876D0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86DFA3B" w14:textId="774755F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0FD4659" w14:textId="77777777" w:rsidTr="005563AF">
        <w:tc>
          <w:tcPr>
            <w:tcW w:w="1090" w:type="dxa"/>
            <w:shd w:val="clear" w:color="auto" w:fill="auto"/>
          </w:tcPr>
          <w:p w14:paraId="65FAE31C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64E7903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wyboru spośród przynajmniej 16 różnych układów (widoków) ekranu, z możliwością edycji i zapisu przynajmniej 6 z nich</w:t>
            </w:r>
          </w:p>
        </w:tc>
        <w:tc>
          <w:tcPr>
            <w:tcW w:w="1536" w:type="dxa"/>
            <w:shd w:val="clear" w:color="auto" w:fill="auto"/>
          </w:tcPr>
          <w:p w14:paraId="2293C50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19F96DFD" w14:textId="06B9FC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3091125" w14:textId="77777777" w:rsidTr="005563AF">
        <w:tc>
          <w:tcPr>
            <w:tcW w:w="1090" w:type="dxa"/>
            <w:shd w:val="clear" w:color="auto" w:fill="auto"/>
          </w:tcPr>
          <w:p w14:paraId="5F808A17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613E7250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Dostępny tzw. Ekran dużych liczb z możliwością podziału na 4 oraz 6 okien parametrów</w:t>
            </w:r>
          </w:p>
        </w:tc>
        <w:tc>
          <w:tcPr>
            <w:tcW w:w="1536" w:type="dxa"/>
            <w:shd w:val="clear" w:color="auto" w:fill="auto"/>
          </w:tcPr>
          <w:p w14:paraId="33B45EB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9A2BC1F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6317ADB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1E70A8D1" w14:textId="28170DF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7D67C94" w14:textId="77777777" w:rsidTr="005563AF">
        <w:tc>
          <w:tcPr>
            <w:tcW w:w="1090" w:type="dxa"/>
            <w:shd w:val="clear" w:color="auto" w:fill="auto"/>
          </w:tcPr>
          <w:p w14:paraId="6DE3B39F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36ECC4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stacjonarno-transportowy lub moduł transportowy przystosowany do warunków transportowych, odporny na upadek z wysokości przynajmniej 0,25m</w:t>
            </w:r>
          </w:p>
        </w:tc>
        <w:tc>
          <w:tcPr>
            <w:tcW w:w="1536" w:type="dxa"/>
            <w:shd w:val="clear" w:color="auto" w:fill="auto"/>
          </w:tcPr>
          <w:p w14:paraId="5C9FA0D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2E9A11B" w14:textId="177F811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2F275D5" w14:textId="77777777" w:rsidTr="005563AF">
        <w:tc>
          <w:tcPr>
            <w:tcW w:w="1090" w:type="dxa"/>
            <w:shd w:val="clear" w:color="auto" w:fill="auto"/>
          </w:tcPr>
          <w:p w14:paraId="4A75DF4E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7048D40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stacjonarno-transportowy lub moduł transportowy przystosowany do warunków transportowych, klasa odporności na zachlapanie wodą nie gorsza niż IPX2</w:t>
            </w:r>
          </w:p>
        </w:tc>
        <w:tc>
          <w:tcPr>
            <w:tcW w:w="1536" w:type="dxa"/>
            <w:shd w:val="clear" w:color="auto" w:fill="auto"/>
          </w:tcPr>
          <w:p w14:paraId="74ABA8E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87B0818" w14:textId="118735D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5A25C4C" w14:textId="77777777" w:rsidTr="005563AF">
        <w:tc>
          <w:tcPr>
            <w:tcW w:w="1090" w:type="dxa"/>
            <w:shd w:val="clear" w:color="auto" w:fill="auto"/>
          </w:tcPr>
          <w:p w14:paraId="4A9F429F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ACBAA39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stacjonarno-transportowy lub monitor stacjonarny odporny przeciwko zachlapaniu i wnikaniu ciał stałych. Klasa odporności nie gorsza niż IP22</w:t>
            </w:r>
          </w:p>
        </w:tc>
        <w:tc>
          <w:tcPr>
            <w:tcW w:w="1536" w:type="dxa"/>
            <w:shd w:val="clear" w:color="auto" w:fill="auto"/>
          </w:tcPr>
          <w:p w14:paraId="524E2C1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BFE50F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674C8B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49448B57" w14:textId="0B28D8E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FB76237" w14:textId="77777777" w:rsidTr="005563AF">
        <w:tc>
          <w:tcPr>
            <w:tcW w:w="1090" w:type="dxa"/>
            <w:shd w:val="clear" w:color="auto" w:fill="auto"/>
          </w:tcPr>
          <w:p w14:paraId="20BBCBB1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F82175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Masa monitora stacjonarno-transportowego lub modułu transportowego wraz z wbudowanym ekranem oraz akumulatorem nie przekracza 6,0 kg</w:t>
            </w:r>
          </w:p>
        </w:tc>
        <w:tc>
          <w:tcPr>
            <w:tcW w:w="1536" w:type="dxa"/>
            <w:shd w:val="clear" w:color="auto" w:fill="auto"/>
          </w:tcPr>
          <w:p w14:paraId="1CC6873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73D8F84" w14:textId="39155242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2ED5F18" w14:textId="77777777" w:rsidTr="005563AF">
        <w:tc>
          <w:tcPr>
            <w:tcW w:w="1090" w:type="dxa"/>
            <w:shd w:val="clear" w:color="auto" w:fill="auto"/>
          </w:tcPr>
          <w:p w14:paraId="193FB8B7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C9E0B10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stacjonarno-transportowy lub moduł transportowy umożliwiający kontynuację monitorowania w czasie transportu przynajmniej następujących parametrów (zgodnie z ich wymogami opisanymi w dalszej części specyfikacji): EKG, spo2, NIBP, 2x Temp., 2x IBP, z możliwością rozbudowy o pomiar CO2 w strumieniu bocznym, w zależności od podłączonych modułów pomiarowych</w:t>
            </w:r>
          </w:p>
        </w:tc>
        <w:tc>
          <w:tcPr>
            <w:tcW w:w="1536" w:type="dxa"/>
            <w:shd w:val="clear" w:color="auto" w:fill="auto"/>
          </w:tcPr>
          <w:p w14:paraId="161B42B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EDA975C" w14:textId="020186F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A5053F3" w14:textId="77777777" w:rsidTr="005563AF">
        <w:tc>
          <w:tcPr>
            <w:tcW w:w="1090" w:type="dxa"/>
            <w:shd w:val="clear" w:color="auto" w:fill="auto"/>
          </w:tcPr>
          <w:p w14:paraId="3765D7D0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91513F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Wszystkie elementy systemu monitorowania pacjenta chłodzone konwekcyjnie, pasywnie - bez użycia wentylatorów</w:t>
            </w:r>
          </w:p>
        </w:tc>
        <w:tc>
          <w:tcPr>
            <w:tcW w:w="1536" w:type="dxa"/>
            <w:shd w:val="clear" w:color="auto" w:fill="auto"/>
          </w:tcPr>
          <w:p w14:paraId="18ABB69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E875EE6" w14:textId="0FA49006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9CFC4DB" w14:textId="77777777" w:rsidTr="005563AF">
        <w:tc>
          <w:tcPr>
            <w:tcW w:w="1090" w:type="dxa"/>
            <w:shd w:val="clear" w:color="auto" w:fill="auto"/>
          </w:tcPr>
          <w:p w14:paraId="76B18C88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46935F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1536" w:type="dxa"/>
            <w:shd w:val="clear" w:color="auto" w:fill="auto"/>
          </w:tcPr>
          <w:p w14:paraId="2348289D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24AC762" w14:textId="3735F02D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57E4113" w14:textId="77777777" w:rsidTr="005563AF">
        <w:tc>
          <w:tcPr>
            <w:tcW w:w="1090" w:type="dxa"/>
            <w:shd w:val="clear" w:color="auto" w:fill="auto"/>
          </w:tcPr>
          <w:p w14:paraId="22BFDFA0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5F2BD5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tryb "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Standby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" - tymczasowe wstrzymanie monitorowania pacjenta oraz sygnalizowania alarmów. Po wznowieniu monitorowania następuje kontynuacja monitorowania tego samego pacjenta bez utraty zapisanych danych</w:t>
            </w:r>
          </w:p>
        </w:tc>
        <w:tc>
          <w:tcPr>
            <w:tcW w:w="1536" w:type="dxa"/>
            <w:shd w:val="clear" w:color="auto" w:fill="auto"/>
          </w:tcPr>
          <w:p w14:paraId="3C567FA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D6B3933" w14:textId="2B4BCF75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D34AF1C" w14:textId="77777777" w:rsidTr="005563AF">
        <w:tc>
          <w:tcPr>
            <w:tcW w:w="1090" w:type="dxa"/>
            <w:shd w:val="clear" w:color="auto" w:fill="auto"/>
          </w:tcPr>
          <w:p w14:paraId="07937728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F4EF9BF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tryb nocny: uruchamiany ręcznie lub automatycznie. Przełączenie w tryb nocny zapewnia min. Obniżenie jasności ekranu oraz poziomu głośności alarmów.</w:t>
            </w:r>
          </w:p>
        </w:tc>
        <w:tc>
          <w:tcPr>
            <w:tcW w:w="1536" w:type="dxa"/>
            <w:shd w:val="clear" w:color="auto" w:fill="auto"/>
          </w:tcPr>
          <w:p w14:paraId="53CFE16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9076EDB" w14:textId="16627E9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AD1557B" w14:textId="77777777" w:rsidTr="005563AF">
        <w:tc>
          <w:tcPr>
            <w:tcW w:w="1090" w:type="dxa"/>
            <w:shd w:val="clear" w:color="auto" w:fill="auto"/>
          </w:tcPr>
          <w:p w14:paraId="492EA00F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CBF45F4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Dostęp na ekranie monitora do kompletu dokumentacji: instrukcji obsługi wraz z dodatkami, instrukcji technicznej,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opisu interfejsu HL7 oraz kompletnej listy akcesoriów i materiałów zużywalnych. Nawigacja po instrukcji przy użyciu hiperłączy ułatwiających przełączanie pomiędzy dokumentami i rozdziałami.</w:t>
            </w:r>
          </w:p>
        </w:tc>
        <w:tc>
          <w:tcPr>
            <w:tcW w:w="1536" w:type="dxa"/>
            <w:shd w:val="clear" w:color="auto" w:fill="auto"/>
          </w:tcPr>
          <w:p w14:paraId="70EB67B2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lastRenderedPageBreak/>
              <w:t>PARAMETR OCENIANY:</w:t>
            </w:r>
          </w:p>
          <w:p w14:paraId="11F61180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TAK-5</w:t>
            </w:r>
          </w:p>
          <w:p w14:paraId="280A1C7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26F2C737" w14:textId="5B9E49F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TAK/NIE*</w:t>
            </w:r>
          </w:p>
        </w:tc>
      </w:tr>
      <w:tr w:rsidR="00793175" w:rsidRPr="00793175" w14:paraId="0B682413" w14:textId="77777777" w:rsidTr="005563AF">
        <w:tc>
          <w:tcPr>
            <w:tcW w:w="1090" w:type="dxa"/>
            <w:shd w:val="clear" w:color="auto" w:fill="auto"/>
          </w:tcPr>
          <w:p w14:paraId="5BC93AFB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1E88D3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zasilanie akumulatorowe zapewniające przynajmniej 240 minut pracy</w:t>
            </w:r>
          </w:p>
        </w:tc>
        <w:tc>
          <w:tcPr>
            <w:tcW w:w="1536" w:type="dxa"/>
            <w:shd w:val="clear" w:color="auto" w:fill="auto"/>
          </w:tcPr>
          <w:p w14:paraId="617E759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B72BA76" w14:textId="6288083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65125D2" w14:textId="77777777" w:rsidTr="005563AF">
        <w:tc>
          <w:tcPr>
            <w:tcW w:w="1090" w:type="dxa"/>
            <w:shd w:val="clear" w:color="auto" w:fill="auto"/>
          </w:tcPr>
          <w:p w14:paraId="353CB343" w14:textId="77777777" w:rsidR="00F86CBE" w:rsidRPr="00793175" w:rsidRDefault="00F86CBE" w:rsidP="00F86CBE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74B5DA5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Mocowanie kardiomonitora na dedykowanym ramieniu na aparacie</w:t>
            </w:r>
          </w:p>
        </w:tc>
        <w:tc>
          <w:tcPr>
            <w:tcW w:w="1536" w:type="dxa"/>
            <w:shd w:val="clear" w:color="auto" w:fill="auto"/>
          </w:tcPr>
          <w:p w14:paraId="7F85527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8BA18AB" w14:textId="17AFA8AE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442A490" w14:textId="77777777" w:rsidTr="005563AF">
        <w:tc>
          <w:tcPr>
            <w:tcW w:w="1090" w:type="dxa"/>
            <w:shd w:val="clear" w:color="auto" w:fill="auto"/>
          </w:tcPr>
          <w:p w14:paraId="0224D0FE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597262BC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- EKG</w:t>
            </w:r>
          </w:p>
        </w:tc>
      </w:tr>
      <w:tr w:rsidR="00793175" w:rsidRPr="00793175" w14:paraId="69E19B2B" w14:textId="77777777" w:rsidTr="005563AF">
        <w:tc>
          <w:tcPr>
            <w:tcW w:w="1090" w:type="dxa"/>
            <w:shd w:val="clear" w:color="auto" w:fill="auto"/>
          </w:tcPr>
          <w:p w14:paraId="5BAFDFC2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0527FF34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Monitorowanie przynajmniej 1 z 3, 7 i 12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odprowadzeń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w zależności od użytego przewodu EKG</w:t>
            </w:r>
          </w:p>
        </w:tc>
        <w:tc>
          <w:tcPr>
            <w:tcW w:w="1536" w:type="dxa"/>
            <w:shd w:val="clear" w:color="auto" w:fill="auto"/>
          </w:tcPr>
          <w:p w14:paraId="6A762CAE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29CF14B" w14:textId="7EA23AA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D2BEB82" w14:textId="77777777" w:rsidTr="005563AF">
        <w:tc>
          <w:tcPr>
            <w:tcW w:w="1090" w:type="dxa"/>
            <w:shd w:val="clear" w:color="auto" w:fill="auto"/>
          </w:tcPr>
          <w:p w14:paraId="0F0AA10F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5D16729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Jednoczesna prezentacja przynajmniej 3 kanałów EKG na ekranie głównym kardiomonitora: 3 różne odprowadzenia lub 1 odprowadzenie w formie kaskady</w:t>
            </w:r>
          </w:p>
        </w:tc>
        <w:tc>
          <w:tcPr>
            <w:tcW w:w="1536" w:type="dxa"/>
            <w:shd w:val="clear" w:color="auto" w:fill="auto"/>
          </w:tcPr>
          <w:p w14:paraId="6D6F57E6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38C01BF" w14:textId="30B01099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67221A21" w14:textId="77777777" w:rsidTr="005563AF">
        <w:tc>
          <w:tcPr>
            <w:tcW w:w="1090" w:type="dxa"/>
            <w:shd w:val="clear" w:color="auto" w:fill="auto"/>
          </w:tcPr>
          <w:p w14:paraId="68F69C03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7CC0B5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częstości akcji serca w zakresie min. 30 - 300 ud/min.</w:t>
            </w:r>
          </w:p>
        </w:tc>
        <w:tc>
          <w:tcPr>
            <w:tcW w:w="1536" w:type="dxa"/>
            <w:shd w:val="clear" w:color="auto" w:fill="auto"/>
          </w:tcPr>
          <w:p w14:paraId="49DCB45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2FE76D8" w14:textId="6D799CD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55DF460" w14:textId="77777777" w:rsidTr="005563AF">
        <w:tc>
          <w:tcPr>
            <w:tcW w:w="1090" w:type="dxa"/>
            <w:shd w:val="clear" w:color="auto" w:fill="auto"/>
          </w:tcPr>
          <w:p w14:paraId="22513FC7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2087C54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 komplecie do każdego monitora: przewód do podłączenia 5- elektrod dla dorosłych i dzieci. Długość przewodów przynajmniej 3m.</w:t>
            </w:r>
          </w:p>
        </w:tc>
        <w:tc>
          <w:tcPr>
            <w:tcW w:w="1536" w:type="dxa"/>
            <w:shd w:val="clear" w:color="auto" w:fill="auto"/>
          </w:tcPr>
          <w:p w14:paraId="3A965D7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58D3603" w14:textId="6D81D298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A463BCD" w14:textId="77777777" w:rsidTr="005563AF">
        <w:tc>
          <w:tcPr>
            <w:tcW w:w="1090" w:type="dxa"/>
            <w:shd w:val="clear" w:color="auto" w:fill="auto"/>
          </w:tcPr>
          <w:p w14:paraId="0074ADD8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173DD5F8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analiza arytmii</w:t>
            </w:r>
          </w:p>
        </w:tc>
      </w:tr>
      <w:tr w:rsidR="00793175" w:rsidRPr="00793175" w14:paraId="43E2B9DF" w14:textId="77777777" w:rsidTr="005563AF">
        <w:tc>
          <w:tcPr>
            <w:tcW w:w="1090" w:type="dxa"/>
            <w:shd w:val="clear" w:color="auto" w:fill="auto"/>
          </w:tcPr>
          <w:p w14:paraId="3370E900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DA765B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Analiza arytmii w min. 2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odprowadzeniach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EKG jednocześnie</w:t>
            </w:r>
          </w:p>
        </w:tc>
        <w:tc>
          <w:tcPr>
            <w:tcW w:w="1536" w:type="dxa"/>
            <w:shd w:val="clear" w:color="auto" w:fill="auto"/>
          </w:tcPr>
          <w:p w14:paraId="69F6DB1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E404D50" w14:textId="2012CE8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ED3C455" w14:textId="77777777" w:rsidTr="005563AF">
        <w:tc>
          <w:tcPr>
            <w:tcW w:w="1090" w:type="dxa"/>
            <w:shd w:val="clear" w:color="auto" w:fill="auto"/>
          </w:tcPr>
          <w:p w14:paraId="6C01889C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1E2B865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Analiza arytmii w przynajmniej 4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odprowadzeniach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EKG jednocześnie</w:t>
            </w:r>
          </w:p>
        </w:tc>
        <w:tc>
          <w:tcPr>
            <w:tcW w:w="1536" w:type="dxa"/>
            <w:shd w:val="clear" w:color="auto" w:fill="auto"/>
          </w:tcPr>
          <w:p w14:paraId="41C8A79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</w:t>
            </w:r>
          </w:p>
          <w:p w14:paraId="49D184A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5DBA54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565FA898" w14:textId="0C89D48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00F9DD6" w14:textId="77777777" w:rsidTr="005563AF">
        <w:tc>
          <w:tcPr>
            <w:tcW w:w="1090" w:type="dxa"/>
            <w:shd w:val="clear" w:color="auto" w:fill="auto"/>
          </w:tcPr>
          <w:p w14:paraId="0D1FC70D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1723ECDB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Zaawansowana analiza arytmii wg przynajmniej 12 definicji z rozpoznawaniem arytmii komorowych i przedsionkowych, w tym migotania przedsionków. Dopuszcza się realizację tej funkcjonalności przez zewnętrzny aparat EKG z trybem pomiaru ciągłego - w takiej sytuacji należy zaoferować 1 szt. Takiego aparatu na każdy oferowany kardiomonitor.</w:t>
            </w:r>
          </w:p>
        </w:tc>
        <w:tc>
          <w:tcPr>
            <w:tcW w:w="1536" w:type="dxa"/>
            <w:shd w:val="clear" w:color="auto" w:fill="auto"/>
          </w:tcPr>
          <w:p w14:paraId="58424AB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2389743" w14:textId="1EAC185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68CF591" w14:textId="77777777" w:rsidTr="005563AF">
        <w:tc>
          <w:tcPr>
            <w:tcW w:w="1090" w:type="dxa"/>
            <w:shd w:val="clear" w:color="auto" w:fill="auto"/>
          </w:tcPr>
          <w:p w14:paraId="0226F2F0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2B42A3A7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analiza ST</w:t>
            </w:r>
          </w:p>
        </w:tc>
      </w:tr>
      <w:tr w:rsidR="00793175" w:rsidRPr="00793175" w14:paraId="4D881206" w14:textId="77777777" w:rsidTr="005563AF">
        <w:tc>
          <w:tcPr>
            <w:tcW w:w="1090" w:type="dxa"/>
            <w:shd w:val="clear" w:color="auto" w:fill="auto"/>
          </w:tcPr>
          <w:p w14:paraId="58B5997C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49CE13C5" w14:textId="77777777" w:rsidR="00F86CBE" w:rsidRPr="00793175" w:rsidRDefault="00F86CBE" w:rsidP="00C946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Analiza odcinka ST w min. 7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odprowadzeniach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jednocześnie</w:t>
            </w:r>
          </w:p>
        </w:tc>
        <w:tc>
          <w:tcPr>
            <w:tcW w:w="1536" w:type="dxa"/>
            <w:shd w:val="clear" w:color="auto" w:fill="auto"/>
          </w:tcPr>
          <w:p w14:paraId="01D951B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920E1EE" w14:textId="2DA2A163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ED40280" w14:textId="77777777" w:rsidTr="005563AF">
        <w:tc>
          <w:tcPr>
            <w:tcW w:w="1090" w:type="dxa"/>
            <w:shd w:val="clear" w:color="auto" w:fill="auto"/>
          </w:tcPr>
          <w:p w14:paraId="7828413D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B5BC69C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Zakres pomiarowy analizy odcinka ST min. -9,0 -(+) 9,0 mm</w:t>
            </w:r>
          </w:p>
        </w:tc>
        <w:tc>
          <w:tcPr>
            <w:tcW w:w="1536" w:type="dxa"/>
            <w:shd w:val="clear" w:color="auto" w:fill="auto"/>
          </w:tcPr>
          <w:p w14:paraId="4ADF157B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B47DC1C" w14:textId="5316202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48EB1EF" w14:textId="77777777" w:rsidTr="005563AF">
        <w:tc>
          <w:tcPr>
            <w:tcW w:w="1090" w:type="dxa"/>
            <w:shd w:val="clear" w:color="auto" w:fill="auto"/>
          </w:tcPr>
          <w:p w14:paraId="6670CABB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IV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101E46CC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oddech</w:t>
            </w:r>
          </w:p>
        </w:tc>
      </w:tr>
      <w:tr w:rsidR="00793175" w:rsidRPr="00793175" w14:paraId="7E849EED" w14:textId="77777777" w:rsidTr="005563AF">
        <w:tc>
          <w:tcPr>
            <w:tcW w:w="1090" w:type="dxa"/>
            <w:shd w:val="clear" w:color="auto" w:fill="auto"/>
          </w:tcPr>
          <w:p w14:paraId="214D1603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552320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Pomiar częstości oddechu metodą impedancyjną w zakresie min. 4-120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odd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/min.</w:t>
            </w:r>
          </w:p>
        </w:tc>
        <w:tc>
          <w:tcPr>
            <w:tcW w:w="1536" w:type="dxa"/>
            <w:shd w:val="clear" w:color="auto" w:fill="auto"/>
          </w:tcPr>
          <w:p w14:paraId="5D57091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F03C40A" w14:textId="7961E4F9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F94FF6E" w14:textId="77777777" w:rsidTr="005563AF">
        <w:tc>
          <w:tcPr>
            <w:tcW w:w="1090" w:type="dxa"/>
            <w:shd w:val="clear" w:color="auto" w:fill="auto"/>
          </w:tcPr>
          <w:p w14:paraId="40D1EE7F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0B7567A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Prezentacja częstości oddechu oraz krzywej oddechowej </w:t>
            </w:r>
          </w:p>
        </w:tc>
        <w:tc>
          <w:tcPr>
            <w:tcW w:w="1536" w:type="dxa"/>
            <w:shd w:val="clear" w:color="auto" w:fill="auto"/>
          </w:tcPr>
          <w:p w14:paraId="247D6615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9C1EC59" w14:textId="3B9A24CF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478BC92" w14:textId="77777777" w:rsidTr="005563AF">
        <w:tc>
          <w:tcPr>
            <w:tcW w:w="1090" w:type="dxa"/>
            <w:shd w:val="clear" w:color="auto" w:fill="auto"/>
          </w:tcPr>
          <w:p w14:paraId="3217E46C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VIII.V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59A2C552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saturacja</w:t>
            </w:r>
          </w:p>
        </w:tc>
      </w:tr>
      <w:tr w:rsidR="00793175" w:rsidRPr="00793175" w14:paraId="56871E23" w14:textId="77777777" w:rsidTr="005563AF">
        <w:tc>
          <w:tcPr>
            <w:tcW w:w="1090" w:type="dxa"/>
            <w:shd w:val="clear" w:color="auto" w:fill="auto"/>
          </w:tcPr>
          <w:p w14:paraId="36E70874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83C14B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wysycenia hemoglobiny tlenem, z wykorzystaniem algorytmu odpornego na niską perfuzję i artefakty ruchowe</w:t>
            </w:r>
          </w:p>
        </w:tc>
        <w:tc>
          <w:tcPr>
            <w:tcW w:w="1536" w:type="dxa"/>
            <w:shd w:val="clear" w:color="auto" w:fill="auto"/>
          </w:tcPr>
          <w:p w14:paraId="13F2C03E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2C5BA40" w14:textId="5EE4CEC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7750E86" w14:textId="77777777" w:rsidTr="005563AF">
        <w:tc>
          <w:tcPr>
            <w:tcW w:w="1090" w:type="dxa"/>
            <w:shd w:val="clear" w:color="auto" w:fill="auto"/>
          </w:tcPr>
          <w:p w14:paraId="189C0C58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592477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saturacji w zakresie min. 70-100%</w:t>
            </w:r>
          </w:p>
        </w:tc>
        <w:tc>
          <w:tcPr>
            <w:tcW w:w="1536" w:type="dxa"/>
            <w:shd w:val="clear" w:color="auto" w:fill="auto"/>
          </w:tcPr>
          <w:p w14:paraId="47CC5C3F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5FBC9B0" w14:textId="0ADCA27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002E791" w14:textId="77777777" w:rsidTr="005563AF">
        <w:tc>
          <w:tcPr>
            <w:tcW w:w="1090" w:type="dxa"/>
            <w:shd w:val="clear" w:color="auto" w:fill="auto"/>
          </w:tcPr>
          <w:p w14:paraId="50BAFD40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0926089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Prezentacja wartości saturacji, krzywej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pletyzmograficznej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i wskaźnika perfuzji</w:t>
            </w:r>
          </w:p>
        </w:tc>
        <w:tc>
          <w:tcPr>
            <w:tcW w:w="1536" w:type="dxa"/>
            <w:shd w:val="clear" w:color="auto" w:fill="auto"/>
          </w:tcPr>
          <w:p w14:paraId="7A8E2AE7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B10D688" w14:textId="4D51C61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8B34A6A" w14:textId="77777777" w:rsidTr="005563AF">
        <w:tc>
          <w:tcPr>
            <w:tcW w:w="1090" w:type="dxa"/>
            <w:shd w:val="clear" w:color="auto" w:fill="auto"/>
          </w:tcPr>
          <w:p w14:paraId="5A7A5614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2452425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wyboru SPO2 jako źródła częstości rytmu serca</w:t>
            </w:r>
          </w:p>
        </w:tc>
        <w:tc>
          <w:tcPr>
            <w:tcW w:w="1536" w:type="dxa"/>
            <w:shd w:val="clear" w:color="auto" w:fill="auto"/>
          </w:tcPr>
          <w:p w14:paraId="518861FA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823990C" w14:textId="55281FF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0C5F3F7" w14:textId="77777777" w:rsidTr="005563AF">
        <w:tc>
          <w:tcPr>
            <w:tcW w:w="1090" w:type="dxa"/>
            <w:shd w:val="clear" w:color="auto" w:fill="auto"/>
          </w:tcPr>
          <w:p w14:paraId="613A6B18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92B6677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Modulacja dźwięku tętna przy zmianie wartości % spo2.</w:t>
            </w:r>
          </w:p>
        </w:tc>
        <w:tc>
          <w:tcPr>
            <w:tcW w:w="1536" w:type="dxa"/>
            <w:shd w:val="clear" w:color="auto" w:fill="auto"/>
          </w:tcPr>
          <w:p w14:paraId="3106A88A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77C90A5" w14:textId="7F5E290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80F28F5" w14:textId="77777777" w:rsidTr="005563AF">
        <w:tc>
          <w:tcPr>
            <w:tcW w:w="1090" w:type="dxa"/>
            <w:shd w:val="clear" w:color="auto" w:fill="auto"/>
          </w:tcPr>
          <w:p w14:paraId="352D2565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000654A" w14:textId="01FFC9F8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W komplecie do każdego monitora: przewód podłączeniowy dł. Min. 3m oraz wielorazowy, elastyczny czujnik na palec dla dorosłych. </w:t>
            </w:r>
          </w:p>
        </w:tc>
        <w:tc>
          <w:tcPr>
            <w:tcW w:w="1536" w:type="dxa"/>
            <w:shd w:val="clear" w:color="auto" w:fill="auto"/>
          </w:tcPr>
          <w:p w14:paraId="4A3A9A4E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53E74AF" w14:textId="5A57FE01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999A98A" w14:textId="77777777" w:rsidTr="005563AF">
        <w:tc>
          <w:tcPr>
            <w:tcW w:w="1090" w:type="dxa"/>
            <w:shd w:val="clear" w:color="auto" w:fill="auto"/>
          </w:tcPr>
          <w:p w14:paraId="48A2E82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VIII.VI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2CB07C3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pomiar ciśnienia metodą nieinwazyjną (NIBP)</w:t>
            </w:r>
          </w:p>
        </w:tc>
      </w:tr>
      <w:tr w:rsidR="00793175" w:rsidRPr="00793175" w14:paraId="3BB48921" w14:textId="77777777" w:rsidTr="005563AF">
        <w:tc>
          <w:tcPr>
            <w:tcW w:w="1090" w:type="dxa"/>
            <w:shd w:val="clear" w:color="auto" w:fill="auto"/>
          </w:tcPr>
          <w:p w14:paraId="6709D405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F17A931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</w:r>
          </w:p>
        </w:tc>
        <w:tc>
          <w:tcPr>
            <w:tcW w:w="1536" w:type="dxa"/>
            <w:shd w:val="clear" w:color="auto" w:fill="auto"/>
          </w:tcPr>
          <w:p w14:paraId="49C2B3C9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D7810F1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122ECF1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28CC2BAE" w14:textId="4A00216C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09FD78F" w14:textId="77777777" w:rsidTr="005563AF">
        <w:tc>
          <w:tcPr>
            <w:tcW w:w="1090" w:type="dxa"/>
            <w:shd w:val="clear" w:color="auto" w:fill="auto"/>
          </w:tcPr>
          <w:p w14:paraId="17FD8571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3F4FA58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ciśnienia tętniczego metodą oscylometryczną.</w:t>
            </w:r>
          </w:p>
        </w:tc>
        <w:tc>
          <w:tcPr>
            <w:tcW w:w="1536" w:type="dxa"/>
            <w:shd w:val="clear" w:color="auto" w:fill="auto"/>
          </w:tcPr>
          <w:p w14:paraId="1834E7F3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0B310FF" w14:textId="020F1A3C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C2817DE" w14:textId="77777777" w:rsidTr="005563AF">
        <w:tc>
          <w:tcPr>
            <w:tcW w:w="1090" w:type="dxa"/>
            <w:shd w:val="clear" w:color="auto" w:fill="auto"/>
          </w:tcPr>
          <w:p w14:paraId="7F1D6961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660A5AD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ręczny na żądanie, ciągły przez określony czas oraz automatyczny. Zakres przedziałów czasowych w trybie automatycznym przynajmniej 1 - 120 minut</w:t>
            </w:r>
          </w:p>
        </w:tc>
        <w:tc>
          <w:tcPr>
            <w:tcW w:w="1536" w:type="dxa"/>
            <w:shd w:val="clear" w:color="auto" w:fill="auto"/>
          </w:tcPr>
          <w:p w14:paraId="64C0A600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DAD4B21" w14:textId="186E15C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A65B090" w14:textId="77777777" w:rsidTr="005563AF">
        <w:tc>
          <w:tcPr>
            <w:tcW w:w="1090" w:type="dxa"/>
            <w:shd w:val="clear" w:color="auto" w:fill="auto"/>
          </w:tcPr>
          <w:p w14:paraId="7928622E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D4B8A4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zaprogramowania własnych cykli pomiarowych NIBP, składających się z min. 4 kroków zawierających od 1 do 25 powtórzeń w wybranym odstępie czasu</w:t>
            </w:r>
          </w:p>
        </w:tc>
        <w:tc>
          <w:tcPr>
            <w:tcW w:w="1536" w:type="dxa"/>
            <w:shd w:val="clear" w:color="auto" w:fill="auto"/>
          </w:tcPr>
          <w:p w14:paraId="7605951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F35B3DA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5A418F0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201901C5" w14:textId="52469D62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B7A7612" w14:textId="77777777" w:rsidTr="005563AF">
        <w:tc>
          <w:tcPr>
            <w:tcW w:w="1090" w:type="dxa"/>
            <w:shd w:val="clear" w:color="auto" w:fill="auto"/>
          </w:tcPr>
          <w:p w14:paraId="2A3387E3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5F0E7CF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Pomiar ciśnienia w zakresie przynajmniej od 10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mmhg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dla ciśnienia rozkurczowego do 250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mmhg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dla ciśnienia skurczowego</w:t>
            </w:r>
          </w:p>
        </w:tc>
        <w:tc>
          <w:tcPr>
            <w:tcW w:w="1536" w:type="dxa"/>
            <w:shd w:val="clear" w:color="auto" w:fill="auto"/>
          </w:tcPr>
          <w:p w14:paraId="55F9A998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5EC0B4D" w14:textId="7A108F8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6435A86" w14:textId="77777777" w:rsidTr="005563AF">
        <w:tc>
          <w:tcPr>
            <w:tcW w:w="1090" w:type="dxa"/>
            <w:shd w:val="clear" w:color="auto" w:fill="auto"/>
          </w:tcPr>
          <w:p w14:paraId="14105600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1C00016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Prezentacja wartości: skurczowej, rozkurczowej oraz średniej. Możliwość wyświetlania listy ostatnich wyników pomiarów NIBP na ekranie głównym</w:t>
            </w:r>
          </w:p>
        </w:tc>
        <w:tc>
          <w:tcPr>
            <w:tcW w:w="1536" w:type="dxa"/>
            <w:shd w:val="clear" w:color="auto" w:fill="auto"/>
          </w:tcPr>
          <w:p w14:paraId="4DD02DC6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678E058" w14:textId="685EAFC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56568F2" w14:textId="77777777" w:rsidTr="005563AF">
        <w:tc>
          <w:tcPr>
            <w:tcW w:w="1090" w:type="dxa"/>
            <w:shd w:val="clear" w:color="auto" w:fill="auto"/>
          </w:tcPr>
          <w:p w14:paraId="00F49642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423511B5" w14:textId="136D1313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W komplecie do każdego monitora: wężyk z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szybkozłączką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dla dorosłych/dzieci oraz </w:t>
            </w:r>
            <w:r w:rsidR="00DE41B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5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mankiet</w:t>
            </w:r>
            <w:r w:rsidR="00DE41B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ów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wielorazow</w:t>
            </w:r>
            <w:r w:rsidR="00DE41B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ych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dla dorosłych (1x XL, 1xL, 2xM, 1xS).</w:t>
            </w:r>
          </w:p>
        </w:tc>
        <w:tc>
          <w:tcPr>
            <w:tcW w:w="1536" w:type="dxa"/>
            <w:shd w:val="clear" w:color="auto" w:fill="auto"/>
          </w:tcPr>
          <w:p w14:paraId="08F51B49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E2465E2" w14:textId="1389D2F0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B108D25" w14:textId="77777777" w:rsidTr="005563AF">
        <w:tc>
          <w:tcPr>
            <w:tcW w:w="1090" w:type="dxa"/>
            <w:shd w:val="clear" w:color="auto" w:fill="auto"/>
          </w:tcPr>
          <w:p w14:paraId="6E77B738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1BCDF1A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Min. 20 szt. Mankietów jednorazowych dla pacjentów otyłych. Mankiety dla pacjentów otyłych stożkowe, dedykowane i walidowane do pomiaru na przedramieniu</w:t>
            </w:r>
          </w:p>
          <w:p w14:paraId="45C7906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</w:p>
        </w:tc>
        <w:tc>
          <w:tcPr>
            <w:tcW w:w="1536" w:type="dxa"/>
            <w:shd w:val="clear" w:color="auto" w:fill="auto"/>
          </w:tcPr>
          <w:p w14:paraId="13FAD25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8639904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FF1E048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3D35FBFA" w14:textId="296E07C6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72F2665" w14:textId="77777777" w:rsidTr="005563AF">
        <w:tc>
          <w:tcPr>
            <w:tcW w:w="1090" w:type="dxa"/>
            <w:shd w:val="clear" w:color="auto" w:fill="auto"/>
          </w:tcPr>
          <w:p w14:paraId="2503B0CA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VIII.VII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19A201E3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temperatura</w:t>
            </w:r>
          </w:p>
        </w:tc>
      </w:tr>
      <w:tr w:rsidR="00793175" w:rsidRPr="00793175" w14:paraId="1C808986" w14:textId="77777777" w:rsidTr="005563AF">
        <w:tc>
          <w:tcPr>
            <w:tcW w:w="1090" w:type="dxa"/>
            <w:shd w:val="clear" w:color="auto" w:fill="auto"/>
          </w:tcPr>
          <w:p w14:paraId="66E0F516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F274BB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temperatury w 2 kanałach</w:t>
            </w:r>
          </w:p>
        </w:tc>
        <w:tc>
          <w:tcPr>
            <w:tcW w:w="1536" w:type="dxa"/>
            <w:shd w:val="clear" w:color="auto" w:fill="auto"/>
          </w:tcPr>
          <w:p w14:paraId="018FCB6D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47BCD53" w14:textId="4DA433D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C6EC37D" w14:textId="77777777" w:rsidTr="005563AF">
        <w:tc>
          <w:tcPr>
            <w:tcW w:w="1090" w:type="dxa"/>
            <w:shd w:val="clear" w:color="auto" w:fill="auto"/>
          </w:tcPr>
          <w:p w14:paraId="0A28AAA3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526F84E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Jednoczesna prezentacja w polu parametru temperatury na ekranie głównym monitora stacjonarnego min. 2 wartości temperatury jednocześnie: obu zmierzonych lub jednej zmierzonej i różnicy temperatur</w:t>
            </w:r>
          </w:p>
        </w:tc>
        <w:tc>
          <w:tcPr>
            <w:tcW w:w="1536" w:type="dxa"/>
            <w:shd w:val="clear" w:color="auto" w:fill="auto"/>
          </w:tcPr>
          <w:p w14:paraId="5310BCA9" w14:textId="77777777" w:rsidR="00F86CBE" w:rsidRPr="00793175" w:rsidRDefault="00F86CBE" w:rsidP="00F86CBE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44228C57" w14:textId="2F6520E9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C68A09D" w14:textId="77777777" w:rsidTr="005563AF">
        <w:tc>
          <w:tcPr>
            <w:tcW w:w="1090" w:type="dxa"/>
            <w:shd w:val="clear" w:color="auto" w:fill="auto"/>
          </w:tcPr>
          <w:p w14:paraId="404E831A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F085D7B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ustawienia etykiet temperatur wg. Miejsca pomiaru – w tym wpisanie własnych nazw etykiet.</w:t>
            </w:r>
          </w:p>
        </w:tc>
        <w:tc>
          <w:tcPr>
            <w:tcW w:w="1536" w:type="dxa"/>
            <w:shd w:val="clear" w:color="auto" w:fill="auto"/>
          </w:tcPr>
          <w:p w14:paraId="1EF6F3C7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02F2E6B3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B89067E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12CAE2B9" w14:textId="55AC5CC4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13196A4" w14:textId="77777777" w:rsidTr="005563AF">
        <w:tc>
          <w:tcPr>
            <w:tcW w:w="1090" w:type="dxa"/>
            <w:shd w:val="clear" w:color="auto" w:fill="auto"/>
          </w:tcPr>
          <w:p w14:paraId="24E64C80" w14:textId="77777777" w:rsidR="00F86CBE" w:rsidRPr="00793175" w:rsidRDefault="00F86CBE" w:rsidP="00F86CBE">
            <w:pPr>
              <w:pStyle w:val="Akapitzlist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2119D72" w14:textId="77777777" w:rsidR="00F86CBE" w:rsidRPr="00793175" w:rsidRDefault="00F86CBE" w:rsidP="00F86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W komplecie do każdego monitora: wielorazowy czujnik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temperatury skóry dla dorosłych.</w:t>
            </w:r>
          </w:p>
        </w:tc>
        <w:tc>
          <w:tcPr>
            <w:tcW w:w="1536" w:type="dxa"/>
            <w:shd w:val="clear" w:color="auto" w:fill="auto"/>
          </w:tcPr>
          <w:p w14:paraId="68D1FB2C" w14:textId="77777777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TAK</w:t>
            </w:r>
          </w:p>
        </w:tc>
        <w:tc>
          <w:tcPr>
            <w:tcW w:w="1808" w:type="dxa"/>
            <w:shd w:val="clear" w:color="auto" w:fill="auto"/>
          </w:tcPr>
          <w:p w14:paraId="5A9DC23D" w14:textId="506FA80A" w:rsidR="00F86CBE" w:rsidRPr="00793175" w:rsidRDefault="00F86CBE" w:rsidP="00F86C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ED39667" w14:textId="77777777" w:rsidTr="005563AF">
        <w:tc>
          <w:tcPr>
            <w:tcW w:w="1090" w:type="dxa"/>
            <w:shd w:val="clear" w:color="auto" w:fill="auto"/>
          </w:tcPr>
          <w:p w14:paraId="166D14C8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VIII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71C2F23A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pl-PL"/>
              </w:rPr>
              <w:t>Monitorowane parametry – Pomiar ciśnienia metodą inwazyjną (IBP)</w:t>
            </w:r>
          </w:p>
        </w:tc>
      </w:tr>
      <w:tr w:rsidR="00793175" w:rsidRPr="00793175" w14:paraId="64B5A268" w14:textId="77777777" w:rsidTr="005563AF">
        <w:tc>
          <w:tcPr>
            <w:tcW w:w="1090" w:type="dxa"/>
            <w:shd w:val="clear" w:color="auto" w:fill="auto"/>
          </w:tcPr>
          <w:p w14:paraId="763DC6A8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AFB01AF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ciśnienia metodą inwazyjną w 2 kanałach. Możliwość rozbudowy do przynajmniej 3 kanałów</w:t>
            </w:r>
          </w:p>
        </w:tc>
        <w:tc>
          <w:tcPr>
            <w:tcW w:w="1536" w:type="dxa"/>
            <w:shd w:val="clear" w:color="auto" w:fill="auto"/>
          </w:tcPr>
          <w:p w14:paraId="4A7C6AB8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216EE03" w14:textId="3D90E2DA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32EC5F2" w14:textId="77777777" w:rsidTr="005563AF">
        <w:tc>
          <w:tcPr>
            <w:tcW w:w="1090" w:type="dxa"/>
            <w:shd w:val="clear" w:color="auto" w:fill="auto"/>
          </w:tcPr>
          <w:p w14:paraId="27246E43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BA6CB32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Pomiar ciśnienia w zakresie przynajmniej 20 do 320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mmhg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14:paraId="08CE0240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23916DB" w14:textId="7A5B95AA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A081791" w14:textId="77777777" w:rsidTr="005563AF">
        <w:tc>
          <w:tcPr>
            <w:tcW w:w="1090" w:type="dxa"/>
            <w:shd w:val="clear" w:color="auto" w:fill="auto"/>
          </w:tcPr>
          <w:p w14:paraId="746CAE73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86D744E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1536" w:type="dxa"/>
            <w:shd w:val="clear" w:color="auto" w:fill="auto"/>
          </w:tcPr>
          <w:p w14:paraId="6A1397FE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CBAEC4E" w14:textId="26899E1C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1AD68DC" w14:textId="77777777" w:rsidTr="005563AF">
        <w:tc>
          <w:tcPr>
            <w:tcW w:w="1090" w:type="dxa"/>
            <w:shd w:val="clear" w:color="auto" w:fill="auto"/>
          </w:tcPr>
          <w:p w14:paraId="237D0E76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FA09737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parametru PPV: automatyczny lub ręczny</w:t>
            </w:r>
          </w:p>
        </w:tc>
        <w:tc>
          <w:tcPr>
            <w:tcW w:w="1536" w:type="dxa"/>
            <w:shd w:val="clear" w:color="auto" w:fill="auto"/>
          </w:tcPr>
          <w:p w14:paraId="1ED5E45C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0EA66CED" w14:textId="08835BB0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A936D77" w14:textId="77777777" w:rsidTr="005563AF">
        <w:tc>
          <w:tcPr>
            <w:tcW w:w="1090" w:type="dxa"/>
            <w:shd w:val="clear" w:color="auto" w:fill="auto"/>
          </w:tcPr>
          <w:p w14:paraId="149C9292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5AFABED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Ciągły, automatyczny pomiar parametrów PPV i SPV na wybranym kanale ciśnienia. Prezentacja wyników pomiarów na ekranie głównym. Parametry zapisywane w trendach.</w:t>
            </w:r>
          </w:p>
        </w:tc>
        <w:tc>
          <w:tcPr>
            <w:tcW w:w="1536" w:type="dxa"/>
            <w:shd w:val="clear" w:color="auto" w:fill="auto"/>
          </w:tcPr>
          <w:p w14:paraId="4F63887A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387780F2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5B9A8879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52726B83" w14:textId="3261154D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86F96D2" w14:textId="77777777" w:rsidTr="005563AF">
        <w:tc>
          <w:tcPr>
            <w:tcW w:w="1090" w:type="dxa"/>
            <w:shd w:val="clear" w:color="auto" w:fill="auto"/>
          </w:tcPr>
          <w:p w14:paraId="54DB1EC8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538D377" w14:textId="65FE4DC5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 komplecie do każdego monitora przewody do podłączenia przetworników</w:t>
            </w:r>
            <w:r w:rsidR="00F143D6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, z których korzysta Zamawiający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(po jednym na każdy oferowany kanał)</w:t>
            </w:r>
          </w:p>
        </w:tc>
        <w:tc>
          <w:tcPr>
            <w:tcW w:w="1536" w:type="dxa"/>
            <w:shd w:val="clear" w:color="auto" w:fill="auto"/>
          </w:tcPr>
          <w:p w14:paraId="20158341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4591460" w14:textId="517B04D0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476D35C" w14:textId="77777777" w:rsidTr="005563AF">
        <w:tc>
          <w:tcPr>
            <w:tcW w:w="1090" w:type="dxa"/>
            <w:shd w:val="clear" w:color="auto" w:fill="auto"/>
          </w:tcPr>
          <w:p w14:paraId="0BF9B828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061A7D0C" w14:textId="77777777" w:rsidR="00203342" w:rsidRPr="00793175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IX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413BF6C6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pl-PL"/>
              </w:rPr>
              <w:t>Monitorowane parametry – Pomiar zwiotczenia mięśni (NMT)</w:t>
            </w:r>
          </w:p>
        </w:tc>
      </w:tr>
      <w:tr w:rsidR="00793175" w:rsidRPr="00793175" w14:paraId="241C41E0" w14:textId="77777777" w:rsidTr="005563AF">
        <w:tc>
          <w:tcPr>
            <w:tcW w:w="1090" w:type="dxa"/>
            <w:shd w:val="clear" w:color="auto" w:fill="auto"/>
          </w:tcPr>
          <w:p w14:paraId="4D974A8F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40143D7F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Pomiar zwiotczenia mięśni przez monitorowanie transmisji nerwowo-mięśniowej NMT z wykorzystaniem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elektrosensora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lub akcelerometru 3D</w:t>
            </w:r>
          </w:p>
        </w:tc>
        <w:tc>
          <w:tcPr>
            <w:tcW w:w="1536" w:type="dxa"/>
            <w:shd w:val="clear" w:color="auto" w:fill="auto"/>
          </w:tcPr>
          <w:p w14:paraId="6387FA0A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29047B8" w14:textId="3EE48B7F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C9A0C32" w14:textId="77777777" w:rsidTr="005563AF">
        <w:tc>
          <w:tcPr>
            <w:tcW w:w="1090" w:type="dxa"/>
            <w:shd w:val="clear" w:color="auto" w:fill="auto"/>
          </w:tcPr>
          <w:p w14:paraId="6B17F4BB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1149948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metodą nie wymagającą detekcji ruchu mięśni na skutek stymulacji bodźcem elektrycznym. Sygnalizacja dźwiękowa impulsów stymulacji oraz ustępowania blokady.</w:t>
            </w:r>
          </w:p>
        </w:tc>
        <w:tc>
          <w:tcPr>
            <w:tcW w:w="1536" w:type="dxa"/>
            <w:shd w:val="clear" w:color="auto" w:fill="auto"/>
          </w:tcPr>
          <w:p w14:paraId="5E490FA2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33E9A7B3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25D33C72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33C2A0A8" w14:textId="60C86C10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8FAAAC2" w14:textId="77777777" w:rsidTr="005563AF">
        <w:tc>
          <w:tcPr>
            <w:tcW w:w="1090" w:type="dxa"/>
            <w:shd w:val="clear" w:color="auto" w:fill="auto"/>
          </w:tcPr>
          <w:p w14:paraId="4CD2B8B9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4B0573E3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Dostępne tryby stymulacji min.: ST, DBS, TET,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tof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14:paraId="2B3BADC6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2B864465" w14:textId="03E6955B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4C602FD" w14:textId="77777777" w:rsidTr="005563AF">
        <w:tc>
          <w:tcPr>
            <w:tcW w:w="1090" w:type="dxa"/>
            <w:shd w:val="clear" w:color="auto" w:fill="auto"/>
          </w:tcPr>
          <w:p w14:paraId="2375CD0A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947B612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1536" w:type="dxa"/>
            <w:shd w:val="clear" w:color="auto" w:fill="auto"/>
          </w:tcPr>
          <w:p w14:paraId="4F20CEA5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8A45E64" w14:textId="3FFC7AFB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A6CA540" w14:textId="77777777" w:rsidTr="005563AF">
        <w:tc>
          <w:tcPr>
            <w:tcW w:w="1090" w:type="dxa"/>
            <w:shd w:val="clear" w:color="auto" w:fill="auto"/>
          </w:tcPr>
          <w:p w14:paraId="0B6D6387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7E8FEDAF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W komplecie do każdego monitora: przewód i czujnik do stosowania na dłoni i stopie (dla pacjentów dorosłych i pediatrycznych) oraz min. 30 elektrod do stymulacji. W przypadku urządzenia zewnętrznego w komplecie: 2-przegubowy uchwyt montażowy zapewniający bezpieczne mocowanie na stanowisku pacjenta oraz zestaw przewodów do podłączenia urządzenia do kardiomonitora.</w:t>
            </w:r>
          </w:p>
        </w:tc>
        <w:tc>
          <w:tcPr>
            <w:tcW w:w="1536" w:type="dxa"/>
            <w:shd w:val="clear" w:color="auto" w:fill="auto"/>
          </w:tcPr>
          <w:p w14:paraId="729E42E4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C790975" w14:textId="5406CE7E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7C5C735" w14:textId="77777777" w:rsidTr="005563AF">
        <w:tc>
          <w:tcPr>
            <w:tcW w:w="1090" w:type="dxa"/>
            <w:shd w:val="clear" w:color="auto" w:fill="auto"/>
          </w:tcPr>
          <w:p w14:paraId="050C3044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3FA45408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X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1E387AA5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Alarmy</w:t>
            </w:r>
          </w:p>
        </w:tc>
      </w:tr>
      <w:tr w:rsidR="00793175" w:rsidRPr="00793175" w14:paraId="1C24F7A2" w14:textId="77777777" w:rsidTr="005563AF">
        <w:tc>
          <w:tcPr>
            <w:tcW w:w="1090" w:type="dxa"/>
            <w:shd w:val="clear" w:color="auto" w:fill="auto"/>
          </w:tcPr>
          <w:p w14:paraId="79783017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2D9DBAB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Alarmy przynajmniej 3-stopniowe, sygnalizowane wizualnie i dźwiękowo, z wizualizacją parametru, który </w:t>
            </w: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wywołał alarm</w:t>
            </w:r>
          </w:p>
        </w:tc>
        <w:tc>
          <w:tcPr>
            <w:tcW w:w="1536" w:type="dxa"/>
            <w:shd w:val="clear" w:color="auto" w:fill="auto"/>
          </w:tcPr>
          <w:p w14:paraId="4ACCE598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TAK</w:t>
            </w:r>
          </w:p>
        </w:tc>
        <w:tc>
          <w:tcPr>
            <w:tcW w:w="1808" w:type="dxa"/>
            <w:shd w:val="clear" w:color="auto" w:fill="auto"/>
          </w:tcPr>
          <w:p w14:paraId="3190D415" w14:textId="531235DD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E9EFFE2" w14:textId="77777777" w:rsidTr="005563AF">
        <w:tc>
          <w:tcPr>
            <w:tcW w:w="1090" w:type="dxa"/>
            <w:shd w:val="clear" w:color="auto" w:fill="auto"/>
          </w:tcPr>
          <w:p w14:paraId="513CB8B3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186835F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zmiany priorytetu alarmów</w:t>
            </w:r>
          </w:p>
        </w:tc>
        <w:tc>
          <w:tcPr>
            <w:tcW w:w="1536" w:type="dxa"/>
            <w:shd w:val="clear" w:color="auto" w:fill="auto"/>
          </w:tcPr>
          <w:p w14:paraId="406A8CE8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2AC7F5D" w14:textId="7CA93C6B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C3883DF" w14:textId="77777777" w:rsidTr="005563AF">
        <w:tc>
          <w:tcPr>
            <w:tcW w:w="1090" w:type="dxa"/>
            <w:shd w:val="clear" w:color="auto" w:fill="auto"/>
          </w:tcPr>
          <w:p w14:paraId="74CB468F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355EC466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Alarmy techniczne z podaniem przyczyny.</w:t>
            </w:r>
          </w:p>
        </w:tc>
        <w:tc>
          <w:tcPr>
            <w:tcW w:w="1536" w:type="dxa"/>
            <w:shd w:val="clear" w:color="auto" w:fill="auto"/>
          </w:tcPr>
          <w:p w14:paraId="0FA15EFD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CC5D2E6" w14:textId="037FCC9C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46056C7" w14:textId="77777777" w:rsidTr="005563AF">
        <w:tc>
          <w:tcPr>
            <w:tcW w:w="1090" w:type="dxa"/>
            <w:shd w:val="clear" w:color="auto" w:fill="auto"/>
          </w:tcPr>
          <w:p w14:paraId="6F27ABF8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FFD3E81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Granice alarmowe regulowane ręcznie - przez użytkownika, i automatycznie (na żądanie) - na podstawie bieżących wartości parametrów.</w:t>
            </w:r>
          </w:p>
        </w:tc>
        <w:tc>
          <w:tcPr>
            <w:tcW w:w="1536" w:type="dxa"/>
            <w:shd w:val="clear" w:color="auto" w:fill="auto"/>
          </w:tcPr>
          <w:p w14:paraId="1153CCFB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6EB8529" w14:textId="58D93A56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8686742" w14:textId="77777777" w:rsidTr="005563AF">
        <w:tc>
          <w:tcPr>
            <w:tcW w:w="1090" w:type="dxa"/>
            <w:shd w:val="clear" w:color="auto" w:fill="auto"/>
          </w:tcPr>
          <w:p w14:paraId="1EEDE4D0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76FD535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wyciszenia alarmów. Czas wyciszenia alarmów przynajmniej: 2 minuty oraz bez limitu czasowego.</w:t>
            </w:r>
          </w:p>
        </w:tc>
        <w:tc>
          <w:tcPr>
            <w:tcW w:w="1536" w:type="dxa"/>
            <w:shd w:val="clear" w:color="auto" w:fill="auto"/>
          </w:tcPr>
          <w:p w14:paraId="08531D56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77991FDD" w14:textId="209FE1E4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59F4A9E8" w14:textId="77777777" w:rsidTr="005563AF">
        <w:tc>
          <w:tcPr>
            <w:tcW w:w="1090" w:type="dxa"/>
            <w:shd w:val="clear" w:color="auto" w:fill="auto"/>
          </w:tcPr>
          <w:p w14:paraId="684E201F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18333A9A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pamięć przynajmniej 150 zdarzeń alarmowych zawierających wycinki krzywych dynamicznych. Zdarzenia zapisywane automatycznie - w chwili wystąpienia zdarzenia alarmowego, a także ręcznie - po naciśnięciu odpowiedniego przycisku</w:t>
            </w:r>
          </w:p>
          <w:p w14:paraId="005BEAA9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  <w:p w14:paraId="6145F829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</w:p>
        </w:tc>
        <w:tc>
          <w:tcPr>
            <w:tcW w:w="1536" w:type="dxa"/>
            <w:shd w:val="clear" w:color="auto" w:fill="auto"/>
          </w:tcPr>
          <w:p w14:paraId="544E2186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468F7BB" w14:textId="30A9A9D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1F644E3" w14:textId="77777777" w:rsidTr="005563AF">
        <w:tc>
          <w:tcPr>
            <w:tcW w:w="1090" w:type="dxa"/>
            <w:shd w:val="clear" w:color="auto" w:fill="auto"/>
          </w:tcPr>
          <w:p w14:paraId="1A27157B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686FCE3F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XI</w:t>
            </w:r>
          </w:p>
        </w:tc>
        <w:tc>
          <w:tcPr>
            <w:tcW w:w="9259" w:type="dxa"/>
            <w:gridSpan w:val="3"/>
            <w:shd w:val="clear" w:color="auto" w:fill="auto"/>
          </w:tcPr>
          <w:p w14:paraId="24483A6E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Analiza danych</w:t>
            </w:r>
          </w:p>
        </w:tc>
      </w:tr>
      <w:tr w:rsidR="00793175" w:rsidRPr="00793175" w14:paraId="3155E2D1" w14:textId="77777777" w:rsidTr="005563AF">
        <w:tc>
          <w:tcPr>
            <w:tcW w:w="1090" w:type="dxa"/>
            <w:shd w:val="clear" w:color="auto" w:fill="auto"/>
          </w:tcPr>
          <w:p w14:paraId="5FBD7169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01B4A4CA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Stanowisko monitorowania pacjenta wyposażone w pamięć trendów z ostatnich min. 96 godzin.</w:t>
            </w:r>
          </w:p>
        </w:tc>
        <w:tc>
          <w:tcPr>
            <w:tcW w:w="1536" w:type="dxa"/>
            <w:shd w:val="clear" w:color="auto" w:fill="auto"/>
          </w:tcPr>
          <w:p w14:paraId="0A22831F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90CF668" w14:textId="597F14FC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6455BF3" w14:textId="77777777" w:rsidTr="005563AF">
        <w:tc>
          <w:tcPr>
            <w:tcW w:w="1090" w:type="dxa"/>
            <w:shd w:val="clear" w:color="auto" w:fill="auto"/>
          </w:tcPr>
          <w:p w14:paraId="46EB3DD3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49AF8F95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pamięć przynajmniej 165 godzin trendów</w:t>
            </w:r>
          </w:p>
        </w:tc>
        <w:tc>
          <w:tcPr>
            <w:tcW w:w="1536" w:type="dxa"/>
            <w:shd w:val="clear" w:color="auto" w:fill="auto"/>
          </w:tcPr>
          <w:p w14:paraId="6F242F5A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5A3982EF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6B60F2BF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014D871F" w14:textId="7B54E73A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2E6E9EAB" w14:textId="77777777" w:rsidTr="005563AF">
        <w:tc>
          <w:tcPr>
            <w:tcW w:w="1090" w:type="dxa"/>
            <w:shd w:val="clear" w:color="auto" w:fill="auto"/>
          </w:tcPr>
          <w:p w14:paraId="7DE528C8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B5A6C24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wyświetlania trendów w formie graficznej i tabelarycznej</w:t>
            </w:r>
          </w:p>
        </w:tc>
        <w:tc>
          <w:tcPr>
            <w:tcW w:w="1536" w:type="dxa"/>
            <w:shd w:val="clear" w:color="auto" w:fill="auto"/>
          </w:tcPr>
          <w:p w14:paraId="36F37D77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362116A6" w14:textId="03379A8E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0F6CBF12" w14:textId="77777777" w:rsidTr="005563AF">
        <w:tc>
          <w:tcPr>
            <w:tcW w:w="1090" w:type="dxa"/>
            <w:shd w:val="clear" w:color="auto" w:fill="auto"/>
          </w:tcPr>
          <w:p w14:paraId="64C9E115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FCCD01A" w14:textId="4D45D89C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we wbudowaną pamięć pełnych przebiegów dynamicznych z min. 72 godzin dla przynajmniej: wszystkich przebiegów EKG, SpO2, Oddechu i 2x IBP. Dopuszcza się realizację tej funkcjonalności przez zewnętrzną aplikację uruchamianą na ekranie oferowanego monitora</w:t>
            </w:r>
          </w:p>
        </w:tc>
        <w:tc>
          <w:tcPr>
            <w:tcW w:w="1536" w:type="dxa"/>
            <w:shd w:val="clear" w:color="auto" w:fill="auto"/>
          </w:tcPr>
          <w:p w14:paraId="5F583761" w14:textId="77777777" w:rsidR="004F3973" w:rsidRPr="00793175" w:rsidRDefault="004F3973" w:rsidP="004F3973">
            <w:pPr>
              <w:spacing w:after="0" w:line="240" w:lineRule="auto"/>
              <w:jc w:val="center"/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56517E72" w14:textId="0730DE14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1C4F97AB" w14:textId="77777777" w:rsidTr="005563AF">
        <w:tc>
          <w:tcPr>
            <w:tcW w:w="1090" w:type="dxa"/>
            <w:shd w:val="clear" w:color="auto" w:fill="auto"/>
          </w:tcPr>
          <w:p w14:paraId="59EADF58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22870997" w14:textId="77777777" w:rsidR="004F3973" w:rsidRPr="00793175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port USB do przenoszenia konfiguracji oraz trendów. Funkcja eksportu trendów zabezpieczona hasłem, trendy eksportowane w formie zanonimizowanej, zaszyfrowanej w formacie umożliwiającym odczyt z wykorzystaniem arkusza kalkulacyjnego</w:t>
            </w:r>
          </w:p>
        </w:tc>
        <w:tc>
          <w:tcPr>
            <w:tcW w:w="1536" w:type="dxa"/>
            <w:shd w:val="clear" w:color="auto" w:fill="auto"/>
          </w:tcPr>
          <w:p w14:paraId="3187986F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39EFA51A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99DBAED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7318DFD3" w14:textId="78C46A59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736B4B30" w14:textId="77777777" w:rsidTr="005563AF">
        <w:tc>
          <w:tcPr>
            <w:tcW w:w="1090" w:type="dxa"/>
            <w:shd w:val="clear" w:color="auto" w:fill="auto"/>
          </w:tcPr>
          <w:p w14:paraId="347A31E5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IX</w:t>
            </w:r>
          </w:p>
        </w:tc>
        <w:tc>
          <w:tcPr>
            <w:tcW w:w="9259" w:type="dxa"/>
            <w:gridSpan w:val="3"/>
            <w:shd w:val="clear" w:color="auto" w:fill="auto"/>
            <w:vAlign w:val="center"/>
          </w:tcPr>
          <w:p w14:paraId="4ED8EF90" w14:textId="77777777" w:rsidR="00203342" w:rsidRPr="00793175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Pozostałe</w:t>
            </w:r>
          </w:p>
        </w:tc>
      </w:tr>
      <w:tr w:rsidR="00793175" w:rsidRPr="00793175" w14:paraId="0E2CE9AC" w14:textId="77777777" w:rsidTr="005563AF">
        <w:tc>
          <w:tcPr>
            <w:tcW w:w="1090" w:type="dxa"/>
            <w:shd w:val="clear" w:color="auto" w:fill="auto"/>
          </w:tcPr>
          <w:p w14:paraId="76307582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3C18ECD8" w14:textId="77777777" w:rsidR="004F3973" w:rsidRPr="00793175" w:rsidRDefault="004F3973" w:rsidP="004F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Prezentacja na ekranie aparatu do znieczulenia ilości zużytych środków  anestetycznych i gazów po zakończeniu zabiegu</w:t>
            </w:r>
          </w:p>
        </w:tc>
        <w:tc>
          <w:tcPr>
            <w:tcW w:w="1536" w:type="dxa"/>
            <w:shd w:val="clear" w:color="auto" w:fill="auto"/>
          </w:tcPr>
          <w:p w14:paraId="2342F49C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bCs/>
                <w:sz w:val="24"/>
                <w:szCs w:val="24"/>
              </w:rPr>
              <w:t>PARAMETR OCENIANY:</w:t>
            </w:r>
          </w:p>
          <w:p w14:paraId="5AAECBDA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TAK-5</w:t>
            </w:r>
          </w:p>
          <w:p w14:paraId="7ECF5976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73A7F9F4" w14:textId="58DB0DCB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5C2A3E0" w14:textId="77777777" w:rsidTr="005563AF">
        <w:tc>
          <w:tcPr>
            <w:tcW w:w="1090" w:type="dxa"/>
            <w:shd w:val="clear" w:color="auto" w:fill="auto"/>
          </w:tcPr>
          <w:p w14:paraId="6C0D31D7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513DF473" w14:textId="77777777" w:rsidR="004F3973" w:rsidRPr="00793175" w:rsidRDefault="004F3973" w:rsidP="004F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Prezentacja na ekranie aparatu do znieczulenia lub kardiomonitora wartości zużytych środków anestetycznych</w:t>
            </w:r>
          </w:p>
        </w:tc>
        <w:tc>
          <w:tcPr>
            <w:tcW w:w="1536" w:type="dxa"/>
            <w:shd w:val="clear" w:color="auto" w:fill="auto"/>
          </w:tcPr>
          <w:p w14:paraId="50D7B69E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bCs/>
                <w:sz w:val="24"/>
                <w:szCs w:val="24"/>
              </w:rPr>
              <w:t>PARAMETR OCENIANY:</w:t>
            </w:r>
          </w:p>
          <w:p w14:paraId="7E85B93D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TAK-5</w:t>
            </w:r>
          </w:p>
          <w:p w14:paraId="6B20644D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NIE-0</w:t>
            </w:r>
          </w:p>
        </w:tc>
        <w:tc>
          <w:tcPr>
            <w:tcW w:w="1808" w:type="dxa"/>
            <w:shd w:val="clear" w:color="auto" w:fill="auto"/>
          </w:tcPr>
          <w:p w14:paraId="54B4C3A6" w14:textId="66AD09D3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4516D6F2" w14:textId="77777777" w:rsidTr="005563AF">
        <w:tc>
          <w:tcPr>
            <w:tcW w:w="1090" w:type="dxa"/>
            <w:shd w:val="clear" w:color="auto" w:fill="auto"/>
          </w:tcPr>
          <w:p w14:paraId="0715A9C9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</w:tcPr>
          <w:p w14:paraId="651F3C97" w14:textId="77777777" w:rsidR="004F3973" w:rsidRPr="00793175" w:rsidRDefault="004F3973" w:rsidP="004F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 xml:space="preserve">Aparat i monitor zgodne z dyrektywą </w:t>
            </w:r>
            <w:proofErr w:type="spellStart"/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rohs</w:t>
            </w:r>
            <w:proofErr w:type="spellEnd"/>
            <w:r w:rsidRPr="00793175">
              <w:rPr>
                <w:rFonts w:ascii="Times New Roman" w:hAnsi="Times New Roman" w:cs="Times New Roman"/>
                <w:sz w:val="24"/>
                <w:szCs w:val="24"/>
              </w:rPr>
              <w:t xml:space="preserve"> (produkcja bez </w:t>
            </w:r>
            <w:r w:rsidRPr="0079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użycia materiałów potencjalnie toksycznych) potwierdzenie certyfikatem</w:t>
            </w:r>
          </w:p>
        </w:tc>
        <w:tc>
          <w:tcPr>
            <w:tcW w:w="1536" w:type="dxa"/>
            <w:shd w:val="clear" w:color="auto" w:fill="auto"/>
          </w:tcPr>
          <w:p w14:paraId="7A644C03" w14:textId="77777777" w:rsidR="004F3973" w:rsidRPr="00793175" w:rsidRDefault="004F3973" w:rsidP="004F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TAK</w:t>
            </w:r>
          </w:p>
        </w:tc>
        <w:tc>
          <w:tcPr>
            <w:tcW w:w="1808" w:type="dxa"/>
            <w:shd w:val="clear" w:color="auto" w:fill="auto"/>
          </w:tcPr>
          <w:p w14:paraId="74C50327" w14:textId="175ED5C5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793175" w:rsidRPr="00793175" w14:paraId="3A231A46" w14:textId="77777777" w:rsidTr="005563AF">
        <w:tc>
          <w:tcPr>
            <w:tcW w:w="1090" w:type="dxa"/>
            <w:shd w:val="clear" w:color="auto" w:fill="auto"/>
          </w:tcPr>
          <w:p w14:paraId="29E22914" w14:textId="77777777" w:rsidR="004F3973" w:rsidRPr="00793175" w:rsidRDefault="004F3973" w:rsidP="004F3973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5915" w:type="dxa"/>
            <w:shd w:val="clear" w:color="auto" w:fill="auto"/>
            <w:vAlign w:val="center"/>
          </w:tcPr>
          <w:p w14:paraId="56BDF421" w14:textId="77777777" w:rsidR="004F3973" w:rsidRDefault="004F3973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Wbudowany lub zintegrowany ssak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injectorowy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do podłączenia dwóch pojemników o pojemności minimum 0,7 l z wymiennymi wkładami</w:t>
            </w:r>
          </w:p>
          <w:p w14:paraId="504B7CA4" w14:textId="0A325E43" w:rsidR="002831BE" w:rsidRPr="002831BE" w:rsidRDefault="002831BE" w:rsidP="002831BE">
            <w:pPr>
              <w:spacing w:after="0" w:line="240" w:lineRule="auto"/>
              <w:jc w:val="both"/>
              <w:rPr>
                <w:rFonts w:ascii="Ubuntu" w:hAnsi="Ubuntu"/>
                <w:b/>
                <w:bCs/>
                <w:color w:val="FF0000"/>
                <w:sz w:val="18"/>
                <w:szCs w:val="18"/>
              </w:rPr>
            </w:pPr>
            <w:r w:rsidRPr="002831BE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(Zamawiający dopuszcza aparat z jednym pojemnikiem na wydzielinę)</w:t>
            </w:r>
          </w:p>
          <w:p w14:paraId="644EAC6B" w14:textId="13199035" w:rsidR="002831BE" w:rsidRPr="00793175" w:rsidRDefault="002831BE" w:rsidP="004F39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536" w:type="dxa"/>
            <w:shd w:val="clear" w:color="auto" w:fill="auto"/>
          </w:tcPr>
          <w:p w14:paraId="39398201" w14:textId="77777777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808" w:type="dxa"/>
            <w:shd w:val="clear" w:color="auto" w:fill="auto"/>
          </w:tcPr>
          <w:p w14:paraId="6E3D20E0" w14:textId="2C3BB28C" w:rsidR="004F3973" w:rsidRPr="00793175" w:rsidRDefault="004F3973" w:rsidP="004F39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</w:tbl>
    <w:p w14:paraId="6FB3D4A8" w14:textId="35114B6A" w:rsidR="00203342" w:rsidRDefault="00811924" w:rsidP="0081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 w:rsidRPr="00811924">
        <w:rPr>
          <w:rFonts w:ascii="Times New Roman" w:eastAsia="Times New Roman" w:hAnsi="Times New Roman" w:cs="Times New Roman"/>
          <w:sz w:val="24"/>
          <w:szCs w:val="24"/>
          <w:lang w:eastAsia="zh-CN"/>
        </w:rPr>
        <w:t>Niepotrzebne skreślić lub właściwe zaznaczyć</w:t>
      </w:r>
    </w:p>
    <w:p w14:paraId="7386F25A" w14:textId="22BF648F" w:rsidR="007A5DBD" w:rsidRDefault="007A5DBD" w:rsidP="00887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 w:bidi="pl-PL"/>
        </w:rPr>
      </w:pPr>
      <w:r w:rsidRPr="00EC194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** Wykonawca zaznaczając opcję</w:t>
      </w:r>
      <w:r w:rsidR="00887494" w:rsidRPr="00EC194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„R</w:t>
      </w:r>
      <w:r w:rsidRPr="00EC19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 w:bidi="pl-PL"/>
        </w:rPr>
        <w:t>o</w:t>
      </w:r>
      <w:r w:rsidRPr="00EC19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  <w:t>związani</w:t>
      </w:r>
      <w:r w:rsidR="00887494" w:rsidRPr="00EC19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  <w:t>e</w:t>
      </w:r>
      <w:r w:rsidRPr="00EC19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  <w:t xml:space="preserve"> równoważne zgodne z dopuszczeniem Zamawiającego (modyfikacja pod tabelką)</w:t>
      </w:r>
      <w:r w:rsidR="00887494" w:rsidRPr="00EC19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  <w:t xml:space="preserve">” </w:t>
      </w:r>
      <w:r w:rsidR="00887494" w:rsidRPr="00EC19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 w:bidi="pl-PL"/>
        </w:rPr>
        <w:t>nie musi wypełniać pozostałej części tabeli VIII.</w:t>
      </w:r>
      <w:r w:rsidR="00FB2F9B" w:rsidRPr="00EC19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 w:bidi="pl-PL"/>
        </w:rPr>
        <w:t>, VIII.I-VIII.XI</w:t>
      </w:r>
      <w:r w:rsidR="00C84175" w:rsidRPr="00EC19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 w:bidi="pl-PL"/>
        </w:rPr>
        <w:t xml:space="preserve"> i na odwrót.</w:t>
      </w:r>
    </w:p>
    <w:p w14:paraId="23819532" w14:textId="77777777" w:rsidR="00EC194F" w:rsidRPr="00887494" w:rsidRDefault="00EC194F" w:rsidP="00887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</w:pPr>
    </w:p>
    <w:p w14:paraId="2708FDBA" w14:textId="77777777" w:rsidR="003A7E49" w:rsidRPr="00793175" w:rsidRDefault="003A7E49" w:rsidP="003A7E49">
      <w:pPr>
        <w:widowContro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793175">
        <w:rPr>
          <w:rFonts w:ascii="Times New Roman" w:eastAsia="MS Mincho" w:hAnsi="Times New Roman" w:cs="Times New Roman"/>
          <w:b/>
          <w:sz w:val="24"/>
          <w:szCs w:val="24"/>
        </w:rPr>
        <w:t xml:space="preserve">UWAGI: </w:t>
      </w:r>
    </w:p>
    <w:p w14:paraId="1EFA9B12" w14:textId="77777777" w:rsidR="003A7E49" w:rsidRPr="00793175" w:rsidRDefault="003A7E49" w:rsidP="003A7E49">
      <w:pPr>
        <w:pStyle w:val="Domylnie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793175">
        <w:rPr>
          <w:rFonts w:ascii="Times New Roman" w:hAnsi="Times New Roman" w:cs="Times New Roman"/>
          <w:color w:val="auto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793175">
        <w:rPr>
          <w:rFonts w:ascii="Times New Roman" w:eastAsia="MS Mincho" w:hAnsi="Times New Roman" w:cs="Times New Roman"/>
          <w:color w:val="auto"/>
        </w:rPr>
        <w:t>wyłączeniem pozycji, gdzie Zamawiający dopuścił odpowiedź NIE.</w:t>
      </w:r>
      <w:r w:rsidRPr="00793175">
        <w:rPr>
          <w:rFonts w:ascii="Times New Roman" w:hAnsi="Times New Roman" w:cs="Times New Roman"/>
          <w:color w:val="auto"/>
        </w:rPr>
        <w:t xml:space="preserve"> </w:t>
      </w:r>
    </w:p>
    <w:p w14:paraId="0F1BB47E" w14:textId="77777777" w:rsidR="003A7E49" w:rsidRPr="00793175" w:rsidRDefault="003A7E49" w:rsidP="003A7E49">
      <w:pPr>
        <w:widowControl w:val="0"/>
        <w:numPr>
          <w:ilvl w:val="0"/>
          <w:numId w:val="2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3175">
        <w:rPr>
          <w:rFonts w:ascii="Times New Roman" w:eastAsia="MS Mincho" w:hAnsi="Times New Roman" w:cs="Times New Roman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34E80D08" w14:textId="77777777" w:rsidR="003A7E49" w:rsidRPr="00793175" w:rsidRDefault="003A7E49" w:rsidP="003A7E49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93175">
        <w:rPr>
          <w:rFonts w:ascii="Times New Roman" w:eastAsia="MS Mincho" w:hAnsi="Times New Roman" w:cs="Times New Roman"/>
          <w:sz w:val="24"/>
          <w:szCs w:val="24"/>
        </w:rPr>
        <w:t>Oświadczamy, iż zaoferowany przedmiot zamówienia spełnia warunki opisane w specyfikacji warunków zamówienia (SWZ) oraz posiada parametry opisane w Zestawieniu Parametrów Technicznych</w:t>
      </w:r>
    </w:p>
    <w:p w14:paraId="4548BBC8" w14:textId="77777777" w:rsidR="003A7E49" w:rsidRPr="00793175" w:rsidRDefault="003A7E49" w:rsidP="003A7E49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93175">
        <w:rPr>
          <w:rFonts w:ascii="Times New Roman" w:eastAsia="MS Mincho" w:hAnsi="Times New Roman" w:cs="Times New Roman"/>
          <w:sz w:val="24"/>
          <w:szCs w:val="24"/>
        </w:rPr>
        <w:t>Oświadczamy, że w/w oferowany przedmiot zamówienia jest kompletny i będzie gotowy do użytkowania bez żadnych dodatkowych inwestycji.</w:t>
      </w:r>
    </w:p>
    <w:p w14:paraId="1258B343" w14:textId="77777777" w:rsidR="003A7E49" w:rsidRPr="00793175" w:rsidRDefault="003A7E49" w:rsidP="003A7E49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93175">
        <w:rPr>
          <w:rFonts w:ascii="Times New Roman" w:eastAsia="MS Mincho" w:hAnsi="Times New Roman" w:cs="Times New Roman"/>
          <w:sz w:val="24"/>
          <w:szCs w:val="24"/>
        </w:rPr>
        <w:t>Oświadczamy iż dostarczymy na swój koszt materiały potrzebne do sprawdzenia czy przedmiot zamówienia funkcjonuje prawidłowo</w:t>
      </w:r>
    </w:p>
    <w:p w14:paraId="6FE1CF61" w14:textId="77777777" w:rsidR="003A7E49" w:rsidRPr="00793175" w:rsidRDefault="003A7E49" w:rsidP="003A7E49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93175">
        <w:rPr>
          <w:rFonts w:ascii="Times New Roman" w:eastAsia="MS Mincho" w:hAnsi="Times New Roman" w:cs="Times New Roman"/>
          <w:sz w:val="24"/>
          <w:szCs w:val="24"/>
        </w:rPr>
        <w:t>Oświadczamy, iż wszystkie zaoferowane elementy przedmiotu zamówienia są ze sobą kompatybilne.</w:t>
      </w:r>
    </w:p>
    <w:p w14:paraId="44DDA55D" w14:textId="77777777" w:rsidR="003A7E49" w:rsidRPr="00793175" w:rsidRDefault="003A7E49" w:rsidP="003A7E49">
      <w:pPr>
        <w:shd w:val="clear" w:color="auto" w:fill="FFFFFF"/>
        <w:ind w:left="58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5AC37CA7" w14:textId="05DE0402" w:rsidR="00572EED" w:rsidRPr="00C94645" w:rsidRDefault="00572EED" w:rsidP="00C9464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  <w:sectPr w:rsidR="00572EED" w:rsidRPr="00C94645" w:rsidSect="00572EED">
          <w:headerReference w:type="default" r:id="rId8"/>
          <w:pgSz w:w="11910" w:h="16840"/>
          <w:pgMar w:top="2940" w:right="1160" w:bottom="280" w:left="1300" w:header="0" w:footer="0" w:gutter="0"/>
          <w:cols w:space="708"/>
          <w:docGrid w:linePitch="299"/>
        </w:sectPr>
      </w:pPr>
      <w:r w:rsidRPr="00EC19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  <w:t>Rozwiązanie równoważne do Monitora pacjenta do aparatu do znieczulania zgodne z dopuszczeniem Zamawiającego</w:t>
      </w:r>
      <w:r w:rsidR="00EC194F" w:rsidRPr="00EC194F">
        <w:pict w14:anchorId="001918AF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70.9pt;margin-top:45.9pt;width:461.2pt;height:59.05pt;z-index:251658240;mso-position-horizontal-relative:page;mso-position-vertical-relative:text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1"/>
                    <w:gridCol w:w="8568"/>
                  </w:tblGrid>
                  <w:tr w:rsidR="00572EED" w14:paraId="7F73D0AD" w14:textId="77777777">
                    <w:trPr>
                      <w:trHeight w:val="1161"/>
                    </w:trPr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D492D7" w14:textId="77777777" w:rsidR="00572EED" w:rsidRDefault="00572EED">
                        <w:pPr>
                          <w:pStyle w:val="TableParagraph"/>
                          <w:ind w:left="0"/>
                        </w:pPr>
                      </w:p>
                      <w:p w14:paraId="3F1234D3" w14:textId="77777777" w:rsidR="00572EED" w:rsidRDefault="00572EED">
                        <w:pPr>
                          <w:pStyle w:val="TableParagraph"/>
                          <w:spacing w:before="5"/>
                          <w:ind w:left="0"/>
                          <w:rPr>
                            <w:sz w:val="18"/>
                          </w:rPr>
                        </w:pPr>
                      </w:p>
                      <w:p w14:paraId="3881474A" w14:textId="77777777" w:rsidR="00572EED" w:rsidRDefault="00572EED">
                        <w:pPr>
                          <w:pStyle w:val="TableParagraph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98A40B" w14:textId="77777777" w:rsidR="00572EED" w:rsidRDefault="00572EED">
                        <w:pPr>
                          <w:pStyle w:val="TableParagraph"/>
                          <w:spacing w:before="4"/>
                          <w:ind w:left="0"/>
                          <w:rPr>
                            <w:sz w:val="20"/>
                          </w:rPr>
                        </w:pPr>
                      </w:p>
                      <w:p w14:paraId="44DA22BF" w14:textId="77777777" w:rsidR="00572EED" w:rsidRDefault="00572EE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Monitor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stacjonarny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wykorzystania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transporcie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budowie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kompaktowej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kolorowym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ekranem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LCD o </w:t>
                        </w:r>
                        <w:proofErr w:type="spellStart"/>
                        <w:r>
                          <w:rPr>
                            <w:sz w:val="20"/>
                          </w:rPr>
                          <w:t>przekątnej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15 </w:t>
                        </w:r>
                        <w:proofErr w:type="spellStart"/>
                        <w:r>
                          <w:rPr>
                            <w:sz w:val="20"/>
                          </w:rPr>
                          <w:t>cali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rozdzielczość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1024x768), z </w:t>
                        </w:r>
                        <w:proofErr w:type="spellStart"/>
                        <w:r>
                          <w:rPr>
                            <w:sz w:val="20"/>
                          </w:rPr>
                          <w:t>wbudowanym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zasilaczem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sieciowym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przeznaczony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monitorowania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noworodków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dzieci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dorosłych</w:t>
                        </w:r>
                        <w:proofErr w:type="spellEnd"/>
                      </w:p>
                    </w:tc>
                  </w:tr>
                </w:tbl>
                <w:p w14:paraId="19196E24" w14:textId="77777777" w:rsidR="00572EED" w:rsidRDefault="00572EED" w:rsidP="00572EED">
                  <w:pPr>
                    <w:pStyle w:val="Tekstpodstawowy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anchorx="page"/>
          </v:shape>
        </w:pict>
      </w:r>
    </w:p>
    <w:p w14:paraId="1891F6A0" w14:textId="22894138" w:rsidR="00572EED" w:rsidRDefault="00572EED" w:rsidP="00C94645">
      <w:pPr>
        <w:pStyle w:val="Tekstpodstawowy"/>
        <w:tabs>
          <w:tab w:val="left" w:pos="1340"/>
        </w:tabs>
        <w:spacing w:before="3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568"/>
      </w:tblGrid>
      <w:tr w:rsidR="00572EED" w14:paraId="4DE2DE43" w14:textId="77777777" w:rsidTr="00572EED">
        <w:trPr>
          <w:trHeight w:val="226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1771" w14:textId="77777777" w:rsidR="00572EED" w:rsidRDefault="00572EED">
            <w:pPr>
              <w:pStyle w:val="TableParagraph"/>
              <w:ind w:left="0"/>
            </w:pPr>
          </w:p>
          <w:p w14:paraId="02231030" w14:textId="77777777" w:rsidR="00572EED" w:rsidRDefault="00572EED">
            <w:pPr>
              <w:pStyle w:val="TableParagraph"/>
              <w:ind w:left="0"/>
            </w:pPr>
          </w:p>
          <w:p w14:paraId="1630B584" w14:textId="77777777" w:rsidR="00572EED" w:rsidRDefault="00572EED">
            <w:pPr>
              <w:pStyle w:val="TableParagraph"/>
              <w:ind w:left="0"/>
            </w:pPr>
          </w:p>
          <w:p w14:paraId="65B045A5" w14:textId="77777777" w:rsidR="00572EED" w:rsidRDefault="00572EED">
            <w:pPr>
              <w:pStyle w:val="TableParagraph"/>
              <w:spacing w:before="5"/>
              <w:ind w:left="0"/>
            </w:pPr>
          </w:p>
          <w:p w14:paraId="366CC0BB" w14:textId="77777777" w:rsidR="00572EED" w:rsidRDefault="00572EED">
            <w:pPr>
              <w:pStyle w:val="TableParagraph"/>
              <w:ind w:left="2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8E18" w14:textId="77777777" w:rsidR="00572EED" w:rsidRDefault="00572EED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4C99DF1F" w14:textId="77777777" w:rsidR="00572EED" w:rsidRDefault="00572EE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Wygodne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sterowanie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monitorem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pomocą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stałych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przycisków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ekranowego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języku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polskim</w:t>
            </w:r>
            <w:proofErr w:type="spellEnd"/>
            <w:r>
              <w:rPr>
                <w:sz w:val="20"/>
              </w:rPr>
              <w:t>.</w:t>
            </w:r>
          </w:p>
          <w:p w14:paraId="46118F23" w14:textId="77777777" w:rsidR="00572EED" w:rsidRDefault="00572EED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Stałe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przyciski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zapewniają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dostęp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najczęściej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używanych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funkcji</w:t>
            </w:r>
            <w:proofErr w:type="spellEnd"/>
            <w:r>
              <w:rPr>
                <w:sz w:val="20"/>
              </w:rPr>
              <w:t>.</w:t>
            </w:r>
          </w:p>
          <w:p w14:paraId="2AAD1A9E" w14:textId="77777777" w:rsidR="00572EED" w:rsidRDefault="00572EED">
            <w:pPr>
              <w:pStyle w:val="TableParagraph"/>
              <w:ind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Obsługa</w:t>
            </w:r>
            <w:proofErr w:type="spellEnd"/>
            <w:r>
              <w:rPr>
                <w:sz w:val="20"/>
              </w:rPr>
              <w:t xml:space="preserve"> menu </w:t>
            </w:r>
            <w:proofErr w:type="spellStart"/>
            <w:r>
              <w:rPr>
                <w:sz w:val="20"/>
              </w:rPr>
              <w:t>ekranowego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wybór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ekranie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zmiana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wartości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wybór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pozycji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listy</w:t>
            </w:r>
            <w:proofErr w:type="spellEnd"/>
            <w:r>
              <w:rPr>
                <w:sz w:val="20"/>
              </w:rPr>
              <w:t xml:space="preserve"> – za </w:t>
            </w:r>
            <w:proofErr w:type="spellStart"/>
            <w:r>
              <w:rPr>
                <w:sz w:val="20"/>
              </w:rPr>
              <w:t>pomocą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pokrętła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potwierdzanie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zamknięcie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dialogowego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naciśnięcie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pokrętła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Możliwość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zmiany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wartości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wybrania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pozycji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listy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potwierdzenia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wyboru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zamknięcia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pomocą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tylko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ekranu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dotykowego</w:t>
            </w:r>
            <w:proofErr w:type="spellEnd"/>
          </w:p>
        </w:tc>
      </w:tr>
      <w:tr w:rsidR="00572EED" w14:paraId="7F0B0C6F" w14:textId="77777777" w:rsidTr="00572EED">
        <w:trPr>
          <w:trHeight w:val="254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9964" w14:textId="77777777" w:rsidR="00572EED" w:rsidRDefault="00572EED">
            <w:pPr>
              <w:pStyle w:val="TableParagraph"/>
              <w:ind w:left="0"/>
            </w:pPr>
          </w:p>
          <w:p w14:paraId="218A5E22" w14:textId="77777777" w:rsidR="00572EED" w:rsidRDefault="00572EED">
            <w:pPr>
              <w:pStyle w:val="TableParagraph"/>
              <w:ind w:left="0"/>
            </w:pPr>
          </w:p>
          <w:p w14:paraId="5449F8CB" w14:textId="77777777" w:rsidR="00572EED" w:rsidRDefault="00572EED">
            <w:pPr>
              <w:pStyle w:val="TableParagraph"/>
              <w:ind w:left="0"/>
            </w:pPr>
          </w:p>
          <w:p w14:paraId="34DA77A9" w14:textId="77777777" w:rsidR="00572EED" w:rsidRDefault="00572EED">
            <w:pPr>
              <w:pStyle w:val="TableParagraph"/>
              <w:ind w:left="0"/>
            </w:pPr>
          </w:p>
          <w:p w14:paraId="3C2D6829" w14:textId="77777777" w:rsidR="00572EED" w:rsidRDefault="00572EED">
            <w:pPr>
              <w:pStyle w:val="TableParagraph"/>
              <w:spacing w:before="144"/>
              <w:ind w:left="2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B799" w14:textId="77777777" w:rsidR="00572EED" w:rsidRDefault="00572EED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DED4618" w14:textId="77777777" w:rsidR="00572EED" w:rsidRDefault="00572EED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Możliwość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wykorzystania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transportu</w:t>
            </w:r>
            <w:proofErr w:type="spellEnd"/>
            <w:r>
              <w:rPr>
                <w:sz w:val="20"/>
              </w:rPr>
              <w:t>:</w:t>
            </w:r>
          </w:p>
          <w:p w14:paraId="32A6D492" w14:textId="77777777" w:rsidR="00572EED" w:rsidRDefault="00572EED" w:rsidP="00572EED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line="229" w:lineRule="exact"/>
              <w:ind w:left="190"/>
              <w:rPr>
                <w:sz w:val="20"/>
              </w:rPr>
            </w:pPr>
            <w:r>
              <w:rPr>
                <w:sz w:val="20"/>
              </w:rPr>
              <w:t>masa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  <w:p w14:paraId="4535B450" w14:textId="77777777" w:rsidR="00572EED" w:rsidRDefault="00572EED" w:rsidP="00572EED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ind w:left="190"/>
              <w:rPr>
                <w:sz w:val="20"/>
              </w:rPr>
            </w:pPr>
            <w:proofErr w:type="spellStart"/>
            <w:r>
              <w:rPr>
                <w:sz w:val="20"/>
              </w:rPr>
              <w:t>wyposażony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wygodny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uchwyt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przenoszenia</w:t>
            </w:r>
            <w:proofErr w:type="spellEnd"/>
          </w:p>
          <w:p w14:paraId="385341A5" w14:textId="77777777" w:rsidR="00572EED" w:rsidRDefault="00572EED" w:rsidP="00572EED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spacing w:before="1"/>
              <w:ind w:right="55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wyposażony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akumulator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dostępny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wymiany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przez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użytkownika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wystarczający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godzin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</w:p>
          <w:p w14:paraId="6D0A35F3" w14:textId="77777777" w:rsidR="00572EED" w:rsidRDefault="00572EED" w:rsidP="00572EED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ind w:right="119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komplecie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mocowania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umożliwiający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szybkie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zdjęcie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użycia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narzędzi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wykorzystanie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transportu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pacjenta</w:t>
            </w:r>
            <w:proofErr w:type="spellEnd"/>
          </w:p>
          <w:p w14:paraId="3BC49168" w14:textId="77777777" w:rsidR="00572EED" w:rsidRDefault="00572EED" w:rsidP="00572EED">
            <w:pPr>
              <w:pStyle w:val="TableParagraph"/>
              <w:numPr>
                <w:ilvl w:val="0"/>
                <w:numId w:val="30"/>
              </w:numPr>
              <w:tabs>
                <w:tab w:val="left" w:pos="191"/>
              </w:tabs>
              <w:ind w:right="407" w:firstLine="0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gotowy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uruchomienia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łączności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bezprzewodowej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umożliwiającej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centralne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monitorowanie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podczas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transportu</w:t>
            </w:r>
            <w:proofErr w:type="spellEnd"/>
          </w:p>
        </w:tc>
      </w:tr>
      <w:tr w:rsidR="00572EED" w14:paraId="427016A6" w14:textId="77777777" w:rsidTr="00572EED">
        <w:trPr>
          <w:trHeight w:val="2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ED5E" w14:textId="77777777" w:rsidR="00572EED" w:rsidRDefault="00572EED">
            <w:pPr>
              <w:pStyle w:val="TableParagraph"/>
              <w:spacing w:before="28"/>
              <w:ind w:left="2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7107B" w14:textId="77777777" w:rsidR="00572EED" w:rsidRDefault="00572EED">
            <w:pPr>
              <w:pStyle w:val="TableParagraph"/>
              <w:spacing w:before="28"/>
              <w:rPr>
                <w:sz w:val="20"/>
              </w:rPr>
            </w:pPr>
            <w:proofErr w:type="spellStart"/>
            <w:r>
              <w:rPr>
                <w:sz w:val="20"/>
              </w:rPr>
              <w:t>Chłodzenie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wentylatora</w:t>
            </w:r>
            <w:proofErr w:type="spellEnd"/>
          </w:p>
        </w:tc>
      </w:tr>
      <w:tr w:rsidR="00572EED" w14:paraId="3D498978" w14:textId="77777777" w:rsidTr="00572EED">
        <w:trPr>
          <w:trHeight w:val="155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C195" w14:textId="77777777" w:rsidR="00572EED" w:rsidRDefault="00572EED">
            <w:pPr>
              <w:pStyle w:val="TableParagraph"/>
              <w:ind w:left="0"/>
            </w:pPr>
          </w:p>
          <w:p w14:paraId="670C64D1" w14:textId="77777777" w:rsidR="00572EED" w:rsidRDefault="00572EED">
            <w:pPr>
              <w:pStyle w:val="TableParagraph"/>
              <w:ind w:left="0"/>
            </w:pPr>
          </w:p>
          <w:p w14:paraId="61849125" w14:textId="77777777" w:rsidR="00572EED" w:rsidRDefault="00572EED">
            <w:pPr>
              <w:pStyle w:val="TableParagraph"/>
              <w:spacing w:before="158"/>
              <w:ind w:left="2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35DF" w14:textId="77777777" w:rsidR="00572EED" w:rsidRDefault="00572EED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03C8866" w14:textId="77777777" w:rsidR="00572EED" w:rsidRDefault="00572EE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Możliwość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dopasowania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sposobu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wyświetlania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parametrów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własnych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wymagań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Ilość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różnych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przebiegów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krzywych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dynamicznych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możliwych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jednoczesnego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wyświetlenia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ekranie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Dostępny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ekran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dużych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liczb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ekran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krótkimi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trendami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obok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odpowiadających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krzywych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dynamicznych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72EED" w14:paraId="0970DAA6" w14:textId="77777777" w:rsidTr="00572EED">
        <w:trPr>
          <w:trHeight w:val="6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752" w14:textId="77777777" w:rsidR="00572EED" w:rsidRDefault="00572EED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2ABECFC1" w14:textId="77777777" w:rsidR="00572EED" w:rsidRDefault="00572EED">
            <w:pPr>
              <w:pStyle w:val="TableParagraph"/>
              <w:ind w:left="26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E638" w14:textId="77777777" w:rsidR="00572EED" w:rsidRDefault="00572EED">
            <w:pPr>
              <w:pStyle w:val="TableParagraph"/>
              <w:spacing w:before="86"/>
              <w:ind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Możliwość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skonfigurowania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zapamiętania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monitorze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późniejszego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przywołania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własnych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zestawów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parametrów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</w:p>
        </w:tc>
      </w:tr>
      <w:tr w:rsidR="00572EED" w14:paraId="3CC8D155" w14:textId="77777777" w:rsidTr="00572EED">
        <w:trPr>
          <w:trHeight w:val="9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BFC9" w14:textId="77777777" w:rsidR="00572EED" w:rsidRDefault="00572EED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6B4A65AC" w14:textId="77777777" w:rsidR="00572EED" w:rsidRDefault="00572EED">
            <w:pPr>
              <w:pStyle w:val="TableParagraph"/>
              <w:ind w:left="2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67A8" w14:textId="77777777" w:rsidR="00572EED" w:rsidRDefault="00572EE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C34485C" w14:textId="77777777" w:rsidR="00572EED" w:rsidRDefault="0057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Trendy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tabelaryczne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graficzne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wszystkich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mierzonych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parametrów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dni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możliwością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przeglądania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przynajmniej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ostatniej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godziny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rozdzielczością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sekundową</w:t>
            </w:r>
            <w:proofErr w:type="spellEnd"/>
          </w:p>
        </w:tc>
      </w:tr>
      <w:tr w:rsidR="00572EED" w14:paraId="1C43EC7C" w14:textId="77777777" w:rsidTr="00572EED">
        <w:trPr>
          <w:trHeight w:val="3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37088" w14:textId="77777777" w:rsidR="00572EED" w:rsidRDefault="00572EED">
            <w:pPr>
              <w:pStyle w:val="TableParagraph"/>
              <w:spacing w:before="42"/>
              <w:ind w:left="2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11CA0" w14:textId="77777777" w:rsidR="00572EED" w:rsidRDefault="00572EED">
            <w:pPr>
              <w:pStyle w:val="TableParagraph"/>
              <w:spacing w:before="42"/>
              <w:rPr>
                <w:sz w:val="20"/>
              </w:rPr>
            </w:pPr>
            <w:proofErr w:type="spellStart"/>
            <w:r>
              <w:rPr>
                <w:sz w:val="20"/>
              </w:rPr>
              <w:t>Funkcja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zapamiętywania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krzywych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dynamicznych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godzin</w:t>
            </w:r>
            <w:proofErr w:type="spellEnd"/>
          </w:p>
        </w:tc>
      </w:tr>
      <w:tr w:rsidR="00572EED" w14:paraId="72F97046" w14:textId="77777777" w:rsidTr="00572EED">
        <w:trPr>
          <w:trHeight w:val="117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1A06" w14:textId="77777777" w:rsidR="00572EED" w:rsidRDefault="00572EED">
            <w:pPr>
              <w:pStyle w:val="TableParagraph"/>
              <w:ind w:left="0"/>
            </w:pPr>
          </w:p>
          <w:p w14:paraId="07F7553D" w14:textId="77777777" w:rsidR="00572EED" w:rsidRDefault="00572EED">
            <w:pPr>
              <w:pStyle w:val="TableParagraph"/>
              <w:ind w:left="0"/>
              <w:rPr>
                <w:sz w:val="19"/>
              </w:rPr>
            </w:pPr>
          </w:p>
          <w:p w14:paraId="368DBEC8" w14:textId="77777777" w:rsidR="00572EED" w:rsidRDefault="00572EED">
            <w:pPr>
              <w:pStyle w:val="TableParagraph"/>
              <w:ind w:left="2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CC47" w14:textId="77777777" w:rsidR="00572EED" w:rsidRDefault="00572EED">
            <w:pPr>
              <w:pStyle w:val="TableParagraph"/>
              <w:spacing w:before="126"/>
              <w:rPr>
                <w:sz w:val="20"/>
              </w:rPr>
            </w:pPr>
            <w:proofErr w:type="spellStart"/>
            <w:r>
              <w:rPr>
                <w:sz w:val="20"/>
              </w:rPr>
              <w:t>Oprogramowanie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realizujące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funkcje</w:t>
            </w:r>
            <w:proofErr w:type="spellEnd"/>
            <w:r>
              <w:rPr>
                <w:sz w:val="20"/>
              </w:rPr>
              <w:t>:</w:t>
            </w:r>
          </w:p>
          <w:p w14:paraId="0F95C6E4" w14:textId="77777777" w:rsidR="00572EED" w:rsidRDefault="00572EED" w:rsidP="00572EED">
            <w:pPr>
              <w:pStyle w:val="TableParagraph"/>
              <w:numPr>
                <w:ilvl w:val="0"/>
                <w:numId w:val="31"/>
              </w:numPr>
              <w:tabs>
                <w:tab w:val="left" w:pos="191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kalkulatora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lekowego</w:t>
            </w:r>
            <w:proofErr w:type="spellEnd"/>
          </w:p>
          <w:p w14:paraId="7FFBDF7B" w14:textId="77777777" w:rsidR="00572EED" w:rsidRDefault="00572EED" w:rsidP="00572EED">
            <w:pPr>
              <w:pStyle w:val="TableParagraph"/>
              <w:numPr>
                <w:ilvl w:val="0"/>
                <w:numId w:val="31"/>
              </w:numPr>
              <w:tabs>
                <w:tab w:val="left" w:pos="191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kalkulatora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parametrów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hemodynamicznych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wentylacyjnych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natlenienia</w:t>
            </w:r>
            <w:proofErr w:type="spellEnd"/>
          </w:p>
          <w:p w14:paraId="7CB97CE6" w14:textId="77777777" w:rsidR="00572EED" w:rsidRDefault="00572EED" w:rsidP="00572EED">
            <w:pPr>
              <w:pStyle w:val="TableParagraph"/>
              <w:numPr>
                <w:ilvl w:val="0"/>
                <w:numId w:val="31"/>
              </w:numPr>
              <w:tabs>
                <w:tab w:val="left" w:pos="191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obliczeń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nerkowych</w:t>
            </w:r>
            <w:proofErr w:type="spellEnd"/>
          </w:p>
        </w:tc>
      </w:tr>
    </w:tbl>
    <w:p w14:paraId="66551CD9" w14:textId="77777777" w:rsidR="00572EED" w:rsidRDefault="00572EED" w:rsidP="00572EED">
      <w:pPr>
        <w:rPr>
          <w:sz w:val="20"/>
        </w:rPr>
        <w:sectPr w:rsidR="00572EED" w:rsidSect="00C94645">
          <w:pgSz w:w="11910" w:h="16840"/>
          <w:pgMar w:top="2940" w:right="1160" w:bottom="280" w:left="1300" w:header="454" w:footer="0" w:gutter="0"/>
          <w:cols w:space="708"/>
          <w:docGrid w:linePitch="299"/>
        </w:sectPr>
      </w:pPr>
    </w:p>
    <w:p w14:paraId="6A408E91" w14:textId="77777777" w:rsidR="00572EED" w:rsidRDefault="00572EED" w:rsidP="00572EED">
      <w:pPr>
        <w:pStyle w:val="Tekstpodstawowy"/>
        <w:spacing w:before="3"/>
        <w:rPr>
          <w:rFonts w:ascii="Arial" w:eastAsia="Arial" w:hAnsi="Arial" w:cs="Arial"/>
          <w:sz w:val="14"/>
          <w:szCs w:val="20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568"/>
      </w:tblGrid>
      <w:tr w:rsidR="00572EED" w14:paraId="42A03D60" w14:textId="77777777" w:rsidTr="00572EED">
        <w:trPr>
          <w:trHeight w:val="938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336E" w14:textId="77777777" w:rsidR="00572EED" w:rsidRDefault="00572EED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14:paraId="2183EC3D" w14:textId="77777777" w:rsidR="00572EED" w:rsidRDefault="00572EED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9B80" w14:textId="77777777" w:rsidR="00572EED" w:rsidRDefault="00572EED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AFC784E" w14:textId="77777777" w:rsidR="00572EED" w:rsidRDefault="0057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umożliwia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wyświetlanie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innego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pacjenta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podłączonego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tej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samej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sieci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również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przypadku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braku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lub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wyłączenia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centrali</w:t>
            </w:r>
            <w:proofErr w:type="spellEnd"/>
          </w:p>
        </w:tc>
      </w:tr>
      <w:tr w:rsidR="00572EED" w14:paraId="028D3272" w14:textId="77777777" w:rsidTr="00572EED">
        <w:trPr>
          <w:trHeight w:val="6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5B3A" w14:textId="77777777" w:rsidR="00572EED" w:rsidRDefault="00572EED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1D3B8143" w14:textId="77777777" w:rsidR="00572EED" w:rsidRDefault="00572EED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9BDE" w14:textId="77777777" w:rsidR="00572EED" w:rsidRDefault="00572EED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739A53C9" w14:textId="77777777" w:rsidR="00572EED" w:rsidRDefault="0057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wyposażony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wbudowany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rejestrator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taśmowy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drukujący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krzywe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dynamiczne</w:t>
            </w:r>
            <w:proofErr w:type="spellEnd"/>
          </w:p>
        </w:tc>
      </w:tr>
      <w:tr w:rsidR="00572EED" w14:paraId="796F2143" w14:textId="77777777" w:rsidTr="00572EED">
        <w:trPr>
          <w:trHeight w:val="9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EC98" w14:textId="77777777" w:rsidR="00572EED" w:rsidRDefault="00572EED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6C85715D" w14:textId="77777777" w:rsidR="00572EED" w:rsidRDefault="00572EED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AEE27" w14:textId="77777777" w:rsidR="00572EED" w:rsidRDefault="00572EED">
            <w:pPr>
              <w:pStyle w:val="TableParagraph"/>
              <w:spacing w:before="124"/>
              <w:ind w:right="177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zamocowany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oferowanym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aparacie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znieczulania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połączony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wyświetla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przebiegi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dynamiczne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łącznie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pętlami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oddechowymi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wartości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liczbowe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danych</w:t>
            </w:r>
            <w:proofErr w:type="spellEnd"/>
            <w:r>
              <w:rPr>
                <w:sz w:val="20"/>
              </w:rPr>
              <w:t xml:space="preserve"> z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aparatu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72EED" w14:paraId="756C6163" w14:textId="77777777" w:rsidTr="00572EED">
        <w:trPr>
          <w:trHeight w:val="3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F20A" w14:textId="77777777" w:rsidR="00572EED" w:rsidRDefault="00572EED">
            <w:pPr>
              <w:pStyle w:val="TableParagraph"/>
              <w:spacing w:before="42"/>
              <w:ind w:left="2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3648" w14:textId="77777777" w:rsidR="00572EED" w:rsidRDefault="00572EED">
            <w:pPr>
              <w:pStyle w:val="TableParagraph"/>
              <w:spacing w:before="42"/>
              <w:rPr>
                <w:sz w:val="20"/>
              </w:rPr>
            </w:pPr>
            <w:proofErr w:type="spellStart"/>
            <w:r>
              <w:rPr>
                <w:sz w:val="20"/>
              </w:rPr>
              <w:t>Możliwości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monitorowania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parametrów</w:t>
            </w:r>
            <w:proofErr w:type="spellEnd"/>
          </w:p>
        </w:tc>
      </w:tr>
      <w:tr w:rsidR="00572EED" w14:paraId="73F0E268" w14:textId="77777777" w:rsidTr="00572EED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10F1F" w14:textId="77777777" w:rsidR="00572EED" w:rsidRDefault="00572EED">
            <w:pPr>
              <w:pStyle w:val="TableParagraph"/>
              <w:spacing w:before="45"/>
              <w:ind w:lef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F15A" w14:textId="77777777" w:rsidR="00572EED" w:rsidRDefault="00572EED">
            <w:pPr>
              <w:pStyle w:val="TableParagraph"/>
              <w:spacing w:before="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Pomiar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EKG</w:t>
            </w:r>
          </w:p>
        </w:tc>
      </w:tr>
      <w:tr w:rsidR="00572EED" w14:paraId="4C06DBC5" w14:textId="77777777" w:rsidTr="00572EED">
        <w:trPr>
          <w:trHeight w:val="62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B261" w14:textId="77777777" w:rsidR="00572EED" w:rsidRDefault="00572EED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300A2428" w14:textId="77777777" w:rsidR="00572EED" w:rsidRDefault="00572EED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9E22F" w14:textId="77777777" w:rsidR="00572EED" w:rsidRDefault="00572EED">
            <w:pPr>
              <w:pStyle w:val="TableParagraph"/>
              <w:spacing w:before="83"/>
              <w:ind w:right="1010"/>
              <w:rPr>
                <w:sz w:val="20"/>
              </w:rPr>
            </w:pPr>
            <w:r>
              <w:rPr>
                <w:sz w:val="20"/>
              </w:rPr>
              <w:t xml:space="preserve">EKG z </w:t>
            </w:r>
            <w:proofErr w:type="spellStart"/>
            <w:r>
              <w:rPr>
                <w:sz w:val="20"/>
              </w:rPr>
              <w:t>analizą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arytmii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możliwość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pomiaru</w:t>
            </w:r>
            <w:proofErr w:type="spellEnd"/>
            <w:r>
              <w:rPr>
                <w:sz w:val="20"/>
              </w:rPr>
              <w:t xml:space="preserve"> z 3 </w:t>
            </w:r>
            <w:proofErr w:type="spellStart"/>
            <w:r>
              <w:rPr>
                <w:sz w:val="20"/>
              </w:rPr>
              <w:t>elektrod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z 5 </w:t>
            </w:r>
            <w:proofErr w:type="spellStart"/>
            <w:r>
              <w:rPr>
                <w:sz w:val="20"/>
              </w:rPr>
              <w:t>elektrod</w:t>
            </w:r>
            <w:proofErr w:type="spellEnd"/>
            <w:r>
              <w:rPr>
                <w:sz w:val="20"/>
              </w:rPr>
              <w:t xml:space="preserve">, po </w:t>
            </w:r>
            <w:proofErr w:type="spellStart"/>
            <w:r>
              <w:rPr>
                <w:sz w:val="20"/>
              </w:rPr>
              <w:t>podłączeniu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odpowiedniego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przewodu</w:t>
            </w:r>
            <w:proofErr w:type="spellEnd"/>
          </w:p>
        </w:tc>
      </w:tr>
      <w:tr w:rsidR="00572EED" w14:paraId="51861712" w14:textId="77777777" w:rsidTr="00572EED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0555" w14:textId="77777777" w:rsidR="00572EED" w:rsidRDefault="00572EED">
            <w:pPr>
              <w:pStyle w:val="TableParagraph"/>
              <w:spacing w:before="45"/>
              <w:ind w:lef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B75E0" w14:textId="77777777" w:rsidR="00572EED" w:rsidRDefault="00572EED">
            <w:pPr>
              <w:pStyle w:val="TableParagraph"/>
              <w:spacing w:before="45"/>
              <w:rPr>
                <w:sz w:val="20"/>
              </w:rPr>
            </w:pPr>
            <w:proofErr w:type="spellStart"/>
            <w:r>
              <w:rPr>
                <w:sz w:val="20"/>
              </w:rPr>
              <w:t>Zakres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pomiarowy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15-350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uderzeń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minutę</w:t>
            </w:r>
            <w:proofErr w:type="spellEnd"/>
          </w:p>
        </w:tc>
      </w:tr>
      <w:tr w:rsidR="00572EED" w14:paraId="20746E8D" w14:textId="77777777" w:rsidTr="00572EED">
        <w:trPr>
          <w:trHeight w:val="3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01C1" w14:textId="77777777" w:rsidR="00572EED" w:rsidRDefault="00572EED">
            <w:pPr>
              <w:pStyle w:val="TableParagraph"/>
              <w:spacing w:before="45"/>
              <w:ind w:left="2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1863" w14:textId="77777777" w:rsidR="00572EED" w:rsidRDefault="00572EED">
            <w:pPr>
              <w:pStyle w:val="TableParagraph"/>
              <w:spacing w:before="45"/>
              <w:rPr>
                <w:sz w:val="20"/>
              </w:rPr>
            </w:pPr>
            <w:proofErr w:type="spellStart"/>
            <w:r>
              <w:rPr>
                <w:sz w:val="20"/>
              </w:rPr>
              <w:t>Pomiar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odchylenia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</w:p>
        </w:tc>
      </w:tr>
      <w:tr w:rsidR="00572EED" w14:paraId="3770CEC4" w14:textId="77777777" w:rsidTr="00572EED">
        <w:trPr>
          <w:trHeight w:val="30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1CFF2" w14:textId="77777777" w:rsidR="00572EED" w:rsidRDefault="00572EED">
            <w:pPr>
              <w:pStyle w:val="TableParagraph"/>
              <w:spacing w:before="38"/>
              <w:ind w:left="2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3DA5" w14:textId="77777777" w:rsidR="00572EED" w:rsidRDefault="00572EED">
            <w:pPr>
              <w:pStyle w:val="TableParagraph"/>
              <w:spacing w:before="38"/>
              <w:rPr>
                <w:sz w:val="20"/>
              </w:rPr>
            </w:pPr>
            <w:proofErr w:type="spellStart"/>
            <w:r>
              <w:rPr>
                <w:sz w:val="20"/>
              </w:rPr>
              <w:t>Monitorowanie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arytmii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rozpoznawaniem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różnych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arytmii</w:t>
            </w:r>
            <w:proofErr w:type="spellEnd"/>
          </w:p>
        </w:tc>
      </w:tr>
      <w:tr w:rsidR="00572EED" w14:paraId="7D86C635" w14:textId="77777777" w:rsidTr="00572EED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8F75D" w14:textId="77777777" w:rsidR="00572EED" w:rsidRDefault="00572EED">
            <w:pPr>
              <w:pStyle w:val="TableParagraph"/>
              <w:spacing w:before="45"/>
              <w:ind w:left="2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9389" w14:textId="77777777" w:rsidR="00572EED" w:rsidRDefault="00572EED">
            <w:pPr>
              <w:pStyle w:val="TableParagraph"/>
              <w:spacing w:before="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Pomiar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saturacji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tętna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(SpO2)</w:t>
            </w:r>
          </w:p>
        </w:tc>
      </w:tr>
      <w:tr w:rsidR="00572EED" w14:paraId="6006C207" w14:textId="77777777" w:rsidTr="00572EED">
        <w:trPr>
          <w:trHeight w:val="62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DE7C" w14:textId="77777777" w:rsidR="00572EED" w:rsidRDefault="00572EED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5659FF01" w14:textId="77777777" w:rsidR="00572EED" w:rsidRDefault="00572EED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BFE6" w14:textId="77777777" w:rsidR="00572EED" w:rsidRDefault="00572EED">
            <w:pPr>
              <w:pStyle w:val="TableParagraph"/>
              <w:spacing w:before="83"/>
              <w:rPr>
                <w:sz w:val="20"/>
              </w:rPr>
            </w:pPr>
            <w:proofErr w:type="spellStart"/>
            <w:r>
              <w:rPr>
                <w:sz w:val="20"/>
              </w:rPr>
              <w:t>Pomiar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algorytmem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Nellcor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możliwością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stosowania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wszystkich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czujników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oferty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firmy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Nellcor</w:t>
            </w:r>
            <w:proofErr w:type="spellEnd"/>
          </w:p>
        </w:tc>
      </w:tr>
      <w:tr w:rsidR="00572EED" w14:paraId="36BDAE8D" w14:textId="77777777" w:rsidTr="00572EED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80D3" w14:textId="77777777" w:rsidR="00572EED" w:rsidRDefault="00572EED">
            <w:pPr>
              <w:pStyle w:val="TableParagraph"/>
              <w:spacing w:before="45"/>
              <w:ind w:left="20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10947" w14:textId="77777777" w:rsidR="00572EED" w:rsidRDefault="00572EED">
            <w:pPr>
              <w:pStyle w:val="TableParagraph"/>
              <w:spacing w:before="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Nieinwazyjny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pomiar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ciśnienia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krwi</w:t>
            </w:r>
            <w:proofErr w:type="spellEnd"/>
          </w:p>
        </w:tc>
      </w:tr>
      <w:tr w:rsidR="00572EED" w14:paraId="0706120F" w14:textId="77777777" w:rsidTr="00572EED">
        <w:trPr>
          <w:trHeight w:val="6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352F" w14:textId="77777777" w:rsidR="00572EED" w:rsidRDefault="00572EED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58AB1D5F" w14:textId="77777777" w:rsidR="00572EED" w:rsidRDefault="00572EED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A26C" w14:textId="77777777" w:rsidR="00572EED" w:rsidRDefault="00572EED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F6DEC11" w14:textId="77777777" w:rsidR="00572EED" w:rsidRDefault="00572EE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Pomiar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ciśnienia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ręczny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automatyczny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ustawianym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czasem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powtarzania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8 </w:t>
            </w:r>
            <w:proofErr w:type="spellStart"/>
            <w:r>
              <w:rPr>
                <w:sz w:val="20"/>
              </w:rPr>
              <w:t>godzin</w:t>
            </w:r>
            <w:proofErr w:type="spellEnd"/>
          </w:p>
        </w:tc>
      </w:tr>
      <w:tr w:rsidR="00572EED" w14:paraId="3EAC4A7D" w14:textId="77777777" w:rsidTr="00572EED">
        <w:trPr>
          <w:trHeight w:val="60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80AD" w14:textId="77777777" w:rsidR="00572EED" w:rsidRDefault="00572EED">
            <w:pPr>
              <w:pStyle w:val="TableParagraph"/>
              <w:spacing w:before="186"/>
              <w:ind w:left="2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1B4E" w14:textId="77777777" w:rsidR="00572EED" w:rsidRDefault="00572EED">
            <w:pPr>
              <w:pStyle w:val="TableParagraph"/>
              <w:spacing w:before="71"/>
              <w:ind w:right="42"/>
              <w:rPr>
                <w:sz w:val="20"/>
              </w:rPr>
            </w:pPr>
            <w:proofErr w:type="spellStart"/>
            <w:r>
              <w:rPr>
                <w:sz w:val="20"/>
              </w:rPr>
              <w:t>Możliwość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włączenia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automatycznego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blokowania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alarmów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saturacji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podczas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saturacji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NIBP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tej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samej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kończynie</w:t>
            </w:r>
            <w:proofErr w:type="spellEnd"/>
          </w:p>
        </w:tc>
      </w:tr>
      <w:tr w:rsidR="00572EED" w14:paraId="4ADFB9D0" w14:textId="77777777" w:rsidTr="00572EED">
        <w:trPr>
          <w:trHeight w:val="2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27E5D" w14:textId="77777777" w:rsidR="00572EED" w:rsidRDefault="00572EED"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6B7A3" w14:textId="77777777" w:rsidR="00572EED" w:rsidRDefault="00572EED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Inwazyjny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pomiar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ciśnienia</w:t>
            </w:r>
            <w:proofErr w:type="spellEnd"/>
          </w:p>
        </w:tc>
      </w:tr>
      <w:tr w:rsidR="00572EED" w14:paraId="07B8D3B1" w14:textId="77777777" w:rsidTr="00572EED">
        <w:trPr>
          <w:trHeight w:val="99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32FD" w14:textId="77777777" w:rsidR="00572EED" w:rsidRDefault="00572EED">
            <w:pPr>
              <w:pStyle w:val="TableParagraph"/>
              <w:ind w:left="0"/>
            </w:pPr>
          </w:p>
          <w:p w14:paraId="7DF8BFE4" w14:textId="77777777" w:rsidR="00572EED" w:rsidRDefault="00572EED">
            <w:pPr>
              <w:pStyle w:val="TableParagraph"/>
              <w:spacing w:before="128"/>
              <w:ind w:left="20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67F92" w14:textId="77777777" w:rsidR="00572EED" w:rsidRDefault="00572EED">
            <w:pPr>
              <w:pStyle w:val="TableParagraph"/>
              <w:spacing w:before="35"/>
              <w:ind w:right="54"/>
              <w:rPr>
                <w:sz w:val="20"/>
              </w:rPr>
            </w:pPr>
            <w:proofErr w:type="spellStart"/>
            <w:r>
              <w:rPr>
                <w:sz w:val="20"/>
              </w:rPr>
              <w:t>Możliwość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przypisania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poszczególnych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torów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pomiarowych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inwazyjnego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ciśnienia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powiązanych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miejscem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pomiaru</w:t>
            </w:r>
            <w:proofErr w:type="spellEnd"/>
            <w:r>
              <w:rPr>
                <w:sz w:val="20"/>
              </w:rPr>
              <w:t xml:space="preserve">, w </w:t>
            </w:r>
            <w:proofErr w:type="spellStart"/>
            <w:r>
              <w:rPr>
                <w:sz w:val="20"/>
              </w:rPr>
              <w:t>tym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ciśnienia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tętniczego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ciśnienia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tętnicy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płucnej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ośrodkowego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ciśnienia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żylnego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ciśnienia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śródczaszkowego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Możliwość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jednoczesnego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trzech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ciśnień</w:t>
            </w:r>
            <w:proofErr w:type="spellEnd"/>
          </w:p>
        </w:tc>
      </w:tr>
      <w:tr w:rsidR="00572EED" w14:paraId="1609BD6C" w14:textId="77777777" w:rsidTr="00572EED">
        <w:trPr>
          <w:trHeight w:val="3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E3FF" w14:textId="77777777" w:rsidR="00572EED" w:rsidRDefault="00572EED">
            <w:pPr>
              <w:pStyle w:val="TableParagraph"/>
              <w:spacing w:before="42"/>
              <w:ind w:left="20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09E68" w14:textId="77777777" w:rsidR="00572EED" w:rsidRDefault="00572EED">
            <w:pPr>
              <w:pStyle w:val="TableParagraph"/>
              <w:spacing w:before="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Pomiar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temperatury</w:t>
            </w:r>
            <w:proofErr w:type="spellEnd"/>
          </w:p>
        </w:tc>
      </w:tr>
      <w:tr w:rsidR="00572EED" w14:paraId="50066E36" w14:textId="77777777" w:rsidTr="00572EED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9036" w14:textId="77777777" w:rsidR="00572EED" w:rsidRDefault="00572EED">
            <w:pPr>
              <w:pStyle w:val="TableParagraph"/>
              <w:spacing w:before="45"/>
              <w:ind w:left="20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0F08" w14:textId="77777777" w:rsidR="00572EED" w:rsidRDefault="00572EED">
            <w:pPr>
              <w:pStyle w:val="TableParagraph"/>
              <w:spacing w:before="45"/>
              <w:rPr>
                <w:sz w:val="20"/>
              </w:rPr>
            </w:pPr>
            <w:proofErr w:type="spellStart"/>
            <w:r>
              <w:rPr>
                <w:sz w:val="20"/>
              </w:rPr>
              <w:t>Wyświetlanie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temperatury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T2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różnicy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temperatur</w:t>
            </w:r>
            <w:proofErr w:type="spellEnd"/>
          </w:p>
        </w:tc>
      </w:tr>
      <w:tr w:rsidR="00572EED" w14:paraId="34C6A2E2" w14:textId="77777777" w:rsidTr="00572EED">
        <w:trPr>
          <w:trHeight w:val="3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EF253" w14:textId="77777777" w:rsidR="00572EED" w:rsidRDefault="00572EED">
            <w:pPr>
              <w:pStyle w:val="TableParagraph"/>
              <w:spacing w:before="42"/>
              <w:ind w:left="20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126D" w14:textId="77777777" w:rsidR="00572EED" w:rsidRDefault="00572EED">
            <w:pPr>
              <w:pStyle w:val="TableParagraph"/>
              <w:spacing w:before="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Pomiary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gazowe</w:t>
            </w:r>
            <w:proofErr w:type="spellEnd"/>
          </w:p>
        </w:tc>
      </w:tr>
      <w:tr w:rsidR="00572EED" w14:paraId="55840DC1" w14:textId="77777777" w:rsidTr="00572EED">
        <w:trPr>
          <w:trHeight w:val="29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9649" w14:textId="77777777" w:rsidR="00572EED" w:rsidRDefault="00572EED">
            <w:pPr>
              <w:pStyle w:val="TableParagraph"/>
              <w:spacing w:before="33"/>
              <w:ind w:left="20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954B8" w14:textId="77777777" w:rsidR="00572EED" w:rsidRDefault="00572EED">
            <w:pPr>
              <w:pStyle w:val="TableParagraph"/>
              <w:spacing w:before="33"/>
              <w:rPr>
                <w:sz w:val="20"/>
              </w:rPr>
            </w:pPr>
            <w:proofErr w:type="spellStart"/>
            <w:r>
              <w:rPr>
                <w:sz w:val="20"/>
              </w:rPr>
              <w:t>Możliwość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rozbudowy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CO2.</w:t>
            </w:r>
          </w:p>
        </w:tc>
      </w:tr>
      <w:tr w:rsidR="00572EED" w14:paraId="29B035B1" w14:textId="77777777" w:rsidTr="00572EED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8911" w14:textId="77777777" w:rsidR="00572EED" w:rsidRDefault="00572EED">
            <w:pPr>
              <w:pStyle w:val="TableParagraph"/>
              <w:spacing w:before="45"/>
              <w:ind w:left="2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36DC" w14:textId="77777777" w:rsidR="00572EED" w:rsidRDefault="00572EED">
            <w:pPr>
              <w:pStyle w:val="TableParagraph"/>
              <w:spacing w:before="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Pomiar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zwiotczenia</w:t>
            </w:r>
            <w:proofErr w:type="spellEnd"/>
          </w:p>
        </w:tc>
      </w:tr>
    </w:tbl>
    <w:p w14:paraId="6808A1BD" w14:textId="77777777" w:rsidR="00572EED" w:rsidRDefault="00572EED" w:rsidP="00572EED">
      <w:pPr>
        <w:rPr>
          <w:sz w:val="20"/>
        </w:rPr>
        <w:sectPr w:rsidR="00572EED">
          <w:pgSz w:w="11910" w:h="16840"/>
          <w:pgMar w:top="2940" w:right="1160" w:bottom="280" w:left="1300" w:header="466" w:footer="0" w:gutter="0"/>
          <w:cols w:space="708"/>
        </w:sectPr>
      </w:pPr>
    </w:p>
    <w:p w14:paraId="2E31B2B7" w14:textId="77777777" w:rsidR="00572EED" w:rsidRDefault="00572EED" w:rsidP="00572EED">
      <w:pPr>
        <w:pStyle w:val="Tekstpodstawowy"/>
        <w:spacing w:before="3"/>
        <w:rPr>
          <w:rFonts w:ascii="Arial" w:eastAsia="Arial" w:hAnsi="Arial" w:cs="Arial"/>
          <w:sz w:val="14"/>
          <w:szCs w:val="20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568"/>
      </w:tblGrid>
      <w:tr w:rsidR="00572EED" w14:paraId="6141E506" w14:textId="77777777" w:rsidTr="00572EED">
        <w:trPr>
          <w:trHeight w:val="2627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544" w14:textId="77777777" w:rsidR="00572EED" w:rsidRDefault="00572EED">
            <w:pPr>
              <w:pStyle w:val="TableParagraph"/>
              <w:ind w:left="0"/>
            </w:pPr>
          </w:p>
          <w:p w14:paraId="374B02ED" w14:textId="77777777" w:rsidR="00572EED" w:rsidRDefault="00572EED">
            <w:pPr>
              <w:pStyle w:val="TableParagraph"/>
              <w:ind w:left="0"/>
            </w:pPr>
          </w:p>
          <w:p w14:paraId="53BC140A" w14:textId="77777777" w:rsidR="00572EED" w:rsidRDefault="00572EED">
            <w:pPr>
              <w:pStyle w:val="TableParagraph"/>
              <w:ind w:left="0"/>
            </w:pPr>
          </w:p>
          <w:p w14:paraId="7159AA95" w14:textId="77777777" w:rsidR="00572EED" w:rsidRDefault="00572EED">
            <w:pPr>
              <w:pStyle w:val="TableParagraph"/>
              <w:ind w:left="0"/>
            </w:pPr>
          </w:p>
          <w:p w14:paraId="17F20600" w14:textId="77777777" w:rsidR="00572EED" w:rsidRDefault="00572EED">
            <w:pPr>
              <w:pStyle w:val="TableParagraph"/>
              <w:spacing w:before="185"/>
              <w:ind w:left="2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E8D2" w14:textId="77777777" w:rsidR="00572EED" w:rsidRDefault="00572EED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47DC8A51" w14:textId="77777777" w:rsidR="00572EED" w:rsidRDefault="00572EE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Pomiar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przewodnictwa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nerwowo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mięśniowego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pomocą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stymulacji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nerwu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łokciowego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rejestracji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odpowiedzi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pomocą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czujnika</w:t>
            </w:r>
            <w:proofErr w:type="spellEnd"/>
            <w:r>
              <w:rPr>
                <w:sz w:val="20"/>
              </w:rPr>
              <w:t xml:space="preserve"> 3D, </w:t>
            </w:r>
            <w:proofErr w:type="spellStart"/>
            <w:r>
              <w:rPr>
                <w:sz w:val="20"/>
              </w:rPr>
              <w:t>mierzącego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drgania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kciuka</w:t>
            </w:r>
            <w:proofErr w:type="spellEnd"/>
            <w:r>
              <w:rPr>
                <w:sz w:val="20"/>
              </w:rPr>
              <w:t xml:space="preserve"> we </w:t>
            </w:r>
            <w:proofErr w:type="spellStart"/>
            <w:r>
              <w:rPr>
                <w:sz w:val="20"/>
              </w:rPr>
              <w:t>wszystkich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kierunkach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konieczności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kalibracji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czujnika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wykonaniem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pomiaru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Dopuszczalny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pomocą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dodatkowego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  <w:r>
              <w:rPr>
                <w:sz w:val="20"/>
              </w:rPr>
              <w:t>.</w:t>
            </w:r>
          </w:p>
          <w:p w14:paraId="72B330F2" w14:textId="77777777" w:rsidR="00572EED" w:rsidRDefault="00572EED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Dostępne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stymulacji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przynajmniej</w:t>
            </w:r>
            <w:proofErr w:type="spellEnd"/>
            <w:r>
              <w:rPr>
                <w:sz w:val="20"/>
              </w:rPr>
              <w:t>:</w:t>
            </w:r>
          </w:p>
          <w:p w14:paraId="5F69A6DA" w14:textId="77777777" w:rsidR="00572EED" w:rsidRDefault="00572EED" w:rsidP="00572EED">
            <w:pPr>
              <w:pStyle w:val="TableParagraph"/>
              <w:numPr>
                <w:ilvl w:val="0"/>
                <w:numId w:val="32"/>
              </w:numPr>
              <w:tabs>
                <w:tab w:val="left" w:pos="191"/>
              </w:tabs>
              <w:rPr>
                <w:sz w:val="20"/>
              </w:rPr>
            </w:pPr>
            <w:r>
              <w:rPr>
                <w:sz w:val="20"/>
              </w:rPr>
              <w:t>Train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Four,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obliczanie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T1/T4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Tref</w:t>
            </w:r>
            <w:proofErr w:type="spellEnd"/>
            <w:r>
              <w:rPr>
                <w:sz w:val="20"/>
              </w:rPr>
              <w:t>/T4</w:t>
            </w:r>
          </w:p>
          <w:p w14:paraId="7332EB9C" w14:textId="77777777" w:rsidR="00572EED" w:rsidRDefault="00572EED" w:rsidP="00572EED">
            <w:pPr>
              <w:pStyle w:val="TableParagraph"/>
              <w:numPr>
                <w:ilvl w:val="0"/>
                <w:numId w:val="32"/>
              </w:numPr>
              <w:tabs>
                <w:tab w:val="left" w:pos="19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ustawianymi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odstępami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automatycznych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pomiarów</w:t>
            </w:r>
            <w:proofErr w:type="spellEnd"/>
          </w:p>
          <w:p w14:paraId="0385A787" w14:textId="77777777" w:rsidR="00572EED" w:rsidRDefault="00572EED" w:rsidP="00572EED">
            <w:pPr>
              <w:pStyle w:val="TableParagraph"/>
              <w:numPr>
                <w:ilvl w:val="0"/>
                <w:numId w:val="32"/>
              </w:numPr>
              <w:tabs>
                <w:tab w:val="left" w:pos="191"/>
              </w:tabs>
              <w:rPr>
                <w:sz w:val="20"/>
              </w:rPr>
            </w:pPr>
            <w:r>
              <w:rPr>
                <w:sz w:val="20"/>
              </w:rPr>
              <w:t>Tetanus 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  <w:p w14:paraId="3978903A" w14:textId="77777777" w:rsidR="00572EED" w:rsidRDefault="00572EED" w:rsidP="00572EED">
            <w:pPr>
              <w:pStyle w:val="TableParagraph"/>
              <w:numPr>
                <w:ilvl w:val="0"/>
                <w:numId w:val="32"/>
              </w:numPr>
              <w:tabs>
                <w:tab w:val="left" w:pos="191"/>
              </w:tabs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Twitch</w:t>
            </w:r>
          </w:p>
        </w:tc>
      </w:tr>
      <w:tr w:rsidR="00572EED" w14:paraId="2E9D58BC" w14:textId="77777777" w:rsidTr="00572EED">
        <w:trPr>
          <w:trHeight w:val="6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FCDC" w14:textId="77777777" w:rsidR="00572EED" w:rsidRDefault="00572EED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59204A0E" w14:textId="77777777" w:rsidR="00572EED" w:rsidRDefault="00572EED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5D586" w14:textId="77777777" w:rsidR="00572EED" w:rsidRDefault="00572EED">
            <w:pPr>
              <w:pStyle w:val="TableParagraph"/>
              <w:spacing w:before="86"/>
              <w:rPr>
                <w:sz w:val="20"/>
              </w:rPr>
            </w:pPr>
            <w:proofErr w:type="spellStart"/>
            <w:r>
              <w:rPr>
                <w:sz w:val="20"/>
              </w:rPr>
              <w:t>Możliwość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pomiarów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przewodnictwa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nerwowo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mięśniowego</w:t>
            </w:r>
            <w:proofErr w:type="spellEnd"/>
            <w:r>
              <w:rPr>
                <w:sz w:val="20"/>
              </w:rPr>
              <w:t xml:space="preserve"> u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dorosłych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dzieci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poprzez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zastosowanie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odpowiedniego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czujnika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72EED" w14:paraId="01A93A24" w14:textId="77777777" w:rsidTr="00572EED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20314" w14:textId="77777777" w:rsidR="00572EED" w:rsidRDefault="00572EED">
            <w:pPr>
              <w:pStyle w:val="TableParagraph"/>
              <w:spacing w:before="45"/>
              <w:ind w:left="20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D0DD9" w14:textId="77777777" w:rsidR="00572EED" w:rsidRDefault="00572EED">
            <w:pPr>
              <w:pStyle w:val="TableParagraph"/>
              <w:spacing w:before="45"/>
              <w:rPr>
                <w:sz w:val="20"/>
              </w:rPr>
            </w:pPr>
            <w:proofErr w:type="spellStart"/>
            <w:r>
              <w:rPr>
                <w:sz w:val="20"/>
              </w:rPr>
              <w:t>Możliwość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stosowania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czujników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jednorazowych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72EED" w14:paraId="6723A496" w14:textId="77777777" w:rsidTr="00572EED">
        <w:trPr>
          <w:trHeight w:val="3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37BE" w14:textId="77777777" w:rsidR="00572EED" w:rsidRDefault="00572EED">
            <w:pPr>
              <w:pStyle w:val="TableParagraph"/>
              <w:spacing w:before="42"/>
              <w:ind w:left="2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4480" w14:textId="77777777" w:rsidR="00572EED" w:rsidRDefault="00572EED">
            <w:pPr>
              <w:pStyle w:val="TableParagraph"/>
              <w:spacing w:before="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Wymagane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akcesoria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pomiarowe</w:t>
            </w:r>
            <w:proofErr w:type="spellEnd"/>
          </w:p>
        </w:tc>
      </w:tr>
      <w:tr w:rsidR="00572EED" w14:paraId="5E7D62C1" w14:textId="77777777" w:rsidTr="00572EED">
        <w:trPr>
          <w:trHeight w:val="6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F046" w14:textId="77777777" w:rsidR="00572EED" w:rsidRDefault="00572EED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5DA788D7" w14:textId="77777777" w:rsidR="00572EED" w:rsidRDefault="00572EED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99105" w14:textId="77777777" w:rsidR="00572EED" w:rsidRDefault="00572EED">
            <w:pPr>
              <w:pStyle w:val="TableParagraph"/>
              <w:spacing w:before="83"/>
              <w:rPr>
                <w:sz w:val="20"/>
              </w:rPr>
            </w:pPr>
            <w:proofErr w:type="spellStart"/>
            <w:r>
              <w:rPr>
                <w:sz w:val="20"/>
              </w:rPr>
              <w:t>W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komplecie</w:t>
            </w:r>
            <w:proofErr w:type="spellEnd"/>
            <w:r>
              <w:rPr>
                <w:sz w:val="20"/>
              </w:rPr>
              <w:t xml:space="preserve"> do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każdego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przewód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podłączenia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dorosłych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dzieci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Długość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przewodów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przynajmniej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3m.</w:t>
            </w:r>
          </w:p>
        </w:tc>
      </w:tr>
      <w:tr w:rsidR="00572EED" w14:paraId="513CB1A2" w14:textId="77777777" w:rsidTr="00572EED">
        <w:trPr>
          <w:trHeight w:val="62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5C5C" w14:textId="77777777" w:rsidR="00572EED" w:rsidRDefault="00572EED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BDDEB86" w14:textId="77777777" w:rsidR="00572EED" w:rsidRDefault="00572EED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12CB3" w14:textId="77777777" w:rsidR="00572EED" w:rsidRDefault="00572EED">
            <w:pPr>
              <w:pStyle w:val="TableParagraph"/>
              <w:spacing w:before="83"/>
              <w:ind w:right="487"/>
              <w:rPr>
                <w:sz w:val="20"/>
              </w:rPr>
            </w:pPr>
            <w:proofErr w:type="spellStart"/>
            <w:r>
              <w:rPr>
                <w:sz w:val="20"/>
              </w:rPr>
              <w:t>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komplecie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każdego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przewód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podłączeniowy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dł</w:t>
            </w:r>
            <w:proofErr w:type="spellEnd"/>
            <w:r>
              <w:rPr>
                <w:sz w:val="20"/>
              </w:rPr>
              <w:t xml:space="preserve">. min. 3m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wielorazowy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elastyczny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czujnik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palec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dorosłych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72EED" w14:paraId="5A27E695" w14:textId="77777777" w:rsidTr="00572EED">
        <w:trPr>
          <w:trHeight w:val="9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6F31" w14:textId="77777777" w:rsidR="00572EED" w:rsidRDefault="00572EED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20F16E63" w14:textId="77777777" w:rsidR="00572EED" w:rsidRDefault="00572EED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9FA8" w14:textId="77777777" w:rsidR="00572EED" w:rsidRDefault="00572EE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D0DEC1D" w14:textId="77777777" w:rsidR="00572EED" w:rsidRDefault="00572EE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W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komplecie</w:t>
            </w:r>
            <w:proofErr w:type="spellEnd"/>
            <w:r>
              <w:rPr>
                <w:sz w:val="20"/>
              </w:rPr>
              <w:t xml:space="preserve"> do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każdego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wężyk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szybko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złączką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dorosłych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dzieci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z w:val="20"/>
              </w:rPr>
              <w:t xml:space="preserve"> 5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mankietów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wielorazowych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dorosłych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(1x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XL,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1xL,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2xM,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1xS).</w:t>
            </w:r>
          </w:p>
        </w:tc>
      </w:tr>
      <w:tr w:rsidR="00572EED" w14:paraId="2316F5B0" w14:textId="77777777" w:rsidTr="00572EED">
        <w:trPr>
          <w:trHeight w:val="6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B7FF" w14:textId="77777777" w:rsidR="00572EED" w:rsidRDefault="00572EED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073091A0" w14:textId="77777777" w:rsidR="00572EED" w:rsidRDefault="00572EED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4E63" w14:textId="77777777" w:rsidR="00572EED" w:rsidRDefault="00572EED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167F0CB3" w14:textId="77777777" w:rsidR="00572EED" w:rsidRDefault="00572EE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W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komplecie</w:t>
            </w:r>
            <w:proofErr w:type="spellEnd"/>
            <w:r>
              <w:rPr>
                <w:sz w:val="20"/>
              </w:rPr>
              <w:t xml:space="preserve"> do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każdego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wielorazowy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czujnik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temperatury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skóry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dorosłych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72EED" w14:paraId="6F37A406" w14:textId="77777777" w:rsidTr="00572EED">
        <w:trPr>
          <w:trHeight w:val="51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C1F6E" w14:textId="77777777" w:rsidR="00572EED" w:rsidRDefault="00572EED">
            <w:pPr>
              <w:pStyle w:val="TableParagraph"/>
              <w:spacing w:before="143"/>
              <w:ind w:left="20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852C" w14:textId="77777777" w:rsidR="00572EED" w:rsidRDefault="00572EED">
            <w:pPr>
              <w:pStyle w:val="TableParagraph"/>
              <w:spacing w:before="28"/>
              <w:ind w:right="42"/>
              <w:rPr>
                <w:sz w:val="20"/>
              </w:rPr>
            </w:pPr>
            <w:proofErr w:type="spellStart"/>
            <w:r>
              <w:rPr>
                <w:sz w:val="20"/>
              </w:rPr>
              <w:t>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komplecie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każdego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monitora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przewody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podłączenia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przetworników</w:t>
            </w:r>
            <w:proofErr w:type="spellEnd"/>
            <w:r>
              <w:rPr>
                <w:sz w:val="20"/>
              </w:rPr>
              <w:t xml:space="preserve">, z </w:t>
            </w:r>
            <w:proofErr w:type="spellStart"/>
            <w:r>
              <w:rPr>
                <w:sz w:val="20"/>
              </w:rPr>
              <w:t>których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korzysta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Zamawiający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jednym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każdy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oferowany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kanał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72EED" w14:paraId="3EDFFE41" w14:textId="77777777" w:rsidTr="00572EED">
        <w:trPr>
          <w:trHeight w:val="3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7F7A" w14:textId="77777777" w:rsidR="00572EED" w:rsidRDefault="00572EED">
            <w:pPr>
              <w:pStyle w:val="TableParagraph"/>
              <w:spacing w:before="45"/>
              <w:ind w:left="2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4A8E" w14:textId="77777777" w:rsidR="00572EED" w:rsidRDefault="00572EED">
            <w:pPr>
              <w:pStyle w:val="TableParagraph"/>
              <w:spacing w:before="45"/>
              <w:rPr>
                <w:sz w:val="20"/>
              </w:rPr>
            </w:pPr>
            <w:proofErr w:type="spellStart"/>
            <w:r>
              <w:rPr>
                <w:sz w:val="20"/>
              </w:rPr>
              <w:t>Akcesoria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pomiaru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NMT </w:t>
            </w:r>
            <w:proofErr w:type="spellStart"/>
            <w:r>
              <w:rPr>
                <w:sz w:val="20"/>
              </w:rPr>
              <w:t>dla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dorosłych</w:t>
            </w:r>
            <w:proofErr w:type="spellEnd"/>
          </w:p>
        </w:tc>
      </w:tr>
    </w:tbl>
    <w:p w14:paraId="29CE4E4A" w14:textId="0C972C01" w:rsidR="003A7E49" w:rsidRDefault="003A7E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</w:p>
    <w:p w14:paraId="359D3D07" w14:textId="77777777" w:rsidR="00572EED" w:rsidRPr="00793175" w:rsidRDefault="0057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F21A14" w14:textId="77777777" w:rsidR="00203342" w:rsidRPr="00793175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2DF6495" w14:textId="77777777" w:rsidR="00203342" w:rsidRPr="00793175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0F227083" w14:textId="77777777" w:rsidR="00203342" w:rsidRPr="00793175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374316E6" w14:textId="30BF66FB" w:rsidR="00203342" w:rsidRPr="00793175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3D25012" w14:textId="77777777" w:rsidR="00203342" w:rsidRPr="00793175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AEEC1D7" w14:textId="3F56554C" w:rsidR="00203342" w:rsidRDefault="00203342">
      <w:bookmarkStart w:id="2" w:name="__Fieldmark__1721_3508401866"/>
      <w:bookmarkStart w:id="3" w:name="__Fieldmark__1726_3508401866"/>
      <w:bookmarkEnd w:id="2"/>
      <w:bookmarkEnd w:id="3"/>
    </w:p>
    <w:p w14:paraId="6E13177A" w14:textId="6D789F79" w:rsidR="00811924" w:rsidRDefault="00811924"/>
    <w:p w14:paraId="478AE469" w14:textId="366968EF" w:rsidR="00811924" w:rsidRDefault="00811924"/>
    <w:p w14:paraId="04EB7C09" w14:textId="59020543" w:rsidR="00811924" w:rsidRDefault="00811924"/>
    <w:p w14:paraId="3D90CAAF" w14:textId="76BC7243" w:rsidR="00811924" w:rsidRDefault="00811924"/>
    <w:p w14:paraId="36787A9D" w14:textId="47049FB1" w:rsidR="00811924" w:rsidRDefault="00811924"/>
    <w:p w14:paraId="176F2E28" w14:textId="1F4A7ABE" w:rsidR="00811924" w:rsidRDefault="00811924"/>
    <w:p w14:paraId="07538612" w14:textId="2A4B191D" w:rsidR="00811924" w:rsidRDefault="00811924"/>
    <w:p w14:paraId="64A2D097" w14:textId="47598018" w:rsidR="00811924" w:rsidRPr="00811924" w:rsidRDefault="00811924" w:rsidP="00811924">
      <w:pPr>
        <w:tabs>
          <w:tab w:val="left" w:pos="369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DZP.381.29A.2021</w:t>
      </w:r>
    </w:p>
    <w:p w14:paraId="55291FD3" w14:textId="460D30B4" w:rsidR="00811924" w:rsidRPr="00811924" w:rsidRDefault="00811924" w:rsidP="00811924">
      <w:pPr>
        <w:tabs>
          <w:tab w:val="left" w:pos="369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A67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Zmodyfikowany </w:t>
      </w:r>
      <w:r w:rsidRPr="00811924">
        <w:rPr>
          <w:rFonts w:ascii="Times New Roman" w:hAnsi="Times New Roman" w:cs="Times New Roman"/>
          <w:b/>
          <w:color w:val="000000"/>
          <w:sz w:val="24"/>
          <w:szCs w:val="24"/>
        </w:rPr>
        <w:t>Załącznik nr 5</w:t>
      </w:r>
    </w:p>
    <w:p w14:paraId="25B6BBDE" w14:textId="77777777" w:rsidR="00811924" w:rsidRPr="00811924" w:rsidRDefault="00811924" w:rsidP="0081192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5201CC" w14:textId="77777777" w:rsidR="00811924" w:rsidRPr="00811924" w:rsidRDefault="00811924" w:rsidP="008119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9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DO OCENY PARAMETRÓW JAKOŚCIOWYCH (OCENA TECHNICZNA)</w:t>
      </w:r>
    </w:p>
    <w:p w14:paraId="5B1BDA41" w14:textId="77777777" w:rsidR="00811924" w:rsidRPr="00811924" w:rsidRDefault="00811924" w:rsidP="008119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90E639" w14:textId="77777777" w:rsidR="00811924" w:rsidRPr="00811924" w:rsidRDefault="00811924" w:rsidP="00811924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81192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Producent, nazwa i typ: zgodnie z wypełnionym formularzem ofertowym.</w:t>
      </w:r>
    </w:p>
    <w:p w14:paraId="0FDD0728" w14:textId="77777777" w:rsidR="00811924" w:rsidRDefault="00811924" w:rsidP="00811924">
      <w:pPr>
        <w:autoSpaceDN w:val="0"/>
        <w:spacing w:after="0" w:line="240" w:lineRule="auto"/>
        <w:textAlignment w:val="baseline"/>
        <w:rPr>
          <w:rFonts w:eastAsia="MS Mincho"/>
          <w:b/>
          <w:color w:val="000000"/>
        </w:rPr>
      </w:pPr>
    </w:p>
    <w:p w14:paraId="18617B2B" w14:textId="77777777" w:rsidR="00811924" w:rsidRPr="00F86CBE" w:rsidRDefault="00811924" w:rsidP="0081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86C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Aparat do znieczulania – 1 SZT.</w:t>
      </w:r>
    </w:p>
    <w:p w14:paraId="6EBEF18B" w14:textId="77777777" w:rsidR="00811924" w:rsidRPr="00F86CBE" w:rsidRDefault="00811924" w:rsidP="0081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4541EE" w14:textId="77777777" w:rsidR="00811924" w:rsidRPr="00F86CBE" w:rsidRDefault="00811924" w:rsidP="00811924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zh-CN"/>
        </w:rPr>
      </w:pPr>
      <w:r w:rsidRPr="00F86CB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Style w:val="Tabela-Siatka"/>
        <w:tblpPr w:leftFromText="141" w:rightFromText="141" w:vertAnchor="text" w:tblpX="-318" w:tblpY="1"/>
        <w:tblW w:w="1034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07"/>
        <w:gridCol w:w="5980"/>
        <w:gridCol w:w="1603"/>
        <w:gridCol w:w="1959"/>
      </w:tblGrid>
      <w:tr w:rsidR="00811924" w:rsidRPr="00793175" w14:paraId="64020424" w14:textId="77777777" w:rsidTr="00396725">
        <w:tc>
          <w:tcPr>
            <w:tcW w:w="807" w:type="dxa"/>
            <w:shd w:val="clear" w:color="auto" w:fill="auto"/>
            <w:vAlign w:val="center"/>
          </w:tcPr>
          <w:p w14:paraId="31FF189C" w14:textId="77777777" w:rsidR="00811924" w:rsidRPr="00793175" w:rsidRDefault="00811924" w:rsidP="00396725">
            <w:pPr>
              <w:widowControl w:val="0"/>
              <w:tabs>
                <w:tab w:val="left" w:pos="357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Lp.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225FE7A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Opis parametru, funkcji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4469003" w14:textId="77777777" w:rsidR="00811924" w:rsidRPr="00793175" w:rsidRDefault="00811924" w:rsidP="00396725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 xml:space="preserve">    Wartość  </w:t>
            </w:r>
          </w:p>
          <w:p w14:paraId="320FB296" w14:textId="77777777" w:rsidR="00811924" w:rsidRPr="00793175" w:rsidRDefault="00811924" w:rsidP="00396725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Wymagana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96317E4" w14:textId="77777777" w:rsidR="00811924" w:rsidRPr="00811924" w:rsidRDefault="00811924" w:rsidP="0081192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1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Wartość oferowana przez Wykonawcę</w:t>
            </w:r>
          </w:p>
          <w:p w14:paraId="1F42E2C3" w14:textId="49987B77" w:rsidR="00811924" w:rsidRPr="00793175" w:rsidRDefault="00811924" w:rsidP="00811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MS Mincho"/>
                <w:bCs/>
                <w:i/>
                <w:iCs/>
                <w:color w:val="000000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>
              <w:rPr>
                <w:rFonts w:eastAsia="MS Mincho"/>
                <w:bCs/>
                <w:color w:val="000000"/>
                <w:sz w:val="16"/>
                <w:szCs w:val="16"/>
              </w:rPr>
              <w:t>.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11924" w:rsidRPr="00793175" w14:paraId="00448D4E" w14:textId="77777777" w:rsidTr="00396725">
        <w:tc>
          <w:tcPr>
            <w:tcW w:w="807" w:type="dxa"/>
            <w:shd w:val="clear" w:color="auto" w:fill="auto"/>
          </w:tcPr>
          <w:p w14:paraId="3C65C6D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</w:t>
            </w:r>
          </w:p>
        </w:tc>
        <w:tc>
          <w:tcPr>
            <w:tcW w:w="9542" w:type="dxa"/>
            <w:gridSpan w:val="3"/>
            <w:shd w:val="clear" w:color="auto" w:fill="auto"/>
            <w:vAlign w:val="center"/>
          </w:tcPr>
          <w:p w14:paraId="278A50A5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Parametry ogólne</w:t>
            </w:r>
          </w:p>
        </w:tc>
      </w:tr>
      <w:tr w:rsidR="00811924" w:rsidRPr="00793175" w14:paraId="0F120051" w14:textId="77777777" w:rsidTr="00396725">
        <w:tc>
          <w:tcPr>
            <w:tcW w:w="807" w:type="dxa"/>
            <w:shd w:val="clear" w:color="auto" w:fill="auto"/>
          </w:tcPr>
          <w:p w14:paraId="5A8103FC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II</w:t>
            </w:r>
          </w:p>
        </w:tc>
        <w:tc>
          <w:tcPr>
            <w:tcW w:w="9542" w:type="dxa"/>
            <w:gridSpan w:val="3"/>
            <w:shd w:val="clear" w:color="auto" w:fill="auto"/>
          </w:tcPr>
          <w:p w14:paraId="2282CD7D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Układ oddechowy</w:t>
            </w:r>
          </w:p>
        </w:tc>
      </w:tr>
      <w:tr w:rsidR="00811924" w:rsidRPr="00793175" w14:paraId="2848AF12" w14:textId="77777777" w:rsidTr="00396725">
        <w:tc>
          <w:tcPr>
            <w:tcW w:w="807" w:type="dxa"/>
            <w:shd w:val="clear" w:color="auto" w:fill="auto"/>
          </w:tcPr>
          <w:p w14:paraId="7F6D74F4" w14:textId="025E74FA" w:rsidR="00811924" w:rsidRPr="00793175" w:rsidRDefault="008208AC" w:rsidP="008208AC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5980" w:type="dxa"/>
            <w:shd w:val="clear" w:color="auto" w:fill="auto"/>
          </w:tcPr>
          <w:p w14:paraId="252CC448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Podgrzewany układ oddechowy z możliwością włączenia lub wyłączenia</w:t>
            </w:r>
          </w:p>
        </w:tc>
        <w:tc>
          <w:tcPr>
            <w:tcW w:w="1603" w:type="dxa"/>
            <w:shd w:val="clear" w:color="auto" w:fill="auto"/>
          </w:tcPr>
          <w:p w14:paraId="4172B99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694617D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10C777B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1650794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3DCBFB4A" w14:textId="77777777" w:rsidTr="00396725">
        <w:tc>
          <w:tcPr>
            <w:tcW w:w="807" w:type="dxa"/>
            <w:shd w:val="clear" w:color="auto" w:fill="auto"/>
          </w:tcPr>
          <w:p w14:paraId="07711411" w14:textId="7CBA54E3" w:rsidR="00811924" w:rsidRPr="00793175" w:rsidRDefault="008208AC" w:rsidP="008208AC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3</w:t>
            </w:r>
          </w:p>
        </w:tc>
        <w:tc>
          <w:tcPr>
            <w:tcW w:w="5980" w:type="dxa"/>
            <w:shd w:val="clear" w:color="auto" w:fill="auto"/>
          </w:tcPr>
          <w:p w14:paraId="181B917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Podgrzewane czujniki na wdechu i wydechu</w:t>
            </w:r>
          </w:p>
        </w:tc>
        <w:tc>
          <w:tcPr>
            <w:tcW w:w="1603" w:type="dxa"/>
            <w:shd w:val="clear" w:color="auto" w:fill="auto"/>
          </w:tcPr>
          <w:p w14:paraId="74A7578A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52D651E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30FEB4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14C0A6CE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1F8E57E6" w14:textId="77777777" w:rsidTr="00396725">
        <w:tc>
          <w:tcPr>
            <w:tcW w:w="807" w:type="dxa"/>
            <w:shd w:val="clear" w:color="auto" w:fill="auto"/>
          </w:tcPr>
          <w:p w14:paraId="1FE819CD" w14:textId="052C4D06" w:rsidR="00811924" w:rsidRPr="00793175" w:rsidRDefault="008208AC" w:rsidP="008208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6</w:t>
            </w:r>
          </w:p>
        </w:tc>
        <w:tc>
          <w:tcPr>
            <w:tcW w:w="5980" w:type="dxa"/>
            <w:shd w:val="clear" w:color="auto" w:fill="auto"/>
          </w:tcPr>
          <w:p w14:paraId="26327E54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stosowania pochłaniaczy wielorazowych podczas znieczulenia bez rozszczelnienia układu, stosowania dodatkowych elementów i stosowania narzędzi</w:t>
            </w:r>
          </w:p>
        </w:tc>
        <w:tc>
          <w:tcPr>
            <w:tcW w:w="1603" w:type="dxa"/>
            <w:shd w:val="clear" w:color="auto" w:fill="auto"/>
          </w:tcPr>
          <w:p w14:paraId="7A25207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7D5BB87D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2C1A16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1959A7FD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1C850C97" w14:textId="77777777" w:rsidTr="00396725">
        <w:tc>
          <w:tcPr>
            <w:tcW w:w="807" w:type="dxa"/>
            <w:shd w:val="clear" w:color="auto" w:fill="auto"/>
          </w:tcPr>
          <w:p w14:paraId="3494400D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</w:t>
            </w:r>
          </w:p>
        </w:tc>
        <w:tc>
          <w:tcPr>
            <w:tcW w:w="9542" w:type="dxa"/>
            <w:gridSpan w:val="3"/>
            <w:shd w:val="clear" w:color="auto" w:fill="auto"/>
            <w:vAlign w:val="bottom"/>
          </w:tcPr>
          <w:p w14:paraId="366A066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Respirator anestetyczny</w:t>
            </w:r>
          </w:p>
        </w:tc>
      </w:tr>
      <w:tr w:rsidR="00811924" w:rsidRPr="00793175" w14:paraId="72718400" w14:textId="77777777" w:rsidTr="00396725">
        <w:tc>
          <w:tcPr>
            <w:tcW w:w="807" w:type="dxa"/>
            <w:shd w:val="clear" w:color="auto" w:fill="auto"/>
          </w:tcPr>
          <w:p w14:paraId="3740CEE7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IV. I</w:t>
            </w:r>
          </w:p>
        </w:tc>
        <w:tc>
          <w:tcPr>
            <w:tcW w:w="9542" w:type="dxa"/>
            <w:gridSpan w:val="3"/>
            <w:shd w:val="clear" w:color="auto" w:fill="auto"/>
            <w:vAlign w:val="bottom"/>
          </w:tcPr>
          <w:p w14:paraId="4C4E49C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Tryby wentylacji</w:t>
            </w:r>
          </w:p>
        </w:tc>
      </w:tr>
      <w:tr w:rsidR="00811924" w:rsidRPr="00793175" w14:paraId="6031116B" w14:textId="77777777" w:rsidTr="00396725">
        <w:tc>
          <w:tcPr>
            <w:tcW w:w="807" w:type="dxa"/>
            <w:shd w:val="clear" w:color="auto" w:fill="auto"/>
          </w:tcPr>
          <w:p w14:paraId="07E1E7FE" w14:textId="4D548D72" w:rsidR="00811924" w:rsidRPr="00793175" w:rsidRDefault="008208AC" w:rsidP="008208AC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1</w:t>
            </w:r>
          </w:p>
        </w:tc>
        <w:tc>
          <w:tcPr>
            <w:tcW w:w="5980" w:type="dxa"/>
            <w:shd w:val="clear" w:color="auto" w:fill="auto"/>
          </w:tcPr>
          <w:p w14:paraId="0FB84620" w14:textId="77777777" w:rsidR="00811924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Możliwość prowadzenia wentylacji ręcznej natychmiast po przełączeniu z wentylacji mechanicznej przy pomocy dźwigni </w:t>
            </w:r>
          </w:p>
          <w:p w14:paraId="2B66E4B6" w14:textId="77777777" w:rsidR="00AA676B" w:rsidRDefault="00AA676B" w:rsidP="00AA6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  <w:t xml:space="preserve">lub </w:t>
            </w:r>
          </w:p>
          <w:p w14:paraId="2560DE9B" w14:textId="77777777" w:rsidR="00AA676B" w:rsidRDefault="00AA676B" w:rsidP="00AA67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616A5E"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bezpieczny dwuetapowy sposób przełączania między trybami wentylacji, w tym także przełączenia z wentylacji mechanicznej na ręczną, działający na zasadzie wybierz tryb – potwierdź wybór</w:t>
            </w:r>
            <w:r>
              <w:rPr>
                <w:rFonts w:ascii="Ubuntu" w:eastAsia="CIDFont+F2" w:hAnsi="Ubuntu" w:cs="CIDFont+F2"/>
                <w:color w:val="FF0000"/>
                <w:sz w:val="18"/>
                <w:szCs w:val="18"/>
              </w:rPr>
              <w:t>.</w:t>
            </w:r>
          </w:p>
          <w:p w14:paraId="008DB5A6" w14:textId="3E52F61B" w:rsidR="00AA676B" w:rsidRPr="00793175" w:rsidRDefault="00AA676B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  <w:tc>
          <w:tcPr>
            <w:tcW w:w="1603" w:type="dxa"/>
            <w:shd w:val="clear" w:color="auto" w:fill="auto"/>
          </w:tcPr>
          <w:p w14:paraId="577E418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1A48F91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1248378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39D5B058" w14:textId="77777777" w:rsidR="00811924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  <w:p w14:paraId="4A5B46A4" w14:textId="77777777" w:rsidR="00AA676B" w:rsidRDefault="00AA676B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  <w:p w14:paraId="2AB1E409" w14:textId="77777777" w:rsidR="00AA676B" w:rsidRDefault="00AA676B" w:rsidP="00AA67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…………</w:t>
            </w:r>
          </w:p>
          <w:p w14:paraId="30D46B9C" w14:textId="0585FAAD" w:rsidR="00AA676B" w:rsidRPr="00793175" w:rsidRDefault="00AA676B" w:rsidP="00AA67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616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  <w:t>(podać wybrany sposób)</w:t>
            </w:r>
          </w:p>
        </w:tc>
      </w:tr>
      <w:tr w:rsidR="00811924" w:rsidRPr="00793175" w14:paraId="1E8441F9" w14:textId="77777777" w:rsidTr="00396725">
        <w:tc>
          <w:tcPr>
            <w:tcW w:w="807" w:type="dxa"/>
            <w:shd w:val="clear" w:color="auto" w:fill="auto"/>
          </w:tcPr>
          <w:p w14:paraId="4697D719" w14:textId="3FC3228F" w:rsidR="00811924" w:rsidRPr="00793175" w:rsidRDefault="008208AC" w:rsidP="008208AC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9</w:t>
            </w:r>
          </w:p>
        </w:tc>
        <w:tc>
          <w:tcPr>
            <w:tcW w:w="5980" w:type="dxa"/>
            <w:shd w:val="clear" w:color="auto" w:fill="auto"/>
          </w:tcPr>
          <w:p w14:paraId="4A23B857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Respirator turbinowy nie wymagający do napędu zasilania w gazy medyczne</w:t>
            </w:r>
          </w:p>
        </w:tc>
        <w:tc>
          <w:tcPr>
            <w:tcW w:w="1603" w:type="dxa"/>
            <w:shd w:val="clear" w:color="auto" w:fill="auto"/>
          </w:tcPr>
          <w:p w14:paraId="5763CEC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B0074B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B8A9B2C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959" w:type="dxa"/>
            <w:shd w:val="clear" w:color="auto" w:fill="auto"/>
          </w:tcPr>
          <w:p w14:paraId="2C1D9A19" w14:textId="77777777" w:rsidR="00811924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  <w:p w14:paraId="49C8BC24" w14:textId="77777777" w:rsidR="00EC194F" w:rsidRDefault="00EC194F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  <w:p w14:paraId="0ADF5162" w14:textId="77777777" w:rsidR="00EC194F" w:rsidRDefault="00EC194F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  <w:p w14:paraId="5D4B3041" w14:textId="77777777" w:rsidR="00EC194F" w:rsidRDefault="00EC194F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  <w:p w14:paraId="5FF65625" w14:textId="77777777" w:rsidR="00EC194F" w:rsidRDefault="00EC194F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  <w:p w14:paraId="1F6FC925" w14:textId="28870C79" w:rsidR="00EC194F" w:rsidRPr="00793175" w:rsidRDefault="00EC194F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</w:p>
        </w:tc>
      </w:tr>
    </w:tbl>
    <w:tbl>
      <w:tblPr>
        <w:tblStyle w:val="Tabela-Siatka"/>
        <w:tblW w:w="7906" w:type="dxa"/>
        <w:tblInd w:w="-318" w:type="dxa"/>
        <w:tblLook w:val="04A0" w:firstRow="1" w:lastRow="0" w:firstColumn="1" w:lastColumn="0" w:noHBand="0" w:noVBand="1"/>
      </w:tblPr>
      <w:tblGrid>
        <w:gridCol w:w="1090"/>
        <w:gridCol w:w="3753"/>
        <w:gridCol w:w="1536"/>
        <w:gridCol w:w="1527"/>
      </w:tblGrid>
      <w:tr w:rsidR="00811924" w:rsidRPr="00793175" w14:paraId="6CC301EA" w14:textId="77777777" w:rsidTr="00C8130A">
        <w:tc>
          <w:tcPr>
            <w:tcW w:w="1090" w:type="dxa"/>
            <w:shd w:val="clear" w:color="auto" w:fill="auto"/>
          </w:tcPr>
          <w:p w14:paraId="52E3A368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lastRenderedPageBreak/>
              <w:t>IV. II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02009E3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Regulacje</w:t>
            </w:r>
          </w:p>
        </w:tc>
      </w:tr>
      <w:tr w:rsidR="00811924" w:rsidRPr="00793175" w14:paraId="7D715D86" w14:textId="77777777" w:rsidTr="00C8130A">
        <w:tc>
          <w:tcPr>
            <w:tcW w:w="1090" w:type="dxa"/>
            <w:shd w:val="clear" w:color="auto" w:fill="auto"/>
          </w:tcPr>
          <w:p w14:paraId="407C5472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IV.III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7CC06F0E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Alarmy</w:t>
            </w:r>
          </w:p>
        </w:tc>
      </w:tr>
      <w:tr w:rsidR="00811924" w:rsidRPr="00793175" w14:paraId="6711413B" w14:textId="77777777" w:rsidTr="00C8130A">
        <w:tc>
          <w:tcPr>
            <w:tcW w:w="1090" w:type="dxa"/>
            <w:shd w:val="clear" w:color="auto" w:fill="auto"/>
          </w:tcPr>
          <w:p w14:paraId="5ADFA937" w14:textId="3C11A11D" w:rsidR="00811924" w:rsidRPr="00793175" w:rsidRDefault="008208AC" w:rsidP="008208AC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3</w:t>
            </w:r>
          </w:p>
        </w:tc>
        <w:tc>
          <w:tcPr>
            <w:tcW w:w="3753" w:type="dxa"/>
            <w:shd w:val="clear" w:color="auto" w:fill="auto"/>
          </w:tcPr>
          <w:p w14:paraId="516B7CF8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czasowego zawieszenia alarmu MV lub TV i CO2 np. Podczas indukcji znieczulenia</w:t>
            </w:r>
          </w:p>
        </w:tc>
        <w:tc>
          <w:tcPr>
            <w:tcW w:w="1536" w:type="dxa"/>
            <w:shd w:val="clear" w:color="auto" w:fill="auto"/>
          </w:tcPr>
          <w:p w14:paraId="23A615B4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359B6B8A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TAK-5</w:t>
            </w:r>
          </w:p>
          <w:p w14:paraId="26795C1C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18CF62E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6D41ED48" w14:textId="77777777" w:rsidTr="00C8130A">
        <w:tc>
          <w:tcPr>
            <w:tcW w:w="1090" w:type="dxa"/>
            <w:shd w:val="clear" w:color="auto" w:fill="auto"/>
          </w:tcPr>
          <w:p w14:paraId="0FA0623A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16E5142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Pomiary i obrazowanie</w:t>
            </w:r>
          </w:p>
        </w:tc>
      </w:tr>
      <w:tr w:rsidR="00C8130A" w:rsidRPr="00C8130A" w14:paraId="39277B25" w14:textId="77777777" w:rsidTr="00C8130A">
        <w:tc>
          <w:tcPr>
            <w:tcW w:w="1090" w:type="dxa"/>
            <w:shd w:val="clear" w:color="auto" w:fill="auto"/>
          </w:tcPr>
          <w:p w14:paraId="41EA774E" w14:textId="1FD62BD2" w:rsidR="00C8130A" w:rsidRPr="00C8130A" w:rsidRDefault="00C8130A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  <w:t>8</w:t>
            </w:r>
          </w:p>
        </w:tc>
        <w:tc>
          <w:tcPr>
            <w:tcW w:w="3753" w:type="dxa"/>
            <w:shd w:val="clear" w:color="auto" w:fill="auto"/>
          </w:tcPr>
          <w:p w14:paraId="057F721F" w14:textId="77777777" w:rsidR="00C8130A" w:rsidRPr="00C8130A" w:rsidRDefault="00C8130A" w:rsidP="00C813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  <w:t>Pomiar i obrazowanie spirometrii minimum pętli:</w:t>
            </w:r>
          </w:p>
          <w:p w14:paraId="0549D267" w14:textId="77777777" w:rsidR="00C8130A" w:rsidRPr="00C8130A" w:rsidRDefault="00C8130A" w:rsidP="00C813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  <w:t xml:space="preserve">Ciśnienie – objętość </w:t>
            </w:r>
          </w:p>
          <w:p w14:paraId="7C19634D" w14:textId="77777777" w:rsidR="00C8130A" w:rsidRPr="00C8130A" w:rsidRDefault="00C8130A" w:rsidP="00C813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  <w:t xml:space="preserve">Przepływ – objętość </w:t>
            </w:r>
          </w:p>
          <w:p w14:paraId="4CDC3485" w14:textId="75036F6A" w:rsidR="00C8130A" w:rsidRPr="00C8130A" w:rsidRDefault="00C8130A" w:rsidP="00C813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  <w:t>Możliwość zapisania pętli referencyjnej</w:t>
            </w:r>
          </w:p>
        </w:tc>
        <w:tc>
          <w:tcPr>
            <w:tcW w:w="1536" w:type="dxa"/>
            <w:shd w:val="clear" w:color="auto" w:fill="auto"/>
          </w:tcPr>
          <w:p w14:paraId="1B3BF5F2" w14:textId="77777777" w:rsidR="00C8130A" w:rsidRPr="00C8130A" w:rsidRDefault="00C8130A" w:rsidP="00C81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 w:bidi="pl-PL"/>
              </w:rPr>
              <w:t>Parametr oceniany:</w:t>
            </w:r>
          </w:p>
          <w:p w14:paraId="66570460" w14:textId="77777777" w:rsidR="00C8130A" w:rsidRPr="00C8130A" w:rsidRDefault="00C8130A" w:rsidP="00C81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 w:bidi="pl-PL"/>
              </w:rPr>
              <w:t>TAK-5</w:t>
            </w:r>
          </w:p>
          <w:p w14:paraId="36D7BAC4" w14:textId="334FD14F" w:rsidR="00C8130A" w:rsidRPr="00C8130A" w:rsidRDefault="00C8130A" w:rsidP="00C81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5AEFB60A" w14:textId="722B2A9C" w:rsidR="00C8130A" w:rsidRPr="00C8130A" w:rsidRDefault="00C8130A" w:rsidP="00C81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 w:bidi="pl-PL"/>
              </w:rPr>
            </w:pPr>
            <w:r w:rsidRPr="00C813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48BD81F4" w14:textId="77777777" w:rsidTr="00C8130A">
        <w:tc>
          <w:tcPr>
            <w:tcW w:w="1090" w:type="dxa"/>
            <w:shd w:val="clear" w:color="auto" w:fill="auto"/>
          </w:tcPr>
          <w:p w14:paraId="35ADA74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61F680F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PREZENTACJA GRAFICZNA</w:t>
            </w:r>
          </w:p>
        </w:tc>
      </w:tr>
      <w:tr w:rsidR="00811924" w:rsidRPr="00793175" w14:paraId="5A2D8A31" w14:textId="77777777" w:rsidTr="00C8130A">
        <w:tc>
          <w:tcPr>
            <w:tcW w:w="1090" w:type="dxa"/>
            <w:shd w:val="clear" w:color="auto" w:fill="auto"/>
          </w:tcPr>
          <w:p w14:paraId="206BFED7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6A1C491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PAROWNIK</w:t>
            </w:r>
          </w:p>
        </w:tc>
      </w:tr>
      <w:tr w:rsidR="00811924" w:rsidRPr="00793175" w14:paraId="5E509B4D" w14:textId="77777777" w:rsidTr="00C8130A">
        <w:tc>
          <w:tcPr>
            <w:tcW w:w="1090" w:type="dxa"/>
            <w:shd w:val="clear" w:color="auto" w:fill="auto"/>
          </w:tcPr>
          <w:p w14:paraId="7A47537B" w14:textId="0B5EB539" w:rsidR="00811924" w:rsidRPr="00793175" w:rsidRDefault="008208AC" w:rsidP="008208AC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3753" w:type="dxa"/>
            <w:shd w:val="clear" w:color="auto" w:fill="auto"/>
          </w:tcPr>
          <w:p w14:paraId="1D5A87A7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Test szczelności parowników z zapisem wyniku testu w dzienniku uwidacznianym na ekranie respiratora aparatu do znieczulenia </w:t>
            </w:r>
          </w:p>
        </w:tc>
        <w:tc>
          <w:tcPr>
            <w:tcW w:w="1536" w:type="dxa"/>
            <w:shd w:val="clear" w:color="auto" w:fill="auto"/>
          </w:tcPr>
          <w:p w14:paraId="3512CFC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DBA1BC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57C7646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17637A1E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2182AF86" w14:textId="77777777" w:rsidTr="00C8130A">
        <w:tc>
          <w:tcPr>
            <w:tcW w:w="1090" w:type="dxa"/>
            <w:shd w:val="clear" w:color="auto" w:fill="auto"/>
          </w:tcPr>
          <w:p w14:paraId="5562C0F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4891EEC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 pacjenta do aparatu do znieczulania</w:t>
            </w:r>
          </w:p>
        </w:tc>
      </w:tr>
      <w:tr w:rsidR="00811924" w:rsidRPr="00793175" w14:paraId="72BCC058" w14:textId="77777777" w:rsidTr="00C8130A">
        <w:tc>
          <w:tcPr>
            <w:tcW w:w="1090" w:type="dxa"/>
            <w:shd w:val="clear" w:color="auto" w:fill="auto"/>
          </w:tcPr>
          <w:p w14:paraId="51775835" w14:textId="4B5AFD76" w:rsidR="00811924" w:rsidRPr="00793175" w:rsidRDefault="008208AC" w:rsidP="008208AC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6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6A7FCF0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Dostępny tzw. Ekran dużych liczb z możliwością podziału na 4 oraz 6 okien parametrów</w:t>
            </w:r>
          </w:p>
        </w:tc>
        <w:tc>
          <w:tcPr>
            <w:tcW w:w="1536" w:type="dxa"/>
            <w:shd w:val="clear" w:color="auto" w:fill="auto"/>
          </w:tcPr>
          <w:p w14:paraId="44354CD4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BD13755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4449B4F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470700F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404ADC73" w14:textId="77777777" w:rsidTr="00C8130A">
        <w:tc>
          <w:tcPr>
            <w:tcW w:w="1090" w:type="dxa"/>
            <w:shd w:val="clear" w:color="auto" w:fill="auto"/>
          </w:tcPr>
          <w:p w14:paraId="0D582DCC" w14:textId="7CBA62B8" w:rsidR="00811924" w:rsidRPr="00793175" w:rsidRDefault="008208AC" w:rsidP="008208AC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9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0AE19A05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stacjonarno-transportowy lub monitor stacjonarny odporny przeciwko zachlapaniu i wnikaniu ciał stałych. Klasa odporności nie gorsza niż IP22</w:t>
            </w:r>
          </w:p>
        </w:tc>
        <w:tc>
          <w:tcPr>
            <w:tcW w:w="1536" w:type="dxa"/>
            <w:shd w:val="clear" w:color="auto" w:fill="auto"/>
          </w:tcPr>
          <w:p w14:paraId="0BDE5A0E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6C31935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44ED682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62C1CFB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6A2EE306" w14:textId="77777777" w:rsidTr="00C8130A">
        <w:tc>
          <w:tcPr>
            <w:tcW w:w="1090" w:type="dxa"/>
            <w:shd w:val="clear" w:color="auto" w:fill="auto"/>
          </w:tcPr>
          <w:p w14:paraId="7A526030" w14:textId="2232BB02" w:rsidR="00811924" w:rsidRPr="00793175" w:rsidRDefault="008208AC" w:rsidP="008208A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16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4540FF5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Dostęp na ekranie monitora do kompletu dokumentacji: instrukcji obsługi wraz z dodatkami, instrukcji technicznej, opisu interfejsu HL7 oraz kompletnej listy akcesoriów i materiałów zużywalnych. Nawigacja po instrukcji przy użyciu hiperłączy ułatwiających przełączanie pomiędzy dokumentami i rozdziałami.</w:t>
            </w:r>
          </w:p>
        </w:tc>
        <w:tc>
          <w:tcPr>
            <w:tcW w:w="1536" w:type="dxa"/>
            <w:shd w:val="clear" w:color="auto" w:fill="auto"/>
          </w:tcPr>
          <w:p w14:paraId="699131E1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02336D31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9F0AC3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710BBBC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1D1E7679" w14:textId="77777777" w:rsidTr="00C8130A">
        <w:tc>
          <w:tcPr>
            <w:tcW w:w="1090" w:type="dxa"/>
            <w:shd w:val="clear" w:color="auto" w:fill="auto"/>
          </w:tcPr>
          <w:p w14:paraId="4A61AF35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VIII.I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208B5A93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- EKG</w:t>
            </w:r>
          </w:p>
        </w:tc>
      </w:tr>
      <w:tr w:rsidR="00811924" w:rsidRPr="00793175" w14:paraId="6186E881" w14:textId="77777777" w:rsidTr="00C8130A">
        <w:tc>
          <w:tcPr>
            <w:tcW w:w="1090" w:type="dxa"/>
            <w:shd w:val="clear" w:color="auto" w:fill="auto"/>
          </w:tcPr>
          <w:p w14:paraId="42BA930A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II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0AA7C6E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analiza arytmii</w:t>
            </w:r>
          </w:p>
        </w:tc>
      </w:tr>
      <w:tr w:rsidR="00811924" w:rsidRPr="00793175" w14:paraId="048C1134" w14:textId="77777777" w:rsidTr="00C8130A">
        <w:tc>
          <w:tcPr>
            <w:tcW w:w="1090" w:type="dxa"/>
            <w:shd w:val="clear" w:color="auto" w:fill="auto"/>
          </w:tcPr>
          <w:p w14:paraId="52DC65B8" w14:textId="0F3CF354" w:rsidR="00811924" w:rsidRPr="00793175" w:rsidRDefault="008208AC" w:rsidP="008208A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6C371B22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Analiza arytmii w przynajmniej 4 </w:t>
            </w:r>
            <w:proofErr w:type="spellStart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odprowadzeniach</w:t>
            </w:r>
            <w:proofErr w:type="spellEnd"/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 xml:space="preserve"> EKG jednocześnie</w:t>
            </w:r>
          </w:p>
        </w:tc>
        <w:tc>
          <w:tcPr>
            <w:tcW w:w="1536" w:type="dxa"/>
            <w:shd w:val="clear" w:color="auto" w:fill="auto"/>
          </w:tcPr>
          <w:p w14:paraId="1918D8A5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</w:t>
            </w:r>
          </w:p>
          <w:p w14:paraId="693BFDFE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D8BE12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3A48590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7961D6C4" w14:textId="77777777" w:rsidTr="00C8130A">
        <w:tc>
          <w:tcPr>
            <w:tcW w:w="1090" w:type="dxa"/>
            <w:shd w:val="clear" w:color="auto" w:fill="auto"/>
          </w:tcPr>
          <w:p w14:paraId="510BDDEE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III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4F4DDE9C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analiza ST</w:t>
            </w:r>
          </w:p>
        </w:tc>
      </w:tr>
      <w:tr w:rsidR="00811924" w:rsidRPr="00793175" w14:paraId="7CBF60A0" w14:textId="77777777" w:rsidTr="00C8130A">
        <w:tc>
          <w:tcPr>
            <w:tcW w:w="1090" w:type="dxa"/>
            <w:shd w:val="clear" w:color="auto" w:fill="auto"/>
          </w:tcPr>
          <w:p w14:paraId="6AF91DA0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IV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71F26FFE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oddech</w:t>
            </w:r>
          </w:p>
        </w:tc>
      </w:tr>
      <w:tr w:rsidR="00811924" w:rsidRPr="00793175" w14:paraId="4CA9CF43" w14:textId="77777777" w:rsidTr="00C8130A">
        <w:tc>
          <w:tcPr>
            <w:tcW w:w="1090" w:type="dxa"/>
            <w:shd w:val="clear" w:color="auto" w:fill="auto"/>
          </w:tcPr>
          <w:p w14:paraId="0962F59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lastRenderedPageBreak/>
              <w:t>VIII.V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34737705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saturacja</w:t>
            </w:r>
          </w:p>
        </w:tc>
      </w:tr>
      <w:tr w:rsidR="00811924" w:rsidRPr="00793175" w14:paraId="7A131DE8" w14:textId="77777777" w:rsidTr="00C8130A">
        <w:tc>
          <w:tcPr>
            <w:tcW w:w="1090" w:type="dxa"/>
            <w:shd w:val="clear" w:color="auto" w:fill="auto"/>
          </w:tcPr>
          <w:p w14:paraId="7888141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VIII.VI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17783843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pomiar ciśnienia metodą nieinwazyjną (NIBP)</w:t>
            </w:r>
          </w:p>
        </w:tc>
      </w:tr>
      <w:tr w:rsidR="00811924" w:rsidRPr="00793175" w14:paraId="5E25F00F" w14:textId="77777777" w:rsidTr="00C8130A">
        <w:tc>
          <w:tcPr>
            <w:tcW w:w="1090" w:type="dxa"/>
            <w:shd w:val="clear" w:color="auto" w:fill="auto"/>
          </w:tcPr>
          <w:p w14:paraId="4A6F36A1" w14:textId="0A7FC2C6" w:rsidR="00811924" w:rsidRPr="008208AC" w:rsidRDefault="008208AC" w:rsidP="0082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8208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1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278FA75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</w:r>
          </w:p>
        </w:tc>
        <w:tc>
          <w:tcPr>
            <w:tcW w:w="1536" w:type="dxa"/>
            <w:shd w:val="clear" w:color="auto" w:fill="auto"/>
          </w:tcPr>
          <w:p w14:paraId="4D12865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5AB7E4F5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5BD77DCB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7501B91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5846CC49" w14:textId="77777777" w:rsidTr="00C8130A">
        <w:tc>
          <w:tcPr>
            <w:tcW w:w="1090" w:type="dxa"/>
            <w:shd w:val="clear" w:color="auto" w:fill="auto"/>
          </w:tcPr>
          <w:p w14:paraId="1AFBD4A6" w14:textId="212F5122" w:rsidR="00811924" w:rsidRPr="008208AC" w:rsidRDefault="008208AC" w:rsidP="0082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8208A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4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4A19B38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zaprogramowania własnych cykli pomiarowych NIBP, składających się z min. 4 kroków zawierających od 1 do 25 powtórzeń w wybranym odstępie czasu</w:t>
            </w:r>
          </w:p>
        </w:tc>
        <w:tc>
          <w:tcPr>
            <w:tcW w:w="1536" w:type="dxa"/>
            <w:shd w:val="clear" w:color="auto" w:fill="auto"/>
          </w:tcPr>
          <w:p w14:paraId="5708357A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70F86C7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5655D8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1CC1F7A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7FD94BCE" w14:textId="77777777" w:rsidTr="00C8130A">
        <w:tc>
          <w:tcPr>
            <w:tcW w:w="1090" w:type="dxa"/>
            <w:shd w:val="clear" w:color="auto" w:fill="auto"/>
          </w:tcPr>
          <w:p w14:paraId="7687FD70" w14:textId="3A3B571A" w:rsidR="00811924" w:rsidRPr="008208AC" w:rsidRDefault="008208AC" w:rsidP="0082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8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5A12A1A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Min. 20 szt. Mankietów jednorazowych dla pacjentów otyłych. Mankiety dla pacjentów otyłych stożkowe, dedykowane i walidowane do pomiaru na przedramieniu</w:t>
            </w:r>
          </w:p>
          <w:p w14:paraId="17CF85B7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</w:p>
        </w:tc>
        <w:tc>
          <w:tcPr>
            <w:tcW w:w="1536" w:type="dxa"/>
            <w:shd w:val="clear" w:color="auto" w:fill="auto"/>
          </w:tcPr>
          <w:p w14:paraId="0F498A5C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34DACD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25EC572D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76D90D1F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3EA3BD17" w14:textId="77777777" w:rsidTr="00C8130A">
        <w:tc>
          <w:tcPr>
            <w:tcW w:w="1090" w:type="dxa"/>
            <w:shd w:val="clear" w:color="auto" w:fill="auto"/>
          </w:tcPr>
          <w:p w14:paraId="4E3E0D41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VIII.VII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3D8F545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Monitorowane parametry – temperatura</w:t>
            </w:r>
          </w:p>
        </w:tc>
      </w:tr>
      <w:tr w:rsidR="00811924" w:rsidRPr="00793175" w14:paraId="10344F83" w14:textId="77777777" w:rsidTr="00C8130A">
        <w:tc>
          <w:tcPr>
            <w:tcW w:w="1090" w:type="dxa"/>
            <w:shd w:val="clear" w:color="auto" w:fill="auto"/>
          </w:tcPr>
          <w:p w14:paraId="4DB32133" w14:textId="17AE06CB" w:rsidR="00811924" w:rsidRPr="008208AC" w:rsidRDefault="008208AC" w:rsidP="0082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3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6C0D8C9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Możliwość ustawienia etykiet temperatur wg. Miejsca pomiaru – w tym wpisanie własnych nazw etykiet.</w:t>
            </w:r>
          </w:p>
        </w:tc>
        <w:tc>
          <w:tcPr>
            <w:tcW w:w="1536" w:type="dxa"/>
            <w:shd w:val="clear" w:color="auto" w:fill="auto"/>
          </w:tcPr>
          <w:p w14:paraId="5ED7B91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4E3F28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7DC231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233A5750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3126B38A" w14:textId="77777777" w:rsidTr="00C8130A">
        <w:tc>
          <w:tcPr>
            <w:tcW w:w="1090" w:type="dxa"/>
            <w:shd w:val="clear" w:color="auto" w:fill="auto"/>
          </w:tcPr>
          <w:p w14:paraId="704C50F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br/>
              <w:t>VIII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3ACBA286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pl-PL"/>
              </w:rPr>
              <w:t>Monitorowane parametry – Pomiar ciśnienia metodą inwazyjną (IBP)</w:t>
            </w:r>
          </w:p>
        </w:tc>
      </w:tr>
      <w:tr w:rsidR="00811924" w:rsidRPr="00793175" w14:paraId="583E3328" w14:textId="77777777" w:rsidTr="00C8130A">
        <w:tc>
          <w:tcPr>
            <w:tcW w:w="1090" w:type="dxa"/>
            <w:shd w:val="clear" w:color="auto" w:fill="auto"/>
          </w:tcPr>
          <w:p w14:paraId="204DDA28" w14:textId="0A475D8F" w:rsidR="00811924" w:rsidRPr="00793175" w:rsidRDefault="008208AC" w:rsidP="008208AC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5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65B7049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Ciągły, automatyczny pomiar parametrów PPV i SPV na wybranym kanale ciśnienia. Prezentacja wyników pomiarów na ekranie głównym. Parametry zapisywane w trendach.</w:t>
            </w:r>
          </w:p>
        </w:tc>
        <w:tc>
          <w:tcPr>
            <w:tcW w:w="1536" w:type="dxa"/>
            <w:shd w:val="clear" w:color="auto" w:fill="auto"/>
          </w:tcPr>
          <w:p w14:paraId="39385A24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41E6FAE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553387D7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34EF37D8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2B544461" w14:textId="77777777" w:rsidTr="00C8130A">
        <w:tc>
          <w:tcPr>
            <w:tcW w:w="1090" w:type="dxa"/>
            <w:shd w:val="clear" w:color="auto" w:fill="auto"/>
          </w:tcPr>
          <w:p w14:paraId="7B30F6CC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2078E842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IX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5972FCAC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pl-PL"/>
              </w:rPr>
              <w:t>Monitorowane parametry – Pomiar zwiotczenia mięśni (NMT)</w:t>
            </w:r>
          </w:p>
        </w:tc>
      </w:tr>
      <w:tr w:rsidR="00811924" w:rsidRPr="00793175" w14:paraId="4EF19131" w14:textId="77777777" w:rsidTr="00C8130A">
        <w:tc>
          <w:tcPr>
            <w:tcW w:w="1090" w:type="dxa"/>
            <w:shd w:val="clear" w:color="auto" w:fill="auto"/>
          </w:tcPr>
          <w:p w14:paraId="39793353" w14:textId="791CD4C2" w:rsidR="00811924" w:rsidRPr="008208AC" w:rsidRDefault="008208AC" w:rsidP="008208A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79B2CDE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Pomiar metodą nie wymagającą detekcji ruchu mięśni na skutek stymulacji bodźcem elektrycznym. Sygnalizacja dźwiękowa impulsów stymulacji oraz ustępowania blokady.</w:t>
            </w:r>
          </w:p>
        </w:tc>
        <w:tc>
          <w:tcPr>
            <w:tcW w:w="1536" w:type="dxa"/>
            <w:shd w:val="clear" w:color="auto" w:fill="auto"/>
          </w:tcPr>
          <w:p w14:paraId="5B92973F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21C134DD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0C15C81F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3AAB0BD4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49E4A3D9" w14:textId="77777777" w:rsidTr="00C8130A">
        <w:tc>
          <w:tcPr>
            <w:tcW w:w="1090" w:type="dxa"/>
            <w:shd w:val="clear" w:color="auto" w:fill="auto"/>
          </w:tcPr>
          <w:p w14:paraId="20CAB45B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1B75D9C8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X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13309584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Alarmy</w:t>
            </w:r>
          </w:p>
        </w:tc>
      </w:tr>
      <w:tr w:rsidR="00811924" w:rsidRPr="00793175" w14:paraId="00F22BD7" w14:textId="77777777" w:rsidTr="00C8130A">
        <w:tc>
          <w:tcPr>
            <w:tcW w:w="1090" w:type="dxa"/>
            <w:shd w:val="clear" w:color="auto" w:fill="auto"/>
          </w:tcPr>
          <w:p w14:paraId="039565AC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VIII.</w:t>
            </w:r>
          </w:p>
          <w:p w14:paraId="156A2C76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XI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25386E74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Analiza danych</w:t>
            </w:r>
          </w:p>
        </w:tc>
      </w:tr>
      <w:tr w:rsidR="00811924" w:rsidRPr="00793175" w14:paraId="0B67B02E" w14:textId="77777777" w:rsidTr="00C8130A">
        <w:tc>
          <w:tcPr>
            <w:tcW w:w="1090" w:type="dxa"/>
            <w:shd w:val="clear" w:color="auto" w:fill="auto"/>
          </w:tcPr>
          <w:p w14:paraId="1378FBEF" w14:textId="1F663C1C" w:rsidR="00811924" w:rsidRPr="008208AC" w:rsidRDefault="008208AC" w:rsidP="008208AC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lastRenderedPageBreak/>
              <w:t>2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2365C369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pamięć przynajmniej 165 godzin trendów</w:t>
            </w:r>
          </w:p>
        </w:tc>
        <w:tc>
          <w:tcPr>
            <w:tcW w:w="1536" w:type="dxa"/>
            <w:shd w:val="clear" w:color="auto" w:fill="auto"/>
          </w:tcPr>
          <w:p w14:paraId="120666D8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AA41BD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24CC3FB3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4AB48BE5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29E12C4F" w14:textId="77777777" w:rsidTr="00C8130A">
        <w:tc>
          <w:tcPr>
            <w:tcW w:w="1090" w:type="dxa"/>
            <w:shd w:val="clear" w:color="auto" w:fill="auto"/>
          </w:tcPr>
          <w:p w14:paraId="04FD0A87" w14:textId="6F1A990B" w:rsidR="00811924" w:rsidRPr="008208AC" w:rsidRDefault="008208AC" w:rsidP="008208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5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7A898B92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Monitor wyposażony w port USB do przenoszenia konfiguracji oraz trendów. Funkcja eksportu trendów zabezpieczona hasłem, trendy eksportowane w formie zanonimizowanej, zaszyfrowanej w formacie umożliwiającym odczyt z wykorzystaniem arkusza kalkulacyjnego</w:t>
            </w:r>
          </w:p>
        </w:tc>
        <w:tc>
          <w:tcPr>
            <w:tcW w:w="1536" w:type="dxa"/>
            <w:shd w:val="clear" w:color="auto" w:fill="auto"/>
          </w:tcPr>
          <w:p w14:paraId="09BC5887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 w:bidi="pl-PL"/>
              </w:rPr>
              <w:t>PARAMETR OCENIANY:</w:t>
            </w:r>
          </w:p>
          <w:p w14:paraId="199CE985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TAK-5</w:t>
            </w:r>
          </w:p>
          <w:p w14:paraId="33B748D1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197147EE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21C8A16A" w14:textId="77777777" w:rsidTr="00C8130A">
        <w:tc>
          <w:tcPr>
            <w:tcW w:w="1090" w:type="dxa"/>
            <w:shd w:val="clear" w:color="auto" w:fill="auto"/>
          </w:tcPr>
          <w:p w14:paraId="3E6DAB0A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IX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10477E65" w14:textId="77777777" w:rsidR="00811924" w:rsidRPr="00793175" w:rsidRDefault="00811924" w:rsidP="003967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pl-PL"/>
              </w:rPr>
              <w:t>Pozostałe</w:t>
            </w:r>
          </w:p>
        </w:tc>
      </w:tr>
      <w:tr w:rsidR="00811924" w:rsidRPr="00793175" w14:paraId="0CF82AF6" w14:textId="77777777" w:rsidTr="00C8130A">
        <w:tc>
          <w:tcPr>
            <w:tcW w:w="1090" w:type="dxa"/>
            <w:shd w:val="clear" w:color="auto" w:fill="auto"/>
          </w:tcPr>
          <w:p w14:paraId="28E5263E" w14:textId="4D6A1063" w:rsidR="00811924" w:rsidRPr="00B40891" w:rsidRDefault="00B40891" w:rsidP="00B40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B40891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1</w:t>
            </w:r>
          </w:p>
        </w:tc>
        <w:tc>
          <w:tcPr>
            <w:tcW w:w="3753" w:type="dxa"/>
            <w:shd w:val="clear" w:color="auto" w:fill="auto"/>
          </w:tcPr>
          <w:p w14:paraId="79F8DDFB" w14:textId="77777777" w:rsidR="00811924" w:rsidRPr="00793175" w:rsidRDefault="00811924" w:rsidP="0039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Prezentacja na ekranie aparatu do znieczulenia ilości zużytych środków  anestetycznych i gazów po zakończeniu zabiegu</w:t>
            </w:r>
          </w:p>
        </w:tc>
        <w:tc>
          <w:tcPr>
            <w:tcW w:w="1536" w:type="dxa"/>
            <w:shd w:val="clear" w:color="auto" w:fill="auto"/>
          </w:tcPr>
          <w:p w14:paraId="5B68CEA2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bCs/>
                <w:sz w:val="24"/>
                <w:szCs w:val="24"/>
              </w:rPr>
              <w:t>PARAMETR OCENIANY:</w:t>
            </w:r>
          </w:p>
          <w:p w14:paraId="5ECBFEC8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TAK-5</w:t>
            </w:r>
          </w:p>
          <w:p w14:paraId="52FA2801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61DD9709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811924" w:rsidRPr="00793175" w14:paraId="6339E8F7" w14:textId="77777777" w:rsidTr="00C8130A">
        <w:tc>
          <w:tcPr>
            <w:tcW w:w="1090" w:type="dxa"/>
            <w:shd w:val="clear" w:color="auto" w:fill="auto"/>
          </w:tcPr>
          <w:p w14:paraId="2794C80E" w14:textId="271F9B4B" w:rsidR="00811924" w:rsidRPr="00B40891" w:rsidRDefault="00B40891" w:rsidP="00B40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3753" w:type="dxa"/>
            <w:shd w:val="clear" w:color="auto" w:fill="auto"/>
          </w:tcPr>
          <w:p w14:paraId="11CB8CC4" w14:textId="77777777" w:rsidR="00811924" w:rsidRPr="00793175" w:rsidRDefault="00811924" w:rsidP="00396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Prezentacja na ekranie aparatu do znieczulenia lub kardiomonitora wartości zużytych środków anestetycznych</w:t>
            </w:r>
          </w:p>
        </w:tc>
        <w:tc>
          <w:tcPr>
            <w:tcW w:w="1536" w:type="dxa"/>
            <w:shd w:val="clear" w:color="auto" w:fill="auto"/>
          </w:tcPr>
          <w:p w14:paraId="48E40036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bCs/>
                <w:sz w:val="24"/>
                <w:szCs w:val="24"/>
              </w:rPr>
              <w:t>PARAMETR OCENIANY:</w:t>
            </w:r>
          </w:p>
          <w:p w14:paraId="6DE8FC9E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TAK-5</w:t>
            </w:r>
          </w:p>
          <w:p w14:paraId="1E3033E9" w14:textId="77777777" w:rsidR="00811924" w:rsidRPr="00793175" w:rsidRDefault="00811924" w:rsidP="0039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75">
              <w:rPr>
                <w:rFonts w:ascii="Times New Roman" w:hAnsi="Times New Roman" w:cs="Times New Roman"/>
                <w:sz w:val="24"/>
                <w:szCs w:val="24"/>
              </w:rPr>
              <w:t>NIE-0</w:t>
            </w:r>
          </w:p>
        </w:tc>
        <w:tc>
          <w:tcPr>
            <w:tcW w:w="1527" w:type="dxa"/>
            <w:shd w:val="clear" w:color="auto" w:fill="auto"/>
          </w:tcPr>
          <w:p w14:paraId="3A442486" w14:textId="77777777" w:rsidR="00811924" w:rsidRPr="00793175" w:rsidRDefault="00811924" w:rsidP="003967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</w:pPr>
            <w:r w:rsidRPr="0079317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pl-PL"/>
              </w:rPr>
              <w:t>TAK/NIE*</w:t>
            </w:r>
          </w:p>
        </w:tc>
      </w:tr>
    </w:tbl>
    <w:p w14:paraId="5124D48D" w14:textId="77777777" w:rsidR="00811924" w:rsidRPr="00793175" w:rsidRDefault="00811924" w:rsidP="00811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6832F8" w14:textId="0441B0D1" w:rsidR="00811924" w:rsidRPr="008E5BA6" w:rsidRDefault="008E5BA6" w:rsidP="008E5BA6">
      <w:pPr>
        <w:autoSpaceDE w:val="0"/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*właściwe zaznaczyć lub niewłaściwe skreślić</w:t>
      </w:r>
    </w:p>
    <w:p w14:paraId="4163BCE4" w14:textId="77777777" w:rsidR="00811924" w:rsidRPr="00793175" w:rsidRDefault="00811924" w:rsidP="00811924">
      <w:pPr>
        <w:spacing w:after="0" w:line="240" w:lineRule="auto"/>
      </w:pPr>
    </w:p>
    <w:sectPr w:rsidR="00811924" w:rsidRPr="00793175" w:rsidSect="00203342">
      <w:pgSz w:w="11906" w:h="16838"/>
      <w:pgMar w:top="1417" w:right="1416" w:bottom="1416" w:left="1416" w:header="0" w:footer="0" w:gutter="0"/>
      <w:pgBorders w:offsetFrom="page">
        <w:left w:val="single" w:sz="4" w:space="24" w:color="00000A"/>
        <w:bottom w:val="single" w:sz="4" w:space="24" w:color="00000A"/>
        <w:right w:val="single" w:sz="4" w:space="24" w:color="00000A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BBCC" w14:textId="77777777" w:rsidR="00572EED" w:rsidRDefault="00572EED" w:rsidP="00572EED">
      <w:pPr>
        <w:spacing w:after="0" w:line="240" w:lineRule="auto"/>
      </w:pPr>
      <w:r>
        <w:separator/>
      </w:r>
    </w:p>
  </w:endnote>
  <w:endnote w:type="continuationSeparator" w:id="0">
    <w:p w14:paraId="0392C13A" w14:textId="77777777" w:rsidR="00572EED" w:rsidRDefault="00572EED" w:rsidP="0057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815E" w14:textId="77777777" w:rsidR="00572EED" w:rsidRDefault="00572EED" w:rsidP="00572EED">
      <w:pPr>
        <w:spacing w:after="0" w:line="240" w:lineRule="auto"/>
      </w:pPr>
      <w:r>
        <w:separator/>
      </w:r>
    </w:p>
  </w:footnote>
  <w:footnote w:type="continuationSeparator" w:id="0">
    <w:p w14:paraId="7D2FC20C" w14:textId="77777777" w:rsidR="00572EED" w:rsidRDefault="00572EED" w:rsidP="0057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3ACE" w14:textId="374D781C" w:rsidR="00572EED" w:rsidRDefault="00572EED" w:rsidP="00572EED">
    <w:pPr>
      <w:pStyle w:val="Nagwek"/>
      <w:tabs>
        <w:tab w:val="left" w:pos="247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E1F789D"/>
    <w:multiLevelType w:val="multilevel"/>
    <w:tmpl w:val="C542E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468C"/>
    <w:multiLevelType w:val="multilevel"/>
    <w:tmpl w:val="54CEB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4F2F"/>
    <w:multiLevelType w:val="multilevel"/>
    <w:tmpl w:val="2326AD6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992"/>
    <w:multiLevelType w:val="multilevel"/>
    <w:tmpl w:val="3F5E522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5CB5"/>
    <w:multiLevelType w:val="multilevel"/>
    <w:tmpl w:val="A12486B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B3DAE"/>
    <w:multiLevelType w:val="multilevel"/>
    <w:tmpl w:val="04208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0C3F"/>
    <w:multiLevelType w:val="multilevel"/>
    <w:tmpl w:val="F0C42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17FBE"/>
    <w:multiLevelType w:val="hybridMultilevel"/>
    <w:tmpl w:val="FFB69F04"/>
    <w:lvl w:ilvl="0" w:tplc="CB96F5BE">
      <w:numFmt w:val="bullet"/>
      <w:lvlText w:val="-"/>
      <w:lvlJc w:val="left"/>
      <w:pPr>
        <w:ind w:left="69" w:hanging="12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2948F45A">
      <w:numFmt w:val="bullet"/>
      <w:lvlText w:val="•"/>
      <w:lvlJc w:val="left"/>
      <w:pPr>
        <w:ind w:left="909" w:hanging="122"/>
      </w:pPr>
    </w:lvl>
    <w:lvl w:ilvl="2" w:tplc="A670A8B6">
      <w:numFmt w:val="bullet"/>
      <w:lvlText w:val="•"/>
      <w:lvlJc w:val="left"/>
      <w:pPr>
        <w:ind w:left="1759" w:hanging="122"/>
      </w:pPr>
    </w:lvl>
    <w:lvl w:ilvl="3" w:tplc="EDA46396">
      <w:numFmt w:val="bullet"/>
      <w:lvlText w:val="•"/>
      <w:lvlJc w:val="left"/>
      <w:pPr>
        <w:ind w:left="2609" w:hanging="122"/>
      </w:pPr>
    </w:lvl>
    <w:lvl w:ilvl="4" w:tplc="080AD8DC">
      <w:numFmt w:val="bullet"/>
      <w:lvlText w:val="•"/>
      <w:lvlJc w:val="left"/>
      <w:pPr>
        <w:ind w:left="3459" w:hanging="122"/>
      </w:pPr>
    </w:lvl>
    <w:lvl w:ilvl="5" w:tplc="225801F0">
      <w:numFmt w:val="bullet"/>
      <w:lvlText w:val="•"/>
      <w:lvlJc w:val="left"/>
      <w:pPr>
        <w:ind w:left="4309" w:hanging="122"/>
      </w:pPr>
    </w:lvl>
    <w:lvl w:ilvl="6" w:tplc="CCDEF688">
      <w:numFmt w:val="bullet"/>
      <w:lvlText w:val="•"/>
      <w:lvlJc w:val="left"/>
      <w:pPr>
        <w:ind w:left="5158" w:hanging="122"/>
      </w:pPr>
    </w:lvl>
    <w:lvl w:ilvl="7" w:tplc="4DD091CA">
      <w:numFmt w:val="bullet"/>
      <w:lvlText w:val="•"/>
      <w:lvlJc w:val="left"/>
      <w:pPr>
        <w:ind w:left="6008" w:hanging="122"/>
      </w:pPr>
    </w:lvl>
    <w:lvl w:ilvl="8" w:tplc="5E08B812">
      <w:numFmt w:val="bullet"/>
      <w:lvlText w:val="•"/>
      <w:lvlJc w:val="left"/>
      <w:pPr>
        <w:ind w:left="6858" w:hanging="122"/>
      </w:pPr>
    </w:lvl>
  </w:abstractNum>
  <w:abstractNum w:abstractNumId="10" w15:restartNumberingAfterBreak="0">
    <w:nsid w:val="2AD1483D"/>
    <w:multiLevelType w:val="multilevel"/>
    <w:tmpl w:val="27FA2B4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69AE"/>
    <w:multiLevelType w:val="multilevel"/>
    <w:tmpl w:val="0F84A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C2F9B"/>
    <w:multiLevelType w:val="multilevel"/>
    <w:tmpl w:val="131A28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36A7EBF"/>
    <w:multiLevelType w:val="multilevel"/>
    <w:tmpl w:val="6254B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168D0"/>
    <w:multiLevelType w:val="multilevel"/>
    <w:tmpl w:val="75104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5340"/>
    <w:multiLevelType w:val="multilevel"/>
    <w:tmpl w:val="234EA8C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1048"/>
    <w:multiLevelType w:val="hybridMultilevel"/>
    <w:tmpl w:val="BE2296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94850"/>
    <w:multiLevelType w:val="multilevel"/>
    <w:tmpl w:val="E870B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1DEC"/>
    <w:multiLevelType w:val="multilevel"/>
    <w:tmpl w:val="2326AD6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C4CD1"/>
    <w:multiLevelType w:val="multilevel"/>
    <w:tmpl w:val="7B98D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B36ED"/>
    <w:multiLevelType w:val="multilevel"/>
    <w:tmpl w:val="A2E0E4F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32E52"/>
    <w:multiLevelType w:val="hybridMultilevel"/>
    <w:tmpl w:val="5A9A29DE"/>
    <w:lvl w:ilvl="0" w:tplc="FA54279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CD05F7"/>
    <w:multiLevelType w:val="multilevel"/>
    <w:tmpl w:val="0A548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85D8E"/>
    <w:multiLevelType w:val="multilevel"/>
    <w:tmpl w:val="9738A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27AF0"/>
    <w:multiLevelType w:val="multilevel"/>
    <w:tmpl w:val="2A0C5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331D9"/>
    <w:multiLevelType w:val="multilevel"/>
    <w:tmpl w:val="390291E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A25632E"/>
    <w:multiLevelType w:val="hybridMultilevel"/>
    <w:tmpl w:val="5180EF24"/>
    <w:lvl w:ilvl="0" w:tplc="FEE08020">
      <w:numFmt w:val="bullet"/>
      <w:lvlText w:val="-"/>
      <w:lvlJc w:val="left"/>
      <w:pPr>
        <w:ind w:left="190" w:hanging="12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D802695E">
      <w:numFmt w:val="bullet"/>
      <w:lvlText w:val="•"/>
      <w:lvlJc w:val="left"/>
      <w:pPr>
        <w:ind w:left="1035" w:hanging="122"/>
      </w:pPr>
    </w:lvl>
    <w:lvl w:ilvl="2" w:tplc="965E40C8">
      <w:numFmt w:val="bullet"/>
      <w:lvlText w:val="•"/>
      <w:lvlJc w:val="left"/>
      <w:pPr>
        <w:ind w:left="1871" w:hanging="122"/>
      </w:pPr>
    </w:lvl>
    <w:lvl w:ilvl="3" w:tplc="A7BA194E">
      <w:numFmt w:val="bullet"/>
      <w:lvlText w:val="•"/>
      <w:lvlJc w:val="left"/>
      <w:pPr>
        <w:ind w:left="2707" w:hanging="122"/>
      </w:pPr>
    </w:lvl>
    <w:lvl w:ilvl="4" w:tplc="1AFA6102">
      <w:numFmt w:val="bullet"/>
      <w:lvlText w:val="•"/>
      <w:lvlJc w:val="left"/>
      <w:pPr>
        <w:ind w:left="3543" w:hanging="122"/>
      </w:pPr>
    </w:lvl>
    <w:lvl w:ilvl="5" w:tplc="FBE6381C">
      <w:numFmt w:val="bullet"/>
      <w:lvlText w:val="•"/>
      <w:lvlJc w:val="left"/>
      <w:pPr>
        <w:ind w:left="4379" w:hanging="122"/>
      </w:pPr>
    </w:lvl>
    <w:lvl w:ilvl="6" w:tplc="F0688DEE">
      <w:numFmt w:val="bullet"/>
      <w:lvlText w:val="•"/>
      <w:lvlJc w:val="left"/>
      <w:pPr>
        <w:ind w:left="5214" w:hanging="122"/>
      </w:pPr>
    </w:lvl>
    <w:lvl w:ilvl="7" w:tplc="8A5A1D46">
      <w:numFmt w:val="bullet"/>
      <w:lvlText w:val="•"/>
      <w:lvlJc w:val="left"/>
      <w:pPr>
        <w:ind w:left="6050" w:hanging="122"/>
      </w:pPr>
    </w:lvl>
    <w:lvl w:ilvl="8" w:tplc="52A054EC">
      <w:numFmt w:val="bullet"/>
      <w:lvlText w:val="•"/>
      <w:lvlJc w:val="left"/>
      <w:pPr>
        <w:ind w:left="6886" w:hanging="122"/>
      </w:pPr>
    </w:lvl>
  </w:abstractNum>
  <w:abstractNum w:abstractNumId="28" w15:restartNumberingAfterBreak="0">
    <w:nsid w:val="6A493743"/>
    <w:multiLevelType w:val="hybridMultilevel"/>
    <w:tmpl w:val="14F693D0"/>
    <w:lvl w:ilvl="0" w:tplc="92D22C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34A96"/>
    <w:multiLevelType w:val="hybridMultilevel"/>
    <w:tmpl w:val="23280A66"/>
    <w:lvl w:ilvl="0" w:tplc="70B420FE">
      <w:numFmt w:val="bullet"/>
      <w:lvlText w:val="-"/>
      <w:lvlJc w:val="left"/>
      <w:pPr>
        <w:ind w:left="190" w:hanging="12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1A8CC50E">
      <w:numFmt w:val="bullet"/>
      <w:lvlText w:val="•"/>
      <w:lvlJc w:val="left"/>
      <w:pPr>
        <w:ind w:left="1035" w:hanging="122"/>
      </w:pPr>
    </w:lvl>
    <w:lvl w:ilvl="2" w:tplc="2EC00664">
      <w:numFmt w:val="bullet"/>
      <w:lvlText w:val="•"/>
      <w:lvlJc w:val="left"/>
      <w:pPr>
        <w:ind w:left="1871" w:hanging="122"/>
      </w:pPr>
    </w:lvl>
    <w:lvl w:ilvl="3" w:tplc="71DC5F7E">
      <w:numFmt w:val="bullet"/>
      <w:lvlText w:val="•"/>
      <w:lvlJc w:val="left"/>
      <w:pPr>
        <w:ind w:left="2707" w:hanging="122"/>
      </w:pPr>
    </w:lvl>
    <w:lvl w:ilvl="4" w:tplc="E56E35DE">
      <w:numFmt w:val="bullet"/>
      <w:lvlText w:val="•"/>
      <w:lvlJc w:val="left"/>
      <w:pPr>
        <w:ind w:left="3543" w:hanging="122"/>
      </w:pPr>
    </w:lvl>
    <w:lvl w:ilvl="5" w:tplc="FB2C5BF6">
      <w:numFmt w:val="bullet"/>
      <w:lvlText w:val="•"/>
      <w:lvlJc w:val="left"/>
      <w:pPr>
        <w:ind w:left="4379" w:hanging="122"/>
      </w:pPr>
    </w:lvl>
    <w:lvl w:ilvl="6" w:tplc="63902424">
      <w:numFmt w:val="bullet"/>
      <w:lvlText w:val="•"/>
      <w:lvlJc w:val="left"/>
      <w:pPr>
        <w:ind w:left="5214" w:hanging="122"/>
      </w:pPr>
    </w:lvl>
    <w:lvl w:ilvl="7" w:tplc="F4227B4C">
      <w:numFmt w:val="bullet"/>
      <w:lvlText w:val="•"/>
      <w:lvlJc w:val="left"/>
      <w:pPr>
        <w:ind w:left="6050" w:hanging="122"/>
      </w:pPr>
    </w:lvl>
    <w:lvl w:ilvl="8" w:tplc="A0EAB17E">
      <w:numFmt w:val="bullet"/>
      <w:lvlText w:val="•"/>
      <w:lvlJc w:val="left"/>
      <w:pPr>
        <w:ind w:left="6886" w:hanging="122"/>
      </w:pPr>
    </w:lvl>
  </w:abstractNum>
  <w:abstractNum w:abstractNumId="30" w15:restartNumberingAfterBreak="0">
    <w:nsid w:val="7AD76272"/>
    <w:multiLevelType w:val="multilevel"/>
    <w:tmpl w:val="06FE823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F66AC"/>
    <w:multiLevelType w:val="multilevel"/>
    <w:tmpl w:val="4CFA9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63552"/>
    <w:multiLevelType w:val="multilevel"/>
    <w:tmpl w:val="84B23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10"/>
  </w:num>
  <w:num w:numId="5">
    <w:abstractNumId w:val="15"/>
  </w:num>
  <w:num w:numId="6">
    <w:abstractNumId w:val="3"/>
  </w:num>
  <w:num w:numId="7">
    <w:abstractNumId w:val="30"/>
  </w:num>
  <w:num w:numId="8">
    <w:abstractNumId w:val="25"/>
  </w:num>
  <w:num w:numId="9">
    <w:abstractNumId w:val="6"/>
  </w:num>
  <w:num w:numId="10">
    <w:abstractNumId w:val="22"/>
  </w:num>
  <w:num w:numId="11">
    <w:abstractNumId w:val="7"/>
  </w:num>
  <w:num w:numId="12">
    <w:abstractNumId w:val="14"/>
  </w:num>
  <w:num w:numId="13">
    <w:abstractNumId w:val="24"/>
  </w:num>
  <w:num w:numId="14">
    <w:abstractNumId w:val="31"/>
  </w:num>
  <w:num w:numId="15">
    <w:abstractNumId w:val="11"/>
  </w:num>
  <w:num w:numId="16">
    <w:abstractNumId w:val="17"/>
  </w:num>
  <w:num w:numId="17">
    <w:abstractNumId w:val="19"/>
  </w:num>
  <w:num w:numId="18">
    <w:abstractNumId w:val="8"/>
  </w:num>
  <w:num w:numId="19">
    <w:abstractNumId w:val="23"/>
  </w:num>
  <w:num w:numId="20">
    <w:abstractNumId w:val="2"/>
  </w:num>
  <w:num w:numId="21">
    <w:abstractNumId w:val="13"/>
  </w:num>
  <w:num w:numId="22">
    <w:abstractNumId w:val="32"/>
  </w:num>
  <w:num w:numId="23">
    <w:abstractNumId w:val="12"/>
  </w:num>
  <w:num w:numId="24">
    <w:abstractNumId w:val="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6"/>
  </w:num>
  <w:num w:numId="28">
    <w:abstractNumId w:val="21"/>
  </w:num>
  <w:num w:numId="29">
    <w:abstractNumId w:val="28"/>
  </w:num>
  <w:num w:numId="30">
    <w:abstractNumId w:val="9"/>
  </w:num>
  <w:num w:numId="31">
    <w:abstractNumId w:val="27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342"/>
    <w:rsid w:val="00011E45"/>
    <w:rsid w:val="00015A5A"/>
    <w:rsid w:val="00021DEB"/>
    <w:rsid w:val="00022278"/>
    <w:rsid w:val="00083168"/>
    <w:rsid w:val="000B3320"/>
    <w:rsid w:val="000F737F"/>
    <w:rsid w:val="0010024F"/>
    <w:rsid w:val="001C4223"/>
    <w:rsid w:val="00203342"/>
    <w:rsid w:val="00263A08"/>
    <w:rsid w:val="002831BE"/>
    <w:rsid w:val="003A7E49"/>
    <w:rsid w:val="003E0DC6"/>
    <w:rsid w:val="004151D1"/>
    <w:rsid w:val="004C7E3F"/>
    <w:rsid w:val="004F3973"/>
    <w:rsid w:val="005563AF"/>
    <w:rsid w:val="00572EED"/>
    <w:rsid w:val="005B6046"/>
    <w:rsid w:val="00616A5E"/>
    <w:rsid w:val="006A635B"/>
    <w:rsid w:val="006E44DE"/>
    <w:rsid w:val="007117F6"/>
    <w:rsid w:val="00793175"/>
    <w:rsid w:val="007A5DBD"/>
    <w:rsid w:val="00811924"/>
    <w:rsid w:val="008208AC"/>
    <w:rsid w:val="00822CB1"/>
    <w:rsid w:val="00887494"/>
    <w:rsid w:val="008C619A"/>
    <w:rsid w:val="008D3AFD"/>
    <w:rsid w:val="008E27D0"/>
    <w:rsid w:val="008E5BA6"/>
    <w:rsid w:val="00991EE5"/>
    <w:rsid w:val="00AA676B"/>
    <w:rsid w:val="00B40891"/>
    <w:rsid w:val="00B4639D"/>
    <w:rsid w:val="00BA5ED2"/>
    <w:rsid w:val="00C8130A"/>
    <w:rsid w:val="00C84175"/>
    <w:rsid w:val="00C94645"/>
    <w:rsid w:val="00CC1BFD"/>
    <w:rsid w:val="00D03F2B"/>
    <w:rsid w:val="00D22CBA"/>
    <w:rsid w:val="00D43133"/>
    <w:rsid w:val="00D62D7C"/>
    <w:rsid w:val="00DE41B0"/>
    <w:rsid w:val="00E055BB"/>
    <w:rsid w:val="00E23B2B"/>
    <w:rsid w:val="00E36BF7"/>
    <w:rsid w:val="00E57D87"/>
    <w:rsid w:val="00E75C45"/>
    <w:rsid w:val="00EC194F"/>
    <w:rsid w:val="00F143D6"/>
    <w:rsid w:val="00F83CF0"/>
    <w:rsid w:val="00F86CBE"/>
    <w:rsid w:val="00FB2F9B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2B923E"/>
  <w15:docId w15:val="{702A746E-BD63-47E7-9C17-9B480569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1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315F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A315F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1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2033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03342"/>
    <w:pPr>
      <w:spacing w:after="140"/>
    </w:pPr>
  </w:style>
  <w:style w:type="paragraph" w:styleId="Lista">
    <w:name w:val="List"/>
    <w:basedOn w:val="Tekstpodstawowy"/>
    <w:rsid w:val="00203342"/>
    <w:rPr>
      <w:rFonts w:cs="Lucida Sans"/>
    </w:rPr>
  </w:style>
  <w:style w:type="paragraph" w:customStyle="1" w:styleId="Legenda1">
    <w:name w:val="Legenda1"/>
    <w:basedOn w:val="Normalny"/>
    <w:qFormat/>
    <w:rsid w:val="002033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3342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semiHidden/>
    <w:unhideWhenUsed/>
    <w:rsid w:val="00A315F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A315F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31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1EC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2D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D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D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D7C"/>
    <w:rPr>
      <w:b/>
      <w:bCs/>
      <w:sz w:val="20"/>
      <w:szCs w:val="20"/>
    </w:rPr>
  </w:style>
  <w:style w:type="paragraph" w:customStyle="1" w:styleId="Domylnie">
    <w:name w:val="Domy?lnie"/>
    <w:qFormat/>
    <w:rsid w:val="003A7E49"/>
    <w:pPr>
      <w:widowControl w:val="0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572EED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qFormat/>
    <w:rsid w:val="00572EED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57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7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C92AA-97B1-4D88-90E4-6BD50980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4774</Words>
  <Characters>28649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Madej</cp:lastModifiedBy>
  <cp:revision>21</cp:revision>
  <dcterms:created xsi:type="dcterms:W3CDTF">2021-06-14T13:24:00Z</dcterms:created>
  <dcterms:modified xsi:type="dcterms:W3CDTF">2021-07-07T10:13:00Z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