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71D6" w14:textId="387CA2E1" w:rsidR="00287F98" w:rsidRPr="003C1E10" w:rsidRDefault="00287F98" w:rsidP="0028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0" w:name="_Hlk522899271"/>
      <w:r w:rsidRPr="00EB10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DZP.381</w:t>
      </w:r>
      <w:r w:rsidR="00060A9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.44B</w:t>
      </w:r>
      <w:r w:rsidRPr="00EB10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.2022</w:t>
      </w:r>
      <w:r w:rsidRPr="00EB10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EB10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EB10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EB10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EB10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EB10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EB10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EB10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EB10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nr </w:t>
      </w:r>
      <w:r w:rsidR="00060A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</w:p>
    <w:p w14:paraId="5B5EFDD5" w14:textId="77777777" w:rsidR="00DB5184" w:rsidRPr="00DB5184" w:rsidRDefault="00DB5184" w:rsidP="00DB5184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Pr="00DB51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……………………….</w:t>
      </w:r>
    </w:p>
    <w:p w14:paraId="663CBE7A" w14:textId="77777777" w:rsidR="00DB5184" w:rsidRPr="00DB5184" w:rsidRDefault="00DB5184" w:rsidP="00DB5184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14:paraId="43642FF4" w14:textId="77777777" w:rsidR="00DB5184" w:rsidRPr="009739AE" w:rsidRDefault="00DB5184" w:rsidP="00DB51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9AE">
        <w:rPr>
          <w:rFonts w:ascii="Times New Roman" w:eastAsia="MS Mincho" w:hAnsi="Times New Roman" w:cs="Times New Roman"/>
          <w:sz w:val="24"/>
          <w:szCs w:val="24"/>
        </w:rPr>
        <w:t xml:space="preserve">Zawarta w dniu </w:t>
      </w:r>
      <w:r w:rsidRPr="009739AE">
        <w:rPr>
          <w:rFonts w:ascii="Times New Roman" w:eastAsia="MS Mincho" w:hAnsi="Times New Roman" w:cs="Times New Roman"/>
          <w:b/>
          <w:bCs/>
          <w:sz w:val="24"/>
          <w:szCs w:val="24"/>
        </w:rPr>
        <w:t>……………………… r.</w:t>
      </w:r>
      <w:r w:rsidRPr="009739AE">
        <w:rPr>
          <w:rFonts w:ascii="Times New Roman" w:eastAsia="MS Mincho" w:hAnsi="Times New Roman" w:cs="Times New Roman"/>
          <w:sz w:val="24"/>
          <w:szCs w:val="24"/>
        </w:rPr>
        <w:t xml:space="preserve"> w  Katowicach pomiędzy:</w:t>
      </w:r>
    </w:p>
    <w:p w14:paraId="7590711D" w14:textId="77777777" w:rsidR="00DB5184" w:rsidRPr="009739AE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739AE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Uniwersyteckim Centrum Klinicznym im. prof. K. Gibińskiego Śląskiego Uniwersytetu Medycznego w Katowicach </w:t>
      </w:r>
      <w:r w:rsidRPr="009739AE">
        <w:rPr>
          <w:rFonts w:ascii="Times New Roman" w:eastAsia="MS Mincho" w:hAnsi="Times New Roman" w:cs="Times New Roman"/>
          <w:sz w:val="24"/>
          <w:szCs w:val="24"/>
          <w:lang w:eastAsia="ar-SA"/>
        </w:rPr>
        <w:t>z siedzibą: 40 – 514 Katowice, ul. Ceglana 35</w:t>
      </w:r>
    </w:p>
    <w:p w14:paraId="41505EB2" w14:textId="77777777" w:rsidR="00DB5184" w:rsidRPr="009739AE" w:rsidRDefault="00DB5184" w:rsidP="00DB518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9AE">
        <w:rPr>
          <w:rFonts w:ascii="Times New Roman" w:eastAsia="MS Mincho" w:hAnsi="Times New Roman" w:cs="Times New Roman"/>
          <w:sz w:val="24"/>
          <w:szCs w:val="24"/>
          <w:lang w:eastAsia="ar-SA"/>
        </w:rPr>
        <w:t>wpisanym do KRS pod nr 0000049660</w:t>
      </w:r>
    </w:p>
    <w:p w14:paraId="434DA190" w14:textId="77777777" w:rsidR="00DB5184" w:rsidRPr="009739AE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739AE">
        <w:rPr>
          <w:rFonts w:ascii="Times New Roman" w:eastAsia="MS Mincho" w:hAnsi="Times New Roman" w:cs="Times New Roman"/>
          <w:sz w:val="24"/>
          <w:szCs w:val="24"/>
          <w:lang w:eastAsia="ar-SA"/>
        </w:rPr>
        <w:t>NIP 954-22-74-017</w:t>
      </w:r>
    </w:p>
    <w:p w14:paraId="143BF56B" w14:textId="77777777" w:rsidR="00DB5184" w:rsidRPr="009739AE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739AE">
        <w:rPr>
          <w:rFonts w:ascii="Times New Roman" w:eastAsia="MS Mincho" w:hAnsi="Times New Roman" w:cs="Times New Roman"/>
          <w:sz w:val="24"/>
          <w:szCs w:val="24"/>
          <w:lang w:eastAsia="ar-SA"/>
        </w:rPr>
        <w:t>REGON 001325767</w:t>
      </w:r>
    </w:p>
    <w:p w14:paraId="5B42D71F" w14:textId="77777777" w:rsidR="00DB5184" w:rsidRPr="009739AE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739A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zwanym w treści umowy Zamawiającym, </w:t>
      </w:r>
    </w:p>
    <w:p w14:paraId="2E43A484" w14:textId="77777777" w:rsidR="00DB5184" w:rsidRPr="009739AE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739AE">
        <w:rPr>
          <w:rFonts w:ascii="Times New Roman" w:eastAsia="MS Mincho" w:hAnsi="Times New Roman" w:cs="Times New Roman"/>
          <w:sz w:val="24"/>
          <w:szCs w:val="24"/>
          <w:lang w:eastAsia="ar-SA"/>
        </w:rPr>
        <w:t>reprezentowanym przez:</w:t>
      </w:r>
    </w:p>
    <w:p w14:paraId="740B3723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6D4F3C16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13C11A4C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721A8449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7E51EAF0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……………………………………….</w:t>
      </w:r>
    </w:p>
    <w:p w14:paraId="27AEF44C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7DDECBDE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a</w:t>
      </w:r>
    </w:p>
    <w:p w14:paraId="673FEFB1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1ADB56CF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B5184">
        <w:rPr>
          <w:rFonts w:ascii="Times New Roman" w:eastAsia="MS Mincho" w:hAnsi="Times New Roman" w:cs="Times New Roman"/>
          <w:b/>
          <w:bCs/>
          <w:sz w:val="24"/>
          <w:szCs w:val="24"/>
        </w:rPr>
        <w:t>……………………</w:t>
      </w:r>
    </w:p>
    <w:p w14:paraId="6B9E0030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wpisanym do </w:t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  <w:t>……………………</w:t>
      </w:r>
    </w:p>
    <w:p w14:paraId="277A2C19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NIP: </w:t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  <w:t>……………………</w:t>
      </w:r>
    </w:p>
    <w:p w14:paraId="14FA7BE6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REGON:</w:t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  <w:t>……………………</w:t>
      </w:r>
    </w:p>
    <w:p w14:paraId="686FDE99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zwanym w treści umowy Wykonawcą </w:t>
      </w:r>
    </w:p>
    <w:p w14:paraId="26BB8EB1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reprezentowanym przez:</w:t>
      </w:r>
    </w:p>
    <w:p w14:paraId="045DE07D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3E457C95" w14:textId="77777777" w:rsidR="00F436B0" w:rsidRDefault="00F436B0" w:rsidP="00F436B0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2079DA21" w14:textId="3743C767" w:rsidR="00DB5184" w:rsidRPr="00DB5184" w:rsidRDefault="00DB5184" w:rsidP="00F436B0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</w:t>
      </w:r>
    </w:p>
    <w:p w14:paraId="7DB1D8BC" w14:textId="77777777" w:rsidR="00DB5184" w:rsidRPr="00DB5184" w:rsidRDefault="00DB5184" w:rsidP="00DB5184">
      <w:pPr>
        <w:widowControl w:val="0"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39FF9C86" w14:textId="77777777" w:rsidR="00DB5184" w:rsidRPr="00DB5184" w:rsidRDefault="00DB5184" w:rsidP="00DB51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DE2D220" w14:textId="77777777" w:rsidR="00F436B0" w:rsidRPr="00F436B0" w:rsidRDefault="00F436B0" w:rsidP="00F436B0">
      <w:pPr>
        <w:widowControl w:val="0"/>
        <w:spacing w:after="120" w:line="2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F436B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W wyniku przeprowadzenia przez Zamawiającego postępowania o udzielenie zamówienia publicznego w trybie podstawowym – zgodnie z ustawą z dnia 19 września 2019 r. Prawo zamówień publicznych (Dz. U. z 2019 r. poz. 2019 z  późn. zm.) (dalej zwanej: „Pzp”) została zawarta umowa następującej treści:</w:t>
      </w:r>
    </w:p>
    <w:p w14:paraId="67C69C43" w14:textId="77777777" w:rsidR="009739AE" w:rsidRPr="00DB5184" w:rsidRDefault="009739AE" w:rsidP="00DB51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14:paraId="7D8ACF03" w14:textId="77777777" w:rsidR="00DB5184" w:rsidRPr="00DB5184" w:rsidRDefault="00DB5184" w:rsidP="00DB5184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B5184">
        <w:rPr>
          <w:rFonts w:ascii="Times New Roman" w:eastAsia="MS Mincho" w:hAnsi="Times New Roman" w:cs="Times New Roman"/>
          <w:b/>
          <w:bCs/>
          <w:sz w:val="24"/>
          <w:szCs w:val="24"/>
        </w:rPr>
        <w:t>§ 1.</w:t>
      </w:r>
    </w:p>
    <w:p w14:paraId="513493C9" w14:textId="77777777" w:rsidR="00DB5184" w:rsidRPr="00DB5184" w:rsidRDefault="00DB5184" w:rsidP="00DB51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5184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PRZEDMIOT UMOWY</w:t>
      </w:r>
    </w:p>
    <w:p w14:paraId="69165CDC" w14:textId="0CFCAF44" w:rsidR="00DB5184" w:rsidRPr="00497BE3" w:rsidRDefault="00DB5184" w:rsidP="00DB5184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</w:pPr>
      <w:r w:rsidRPr="00497BE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Na </w:t>
      </w:r>
      <w:r w:rsidRPr="00497BE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podstawie</w:t>
      </w:r>
      <w:r w:rsidRPr="00497BE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 oferty (formularz ofertowy stanowi załącznik nr 1 do niniejszej umowy)</w:t>
      </w:r>
      <w:r w:rsidRPr="00EB10F4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497BE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wybranej w  postępowaniu pn. </w:t>
      </w:r>
      <w:r w:rsidR="00F436B0" w:rsidRPr="00497BE3">
        <w:rPr>
          <w:rFonts w:ascii="Times New Roman" w:eastAsia="Times New Roman" w:hAnsi="Times New Roman"/>
          <w:b/>
          <w:bCs/>
          <w:sz w:val="24"/>
          <w:szCs w:val="24"/>
        </w:rPr>
        <w:t>Dostawa</w:t>
      </w:r>
      <w:r w:rsidR="00170688">
        <w:rPr>
          <w:rFonts w:ascii="Times New Roman" w:eastAsia="Times New Roman" w:hAnsi="Times New Roman"/>
          <w:b/>
          <w:bCs/>
          <w:sz w:val="24"/>
          <w:szCs w:val="24"/>
        </w:rPr>
        <w:t xml:space="preserve"> kardiomonitorów </w:t>
      </w:r>
      <w:r w:rsidRPr="00497BE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Zamawiający zamawia</w:t>
      </w:r>
      <w:r w:rsidRPr="00497BE3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, </w:t>
      </w:r>
      <w:r w:rsidRPr="00497BE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a Wykonawca:</w:t>
      </w:r>
    </w:p>
    <w:p w14:paraId="19F551C5" w14:textId="00BAB749" w:rsidR="00DB5184" w:rsidRPr="00497BE3" w:rsidRDefault="00DB5184" w:rsidP="00DB5184">
      <w:pPr>
        <w:numPr>
          <w:ilvl w:val="0"/>
          <w:numId w:val="7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 w:rsidRPr="00497BE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zobowiązuje się sprzedać i dostarczyć do siedziby Zamawiającego oraz zainstalować i uruchomić </w:t>
      </w:r>
      <w:r w:rsidR="00222668">
        <w:rPr>
          <w:rFonts w:ascii="Times New Roman" w:eastAsia="MS Mincho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536EBF">
        <w:rPr>
          <w:rFonts w:ascii="Times New Roman" w:eastAsia="MS Mincho" w:hAnsi="Times New Roman" w:cs="Times New Roman"/>
          <w:b/>
          <w:kern w:val="2"/>
          <w:sz w:val="24"/>
          <w:szCs w:val="24"/>
          <w:lang w:eastAsia="ar-SA"/>
        </w:rPr>
        <w:t xml:space="preserve">kardiomonitory </w:t>
      </w:r>
      <w:r w:rsidRPr="00497BE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zwan</w:t>
      </w:r>
      <w:r w:rsidR="00222668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e</w:t>
      </w:r>
      <w:r w:rsidRPr="00497BE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 dalej Aparat</w:t>
      </w:r>
      <w:r w:rsidR="00222668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ami,</w:t>
      </w:r>
      <w:r w:rsidRPr="00497BE3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</w:t>
      </w:r>
      <w:r w:rsidRPr="00497BE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497BE3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któr</w:t>
      </w:r>
      <w:r w:rsidR="00222668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ych</w:t>
      </w:r>
      <w:r w:rsidRPr="00497BE3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ilość, cena oraz nazwa został</w:t>
      </w:r>
      <w:r w:rsidR="00222668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y</w:t>
      </w:r>
      <w:r w:rsidRPr="00497BE3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określona w załączniku nr 1 do niniejszej umowy,  o parametrach określonych w załączniku nr 2 do niniejszej umowy  (zestawienie parametrów technicznych).</w:t>
      </w:r>
    </w:p>
    <w:p w14:paraId="734EB0FB" w14:textId="0AE5B608" w:rsidR="00DB5184" w:rsidRPr="00497BE3" w:rsidRDefault="00DB5184" w:rsidP="00DB5184">
      <w:pPr>
        <w:numPr>
          <w:ilvl w:val="0"/>
          <w:numId w:val="7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97BE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zobowiązuje się przeszkolić wskazanych przez Zamawiającego pracowników medycznych z zakresu prawidłowej i bezpiecznej obsługi oraz właściwej eksploatacji Aparat</w:t>
      </w:r>
      <w:r w:rsidR="00222668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ów</w:t>
      </w:r>
      <w:r w:rsidRPr="00497BE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 oraz pracowników Działu Aparatury Medycznej </w:t>
      </w:r>
      <w:r w:rsidRPr="00497BE3">
        <w:rPr>
          <w:rFonts w:ascii="Times New Roman" w:eastAsia="MS Mincho" w:hAnsi="Times New Roman" w:cs="Times New Roman"/>
          <w:sz w:val="24"/>
          <w:szCs w:val="24"/>
          <w:lang w:eastAsia="ar-SA"/>
        </w:rPr>
        <w:t>z zakresu bieżącej obsługi serwisowej Aparat</w:t>
      </w:r>
      <w:r w:rsidR="00222668">
        <w:rPr>
          <w:rFonts w:ascii="Times New Roman" w:eastAsia="MS Mincho" w:hAnsi="Times New Roman" w:cs="Times New Roman"/>
          <w:sz w:val="24"/>
          <w:szCs w:val="24"/>
          <w:lang w:eastAsia="ar-SA"/>
        </w:rPr>
        <w:t>ów</w:t>
      </w:r>
      <w:r w:rsidRPr="00497BE3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14:paraId="2CE872CA" w14:textId="75960F9B" w:rsidR="00DB5184" w:rsidRPr="00DB5184" w:rsidRDefault="00DB5184" w:rsidP="00DB5184">
      <w:pPr>
        <w:numPr>
          <w:ilvl w:val="0"/>
          <w:numId w:val="79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 w:rsidRPr="00497BE3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zobowiązuje się do obsługi serwisowej </w:t>
      </w:r>
      <w:r w:rsidRPr="00497BE3">
        <w:rPr>
          <w:rFonts w:ascii="Times New Roman" w:eastAsia="MS Mincho" w:hAnsi="Times New Roman" w:cs="Times New Roman"/>
          <w:sz w:val="24"/>
          <w:szCs w:val="24"/>
          <w:lang w:eastAsia="ar-SA"/>
        </w:rPr>
        <w:t>Aparat</w:t>
      </w:r>
      <w:r w:rsidR="00222668">
        <w:rPr>
          <w:rFonts w:ascii="Times New Roman" w:eastAsia="MS Mincho" w:hAnsi="Times New Roman" w:cs="Times New Roman"/>
          <w:sz w:val="24"/>
          <w:szCs w:val="24"/>
          <w:lang w:eastAsia="ar-SA"/>
        </w:rPr>
        <w:t>ów</w:t>
      </w:r>
      <w:r w:rsidRPr="00497BE3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497BE3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w okresie gwarancji w tym do wykonania</w:t>
      </w:r>
      <w:r w:rsidRPr="00DB5184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przeglądów technicznych. </w:t>
      </w:r>
    </w:p>
    <w:p w14:paraId="6C886E8C" w14:textId="77777777" w:rsidR="00DB5184" w:rsidRPr="00DB5184" w:rsidRDefault="00DB5184" w:rsidP="00DB51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DB518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lastRenderedPageBreak/>
        <w:t>§2.</w:t>
      </w:r>
    </w:p>
    <w:p w14:paraId="4905CF6B" w14:textId="77777777" w:rsidR="00DB5184" w:rsidRPr="00DB5184" w:rsidRDefault="00DB5184" w:rsidP="00DB51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</w:rPr>
      </w:pPr>
      <w:r w:rsidRPr="00DB518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WARUNKI REALIZACJI UMOWY</w:t>
      </w:r>
    </w:p>
    <w:p w14:paraId="7EF31EB3" w14:textId="77777777" w:rsidR="00DB5184" w:rsidRPr="00DB5184" w:rsidRDefault="00DB5184" w:rsidP="00DB5184">
      <w:pPr>
        <w:widowControl w:val="0"/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Wykonawca zobowiązuje się realizować umowę zgodnie z:</w:t>
      </w:r>
    </w:p>
    <w:p w14:paraId="03F81243" w14:textId="77777777" w:rsidR="001A4304" w:rsidRDefault="00536EBF" w:rsidP="001A4304">
      <w:pPr>
        <w:widowControl w:val="0"/>
        <w:numPr>
          <w:ilvl w:val="0"/>
          <w:numId w:val="1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332">
        <w:rPr>
          <w:rFonts w:ascii="Times New Roman" w:eastAsia="Calibri" w:hAnsi="Times New Roman" w:cs="Times New Roman"/>
          <w:sz w:val="24"/>
          <w:szCs w:val="24"/>
        </w:rPr>
        <w:t>obowiązującymi przepisami prawa, a w szczególności zgodnie z ustawą o wyrobach medycznych</w:t>
      </w:r>
      <w:r>
        <w:rPr>
          <w:rFonts w:ascii="Times New Roman" w:eastAsia="Calibri" w:hAnsi="Times New Roman" w:cs="Times New Roman"/>
          <w:sz w:val="24"/>
          <w:szCs w:val="24"/>
        </w:rPr>
        <w:t>, aktami wykonawczymi do niej i aktami prawnymi, które według ustawy mają zastosowanie do przedmiotu zamówienia</w:t>
      </w:r>
      <w:r w:rsidRPr="00CD133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8399CD" w14:textId="7C271FB3" w:rsidR="00DB5184" w:rsidRPr="001A4304" w:rsidRDefault="00DB5184" w:rsidP="001A4304">
      <w:pPr>
        <w:widowControl w:val="0"/>
        <w:numPr>
          <w:ilvl w:val="0"/>
          <w:numId w:val="11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304">
        <w:rPr>
          <w:rFonts w:ascii="Times New Roman" w:eastAsia="MS Mincho" w:hAnsi="Times New Roman" w:cs="Times New Roman"/>
          <w:sz w:val="24"/>
          <w:szCs w:val="24"/>
        </w:rPr>
        <w:t>warunkami wynikającymi z treści Specyfikacji Warunków Zamówienia.</w:t>
      </w:r>
    </w:p>
    <w:p w14:paraId="32B0303B" w14:textId="77777777" w:rsidR="00DB5184" w:rsidRPr="00DB5184" w:rsidRDefault="00DB5184" w:rsidP="00DB5184">
      <w:pPr>
        <w:widowControl w:val="0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Wykonawca oświadcza i gwarantuje, że:</w:t>
      </w:r>
    </w:p>
    <w:p w14:paraId="2C370A7F" w14:textId="1408BACF" w:rsidR="00DB5184" w:rsidRPr="00DB5184" w:rsidRDefault="003A2294" w:rsidP="00DB5184">
      <w:pPr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</w:t>
      </w:r>
      <w:r w:rsidR="00DB5184" w:rsidRPr="00DB5184">
        <w:rPr>
          <w:rFonts w:ascii="Times New Roman" w:eastAsia="MS Mincho" w:hAnsi="Times New Roman" w:cs="Times New Roman"/>
          <w:sz w:val="24"/>
          <w:szCs w:val="24"/>
        </w:rPr>
        <w:t>ferowan</w:t>
      </w:r>
      <w:r w:rsidR="00222668">
        <w:rPr>
          <w:rFonts w:ascii="Times New Roman" w:eastAsia="MS Mincho" w:hAnsi="Times New Roman" w:cs="Times New Roman"/>
          <w:sz w:val="24"/>
          <w:szCs w:val="24"/>
        </w:rPr>
        <w:t>e</w:t>
      </w:r>
      <w:r w:rsidR="00DB5184" w:rsidRPr="00DB51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B5184"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Aparat</w:t>
      </w:r>
      <w:r w:rsidR="0022266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y są </w:t>
      </w:r>
      <w:r w:rsidR="00DB5184" w:rsidRPr="00DB5184">
        <w:rPr>
          <w:rFonts w:ascii="Times New Roman" w:eastAsia="MS Mincho" w:hAnsi="Times New Roman" w:cs="Times New Roman"/>
          <w:sz w:val="24"/>
          <w:szCs w:val="24"/>
        </w:rPr>
        <w:t>kompletn</w:t>
      </w:r>
      <w:r w:rsidR="00222668">
        <w:rPr>
          <w:rFonts w:ascii="Times New Roman" w:eastAsia="MS Mincho" w:hAnsi="Times New Roman" w:cs="Times New Roman"/>
          <w:sz w:val="24"/>
          <w:szCs w:val="24"/>
        </w:rPr>
        <w:t>e</w:t>
      </w:r>
      <w:r w:rsidR="00DB5184" w:rsidRPr="00DB5184">
        <w:rPr>
          <w:rFonts w:ascii="Times New Roman" w:eastAsia="MS Mincho" w:hAnsi="Times New Roman" w:cs="Times New Roman"/>
          <w:sz w:val="24"/>
          <w:szCs w:val="24"/>
        </w:rPr>
        <w:t>, zdatn</w:t>
      </w:r>
      <w:r w:rsidR="00222668">
        <w:rPr>
          <w:rFonts w:ascii="Times New Roman" w:eastAsia="MS Mincho" w:hAnsi="Times New Roman" w:cs="Times New Roman"/>
          <w:sz w:val="24"/>
          <w:szCs w:val="24"/>
        </w:rPr>
        <w:t>e</w:t>
      </w:r>
      <w:r w:rsidR="00DB5184" w:rsidRPr="00DB5184">
        <w:rPr>
          <w:rFonts w:ascii="Times New Roman" w:eastAsia="MS Mincho" w:hAnsi="Times New Roman" w:cs="Times New Roman"/>
          <w:sz w:val="24"/>
          <w:szCs w:val="24"/>
        </w:rPr>
        <w:t xml:space="preserve"> oraz dopuszczon</w:t>
      </w:r>
      <w:r w:rsidR="00222668">
        <w:rPr>
          <w:rFonts w:ascii="Times New Roman" w:eastAsia="MS Mincho" w:hAnsi="Times New Roman" w:cs="Times New Roman"/>
          <w:sz w:val="24"/>
          <w:szCs w:val="24"/>
        </w:rPr>
        <w:t>e</w:t>
      </w:r>
      <w:r w:rsidR="00DB5184" w:rsidRPr="00DB5184">
        <w:rPr>
          <w:rFonts w:ascii="Times New Roman" w:eastAsia="MS Mincho" w:hAnsi="Times New Roman" w:cs="Times New Roman"/>
          <w:sz w:val="24"/>
          <w:szCs w:val="24"/>
        </w:rPr>
        <w:t xml:space="preserve"> do obrotu i używania przy udzielaniu świadczeń medycznych;</w:t>
      </w:r>
    </w:p>
    <w:p w14:paraId="569A736A" w14:textId="09748054" w:rsidR="00DB5184" w:rsidRPr="00DB5184" w:rsidRDefault="00DB5184" w:rsidP="00DB5184">
      <w:pPr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oferowan</w:t>
      </w:r>
      <w:r w:rsidR="00222668">
        <w:rPr>
          <w:rFonts w:ascii="Times New Roman" w:eastAsia="MS Mincho" w:hAnsi="Times New Roman" w:cs="Times New Roman"/>
          <w:sz w:val="24"/>
          <w:szCs w:val="24"/>
        </w:rPr>
        <w:t>e</w:t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Aparat</w:t>
      </w:r>
      <w:r w:rsidR="00222668">
        <w:rPr>
          <w:rFonts w:ascii="Times New Roman" w:eastAsia="MS Mincho" w:hAnsi="Times New Roman" w:cs="Times New Roman"/>
          <w:sz w:val="24"/>
          <w:szCs w:val="24"/>
          <w:lang w:eastAsia="ar-SA"/>
        </w:rPr>
        <w:t>y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DB5184">
        <w:rPr>
          <w:rFonts w:ascii="Times New Roman" w:eastAsia="MS Mincho" w:hAnsi="Times New Roman" w:cs="Times New Roman"/>
          <w:sz w:val="24"/>
          <w:szCs w:val="24"/>
        </w:rPr>
        <w:t>będ</w:t>
      </w:r>
      <w:r w:rsidR="00222668">
        <w:rPr>
          <w:rFonts w:ascii="Times New Roman" w:eastAsia="MS Mincho" w:hAnsi="Times New Roman" w:cs="Times New Roman"/>
          <w:sz w:val="24"/>
          <w:szCs w:val="24"/>
        </w:rPr>
        <w:t>ą</w:t>
      </w:r>
      <w:r w:rsidR="003D4C4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B5184">
        <w:rPr>
          <w:rFonts w:ascii="Times New Roman" w:eastAsia="MS Mincho" w:hAnsi="Times New Roman" w:cs="Times New Roman"/>
          <w:sz w:val="24"/>
          <w:szCs w:val="24"/>
        </w:rPr>
        <w:t>dostarczon</w:t>
      </w:r>
      <w:r w:rsidR="00222668">
        <w:rPr>
          <w:rFonts w:ascii="Times New Roman" w:eastAsia="MS Mincho" w:hAnsi="Times New Roman" w:cs="Times New Roman"/>
          <w:sz w:val="24"/>
          <w:szCs w:val="24"/>
        </w:rPr>
        <w:t>e</w:t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transportem i w warunkach zgodnych </w:t>
      </w:r>
      <w:r w:rsidRPr="00DB5184">
        <w:rPr>
          <w:rFonts w:ascii="Times New Roman" w:eastAsia="MS Mincho" w:hAnsi="Times New Roman" w:cs="Times New Roman"/>
          <w:sz w:val="24"/>
          <w:szCs w:val="24"/>
        </w:rPr>
        <w:br/>
        <w:t>z zaleceniami producenta,</w:t>
      </w:r>
    </w:p>
    <w:p w14:paraId="7E4A9C12" w14:textId="06FB9D23" w:rsidR="00DB5184" w:rsidRPr="00DB5184" w:rsidRDefault="00DB5184" w:rsidP="00DB5184">
      <w:pPr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oferowan</w:t>
      </w:r>
      <w:r w:rsidR="00222668">
        <w:rPr>
          <w:rFonts w:ascii="Times New Roman" w:eastAsia="MS Mincho" w:hAnsi="Times New Roman" w:cs="Times New Roman"/>
          <w:sz w:val="24"/>
          <w:szCs w:val="24"/>
        </w:rPr>
        <w:t>e</w:t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Aparat</w:t>
      </w:r>
      <w:r w:rsidR="0022266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y są </w:t>
      </w:r>
      <w:r w:rsidRPr="00DB5184">
        <w:rPr>
          <w:rFonts w:ascii="Times New Roman" w:eastAsia="MS Mincho" w:hAnsi="Times New Roman" w:cs="Times New Roman"/>
          <w:sz w:val="24"/>
          <w:szCs w:val="24"/>
        </w:rPr>
        <w:t>wolne od wad,</w:t>
      </w:r>
    </w:p>
    <w:p w14:paraId="0F525454" w14:textId="50F24D4A" w:rsidR="00DB5184" w:rsidRPr="00DB5184" w:rsidRDefault="00DB5184" w:rsidP="00DB5184">
      <w:pPr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oferowan</w:t>
      </w:r>
      <w:r w:rsidR="00222668">
        <w:rPr>
          <w:rFonts w:ascii="Times New Roman" w:eastAsia="MS Mincho" w:hAnsi="Times New Roman" w:cs="Times New Roman"/>
          <w:sz w:val="24"/>
          <w:szCs w:val="24"/>
        </w:rPr>
        <w:t>e</w:t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Aparat</w:t>
      </w:r>
      <w:r w:rsidR="00222668">
        <w:rPr>
          <w:rFonts w:ascii="Times New Roman" w:eastAsia="MS Mincho" w:hAnsi="Times New Roman" w:cs="Times New Roman"/>
          <w:sz w:val="24"/>
          <w:szCs w:val="24"/>
        </w:rPr>
        <w:t xml:space="preserve">y są </w:t>
      </w:r>
      <w:r w:rsidRPr="00DB5184">
        <w:rPr>
          <w:rFonts w:ascii="Times New Roman" w:eastAsia="MS Mincho" w:hAnsi="Times New Roman" w:cs="Times New Roman"/>
          <w:sz w:val="24"/>
          <w:szCs w:val="24"/>
        </w:rPr>
        <w:t>gotow</w:t>
      </w:r>
      <w:r w:rsidR="00222668">
        <w:rPr>
          <w:rFonts w:ascii="Times New Roman" w:eastAsia="MS Mincho" w:hAnsi="Times New Roman" w:cs="Times New Roman"/>
          <w:sz w:val="24"/>
          <w:szCs w:val="24"/>
        </w:rPr>
        <w:t>e</w:t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do użytku i funkcjonowania bez żadnych dodatkowych zakupów (oprzyrządowania czy wyposażenia) i inwestycji, a także zapewnia</w:t>
      </w:r>
      <w:r w:rsidR="00222668">
        <w:rPr>
          <w:rFonts w:ascii="Times New Roman" w:eastAsia="MS Mincho" w:hAnsi="Times New Roman" w:cs="Times New Roman"/>
          <w:sz w:val="24"/>
          <w:szCs w:val="24"/>
        </w:rPr>
        <w:t>ją</w:t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bezpieczeństwo personelu medycznego i wymagany poziom świadczonych usług medycznych,</w:t>
      </w:r>
    </w:p>
    <w:p w14:paraId="6479E2AB" w14:textId="0D2589F3" w:rsidR="00DB5184" w:rsidRPr="00497BE3" w:rsidRDefault="00DB5184" w:rsidP="00DB5184">
      <w:pPr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oferowan</w:t>
      </w:r>
      <w:r w:rsidR="00222668">
        <w:rPr>
          <w:rFonts w:ascii="Times New Roman" w:eastAsia="MS Mincho" w:hAnsi="Times New Roman" w:cs="Times New Roman"/>
          <w:sz w:val="24"/>
          <w:szCs w:val="24"/>
        </w:rPr>
        <w:t>e</w:t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Aparat</w:t>
      </w:r>
      <w:r w:rsidR="00222668">
        <w:rPr>
          <w:rFonts w:ascii="Times New Roman" w:eastAsia="MS Mincho" w:hAnsi="Times New Roman" w:cs="Times New Roman"/>
          <w:sz w:val="24"/>
          <w:szCs w:val="24"/>
          <w:lang w:eastAsia="ar-SA"/>
        </w:rPr>
        <w:t>y</w:t>
      </w:r>
      <w:r w:rsidRPr="00DB5184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DB5184">
        <w:rPr>
          <w:rFonts w:ascii="Times New Roman" w:eastAsia="MS Mincho" w:hAnsi="Times New Roman" w:cs="Times New Roman"/>
          <w:sz w:val="24"/>
          <w:szCs w:val="24"/>
        </w:rPr>
        <w:t>posiada</w:t>
      </w:r>
      <w:r w:rsidR="00222668">
        <w:rPr>
          <w:rFonts w:ascii="Times New Roman" w:eastAsia="MS Mincho" w:hAnsi="Times New Roman" w:cs="Times New Roman"/>
          <w:sz w:val="24"/>
          <w:szCs w:val="24"/>
        </w:rPr>
        <w:t>ją</w:t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wszystkie wymagane prawem certyfikaty lub dokumenty 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równoważne,</w:t>
      </w:r>
    </w:p>
    <w:p w14:paraId="32F9B741" w14:textId="6EF550BA" w:rsidR="00DB5184" w:rsidRPr="00497BE3" w:rsidRDefault="00DB5184" w:rsidP="00DB5184">
      <w:pPr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Aparat</w:t>
      </w:r>
      <w:r w:rsidR="0022266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y</w:t>
      </w:r>
      <w:r w:rsidRPr="00497BE3">
        <w:rPr>
          <w:rFonts w:ascii="Times New Roman" w:eastAsia="MS Mincho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nie </w:t>
      </w:r>
      <w:r w:rsidR="00222668">
        <w:rPr>
          <w:rFonts w:ascii="Times New Roman" w:eastAsia="MS Mincho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są </w:t>
      </w:r>
      <w:r w:rsidRPr="00497BE3">
        <w:rPr>
          <w:rFonts w:ascii="Times New Roman" w:eastAsia="MS Mincho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obciążon</w:t>
      </w:r>
      <w:r w:rsidR="00222668">
        <w:rPr>
          <w:rFonts w:ascii="Times New Roman" w:eastAsia="MS Mincho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e</w:t>
      </w:r>
      <w:r w:rsidRPr="00497BE3">
        <w:rPr>
          <w:rFonts w:ascii="Times New Roman" w:eastAsia="MS Mincho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prawami osób trzecich, oraz należnościami na rzecz Skarbu Państwa z tytułu sprowadzenia go na polski obszar celny,</w:t>
      </w:r>
    </w:p>
    <w:p w14:paraId="30F7F921" w14:textId="53DA2439" w:rsidR="00DB5184" w:rsidRPr="00497BE3" w:rsidRDefault="00DB5184" w:rsidP="001A4304">
      <w:pPr>
        <w:widowControl w:val="0"/>
        <w:numPr>
          <w:ilvl w:val="0"/>
          <w:numId w:val="83"/>
        </w:numPr>
        <w:suppressAutoHyphens/>
        <w:spacing w:after="0" w:line="240" w:lineRule="auto"/>
        <w:ind w:left="709" w:right="-284" w:hanging="709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Dostawa  Aparat</w:t>
      </w:r>
      <w:r w:rsidR="0022266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ó</w:t>
      </w:r>
      <w:r w:rsidR="000873C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w</w:t>
      </w:r>
      <w:r w:rsidRPr="00497BE3">
        <w:rPr>
          <w:rFonts w:ascii="Times New Roman" w:eastAsia="MS Mincho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do Zamawiającego do lokalizacji w Katowicach przy 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ul. </w:t>
      </w:r>
      <w:r w:rsidR="003D4C41"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Medyków 14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.</w:t>
      </w:r>
    </w:p>
    <w:p w14:paraId="341D2987" w14:textId="3B9EB42D" w:rsidR="00DB5184" w:rsidRPr="00497BE3" w:rsidRDefault="00DB5184" w:rsidP="00DB5184">
      <w:pPr>
        <w:widowControl w:val="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Wykonawca zobowiązuje się w terminie do</w:t>
      </w:r>
      <w:r w:rsidRPr="00497BE3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AB4A4A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ar-SA"/>
        </w:rPr>
        <w:t>4</w:t>
      </w:r>
      <w:r w:rsidRPr="00497BE3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ar-SA"/>
        </w:rPr>
        <w:t xml:space="preserve"> tygodni 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od dnia zawarcia umowy dostarczyć, zainstalować i uruchomić Aparat</w:t>
      </w:r>
      <w:r w:rsidR="0022266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y</w:t>
      </w:r>
      <w:r w:rsidRPr="00497BE3">
        <w:rPr>
          <w:rFonts w:ascii="Times New Roman" w:eastAsia="MS Mincho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oraz przeszkolić wskazanych pracowników Zamawiającego, co zostanie potwierdzone imiennymi certyfikatami szkolenia oraz protokołem odbioru podpisanym  przez obie strony. </w:t>
      </w:r>
    </w:p>
    <w:p w14:paraId="5DCEDEE8" w14:textId="0052D324" w:rsidR="00DB5184" w:rsidRPr="00497BE3" w:rsidRDefault="00DB5184" w:rsidP="00DB5184">
      <w:pPr>
        <w:widowControl w:val="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Najpóźniej na 3  dni robocze (tj. od poniedziałku do piątku za wyjątkiem dni ustawowo wolnych od pracy) przed dostawą winno nastąpić zawiadomienie Działu Aparatury Medycznej Zamawiającego o terminie dostarczenia Aparat</w:t>
      </w:r>
      <w:r w:rsidR="008C3ADA"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u</w:t>
      </w:r>
      <w:r w:rsidRPr="00497BE3">
        <w:rPr>
          <w:rFonts w:ascii="Times New Roman" w:eastAsia="MS Mincho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(e-mail: </w:t>
      </w:r>
      <w:hyperlink r:id="rId8" w:history="1">
        <w:r w:rsidR="008C3ADA" w:rsidRPr="00497BE3">
          <w:rPr>
            <w:rStyle w:val="Hipercze"/>
            <w:rFonts w:ascii="Times New Roman" w:eastAsia="MS Mincho" w:hAnsi="Times New Roman" w:cs="Times New Roman"/>
            <w:color w:val="000000" w:themeColor="text1"/>
            <w:sz w:val="24"/>
            <w:szCs w:val="24"/>
            <w:lang w:eastAsia="ar-SA"/>
          </w:rPr>
          <w:t>aparatura-ligota@uck.katowice.pl</w:t>
        </w:r>
      </w:hyperlink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  lub nr telefonu 32 </w:t>
      </w:r>
      <w:r w:rsidR="008C3ADA"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7894041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644A5354" w14:textId="647F3550" w:rsidR="00DB5184" w:rsidRPr="00033A95" w:rsidRDefault="00DB5184" w:rsidP="00DB5184">
      <w:pPr>
        <w:widowControl w:val="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Wykonawca ponosi koszty transportu, ubezpieczenia 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Aparat</w:t>
      </w:r>
      <w:r w:rsidR="005F7ECD"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u</w:t>
      </w:r>
      <w:r w:rsidRPr="00497BE3">
        <w:rPr>
          <w:rFonts w:ascii="Times New Roman" w:eastAsia="MS Mincho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 xml:space="preserve"> 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do miejsca jego odbioru </w:t>
      </w:r>
      <w:r w:rsidRPr="00033A95">
        <w:rPr>
          <w:rFonts w:ascii="Times New Roman" w:eastAsia="MS Mincho" w:hAnsi="Times New Roman" w:cs="Times New Roman"/>
          <w:sz w:val="24"/>
          <w:szCs w:val="24"/>
        </w:rPr>
        <w:t>wskazanego w § 2 ust. 3.</w:t>
      </w:r>
    </w:p>
    <w:p w14:paraId="126BB0AF" w14:textId="77777777" w:rsidR="00DB5184" w:rsidRPr="00033A95" w:rsidRDefault="00DB5184" w:rsidP="00DB5184">
      <w:pPr>
        <w:widowControl w:val="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Wykonawca dostarczy Zamawiającemu wraz z dostawą:</w:t>
      </w:r>
    </w:p>
    <w:p w14:paraId="4865E405" w14:textId="73FBD808" w:rsidR="00DB5184" w:rsidRPr="00033A95" w:rsidRDefault="00DB5184" w:rsidP="00DB5184">
      <w:pPr>
        <w:widowControl w:val="0"/>
        <w:numPr>
          <w:ilvl w:val="1"/>
          <w:numId w:val="9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instrukcję obsługi w wersji papierowej (</w:t>
      </w:r>
      <w:r w:rsidR="00A65FDB"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1</w:t>
      </w: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egzemplarz)  i instrukcję obsługi w języku polskim w wersji elektronicznej (typu pendrive – 1 szt.</w:t>
      </w:r>
      <w:r w:rsidR="000873C3"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)</w:t>
      </w: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14:paraId="02C66724" w14:textId="5DF5CB10" w:rsidR="005F7ECD" w:rsidRPr="00033A95" w:rsidRDefault="00DB5184" w:rsidP="005F7ECD">
      <w:pPr>
        <w:widowControl w:val="0"/>
        <w:numPr>
          <w:ilvl w:val="1"/>
          <w:numId w:val="9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dokument</w:t>
      </w:r>
      <w:r w:rsidR="005F7ECD"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y</w:t>
      </w: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określające  częstość przeglądów technicznych lub innych okresowo powtarzanych czynności serwisowych zalecanych przez producenta </w:t>
      </w:r>
      <w:r w:rsidR="005F7ECD" w:rsidRPr="00033A95">
        <w:rPr>
          <w:rFonts w:ascii="Times New Roman" w:hAnsi="Times New Roman" w:cs="Times New Roman"/>
          <w:sz w:val="24"/>
          <w:szCs w:val="24"/>
        </w:rPr>
        <w:t>(osobny dokument, nie akceptuje się wpisu w instrukcji obsługi czy w paszporcie)</w:t>
      </w:r>
    </w:p>
    <w:p w14:paraId="1F492CEA" w14:textId="2353A8C7" w:rsidR="00DB5184" w:rsidRPr="00033A95" w:rsidRDefault="00DB5184" w:rsidP="00DB5184">
      <w:pPr>
        <w:widowControl w:val="0"/>
        <w:numPr>
          <w:ilvl w:val="1"/>
          <w:numId w:val="9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wykaz dostawców części zamiennych, zużywalnych  i materiałów eksploatacyjnych</w:t>
      </w:r>
      <w:r w:rsidR="00A65FDB"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A65FDB" w:rsidRPr="00033A95">
        <w:rPr>
          <w:rFonts w:ascii="Times New Roman" w:hAnsi="Times New Roman" w:cs="Times New Roman"/>
          <w:sz w:val="24"/>
          <w:szCs w:val="24"/>
        </w:rPr>
        <w:t>(osobny dokument, nie akceptuje się wpisu w instrukcji obsługi czy w paszporcie)</w:t>
      </w:r>
    </w:p>
    <w:p w14:paraId="554CD7B6" w14:textId="21B28900" w:rsidR="00DB5184" w:rsidRPr="00033A95" w:rsidRDefault="00DB5184" w:rsidP="00DB5184">
      <w:pPr>
        <w:widowControl w:val="0"/>
        <w:numPr>
          <w:ilvl w:val="1"/>
          <w:numId w:val="9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wykaz podmiotów upoważnionych do wykonywania czynności serwisowych</w:t>
      </w:r>
      <w:r w:rsidR="00A65FDB"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A65FDB" w:rsidRPr="00033A95">
        <w:rPr>
          <w:rFonts w:ascii="Times New Roman" w:hAnsi="Times New Roman" w:cs="Times New Roman"/>
          <w:sz w:val="24"/>
          <w:szCs w:val="24"/>
        </w:rPr>
        <w:t>(osobny dokument, nie akceptuje się wpisu w instrukcji obsługi czy w paszporcie)</w:t>
      </w:r>
    </w:p>
    <w:p w14:paraId="7FFC3EA0" w14:textId="0285D672" w:rsidR="00DB5184" w:rsidRPr="00033A95" w:rsidRDefault="00DB5184" w:rsidP="00DB5184">
      <w:pPr>
        <w:widowControl w:val="0"/>
        <w:suppressAutoHyphens/>
        <w:spacing w:after="0" w:line="240" w:lineRule="auto"/>
        <w:ind w:left="426" w:hanging="2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Dokumenty wymienione w ust. 7 </w:t>
      </w:r>
      <w:r w:rsidR="00F6235B"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)-d)  zostaną dostarczone Zamawiającemu w języku polskim</w:t>
      </w:r>
      <w:r w:rsidR="008F20FB"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14:paraId="0AFB7458" w14:textId="093920B1" w:rsidR="00DB5184" w:rsidRPr="00DB5184" w:rsidRDefault="00DB5184" w:rsidP="00DB5184">
      <w:pPr>
        <w:widowControl w:val="0"/>
        <w:numPr>
          <w:ilvl w:val="0"/>
          <w:numId w:val="83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Dostarczon</w:t>
      </w:r>
      <w:r w:rsidR="000873C3"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e</w:t>
      </w: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Aparat</w:t>
      </w:r>
      <w:r w:rsidR="000873C3"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y</w:t>
      </w:r>
      <w:r w:rsidRPr="00033A95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mo</w:t>
      </w:r>
      <w:r w:rsidR="000873C3"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gą </w:t>
      </w: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być rozpakowan</w:t>
      </w:r>
      <w:r w:rsidR="000873C3"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>e</w:t>
      </w:r>
      <w:r w:rsidRPr="00033A9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wyłącznie przez przedstawiciela Wykonawcy w obecności koordynatora Zamawiającego. Wykonawca odpowiada za braki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ilościowe i jakościowe.</w:t>
      </w:r>
    </w:p>
    <w:p w14:paraId="6BAAFCF4" w14:textId="19ADEC90" w:rsidR="00DB5184" w:rsidRPr="00B35CB2" w:rsidRDefault="00DB5184" w:rsidP="00DB5184">
      <w:pPr>
        <w:widowControl w:val="0"/>
        <w:numPr>
          <w:ilvl w:val="0"/>
          <w:numId w:val="83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</w:pP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lastRenderedPageBreak/>
        <w:t>Przeszkolenie pracowników Zamawiającego, o których mowa w § 1 pkt. 2 musi być przeprowadzone 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</w:t>
      </w:r>
      <w:r w:rsidRPr="00497BE3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. 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Wykonawca w terminie do 5</w:t>
      </w:r>
      <w:r w:rsidRPr="00497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dni roboczych przed terminem dostawy zaproponuje Zamawiającemu co najmniej </w:t>
      </w:r>
      <w:r w:rsidR="006C4BE1"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 terminy przeprowadzenia szkolenia pracowników Zamawiającego. Zamawiający w odpowiedzi wskaże </w:t>
      </w:r>
      <w:r w:rsidR="00983565"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497BE3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 z zaproponowanych </w:t>
      </w:r>
      <w:r w:rsidRPr="00B35CB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przez Wykonawcę terminów, które wybiera na przeprowadzenie szkolenia.</w:t>
      </w:r>
      <w:r w:rsidRPr="00B35CB2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19B70432" w14:textId="5D0D9601" w:rsidR="00DB5184" w:rsidRPr="00B35CB2" w:rsidRDefault="00DB5184" w:rsidP="006C4BE1">
      <w:pPr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</w:pPr>
      <w:r w:rsidRPr="00B35CB2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ar-SA"/>
        </w:rPr>
        <w:t>Wykonawca  zobowiązany jest zapoznać osoby, których dane podaje w związku z realizacją umowy z treścią klauzuli informacyjnej stanowiącej załącznik nr 3 do umowy.</w:t>
      </w:r>
    </w:p>
    <w:p w14:paraId="1551F291" w14:textId="3F2292D0" w:rsidR="009A1DDD" w:rsidRPr="00B35CB2" w:rsidRDefault="009A1DDD" w:rsidP="009A1DDD">
      <w:pPr>
        <w:pStyle w:val="Akapitzlist"/>
        <w:widowControl w:val="0"/>
        <w:numPr>
          <w:ilvl w:val="0"/>
          <w:numId w:val="83"/>
        </w:numPr>
        <w:tabs>
          <w:tab w:val="num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CB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Wykonawca zobowiązuje się w dniu zawarcia niniejszej umowy zawrzeć z Zamawiającym  umowę o powierzenie przetwarzania danych osobowych. </w:t>
      </w:r>
    </w:p>
    <w:p w14:paraId="14519B0D" w14:textId="77777777" w:rsidR="00DB5184" w:rsidRPr="00497BE3" w:rsidRDefault="00DB5184" w:rsidP="00DB5184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</w:pPr>
    </w:p>
    <w:p w14:paraId="19B5FB7F" w14:textId="77777777" w:rsidR="00DB5184" w:rsidRPr="00497BE3" w:rsidRDefault="00DB5184" w:rsidP="00DB5184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  <w:r w:rsidRPr="00497BE3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§3.</w:t>
      </w:r>
    </w:p>
    <w:p w14:paraId="757DEC55" w14:textId="77777777" w:rsidR="00DB5184" w:rsidRPr="00DB5184" w:rsidRDefault="00DB5184" w:rsidP="00DB5184">
      <w:pPr>
        <w:suppressAutoHyphens/>
        <w:spacing w:after="0" w:line="240" w:lineRule="auto"/>
        <w:jc w:val="center"/>
        <w:outlineLvl w:val="6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DB5184">
        <w:rPr>
          <w:rFonts w:ascii="Times New Roman" w:eastAsia="MS Mincho" w:hAnsi="Times New Roman" w:cs="Times New Roman"/>
          <w:b/>
          <w:sz w:val="24"/>
          <w:szCs w:val="24"/>
          <w:u w:val="single"/>
        </w:rPr>
        <w:t>WYNAGRODZENIE I WARUNKI PŁATNOŚCI</w:t>
      </w:r>
    </w:p>
    <w:p w14:paraId="7AE077BB" w14:textId="77777777" w:rsidR="00DB5184" w:rsidRPr="00DB5184" w:rsidRDefault="00DB5184" w:rsidP="00DB5184">
      <w:pPr>
        <w:widowControl w:val="0"/>
        <w:numPr>
          <w:ilvl w:val="0"/>
          <w:numId w:val="74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Wynagrodzenie Wykonawcy za należyte zrealizowanie przedmiotu umowy określonego w §1 wynosi: </w:t>
      </w:r>
    </w:p>
    <w:p w14:paraId="105E2EB5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     netto: </w:t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  <w:t xml:space="preserve">…………… zł </w:t>
      </w:r>
      <w:r w:rsidRPr="00DB5184">
        <w:rPr>
          <w:rFonts w:ascii="Times New Roman" w:eastAsia="MS Mincho" w:hAnsi="Times New Roman" w:cs="Times New Roman"/>
          <w:sz w:val="24"/>
          <w:szCs w:val="24"/>
        </w:rPr>
        <w:br/>
        <w:t xml:space="preserve">      należny podatek VAT:</w:t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  <w:t xml:space="preserve">…………… zł </w:t>
      </w:r>
    </w:p>
    <w:p w14:paraId="08328D48" w14:textId="77777777" w:rsidR="00DB5184" w:rsidRPr="00DB5184" w:rsidRDefault="00DB5184" w:rsidP="00DB5184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b/>
          <w:sz w:val="24"/>
          <w:szCs w:val="24"/>
        </w:rPr>
        <w:t xml:space="preserve">      brutto:</w:t>
      </w:r>
      <w:r w:rsidRPr="00DB5184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…………… zł </w:t>
      </w:r>
    </w:p>
    <w:p w14:paraId="1662A720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     (słownie: </w:t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</w:r>
      <w:r w:rsidRPr="00DB5184">
        <w:rPr>
          <w:rFonts w:ascii="Times New Roman" w:eastAsia="MS Mincho" w:hAnsi="Times New Roman" w:cs="Times New Roman"/>
          <w:sz w:val="24"/>
          <w:szCs w:val="24"/>
        </w:rPr>
        <w:tab/>
        <w:t>……………………………………)</w:t>
      </w:r>
    </w:p>
    <w:p w14:paraId="61B2314B" w14:textId="77777777" w:rsidR="00DB5184" w:rsidRPr="00DB5184" w:rsidRDefault="00DB5184" w:rsidP="00DB518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19ECB5" w14:textId="470CFE8F" w:rsidR="00DB5184" w:rsidRPr="00EB10F4" w:rsidRDefault="00DB5184" w:rsidP="00DB5184">
      <w:pPr>
        <w:widowControl w:val="0"/>
        <w:numPr>
          <w:ilvl w:val="0"/>
          <w:numId w:val="7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Zapłata za dostarczon</w:t>
      </w:r>
      <w:r w:rsidR="00E2639C">
        <w:rPr>
          <w:rFonts w:ascii="Times New Roman" w:eastAsia="MS Mincho" w:hAnsi="Times New Roman" w:cs="Times New Roman"/>
          <w:sz w:val="24"/>
          <w:szCs w:val="24"/>
        </w:rPr>
        <w:t>e</w:t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zgodnie z umową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Aparat</w:t>
      </w:r>
      <w:r w:rsidR="00E2639C">
        <w:rPr>
          <w:rFonts w:ascii="Times New Roman" w:eastAsia="MS Mincho" w:hAnsi="Times New Roman" w:cs="Times New Roman"/>
          <w:sz w:val="24"/>
          <w:szCs w:val="24"/>
          <w:lang w:eastAsia="ar-SA"/>
        </w:rPr>
        <w:t>y</w:t>
      </w:r>
      <w:r w:rsidRPr="00DB5184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nastąpi przelewem na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następujący rachunek Wykonawcy </w:t>
      </w:r>
      <w:r w:rsidRPr="00DB5184">
        <w:rPr>
          <w:rFonts w:ascii="Times New Roman" w:eastAsia="MS Mincho" w:hAnsi="Times New Roman" w:cs="Times New Roman"/>
          <w:b/>
          <w:bCs/>
          <w:sz w:val="24"/>
          <w:szCs w:val="24"/>
        </w:rPr>
        <w:t>………………………………………….</w:t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</w:t>
      </w:r>
      <w:r w:rsidRPr="00EB10F4">
        <w:rPr>
          <w:rFonts w:ascii="Times New Roman" w:eastAsia="MS Mincho" w:hAnsi="Times New Roman" w:cs="Times New Roman"/>
          <w:sz w:val="24"/>
          <w:szCs w:val="24"/>
        </w:rPr>
        <w:t xml:space="preserve">umowie obowiązuje termin płatności określony w umowie. Podstawą wystawienia faktury jest protokół odbioru o którym mowa w </w:t>
      </w:r>
      <w:r w:rsidRPr="00EB10F4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§ 2 ust. 4.</w:t>
      </w:r>
    </w:p>
    <w:p w14:paraId="599A82CA" w14:textId="77777777" w:rsidR="00DB5184" w:rsidRPr="00EB10F4" w:rsidRDefault="00DB5184" w:rsidP="00DB5184">
      <w:pPr>
        <w:widowControl w:val="0"/>
        <w:numPr>
          <w:ilvl w:val="0"/>
          <w:numId w:val="74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10F4">
        <w:rPr>
          <w:rFonts w:ascii="Times New Roman" w:eastAsia="MS Mincho" w:hAnsi="Times New Roman" w:cs="Times New Roman"/>
          <w:sz w:val="24"/>
          <w:szCs w:val="24"/>
        </w:rPr>
        <w:t>Za datę dokonania zapłaty przyjmuje się datę obciążenia rachunku bankowego Zamawiającego.</w:t>
      </w:r>
    </w:p>
    <w:p w14:paraId="17987194" w14:textId="77777777" w:rsidR="00DB5184" w:rsidRPr="00DB5184" w:rsidRDefault="00DB5184" w:rsidP="00DB5184">
      <w:pPr>
        <w:widowControl w:val="0"/>
        <w:numPr>
          <w:ilvl w:val="0"/>
          <w:numId w:val="74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B10F4">
        <w:rPr>
          <w:rFonts w:ascii="Times New Roman" w:eastAsia="MS Mincho" w:hAnsi="Times New Roman" w:cs="Times New Roman"/>
          <w:sz w:val="24"/>
          <w:szCs w:val="24"/>
        </w:rPr>
        <w:t>Na podstawie art. 12 ust. 4i  i 4j oraz art. 15d ustawy o podatku dochodowym od osób</w:t>
      </w: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 prawnych (tekst jednolity: Dz.U. 2021 poz. 1800 z późn.zm.):</w:t>
      </w:r>
    </w:p>
    <w:p w14:paraId="4E49E759" w14:textId="77777777" w:rsidR="00DB5184" w:rsidRPr="00DB5184" w:rsidRDefault="00DB5184" w:rsidP="00DB5184">
      <w:pPr>
        <w:widowControl w:val="0"/>
        <w:numPr>
          <w:ilvl w:val="1"/>
          <w:numId w:val="7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043D1E19" w14:textId="77777777" w:rsidR="00DB5184" w:rsidRPr="00DB5184" w:rsidRDefault="00DB5184" w:rsidP="00DB5184">
      <w:pPr>
        <w:widowControl w:val="0"/>
        <w:numPr>
          <w:ilvl w:val="1"/>
          <w:numId w:val="7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9" w:history="1">
        <w:r w:rsidRPr="00DB5184">
          <w:rPr>
            <w:rFonts w:ascii="Times New Roman" w:eastAsia="MS Mincho" w:hAnsi="Times New Roman" w:cs="Times New Roman"/>
            <w:color w:val="F49100" w:themeColor="hyperlink"/>
            <w:sz w:val="24"/>
            <w:szCs w:val="24"/>
            <w:u w:val="single"/>
          </w:rPr>
          <w:t>ksiegowosc@uck.katowice.pl</w:t>
        </w:r>
      </w:hyperlink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</w:t>
      </w:r>
      <w:r w:rsidRPr="00DB5184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37B8539D" w14:textId="77777777" w:rsidR="00DB5184" w:rsidRPr="00DB5184" w:rsidRDefault="00DB5184" w:rsidP="00DB5184">
      <w:pPr>
        <w:widowControl w:val="0"/>
        <w:numPr>
          <w:ilvl w:val="1"/>
          <w:numId w:val="7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356C8028" w14:textId="77777777" w:rsidR="00DB5184" w:rsidRPr="00DB5184" w:rsidRDefault="00DB5184" w:rsidP="00DB5184">
      <w:pPr>
        <w:widowControl w:val="0"/>
        <w:numPr>
          <w:ilvl w:val="1"/>
          <w:numId w:val="7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1E7D5B5F" w14:textId="77777777" w:rsidR="00DB5184" w:rsidRPr="00DB5184" w:rsidRDefault="00DB5184" w:rsidP="00DB5184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4A270103" w14:textId="77777777" w:rsidR="00DB5184" w:rsidRPr="00DB5184" w:rsidRDefault="00DB5184" w:rsidP="00DB5184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§ 4.</w:t>
      </w:r>
    </w:p>
    <w:p w14:paraId="555E9E17" w14:textId="77777777" w:rsidR="00DB5184" w:rsidRPr="00DB5184" w:rsidRDefault="00DB5184" w:rsidP="00DB5184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WARUNKI GWARANCJI I SERWISU</w:t>
      </w:r>
    </w:p>
    <w:p w14:paraId="29E3B591" w14:textId="588E9EDF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4">
        <w:rPr>
          <w:rFonts w:ascii="Times New Roman" w:hAnsi="Times New Roman" w:cs="Times New Roman"/>
          <w:sz w:val="24"/>
          <w:szCs w:val="24"/>
        </w:rPr>
        <w:t xml:space="preserve">Wykonawca  udziela </w:t>
      </w:r>
      <w:r w:rsidR="00D13645" w:rsidRPr="00EB10F4">
        <w:rPr>
          <w:rFonts w:ascii="Times New Roman" w:hAnsi="Times New Roman" w:cs="Times New Roman"/>
          <w:b/>
          <w:bCs/>
          <w:iCs/>
          <w:sz w:val="24"/>
          <w:szCs w:val="24"/>
        </w:rPr>
        <w:t>………..</w:t>
      </w:r>
      <w:r w:rsidR="00D13645" w:rsidRPr="00EB10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10F4">
        <w:rPr>
          <w:rFonts w:ascii="Times New Roman" w:hAnsi="Times New Roman" w:cs="Times New Roman"/>
          <w:sz w:val="24"/>
          <w:szCs w:val="24"/>
        </w:rPr>
        <w:t xml:space="preserve">miesięcznej gwarancji jakości na </w:t>
      </w:r>
      <w:r w:rsidRPr="00EB10F4">
        <w:rPr>
          <w:rFonts w:ascii="Times New Roman" w:eastAsia="MS Mincho" w:hAnsi="Times New Roman" w:cs="Times New Roman"/>
          <w:sz w:val="24"/>
          <w:szCs w:val="24"/>
          <w:lang w:eastAsia="ar-SA"/>
        </w:rPr>
        <w:t>Aparat</w:t>
      </w:r>
      <w:r w:rsidR="00E2639C">
        <w:rPr>
          <w:rFonts w:ascii="Times New Roman" w:eastAsia="MS Mincho" w:hAnsi="Times New Roman" w:cs="Times New Roman"/>
          <w:sz w:val="24"/>
          <w:szCs w:val="24"/>
          <w:lang w:eastAsia="ar-SA"/>
        </w:rPr>
        <w:t>y</w:t>
      </w:r>
      <w:r w:rsidRPr="00EB10F4">
        <w:rPr>
          <w:rFonts w:ascii="Times New Roman" w:hAnsi="Times New Roman" w:cs="Times New Roman"/>
          <w:sz w:val="24"/>
          <w:szCs w:val="24"/>
        </w:rPr>
        <w:t>, która rozpoczyna</w:t>
      </w:r>
      <w:r w:rsidRPr="00DB5184">
        <w:rPr>
          <w:rFonts w:ascii="Times New Roman" w:hAnsi="Times New Roman" w:cs="Times New Roman"/>
          <w:sz w:val="24"/>
          <w:szCs w:val="24"/>
        </w:rPr>
        <w:t xml:space="preserve"> się  od dnia podpisania przez Zamawiającego bez zastrzeżeń dokumentu z odbioru.</w:t>
      </w:r>
    </w:p>
    <w:p w14:paraId="1FB95405" w14:textId="35313EDA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184">
        <w:rPr>
          <w:rFonts w:ascii="Times New Roman" w:hAnsi="Times New Roman" w:cs="Times New Roman"/>
          <w:sz w:val="24"/>
          <w:szCs w:val="24"/>
        </w:rPr>
        <w:t xml:space="preserve">Odpowiedzialność z tytułu gwarancji obejmuje wszelkie wady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Aparat</w:t>
      </w:r>
      <w:r w:rsidR="00E2639C">
        <w:rPr>
          <w:rFonts w:ascii="Times New Roman" w:eastAsia="MS Mincho" w:hAnsi="Times New Roman" w:cs="Times New Roman"/>
          <w:sz w:val="24"/>
          <w:szCs w:val="24"/>
          <w:lang w:eastAsia="ar-SA"/>
        </w:rPr>
        <w:t>ów</w:t>
      </w:r>
      <w:r w:rsidRPr="00DB5184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DB5184">
        <w:rPr>
          <w:rFonts w:ascii="Times New Roman" w:hAnsi="Times New Roman" w:cs="Times New Roman"/>
          <w:sz w:val="24"/>
          <w:szCs w:val="24"/>
        </w:rPr>
        <w:t xml:space="preserve">nie wynikające z winy Zamawiającego. </w:t>
      </w:r>
    </w:p>
    <w:p w14:paraId="23D8FD37" w14:textId="77777777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184">
        <w:rPr>
          <w:rFonts w:ascii="Times New Roman" w:hAnsi="Times New Roman" w:cs="Times New Roman"/>
          <w:sz w:val="24"/>
          <w:szCs w:val="24"/>
        </w:rPr>
        <w:t xml:space="preserve">W okresie gwarancji, Wykonawca jest zobowiązany dokonać w ramach zaoferowanej kwoty brutto  (obejmującej koszt dojazdu, robocizny, materiałów i części zamiennych) naprawy albo wymiany Aparatu  lub  poszczególnych  części (podzespołów) także w przypadku, gdy konieczność naprawy lub wymiany jest wynikiem eksploatacyjnego zużycia Aparatu  lub jego części (podzespołów). </w:t>
      </w:r>
    </w:p>
    <w:p w14:paraId="5676DFB3" w14:textId="77777777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184">
        <w:rPr>
          <w:rFonts w:ascii="Times New Roman" w:hAnsi="Times New Roman" w:cs="Times New Roman"/>
          <w:sz w:val="24"/>
          <w:szCs w:val="24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piśmie.</w:t>
      </w:r>
    </w:p>
    <w:p w14:paraId="2970C320" w14:textId="77777777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184">
        <w:rPr>
          <w:rFonts w:ascii="Times New Roman" w:hAnsi="Times New Roman" w:cs="Times New Roman"/>
          <w:sz w:val="24"/>
          <w:szCs w:val="24"/>
        </w:rPr>
        <w:t xml:space="preserve">Zamawiający upoważnia do zgłaszania awarii pracowników Działu Aparatury Medycznej. Zgłaszanie awarii odbywać się będzie drogą e-mailową na adres Wykonawcy </w:t>
      </w:r>
      <w:r w:rsidRPr="00DB5184">
        <w:rPr>
          <w:rFonts w:ascii="Times New Roman" w:hAnsi="Times New Roman" w:cs="Times New Roman"/>
          <w:sz w:val="24"/>
          <w:szCs w:val="24"/>
        </w:rPr>
        <w:br/>
        <w:t>(e-mail:………………….)</w:t>
      </w:r>
    </w:p>
    <w:p w14:paraId="65FA6815" w14:textId="77777777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184">
        <w:rPr>
          <w:rFonts w:ascii="Times New Roman" w:hAnsi="Times New Roman" w:cs="Times New Roman"/>
          <w:sz w:val="24"/>
          <w:szCs w:val="24"/>
        </w:rPr>
        <w:t xml:space="preserve">Wykonawca gwarantuje naprawę uszkodzonego lub wadliwego Aparatu w czasie nie dłuższym  niż 3 (trzy) dni robocze (tj. od poniedziałku do piątku z wyjątkiem dni ustawowo wolnych od pracy) od daty zgłoszenia awarii przez Zamawiającego, a w przypadku konieczności wymiany części zamiennych 5 (pięć) dni roboczych od daty zgłoszenia. </w:t>
      </w:r>
    </w:p>
    <w:p w14:paraId="5277D614" w14:textId="77777777" w:rsidR="00DB5184" w:rsidRPr="00EB10F4" w:rsidRDefault="00DB5184" w:rsidP="00DB5184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184">
        <w:rPr>
          <w:rFonts w:ascii="Times New Roman" w:hAnsi="Times New Roman" w:cs="Times New Roman"/>
          <w:sz w:val="24"/>
          <w:szCs w:val="24"/>
        </w:rPr>
        <w:t xml:space="preserve">W przypadku, gdy czas naprawy lub usunięcia wady będzie dłuższy niż 5 (pięć) dni roboczych Wykonawca zobowiązany jest w ramach zaoferowanej kwoty brutto dostarczyć na okres przedłużającej się naprawy sprawny aparat zastępczy tożsamy z </w:t>
      </w:r>
      <w:r w:rsidRPr="00EB10F4">
        <w:rPr>
          <w:rFonts w:ascii="Times New Roman" w:hAnsi="Times New Roman" w:cs="Times New Roman"/>
          <w:sz w:val="24"/>
          <w:szCs w:val="24"/>
        </w:rPr>
        <w:t>Aparatem w celu bieżącej eksploatacji  przez Zamawiającego.</w:t>
      </w:r>
    </w:p>
    <w:p w14:paraId="5A5C9F0C" w14:textId="77777777" w:rsidR="00DB5184" w:rsidRPr="00EB10F4" w:rsidRDefault="00DB5184" w:rsidP="00DB5184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4">
        <w:rPr>
          <w:rFonts w:ascii="Times New Roman" w:hAnsi="Times New Roman" w:cs="Times New Roman"/>
          <w:sz w:val="24"/>
          <w:szCs w:val="24"/>
        </w:rPr>
        <w:t>Przekroczenie terminu naprawy i niedostarczenie aparatu zastępczego skutkuje naliczeniem kar umownych.</w:t>
      </w:r>
    </w:p>
    <w:p w14:paraId="2E4E6AC6" w14:textId="1FB2CF20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4">
        <w:rPr>
          <w:rFonts w:ascii="Times New Roman" w:hAnsi="Times New Roman" w:cs="Times New Roman"/>
          <w:sz w:val="24"/>
          <w:szCs w:val="24"/>
        </w:rPr>
        <w:lastRenderedPageBreak/>
        <w:t>W przypadku, gdy liczba napraw gwarancyjnych tego samego podzespołu Aparatu</w:t>
      </w:r>
      <w:r w:rsidR="00B3667E">
        <w:rPr>
          <w:rFonts w:ascii="Times New Roman" w:hAnsi="Times New Roman" w:cs="Times New Roman"/>
          <w:sz w:val="24"/>
          <w:szCs w:val="24"/>
        </w:rPr>
        <w:t xml:space="preserve"> lub danego urządzenia stanowiącego wyposażenie Aparatu</w:t>
      </w:r>
      <w:r w:rsidRPr="00EB10F4">
        <w:rPr>
          <w:rFonts w:ascii="Times New Roman" w:hAnsi="Times New Roman" w:cs="Times New Roman"/>
          <w:sz w:val="24"/>
          <w:szCs w:val="24"/>
        </w:rPr>
        <w:t xml:space="preserve"> </w:t>
      </w:r>
      <w:r w:rsidRPr="00DB5184">
        <w:rPr>
          <w:rFonts w:ascii="Times New Roman" w:hAnsi="Times New Roman" w:cs="Times New Roman"/>
          <w:sz w:val="24"/>
          <w:szCs w:val="24"/>
        </w:rPr>
        <w:t xml:space="preserve">przekroczy 3, Wykonawca zobowiązuje się do nieodpłatnej wymiany </w:t>
      </w:r>
      <w:r w:rsidR="00B3667E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DB5184">
        <w:rPr>
          <w:rFonts w:ascii="Times New Roman" w:hAnsi="Times New Roman" w:cs="Times New Roman"/>
          <w:sz w:val="24"/>
          <w:szCs w:val="24"/>
        </w:rPr>
        <w:t>na now</w:t>
      </w:r>
      <w:r w:rsidR="00B3667E">
        <w:rPr>
          <w:rFonts w:ascii="Times New Roman" w:hAnsi="Times New Roman" w:cs="Times New Roman"/>
          <w:sz w:val="24"/>
          <w:szCs w:val="24"/>
        </w:rPr>
        <w:t>e</w:t>
      </w:r>
      <w:r w:rsidRPr="00DB5184">
        <w:rPr>
          <w:rFonts w:ascii="Times New Roman" w:hAnsi="Times New Roman" w:cs="Times New Roman"/>
          <w:sz w:val="24"/>
          <w:szCs w:val="24"/>
        </w:rPr>
        <w:t>.</w:t>
      </w:r>
    </w:p>
    <w:p w14:paraId="1162F87D" w14:textId="77777777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184">
        <w:rPr>
          <w:rFonts w:ascii="Times New Roman" w:hAnsi="Times New Roman" w:cs="Times New Roman"/>
          <w:sz w:val="24"/>
          <w:szCs w:val="24"/>
        </w:rPr>
        <w:t>Okres gwarancji ulega przedłużeniu o pełen okres niesprawności Aparatu.</w:t>
      </w:r>
    </w:p>
    <w:p w14:paraId="1CE37CA0" w14:textId="77777777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39">
        <w:rPr>
          <w:rFonts w:ascii="Times New Roman" w:hAnsi="Times New Roman" w:cs="Times New Roman"/>
          <w:sz w:val="24"/>
          <w:szCs w:val="24"/>
        </w:rPr>
        <w:t>Przeglądy techniczne w okresie gwarancji będą w ramach wynagrodzenia określonego w niniejszej umowie realizowane przez serwis, o którym mowa w ust. 4 w ilości zalecanej</w:t>
      </w:r>
      <w:r w:rsidRPr="00DB5184">
        <w:rPr>
          <w:rFonts w:ascii="Times New Roman" w:hAnsi="Times New Roman" w:cs="Times New Roman"/>
          <w:sz w:val="24"/>
          <w:szCs w:val="24"/>
        </w:rPr>
        <w:t xml:space="preserve"> przez producenta, z tym zastrzeżeniem, że co najmniej jeden przegląd Aparatu odbędzie się w ostatnim miesiącu udzielonej gwarancji.</w:t>
      </w:r>
    </w:p>
    <w:p w14:paraId="5E30B5DA" w14:textId="77777777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184">
        <w:rPr>
          <w:rFonts w:ascii="Times New Roman" w:hAnsi="Times New Roman" w:cs="Times New Roman"/>
          <w:sz w:val="24"/>
          <w:szCs w:val="24"/>
        </w:rPr>
        <w:t>Wykonawca gwarantuje wykonanie przeglądu technicznego Aparatu w terminie do 10 dni roboczych od daty zgłoszenia.</w:t>
      </w:r>
    </w:p>
    <w:p w14:paraId="0DBD6116" w14:textId="77777777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184">
        <w:rPr>
          <w:rFonts w:ascii="Times New Roman" w:hAnsi="Times New Roman" w:cs="Times New Roman"/>
          <w:sz w:val="24"/>
          <w:szCs w:val="24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35424A41" w14:textId="77777777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184">
        <w:rPr>
          <w:rFonts w:ascii="Times New Roman" w:hAnsi="Times New Roman" w:cs="Times New Roman"/>
          <w:sz w:val="24"/>
          <w:szCs w:val="24"/>
        </w:rPr>
        <w:t>Przeglądy i naprawy wykonywane będą w siedzibie Zamawiającego przy użyciu własnych materiałów i narzędzi, a w przypadku braku możliwości naprawy w siedzibie Zamawiającego -  transport urządzenia do i z naprawy w siedzibie Wykonawcy odbywał się na jego koszt i ryzyko.</w:t>
      </w:r>
    </w:p>
    <w:p w14:paraId="4B278178" w14:textId="0E6E5E68" w:rsid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184">
        <w:rPr>
          <w:rFonts w:ascii="Times New Roman" w:hAnsi="Times New Roman" w:cs="Times New Roman"/>
          <w:sz w:val="24"/>
          <w:szCs w:val="24"/>
        </w:rPr>
        <w:t>Wykonawca ponosi odpowiedzialność  za szkody związane z nieprawidłowym wykonaniem naprawy lub przeglądu technicznego.</w:t>
      </w:r>
    </w:p>
    <w:p w14:paraId="36EA71C1" w14:textId="77777777" w:rsidR="00EF5744" w:rsidRDefault="00EF5744" w:rsidP="00EF5744">
      <w:pPr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razie nieprzystąpienia Wykonawcy do naprawy gwarancyjnej albo niewykonania obowiązków wynikających z ust. 11 lub 12 powyżej Zamawiający uprawniony będzie do powierzenia usunięcia wady osobie trzeciej na koszt i ryzyko Wykonawcy. </w:t>
      </w:r>
    </w:p>
    <w:p w14:paraId="7577CF40" w14:textId="77777777" w:rsidR="00DB5184" w:rsidRPr="00DB5184" w:rsidRDefault="00DB5184" w:rsidP="00DB5184">
      <w:pPr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10F4">
        <w:rPr>
          <w:rFonts w:ascii="Times New Roman" w:hAnsi="Times New Roman" w:cs="Times New Roman"/>
          <w:iCs/>
          <w:sz w:val="24"/>
          <w:szCs w:val="24"/>
        </w:rPr>
        <w:t xml:space="preserve">Wykonawca zobowiązuje się zapewnić dostępność części zamiennych do Aparatu przez </w:t>
      </w:r>
      <w:r w:rsidRPr="00DB5184">
        <w:rPr>
          <w:rFonts w:ascii="Times New Roman" w:hAnsi="Times New Roman" w:cs="Times New Roman"/>
          <w:iCs/>
          <w:sz w:val="24"/>
          <w:szCs w:val="24"/>
        </w:rPr>
        <w:t>okres minimum 10 lat od daty dostarczenia do siedziby Zamawiającego.</w:t>
      </w:r>
    </w:p>
    <w:p w14:paraId="7BA38B8D" w14:textId="77777777" w:rsidR="00935295" w:rsidRPr="00DB5184" w:rsidRDefault="00935295" w:rsidP="00DB5184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B2626F5" w14:textId="77777777" w:rsidR="00DB5184" w:rsidRPr="00DB5184" w:rsidRDefault="00DB5184" w:rsidP="00DB5184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DB5184">
        <w:rPr>
          <w:rFonts w:ascii="Times New Roman" w:eastAsia="MS Mincho" w:hAnsi="Times New Roman" w:cs="Times New Roman"/>
          <w:b/>
          <w:sz w:val="24"/>
          <w:szCs w:val="24"/>
        </w:rPr>
        <w:t>§5.</w:t>
      </w:r>
    </w:p>
    <w:p w14:paraId="31B16C42" w14:textId="77777777" w:rsidR="00DB5184" w:rsidRPr="00DB5184" w:rsidRDefault="00DB5184" w:rsidP="00DB5184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</w:pPr>
      <w:r w:rsidRPr="00DB5184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>KARY UMOWNE</w:t>
      </w:r>
    </w:p>
    <w:p w14:paraId="7E92DF23" w14:textId="77777777" w:rsidR="00DB5184" w:rsidRPr="00DB5184" w:rsidRDefault="00DB5184" w:rsidP="00DB5184">
      <w:pPr>
        <w:numPr>
          <w:ilvl w:val="1"/>
          <w:numId w:val="80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Wykonawca</w:t>
      </w:r>
      <w:r w:rsidRPr="00DB5184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zapłaci Zamawiającemu kary umowne:</w:t>
      </w:r>
    </w:p>
    <w:p w14:paraId="638746A3" w14:textId="77777777" w:rsidR="00DB5184" w:rsidRPr="00DB5184" w:rsidRDefault="00DB5184" w:rsidP="00DB5184">
      <w:pPr>
        <w:widowControl w:val="0"/>
        <w:numPr>
          <w:ilvl w:val="4"/>
          <w:numId w:val="91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za zwłokę w zrealizowaniu któregokolwiek z obowiązków określonych w § 2 ust. 4 niniejszej umowy - w wysokości 0,5% kwoty  wynagrodzenia  brutto o którym mowa w § 3 ust. 1 niniejszej umowy za każdy dzień zwłoki;</w:t>
      </w:r>
    </w:p>
    <w:p w14:paraId="57ADBE0B" w14:textId="77777777" w:rsidR="00DB5184" w:rsidRPr="00DB5184" w:rsidRDefault="00DB5184" w:rsidP="00DB5184">
      <w:pPr>
        <w:widowControl w:val="0"/>
        <w:numPr>
          <w:ilvl w:val="4"/>
          <w:numId w:val="91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za zwłokę w wykonaniu naprawy  gwarancyjnej względem terminu, o którym mowa w § 4 ust. 6 – w wysokości 0,5% kwoty  wynagrodzenia  brutto o którym mowa w § 3 ust. 1 niniejszej umowy za każdy dzień zwłoki;</w:t>
      </w:r>
    </w:p>
    <w:p w14:paraId="7856ADBE" w14:textId="77777777" w:rsidR="00DB5184" w:rsidRPr="00DB5184" w:rsidRDefault="00DB5184" w:rsidP="00DB5184">
      <w:pPr>
        <w:widowControl w:val="0"/>
        <w:numPr>
          <w:ilvl w:val="4"/>
          <w:numId w:val="91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za zwłokę w wykonaniu przeglądu technicznego względem terminu, o którym mowa w § 4 ust. 12 – w wysokości 0,5% kwoty  wynagrodzenia  brutto o którym mowa w § 3 ust. 1  niniejszej umowy za każdy dzień zwłoki;</w:t>
      </w:r>
    </w:p>
    <w:p w14:paraId="30544D35" w14:textId="77777777" w:rsidR="00DB5184" w:rsidRPr="00DB5184" w:rsidRDefault="00DB5184" w:rsidP="00DB5184">
      <w:pPr>
        <w:widowControl w:val="0"/>
        <w:numPr>
          <w:ilvl w:val="4"/>
          <w:numId w:val="91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w wysokości 10% kwoty wynagrodzenia brutto określonego w § 3 ust. 1 niniejszej umowy – w przypadku odstąpienia od umowy lub rozwiązania umowy ze skutkiem natychmiastowym  z przyczyn, za które odpowiada Wykonawca.</w:t>
      </w:r>
    </w:p>
    <w:p w14:paraId="2D22B569" w14:textId="77777777" w:rsidR="00DB5184" w:rsidRPr="00DB5184" w:rsidRDefault="00DB5184" w:rsidP="00DB5184">
      <w:pPr>
        <w:numPr>
          <w:ilvl w:val="5"/>
          <w:numId w:val="91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Łączna wysokość kar umownych, jakimi Zamawiający może obciążyć Wykonawcę na podstawie umowy nie może przekroczyć 50% wynagrodzenia za całość umowy, wskazanego w § 3 ust 1.</w:t>
      </w:r>
    </w:p>
    <w:p w14:paraId="279637BE" w14:textId="77777777" w:rsidR="00DB5184" w:rsidRPr="00DB5184" w:rsidRDefault="00DB5184" w:rsidP="00DB5184">
      <w:pPr>
        <w:numPr>
          <w:ilvl w:val="5"/>
          <w:numId w:val="91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Kara umowna będzie płatna na podstawie noty księgowej płatnej w terminie 7 dni od daty jej wystawienia.  </w:t>
      </w:r>
    </w:p>
    <w:p w14:paraId="48E52926" w14:textId="77777777" w:rsidR="00DB5184" w:rsidRPr="00DB5184" w:rsidRDefault="00DB5184" w:rsidP="00DB5184">
      <w:pPr>
        <w:numPr>
          <w:ilvl w:val="5"/>
          <w:numId w:val="91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Dla skuteczności obciążenia karą umowną wystarczające jest przesłanie noty księgowej na adres strony wskazany w umowie.</w:t>
      </w:r>
    </w:p>
    <w:p w14:paraId="1A686854" w14:textId="77777777" w:rsidR="00DB5184" w:rsidRPr="00DB5184" w:rsidRDefault="00DB5184" w:rsidP="00DB5184">
      <w:pPr>
        <w:numPr>
          <w:ilvl w:val="5"/>
          <w:numId w:val="91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W przypadku, gdy wysokość wyrządzonej szkody przewy</w:t>
      </w:r>
      <w:r w:rsidRPr="00DB5184">
        <w:rPr>
          <w:rFonts w:ascii="Times New Roman" w:eastAsia="TTE1BCD910t00" w:hAnsi="Times New Roman" w:cs="Times New Roman"/>
          <w:sz w:val="24"/>
          <w:szCs w:val="24"/>
          <w:lang w:eastAsia="ar-SA"/>
        </w:rPr>
        <w:t>ż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sza naliczoną</w:t>
      </w:r>
      <w:r w:rsidRPr="00DB5184">
        <w:rPr>
          <w:rFonts w:ascii="Times New Roman" w:eastAsia="TTE1BCD910t00" w:hAnsi="Times New Roman" w:cs="Times New Roman"/>
          <w:sz w:val="24"/>
          <w:szCs w:val="24"/>
          <w:lang w:eastAsia="ar-SA"/>
        </w:rPr>
        <w:t xml:space="preserve">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kar</w:t>
      </w:r>
      <w:r w:rsidRPr="00DB5184">
        <w:rPr>
          <w:rFonts w:ascii="Times New Roman" w:eastAsia="TTE1BCD910t00" w:hAnsi="Times New Roman" w:cs="Times New Roman"/>
          <w:sz w:val="24"/>
          <w:szCs w:val="24"/>
          <w:lang w:eastAsia="ar-SA"/>
        </w:rPr>
        <w:t xml:space="preserve">ę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umown</w:t>
      </w:r>
      <w:r w:rsidRPr="00DB5184">
        <w:rPr>
          <w:rFonts w:ascii="Times New Roman" w:eastAsia="TTE1BCD910t00" w:hAnsi="Times New Roman" w:cs="Times New Roman"/>
          <w:sz w:val="24"/>
          <w:szCs w:val="24"/>
          <w:lang w:eastAsia="ar-SA"/>
        </w:rPr>
        <w:t xml:space="preserve">ą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Zamawiaj</w:t>
      </w:r>
      <w:r w:rsidRPr="00DB5184">
        <w:rPr>
          <w:rFonts w:ascii="Times New Roman" w:eastAsia="TTE1BCD910t00" w:hAnsi="Times New Roman" w:cs="Times New Roman"/>
          <w:sz w:val="24"/>
          <w:szCs w:val="24"/>
          <w:lang w:eastAsia="ar-SA"/>
        </w:rPr>
        <w:t>ą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cy ma prawo </w:t>
      </w:r>
      <w:r w:rsidRPr="00DB5184">
        <w:rPr>
          <w:rFonts w:ascii="Times New Roman" w:eastAsia="TTE1BCD910t00" w:hAnsi="Times New Roman" w:cs="Times New Roman"/>
          <w:sz w:val="24"/>
          <w:szCs w:val="24"/>
          <w:lang w:eastAsia="ar-SA"/>
        </w:rPr>
        <w:t>żą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da</w:t>
      </w:r>
      <w:r w:rsidRPr="00DB5184">
        <w:rPr>
          <w:rFonts w:ascii="Times New Roman" w:eastAsia="TTE1BCD910t00" w:hAnsi="Times New Roman" w:cs="Times New Roman"/>
          <w:sz w:val="24"/>
          <w:szCs w:val="24"/>
          <w:lang w:eastAsia="ar-SA"/>
        </w:rPr>
        <w:t xml:space="preserve">ć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odszkodowania uzupełniaj</w:t>
      </w:r>
      <w:r w:rsidRPr="00DB5184">
        <w:rPr>
          <w:rFonts w:ascii="Times New Roman" w:eastAsia="TTE1BCD910t00" w:hAnsi="Times New Roman" w:cs="Times New Roman"/>
          <w:sz w:val="24"/>
          <w:szCs w:val="24"/>
          <w:lang w:eastAsia="ar-SA"/>
        </w:rPr>
        <w:t>ą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cego na zasadach ogólnych.</w:t>
      </w:r>
    </w:p>
    <w:p w14:paraId="2091E590" w14:textId="77777777" w:rsidR="00DB5184" w:rsidRPr="00566443" w:rsidRDefault="00DB5184" w:rsidP="00DB5184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56644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>§6.</w:t>
      </w:r>
    </w:p>
    <w:p w14:paraId="18209052" w14:textId="77777777" w:rsidR="00DB5184" w:rsidRPr="00566443" w:rsidRDefault="00DB5184" w:rsidP="00DB5184">
      <w:pPr>
        <w:keepNext/>
        <w:suppressAutoHyphens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566443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ROZWIĄZANIE I ODSTĄPIENIE OD UMOWY</w:t>
      </w:r>
    </w:p>
    <w:p w14:paraId="344D4673" w14:textId="77777777" w:rsidR="00DB5184" w:rsidRPr="00DB5184" w:rsidRDefault="00DB5184" w:rsidP="00DB5184">
      <w:pPr>
        <w:widowControl w:val="0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66443">
        <w:rPr>
          <w:rFonts w:ascii="Times New Roman" w:eastAsia="MS Mincho" w:hAnsi="Times New Roman" w:cs="Times New Roman"/>
          <w:bCs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</w:t>
      </w:r>
      <w:r w:rsidRPr="00DB5184">
        <w:rPr>
          <w:rFonts w:ascii="Times New Roman" w:eastAsia="MS Mincho" w:hAnsi="Times New Roman" w:cs="Times New Roman"/>
          <w:bCs/>
          <w:sz w:val="24"/>
          <w:szCs w:val="24"/>
        </w:rPr>
        <w:t xml:space="preserve">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13946726" w14:textId="5BE8AA0C" w:rsidR="00DB5184" w:rsidRPr="00DB5184" w:rsidRDefault="00DB5184" w:rsidP="00DB5184">
      <w:pPr>
        <w:widowControl w:val="0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Zamawiający może rozwiązać umowę w przypadku, gdy zwłoka w dostarczeniu Aparat</w:t>
      </w:r>
      <w:r w:rsidR="00360933">
        <w:rPr>
          <w:rFonts w:ascii="Times New Roman" w:eastAsia="MS Mincho" w:hAnsi="Times New Roman" w:cs="Times New Roman"/>
          <w:sz w:val="24"/>
          <w:szCs w:val="24"/>
          <w:lang w:eastAsia="ar-SA"/>
        </w:rPr>
        <w:t>u</w:t>
      </w:r>
      <w:r w:rsidRPr="00DB5184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przekroczy 10 dni względem terminu określonego w § 2 ust. 4 umowy.</w:t>
      </w:r>
    </w:p>
    <w:p w14:paraId="3F45C737" w14:textId="77777777" w:rsidR="00DB5184" w:rsidRPr="00DB5184" w:rsidRDefault="00DB5184" w:rsidP="00DB5184">
      <w:pPr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Dla skuteczności oświadczenia o rozwiązaniu umowy, wystarczające jest jego przesłanie na adres Wykonawcy  wskazany w umowie.</w:t>
      </w:r>
    </w:p>
    <w:p w14:paraId="72F85B79" w14:textId="77777777" w:rsidR="00DB5184" w:rsidRPr="00DB5184" w:rsidRDefault="00DB5184" w:rsidP="00DB5184">
      <w:pPr>
        <w:widowControl w:val="0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Rozwiązanie umowy na podstawie ust. 2 niniejszego paragrafu nie zwalnia Wykonawcy od obowiązku zapłaty kar umownych i odszkodowań.</w:t>
      </w:r>
    </w:p>
    <w:p w14:paraId="3CDA30A3" w14:textId="139298CB" w:rsidR="00DB5184" w:rsidRDefault="00DB5184" w:rsidP="00DB5184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1988A479" w14:textId="77777777" w:rsidR="00DB5184" w:rsidRPr="00DB5184" w:rsidRDefault="00DB5184" w:rsidP="00DB5184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§ 7.</w:t>
      </w:r>
    </w:p>
    <w:p w14:paraId="2A1A85D5" w14:textId="77777777" w:rsidR="00DB5184" w:rsidRPr="00DB5184" w:rsidRDefault="00DB5184" w:rsidP="00DB51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DB5184">
        <w:rPr>
          <w:rFonts w:ascii="Times New Roman" w:eastAsia="Calibri" w:hAnsi="Times New Roman" w:cs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14:paraId="568D07FB" w14:textId="77777777" w:rsidR="00DB5184" w:rsidRPr="00DB5184" w:rsidRDefault="00DB5184" w:rsidP="00DB5184">
      <w:pPr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B51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10" w:history="1">
        <w:r w:rsidRPr="00DB51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https://www.uck.katowice.pl/uploads/files/organizowaniepraczwiazanychzz</w:t>
        </w:r>
        <w:r w:rsidRPr="00DB518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agrozeniami.pdf</w:t>
        </w:r>
      </w:hyperlink>
      <w:r w:rsidRPr="00DB5184">
        <w:rPr>
          <w:rFonts w:ascii="Times New Roman" w:eastAsia="Calibri" w:hAnsi="Times New Roman" w:cs="Times New Roman"/>
          <w:sz w:val="24"/>
          <w:szCs w:val="24"/>
          <w:lang w:eastAsia="ar-SA"/>
        </w:rPr>
        <w:t>) oraz z wymaganiami dotyczącymi bezpieczeństwa i higieny pracy i ochrony przeciwpożarowej Wykonawca oświadcza, że:</w:t>
      </w:r>
    </w:p>
    <w:p w14:paraId="7B780C96" w14:textId="77777777" w:rsidR="00DB5184" w:rsidRPr="00DB5184" w:rsidRDefault="00DB5184" w:rsidP="00DB5184">
      <w:pPr>
        <w:numPr>
          <w:ilvl w:val="1"/>
          <w:numId w:val="93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Calibri" w:hAnsi="Times New Roman" w:cs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4787BF9E" w14:textId="77777777" w:rsidR="00DB5184" w:rsidRPr="00DB5184" w:rsidRDefault="00DB5184" w:rsidP="00DB5184">
      <w:pPr>
        <w:numPr>
          <w:ilvl w:val="1"/>
          <w:numId w:val="93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3DCEE43E" w14:textId="77777777" w:rsidR="00DB5184" w:rsidRPr="00DB5184" w:rsidRDefault="00DB5184" w:rsidP="00DB5184">
      <w:pPr>
        <w:numPr>
          <w:ilvl w:val="1"/>
          <w:numId w:val="93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Calibri" w:hAnsi="Times New Roman" w:cs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4517022E" w14:textId="3DF38908" w:rsidR="00DB5184" w:rsidRPr="00DB5184" w:rsidRDefault="00DB5184" w:rsidP="00DB5184">
      <w:pPr>
        <w:numPr>
          <w:ilvl w:val="0"/>
          <w:numId w:val="9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Informacje, o których mowa w ust. </w:t>
      </w:r>
      <w:r w:rsidR="004E27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B51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jest zobowiązany przekazać podwykonawcom oraz osobom wykonującym prace na terenie Zamawiającego.</w:t>
      </w:r>
    </w:p>
    <w:p w14:paraId="1EBB6885" w14:textId="77777777" w:rsidR="00DB5184" w:rsidRPr="00DB5184" w:rsidRDefault="00DB5184" w:rsidP="00DB5184">
      <w:pPr>
        <w:numPr>
          <w:ilvl w:val="0"/>
          <w:numId w:val="9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Times New Roman" w:hAnsi="Times New Roman" w:cs="Times New Roman"/>
          <w:sz w:val="24"/>
          <w:szCs w:val="24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14:paraId="16A56693" w14:textId="77777777" w:rsidR="00DB5184" w:rsidRPr="00DB5184" w:rsidRDefault="00DB5184" w:rsidP="00DB5184">
      <w:pPr>
        <w:numPr>
          <w:ilvl w:val="0"/>
          <w:numId w:val="9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Calibri" w:hAnsi="Times New Roman" w:cs="Times New Roman"/>
          <w:sz w:val="24"/>
          <w:szCs w:val="24"/>
          <w:lang w:eastAsia="ar-SA"/>
        </w:rPr>
        <w:t>Wykonawca świadomy zagrożeń wynikających z działalności Zamawiającego  (załącznik 2 do procedury) zobowiązuje się wypełnić i podpisać  następujące dokumenty:</w:t>
      </w:r>
    </w:p>
    <w:p w14:paraId="625CC7FA" w14:textId="77777777" w:rsidR="00DB5184" w:rsidRPr="00DB5184" w:rsidRDefault="00DB5184" w:rsidP="00DB5184">
      <w:pPr>
        <w:numPr>
          <w:ilvl w:val="1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załącznik  1 do procedury </w:t>
      </w:r>
      <w:r w:rsidRPr="00DB51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BHP-8  </w:t>
      </w:r>
      <w:r w:rsidRPr="00DB5184">
        <w:rPr>
          <w:rFonts w:ascii="Times New Roman" w:eastAsia="Calibri" w:hAnsi="Times New Roman" w:cs="Times New Roman"/>
          <w:sz w:val="24"/>
          <w:szCs w:val="24"/>
          <w:lang w:eastAsia="ar-SA"/>
        </w:rPr>
        <w:t>(Zobowiązanie Wykonawcy),</w:t>
      </w:r>
    </w:p>
    <w:p w14:paraId="1C70B2F7" w14:textId="77777777" w:rsidR="00DB5184" w:rsidRPr="00DB5184" w:rsidRDefault="00DB5184" w:rsidP="00DB5184">
      <w:pPr>
        <w:numPr>
          <w:ilvl w:val="1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Calibri" w:hAnsi="Times New Roman" w:cs="Times New Roman"/>
          <w:sz w:val="24"/>
          <w:szCs w:val="24"/>
          <w:lang w:eastAsia="ar-SA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2A8E6BD9" w14:textId="77777777" w:rsidR="00DB5184" w:rsidRPr="00DB5184" w:rsidRDefault="00DB5184" w:rsidP="00DB5184">
      <w:pPr>
        <w:numPr>
          <w:ilvl w:val="1"/>
          <w:numId w:val="8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Calibri" w:hAnsi="Times New Roman" w:cs="Times New Roman"/>
          <w:sz w:val="24"/>
          <w:szCs w:val="24"/>
          <w:lang w:eastAsia="ar-SA"/>
        </w:rPr>
        <w:t>załącznik  4 do procedury BHP-8   (Zasady środowiskowe dla Wykonawców),</w:t>
      </w:r>
    </w:p>
    <w:p w14:paraId="34CC2D90" w14:textId="77777777" w:rsidR="00DB5184" w:rsidRPr="00DB5184" w:rsidRDefault="00DB5184" w:rsidP="00DB5184">
      <w:pPr>
        <w:widowControl w:val="0"/>
        <w:numPr>
          <w:ilvl w:val="1"/>
          <w:numId w:val="8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Calibri" w:hAnsi="Times New Roman" w:cs="Times New Roman"/>
          <w:sz w:val="24"/>
          <w:szCs w:val="24"/>
          <w:lang w:eastAsia="ar-SA"/>
        </w:rPr>
        <w:t>załącznik 5 do procedury BHP-8 (Informacje o ryzykach pochodzących od Wykonawcy).</w:t>
      </w:r>
    </w:p>
    <w:p w14:paraId="6F611ECD" w14:textId="2A2170B0" w:rsidR="003F481B" w:rsidRDefault="003F481B" w:rsidP="00DB5184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FECC762" w14:textId="19A9E454" w:rsidR="0043114F" w:rsidRDefault="0043114F" w:rsidP="00DB5184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5A9294F" w14:textId="77777777" w:rsidR="0043114F" w:rsidRDefault="0043114F" w:rsidP="00DB5184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7FCBCF7" w14:textId="60386AAB" w:rsidR="00DB5184" w:rsidRPr="00B96A36" w:rsidRDefault="00DB5184" w:rsidP="00DB5184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B96A36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§ 8.</w:t>
      </w:r>
    </w:p>
    <w:p w14:paraId="55EA066D" w14:textId="77777777" w:rsidR="00DB5184" w:rsidRPr="00DB5184" w:rsidRDefault="00DB5184" w:rsidP="00DB51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96A36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POSTANOWIENIA KOŃCOWE</w:t>
      </w:r>
    </w:p>
    <w:p w14:paraId="0E05745E" w14:textId="77777777" w:rsidR="00DB5184" w:rsidRPr="00DB5184" w:rsidRDefault="00DB5184" w:rsidP="00DB5184">
      <w:pPr>
        <w:widowControl w:val="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W sprawach nieuregulowanych niniejszą umową mają zastosowanie odpowiednie przepisy ustawy – Prawo zamówień publicznych, ustawy o wyrobach medycznych i Kodeksu Cywilnego.</w:t>
      </w:r>
    </w:p>
    <w:p w14:paraId="024DFBCA" w14:textId="36E68D99" w:rsidR="00DB5184" w:rsidRPr="00DB5184" w:rsidRDefault="00DB5184" w:rsidP="00DB5184">
      <w:pPr>
        <w:widowControl w:val="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W przypadku niejasności w zapisach niniejszej umowy Strony mogą odwołać się do zapisów w Specyfikacji Warunków Zamówienia.</w:t>
      </w:r>
    </w:p>
    <w:p w14:paraId="04C12C5C" w14:textId="77777777" w:rsidR="00DB5184" w:rsidRPr="00DB5184" w:rsidRDefault="00DB5184" w:rsidP="00DB5184">
      <w:pPr>
        <w:widowControl w:val="0"/>
        <w:numPr>
          <w:ilvl w:val="0"/>
          <w:numId w:val="7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DB5184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01CF6CD7" w14:textId="77777777" w:rsidR="00DB5184" w:rsidRPr="00DB5184" w:rsidRDefault="00DB5184" w:rsidP="00DB5184">
      <w:pPr>
        <w:widowControl w:val="0"/>
        <w:numPr>
          <w:ilvl w:val="0"/>
          <w:numId w:val="7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DB5184">
        <w:rPr>
          <w:rFonts w:ascii="Times New Roman" w:eastAsia="Cambria" w:hAnsi="Times New Roman" w:cs="Times New Roman"/>
          <w:sz w:val="24"/>
          <w:szCs w:val="24"/>
          <w:lang w:val="x-none"/>
        </w:rPr>
        <w:t>Zmiana numeru rachunku bankowego Wykonawcy wymaga formy pisemnego aneksu pod rygorem nieważności.</w:t>
      </w:r>
    </w:p>
    <w:p w14:paraId="0D8F2D0C" w14:textId="77777777" w:rsidR="00DB5184" w:rsidRPr="00DB5184" w:rsidRDefault="00DB5184" w:rsidP="00DB5184">
      <w:pPr>
        <w:widowControl w:val="0"/>
        <w:numPr>
          <w:ilvl w:val="0"/>
          <w:numId w:val="7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DB5184">
        <w:rPr>
          <w:rFonts w:ascii="Times New Roman" w:eastAsia="Cambria" w:hAnsi="Times New Roman" w:cs="Times New Roman"/>
          <w:sz w:val="24"/>
          <w:szCs w:val="24"/>
          <w:lang w:val="x-none"/>
        </w:rPr>
        <w:t>Strony dopuszczają zmiany w umowie w zakresie:</w:t>
      </w:r>
    </w:p>
    <w:p w14:paraId="48BFCB61" w14:textId="77777777" w:rsidR="00DB5184" w:rsidRPr="00DB5184" w:rsidRDefault="00DB5184" w:rsidP="00DB5184">
      <w:pPr>
        <w:widowControl w:val="0"/>
        <w:numPr>
          <w:ilvl w:val="0"/>
          <w:numId w:val="95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zmiany danych stron (np. zmiana siedziby, adresu, nazwy),</w:t>
      </w:r>
    </w:p>
    <w:p w14:paraId="00EA1DA4" w14:textId="77777777" w:rsidR="00DB5184" w:rsidRPr="00DB5184" w:rsidRDefault="00DB5184" w:rsidP="00DB5184">
      <w:pPr>
        <w:widowControl w:val="0"/>
        <w:numPr>
          <w:ilvl w:val="0"/>
          <w:numId w:val="95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DB5184">
        <w:rPr>
          <w:rFonts w:ascii="Times New Roman" w:eastAsia="MS Mincho" w:hAnsi="Times New Roman" w:cs="Times New Roman"/>
          <w:sz w:val="24"/>
          <w:szCs w:val="24"/>
          <w:lang w:eastAsia="ar-SA"/>
        </w:rPr>
        <w:t>zmniejszenie ceny określonej w umowie przy zachowaniu pozostałych warunków bez zmian.</w:t>
      </w:r>
    </w:p>
    <w:p w14:paraId="307FDA9F" w14:textId="77777777" w:rsidR="00DB5184" w:rsidRPr="00DB5184" w:rsidRDefault="00DB5184" w:rsidP="00DB5184">
      <w:pPr>
        <w:widowControl w:val="0"/>
        <w:numPr>
          <w:ilvl w:val="0"/>
          <w:numId w:val="7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DB5184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Zmiany określone w ust. </w:t>
      </w:r>
      <w:r w:rsidRPr="00DB5184">
        <w:rPr>
          <w:rFonts w:ascii="Times New Roman" w:eastAsia="Cambria" w:hAnsi="Times New Roman" w:cs="Times New Roman"/>
          <w:sz w:val="24"/>
          <w:szCs w:val="24"/>
        </w:rPr>
        <w:t>5</w:t>
      </w:r>
      <w:r w:rsidRPr="00DB5184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pkt a) wymagają dla swej skuteczności pisemnego powiadomienia drugiej strony. Zmiany określone w ust. </w:t>
      </w:r>
      <w:r w:rsidRPr="00DB5184">
        <w:rPr>
          <w:rFonts w:ascii="Times New Roman" w:eastAsia="Cambria" w:hAnsi="Times New Roman" w:cs="Times New Roman"/>
          <w:sz w:val="24"/>
          <w:szCs w:val="24"/>
        </w:rPr>
        <w:t xml:space="preserve">4, ust. 5 </w:t>
      </w:r>
      <w:r w:rsidRPr="00DB5184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pkt b)</w:t>
      </w:r>
      <w:r w:rsidRPr="00DB5184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DB5184">
        <w:rPr>
          <w:rFonts w:ascii="Times New Roman" w:eastAsia="Cambria" w:hAnsi="Times New Roman" w:cs="Times New Roman"/>
          <w:sz w:val="24"/>
          <w:szCs w:val="24"/>
          <w:lang w:val="x-none"/>
        </w:rPr>
        <w:t>wymagają formy pisemnego aneksu pod rygorem nieważności.</w:t>
      </w:r>
    </w:p>
    <w:p w14:paraId="04039BF4" w14:textId="77777777" w:rsidR="00DB5184" w:rsidRPr="00DB5184" w:rsidRDefault="00DB5184" w:rsidP="00DB5184">
      <w:pPr>
        <w:widowControl w:val="0"/>
        <w:numPr>
          <w:ilvl w:val="0"/>
          <w:numId w:val="7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DB5184">
        <w:rPr>
          <w:rFonts w:ascii="Times New Roman" w:eastAsia="Arial Unicode MS" w:hAnsi="Times New Roman" w:cs="Times New Roman"/>
          <w:sz w:val="24"/>
          <w:szCs w:val="24"/>
          <w:lang w:val="x-none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14:paraId="1982A49D" w14:textId="77777777" w:rsidR="00DB5184" w:rsidRPr="00DB5184" w:rsidRDefault="00DB5184" w:rsidP="00DB5184">
      <w:pPr>
        <w:widowControl w:val="0"/>
        <w:numPr>
          <w:ilvl w:val="0"/>
          <w:numId w:val="7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Wszelkie spory wynikłe na tle realizacji umowy będzie rozstrzygał sąd powszechny właściwy miejscowo  dla siedziby Zamawiającego.</w:t>
      </w:r>
    </w:p>
    <w:p w14:paraId="43F1E95F" w14:textId="77777777" w:rsidR="00DB5184" w:rsidRPr="00DB5184" w:rsidRDefault="00DB5184" w:rsidP="00DB5184">
      <w:pPr>
        <w:widowControl w:val="0"/>
        <w:numPr>
          <w:ilvl w:val="0"/>
          <w:numId w:val="7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DB5184">
        <w:rPr>
          <w:rFonts w:ascii="Times New Roman" w:eastAsia="MS Mincho" w:hAnsi="Times New Roman" w:cs="Times New Roman"/>
          <w:sz w:val="24"/>
          <w:szCs w:val="24"/>
        </w:rPr>
        <w:t>Umowę sporządzono w trzech jednobrzmiących egzemplarzach, dwa egzemplarze dla Zamawiającego, jeden egzemplarz dla Wykonawcy.</w:t>
      </w:r>
    </w:p>
    <w:p w14:paraId="3292CAE6" w14:textId="77777777" w:rsidR="00DB5184" w:rsidRPr="00DB5184" w:rsidRDefault="00DB5184" w:rsidP="00DB51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14:paraId="447EB292" w14:textId="77777777" w:rsidR="00DB5184" w:rsidRPr="00DB5184" w:rsidRDefault="00DB5184" w:rsidP="00DB51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DB518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Załącznik do umowy:</w:t>
      </w:r>
    </w:p>
    <w:p w14:paraId="4B955CC9" w14:textId="77777777" w:rsidR="00DB5184" w:rsidRPr="00DB5184" w:rsidRDefault="00DB5184" w:rsidP="00DB5184">
      <w:pPr>
        <w:numPr>
          <w:ilvl w:val="0"/>
          <w:numId w:val="84"/>
        </w:numPr>
        <w:suppressAutoHyphens/>
        <w:spacing w:after="0" w:line="240" w:lineRule="auto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Formularz ofertowy </w:t>
      </w:r>
    </w:p>
    <w:p w14:paraId="3C156B61" w14:textId="77777777" w:rsidR="00DB5184" w:rsidRPr="00DB5184" w:rsidRDefault="00DB5184" w:rsidP="00DB5184">
      <w:pPr>
        <w:numPr>
          <w:ilvl w:val="0"/>
          <w:numId w:val="84"/>
        </w:numPr>
        <w:suppressAutoHyphens/>
        <w:spacing w:after="0" w:line="240" w:lineRule="auto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Zestawienie Parametrów Technicznych </w:t>
      </w:r>
    </w:p>
    <w:p w14:paraId="1CC53258" w14:textId="77777777" w:rsidR="00DB5184" w:rsidRPr="00DB5184" w:rsidRDefault="00DB5184" w:rsidP="00DB5184">
      <w:pPr>
        <w:numPr>
          <w:ilvl w:val="0"/>
          <w:numId w:val="84"/>
        </w:numPr>
        <w:suppressAutoHyphens/>
        <w:spacing w:after="0" w:line="240" w:lineRule="auto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Klauzula informacyjna</w:t>
      </w:r>
    </w:p>
    <w:p w14:paraId="14C1EB1A" w14:textId="77777777" w:rsidR="002A3989" w:rsidRDefault="002A3989" w:rsidP="00DB5184">
      <w:pPr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14:paraId="54292618" w14:textId="3626D338" w:rsidR="00DB5184" w:rsidRPr="00DB5184" w:rsidRDefault="002A3989" w:rsidP="00DB5184">
      <w:pPr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Zamawiający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ab/>
        <w:t>Wykonawca</w:t>
      </w:r>
      <w:r w:rsidR="00DB5184" w:rsidRPr="00DB5184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br w:type="page"/>
      </w:r>
    </w:p>
    <w:p w14:paraId="49A7558A" w14:textId="77777777" w:rsidR="00DB5184" w:rsidRPr="00DB5184" w:rsidRDefault="00DB5184" w:rsidP="00DB5184">
      <w:pPr>
        <w:suppressAutoHyphens/>
        <w:spacing w:after="60" w:line="252" w:lineRule="auto"/>
        <w:ind w:left="425" w:hanging="425"/>
        <w:jc w:val="right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 xml:space="preserve">Załącznik nr 3 do umowy </w:t>
      </w:r>
    </w:p>
    <w:p w14:paraId="33895B69" w14:textId="77777777" w:rsidR="00DB5184" w:rsidRPr="00DB5184" w:rsidRDefault="00DB5184" w:rsidP="00DB5184">
      <w:pPr>
        <w:suppressAutoHyphens/>
        <w:spacing w:after="60" w:line="252" w:lineRule="auto"/>
        <w:ind w:left="425" w:hanging="425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DB5184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Klauzula informacyjna</w:t>
      </w:r>
    </w:p>
    <w:p w14:paraId="3784A18A" w14:textId="77777777" w:rsidR="00DB5184" w:rsidRPr="00DB5184" w:rsidRDefault="00DB5184" w:rsidP="00DB5184">
      <w:pPr>
        <w:spacing w:after="0" w:line="252" w:lineRule="auto"/>
        <w:ind w:left="425"/>
        <w:contextualSpacing/>
        <w:rPr>
          <w:rFonts w:ascii="Times New Roman" w:eastAsia="Cambria" w:hAnsi="Times New Roman" w:cs="Times New Roman"/>
          <w:sz w:val="24"/>
          <w:szCs w:val="24"/>
          <w:lang w:val="x-none"/>
        </w:rPr>
      </w:pPr>
    </w:p>
    <w:p w14:paraId="6B3F7DFA" w14:textId="77777777" w:rsidR="00A56DA5" w:rsidRPr="00A56DA5" w:rsidRDefault="00A56DA5" w:rsidP="00A56DA5">
      <w:pPr>
        <w:pStyle w:val="Akapitzlist"/>
        <w:numPr>
          <w:ilvl w:val="0"/>
          <w:numId w:val="71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DA5">
        <w:rPr>
          <w:rFonts w:ascii="Times New Roman" w:hAnsi="Times New Roman" w:cs="Times New Roman"/>
          <w:sz w:val="24"/>
          <w:szCs w:val="24"/>
        </w:rPr>
        <w:t xml:space="preserve">Dane osobowe przedstawicieli Stron niniejszej umowy oraz dane </w:t>
      </w:r>
      <w:r w:rsidRPr="00A56DA5">
        <w:rPr>
          <w:rFonts w:ascii="Times New Roman" w:eastAsia="Arial Unicode MS" w:hAnsi="Times New Roman" w:cs="Times New Roman"/>
          <w:color w:val="000000"/>
          <w:sz w:val="24"/>
          <w:szCs w:val="24"/>
        </w:rPr>
        <w:t>osób wyznaczonych do kontaktów roboczych oraz odpowiedzialnych za koordynację i realizację umowy</w:t>
      </w:r>
      <w:r w:rsidRPr="00A56DA5">
        <w:rPr>
          <w:rFonts w:ascii="Times New Roman" w:hAnsi="Times New Roman" w:cs="Times New Roman"/>
          <w:sz w:val="24"/>
          <w:szCs w:val="24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7DD0E291" w14:textId="77777777" w:rsidR="00A56DA5" w:rsidRPr="00A56DA5" w:rsidRDefault="00A56DA5" w:rsidP="00A56DA5">
      <w:pPr>
        <w:pStyle w:val="Akapitzlist"/>
        <w:numPr>
          <w:ilvl w:val="0"/>
          <w:numId w:val="71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DA5">
        <w:rPr>
          <w:rFonts w:ascii="Times New Roman" w:hAnsi="Times New Roman" w:cs="Times New Roman"/>
          <w:sz w:val="24"/>
          <w:szCs w:val="24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5190D387" w14:textId="77777777" w:rsidR="00A56DA5" w:rsidRPr="00A56DA5" w:rsidRDefault="00A56DA5" w:rsidP="00A56DA5">
      <w:pPr>
        <w:pStyle w:val="Akapitzlist"/>
        <w:numPr>
          <w:ilvl w:val="0"/>
          <w:numId w:val="71"/>
        </w:numPr>
        <w:spacing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DA5">
        <w:rPr>
          <w:rFonts w:ascii="Times New Roman" w:hAnsi="Times New Roman" w:cs="Times New Roman"/>
          <w:sz w:val="24"/>
          <w:szCs w:val="24"/>
        </w:rPr>
        <w:t xml:space="preserve">Zgodnie z treścią art. 13 i art. 14 </w:t>
      </w:r>
      <w:r w:rsidRPr="00A56DA5">
        <w:rPr>
          <w:rFonts w:ascii="Times New Roman" w:hAnsi="Times New Roman" w:cs="Times New Roman"/>
          <w:color w:val="000000"/>
          <w:sz w:val="24"/>
          <w:szCs w:val="24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A56DA5">
        <w:rPr>
          <w:rFonts w:ascii="Times New Roman" w:hAnsi="Times New Roman" w:cs="Times New Roman"/>
          <w:sz w:val="24"/>
          <w:szCs w:val="24"/>
        </w:rPr>
        <w:t>, ze zm.</w:t>
      </w:r>
      <w:r w:rsidRPr="00A56DA5">
        <w:rPr>
          <w:rFonts w:ascii="Times New Roman" w:hAnsi="Times New Roman" w:cs="Times New Roman"/>
          <w:color w:val="000000"/>
          <w:sz w:val="24"/>
          <w:szCs w:val="24"/>
        </w:rPr>
        <w:t xml:space="preserve">), tzw. „RODO” </w:t>
      </w:r>
      <w:r w:rsidRPr="00A56DA5">
        <w:rPr>
          <w:rFonts w:ascii="Times New Roman" w:hAnsi="Times New Roman" w:cs="Times New Roman"/>
          <w:sz w:val="24"/>
          <w:szCs w:val="24"/>
        </w:rPr>
        <w:t>Zamawiający jako jeden z administratorów, o których mowa w ust. 1 informuje, że:</w:t>
      </w:r>
    </w:p>
    <w:p w14:paraId="3C0FCFD0" w14:textId="77777777" w:rsidR="00A56DA5" w:rsidRPr="00A56DA5" w:rsidRDefault="00A56DA5" w:rsidP="00A56DA5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DA5">
        <w:rPr>
          <w:rFonts w:ascii="Times New Roman" w:hAnsi="Times New Roman" w:cs="Times New Roman"/>
          <w:sz w:val="24"/>
          <w:szCs w:val="24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45A43C5F" w14:textId="77777777" w:rsidR="00A56DA5" w:rsidRPr="00A56DA5" w:rsidRDefault="00A56DA5" w:rsidP="00A56DA5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DA5">
        <w:rPr>
          <w:rFonts w:ascii="Times New Roman" w:hAnsi="Times New Roman" w:cs="Times New Roman"/>
          <w:sz w:val="24"/>
          <w:szCs w:val="24"/>
        </w:rPr>
        <w:t>Z Administratorem można skontaktować się pisząc na adres: ul. Ceglana 35, 40-514 Katowice</w:t>
      </w:r>
      <w:r w:rsidRPr="00A56DA5">
        <w:rPr>
          <w:rFonts w:ascii="Times New Roman" w:hAnsi="Times New Roman" w:cs="Times New Roman"/>
          <w:sz w:val="24"/>
          <w:szCs w:val="24"/>
        </w:rPr>
        <w:br/>
        <w:t>lub telefonując pod numer: 32 3581 460 lub za pośrednictwem poczty elektronicznej: sekretariat@uck.katowice.pl.</w:t>
      </w:r>
    </w:p>
    <w:p w14:paraId="48ACF23C" w14:textId="77777777" w:rsidR="00A56DA5" w:rsidRPr="00A56DA5" w:rsidRDefault="00A56DA5" w:rsidP="00A56DA5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DA5">
        <w:rPr>
          <w:rFonts w:ascii="Times New Roman" w:hAnsi="Times New Roman" w:cs="Times New Roman"/>
          <w:sz w:val="24"/>
          <w:szCs w:val="24"/>
        </w:rPr>
        <w:t>Administrator powołał Inspektora Ochrony Danych Osobowych, z którym można skontaktować się pisząc na wskazany powyżej adres, telefonując pod numer: 32 3581 524 lub za pośrednictwem poczty elektronicznej: iod@uck.katowice.pl.</w:t>
      </w:r>
    </w:p>
    <w:p w14:paraId="2DD5CCF4" w14:textId="77777777" w:rsidR="00A56DA5" w:rsidRPr="00A56DA5" w:rsidRDefault="00A56DA5" w:rsidP="00A56DA5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56DA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Dane osobowe reprezentantów Stron umowy i osób wyznaczonych do kontaktów roboczych oraz odpowiedzialnych za koordynację i realizację umowy przetwarzane </w:t>
      </w:r>
      <w:r w:rsidRPr="00A56DA5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7E24685B" w14:textId="77777777" w:rsidR="00A56DA5" w:rsidRPr="00A56DA5" w:rsidRDefault="00A56DA5" w:rsidP="00A56DA5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56DA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Dane osobowe przetwarzane będą również w celach związanych z wykonywaniem obowiązków prawnych związanych z realizacją umowy (art. 6 ust. 1 lit. </w:t>
      </w:r>
      <w:r w:rsidRPr="00A56DA5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55C46258" w14:textId="77777777" w:rsidR="00A56DA5" w:rsidRPr="00A56DA5" w:rsidRDefault="00A56DA5" w:rsidP="00A56DA5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DA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Źródłem pochodzenia danych osobowych są Strony umowy. Kategorie odnośnych danych osobowych zostały określone w umowie, obejmują dane umożliwiające </w:t>
      </w:r>
      <w:r w:rsidRPr="00A56DA5">
        <w:rPr>
          <w:rFonts w:ascii="Times New Roman" w:hAnsi="Times New Roman" w:cs="Times New Roman"/>
          <w:sz w:val="24"/>
          <w:szCs w:val="24"/>
        </w:rPr>
        <w:t>oznaczenie Strony umowy, dane kontaktowe, a także mogą obejmować inne dane niezbędne do jej realizacji ujawnione w toku jej realizacji.</w:t>
      </w:r>
    </w:p>
    <w:p w14:paraId="69FDAA66" w14:textId="77777777" w:rsidR="00A56DA5" w:rsidRPr="00A56DA5" w:rsidRDefault="00A56DA5" w:rsidP="00A56DA5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DA5">
        <w:rPr>
          <w:rFonts w:ascii="Times New Roman" w:hAnsi="Times New Roman" w:cs="Times New Roman"/>
          <w:sz w:val="24"/>
          <w:szCs w:val="24"/>
        </w:rPr>
        <w:t xml:space="preserve">Dane osobowe mogą zostać ujawnione przez Administratora podmiotom upoważnionym na podstawie przepisów prawa lub podmiotom i osobom </w:t>
      </w:r>
      <w:r w:rsidRPr="00A56DA5">
        <w:rPr>
          <w:rFonts w:ascii="Times New Roman" w:hAnsi="Times New Roman" w:cs="Times New Roman"/>
          <w:sz w:val="24"/>
          <w:szCs w:val="24"/>
        </w:rPr>
        <w:lastRenderedPageBreak/>
        <w:t>upoważnionym przez Administratora. W zakresie stanowiącym informację publiczną dane mogą być ujawniane każdemu zainteresowanemu taką informacją.</w:t>
      </w:r>
    </w:p>
    <w:p w14:paraId="437F027E" w14:textId="77777777" w:rsidR="00A56DA5" w:rsidRPr="00A56DA5" w:rsidRDefault="00A56DA5" w:rsidP="00A56DA5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56DA5">
        <w:rPr>
          <w:rFonts w:ascii="Times New Roman" w:hAnsi="Times New Roman" w:cs="Times New Roman"/>
          <w:sz w:val="24"/>
          <w:szCs w:val="24"/>
        </w:rPr>
        <w:t>Dane osobowe będą przetwarzane przez okres realizacji umowy, a po jej rozwiązaniu lub wygaśnięciu</w:t>
      </w:r>
      <w:r w:rsidRPr="00A56DA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przez okres wynikający z przepisów rachunkowo-podatkowych lub archiwalnych w interesie publicznym.</w:t>
      </w:r>
    </w:p>
    <w:p w14:paraId="7A8F63C7" w14:textId="77777777" w:rsidR="00A56DA5" w:rsidRPr="00A56DA5" w:rsidRDefault="00A56DA5" w:rsidP="00A56DA5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DA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Dane osobowe będą przechowywane przez okres co najmniej 5 lat od momentu zakończenia umowy. </w:t>
      </w:r>
      <w:r w:rsidRPr="00A56DA5">
        <w:rPr>
          <w:rFonts w:ascii="Times New Roman" w:hAnsi="Times New Roman" w:cs="Times New Roman"/>
          <w:color w:val="000000"/>
          <w:sz w:val="24"/>
          <w:szCs w:val="24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69F3B87C" w14:textId="77777777" w:rsidR="00A56DA5" w:rsidRPr="00A56DA5" w:rsidRDefault="00A56DA5" w:rsidP="00A56DA5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56DA5">
        <w:rPr>
          <w:rFonts w:ascii="Times New Roman" w:eastAsia="Arial Unicode MS" w:hAnsi="Times New Roman" w:cs="Times New Roman"/>
          <w:color w:val="000000"/>
          <w:sz w:val="24"/>
          <w:szCs w:val="24"/>
        </w:rPr>
        <w:t>Okresy te mogą zostać przedłużone w przypadku potrzeby ustalenia, dochodzenia lub obrony przed roszczeniami z tytułu realizacji umowy.</w:t>
      </w:r>
    </w:p>
    <w:p w14:paraId="45F95C2A" w14:textId="77777777" w:rsidR="00A56DA5" w:rsidRPr="00A56DA5" w:rsidRDefault="00A56DA5" w:rsidP="00A56DA5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6DA5">
        <w:rPr>
          <w:rFonts w:ascii="Times New Roman" w:eastAsia="Arial Unicode MS" w:hAnsi="Times New Roman" w:cs="Times New Roman"/>
          <w:sz w:val="24"/>
          <w:szCs w:val="24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14:paraId="0A519F69" w14:textId="77777777" w:rsidR="00A56DA5" w:rsidRPr="00A56DA5" w:rsidRDefault="00A56DA5" w:rsidP="00A56DA5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56DA5">
        <w:rPr>
          <w:rFonts w:ascii="Times New Roman" w:eastAsia="Arial Unicode MS" w:hAnsi="Times New Roman" w:cs="Times New Roman"/>
          <w:color w:val="000000"/>
          <w:sz w:val="24"/>
          <w:szCs w:val="24"/>
        </w:rPr>
        <w:t>Podanie danych osobowych jest warunkiem zawarcia i realizacji umowy, ich niepodanie może uniemożliwić jej zawarcie lub realizację.</w:t>
      </w:r>
    </w:p>
    <w:p w14:paraId="785D450D" w14:textId="77777777" w:rsidR="00A56DA5" w:rsidRPr="00A56DA5" w:rsidRDefault="00A56DA5" w:rsidP="00A56DA5">
      <w:pPr>
        <w:pStyle w:val="Akapitzlist"/>
        <w:widowControl w:val="0"/>
        <w:numPr>
          <w:ilvl w:val="0"/>
          <w:numId w:val="72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56DA5">
        <w:rPr>
          <w:rFonts w:ascii="Times New Roman" w:eastAsia="Arial Unicode MS" w:hAnsi="Times New Roman" w:cs="Times New Roman"/>
          <w:color w:val="000000"/>
          <w:sz w:val="24"/>
          <w:szCs w:val="24"/>
        </w:rPr>
        <w:t>Dane osobowe nie będą wykorzystywane do zautomatyzowanego podejmowania decyzji ani profilowania, o którym mowa w art. 22 rozporządzenia.</w:t>
      </w:r>
    </w:p>
    <w:p w14:paraId="7F0148A2" w14:textId="621B2D1E" w:rsidR="0003199F" w:rsidRDefault="0003199F">
      <w:pPr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bookmarkEnd w:id="0"/>
    <w:p w14:paraId="72F69830" w14:textId="5A91E811" w:rsidR="000402FE" w:rsidRDefault="000402F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0402FE" w:rsidSect="009739A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1"/>
        <w:lang w:eastAsia="hi-IN" w:bidi="hi-I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2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14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0C4F720D"/>
    <w:multiLevelType w:val="hybridMultilevel"/>
    <w:tmpl w:val="284091D6"/>
    <w:lvl w:ilvl="0" w:tplc="26F014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FF85208"/>
    <w:multiLevelType w:val="hybridMultilevel"/>
    <w:tmpl w:val="383837F0"/>
    <w:lvl w:ilvl="0" w:tplc="6B26E91E">
      <w:start w:val="5"/>
      <w:numFmt w:val="decimal"/>
      <w:lvlText w:val="%1."/>
      <w:lvlJc w:val="left"/>
      <w:pPr>
        <w:tabs>
          <w:tab w:val="num" w:pos="831"/>
        </w:tabs>
        <w:ind w:left="888" w:hanging="244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42D38B4"/>
    <w:multiLevelType w:val="hybridMultilevel"/>
    <w:tmpl w:val="6A7C7D36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1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4" w15:restartNumberingAfterBreak="0">
    <w:nsid w:val="1CA80626"/>
    <w:multiLevelType w:val="hybridMultilevel"/>
    <w:tmpl w:val="284091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1E530515"/>
    <w:multiLevelType w:val="hybridMultilevel"/>
    <w:tmpl w:val="707A9ACE"/>
    <w:lvl w:ilvl="0" w:tplc="1506DE26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B06B00"/>
    <w:multiLevelType w:val="hybridMultilevel"/>
    <w:tmpl w:val="C3402510"/>
    <w:name w:val="WW8Num264224"/>
    <w:styleLink w:val="WWNum132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2AE07CD2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MS Mincho" w:hAnsi="Symbol" w:cs="Symbol"/>
        <w:sz w:val="20"/>
        <w:szCs w:val="20"/>
      </w:rPr>
    </w:lvl>
  </w:abstractNum>
  <w:abstractNum w:abstractNumId="6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65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38301B"/>
    <w:multiLevelType w:val="hybridMultilevel"/>
    <w:tmpl w:val="C07E4036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7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0" w15:restartNumberingAfterBreak="0">
    <w:nsid w:val="39CD25F1"/>
    <w:multiLevelType w:val="hybridMultilevel"/>
    <w:tmpl w:val="9BB889CA"/>
    <w:name w:val="WW8Num2642243222"/>
    <w:styleLink w:val="WWNum152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6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2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5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 w15:restartNumberingAfterBreak="0">
    <w:nsid w:val="488A145C"/>
    <w:multiLevelType w:val="hybridMultilevel"/>
    <w:tmpl w:val="BF84CB62"/>
    <w:name w:val="WW8Num264224322222"/>
    <w:styleLink w:val="WWNum183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1F33B2"/>
    <w:multiLevelType w:val="hybridMultilevel"/>
    <w:tmpl w:val="36C2F986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94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1266E1D"/>
    <w:multiLevelType w:val="multilevel"/>
    <w:tmpl w:val="142C5794"/>
    <w:styleLink w:val="WWNum17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0" w15:restartNumberingAfterBreak="0">
    <w:nsid w:val="5DF9591B"/>
    <w:multiLevelType w:val="hybridMultilevel"/>
    <w:tmpl w:val="9BFCB6BA"/>
    <w:styleLink w:val="WWNum212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6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0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6AD5956"/>
    <w:multiLevelType w:val="multilevel"/>
    <w:tmpl w:val="E5D82508"/>
    <w:name w:val="WW8Num26422432222"/>
    <w:styleLink w:val="WWNum16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67A15533"/>
    <w:multiLevelType w:val="multilevel"/>
    <w:tmpl w:val="E0744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4" w15:restartNumberingAfterBreak="0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2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5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26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7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0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4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6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8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04714618">
    <w:abstractNumId w:val="96"/>
  </w:num>
  <w:num w:numId="2" w16cid:durableId="342318837">
    <w:abstractNumId w:val="51"/>
  </w:num>
  <w:num w:numId="3" w16cid:durableId="1222135963">
    <w:abstractNumId w:val="70"/>
  </w:num>
  <w:num w:numId="4" w16cid:durableId="2085105326">
    <w:abstractNumId w:val="112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</w:num>
  <w:num w:numId="5" w16cid:durableId="2114471027">
    <w:abstractNumId w:val="86"/>
  </w:num>
  <w:num w:numId="6" w16cid:durableId="1625963762">
    <w:abstractNumId w:val="100"/>
  </w:num>
  <w:num w:numId="7" w16cid:durableId="201750756">
    <w:abstractNumId w:val="131"/>
  </w:num>
  <w:num w:numId="8" w16cid:durableId="602542760">
    <w:abstractNumId w:val="27"/>
  </w:num>
  <w:num w:numId="9" w16cid:durableId="1950550525">
    <w:abstractNumId w:val="99"/>
    <w:lvlOverride w:ilvl="0">
      <w:startOverride w:val="1"/>
    </w:lvlOverride>
  </w:num>
  <w:num w:numId="10" w16cid:durableId="1038776607">
    <w:abstractNumId w:val="79"/>
    <w:lvlOverride w:ilvl="0">
      <w:startOverride w:val="1"/>
    </w:lvlOverride>
  </w:num>
  <w:num w:numId="11" w16cid:durableId="873274013">
    <w:abstractNumId w:val="52"/>
  </w:num>
  <w:num w:numId="12" w16cid:durableId="694381983">
    <w:abstractNumId w:val="19"/>
  </w:num>
  <w:num w:numId="13" w16cid:durableId="175386646">
    <w:abstractNumId w:val="63"/>
  </w:num>
  <w:num w:numId="14" w16cid:durableId="1512139438">
    <w:abstractNumId w:val="41"/>
  </w:num>
  <w:num w:numId="15" w16cid:durableId="171914492">
    <w:abstractNumId w:val="135"/>
  </w:num>
  <w:num w:numId="16" w16cid:durableId="1953197344">
    <w:abstractNumId w:val="24"/>
  </w:num>
  <w:num w:numId="17" w16cid:durableId="578828852">
    <w:abstractNumId w:val="58"/>
  </w:num>
  <w:num w:numId="18" w16cid:durableId="1440293739">
    <w:abstractNumId w:val="56"/>
  </w:num>
  <w:num w:numId="19" w16cid:durableId="1830242687">
    <w:abstractNumId w:val="136"/>
  </w:num>
  <w:num w:numId="20" w16cid:durableId="1120611097">
    <w:abstractNumId w:val="69"/>
  </w:num>
  <w:num w:numId="21" w16cid:durableId="733621502">
    <w:abstractNumId w:val="139"/>
  </w:num>
  <w:num w:numId="22" w16cid:durableId="523830720">
    <w:abstractNumId w:val="103"/>
  </w:num>
  <w:num w:numId="23" w16cid:durableId="974337240">
    <w:abstractNumId w:val="107"/>
  </w:num>
  <w:num w:numId="24" w16cid:durableId="383724844">
    <w:abstractNumId w:val="23"/>
  </w:num>
  <w:num w:numId="25" w16cid:durableId="645669431">
    <w:abstractNumId w:val="42"/>
  </w:num>
  <w:num w:numId="26" w16cid:durableId="1386415674">
    <w:abstractNumId w:val="60"/>
  </w:num>
  <w:num w:numId="27" w16cid:durableId="73015305">
    <w:abstractNumId w:val="82"/>
  </w:num>
  <w:num w:numId="28" w16cid:durableId="1180118274">
    <w:abstractNumId w:val="102"/>
  </w:num>
  <w:num w:numId="29" w16cid:durableId="450368275">
    <w:abstractNumId w:val="117"/>
  </w:num>
  <w:num w:numId="30" w16cid:durableId="1814173985">
    <w:abstractNumId w:val="25"/>
  </w:num>
  <w:num w:numId="31" w16cid:durableId="422535551">
    <w:abstractNumId w:val="89"/>
  </w:num>
  <w:num w:numId="32" w16cid:durableId="2128307407">
    <w:abstractNumId w:val="72"/>
  </w:num>
  <w:num w:numId="33" w16cid:durableId="14320050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5271469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1018208">
    <w:abstractNumId w:val="34"/>
  </w:num>
  <w:num w:numId="36" w16cid:durableId="664555368">
    <w:abstractNumId w:val="74"/>
  </w:num>
  <w:num w:numId="37" w16cid:durableId="216165310">
    <w:abstractNumId w:val="125"/>
  </w:num>
  <w:num w:numId="38" w16cid:durableId="2028363567">
    <w:abstractNumId w:val="20"/>
  </w:num>
  <w:num w:numId="39" w16cid:durableId="424888428">
    <w:abstractNumId w:val="123"/>
  </w:num>
  <w:num w:numId="40" w16cid:durableId="2131119078">
    <w:abstractNumId w:val="28"/>
  </w:num>
  <w:num w:numId="41" w16cid:durableId="1272326005">
    <w:abstractNumId w:val="84"/>
  </w:num>
  <w:num w:numId="42" w16cid:durableId="1811945621">
    <w:abstractNumId w:val="105"/>
  </w:num>
  <w:num w:numId="43" w16cid:durableId="276572450">
    <w:abstractNumId w:val="55"/>
  </w:num>
  <w:num w:numId="44" w16cid:durableId="832375668">
    <w:abstractNumId w:val="75"/>
  </w:num>
  <w:num w:numId="45" w16cid:durableId="1390610033">
    <w:abstractNumId w:val="137"/>
  </w:num>
  <w:num w:numId="46" w16cid:durableId="1165785057">
    <w:abstractNumId w:val="80"/>
  </w:num>
  <w:num w:numId="47" w16cid:durableId="1122655180">
    <w:abstractNumId w:val="109"/>
  </w:num>
  <w:num w:numId="48" w16cid:durableId="1631009288">
    <w:abstractNumId w:val="0"/>
  </w:num>
  <w:num w:numId="49" w16cid:durableId="1106997371">
    <w:abstractNumId w:val="81"/>
  </w:num>
  <w:num w:numId="50" w16cid:durableId="634992863">
    <w:abstractNumId w:val="57"/>
  </w:num>
  <w:num w:numId="51" w16cid:durableId="1778524185">
    <w:abstractNumId w:val="22"/>
  </w:num>
  <w:num w:numId="52" w16cid:durableId="1238784402">
    <w:abstractNumId w:val="119"/>
  </w:num>
  <w:num w:numId="53" w16cid:durableId="898131210">
    <w:abstractNumId w:val="83"/>
  </w:num>
  <w:num w:numId="54" w16cid:durableId="881286248">
    <w:abstractNumId w:val="61"/>
  </w:num>
  <w:num w:numId="55" w16cid:durableId="1968506118">
    <w:abstractNumId w:val="108"/>
  </w:num>
  <w:num w:numId="56" w16cid:durableId="1474566592">
    <w:abstractNumId w:val="45"/>
  </w:num>
  <w:num w:numId="57" w16cid:durableId="2060012127">
    <w:abstractNumId w:val="98"/>
  </w:num>
  <w:num w:numId="58" w16cid:durableId="561714985">
    <w:abstractNumId w:val="85"/>
  </w:num>
  <w:num w:numId="59" w16cid:durableId="709231053">
    <w:abstractNumId w:val="118"/>
  </w:num>
  <w:num w:numId="60" w16cid:durableId="134379498">
    <w:abstractNumId w:val="54"/>
  </w:num>
  <w:num w:numId="61" w16cid:durableId="984505961">
    <w:abstractNumId w:val="92"/>
  </w:num>
  <w:num w:numId="62" w16cid:durableId="449710260">
    <w:abstractNumId w:val="93"/>
  </w:num>
  <w:num w:numId="63" w16cid:durableId="61368100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6303270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9249475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22275977">
    <w:abstractNumId w:val="49"/>
  </w:num>
  <w:num w:numId="67" w16cid:durableId="571506179">
    <w:abstractNumId w:val="36"/>
  </w:num>
  <w:num w:numId="68" w16cid:durableId="2085764164">
    <w:abstractNumId w:val="6"/>
  </w:num>
  <w:num w:numId="69" w16cid:durableId="1877430275">
    <w:abstractNumId w:val="47"/>
  </w:num>
  <w:num w:numId="70" w16cid:durableId="134906547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25280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6517724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24422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750848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1315359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96915360">
    <w:abstractNumId w:val="13"/>
    <w:lvlOverride w:ilvl="0">
      <w:startOverride w:val="1"/>
    </w:lvlOverride>
  </w:num>
  <w:num w:numId="77" w16cid:durableId="1874659045">
    <w:abstractNumId w:val="1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1645349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253456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6952714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030178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090475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379669622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51514719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6142623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4118133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78834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42946970">
    <w:abstractNumId w:val="7"/>
    <w:lvlOverride w:ilvl="0">
      <w:startOverride w:val="1"/>
    </w:lvlOverride>
  </w:num>
  <w:num w:numId="89" w16cid:durableId="1307860936">
    <w:abstractNumId w:val="6"/>
  </w:num>
  <w:num w:numId="90" w16cid:durableId="267978206">
    <w:abstractNumId w:val="6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1" w16cid:durableId="21273897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494834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6108755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733115139">
    <w:abstractNumId w:val="1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5944590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01228296">
    <w:abstractNumId w:val="44"/>
  </w:num>
  <w:num w:numId="97" w16cid:durableId="1964532738">
    <w:abstractNumId w:val="59"/>
  </w:num>
  <w:num w:numId="98" w16cid:durableId="19721748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3847549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513383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3863693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1749416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191871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74988676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1819229">
    <w:abstractNumId w:val="14"/>
  </w:num>
  <w:num w:numId="106" w16cid:durableId="77379034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317942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419371955">
    <w:abstractNumId w:val="42"/>
  </w:num>
  <w:num w:numId="109" w16cid:durableId="1247420144">
    <w:abstractNumId w:val="60"/>
  </w:num>
  <w:num w:numId="110" w16cid:durableId="1910000992">
    <w:abstractNumId w:val="112"/>
  </w:num>
  <w:num w:numId="111" w16cid:durableId="2045330560">
    <w:abstractNumId w:val="9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57570106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142248">
    <w:abstractNumId w:val="33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B54"/>
    <w:rsid w:val="000006C5"/>
    <w:rsid w:val="00001024"/>
    <w:rsid w:val="000032A2"/>
    <w:rsid w:val="000048BA"/>
    <w:rsid w:val="0001176C"/>
    <w:rsid w:val="00015391"/>
    <w:rsid w:val="0001742F"/>
    <w:rsid w:val="000175AF"/>
    <w:rsid w:val="00020803"/>
    <w:rsid w:val="00022963"/>
    <w:rsid w:val="0003199F"/>
    <w:rsid w:val="00032DC4"/>
    <w:rsid w:val="00033A95"/>
    <w:rsid w:val="000344E5"/>
    <w:rsid w:val="00037C6C"/>
    <w:rsid w:val="000402FE"/>
    <w:rsid w:val="00044214"/>
    <w:rsid w:val="00044E14"/>
    <w:rsid w:val="00047E14"/>
    <w:rsid w:val="00050DBD"/>
    <w:rsid w:val="00051D95"/>
    <w:rsid w:val="00053DE9"/>
    <w:rsid w:val="00054179"/>
    <w:rsid w:val="00056233"/>
    <w:rsid w:val="00057EB8"/>
    <w:rsid w:val="00060474"/>
    <w:rsid w:val="00060A9E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44F4"/>
    <w:rsid w:val="0008572A"/>
    <w:rsid w:val="00085BDA"/>
    <w:rsid w:val="000868A3"/>
    <w:rsid w:val="00086F52"/>
    <w:rsid w:val="000873C3"/>
    <w:rsid w:val="00092662"/>
    <w:rsid w:val="000928E8"/>
    <w:rsid w:val="0009709C"/>
    <w:rsid w:val="000A0CD3"/>
    <w:rsid w:val="000A18C9"/>
    <w:rsid w:val="000A229E"/>
    <w:rsid w:val="000A3ACA"/>
    <w:rsid w:val="000A435A"/>
    <w:rsid w:val="000A4DCA"/>
    <w:rsid w:val="000B088B"/>
    <w:rsid w:val="000B0981"/>
    <w:rsid w:val="000B31A6"/>
    <w:rsid w:val="000C05F0"/>
    <w:rsid w:val="000C3591"/>
    <w:rsid w:val="000C4080"/>
    <w:rsid w:val="000C438A"/>
    <w:rsid w:val="000C4C79"/>
    <w:rsid w:val="000C6C54"/>
    <w:rsid w:val="000D1A77"/>
    <w:rsid w:val="000D1BF0"/>
    <w:rsid w:val="000D3A8D"/>
    <w:rsid w:val="000F2C34"/>
    <w:rsid w:val="000F31E5"/>
    <w:rsid w:val="000F41DE"/>
    <w:rsid w:val="000F707E"/>
    <w:rsid w:val="00102C55"/>
    <w:rsid w:val="00103661"/>
    <w:rsid w:val="001039E6"/>
    <w:rsid w:val="001052B4"/>
    <w:rsid w:val="00110FD0"/>
    <w:rsid w:val="001159D2"/>
    <w:rsid w:val="0011657D"/>
    <w:rsid w:val="00117CE9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340C"/>
    <w:rsid w:val="00134D22"/>
    <w:rsid w:val="001355C4"/>
    <w:rsid w:val="0013632D"/>
    <w:rsid w:val="00136ACA"/>
    <w:rsid w:val="00137B25"/>
    <w:rsid w:val="00140D10"/>
    <w:rsid w:val="001413C0"/>
    <w:rsid w:val="001416E2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7958"/>
    <w:rsid w:val="0016204F"/>
    <w:rsid w:val="00162446"/>
    <w:rsid w:val="00170688"/>
    <w:rsid w:val="00170A91"/>
    <w:rsid w:val="00171897"/>
    <w:rsid w:val="001727A3"/>
    <w:rsid w:val="0017621F"/>
    <w:rsid w:val="00176A64"/>
    <w:rsid w:val="00177C79"/>
    <w:rsid w:val="0018573A"/>
    <w:rsid w:val="00190371"/>
    <w:rsid w:val="00195008"/>
    <w:rsid w:val="001A285A"/>
    <w:rsid w:val="001A35E0"/>
    <w:rsid w:val="001A4304"/>
    <w:rsid w:val="001A5264"/>
    <w:rsid w:val="001A5AAF"/>
    <w:rsid w:val="001B2DC2"/>
    <w:rsid w:val="001B39F3"/>
    <w:rsid w:val="001B43E9"/>
    <w:rsid w:val="001B767E"/>
    <w:rsid w:val="001B7A1C"/>
    <w:rsid w:val="001C4913"/>
    <w:rsid w:val="001C4E2D"/>
    <w:rsid w:val="001C507C"/>
    <w:rsid w:val="001D3ACC"/>
    <w:rsid w:val="001D55B9"/>
    <w:rsid w:val="001D6082"/>
    <w:rsid w:val="001E19FD"/>
    <w:rsid w:val="001E2AD4"/>
    <w:rsid w:val="001E3875"/>
    <w:rsid w:val="001E501F"/>
    <w:rsid w:val="001E5DB6"/>
    <w:rsid w:val="001E7493"/>
    <w:rsid w:val="001F0658"/>
    <w:rsid w:val="001F336B"/>
    <w:rsid w:val="001F5433"/>
    <w:rsid w:val="001F5D35"/>
    <w:rsid w:val="001F7862"/>
    <w:rsid w:val="002004D0"/>
    <w:rsid w:val="002015D7"/>
    <w:rsid w:val="00202D8E"/>
    <w:rsid w:val="00205A08"/>
    <w:rsid w:val="00206DB3"/>
    <w:rsid w:val="002104FA"/>
    <w:rsid w:val="00210945"/>
    <w:rsid w:val="00210BE2"/>
    <w:rsid w:val="00211EB6"/>
    <w:rsid w:val="00212F2F"/>
    <w:rsid w:val="002139B6"/>
    <w:rsid w:val="00214707"/>
    <w:rsid w:val="002153FF"/>
    <w:rsid w:val="00217886"/>
    <w:rsid w:val="0022035D"/>
    <w:rsid w:val="002218AA"/>
    <w:rsid w:val="002223DB"/>
    <w:rsid w:val="00222668"/>
    <w:rsid w:val="00230C12"/>
    <w:rsid w:val="00230DF8"/>
    <w:rsid w:val="00231830"/>
    <w:rsid w:val="002332BA"/>
    <w:rsid w:val="00234166"/>
    <w:rsid w:val="002343C1"/>
    <w:rsid w:val="002348C5"/>
    <w:rsid w:val="00235680"/>
    <w:rsid w:val="00236DFA"/>
    <w:rsid w:val="00242171"/>
    <w:rsid w:val="00242298"/>
    <w:rsid w:val="00243937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6742B"/>
    <w:rsid w:val="002721A8"/>
    <w:rsid w:val="0027387F"/>
    <w:rsid w:val="00274CC4"/>
    <w:rsid w:val="00280C2D"/>
    <w:rsid w:val="00282665"/>
    <w:rsid w:val="00284DD0"/>
    <w:rsid w:val="00285469"/>
    <w:rsid w:val="002856A5"/>
    <w:rsid w:val="00287F98"/>
    <w:rsid w:val="0029017C"/>
    <w:rsid w:val="00291838"/>
    <w:rsid w:val="00291B2D"/>
    <w:rsid w:val="002929EE"/>
    <w:rsid w:val="002956D4"/>
    <w:rsid w:val="0029767F"/>
    <w:rsid w:val="002A38A2"/>
    <w:rsid w:val="002A3989"/>
    <w:rsid w:val="002A56CD"/>
    <w:rsid w:val="002A6246"/>
    <w:rsid w:val="002A6AF5"/>
    <w:rsid w:val="002B01F6"/>
    <w:rsid w:val="002B2A94"/>
    <w:rsid w:val="002B32A1"/>
    <w:rsid w:val="002C2528"/>
    <w:rsid w:val="002C3F5D"/>
    <w:rsid w:val="002C47FE"/>
    <w:rsid w:val="002C7A14"/>
    <w:rsid w:val="002D264A"/>
    <w:rsid w:val="002D31A8"/>
    <w:rsid w:val="002D6EAD"/>
    <w:rsid w:val="002E086C"/>
    <w:rsid w:val="002E116C"/>
    <w:rsid w:val="002E32EC"/>
    <w:rsid w:val="002E3CD9"/>
    <w:rsid w:val="002E4D6D"/>
    <w:rsid w:val="002E5AF6"/>
    <w:rsid w:val="002F0189"/>
    <w:rsid w:val="002F0934"/>
    <w:rsid w:val="002F17CF"/>
    <w:rsid w:val="002F190A"/>
    <w:rsid w:val="002F1D6A"/>
    <w:rsid w:val="002F25B9"/>
    <w:rsid w:val="002F2A1C"/>
    <w:rsid w:val="002F6DDF"/>
    <w:rsid w:val="002F7C9E"/>
    <w:rsid w:val="003004C9"/>
    <w:rsid w:val="00302293"/>
    <w:rsid w:val="00302BCB"/>
    <w:rsid w:val="0030347B"/>
    <w:rsid w:val="003074ED"/>
    <w:rsid w:val="003106B8"/>
    <w:rsid w:val="0031383D"/>
    <w:rsid w:val="0031660C"/>
    <w:rsid w:val="003240BA"/>
    <w:rsid w:val="00330EB4"/>
    <w:rsid w:val="003311E8"/>
    <w:rsid w:val="00332CB8"/>
    <w:rsid w:val="003335EF"/>
    <w:rsid w:val="00340502"/>
    <w:rsid w:val="003413B9"/>
    <w:rsid w:val="00341C10"/>
    <w:rsid w:val="00342EC9"/>
    <w:rsid w:val="00343733"/>
    <w:rsid w:val="00343B9C"/>
    <w:rsid w:val="00345A25"/>
    <w:rsid w:val="00347106"/>
    <w:rsid w:val="0035163B"/>
    <w:rsid w:val="00352076"/>
    <w:rsid w:val="0035308D"/>
    <w:rsid w:val="00353196"/>
    <w:rsid w:val="00353319"/>
    <w:rsid w:val="00353661"/>
    <w:rsid w:val="003608F4"/>
    <w:rsid w:val="00360933"/>
    <w:rsid w:val="0036121C"/>
    <w:rsid w:val="00363B19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0AD"/>
    <w:rsid w:val="00393FC0"/>
    <w:rsid w:val="00393FE8"/>
    <w:rsid w:val="0039412C"/>
    <w:rsid w:val="00394C47"/>
    <w:rsid w:val="00396884"/>
    <w:rsid w:val="003A1656"/>
    <w:rsid w:val="003A2294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B470B"/>
    <w:rsid w:val="003B67D4"/>
    <w:rsid w:val="003C0995"/>
    <w:rsid w:val="003C1059"/>
    <w:rsid w:val="003C1242"/>
    <w:rsid w:val="003C1E10"/>
    <w:rsid w:val="003C27A7"/>
    <w:rsid w:val="003C3301"/>
    <w:rsid w:val="003C3702"/>
    <w:rsid w:val="003C3B4B"/>
    <w:rsid w:val="003C4285"/>
    <w:rsid w:val="003D0D46"/>
    <w:rsid w:val="003D10D7"/>
    <w:rsid w:val="003D38DC"/>
    <w:rsid w:val="003D395B"/>
    <w:rsid w:val="003D49AF"/>
    <w:rsid w:val="003D4C41"/>
    <w:rsid w:val="003D4EFD"/>
    <w:rsid w:val="003E4999"/>
    <w:rsid w:val="003E5BD5"/>
    <w:rsid w:val="003F0ADC"/>
    <w:rsid w:val="003F481B"/>
    <w:rsid w:val="003F5A6F"/>
    <w:rsid w:val="003F671A"/>
    <w:rsid w:val="003F679A"/>
    <w:rsid w:val="00400E8F"/>
    <w:rsid w:val="00400F14"/>
    <w:rsid w:val="004013D1"/>
    <w:rsid w:val="00401DC9"/>
    <w:rsid w:val="00405792"/>
    <w:rsid w:val="00405F9E"/>
    <w:rsid w:val="00410767"/>
    <w:rsid w:val="00410CA5"/>
    <w:rsid w:val="00411B99"/>
    <w:rsid w:val="004128F1"/>
    <w:rsid w:val="00412F5C"/>
    <w:rsid w:val="00413392"/>
    <w:rsid w:val="004165BB"/>
    <w:rsid w:val="004172EB"/>
    <w:rsid w:val="00420EB8"/>
    <w:rsid w:val="0042484E"/>
    <w:rsid w:val="004268DA"/>
    <w:rsid w:val="00426BAA"/>
    <w:rsid w:val="00430E64"/>
    <w:rsid w:val="0043114F"/>
    <w:rsid w:val="0043273A"/>
    <w:rsid w:val="004352FE"/>
    <w:rsid w:val="004359E3"/>
    <w:rsid w:val="00436FE4"/>
    <w:rsid w:val="00437708"/>
    <w:rsid w:val="00441899"/>
    <w:rsid w:val="0044278D"/>
    <w:rsid w:val="00444873"/>
    <w:rsid w:val="00444892"/>
    <w:rsid w:val="004455C6"/>
    <w:rsid w:val="004469A9"/>
    <w:rsid w:val="00446C30"/>
    <w:rsid w:val="00447A29"/>
    <w:rsid w:val="004532BF"/>
    <w:rsid w:val="0045341B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6ACC"/>
    <w:rsid w:val="004771F7"/>
    <w:rsid w:val="00477753"/>
    <w:rsid w:val="00477E2F"/>
    <w:rsid w:val="00483CA1"/>
    <w:rsid w:val="00487154"/>
    <w:rsid w:val="00494A97"/>
    <w:rsid w:val="00496A9D"/>
    <w:rsid w:val="00497BE3"/>
    <w:rsid w:val="004A14E1"/>
    <w:rsid w:val="004A2EB1"/>
    <w:rsid w:val="004A35B9"/>
    <w:rsid w:val="004A3A93"/>
    <w:rsid w:val="004A53D3"/>
    <w:rsid w:val="004A5815"/>
    <w:rsid w:val="004A6A40"/>
    <w:rsid w:val="004B43BF"/>
    <w:rsid w:val="004B5587"/>
    <w:rsid w:val="004B6F8E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27CB"/>
    <w:rsid w:val="004E3DF4"/>
    <w:rsid w:val="004E4E49"/>
    <w:rsid w:val="004F0B54"/>
    <w:rsid w:val="004F1177"/>
    <w:rsid w:val="004F17FB"/>
    <w:rsid w:val="004F206B"/>
    <w:rsid w:val="004F25C5"/>
    <w:rsid w:val="004F2761"/>
    <w:rsid w:val="004F2CCD"/>
    <w:rsid w:val="004F3402"/>
    <w:rsid w:val="004F38C2"/>
    <w:rsid w:val="00507907"/>
    <w:rsid w:val="005100FE"/>
    <w:rsid w:val="005103ED"/>
    <w:rsid w:val="00511B98"/>
    <w:rsid w:val="00511D07"/>
    <w:rsid w:val="00514EBA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772"/>
    <w:rsid w:val="00533F8E"/>
    <w:rsid w:val="00534FF5"/>
    <w:rsid w:val="00536371"/>
    <w:rsid w:val="00536EBF"/>
    <w:rsid w:val="00541689"/>
    <w:rsid w:val="00542B7F"/>
    <w:rsid w:val="005461D2"/>
    <w:rsid w:val="0054697A"/>
    <w:rsid w:val="00547EF2"/>
    <w:rsid w:val="00551AF7"/>
    <w:rsid w:val="00555D5C"/>
    <w:rsid w:val="00556709"/>
    <w:rsid w:val="00557AA2"/>
    <w:rsid w:val="00557BBD"/>
    <w:rsid w:val="00560425"/>
    <w:rsid w:val="005605BE"/>
    <w:rsid w:val="0056070F"/>
    <w:rsid w:val="00566443"/>
    <w:rsid w:val="00566D4B"/>
    <w:rsid w:val="00567F32"/>
    <w:rsid w:val="00570540"/>
    <w:rsid w:val="00572A3D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62F4"/>
    <w:rsid w:val="00597E9D"/>
    <w:rsid w:val="005A01D4"/>
    <w:rsid w:val="005A0960"/>
    <w:rsid w:val="005A28C9"/>
    <w:rsid w:val="005A398C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156"/>
    <w:rsid w:val="005B4B69"/>
    <w:rsid w:val="005B4FCA"/>
    <w:rsid w:val="005B62FB"/>
    <w:rsid w:val="005B77EB"/>
    <w:rsid w:val="005C0073"/>
    <w:rsid w:val="005C046A"/>
    <w:rsid w:val="005C0C73"/>
    <w:rsid w:val="005C1F97"/>
    <w:rsid w:val="005C238A"/>
    <w:rsid w:val="005C25EF"/>
    <w:rsid w:val="005C55B7"/>
    <w:rsid w:val="005C58AD"/>
    <w:rsid w:val="005C7D8D"/>
    <w:rsid w:val="005D1D13"/>
    <w:rsid w:val="005D30C9"/>
    <w:rsid w:val="005D421D"/>
    <w:rsid w:val="005D4C45"/>
    <w:rsid w:val="005D57FD"/>
    <w:rsid w:val="005E073B"/>
    <w:rsid w:val="005E0E12"/>
    <w:rsid w:val="005E1A5F"/>
    <w:rsid w:val="005E245E"/>
    <w:rsid w:val="005E4BEB"/>
    <w:rsid w:val="005E5AC7"/>
    <w:rsid w:val="005E63B7"/>
    <w:rsid w:val="005E6C25"/>
    <w:rsid w:val="005F1701"/>
    <w:rsid w:val="005F31E6"/>
    <w:rsid w:val="005F54ED"/>
    <w:rsid w:val="005F6B72"/>
    <w:rsid w:val="005F79A1"/>
    <w:rsid w:val="005F7ECD"/>
    <w:rsid w:val="00600B3D"/>
    <w:rsid w:val="00600F0C"/>
    <w:rsid w:val="00601716"/>
    <w:rsid w:val="006040FD"/>
    <w:rsid w:val="00604B6D"/>
    <w:rsid w:val="00614140"/>
    <w:rsid w:val="00616427"/>
    <w:rsid w:val="0061745E"/>
    <w:rsid w:val="00617855"/>
    <w:rsid w:val="00617BBE"/>
    <w:rsid w:val="00622419"/>
    <w:rsid w:val="00622609"/>
    <w:rsid w:val="00623AA2"/>
    <w:rsid w:val="00626869"/>
    <w:rsid w:val="006273EC"/>
    <w:rsid w:val="00631D86"/>
    <w:rsid w:val="006331D9"/>
    <w:rsid w:val="006347A0"/>
    <w:rsid w:val="00635768"/>
    <w:rsid w:val="00637645"/>
    <w:rsid w:val="006404A8"/>
    <w:rsid w:val="0064189A"/>
    <w:rsid w:val="00642CD3"/>
    <w:rsid w:val="006456B1"/>
    <w:rsid w:val="00646F0C"/>
    <w:rsid w:val="006543A0"/>
    <w:rsid w:val="00656AA4"/>
    <w:rsid w:val="006576BC"/>
    <w:rsid w:val="00661CC9"/>
    <w:rsid w:val="00662EB5"/>
    <w:rsid w:val="00665646"/>
    <w:rsid w:val="00666D52"/>
    <w:rsid w:val="00671DD1"/>
    <w:rsid w:val="006740D6"/>
    <w:rsid w:val="00674BC2"/>
    <w:rsid w:val="00680D10"/>
    <w:rsid w:val="00681038"/>
    <w:rsid w:val="0068326A"/>
    <w:rsid w:val="00686DDF"/>
    <w:rsid w:val="00690076"/>
    <w:rsid w:val="00692F23"/>
    <w:rsid w:val="00696A07"/>
    <w:rsid w:val="00697785"/>
    <w:rsid w:val="00697813"/>
    <w:rsid w:val="00697DDE"/>
    <w:rsid w:val="006A0813"/>
    <w:rsid w:val="006A39BF"/>
    <w:rsid w:val="006B0434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C4BE1"/>
    <w:rsid w:val="006D1609"/>
    <w:rsid w:val="006D2F55"/>
    <w:rsid w:val="006D42F8"/>
    <w:rsid w:val="006D70A5"/>
    <w:rsid w:val="006D732E"/>
    <w:rsid w:val="006D7B04"/>
    <w:rsid w:val="006E06C1"/>
    <w:rsid w:val="006E2B7C"/>
    <w:rsid w:val="006E3C92"/>
    <w:rsid w:val="006E4ED2"/>
    <w:rsid w:val="006E7F6D"/>
    <w:rsid w:val="006F1BA2"/>
    <w:rsid w:val="006F231F"/>
    <w:rsid w:val="006F235E"/>
    <w:rsid w:val="006F29E6"/>
    <w:rsid w:val="006F6D9E"/>
    <w:rsid w:val="006F73DA"/>
    <w:rsid w:val="00700B11"/>
    <w:rsid w:val="00703085"/>
    <w:rsid w:val="00704FD3"/>
    <w:rsid w:val="00705CEE"/>
    <w:rsid w:val="007106B5"/>
    <w:rsid w:val="00711D51"/>
    <w:rsid w:val="00711EB9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4CE8"/>
    <w:rsid w:val="00745259"/>
    <w:rsid w:val="00747760"/>
    <w:rsid w:val="00747DE9"/>
    <w:rsid w:val="00754BD0"/>
    <w:rsid w:val="007554D1"/>
    <w:rsid w:val="007556CC"/>
    <w:rsid w:val="007614EA"/>
    <w:rsid w:val="00761618"/>
    <w:rsid w:val="00762B9C"/>
    <w:rsid w:val="007630CD"/>
    <w:rsid w:val="007670FE"/>
    <w:rsid w:val="007742A5"/>
    <w:rsid w:val="007803FB"/>
    <w:rsid w:val="00780E96"/>
    <w:rsid w:val="007851D1"/>
    <w:rsid w:val="0078640B"/>
    <w:rsid w:val="0078739B"/>
    <w:rsid w:val="007907FB"/>
    <w:rsid w:val="00792C1F"/>
    <w:rsid w:val="00793B39"/>
    <w:rsid w:val="00795657"/>
    <w:rsid w:val="00796734"/>
    <w:rsid w:val="007968C2"/>
    <w:rsid w:val="007A0592"/>
    <w:rsid w:val="007A0A9D"/>
    <w:rsid w:val="007A1FA0"/>
    <w:rsid w:val="007A247B"/>
    <w:rsid w:val="007A2DA0"/>
    <w:rsid w:val="007A4615"/>
    <w:rsid w:val="007A6749"/>
    <w:rsid w:val="007A6775"/>
    <w:rsid w:val="007B201A"/>
    <w:rsid w:val="007B2590"/>
    <w:rsid w:val="007B2B85"/>
    <w:rsid w:val="007B4742"/>
    <w:rsid w:val="007C240D"/>
    <w:rsid w:val="007C3528"/>
    <w:rsid w:val="007C3CB9"/>
    <w:rsid w:val="007C7396"/>
    <w:rsid w:val="007E139D"/>
    <w:rsid w:val="007E1529"/>
    <w:rsid w:val="007E4490"/>
    <w:rsid w:val="007E660B"/>
    <w:rsid w:val="007F0576"/>
    <w:rsid w:val="007F1FFF"/>
    <w:rsid w:val="007F2401"/>
    <w:rsid w:val="007F2F2B"/>
    <w:rsid w:val="007F5176"/>
    <w:rsid w:val="007F6B9B"/>
    <w:rsid w:val="007F7478"/>
    <w:rsid w:val="007F7A79"/>
    <w:rsid w:val="00802CD5"/>
    <w:rsid w:val="00805438"/>
    <w:rsid w:val="00806575"/>
    <w:rsid w:val="0080753C"/>
    <w:rsid w:val="00811F20"/>
    <w:rsid w:val="008141AD"/>
    <w:rsid w:val="008158D4"/>
    <w:rsid w:val="0082135B"/>
    <w:rsid w:val="00825803"/>
    <w:rsid w:val="0082662C"/>
    <w:rsid w:val="0082759C"/>
    <w:rsid w:val="00827646"/>
    <w:rsid w:val="008278A7"/>
    <w:rsid w:val="008307DB"/>
    <w:rsid w:val="00836551"/>
    <w:rsid w:val="008434C2"/>
    <w:rsid w:val="00843826"/>
    <w:rsid w:val="00844689"/>
    <w:rsid w:val="0084549C"/>
    <w:rsid w:val="00846E75"/>
    <w:rsid w:val="00847541"/>
    <w:rsid w:val="00850F5B"/>
    <w:rsid w:val="008535AC"/>
    <w:rsid w:val="00854C6D"/>
    <w:rsid w:val="00855821"/>
    <w:rsid w:val="00855AC0"/>
    <w:rsid w:val="008563B9"/>
    <w:rsid w:val="00861370"/>
    <w:rsid w:val="008617FE"/>
    <w:rsid w:val="00862807"/>
    <w:rsid w:val="00862DB3"/>
    <w:rsid w:val="00862F8A"/>
    <w:rsid w:val="008643FD"/>
    <w:rsid w:val="008652BB"/>
    <w:rsid w:val="00872767"/>
    <w:rsid w:val="00872BDF"/>
    <w:rsid w:val="00873160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EBA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57C"/>
    <w:rsid w:val="008B18D0"/>
    <w:rsid w:val="008B2262"/>
    <w:rsid w:val="008B46AB"/>
    <w:rsid w:val="008B5CDE"/>
    <w:rsid w:val="008B5D68"/>
    <w:rsid w:val="008B68A3"/>
    <w:rsid w:val="008B7413"/>
    <w:rsid w:val="008B7DE4"/>
    <w:rsid w:val="008B7F0B"/>
    <w:rsid w:val="008C13C6"/>
    <w:rsid w:val="008C3ADA"/>
    <w:rsid w:val="008C414D"/>
    <w:rsid w:val="008C51E6"/>
    <w:rsid w:val="008C5471"/>
    <w:rsid w:val="008D3E29"/>
    <w:rsid w:val="008D3FEB"/>
    <w:rsid w:val="008D418D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0FB"/>
    <w:rsid w:val="008F226B"/>
    <w:rsid w:val="008F2B01"/>
    <w:rsid w:val="008F3371"/>
    <w:rsid w:val="008F452B"/>
    <w:rsid w:val="008F6142"/>
    <w:rsid w:val="009012B3"/>
    <w:rsid w:val="00902DA2"/>
    <w:rsid w:val="00905052"/>
    <w:rsid w:val="00906707"/>
    <w:rsid w:val="0090670F"/>
    <w:rsid w:val="009109EA"/>
    <w:rsid w:val="00911CF6"/>
    <w:rsid w:val="00911D6A"/>
    <w:rsid w:val="00911FB3"/>
    <w:rsid w:val="009121F9"/>
    <w:rsid w:val="00914E8E"/>
    <w:rsid w:val="009151A1"/>
    <w:rsid w:val="00916424"/>
    <w:rsid w:val="00916562"/>
    <w:rsid w:val="0092242F"/>
    <w:rsid w:val="0092449A"/>
    <w:rsid w:val="00925D0E"/>
    <w:rsid w:val="009276EF"/>
    <w:rsid w:val="00934D8A"/>
    <w:rsid w:val="00935295"/>
    <w:rsid w:val="009361AD"/>
    <w:rsid w:val="0093722D"/>
    <w:rsid w:val="0094576C"/>
    <w:rsid w:val="00946C71"/>
    <w:rsid w:val="009516A2"/>
    <w:rsid w:val="00953029"/>
    <w:rsid w:val="009537E1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254A"/>
    <w:rsid w:val="009739AE"/>
    <w:rsid w:val="00973C5B"/>
    <w:rsid w:val="00975DEC"/>
    <w:rsid w:val="00975F9A"/>
    <w:rsid w:val="00977DB3"/>
    <w:rsid w:val="00980E6B"/>
    <w:rsid w:val="0098203D"/>
    <w:rsid w:val="00983565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1DDD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6080"/>
    <w:rsid w:val="009E0102"/>
    <w:rsid w:val="009E07E9"/>
    <w:rsid w:val="009E15B4"/>
    <w:rsid w:val="009E49EA"/>
    <w:rsid w:val="009E5517"/>
    <w:rsid w:val="009E580C"/>
    <w:rsid w:val="009E78A4"/>
    <w:rsid w:val="009F4524"/>
    <w:rsid w:val="009F4C83"/>
    <w:rsid w:val="009F50BB"/>
    <w:rsid w:val="009F517A"/>
    <w:rsid w:val="009F5295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17916"/>
    <w:rsid w:val="00A2209B"/>
    <w:rsid w:val="00A2282B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6422"/>
    <w:rsid w:val="00A464CA"/>
    <w:rsid w:val="00A46AC5"/>
    <w:rsid w:val="00A47494"/>
    <w:rsid w:val="00A500F8"/>
    <w:rsid w:val="00A535E4"/>
    <w:rsid w:val="00A56DA5"/>
    <w:rsid w:val="00A57255"/>
    <w:rsid w:val="00A572AC"/>
    <w:rsid w:val="00A57735"/>
    <w:rsid w:val="00A617E0"/>
    <w:rsid w:val="00A61EB9"/>
    <w:rsid w:val="00A648F7"/>
    <w:rsid w:val="00A65FDB"/>
    <w:rsid w:val="00A7133E"/>
    <w:rsid w:val="00A729BD"/>
    <w:rsid w:val="00A73101"/>
    <w:rsid w:val="00A74555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26A6"/>
    <w:rsid w:val="00A9472E"/>
    <w:rsid w:val="00A96859"/>
    <w:rsid w:val="00A972BB"/>
    <w:rsid w:val="00AA023D"/>
    <w:rsid w:val="00AA06A2"/>
    <w:rsid w:val="00AA20B7"/>
    <w:rsid w:val="00AA2563"/>
    <w:rsid w:val="00AA4427"/>
    <w:rsid w:val="00AA6777"/>
    <w:rsid w:val="00AB0107"/>
    <w:rsid w:val="00AB4A4A"/>
    <w:rsid w:val="00AB4E47"/>
    <w:rsid w:val="00AB6D3C"/>
    <w:rsid w:val="00AC0361"/>
    <w:rsid w:val="00AC2393"/>
    <w:rsid w:val="00AC60A4"/>
    <w:rsid w:val="00AD0D66"/>
    <w:rsid w:val="00AD2CF4"/>
    <w:rsid w:val="00AD2EA6"/>
    <w:rsid w:val="00AD3E7F"/>
    <w:rsid w:val="00AD4038"/>
    <w:rsid w:val="00AD606E"/>
    <w:rsid w:val="00AD7A24"/>
    <w:rsid w:val="00AE0C4C"/>
    <w:rsid w:val="00AE1555"/>
    <w:rsid w:val="00AE175D"/>
    <w:rsid w:val="00AE55D4"/>
    <w:rsid w:val="00AE6B78"/>
    <w:rsid w:val="00AE6FC3"/>
    <w:rsid w:val="00AF0620"/>
    <w:rsid w:val="00AF237F"/>
    <w:rsid w:val="00AF3C82"/>
    <w:rsid w:val="00AF4027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BCE"/>
    <w:rsid w:val="00B2187C"/>
    <w:rsid w:val="00B23F32"/>
    <w:rsid w:val="00B25A57"/>
    <w:rsid w:val="00B25B88"/>
    <w:rsid w:val="00B27FED"/>
    <w:rsid w:val="00B30A73"/>
    <w:rsid w:val="00B31493"/>
    <w:rsid w:val="00B31F64"/>
    <w:rsid w:val="00B33CA5"/>
    <w:rsid w:val="00B33ECB"/>
    <w:rsid w:val="00B35CB2"/>
    <w:rsid w:val="00B3667E"/>
    <w:rsid w:val="00B40E88"/>
    <w:rsid w:val="00B4462B"/>
    <w:rsid w:val="00B453BF"/>
    <w:rsid w:val="00B474C4"/>
    <w:rsid w:val="00B506FC"/>
    <w:rsid w:val="00B5340A"/>
    <w:rsid w:val="00B54BA2"/>
    <w:rsid w:val="00B5632C"/>
    <w:rsid w:val="00B56426"/>
    <w:rsid w:val="00B5729E"/>
    <w:rsid w:val="00B57B8B"/>
    <w:rsid w:val="00B6692C"/>
    <w:rsid w:val="00B67031"/>
    <w:rsid w:val="00B7135A"/>
    <w:rsid w:val="00B74B56"/>
    <w:rsid w:val="00B75232"/>
    <w:rsid w:val="00B75AC7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6A36"/>
    <w:rsid w:val="00B97BDA"/>
    <w:rsid w:val="00BA0322"/>
    <w:rsid w:val="00BA0458"/>
    <w:rsid w:val="00BA34DE"/>
    <w:rsid w:val="00BA3C41"/>
    <w:rsid w:val="00BA56ED"/>
    <w:rsid w:val="00BA7540"/>
    <w:rsid w:val="00BB0F92"/>
    <w:rsid w:val="00BB1907"/>
    <w:rsid w:val="00BB1C4A"/>
    <w:rsid w:val="00BB258A"/>
    <w:rsid w:val="00BB2AB6"/>
    <w:rsid w:val="00BB4123"/>
    <w:rsid w:val="00BB45E8"/>
    <w:rsid w:val="00BB45F2"/>
    <w:rsid w:val="00BB4AD1"/>
    <w:rsid w:val="00BB5481"/>
    <w:rsid w:val="00BC051D"/>
    <w:rsid w:val="00BC07DA"/>
    <w:rsid w:val="00BC49C6"/>
    <w:rsid w:val="00BD3A80"/>
    <w:rsid w:val="00BD524C"/>
    <w:rsid w:val="00BD5573"/>
    <w:rsid w:val="00BD6AB5"/>
    <w:rsid w:val="00BE088D"/>
    <w:rsid w:val="00BE3D15"/>
    <w:rsid w:val="00BE54A5"/>
    <w:rsid w:val="00BE7E18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1206"/>
    <w:rsid w:val="00C24B7E"/>
    <w:rsid w:val="00C25CBD"/>
    <w:rsid w:val="00C278A9"/>
    <w:rsid w:val="00C30409"/>
    <w:rsid w:val="00C30EC9"/>
    <w:rsid w:val="00C323B5"/>
    <w:rsid w:val="00C325BF"/>
    <w:rsid w:val="00C336F2"/>
    <w:rsid w:val="00C347D0"/>
    <w:rsid w:val="00C34E88"/>
    <w:rsid w:val="00C409AF"/>
    <w:rsid w:val="00C41AF5"/>
    <w:rsid w:val="00C41F55"/>
    <w:rsid w:val="00C430F9"/>
    <w:rsid w:val="00C431B0"/>
    <w:rsid w:val="00C43BA8"/>
    <w:rsid w:val="00C459B7"/>
    <w:rsid w:val="00C46CF8"/>
    <w:rsid w:val="00C47022"/>
    <w:rsid w:val="00C474C1"/>
    <w:rsid w:val="00C51079"/>
    <w:rsid w:val="00C5322B"/>
    <w:rsid w:val="00C5420E"/>
    <w:rsid w:val="00C54243"/>
    <w:rsid w:val="00C54877"/>
    <w:rsid w:val="00C55B43"/>
    <w:rsid w:val="00C56E9D"/>
    <w:rsid w:val="00C574CB"/>
    <w:rsid w:val="00C6571D"/>
    <w:rsid w:val="00C672DC"/>
    <w:rsid w:val="00C71AD5"/>
    <w:rsid w:val="00C71C8F"/>
    <w:rsid w:val="00C73A3D"/>
    <w:rsid w:val="00C758DC"/>
    <w:rsid w:val="00C77555"/>
    <w:rsid w:val="00C842FC"/>
    <w:rsid w:val="00C84DFB"/>
    <w:rsid w:val="00C8509C"/>
    <w:rsid w:val="00C864C9"/>
    <w:rsid w:val="00C874F7"/>
    <w:rsid w:val="00C90902"/>
    <w:rsid w:val="00C91409"/>
    <w:rsid w:val="00C941B3"/>
    <w:rsid w:val="00C94957"/>
    <w:rsid w:val="00C952A3"/>
    <w:rsid w:val="00C953C4"/>
    <w:rsid w:val="00C96F3D"/>
    <w:rsid w:val="00C97D20"/>
    <w:rsid w:val="00CA061C"/>
    <w:rsid w:val="00CA0F0A"/>
    <w:rsid w:val="00CA5057"/>
    <w:rsid w:val="00CA51A5"/>
    <w:rsid w:val="00CA6907"/>
    <w:rsid w:val="00CA7131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3D7"/>
    <w:rsid w:val="00CD3876"/>
    <w:rsid w:val="00CD3BB5"/>
    <w:rsid w:val="00CD45CA"/>
    <w:rsid w:val="00CD4B06"/>
    <w:rsid w:val="00CD5307"/>
    <w:rsid w:val="00CD736B"/>
    <w:rsid w:val="00CE01EB"/>
    <w:rsid w:val="00CE474D"/>
    <w:rsid w:val="00CE79AC"/>
    <w:rsid w:val="00CF1E4A"/>
    <w:rsid w:val="00CF21B8"/>
    <w:rsid w:val="00CF5BFA"/>
    <w:rsid w:val="00CF5C43"/>
    <w:rsid w:val="00D0583E"/>
    <w:rsid w:val="00D10CF9"/>
    <w:rsid w:val="00D10DB1"/>
    <w:rsid w:val="00D11224"/>
    <w:rsid w:val="00D12CE0"/>
    <w:rsid w:val="00D13645"/>
    <w:rsid w:val="00D169BA"/>
    <w:rsid w:val="00D238C9"/>
    <w:rsid w:val="00D24F3D"/>
    <w:rsid w:val="00D2518E"/>
    <w:rsid w:val="00D26FFF"/>
    <w:rsid w:val="00D30776"/>
    <w:rsid w:val="00D32D84"/>
    <w:rsid w:val="00D35081"/>
    <w:rsid w:val="00D37136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FB0"/>
    <w:rsid w:val="00D61A05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6F5E"/>
    <w:rsid w:val="00D7734D"/>
    <w:rsid w:val="00D80B99"/>
    <w:rsid w:val="00D821C7"/>
    <w:rsid w:val="00D829B3"/>
    <w:rsid w:val="00D8392B"/>
    <w:rsid w:val="00D83CE6"/>
    <w:rsid w:val="00D842AF"/>
    <w:rsid w:val="00D84D5E"/>
    <w:rsid w:val="00D85BEC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A7F39"/>
    <w:rsid w:val="00DB181B"/>
    <w:rsid w:val="00DB2391"/>
    <w:rsid w:val="00DB5005"/>
    <w:rsid w:val="00DB5184"/>
    <w:rsid w:val="00DB678F"/>
    <w:rsid w:val="00DB6CB3"/>
    <w:rsid w:val="00DB7149"/>
    <w:rsid w:val="00DB7E33"/>
    <w:rsid w:val="00DC04F0"/>
    <w:rsid w:val="00DC054B"/>
    <w:rsid w:val="00DC1207"/>
    <w:rsid w:val="00DC1339"/>
    <w:rsid w:val="00DC2BFF"/>
    <w:rsid w:val="00DC3253"/>
    <w:rsid w:val="00DC6D41"/>
    <w:rsid w:val="00DD1128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6C01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12006"/>
    <w:rsid w:val="00E15353"/>
    <w:rsid w:val="00E20CA9"/>
    <w:rsid w:val="00E21F31"/>
    <w:rsid w:val="00E22862"/>
    <w:rsid w:val="00E256D6"/>
    <w:rsid w:val="00E25E24"/>
    <w:rsid w:val="00E2624F"/>
    <w:rsid w:val="00E2639C"/>
    <w:rsid w:val="00E3132F"/>
    <w:rsid w:val="00E318A5"/>
    <w:rsid w:val="00E31D46"/>
    <w:rsid w:val="00E31FCC"/>
    <w:rsid w:val="00E32A07"/>
    <w:rsid w:val="00E33796"/>
    <w:rsid w:val="00E344E7"/>
    <w:rsid w:val="00E34D97"/>
    <w:rsid w:val="00E34EE6"/>
    <w:rsid w:val="00E35692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44F"/>
    <w:rsid w:val="00E775D3"/>
    <w:rsid w:val="00E77609"/>
    <w:rsid w:val="00E80028"/>
    <w:rsid w:val="00E82BBE"/>
    <w:rsid w:val="00E83651"/>
    <w:rsid w:val="00E83935"/>
    <w:rsid w:val="00E91022"/>
    <w:rsid w:val="00E91F45"/>
    <w:rsid w:val="00E93112"/>
    <w:rsid w:val="00E94E53"/>
    <w:rsid w:val="00E95CF0"/>
    <w:rsid w:val="00EA16A6"/>
    <w:rsid w:val="00EA3FCA"/>
    <w:rsid w:val="00EA57A8"/>
    <w:rsid w:val="00EA7F58"/>
    <w:rsid w:val="00EB10F4"/>
    <w:rsid w:val="00EB140F"/>
    <w:rsid w:val="00EB6F5B"/>
    <w:rsid w:val="00EB73C0"/>
    <w:rsid w:val="00EC0A6F"/>
    <w:rsid w:val="00EC15C9"/>
    <w:rsid w:val="00EC3D30"/>
    <w:rsid w:val="00EC4037"/>
    <w:rsid w:val="00EC4AB6"/>
    <w:rsid w:val="00EC7F65"/>
    <w:rsid w:val="00ED03B7"/>
    <w:rsid w:val="00ED1384"/>
    <w:rsid w:val="00ED359D"/>
    <w:rsid w:val="00ED3BF2"/>
    <w:rsid w:val="00ED7710"/>
    <w:rsid w:val="00EE3B1E"/>
    <w:rsid w:val="00EE5630"/>
    <w:rsid w:val="00EF2DD2"/>
    <w:rsid w:val="00EF3CC0"/>
    <w:rsid w:val="00EF5744"/>
    <w:rsid w:val="00EF69F7"/>
    <w:rsid w:val="00F00BA9"/>
    <w:rsid w:val="00F0206B"/>
    <w:rsid w:val="00F02828"/>
    <w:rsid w:val="00F03B19"/>
    <w:rsid w:val="00F040A9"/>
    <w:rsid w:val="00F0528A"/>
    <w:rsid w:val="00F06258"/>
    <w:rsid w:val="00F062FE"/>
    <w:rsid w:val="00F07C78"/>
    <w:rsid w:val="00F10970"/>
    <w:rsid w:val="00F17FE3"/>
    <w:rsid w:val="00F20374"/>
    <w:rsid w:val="00F2038E"/>
    <w:rsid w:val="00F207B0"/>
    <w:rsid w:val="00F20AB4"/>
    <w:rsid w:val="00F24723"/>
    <w:rsid w:val="00F24A95"/>
    <w:rsid w:val="00F2504B"/>
    <w:rsid w:val="00F26A04"/>
    <w:rsid w:val="00F31086"/>
    <w:rsid w:val="00F31C07"/>
    <w:rsid w:val="00F332C7"/>
    <w:rsid w:val="00F36C7E"/>
    <w:rsid w:val="00F37031"/>
    <w:rsid w:val="00F436B0"/>
    <w:rsid w:val="00F44367"/>
    <w:rsid w:val="00F473F8"/>
    <w:rsid w:val="00F50863"/>
    <w:rsid w:val="00F52BD3"/>
    <w:rsid w:val="00F54688"/>
    <w:rsid w:val="00F56F5A"/>
    <w:rsid w:val="00F60577"/>
    <w:rsid w:val="00F6235B"/>
    <w:rsid w:val="00F631F3"/>
    <w:rsid w:val="00F670E0"/>
    <w:rsid w:val="00F70768"/>
    <w:rsid w:val="00F72E1B"/>
    <w:rsid w:val="00F749BA"/>
    <w:rsid w:val="00F762CA"/>
    <w:rsid w:val="00F76798"/>
    <w:rsid w:val="00F776D5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3B92"/>
    <w:rsid w:val="00F94634"/>
    <w:rsid w:val="00F94BA4"/>
    <w:rsid w:val="00F968E5"/>
    <w:rsid w:val="00F9768D"/>
    <w:rsid w:val="00FA1029"/>
    <w:rsid w:val="00FA2EED"/>
    <w:rsid w:val="00FA468A"/>
    <w:rsid w:val="00FA5525"/>
    <w:rsid w:val="00FA7090"/>
    <w:rsid w:val="00FA7B3F"/>
    <w:rsid w:val="00FB2294"/>
    <w:rsid w:val="00FB2809"/>
    <w:rsid w:val="00FB30D9"/>
    <w:rsid w:val="00FB3866"/>
    <w:rsid w:val="00FB5206"/>
    <w:rsid w:val="00FB6046"/>
    <w:rsid w:val="00FC07BF"/>
    <w:rsid w:val="00FC0AEB"/>
    <w:rsid w:val="00FC20A9"/>
    <w:rsid w:val="00FC4366"/>
    <w:rsid w:val="00FC50C0"/>
    <w:rsid w:val="00FD31C8"/>
    <w:rsid w:val="00FD3A22"/>
    <w:rsid w:val="00FD78CF"/>
    <w:rsid w:val="00FD7A85"/>
    <w:rsid w:val="00FE1BF5"/>
    <w:rsid w:val="00FE23F5"/>
    <w:rsid w:val="00FE3F98"/>
    <w:rsid w:val="00FE5995"/>
    <w:rsid w:val="00FE741B"/>
    <w:rsid w:val="00FE7F6E"/>
    <w:rsid w:val="00FF0B6E"/>
    <w:rsid w:val="00FF3EA6"/>
    <w:rsid w:val="00FF4010"/>
    <w:rsid w:val="00FF5578"/>
    <w:rsid w:val="00FF641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8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9"/>
      </w:numPr>
    </w:pPr>
  </w:style>
  <w:style w:type="numbering" w:customStyle="1" w:styleId="WW8Num2011111">
    <w:name w:val="WW8Num2011111"/>
    <w:basedOn w:val="Bezlisty"/>
    <w:rsid w:val="00250DB1"/>
    <w:pPr>
      <w:numPr>
        <w:numId w:val="45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numbering" w:customStyle="1" w:styleId="WWNum13">
    <w:name w:val="WWNum13"/>
    <w:rsid w:val="008A5C8F"/>
    <w:pPr>
      <w:numPr>
        <w:numId w:val="40"/>
      </w:numPr>
    </w:pPr>
  </w:style>
  <w:style w:type="numbering" w:customStyle="1" w:styleId="WWNum15">
    <w:name w:val="WWNum15"/>
    <w:rsid w:val="008A5C8F"/>
    <w:pPr>
      <w:numPr>
        <w:numId w:val="41"/>
      </w:numPr>
    </w:pPr>
  </w:style>
  <w:style w:type="numbering" w:customStyle="1" w:styleId="WWNum16">
    <w:name w:val="WWNum16"/>
    <w:rsid w:val="008A5C8F"/>
    <w:pPr>
      <w:numPr>
        <w:numId w:val="42"/>
      </w:numPr>
    </w:pPr>
  </w:style>
  <w:style w:type="numbering" w:customStyle="1" w:styleId="WWNum18">
    <w:name w:val="WWNum18"/>
    <w:rsid w:val="008A5C8F"/>
    <w:pPr>
      <w:numPr>
        <w:numId w:val="43"/>
      </w:numPr>
    </w:pPr>
  </w:style>
  <w:style w:type="numbering" w:customStyle="1" w:styleId="WWNum21">
    <w:name w:val="WWNum21"/>
    <w:rsid w:val="008A5C8F"/>
    <w:pPr>
      <w:numPr>
        <w:numId w:val="44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idrant">
    <w:name w:val="Considérant"/>
    <w:basedOn w:val="Normalny"/>
    <w:rsid w:val="00DA6282"/>
    <w:pPr>
      <w:numPr>
        <w:numId w:val="4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0"/>
      </w:numPr>
    </w:pPr>
  </w:style>
  <w:style w:type="numbering" w:customStyle="1" w:styleId="WW8Num20">
    <w:name w:val="WW8Num20"/>
    <w:basedOn w:val="Bezlisty"/>
    <w:rsid w:val="00DA6282"/>
    <w:pPr>
      <w:numPr>
        <w:numId w:val="51"/>
      </w:numPr>
    </w:pPr>
  </w:style>
  <w:style w:type="numbering" w:customStyle="1" w:styleId="WW8Num12">
    <w:name w:val="WW8Num12"/>
    <w:basedOn w:val="Bezlisty"/>
    <w:rsid w:val="00DA6282"/>
    <w:pPr>
      <w:numPr>
        <w:numId w:val="52"/>
      </w:numPr>
    </w:pPr>
  </w:style>
  <w:style w:type="numbering" w:customStyle="1" w:styleId="WW8Num32">
    <w:name w:val="WW8Num32"/>
    <w:basedOn w:val="Bezlisty"/>
    <w:rsid w:val="00DA6282"/>
    <w:pPr>
      <w:numPr>
        <w:numId w:val="53"/>
      </w:numPr>
    </w:pPr>
  </w:style>
  <w:style w:type="numbering" w:customStyle="1" w:styleId="WW8Num69">
    <w:name w:val="WW8Num69"/>
    <w:basedOn w:val="Bezlisty"/>
    <w:rsid w:val="00DA6282"/>
    <w:pPr>
      <w:numPr>
        <w:numId w:val="54"/>
      </w:numPr>
    </w:pPr>
  </w:style>
  <w:style w:type="numbering" w:customStyle="1" w:styleId="WW8Num82">
    <w:name w:val="WW8Num82"/>
    <w:basedOn w:val="Bezlisty"/>
    <w:rsid w:val="00DA6282"/>
    <w:pPr>
      <w:numPr>
        <w:numId w:val="55"/>
      </w:numPr>
    </w:pPr>
  </w:style>
  <w:style w:type="numbering" w:customStyle="1" w:styleId="WW8Num86">
    <w:name w:val="WW8Num86"/>
    <w:basedOn w:val="Bezlisty"/>
    <w:rsid w:val="00DA6282"/>
    <w:pPr>
      <w:numPr>
        <w:numId w:val="56"/>
      </w:numPr>
    </w:pPr>
  </w:style>
  <w:style w:type="numbering" w:customStyle="1" w:styleId="WW8Num29">
    <w:name w:val="WW8Num29"/>
    <w:basedOn w:val="Bezlisty"/>
    <w:rsid w:val="00DA6282"/>
    <w:pPr>
      <w:numPr>
        <w:numId w:val="57"/>
      </w:numPr>
    </w:pPr>
  </w:style>
  <w:style w:type="numbering" w:customStyle="1" w:styleId="WW8Num821">
    <w:name w:val="WW8Num821"/>
    <w:rsid w:val="00DA6282"/>
  </w:style>
  <w:style w:type="numbering" w:customStyle="1" w:styleId="WWNum3">
    <w:name w:val="WWNum3"/>
    <w:basedOn w:val="Bezlisty"/>
    <w:rsid w:val="00DA6282"/>
    <w:pPr>
      <w:numPr>
        <w:numId w:val="58"/>
      </w:numPr>
    </w:pPr>
  </w:style>
  <w:style w:type="numbering" w:customStyle="1" w:styleId="WWNum14">
    <w:name w:val="WWNum14"/>
    <w:basedOn w:val="Bezlisty"/>
    <w:rsid w:val="00DA6282"/>
    <w:pPr>
      <w:numPr>
        <w:numId w:val="59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8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1"/>
      </w:numPr>
    </w:pPr>
  </w:style>
  <w:style w:type="numbering" w:customStyle="1" w:styleId="WW8Num20111111">
    <w:name w:val="WW8Num20111111"/>
    <w:basedOn w:val="Bezlisty"/>
    <w:rsid w:val="001B7A1C"/>
  </w:style>
  <w:style w:type="numbering" w:customStyle="1" w:styleId="Bezlisty4">
    <w:name w:val="Bez listy4"/>
    <w:next w:val="Bezlisty"/>
    <w:uiPriority w:val="99"/>
    <w:semiHidden/>
    <w:unhideWhenUsed/>
    <w:rsid w:val="00DC054B"/>
  </w:style>
  <w:style w:type="paragraph" w:customStyle="1" w:styleId="Nagl1">
    <w:name w:val="Nagl1"/>
    <w:basedOn w:val="Normalny"/>
    <w:link w:val="Nagl1Znak"/>
    <w:qFormat/>
    <w:rsid w:val="00DC054B"/>
    <w:pPr>
      <w:numPr>
        <w:numId w:val="62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2">
    <w:name w:val="WW8Num20111112"/>
    <w:basedOn w:val="Bezlisty"/>
    <w:rsid w:val="007B2590"/>
  </w:style>
  <w:style w:type="numbering" w:customStyle="1" w:styleId="WW8Num201111111">
    <w:name w:val="WW8Num201111111"/>
    <w:basedOn w:val="Bezlisty"/>
    <w:rsid w:val="0097254A"/>
    <w:pPr>
      <w:numPr>
        <w:numId w:val="6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numbering" w:customStyle="1" w:styleId="WW8Num2011111111">
    <w:name w:val="WW8Num2011111111"/>
    <w:basedOn w:val="Bezlisty"/>
    <w:rsid w:val="009E07E9"/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171">
    <w:name w:val="WWNum171"/>
    <w:rsid w:val="000F707E"/>
  </w:style>
  <w:style w:type="numbering" w:customStyle="1" w:styleId="WWNum131">
    <w:name w:val="WWNum131"/>
    <w:rsid w:val="000F707E"/>
  </w:style>
  <w:style w:type="numbering" w:customStyle="1" w:styleId="WWNum151">
    <w:name w:val="WWNum151"/>
    <w:rsid w:val="000F707E"/>
  </w:style>
  <w:style w:type="numbering" w:customStyle="1" w:styleId="WWNum161">
    <w:name w:val="WWNum161"/>
    <w:rsid w:val="000F707E"/>
  </w:style>
  <w:style w:type="numbering" w:customStyle="1" w:styleId="WWNum182">
    <w:name w:val="WWNum182"/>
    <w:rsid w:val="000F707E"/>
  </w:style>
  <w:style w:type="numbering" w:customStyle="1" w:styleId="WWNum211">
    <w:name w:val="WWNum211"/>
    <w:rsid w:val="000F707E"/>
  </w:style>
  <w:style w:type="numbering" w:customStyle="1" w:styleId="WW8Num20111113">
    <w:name w:val="WW8Num20111113"/>
    <w:basedOn w:val="Bezlisty"/>
    <w:rsid w:val="005F54ED"/>
  </w:style>
  <w:style w:type="paragraph" w:customStyle="1" w:styleId="western">
    <w:name w:val="western"/>
    <w:rsid w:val="00B5632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bdr w:val="nil"/>
    </w:rPr>
  </w:style>
  <w:style w:type="numbering" w:customStyle="1" w:styleId="WW8Num20111114">
    <w:name w:val="WW8Num20111114"/>
    <w:basedOn w:val="Bezlisty"/>
    <w:rsid w:val="00DB5184"/>
  </w:style>
  <w:style w:type="numbering" w:customStyle="1" w:styleId="WWNum172">
    <w:name w:val="WWNum172"/>
    <w:rsid w:val="00AC2393"/>
    <w:pPr>
      <w:numPr>
        <w:numId w:val="1"/>
      </w:numPr>
    </w:pPr>
  </w:style>
  <w:style w:type="numbering" w:customStyle="1" w:styleId="WWNum132">
    <w:name w:val="WWNum132"/>
    <w:rsid w:val="00AC2393"/>
    <w:pPr>
      <w:numPr>
        <w:numId w:val="2"/>
      </w:numPr>
    </w:pPr>
  </w:style>
  <w:style w:type="numbering" w:customStyle="1" w:styleId="WWNum152">
    <w:name w:val="WWNum152"/>
    <w:rsid w:val="00AC2393"/>
    <w:pPr>
      <w:numPr>
        <w:numId w:val="3"/>
      </w:numPr>
    </w:pPr>
  </w:style>
  <w:style w:type="numbering" w:customStyle="1" w:styleId="WWNum162">
    <w:name w:val="WWNum162"/>
    <w:rsid w:val="00AC2393"/>
    <w:pPr>
      <w:numPr>
        <w:numId w:val="110"/>
      </w:numPr>
    </w:pPr>
  </w:style>
  <w:style w:type="numbering" w:customStyle="1" w:styleId="WWNum183">
    <w:name w:val="WWNum183"/>
    <w:rsid w:val="00AC2393"/>
    <w:pPr>
      <w:numPr>
        <w:numId w:val="5"/>
      </w:numPr>
    </w:pPr>
  </w:style>
  <w:style w:type="numbering" w:customStyle="1" w:styleId="WWNum212">
    <w:name w:val="WWNum212"/>
    <w:rsid w:val="00AC239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ck.katowice.pl/uploads/files/organizowaniepraczwiazanychzzagrozeniami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iegowosc@uck.katowice.p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ECE5-1CED-4438-AC11-A363262D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3364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2022-04-20T06:15:00Z</dcterms:created>
  <dcterms:modified xsi:type="dcterms:W3CDTF">2022-06-10T09:47:00Z</dcterms:modified>
</cp:coreProperties>
</file>