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8348" w14:textId="7DF9AB6E" w:rsidR="008D01F5" w:rsidRPr="008D01F5" w:rsidRDefault="001D4568" w:rsidP="001D4568">
      <w:pPr>
        <w:pStyle w:val="Bezodstpw"/>
        <w:jc w:val="right"/>
        <w:rPr>
          <w:rFonts w:ascii="Tahoma" w:hAnsi="Tahoma" w:cs="Tahoma"/>
          <w:b/>
          <w:sz w:val="22"/>
          <w:szCs w:val="22"/>
        </w:rPr>
      </w:pPr>
      <w:r w:rsidRPr="008D01F5">
        <w:rPr>
          <w:rFonts w:ascii="Tahoma" w:hAnsi="Tahoma" w:cs="Tahoma"/>
          <w:b/>
          <w:sz w:val="22"/>
          <w:szCs w:val="22"/>
        </w:rPr>
        <w:t xml:space="preserve">Załącznik nr </w:t>
      </w:r>
      <w:r w:rsidR="00D16B76">
        <w:rPr>
          <w:rFonts w:ascii="Tahoma" w:hAnsi="Tahoma" w:cs="Tahoma"/>
          <w:b/>
          <w:sz w:val="22"/>
          <w:szCs w:val="22"/>
        </w:rPr>
        <w:t>3</w:t>
      </w:r>
      <w:r w:rsidR="00CA5EB2" w:rsidRPr="008D01F5">
        <w:rPr>
          <w:rFonts w:ascii="Tahoma" w:hAnsi="Tahoma" w:cs="Tahoma"/>
          <w:b/>
          <w:sz w:val="22"/>
          <w:szCs w:val="22"/>
        </w:rPr>
        <w:t xml:space="preserve"> </w:t>
      </w:r>
    </w:p>
    <w:p w14:paraId="14605C0F" w14:textId="2732F14C" w:rsidR="00C12528" w:rsidRDefault="00CA5EB2" w:rsidP="001D4568">
      <w:pPr>
        <w:pStyle w:val="Bezodstpw"/>
        <w:jc w:val="right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do Zapytania</w:t>
      </w:r>
      <w:r w:rsidR="008D01F5">
        <w:rPr>
          <w:rFonts w:ascii="Tahoma" w:hAnsi="Tahoma" w:cs="Tahoma"/>
          <w:bCs/>
          <w:sz w:val="22"/>
          <w:szCs w:val="22"/>
        </w:rPr>
        <w:t xml:space="preserve"> ofertowego w celu </w:t>
      </w:r>
      <w:r w:rsidR="008D01F5" w:rsidRPr="008D01F5">
        <w:rPr>
          <w:rFonts w:ascii="Tahoma" w:hAnsi="Tahoma" w:cs="Tahoma"/>
          <w:bCs/>
          <w:sz w:val="22"/>
          <w:szCs w:val="22"/>
        </w:rPr>
        <w:t>oszacowania wartości zamówienia</w:t>
      </w:r>
    </w:p>
    <w:p w14:paraId="685FA761" w14:textId="38A52BF9" w:rsidR="00D16B76" w:rsidRDefault="00D16B76" w:rsidP="001D4568">
      <w:pPr>
        <w:pStyle w:val="Bezodstpw"/>
        <w:jc w:val="right"/>
        <w:rPr>
          <w:rFonts w:ascii="Tahoma" w:hAnsi="Tahoma" w:cs="Tahoma"/>
          <w:bCs/>
          <w:sz w:val="22"/>
          <w:szCs w:val="22"/>
        </w:rPr>
      </w:pPr>
    </w:p>
    <w:p w14:paraId="017DD511" w14:textId="53638FB8" w:rsidR="00D16B76" w:rsidRDefault="00D16B76" w:rsidP="001D4568">
      <w:pPr>
        <w:pStyle w:val="Bezodstpw"/>
        <w:jc w:val="right"/>
        <w:rPr>
          <w:rFonts w:ascii="Tahoma" w:hAnsi="Tahoma" w:cs="Tahoma"/>
          <w:bCs/>
          <w:sz w:val="22"/>
          <w:szCs w:val="22"/>
        </w:rPr>
      </w:pPr>
    </w:p>
    <w:p w14:paraId="22188B2C" w14:textId="77777777" w:rsidR="00D16B76" w:rsidRDefault="00D16B76" w:rsidP="00D16B76">
      <w:pPr>
        <w:pStyle w:val="paragraph"/>
        <w:spacing w:before="120" w:beforeAutospacing="0" w:after="120" w:afterAutospacing="0"/>
        <w:jc w:val="center"/>
        <w:textAlignment w:val="baseline"/>
        <w:rPr>
          <w:rStyle w:val="normaltextrun"/>
          <w:rFonts w:ascii="Arial" w:eastAsia="Verdana" w:hAnsi="Arial" w:cs="Arial"/>
          <w:b/>
          <w:bCs/>
          <w:color w:val="000000"/>
          <w:sz w:val="21"/>
          <w:szCs w:val="21"/>
        </w:rPr>
      </w:pPr>
      <w:r>
        <w:rPr>
          <w:rStyle w:val="normaltextrun"/>
          <w:rFonts w:ascii="Arial" w:eastAsia="Verdana" w:hAnsi="Arial" w:cs="Arial"/>
          <w:b/>
          <w:bCs/>
          <w:color w:val="000000"/>
          <w:sz w:val="21"/>
          <w:szCs w:val="21"/>
        </w:rPr>
        <w:t>KLAUZULA INFORMACYJNA</w:t>
      </w:r>
    </w:p>
    <w:p w14:paraId="229FD540" w14:textId="77777777" w:rsidR="00D16B76" w:rsidRPr="00A47035" w:rsidRDefault="00D16B76" w:rsidP="00D16B76">
      <w:pPr>
        <w:pStyle w:val="paragraph"/>
        <w:spacing w:before="120" w:beforeAutospacing="0" w:after="120" w:afterAutospacing="0"/>
        <w:textAlignment w:val="baseline"/>
        <w:rPr>
          <w:rFonts w:ascii="Arial" w:hAnsi="Arial" w:cs="Arial"/>
          <w:sz w:val="21"/>
          <w:szCs w:val="21"/>
        </w:rPr>
      </w:pPr>
      <w:r w:rsidRPr="00A47035">
        <w:rPr>
          <w:rStyle w:val="normaltextrun"/>
          <w:rFonts w:ascii="Arial" w:eastAsia="Verdana" w:hAnsi="Arial" w:cs="Arial"/>
          <w:b/>
          <w:bCs/>
          <w:color w:val="000000"/>
          <w:sz w:val="21"/>
          <w:szCs w:val="21"/>
        </w:rPr>
        <w:t>Informacje dotyczące przetwarzania danych osobowych:</w:t>
      </w:r>
    </w:p>
    <w:p w14:paraId="68C4CFEA" w14:textId="77777777" w:rsidR="00D16B76" w:rsidRPr="00A47035" w:rsidRDefault="00D16B76" w:rsidP="00D16B76">
      <w:pPr>
        <w:pStyle w:val="paragraph"/>
        <w:spacing w:before="120" w:beforeAutospacing="0" w:after="12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w:rsidRPr="00A47035">
        <w:rPr>
          <w:rStyle w:val="normaltextrun"/>
          <w:rFonts w:ascii="Arial" w:eastAsia="Verdana" w:hAnsi="Arial" w:cs="Arial"/>
          <w:color w:val="000000"/>
          <w:sz w:val="21"/>
          <w:szCs w:val="21"/>
        </w:rPr>
        <w:t>Zgodnie z art. 1</w:t>
      </w:r>
      <w:r>
        <w:rPr>
          <w:rStyle w:val="normaltextrun"/>
          <w:rFonts w:ascii="Arial" w:eastAsia="Verdana" w:hAnsi="Arial" w:cs="Arial"/>
          <w:color w:val="000000"/>
          <w:sz w:val="21"/>
          <w:szCs w:val="21"/>
        </w:rPr>
        <w:t>4</w:t>
      </w:r>
      <w:r w:rsidRPr="00A47035">
        <w:rPr>
          <w:rStyle w:val="normaltextrun"/>
          <w:rFonts w:ascii="Arial" w:eastAsia="Verdana" w:hAnsi="Arial" w:cs="Arial"/>
          <w:color w:val="000000"/>
          <w:sz w:val="21"/>
          <w:szCs w:val="21"/>
        </w:rPr>
        <w:t xml:space="preserve"> ust. 1 i ust. 2 ogólnego rozporządzenia UE o ochronie danych osobowych nr 2016/679 z dnia 27 kwietnia 2016 r. informujemy, iż:</w:t>
      </w:r>
    </w:p>
    <w:p w14:paraId="616931C7" w14:textId="77777777" w:rsidR="00D16B76" w:rsidRPr="00CF5557" w:rsidRDefault="00D16B76" w:rsidP="00D16B76">
      <w:pPr>
        <w:pStyle w:val="paragraph"/>
        <w:numPr>
          <w:ilvl w:val="0"/>
          <w:numId w:val="18"/>
        </w:numPr>
        <w:spacing w:before="120" w:beforeAutospacing="0" w:after="120" w:afterAutospacing="0"/>
        <w:ind w:left="284" w:hanging="284"/>
        <w:jc w:val="both"/>
        <w:textAlignment w:val="baseline"/>
        <w:rPr>
          <w:rStyle w:val="normaltextrun"/>
          <w:rFonts w:ascii="Arial" w:eastAsia="Verdana" w:hAnsi="Arial" w:cs="Arial"/>
          <w:color w:val="000000"/>
          <w:sz w:val="21"/>
          <w:szCs w:val="21"/>
        </w:rPr>
      </w:pPr>
      <w:r w:rsidRPr="00CF5557">
        <w:rPr>
          <w:rStyle w:val="normaltextrun"/>
          <w:rFonts w:ascii="Arial" w:eastAsia="Verdana" w:hAnsi="Arial" w:cs="Arial"/>
          <w:color w:val="000000"/>
          <w:sz w:val="21"/>
          <w:szCs w:val="21"/>
        </w:rPr>
        <w:t>Administratorem Pani/Pana danych osobowych jest Uniwersyteckie Centrum Kliniczne im. prof. K. Gibińskiego Śląskiego Uniwersytetu Medycznego w Katowicach, zwane dalej: „Administratorem”.</w:t>
      </w:r>
    </w:p>
    <w:p w14:paraId="1BA77D1B" w14:textId="77777777" w:rsidR="00D16B76" w:rsidRPr="00CF5557" w:rsidRDefault="00D16B76" w:rsidP="00D16B76">
      <w:pPr>
        <w:pStyle w:val="paragraph"/>
        <w:numPr>
          <w:ilvl w:val="0"/>
          <w:numId w:val="18"/>
        </w:numPr>
        <w:spacing w:before="120" w:beforeAutospacing="0" w:after="120" w:afterAutospacing="0"/>
        <w:ind w:left="284" w:hanging="284"/>
        <w:jc w:val="both"/>
        <w:textAlignment w:val="baseline"/>
        <w:rPr>
          <w:rStyle w:val="normaltextrun"/>
          <w:rFonts w:ascii="Arial" w:eastAsia="Verdana" w:hAnsi="Arial" w:cs="Arial"/>
          <w:color w:val="000000"/>
          <w:sz w:val="21"/>
          <w:szCs w:val="21"/>
        </w:rPr>
      </w:pPr>
      <w:r w:rsidRPr="00CF5557">
        <w:rPr>
          <w:rStyle w:val="normaltextrun"/>
          <w:rFonts w:ascii="Arial" w:eastAsia="Verdana" w:hAnsi="Arial" w:cs="Arial"/>
          <w:color w:val="000000"/>
          <w:sz w:val="21"/>
          <w:szCs w:val="21"/>
        </w:rPr>
        <w:t>Może Pani/Pan skontaktować się z Administratorem pisząc na adres: ul. Ceglana 35,</w:t>
      </w:r>
      <w:r w:rsidRPr="00CF5557">
        <w:rPr>
          <w:rStyle w:val="normaltextrun"/>
          <w:rFonts w:ascii="Arial" w:eastAsia="Verdana" w:hAnsi="Arial" w:cs="Arial"/>
          <w:color w:val="000000"/>
          <w:sz w:val="21"/>
          <w:szCs w:val="21"/>
        </w:rPr>
        <w:br/>
        <w:t>40-514 Katowice lub telefonując pod numery: centrala w lokalizacji przy ul. Ceglanej 35: 32 3581 200, centrala w lokalizacji przy ul. Medyków 14: 32 7894 000.</w:t>
      </w:r>
    </w:p>
    <w:p w14:paraId="0377382C" w14:textId="77777777" w:rsidR="00D16B76" w:rsidRPr="00CF5557" w:rsidRDefault="00D16B76" w:rsidP="00D16B76">
      <w:pPr>
        <w:pStyle w:val="paragraph"/>
        <w:numPr>
          <w:ilvl w:val="0"/>
          <w:numId w:val="18"/>
        </w:numPr>
        <w:spacing w:before="120" w:beforeAutospacing="0" w:after="120" w:afterAutospacing="0"/>
        <w:ind w:left="284" w:hanging="284"/>
        <w:jc w:val="both"/>
        <w:textAlignment w:val="baseline"/>
        <w:rPr>
          <w:rStyle w:val="normaltextrun"/>
          <w:rFonts w:ascii="Arial" w:eastAsia="Verdana" w:hAnsi="Arial" w:cs="Arial"/>
          <w:color w:val="000000"/>
          <w:sz w:val="21"/>
          <w:szCs w:val="21"/>
        </w:rPr>
      </w:pPr>
      <w:r w:rsidRPr="00CF5557">
        <w:rPr>
          <w:rStyle w:val="normaltextrun"/>
          <w:rFonts w:ascii="Arial" w:eastAsia="Verdana" w:hAnsi="Arial" w:cs="Arial"/>
          <w:color w:val="000000"/>
          <w:sz w:val="21"/>
          <w:szCs w:val="21"/>
        </w:rPr>
        <w:t>Administrator powołał Inspektora Ochrony Danych Osobowych, z którym może Pani/Pan skontaktować się pisząc na wskazany powyżej adres, telefonując pod numer: 32 3581 524 lub za pośrednictwem poczty elektronicznej: iod@uck.katowice.pl</w:t>
      </w:r>
    </w:p>
    <w:p w14:paraId="0FB2AEC7" w14:textId="77777777" w:rsidR="00D16B76" w:rsidRPr="00CF5557" w:rsidRDefault="00D16B76" w:rsidP="00D16B76">
      <w:pPr>
        <w:pStyle w:val="paragraph"/>
        <w:numPr>
          <w:ilvl w:val="0"/>
          <w:numId w:val="18"/>
        </w:numPr>
        <w:spacing w:before="120" w:beforeAutospacing="0" w:after="120" w:afterAutospacing="0"/>
        <w:ind w:left="284" w:hanging="284"/>
        <w:jc w:val="both"/>
        <w:textAlignment w:val="baseline"/>
        <w:rPr>
          <w:rStyle w:val="normaltextrun"/>
          <w:rFonts w:ascii="Arial" w:eastAsia="Verdana" w:hAnsi="Arial" w:cs="Arial"/>
          <w:color w:val="000000"/>
          <w:sz w:val="21"/>
          <w:szCs w:val="21"/>
        </w:rPr>
      </w:pPr>
      <w:r w:rsidRPr="00A47035">
        <w:rPr>
          <w:rStyle w:val="normaltextrun"/>
          <w:rFonts w:ascii="Arial" w:eastAsia="Verdana" w:hAnsi="Arial" w:cs="Arial"/>
          <w:color w:val="000000"/>
          <w:sz w:val="21"/>
          <w:szCs w:val="21"/>
        </w:rPr>
        <w:t>Pani/Pana dane osobowe będą przetwarzane w następujących celach:</w:t>
      </w:r>
    </w:p>
    <w:p w14:paraId="54E7C403" w14:textId="77777777" w:rsidR="00D16B76" w:rsidRDefault="00D16B76" w:rsidP="00D16B76">
      <w:pPr>
        <w:pStyle w:val="paragraph"/>
        <w:numPr>
          <w:ilvl w:val="0"/>
          <w:numId w:val="20"/>
        </w:numPr>
        <w:spacing w:before="120" w:beforeAutospacing="0" w:after="120" w:afterAutospacing="0"/>
        <w:jc w:val="both"/>
        <w:textAlignment w:val="baseline"/>
        <w:rPr>
          <w:rStyle w:val="normaltextrun"/>
          <w:rFonts w:ascii="Arial" w:eastAsia="Verdana" w:hAnsi="Arial" w:cs="Arial"/>
          <w:color w:val="000000"/>
          <w:sz w:val="21"/>
          <w:szCs w:val="21"/>
        </w:rPr>
      </w:pPr>
      <w:r>
        <w:rPr>
          <w:rStyle w:val="normaltextrun"/>
          <w:rFonts w:ascii="Arial" w:eastAsia="Verdana" w:hAnsi="Arial" w:cs="Arial"/>
          <w:color w:val="000000"/>
          <w:sz w:val="21"/>
          <w:szCs w:val="21"/>
        </w:rPr>
        <w:t>przeprowadzenia czynności przygotowawczych poprzedzających wszczęcie postępowania o udzielenie zamówienia publicznego w zakresie szacowania wartości zamówienia i/lub przeprowadzenia rozeznania cenowego,</w:t>
      </w:r>
    </w:p>
    <w:p w14:paraId="5A577803" w14:textId="77777777" w:rsidR="00D16B76" w:rsidRPr="00A47035" w:rsidRDefault="00D16B76" w:rsidP="00D16B76">
      <w:pPr>
        <w:pStyle w:val="paragraph"/>
        <w:numPr>
          <w:ilvl w:val="0"/>
          <w:numId w:val="20"/>
        </w:numPr>
        <w:spacing w:before="120" w:beforeAutospacing="0" w:after="120" w:afterAutospacing="0"/>
        <w:jc w:val="both"/>
        <w:textAlignment w:val="baseline"/>
        <w:rPr>
          <w:rStyle w:val="normaltextrun"/>
          <w:rFonts w:ascii="Arial" w:eastAsiaTheme="minorHAnsi" w:hAnsi="Arial" w:cs="Arial"/>
          <w:color w:val="000000"/>
          <w:sz w:val="21"/>
          <w:szCs w:val="21"/>
          <w:lang w:eastAsia="en-US"/>
        </w:rPr>
      </w:pPr>
      <w:r w:rsidRPr="00A47035">
        <w:rPr>
          <w:rStyle w:val="normaltextrun"/>
          <w:rFonts w:ascii="Arial" w:eastAsia="Verdana" w:hAnsi="Arial" w:cs="Arial"/>
          <w:color w:val="000000"/>
          <w:sz w:val="21"/>
          <w:szCs w:val="21"/>
        </w:rPr>
        <w:t>archiwizacji dokumentacji.</w:t>
      </w:r>
    </w:p>
    <w:p w14:paraId="68A3EB85" w14:textId="77777777" w:rsidR="00D16B76" w:rsidRPr="00A47035" w:rsidRDefault="00D16B76" w:rsidP="00D16B76">
      <w:pPr>
        <w:pStyle w:val="paragraph"/>
        <w:spacing w:before="120" w:beforeAutospacing="0" w:after="120" w:afterAutospacing="0"/>
        <w:ind w:left="284"/>
        <w:jc w:val="both"/>
        <w:textAlignment w:val="baseline"/>
        <w:rPr>
          <w:rStyle w:val="normaltextrun"/>
          <w:rFonts w:ascii="Arial" w:eastAsia="Verdana" w:hAnsi="Arial" w:cs="Arial"/>
          <w:color w:val="000000"/>
          <w:sz w:val="21"/>
          <w:szCs w:val="21"/>
        </w:rPr>
      </w:pPr>
      <w:r w:rsidRPr="00A47035">
        <w:rPr>
          <w:rStyle w:val="normaltextrun"/>
          <w:rFonts w:ascii="Arial" w:eastAsia="Verdana" w:hAnsi="Arial" w:cs="Arial"/>
          <w:color w:val="000000"/>
          <w:sz w:val="21"/>
          <w:szCs w:val="21"/>
        </w:rPr>
        <w:t>Podstawą prawną przetwarzania danych osobowych jest obowiązek prawny administratora (art. 6 ust. 1 lit. c rozporządzenia), wynikający z przepisów prawa:</w:t>
      </w:r>
    </w:p>
    <w:p w14:paraId="738F44C0" w14:textId="77777777" w:rsidR="00D16B76" w:rsidRDefault="00D16B76" w:rsidP="00D16B76">
      <w:pPr>
        <w:pStyle w:val="paragraph"/>
        <w:numPr>
          <w:ilvl w:val="0"/>
          <w:numId w:val="19"/>
        </w:numPr>
        <w:spacing w:before="120" w:beforeAutospacing="0" w:after="120" w:afterAutospacing="0"/>
        <w:ind w:left="567" w:hanging="283"/>
        <w:jc w:val="both"/>
        <w:textAlignment w:val="baseline"/>
        <w:rPr>
          <w:rStyle w:val="normaltextrun"/>
          <w:rFonts w:ascii="Arial" w:eastAsia="Verdana" w:hAnsi="Arial" w:cs="Arial"/>
          <w:sz w:val="21"/>
          <w:szCs w:val="21"/>
        </w:rPr>
      </w:pPr>
      <w:r w:rsidRPr="00A47035">
        <w:rPr>
          <w:rStyle w:val="normaltextrun"/>
          <w:rFonts w:ascii="Arial" w:eastAsia="Verdana" w:hAnsi="Arial" w:cs="Arial"/>
          <w:sz w:val="21"/>
          <w:szCs w:val="21"/>
        </w:rPr>
        <w:t xml:space="preserve">ustawy z dnia </w:t>
      </w:r>
      <w:r>
        <w:rPr>
          <w:rStyle w:val="normaltextrun"/>
          <w:rFonts w:ascii="Arial" w:eastAsia="Verdana" w:hAnsi="Arial" w:cs="Arial"/>
          <w:sz w:val="21"/>
          <w:szCs w:val="21"/>
        </w:rPr>
        <w:t>11</w:t>
      </w:r>
      <w:r w:rsidRPr="00A47035">
        <w:rPr>
          <w:rStyle w:val="normaltextrun"/>
          <w:rFonts w:ascii="Arial" w:eastAsia="Verdana" w:hAnsi="Arial" w:cs="Arial"/>
          <w:sz w:val="21"/>
          <w:szCs w:val="21"/>
        </w:rPr>
        <w:t xml:space="preserve"> </w:t>
      </w:r>
      <w:r>
        <w:rPr>
          <w:rStyle w:val="normaltextrun"/>
          <w:rFonts w:ascii="Arial" w:eastAsia="Verdana" w:hAnsi="Arial" w:cs="Arial"/>
          <w:sz w:val="21"/>
          <w:szCs w:val="21"/>
        </w:rPr>
        <w:t>września</w:t>
      </w:r>
      <w:r w:rsidRPr="00A47035">
        <w:rPr>
          <w:rStyle w:val="normaltextrun"/>
          <w:rFonts w:ascii="Arial" w:eastAsia="Verdana" w:hAnsi="Arial" w:cs="Arial"/>
          <w:sz w:val="21"/>
          <w:szCs w:val="21"/>
        </w:rPr>
        <w:t xml:space="preserve"> 20</w:t>
      </w:r>
      <w:r>
        <w:rPr>
          <w:rStyle w:val="normaltextrun"/>
          <w:rFonts w:ascii="Arial" w:eastAsia="Verdana" w:hAnsi="Arial" w:cs="Arial"/>
          <w:sz w:val="21"/>
          <w:szCs w:val="21"/>
        </w:rPr>
        <w:t>19</w:t>
      </w:r>
      <w:r w:rsidRPr="00A47035">
        <w:rPr>
          <w:rStyle w:val="normaltextrun"/>
          <w:rFonts w:ascii="Arial" w:eastAsia="Verdana" w:hAnsi="Arial" w:cs="Arial"/>
          <w:sz w:val="21"/>
          <w:szCs w:val="21"/>
        </w:rPr>
        <w:t xml:space="preserve"> r. Prawo Zamówień Publicznych oraz aktów wykonawczych do ustawy (jeżeli dotyczy),</w:t>
      </w:r>
    </w:p>
    <w:p w14:paraId="5A4D681E" w14:textId="77777777" w:rsidR="00D16B76" w:rsidRPr="009E531E" w:rsidRDefault="00D16B76" w:rsidP="00D16B76">
      <w:pPr>
        <w:pStyle w:val="paragraph"/>
        <w:numPr>
          <w:ilvl w:val="0"/>
          <w:numId w:val="19"/>
        </w:numPr>
        <w:spacing w:before="120" w:beforeAutospacing="0" w:after="120" w:afterAutospacing="0"/>
        <w:ind w:left="567" w:hanging="283"/>
        <w:jc w:val="both"/>
        <w:textAlignment w:val="baseline"/>
        <w:rPr>
          <w:rStyle w:val="eop"/>
          <w:rFonts w:ascii="Arial" w:eastAsia="Verdana" w:hAnsi="Arial" w:cs="Arial"/>
          <w:sz w:val="21"/>
          <w:szCs w:val="21"/>
        </w:rPr>
      </w:pPr>
      <w:r>
        <w:rPr>
          <w:rStyle w:val="normaltextrun"/>
          <w:rFonts w:ascii="Arial" w:eastAsia="Verdana" w:hAnsi="Arial" w:cs="Arial"/>
          <w:sz w:val="21"/>
          <w:szCs w:val="21"/>
        </w:rPr>
        <w:t>ustawy</w:t>
      </w:r>
      <w:r w:rsidRPr="00A47035">
        <w:rPr>
          <w:rStyle w:val="normaltextrun"/>
          <w:rFonts w:ascii="Arial" w:eastAsia="Verdana" w:hAnsi="Arial" w:cs="Arial"/>
          <w:sz w:val="21"/>
          <w:szCs w:val="21"/>
        </w:rPr>
        <w:t xml:space="preserve"> </w:t>
      </w:r>
      <w:r w:rsidRPr="00A47035">
        <w:rPr>
          <w:rFonts w:ascii="Arial" w:hAnsi="Arial" w:cs="Arial"/>
          <w:sz w:val="21"/>
          <w:szCs w:val="21"/>
        </w:rPr>
        <w:t>z dnia 27 sierpnia 2009 r. o finansach publicznych (w szczególności art. 44),</w:t>
      </w:r>
    </w:p>
    <w:p w14:paraId="66A0362A" w14:textId="77777777" w:rsidR="00D16B76" w:rsidRPr="00A47035" w:rsidRDefault="00D16B76" w:rsidP="00D16B76">
      <w:pPr>
        <w:pStyle w:val="paragraph"/>
        <w:numPr>
          <w:ilvl w:val="0"/>
          <w:numId w:val="19"/>
        </w:numPr>
        <w:spacing w:before="120" w:beforeAutospacing="0" w:after="120" w:afterAutospacing="0"/>
        <w:ind w:left="567" w:hanging="283"/>
        <w:jc w:val="both"/>
        <w:textAlignment w:val="baseline"/>
        <w:rPr>
          <w:rFonts w:ascii="Arial" w:hAnsi="Arial" w:cs="Arial"/>
          <w:sz w:val="21"/>
          <w:szCs w:val="21"/>
        </w:rPr>
      </w:pPr>
      <w:r w:rsidRPr="00A47035">
        <w:rPr>
          <w:rStyle w:val="normaltextrun"/>
          <w:rFonts w:ascii="Arial" w:eastAsia="Verdana" w:hAnsi="Arial" w:cs="Arial"/>
          <w:sz w:val="21"/>
          <w:szCs w:val="21"/>
        </w:rPr>
        <w:t>ustawy</w:t>
      </w:r>
      <w:r w:rsidRPr="00A47035">
        <w:rPr>
          <w:rStyle w:val="normaltextrun"/>
          <w:rFonts w:ascii="Arial" w:eastAsia="Verdana" w:hAnsi="Arial" w:cs="Arial"/>
          <w:color w:val="000000"/>
          <w:sz w:val="21"/>
          <w:szCs w:val="21"/>
        </w:rPr>
        <w:t xml:space="preserve"> </w:t>
      </w:r>
      <w:r w:rsidRPr="00A47035">
        <w:rPr>
          <w:rStyle w:val="normaltextrun"/>
          <w:rFonts w:ascii="Arial" w:eastAsia="Verdana" w:hAnsi="Arial" w:cs="Arial"/>
          <w:sz w:val="21"/>
          <w:szCs w:val="21"/>
        </w:rPr>
        <w:t>z dnia 14 lipca 1983 r. o narodowym zasobie archiwalnym i archiwach</w:t>
      </w:r>
      <w:r>
        <w:rPr>
          <w:rStyle w:val="normaltextrun"/>
          <w:rFonts w:ascii="Arial" w:eastAsia="Verdana" w:hAnsi="Arial" w:cs="Arial"/>
          <w:sz w:val="21"/>
          <w:szCs w:val="21"/>
        </w:rPr>
        <w:t>.</w:t>
      </w:r>
    </w:p>
    <w:p w14:paraId="2B4ADF59" w14:textId="77777777" w:rsidR="00D16B76" w:rsidRDefault="00D16B76" w:rsidP="00D16B76">
      <w:pPr>
        <w:pStyle w:val="paragraph"/>
        <w:numPr>
          <w:ilvl w:val="0"/>
          <w:numId w:val="18"/>
        </w:numPr>
        <w:spacing w:before="120" w:beforeAutospacing="0" w:after="120" w:afterAutospacing="0"/>
        <w:ind w:left="284" w:hanging="284"/>
        <w:jc w:val="both"/>
        <w:textAlignment w:val="baseline"/>
        <w:rPr>
          <w:rStyle w:val="normaltextrun"/>
          <w:rFonts w:ascii="Arial" w:eastAsia="Verdana" w:hAnsi="Arial" w:cs="Arial"/>
          <w:color w:val="000000"/>
          <w:sz w:val="21"/>
          <w:szCs w:val="21"/>
        </w:rPr>
      </w:pPr>
      <w:r>
        <w:rPr>
          <w:rStyle w:val="normaltextrun"/>
          <w:rFonts w:ascii="Arial" w:eastAsia="Verdana" w:hAnsi="Arial" w:cs="Arial"/>
          <w:color w:val="000000"/>
          <w:sz w:val="21"/>
          <w:szCs w:val="21"/>
        </w:rPr>
        <w:t xml:space="preserve">Pani/Pana dane kontaktowe zostały pozyskane ze źródeł ogólnodostępnych, np. strony internetowej podmiotu, przesłanej oferty. </w:t>
      </w:r>
    </w:p>
    <w:p w14:paraId="726716FF" w14:textId="77777777" w:rsidR="00D16B76" w:rsidRDefault="00D16B76" w:rsidP="00D16B76">
      <w:pPr>
        <w:pStyle w:val="paragraph"/>
        <w:numPr>
          <w:ilvl w:val="0"/>
          <w:numId w:val="18"/>
        </w:numPr>
        <w:spacing w:before="120" w:beforeAutospacing="0" w:after="120" w:afterAutospacing="0"/>
        <w:ind w:left="284" w:hanging="284"/>
        <w:jc w:val="both"/>
        <w:textAlignment w:val="baseline"/>
        <w:rPr>
          <w:rStyle w:val="normaltextrun"/>
          <w:rFonts w:ascii="Arial" w:eastAsia="Verdana" w:hAnsi="Arial" w:cs="Arial"/>
          <w:color w:val="000000"/>
          <w:sz w:val="21"/>
          <w:szCs w:val="21"/>
        </w:rPr>
      </w:pPr>
      <w:r w:rsidRPr="00724282">
        <w:rPr>
          <w:rStyle w:val="normaltextrun"/>
          <w:rFonts w:ascii="Arial" w:eastAsia="Verdana" w:hAnsi="Arial" w:cs="Arial"/>
          <w:color w:val="000000"/>
          <w:sz w:val="21"/>
          <w:szCs w:val="21"/>
        </w:rPr>
        <w:t>Pani/Pana dane osobowe będą ujawniane podmiotom upoważnionym na podstawie przepisów prawa</w:t>
      </w:r>
      <w:r>
        <w:rPr>
          <w:rStyle w:val="normaltextrun"/>
          <w:rFonts w:ascii="Arial" w:eastAsia="Verdana" w:hAnsi="Arial" w:cs="Arial"/>
          <w:color w:val="000000"/>
          <w:sz w:val="21"/>
          <w:szCs w:val="21"/>
        </w:rPr>
        <w:t xml:space="preserve"> lub</w:t>
      </w:r>
      <w:r w:rsidRPr="00724282">
        <w:rPr>
          <w:rStyle w:val="normaltextrun"/>
          <w:rFonts w:ascii="Arial" w:eastAsia="Verdana" w:hAnsi="Arial" w:cs="Arial"/>
          <w:color w:val="000000"/>
          <w:sz w:val="21"/>
          <w:szCs w:val="21"/>
        </w:rPr>
        <w:t xml:space="preserve"> osobom upoważnionym przez Administratora</w:t>
      </w:r>
      <w:r>
        <w:rPr>
          <w:rStyle w:val="normaltextrun"/>
          <w:rFonts w:ascii="Arial" w:eastAsia="Verdana" w:hAnsi="Arial" w:cs="Arial"/>
          <w:color w:val="000000"/>
          <w:sz w:val="21"/>
          <w:szCs w:val="21"/>
        </w:rPr>
        <w:t>.</w:t>
      </w:r>
    </w:p>
    <w:p w14:paraId="77EA2148" w14:textId="77777777" w:rsidR="00D16B76" w:rsidRPr="00724282" w:rsidRDefault="00D16B76" w:rsidP="00D16B76">
      <w:pPr>
        <w:pStyle w:val="paragraph"/>
        <w:numPr>
          <w:ilvl w:val="0"/>
          <w:numId w:val="18"/>
        </w:numPr>
        <w:spacing w:before="120" w:beforeAutospacing="0" w:after="120" w:afterAutospacing="0"/>
        <w:ind w:left="284" w:hanging="284"/>
        <w:jc w:val="both"/>
        <w:textAlignment w:val="baseline"/>
        <w:rPr>
          <w:rStyle w:val="normaltextrun"/>
          <w:rFonts w:ascii="Arial" w:eastAsia="Verdana" w:hAnsi="Arial" w:cs="Arial"/>
          <w:color w:val="000000"/>
          <w:sz w:val="21"/>
          <w:szCs w:val="21"/>
        </w:rPr>
      </w:pPr>
      <w:r w:rsidRPr="00724282">
        <w:rPr>
          <w:rStyle w:val="normaltextrun"/>
          <w:rFonts w:ascii="Arial" w:eastAsia="Verdana" w:hAnsi="Arial" w:cs="Arial"/>
          <w:color w:val="000000"/>
          <w:sz w:val="21"/>
          <w:szCs w:val="21"/>
        </w:rPr>
        <w:t>W zakresie stanowiącym informację publiczną dane dot. zamówienia będą ujawniane każdemu zainteresowanemu taką informacją na mocy przepisów prawa.</w:t>
      </w:r>
    </w:p>
    <w:p w14:paraId="6C0BAFAE" w14:textId="77777777" w:rsidR="00D16B76" w:rsidRPr="00DC3106" w:rsidRDefault="00D16B76" w:rsidP="00D16B76">
      <w:pPr>
        <w:pStyle w:val="paragraph"/>
        <w:numPr>
          <w:ilvl w:val="0"/>
          <w:numId w:val="18"/>
        </w:numPr>
        <w:spacing w:before="120" w:beforeAutospacing="0" w:after="120" w:afterAutospacing="0"/>
        <w:ind w:left="284" w:hanging="284"/>
        <w:jc w:val="both"/>
        <w:textAlignment w:val="baseline"/>
        <w:rPr>
          <w:rStyle w:val="normaltextrun"/>
          <w:rFonts w:ascii="Arial" w:eastAsia="Verdana" w:hAnsi="Arial" w:cs="Arial"/>
          <w:color w:val="000000"/>
          <w:sz w:val="21"/>
          <w:szCs w:val="21"/>
        </w:rPr>
      </w:pPr>
      <w:r>
        <w:rPr>
          <w:rStyle w:val="normaltextrun"/>
          <w:rFonts w:ascii="Arial" w:eastAsia="Verdana" w:hAnsi="Arial" w:cs="Arial"/>
          <w:color w:val="000000"/>
          <w:sz w:val="21"/>
          <w:szCs w:val="21"/>
        </w:rPr>
        <w:t>D</w:t>
      </w:r>
      <w:r w:rsidRPr="00A47035">
        <w:rPr>
          <w:rStyle w:val="normaltextrun"/>
          <w:rFonts w:ascii="Arial" w:eastAsia="Verdana" w:hAnsi="Arial" w:cs="Arial"/>
          <w:color w:val="000000"/>
          <w:sz w:val="21"/>
          <w:szCs w:val="21"/>
        </w:rPr>
        <w:t>ane osobowe będą przechowywane przez okres wynikający z przepisów prawa dot. archiwizacji</w:t>
      </w:r>
      <w:r>
        <w:rPr>
          <w:rStyle w:val="normaltextrun"/>
          <w:rFonts w:ascii="Arial" w:eastAsia="Verdana" w:hAnsi="Arial" w:cs="Arial"/>
          <w:color w:val="000000"/>
          <w:sz w:val="21"/>
          <w:szCs w:val="21"/>
        </w:rPr>
        <w:t xml:space="preserve"> (minimum 5 lat od zakończenia sprawy</w:t>
      </w:r>
      <w:r w:rsidRPr="00DC3106">
        <w:rPr>
          <w:rStyle w:val="normaltextrun"/>
          <w:rFonts w:ascii="Arial" w:eastAsia="Verdana" w:hAnsi="Arial" w:cs="Arial"/>
          <w:color w:val="000000"/>
          <w:sz w:val="21"/>
          <w:szCs w:val="21"/>
        </w:rPr>
        <w:t>)</w:t>
      </w:r>
      <w:r>
        <w:rPr>
          <w:rStyle w:val="normaltextrun"/>
          <w:rFonts w:ascii="Arial" w:eastAsia="Verdana" w:hAnsi="Arial" w:cs="Arial"/>
          <w:color w:val="000000"/>
          <w:sz w:val="21"/>
          <w:szCs w:val="21"/>
        </w:rPr>
        <w:t>.</w:t>
      </w:r>
    </w:p>
    <w:p w14:paraId="175F8F0A" w14:textId="77777777" w:rsidR="00D16B76" w:rsidRPr="00CF5557" w:rsidRDefault="00D16B76" w:rsidP="00D16B76">
      <w:pPr>
        <w:pStyle w:val="paragraph"/>
        <w:numPr>
          <w:ilvl w:val="0"/>
          <w:numId w:val="18"/>
        </w:numPr>
        <w:spacing w:before="120" w:beforeAutospacing="0" w:after="120" w:afterAutospacing="0"/>
        <w:ind w:left="284" w:hanging="284"/>
        <w:jc w:val="both"/>
        <w:textAlignment w:val="baseline"/>
        <w:rPr>
          <w:rStyle w:val="normaltextrun"/>
          <w:rFonts w:ascii="Arial" w:eastAsia="Verdana" w:hAnsi="Arial" w:cs="Arial"/>
          <w:color w:val="000000"/>
          <w:sz w:val="21"/>
          <w:szCs w:val="21"/>
        </w:rPr>
      </w:pPr>
      <w:r>
        <w:rPr>
          <w:rStyle w:val="normaltextrun"/>
          <w:rFonts w:ascii="Arial" w:eastAsia="Verdana" w:hAnsi="Arial" w:cs="Arial"/>
          <w:color w:val="000000"/>
          <w:sz w:val="21"/>
          <w:szCs w:val="21"/>
        </w:rPr>
        <w:t xml:space="preserve">Ma Pani/Pan </w:t>
      </w:r>
      <w:r w:rsidRPr="00CF5557">
        <w:rPr>
          <w:rStyle w:val="normaltextrun"/>
          <w:rFonts w:ascii="Arial" w:eastAsia="Verdana" w:hAnsi="Arial" w:cs="Arial"/>
          <w:color w:val="000000"/>
          <w:sz w:val="21"/>
          <w:szCs w:val="21"/>
        </w:rPr>
        <w:t xml:space="preserve">prawo żądać od Administratora dostępu do swoich danych, ich sprostowania, zaktualizowania, jak również ograniczenia przetwarzania danych, ich przenoszenia i usunięcia. </w:t>
      </w:r>
    </w:p>
    <w:p w14:paraId="47FF2A9B" w14:textId="77777777" w:rsidR="00D16B76" w:rsidRPr="00CF5557" w:rsidRDefault="00D16B76" w:rsidP="00D16B76">
      <w:pPr>
        <w:pStyle w:val="paragraph"/>
        <w:numPr>
          <w:ilvl w:val="0"/>
          <w:numId w:val="18"/>
        </w:numPr>
        <w:spacing w:before="120" w:beforeAutospacing="0" w:after="120" w:afterAutospacing="0"/>
        <w:ind w:left="284" w:hanging="284"/>
        <w:jc w:val="both"/>
        <w:textAlignment w:val="baseline"/>
        <w:rPr>
          <w:rStyle w:val="normaltextrun"/>
          <w:rFonts w:ascii="Arial" w:eastAsia="Verdana" w:hAnsi="Arial" w:cs="Arial"/>
          <w:color w:val="000000"/>
          <w:sz w:val="21"/>
          <w:szCs w:val="21"/>
        </w:rPr>
      </w:pPr>
      <w:r w:rsidRPr="00CF5557">
        <w:rPr>
          <w:rStyle w:val="normaltextrun"/>
          <w:rFonts w:ascii="Arial" w:eastAsia="Verdana" w:hAnsi="Arial" w:cs="Arial"/>
          <w:color w:val="000000"/>
          <w:sz w:val="21"/>
          <w:szCs w:val="21"/>
        </w:rPr>
        <w:t xml:space="preserve">W związku z przetwarzaniem </w:t>
      </w:r>
      <w:r>
        <w:rPr>
          <w:rStyle w:val="normaltextrun"/>
          <w:rFonts w:ascii="Arial" w:eastAsia="Verdana" w:hAnsi="Arial" w:cs="Arial"/>
          <w:color w:val="000000"/>
          <w:sz w:val="21"/>
          <w:szCs w:val="21"/>
        </w:rPr>
        <w:t xml:space="preserve">Pani/Pana </w:t>
      </w:r>
      <w:r w:rsidRPr="00CF5557">
        <w:rPr>
          <w:rStyle w:val="normaltextrun"/>
          <w:rFonts w:ascii="Arial" w:eastAsia="Verdana" w:hAnsi="Arial" w:cs="Arial"/>
          <w:color w:val="000000"/>
          <w:sz w:val="21"/>
          <w:szCs w:val="21"/>
        </w:rPr>
        <w:t>danych osobowych przez Administratora przysługuje</w:t>
      </w:r>
      <w:r>
        <w:rPr>
          <w:rStyle w:val="normaltextrun"/>
          <w:rFonts w:ascii="Arial" w:eastAsia="Verdana" w:hAnsi="Arial" w:cs="Arial"/>
          <w:color w:val="000000"/>
          <w:sz w:val="21"/>
          <w:szCs w:val="21"/>
        </w:rPr>
        <w:t xml:space="preserve"> Pani/Panu</w:t>
      </w:r>
      <w:r w:rsidRPr="00CF5557">
        <w:rPr>
          <w:rStyle w:val="normaltextrun"/>
          <w:rFonts w:ascii="Arial" w:eastAsia="Verdana" w:hAnsi="Arial" w:cs="Arial"/>
          <w:color w:val="000000"/>
          <w:sz w:val="21"/>
          <w:szCs w:val="21"/>
        </w:rPr>
        <w:t xml:space="preserve"> prawo wniesienia skargi do organu nadzorczego.</w:t>
      </w:r>
    </w:p>
    <w:p w14:paraId="23124A16" w14:textId="77777777" w:rsidR="00D16B76" w:rsidRPr="00A47035" w:rsidRDefault="00D16B76" w:rsidP="00D16B76">
      <w:pPr>
        <w:pStyle w:val="paragraph"/>
        <w:numPr>
          <w:ilvl w:val="0"/>
          <w:numId w:val="18"/>
        </w:numPr>
        <w:spacing w:before="120" w:beforeAutospacing="0" w:after="120" w:afterAutospacing="0"/>
        <w:ind w:left="284" w:hanging="284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47035">
        <w:rPr>
          <w:rStyle w:val="normaltextrun"/>
          <w:rFonts w:ascii="Arial" w:eastAsia="Verdana" w:hAnsi="Arial" w:cs="Arial"/>
          <w:color w:val="000000"/>
          <w:sz w:val="21"/>
          <w:szCs w:val="21"/>
        </w:rPr>
        <w:t>Pani/Pana dane osobowe nie będą wykorzystywane do zautomatyzowanego podejmowania decyzji ani profilowania, o którym mowa w art. 22 rozporządzenia.</w:t>
      </w:r>
    </w:p>
    <w:p w14:paraId="2D8D5592" w14:textId="77777777" w:rsidR="00D16B76" w:rsidRPr="001D4568" w:rsidRDefault="00D16B76" w:rsidP="001D4568">
      <w:pPr>
        <w:pStyle w:val="Bezodstpw"/>
        <w:jc w:val="right"/>
        <w:rPr>
          <w:rFonts w:ascii="Tahoma" w:hAnsi="Tahoma" w:cs="Tahoma"/>
          <w:bCs/>
          <w:sz w:val="22"/>
          <w:szCs w:val="22"/>
        </w:rPr>
      </w:pPr>
    </w:p>
    <w:sectPr w:rsidR="00D16B76" w:rsidRPr="001D4568">
      <w:headerReference w:type="default" r:id="rId7"/>
      <w:type w:val="continuous"/>
      <w:pgSz w:w="11900" w:h="16840"/>
      <w:pgMar w:top="1142" w:right="1473" w:bottom="442" w:left="12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52D1B" w14:textId="35158406" w:rsidR="00C12528" w:rsidRDefault="00C12528">
    <w:pPr>
      <w:pStyle w:val="Nagwek"/>
    </w:pPr>
    <w:r w:rsidRPr="00C12528">
      <w:rPr>
        <w:noProof/>
      </w:rPr>
      <w:drawing>
        <wp:anchor distT="0" distB="0" distL="114300" distR="114300" simplePos="0" relativeHeight="251658240" behindDoc="0" locked="0" layoutInCell="1" allowOverlap="1" wp14:anchorId="4977FEE4" wp14:editId="34A9C4D7">
          <wp:simplePos x="0" y="0"/>
          <wp:positionH relativeFrom="page">
            <wp:posOffset>4873625</wp:posOffset>
          </wp:positionH>
          <wp:positionV relativeFrom="paragraph">
            <wp:posOffset>135255</wp:posOffset>
          </wp:positionV>
          <wp:extent cx="464185" cy="429260"/>
          <wp:effectExtent l="19050" t="0" r="0" b="0"/>
          <wp:wrapSquare wrapText="bothSides"/>
          <wp:docPr id="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3F3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355EBC" wp14:editId="2C6EE35F">
              <wp:simplePos x="0" y="0"/>
              <wp:positionH relativeFrom="page">
                <wp:posOffset>5318125</wp:posOffset>
              </wp:positionH>
              <wp:positionV relativeFrom="paragraph">
                <wp:posOffset>85090</wp:posOffset>
              </wp:positionV>
              <wp:extent cx="2163445" cy="709930"/>
              <wp:effectExtent l="0" t="0" r="0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A97A4B" w14:textId="77777777" w:rsidR="00C12528" w:rsidRPr="000C1232" w:rsidRDefault="00C12528" w:rsidP="00C12528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</w:t>
                          </w:r>
                          <w:r w:rsidRPr="00EF239A"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355EBC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418.75pt;margin-top:6.7pt;width:170.35pt;height:55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8z3DgIAAPY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" stroked="f">
              <v:textbox>
                <w:txbxContent>
                  <w:p w14:paraId="04A97A4B" w14:textId="77777777" w:rsidR="00C12528" w:rsidRPr="000C1232" w:rsidRDefault="00C12528" w:rsidP="00C12528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</w:t>
                    </w:r>
                    <w:r w:rsidRPr="00EF239A"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24C9"/>
    <w:multiLevelType w:val="hybridMultilevel"/>
    <w:tmpl w:val="EE92FE24"/>
    <w:lvl w:ilvl="0" w:tplc="AEEE97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87572F"/>
    <w:multiLevelType w:val="multilevel"/>
    <w:tmpl w:val="1C9A80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1"/>
        <w:szCs w:val="2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C6917"/>
    <w:multiLevelType w:val="hybridMultilevel"/>
    <w:tmpl w:val="EECE14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B551F8"/>
    <w:multiLevelType w:val="hybridMultilevel"/>
    <w:tmpl w:val="B712A9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AF0AB3"/>
    <w:multiLevelType w:val="hybridMultilevel"/>
    <w:tmpl w:val="48BA7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A3109"/>
    <w:multiLevelType w:val="hybridMultilevel"/>
    <w:tmpl w:val="7CF6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77E09"/>
    <w:multiLevelType w:val="hybridMultilevel"/>
    <w:tmpl w:val="D598C1DA"/>
    <w:lvl w:ilvl="0" w:tplc="8414539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941896"/>
    <w:multiLevelType w:val="hybridMultilevel"/>
    <w:tmpl w:val="3E3E19D6"/>
    <w:lvl w:ilvl="0" w:tplc="2A74F9E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A32D40"/>
    <w:multiLevelType w:val="hybridMultilevel"/>
    <w:tmpl w:val="3476F4C0"/>
    <w:lvl w:ilvl="0" w:tplc="1C88166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A1325D"/>
    <w:multiLevelType w:val="hybridMultilevel"/>
    <w:tmpl w:val="8CB80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100FF"/>
    <w:multiLevelType w:val="hybridMultilevel"/>
    <w:tmpl w:val="C010B5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005D9"/>
    <w:multiLevelType w:val="hybridMultilevel"/>
    <w:tmpl w:val="25A0B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8C4C02"/>
    <w:multiLevelType w:val="hybridMultilevel"/>
    <w:tmpl w:val="52888E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76849346">
    <w:abstractNumId w:val="12"/>
  </w:num>
  <w:num w:numId="2" w16cid:durableId="1411584323">
    <w:abstractNumId w:val="13"/>
  </w:num>
  <w:num w:numId="3" w16cid:durableId="151798606">
    <w:abstractNumId w:val="11"/>
  </w:num>
  <w:num w:numId="4" w16cid:durableId="461775637">
    <w:abstractNumId w:val="2"/>
  </w:num>
  <w:num w:numId="5" w16cid:durableId="621116480">
    <w:abstractNumId w:val="14"/>
  </w:num>
  <w:num w:numId="6" w16cid:durableId="1003899783">
    <w:abstractNumId w:val="9"/>
  </w:num>
  <w:num w:numId="7" w16cid:durableId="462313431">
    <w:abstractNumId w:val="16"/>
  </w:num>
  <w:num w:numId="8" w16cid:durableId="803890872">
    <w:abstractNumId w:val="10"/>
  </w:num>
  <w:num w:numId="9" w16cid:durableId="1561087761">
    <w:abstractNumId w:val="1"/>
  </w:num>
  <w:num w:numId="10" w16cid:durableId="109052127">
    <w:abstractNumId w:val="7"/>
  </w:num>
  <w:num w:numId="11" w16cid:durableId="308093864">
    <w:abstractNumId w:val="19"/>
  </w:num>
  <w:num w:numId="12" w16cid:durableId="902061682">
    <w:abstractNumId w:val="6"/>
  </w:num>
  <w:num w:numId="13" w16cid:durableId="1737627963">
    <w:abstractNumId w:val="5"/>
  </w:num>
  <w:num w:numId="14" w16cid:durableId="1035420447">
    <w:abstractNumId w:val="8"/>
  </w:num>
  <w:num w:numId="15" w16cid:durableId="432286916">
    <w:abstractNumId w:val="4"/>
  </w:num>
  <w:num w:numId="16" w16cid:durableId="66997414">
    <w:abstractNumId w:val="15"/>
  </w:num>
  <w:num w:numId="17" w16cid:durableId="1745683181">
    <w:abstractNumId w:val="18"/>
  </w:num>
  <w:num w:numId="18" w16cid:durableId="408619855">
    <w:abstractNumId w:val="0"/>
  </w:num>
  <w:num w:numId="19" w16cid:durableId="205921208">
    <w:abstractNumId w:val="17"/>
  </w:num>
  <w:num w:numId="20" w16cid:durableId="3195814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16F4F"/>
    <w:rsid w:val="00071C38"/>
    <w:rsid w:val="000A0737"/>
    <w:rsid w:val="000A6059"/>
    <w:rsid w:val="00135C52"/>
    <w:rsid w:val="001369F6"/>
    <w:rsid w:val="00163D12"/>
    <w:rsid w:val="001B507C"/>
    <w:rsid w:val="001D4568"/>
    <w:rsid w:val="002253E6"/>
    <w:rsid w:val="00235F6F"/>
    <w:rsid w:val="0029435C"/>
    <w:rsid w:val="00295787"/>
    <w:rsid w:val="002A388D"/>
    <w:rsid w:val="00317D2B"/>
    <w:rsid w:val="003271F9"/>
    <w:rsid w:val="00330C42"/>
    <w:rsid w:val="00331963"/>
    <w:rsid w:val="00344F74"/>
    <w:rsid w:val="003876B6"/>
    <w:rsid w:val="003A5900"/>
    <w:rsid w:val="003A7228"/>
    <w:rsid w:val="003B267B"/>
    <w:rsid w:val="003B2B19"/>
    <w:rsid w:val="0046422B"/>
    <w:rsid w:val="00483D15"/>
    <w:rsid w:val="004C1A30"/>
    <w:rsid w:val="004E2A2E"/>
    <w:rsid w:val="004F5A18"/>
    <w:rsid w:val="005033D8"/>
    <w:rsid w:val="00565376"/>
    <w:rsid w:val="005C36A6"/>
    <w:rsid w:val="005C41A4"/>
    <w:rsid w:val="005D5BFC"/>
    <w:rsid w:val="0060124F"/>
    <w:rsid w:val="0060647F"/>
    <w:rsid w:val="006D3ED8"/>
    <w:rsid w:val="006E755D"/>
    <w:rsid w:val="00753F35"/>
    <w:rsid w:val="0076183D"/>
    <w:rsid w:val="00762B68"/>
    <w:rsid w:val="007D4B3B"/>
    <w:rsid w:val="007E0DE2"/>
    <w:rsid w:val="00807082"/>
    <w:rsid w:val="00813E3E"/>
    <w:rsid w:val="008D01F5"/>
    <w:rsid w:val="008F1F45"/>
    <w:rsid w:val="00912B02"/>
    <w:rsid w:val="0093376A"/>
    <w:rsid w:val="00943946"/>
    <w:rsid w:val="00957DF0"/>
    <w:rsid w:val="00987AFA"/>
    <w:rsid w:val="00991016"/>
    <w:rsid w:val="00A65233"/>
    <w:rsid w:val="00A70462"/>
    <w:rsid w:val="00AA0DC4"/>
    <w:rsid w:val="00AD1667"/>
    <w:rsid w:val="00AE4630"/>
    <w:rsid w:val="00B079FE"/>
    <w:rsid w:val="00B139E8"/>
    <w:rsid w:val="00B23A78"/>
    <w:rsid w:val="00B3159D"/>
    <w:rsid w:val="00B559CE"/>
    <w:rsid w:val="00B7180A"/>
    <w:rsid w:val="00BA4CBE"/>
    <w:rsid w:val="00BE429B"/>
    <w:rsid w:val="00C12528"/>
    <w:rsid w:val="00CA5EB2"/>
    <w:rsid w:val="00CB7134"/>
    <w:rsid w:val="00CE2C87"/>
    <w:rsid w:val="00CF4FE0"/>
    <w:rsid w:val="00D16B76"/>
    <w:rsid w:val="00DA641D"/>
    <w:rsid w:val="00DE0BD8"/>
    <w:rsid w:val="00E17D43"/>
    <w:rsid w:val="00E8683D"/>
    <w:rsid w:val="00EA6417"/>
    <w:rsid w:val="00F42323"/>
    <w:rsid w:val="00F73B9B"/>
    <w:rsid w:val="00F8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6A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2A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A2E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12B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B02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12B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B02"/>
    <w:rPr>
      <w:color w:val="000000"/>
    </w:rPr>
  </w:style>
  <w:style w:type="paragraph" w:styleId="Akapitzlist">
    <w:name w:val="List Paragraph"/>
    <w:basedOn w:val="Normalny"/>
    <w:uiPriority w:val="34"/>
    <w:qFormat/>
    <w:rsid w:val="00B3159D"/>
    <w:pPr>
      <w:ind w:left="720"/>
      <w:contextualSpacing/>
    </w:pPr>
  </w:style>
  <w:style w:type="paragraph" w:styleId="Poprawka">
    <w:name w:val="Revision"/>
    <w:hidden/>
    <w:uiPriority w:val="99"/>
    <w:semiHidden/>
    <w:rsid w:val="002253E6"/>
    <w:pPr>
      <w:widowControl/>
    </w:pPr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70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0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082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7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7082"/>
    <w:rPr>
      <w:b/>
      <w:bCs/>
      <w:color w:val="000000"/>
      <w:sz w:val="20"/>
      <w:szCs w:val="20"/>
    </w:rPr>
  </w:style>
  <w:style w:type="paragraph" w:customStyle="1" w:styleId="paragraph">
    <w:name w:val="paragraph"/>
    <w:basedOn w:val="Normalny"/>
    <w:rsid w:val="00D16B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textrun">
    <w:name w:val="normaltextrun"/>
    <w:basedOn w:val="Domylnaczcionkaakapitu"/>
    <w:rsid w:val="00D16B76"/>
  </w:style>
  <w:style w:type="character" w:customStyle="1" w:styleId="eop">
    <w:name w:val="eop"/>
    <w:basedOn w:val="Domylnaczcionkaakapitu"/>
    <w:rsid w:val="00D16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Rytel</dc:creator>
  <cp:lastModifiedBy>ASZEWCZYK</cp:lastModifiedBy>
  <cp:revision>2</cp:revision>
  <cp:lastPrinted>2022-06-15T11:39:00Z</cp:lastPrinted>
  <dcterms:created xsi:type="dcterms:W3CDTF">2022-08-16T05:06:00Z</dcterms:created>
  <dcterms:modified xsi:type="dcterms:W3CDTF">2022-08-16T05:06:00Z</dcterms:modified>
</cp:coreProperties>
</file>