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126" w:rsidRPr="00B4206F" w:rsidRDefault="00B4206F">
      <w:pPr>
        <w:rPr>
          <w:rFonts w:ascii="Arial" w:hAnsi="Arial" w:cs="Arial"/>
        </w:rPr>
      </w:pPr>
      <w:r w:rsidRPr="00B4206F">
        <w:rPr>
          <w:rFonts w:ascii="Arial" w:hAnsi="Arial" w:cs="Arial"/>
        </w:rPr>
        <w:t>Zestawienie elementów instalacji gazów medycznych</w:t>
      </w:r>
      <w:r w:rsidR="007403DD">
        <w:rPr>
          <w:rFonts w:ascii="Arial" w:hAnsi="Arial" w:cs="Arial"/>
        </w:rPr>
        <w:t xml:space="preserve"> – ODDZIAŁ B</w:t>
      </w:r>
      <w:r w:rsidRPr="00B4206F">
        <w:rPr>
          <w:rFonts w:ascii="Arial" w:hAnsi="Arial" w:cs="Arial"/>
        </w:rPr>
        <w:t>:</w:t>
      </w:r>
    </w:p>
    <w:p w:rsidR="00B4206F" w:rsidRDefault="00B4206F"/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8152"/>
        <w:gridCol w:w="976"/>
      </w:tblGrid>
      <w:tr w:rsidR="00B4206F" w:rsidRPr="004C1C7E" w:rsidTr="00111D1D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8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Nazwa</w:t>
            </w:r>
          </w:p>
        </w:tc>
        <w:tc>
          <w:tcPr>
            <w:tcW w:w="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Ilość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autoSpaceDE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Skrzynka zaworowo-informacyjno-alarmowa, zasilanie 24V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Rurarz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 xml:space="preserve">Rurki miedziane średnica </w:t>
            </w:r>
            <w:proofErr w:type="spellStart"/>
            <w:r w:rsidRPr="004C1C7E">
              <w:rPr>
                <w:rFonts w:ascii="Arial" w:hAnsi="Arial"/>
                <w:sz w:val="16"/>
                <w:szCs w:val="16"/>
              </w:rPr>
              <w:t>zewn</w:t>
            </w:r>
            <w:proofErr w:type="spellEnd"/>
            <w:r w:rsidRPr="004C1C7E">
              <w:rPr>
                <w:rFonts w:ascii="Arial" w:hAnsi="Arial"/>
                <w:sz w:val="16"/>
                <w:szCs w:val="16"/>
              </w:rPr>
              <w:t xml:space="preserve"> 10mm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83,60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m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 xml:space="preserve">Rurki miedziane średnica </w:t>
            </w:r>
            <w:proofErr w:type="spellStart"/>
            <w:r w:rsidRPr="004C1C7E">
              <w:rPr>
                <w:rFonts w:ascii="Arial" w:hAnsi="Arial"/>
                <w:sz w:val="16"/>
                <w:szCs w:val="16"/>
              </w:rPr>
              <w:t>zewn</w:t>
            </w:r>
            <w:proofErr w:type="spellEnd"/>
            <w:r w:rsidRPr="004C1C7E">
              <w:rPr>
                <w:rFonts w:ascii="Arial" w:hAnsi="Arial"/>
                <w:sz w:val="16"/>
                <w:szCs w:val="16"/>
              </w:rPr>
              <w:t xml:space="preserve"> 12mm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156,75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m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 xml:space="preserve">Rurki miedziane średnica </w:t>
            </w:r>
            <w:proofErr w:type="spellStart"/>
            <w:r w:rsidRPr="004C1C7E">
              <w:rPr>
                <w:rFonts w:ascii="Arial" w:hAnsi="Arial"/>
                <w:sz w:val="16"/>
                <w:szCs w:val="16"/>
              </w:rPr>
              <w:t>zewn</w:t>
            </w:r>
            <w:proofErr w:type="spellEnd"/>
            <w:r w:rsidRPr="004C1C7E">
              <w:rPr>
                <w:rFonts w:ascii="Arial" w:hAnsi="Arial"/>
                <w:sz w:val="16"/>
                <w:szCs w:val="16"/>
              </w:rPr>
              <w:t xml:space="preserve"> 15mm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83,00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m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 xml:space="preserve">Rurki miedziane średnica </w:t>
            </w:r>
            <w:proofErr w:type="spellStart"/>
            <w:r w:rsidRPr="004C1C7E">
              <w:rPr>
                <w:rFonts w:ascii="Arial" w:hAnsi="Arial"/>
                <w:sz w:val="16"/>
                <w:szCs w:val="16"/>
              </w:rPr>
              <w:t>zewn</w:t>
            </w:r>
            <w:proofErr w:type="spellEnd"/>
            <w:r w:rsidRPr="004C1C7E">
              <w:rPr>
                <w:rFonts w:ascii="Arial" w:hAnsi="Arial"/>
                <w:sz w:val="16"/>
                <w:szCs w:val="16"/>
              </w:rPr>
              <w:t xml:space="preserve"> 22mm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26,50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m</w:t>
            </w:r>
          </w:p>
        </w:tc>
      </w:tr>
      <w:tr w:rsidR="00111D1D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111D1D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Rurki miedziane średnica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zewn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28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6,90m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miedziane 1</w:t>
            </w:r>
            <w:r>
              <w:rPr>
                <w:rFonts w:ascii="Arial" w:hAnsi="Arial"/>
                <w:sz w:val="16"/>
                <w:szCs w:val="16"/>
              </w:rPr>
              <w:t>0</w:t>
            </w:r>
            <w:r w:rsidRPr="004C1C7E">
              <w:rPr>
                <w:rFonts w:ascii="Arial" w:hAnsi="Arial"/>
                <w:sz w:val="16"/>
                <w:szCs w:val="16"/>
              </w:rPr>
              <w:t>x10x10mm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  <w:r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miedziane 12x12x12mm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1" w:space="0" w:color="000000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miedziane 15x1</w:t>
            </w:r>
            <w:r>
              <w:rPr>
                <w:rFonts w:ascii="Arial" w:hAnsi="Arial"/>
                <w:sz w:val="16"/>
                <w:szCs w:val="16"/>
              </w:rPr>
              <w:t>5</w:t>
            </w:r>
            <w:r w:rsidRPr="004C1C7E">
              <w:rPr>
                <w:rFonts w:ascii="Arial" w:hAnsi="Arial"/>
                <w:sz w:val="16"/>
                <w:szCs w:val="16"/>
              </w:rPr>
              <w:t>x1</w:t>
            </w:r>
            <w:r>
              <w:rPr>
                <w:rFonts w:ascii="Arial" w:hAnsi="Arial"/>
                <w:sz w:val="16"/>
                <w:szCs w:val="16"/>
              </w:rPr>
              <w:t>5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left w:val="single" w:sz="1" w:space="0" w:color="000000"/>
              <w:bottom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4" w:space="0" w:color="auto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 xml:space="preserve">Trójniki </w:t>
            </w:r>
            <w:r>
              <w:rPr>
                <w:rFonts w:ascii="Arial" w:hAnsi="Arial"/>
                <w:sz w:val="16"/>
                <w:szCs w:val="16"/>
              </w:rPr>
              <w:t>miedziane 12</w:t>
            </w:r>
            <w:r w:rsidRPr="004C1C7E">
              <w:rPr>
                <w:rFonts w:ascii="Arial" w:hAnsi="Arial"/>
                <w:sz w:val="16"/>
                <w:szCs w:val="16"/>
              </w:rPr>
              <w:t>x</w:t>
            </w:r>
            <w:r>
              <w:rPr>
                <w:rFonts w:ascii="Arial" w:hAnsi="Arial"/>
                <w:sz w:val="16"/>
                <w:szCs w:val="16"/>
              </w:rPr>
              <w:t>10</w:t>
            </w:r>
            <w:r w:rsidRPr="004C1C7E">
              <w:rPr>
                <w:rFonts w:ascii="Arial" w:hAnsi="Arial"/>
                <w:sz w:val="16"/>
                <w:szCs w:val="16"/>
              </w:rPr>
              <w:t>x1</w:t>
            </w:r>
            <w:r>
              <w:rPr>
                <w:rFonts w:ascii="Arial" w:hAnsi="Arial"/>
                <w:sz w:val="16"/>
                <w:szCs w:val="16"/>
              </w:rPr>
              <w:t>2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111D1D" w:rsidRPr="004C1C7E" w:rsidTr="00111D1D">
        <w:tc>
          <w:tcPr>
            <w:tcW w:w="511" w:type="dxa"/>
            <w:tcBorders>
              <w:left w:val="single" w:sz="1" w:space="0" w:color="000000"/>
              <w:bottom w:val="single" w:sz="4" w:space="0" w:color="auto"/>
            </w:tcBorders>
          </w:tcPr>
          <w:p w:rsidR="00111D1D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4" w:space="0" w:color="auto"/>
            </w:tcBorders>
          </w:tcPr>
          <w:p w:rsidR="00111D1D" w:rsidRPr="004C1C7E" w:rsidRDefault="00111D1D" w:rsidP="00111D1D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 xml:space="preserve">Trójniki </w:t>
            </w:r>
            <w:r>
              <w:rPr>
                <w:rFonts w:ascii="Arial" w:hAnsi="Arial"/>
                <w:sz w:val="16"/>
                <w:szCs w:val="16"/>
              </w:rPr>
              <w:t>miedziane 12</w:t>
            </w:r>
            <w:r w:rsidRPr="004C1C7E">
              <w:rPr>
                <w:rFonts w:ascii="Arial" w:hAnsi="Arial"/>
                <w:sz w:val="16"/>
                <w:szCs w:val="16"/>
              </w:rPr>
              <w:t>x</w:t>
            </w:r>
            <w:r>
              <w:rPr>
                <w:rFonts w:ascii="Arial" w:hAnsi="Arial"/>
                <w:sz w:val="16"/>
                <w:szCs w:val="16"/>
              </w:rPr>
              <w:t>10</w:t>
            </w:r>
            <w:r w:rsidRPr="004C1C7E">
              <w:rPr>
                <w:rFonts w:ascii="Arial" w:hAnsi="Arial"/>
                <w:sz w:val="16"/>
                <w:szCs w:val="16"/>
              </w:rPr>
              <w:t>x1</w:t>
            </w:r>
            <w:r>
              <w:rPr>
                <w:rFonts w:ascii="Arial" w:hAnsi="Arial"/>
                <w:sz w:val="16"/>
                <w:szCs w:val="16"/>
              </w:rPr>
              <w:t>0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6szt</w:t>
            </w:r>
          </w:p>
        </w:tc>
      </w:tr>
      <w:tr w:rsidR="00111D1D" w:rsidRPr="004C1C7E" w:rsidTr="00111D1D">
        <w:tc>
          <w:tcPr>
            <w:tcW w:w="511" w:type="dxa"/>
            <w:tcBorders>
              <w:left w:val="single" w:sz="1" w:space="0" w:color="000000"/>
              <w:bottom w:val="single" w:sz="4" w:space="0" w:color="auto"/>
            </w:tcBorders>
          </w:tcPr>
          <w:p w:rsidR="00111D1D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8152" w:type="dxa"/>
            <w:tcBorders>
              <w:left w:val="single" w:sz="1" w:space="0" w:color="000000"/>
              <w:bottom w:val="single" w:sz="4" w:space="0" w:color="auto"/>
            </w:tcBorders>
          </w:tcPr>
          <w:p w:rsidR="00111D1D" w:rsidRPr="004C1C7E" w:rsidRDefault="00111D1D" w:rsidP="00111D1D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 xml:space="preserve">Trójniki </w:t>
            </w:r>
            <w:r>
              <w:rPr>
                <w:rFonts w:ascii="Arial" w:hAnsi="Arial"/>
                <w:sz w:val="16"/>
                <w:szCs w:val="16"/>
              </w:rPr>
              <w:t>miedziane 12</w:t>
            </w:r>
            <w:r w:rsidRPr="004C1C7E">
              <w:rPr>
                <w:rFonts w:ascii="Arial" w:hAnsi="Arial"/>
                <w:sz w:val="16"/>
                <w:szCs w:val="16"/>
              </w:rPr>
              <w:t>x</w:t>
            </w:r>
            <w:r>
              <w:rPr>
                <w:rFonts w:ascii="Arial" w:hAnsi="Arial"/>
                <w:sz w:val="16"/>
                <w:szCs w:val="16"/>
              </w:rPr>
              <w:t>12</w:t>
            </w:r>
            <w:r w:rsidRPr="004C1C7E">
              <w:rPr>
                <w:rFonts w:ascii="Arial" w:hAnsi="Arial"/>
                <w:sz w:val="16"/>
                <w:szCs w:val="16"/>
              </w:rPr>
              <w:t>x1</w:t>
            </w:r>
            <w:r>
              <w:rPr>
                <w:rFonts w:ascii="Arial" w:hAnsi="Arial"/>
                <w:sz w:val="16"/>
                <w:szCs w:val="16"/>
              </w:rPr>
              <w:t>0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2szt.</w:t>
            </w:r>
          </w:p>
        </w:tc>
      </w:tr>
      <w:tr w:rsidR="00B4206F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15x12x15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  <w:r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22x15x22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2szt.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15x15x12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2szt.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111D1D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15x12x12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6szt.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10x12x10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1szt.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12x15x12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1szt.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22x28x22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1szt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12x15x15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2szt.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111D1D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15x10x15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1szt.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22x12x22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1szt</w:t>
            </w:r>
          </w:p>
        </w:tc>
      </w:tr>
      <w:tr w:rsidR="00111D1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Trójniki mie</w:t>
            </w:r>
            <w:r>
              <w:rPr>
                <w:rFonts w:ascii="Arial" w:hAnsi="Arial"/>
                <w:sz w:val="16"/>
                <w:szCs w:val="16"/>
              </w:rPr>
              <w:t>dziane 22x15x15</w:t>
            </w:r>
            <w:r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1D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1szt</w:t>
            </w:r>
          </w:p>
        </w:tc>
      </w:tr>
      <w:tr w:rsidR="00B4206F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Kolano 10mm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47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24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Kolano 12mm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56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B4206F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 w:rsidRPr="004C1C7E">
              <w:rPr>
                <w:rFonts w:ascii="Arial" w:hAnsi="Arial"/>
                <w:sz w:val="16"/>
                <w:szCs w:val="16"/>
              </w:rPr>
              <w:t>Kolano 15mm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Kolano 28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111D1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  <w:r w:rsidR="00B4206F" w:rsidRPr="004C1C7E">
              <w:rPr>
                <w:rFonts w:ascii="Arial" w:hAnsi="Arial"/>
                <w:sz w:val="16"/>
                <w:szCs w:val="16"/>
              </w:rPr>
              <w:t>szt.</w:t>
            </w:r>
          </w:p>
        </w:tc>
      </w:tr>
      <w:tr w:rsidR="00B4206F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2A180A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B4206F" w:rsidP="007403DD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Punkt</w:t>
            </w:r>
            <w:r w:rsidR="007403DD">
              <w:rPr>
                <w:rFonts w:ascii="Arial" w:hAnsi="Arial"/>
                <w:sz w:val="16"/>
                <w:szCs w:val="16"/>
              </w:rPr>
              <w:t xml:space="preserve"> poboru tlenu 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6F" w:rsidRPr="004C1C7E" w:rsidRDefault="007403D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1kpl.</w:t>
            </w:r>
          </w:p>
        </w:tc>
      </w:tr>
      <w:tr w:rsidR="007403D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DD" w:rsidRDefault="007403D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DD" w:rsidRDefault="007403D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Punkt poboru próżni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DD" w:rsidRDefault="007403D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1kpl.</w:t>
            </w:r>
          </w:p>
        </w:tc>
      </w:tr>
      <w:tr w:rsidR="007403DD" w:rsidRPr="004C1C7E" w:rsidTr="00111D1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DD" w:rsidRDefault="007403D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DD" w:rsidRDefault="007403D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Punkt poboru sprężonego powietrza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DD" w:rsidRDefault="007403DD" w:rsidP="00D36836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1kpl.</w:t>
            </w:r>
          </w:p>
        </w:tc>
      </w:tr>
    </w:tbl>
    <w:p w:rsidR="00B4206F" w:rsidRDefault="00B4206F"/>
    <w:p w:rsidR="007403DD" w:rsidRDefault="007403DD">
      <w:pPr>
        <w:rPr>
          <w:rFonts w:ascii="Arial" w:hAnsi="Arial" w:cs="Arial"/>
          <w:sz w:val="20"/>
        </w:rPr>
      </w:pPr>
      <w:r w:rsidRPr="007403DD">
        <w:rPr>
          <w:rFonts w:ascii="Arial" w:hAnsi="Arial" w:cs="Arial"/>
          <w:sz w:val="20"/>
        </w:rPr>
        <w:t>Uwaga!</w:t>
      </w:r>
    </w:p>
    <w:p w:rsidR="007403DD" w:rsidRPr="007403DD" w:rsidRDefault="007403DD">
      <w:pPr>
        <w:rPr>
          <w:rFonts w:ascii="Arial" w:hAnsi="Arial" w:cs="Arial"/>
          <w:sz w:val="20"/>
        </w:rPr>
      </w:pPr>
    </w:p>
    <w:p w:rsidR="007403DD" w:rsidRDefault="007403DD">
      <w:r>
        <w:rPr>
          <w:rFonts w:ascii="Arial" w:hAnsi="Arial"/>
          <w:sz w:val="16"/>
          <w:szCs w:val="16"/>
        </w:rPr>
        <w:t>Panel łóżkowy/mosty – zostały ujęte w zestaw</w:t>
      </w:r>
      <w:bookmarkStart w:id="0" w:name="_GoBack"/>
      <w:bookmarkEnd w:id="0"/>
      <w:r>
        <w:rPr>
          <w:rFonts w:ascii="Arial" w:hAnsi="Arial"/>
          <w:sz w:val="16"/>
          <w:szCs w:val="16"/>
        </w:rPr>
        <w:t>ieniu i specyfikacji wyposażenia</w:t>
      </w:r>
    </w:p>
    <w:sectPr w:rsidR="00740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F3"/>
    <w:rsid w:val="00111D1D"/>
    <w:rsid w:val="00161057"/>
    <w:rsid w:val="002A180A"/>
    <w:rsid w:val="00495475"/>
    <w:rsid w:val="005427F3"/>
    <w:rsid w:val="007403DD"/>
    <w:rsid w:val="007C03E3"/>
    <w:rsid w:val="0090765C"/>
    <w:rsid w:val="00B4206F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34FFA-AA3B-4DA0-B37E-7592C2F6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7F3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5427F3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7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65C"/>
    <w:rPr>
      <w:rFonts w:ascii="Segoe UI" w:eastAsia="HG Mincho Light J" w:hAnsi="Segoe UI" w:cs="Segoe UI"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Wędrzyk</dc:creator>
  <cp:keywords/>
  <dc:description/>
  <cp:lastModifiedBy>Marta Wędrzyk</cp:lastModifiedBy>
  <cp:revision>2</cp:revision>
  <cp:lastPrinted>2016-10-30T19:30:00Z</cp:lastPrinted>
  <dcterms:created xsi:type="dcterms:W3CDTF">2016-11-30T16:14:00Z</dcterms:created>
  <dcterms:modified xsi:type="dcterms:W3CDTF">2016-11-30T16:14:00Z</dcterms:modified>
</cp:coreProperties>
</file>