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125D"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7A004F6D"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78F3FA0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42CC2BC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2DB81230"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099E8B51"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25347AB" w14:textId="77777777" w:rsidR="00742213" w:rsidRPr="00F907D9" w:rsidRDefault="00742213" w:rsidP="00742213">
      <w:pPr>
        <w:spacing w:after="0" w:line="240" w:lineRule="auto"/>
        <w:rPr>
          <w:rFonts w:ascii="Times New Roman" w:eastAsia="Times New Roman" w:hAnsi="Times New Roman" w:cs="Times New Roman"/>
          <w:bCs/>
          <w:color w:val="FF0000"/>
          <w:sz w:val="24"/>
          <w:szCs w:val="24"/>
          <w:lang w:eastAsia="pl-PL"/>
        </w:rPr>
      </w:pPr>
    </w:p>
    <w:p w14:paraId="6FF12929" w14:textId="53BC7C5A" w:rsidR="00742213" w:rsidRPr="00D21EFD" w:rsidRDefault="00742213" w:rsidP="00742213">
      <w:pPr>
        <w:spacing w:after="0" w:line="240" w:lineRule="auto"/>
        <w:rPr>
          <w:rFonts w:ascii="Times New Roman" w:eastAsia="Times New Roman" w:hAnsi="Times New Roman" w:cs="Times New Roman"/>
          <w:sz w:val="24"/>
          <w:szCs w:val="24"/>
          <w:lang w:eastAsia="pl-PL"/>
        </w:rPr>
      </w:pPr>
      <w:r w:rsidRPr="00D21EFD">
        <w:rPr>
          <w:rFonts w:ascii="Times New Roman" w:eastAsia="Times New Roman" w:hAnsi="Times New Roman" w:cs="Times New Roman"/>
          <w:bCs/>
          <w:sz w:val="24"/>
          <w:szCs w:val="24"/>
          <w:lang w:eastAsia="pl-PL"/>
        </w:rPr>
        <w:t xml:space="preserve">Znak </w:t>
      </w:r>
      <w:r w:rsidR="00C22BF0" w:rsidRPr="00A30618">
        <w:rPr>
          <w:rFonts w:ascii="Times New Roman" w:eastAsia="Times New Roman" w:hAnsi="Times New Roman" w:cs="Times New Roman"/>
          <w:bCs/>
          <w:sz w:val="24"/>
          <w:szCs w:val="24"/>
          <w:lang w:eastAsia="pl-PL"/>
        </w:rPr>
        <w:t>sprawy : DZP.381.</w:t>
      </w:r>
      <w:r w:rsidR="00A30618" w:rsidRPr="00A30618">
        <w:rPr>
          <w:rFonts w:ascii="Times New Roman" w:eastAsia="Times New Roman" w:hAnsi="Times New Roman" w:cs="Times New Roman"/>
          <w:bCs/>
          <w:sz w:val="24"/>
          <w:szCs w:val="24"/>
          <w:lang w:eastAsia="pl-PL"/>
        </w:rPr>
        <w:t>101</w:t>
      </w:r>
      <w:r w:rsidR="00D21EFD" w:rsidRPr="00A30618">
        <w:rPr>
          <w:rFonts w:ascii="Times New Roman" w:eastAsia="Times New Roman" w:hAnsi="Times New Roman" w:cs="Times New Roman"/>
          <w:bCs/>
          <w:sz w:val="24"/>
          <w:szCs w:val="24"/>
          <w:lang w:eastAsia="pl-PL"/>
        </w:rPr>
        <w:t>A</w:t>
      </w:r>
      <w:r w:rsidRPr="00A30618">
        <w:rPr>
          <w:rFonts w:ascii="Times New Roman" w:eastAsia="Times New Roman" w:hAnsi="Times New Roman" w:cs="Times New Roman"/>
          <w:bCs/>
          <w:sz w:val="24"/>
          <w:szCs w:val="24"/>
          <w:lang w:eastAsia="pl-PL"/>
        </w:rPr>
        <w:t>.202</w:t>
      </w:r>
      <w:r w:rsidR="00EC1A18" w:rsidRPr="00A30618">
        <w:rPr>
          <w:rFonts w:ascii="Times New Roman" w:eastAsia="Times New Roman" w:hAnsi="Times New Roman" w:cs="Times New Roman"/>
          <w:bCs/>
          <w:sz w:val="24"/>
          <w:szCs w:val="24"/>
          <w:lang w:eastAsia="pl-PL"/>
        </w:rPr>
        <w:t>2</w:t>
      </w:r>
      <w:r w:rsidRPr="00D21EFD">
        <w:rPr>
          <w:rFonts w:ascii="Times New Roman" w:eastAsia="Times New Roman" w:hAnsi="Times New Roman" w:cs="Times New Roman"/>
          <w:bCs/>
          <w:sz w:val="24"/>
          <w:szCs w:val="24"/>
          <w:lang w:eastAsia="pl-PL"/>
        </w:rPr>
        <w:t xml:space="preserve">                          </w:t>
      </w:r>
      <w:r w:rsidRPr="00D21EFD">
        <w:rPr>
          <w:rFonts w:ascii="Times New Roman" w:eastAsia="Times New Roman" w:hAnsi="Times New Roman" w:cs="Times New Roman"/>
          <w:sz w:val="24"/>
          <w:szCs w:val="24"/>
          <w:lang w:eastAsia="pl-PL"/>
        </w:rPr>
        <w:t xml:space="preserve">                       </w:t>
      </w:r>
    </w:p>
    <w:p w14:paraId="11C4F30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BABDAA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AF0690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3FAE18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AAACEA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5C7025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5EB16805"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56F06C4B"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077695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010FE41" w14:textId="166BC492"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FF725E">
        <w:rPr>
          <w:rFonts w:ascii="Times New Roman" w:eastAsia="Times New Roman" w:hAnsi="Times New Roman" w:cs="Times New Roman"/>
          <w:bCs/>
          <w:sz w:val="24"/>
          <w:szCs w:val="24"/>
          <w:lang w:eastAsia="pl-PL"/>
        </w:rPr>
        <w:t xml:space="preserve"> </w:t>
      </w:r>
      <w:bookmarkStart w:id="0" w:name="_Hlk103852981"/>
      <w:r w:rsidR="00737A69">
        <w:rPr>
          <w:rFonts w:ascii="Times New Roman" w:eastAsia="Times New Roman" w:hAnsi="Times New Roman" w:cs="Times New Roman"/>
          <w:bCs/>
          <w:sz w:val="24"/>
          <w:szCs w:val="24"/>
          <w:lang w:eastAsia="pl-PL"/>
        </w:rPr>
        <w:t>soczewek wewnątrzgałkowych</w:t>
      </w:r>
    </w:p>
    <w:bookmarkEnd w:id="0"/>
    <w:p w14:paraId="06F6E0AE"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48161740"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1286DA41" w14:textId="77777777"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Pr="007C7A34">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późn.zm.</w:t>
      </w:r>
      <w:r w:rsidRPr="007C7A34">
        <w:rPr>
          <w:rFonts w:ascii="Times New Roman" w:hAnsi="Times New Roman" w:cs="Times New Roman"/>
          <w:bCs/>
          <w:sz w:val="24"/>
          <w:szCs w:val="24"/>
        </w:rPr>
        <w:t>)</w:t>
      </w:r>
    </w:p>
    <w:p w14:paraId="5A6FA795"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087CF345"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C8D665F"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179D2F38"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04292F9E"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B1483AF"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1D0CAEC3"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0A992EAF"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31A099C3" w14:textId="7313504D" w:rsidR="00742213" w:rsidRPr="00AB57BE" w:rsidRDefault="00742213" w:rsidP="00742213">
      <w:pPr>
        <w:spacing w:after="0" w:line="240" w:lineRule="auto"/>
        <w:jc w:val="center"/>
        <w:rPr>
          <w:rFonts w:ascii="Times New Roman" w:eastAsia="Times New Roman" w:hAnsi="Times New Roman" w:cs="Times New Roman"/>
          <w:bCs/>
          <w:sz w:val="24"/>
          <w:szCs w:val="24"/>
          <w:lang w:eastAsia="pl-PL"/>
        </w:rPr>
      </w:pPr>
      <w:r w:rsidRPr="007657E2">
        <w:rPr>
          <w:rFonts w:ascii="Times New Roman" w:eastAsia="Times New Roman" w:hAnsi="Times New Roman" w:cs="Times New Roman"/>
          <w:bCs/>
          <w:sz w:val="24"/>
          <w:szCs w:val="24"/>
          <w:lang w:eastAsia="pl-PL"/>
        </w:rPr>
        <w:t xml:space="preserve">                                                       </w:t>
      </w:r>
      <w:r w:rsidRPr="00AB57BE">
        <w:rPr>
          <w:rFonts w:ascii="Times New Roman" w:eastAsia="Times New Roman" w:hAnsi="Times New Roman" w:cs="Times New Roman"/>
          <w:bCs/>
          <w:sz w:val="24"/>
          <w:szCs w:val="24"/>
          <w:lang w:eastAsia="pl-PL"/>
        </w:rPr>
        <w:t xml:space="preserve"> Zatwierdził  </w:t>
      </w:r>
      <w:r w:rsidR="00FB79C0" w:rsidRPr="00AB57BE">
        <w:rPr>
          <w:rFonts w:ascii="Times New Roman" w:eastAsia="Times New Roman" w:hAnsi="Times New Roman" w:cs="Times New Roman"/>
          <w:bCs/>
          <w:sz w:val="24"/>
          <w:szCs w:val="24"/>
          <w:lang w:eastAsia="pl-PL"/>
        </w:rPr>
        <w:t xml:space="preserve">  </w:t>
      </w:r>
      <w:r w:rsidR="000C77A3" w:rsidRPr="00AB57BE">
        <w:rPr>
          <w:rFonts w:ascii="Times New Roman" w:eastAsia="Times New Roman" w:hAnsi="Times New Roman" w:cs="Times New Roman"/>
          <w:bCs/>
          <w:sz w:val="24"/>
          <w:szCs w:val="24"/>
          <w:lang w:eastAsia="pl-PL"/>
        </w:rPr>
        <w:t>07.</w:t>
      </w:r>
      <w:r w:rsidR="00B679FF" w:rsidRPr="00AB57BE">
        <w:rPr>
          <w:rFonts w:ascii="Times New Roman" w:eastAsia="Times New Roman" w:hAnsi="Times New Roman" w:cs="Times New Roman"/>
          <w:bCs/>
          <w:sz w:val="24"/>
          <w:szCs w:val="24"/>
          <w:lang w:eastAsia="pl-PL"/>
        </w:rPr>
        <w:t>1</w:t>
      </w:r>
      <w:r w:rsidR="00FB79C0" w:rsidRPr="00AB57BE">
        <w:rPr>
          <w:rFonts w:ascii="Times New Roman" w:eastAsia="Times New Roman" w:hAnsi="Times New Roman" w:cs="Times New Roman"/>
          <w:bCs/>
          <w:sz w:val="24"/>
          <w:szCs w:val="24"/>
          <w:lang w:eastAsia="pl-PL"/>
        </w:rPr>
        <w:t>2</w:t>
      </w:r>
      <w:r w:rsidR="00B679FF" w:rsidRPr="00AB57BE">
        <w:rPr>
          <w:rFonts w:ascii="Times New Roman" w:eastAsia="Times New Roman" w:hAnsi="Times New Roman" w:cs="Times New Roman"/>
          <w:bCs/>
          <w:sz w:val="24"/>
          <w:szCs w:val="24"/>
          <w:lang w:eastAsia="pl-PL"/>
        </w:rPr>
        <w:t>.2022</w:t>
      </w:r>
    </w:p>
    <w:p w14:paraId="753D763A" w14:textId="51ED8455" w:rsidR="007657E2"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1FFA950F" w14:textId="0C6DC208" w:rsidR="007657E2" w:rsidRDefault="007657E2" w:rsidP="00DE031A">
      <w:pPr>
        <w:spacing w:after="0" w:line="240" w:lineRule="auto"/>
        <w:jc w:val="right"/>
        <w:rPr>
          <w:rFonts w:ascii="Times New Roman" w:eastAsia="Times New Roman" w:hAnsi="Times New Roman" w:cs="Times New Roman"/>
          <w:noProof/>
          <w:sz w:val="24"/>
          <w:szCs w:val="24"/>
          <w:lang w:eastAsia="pl-PL"/>
        </w:rPr>
      </w:pPr>
    </w:p>
    <w:p w14:paraId="3472B9C9" w14:textId="55CFD33B"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20E76C95" w14:textId="3F238BEB" w:rsidR="00DE5B7D" w:rsidRDefault="00DE5B7D" w:rsidP="00342FBA">
      <w:pPr>
        <w:spacing w:after="0" w:line="240" w:lineRule="auto"/>
        <w:jc w:val="right"/>
        <w:rPr>
          <w:rFonts w:ascii="Times New Roman" w:eastAsia="Times New Roman" w:hAnsi="Times New Roman" w:cs="Times New Roman"/>
          <w:noProof/>
          <w:sz w:val="24"/>
          <w:szCs w:val="24"/>
          <w:lang w:eastAsia="pl-PL"/>
        </w:rPr>
      </w:pPr>
    </w:p>
    <w:p w14:paraId="51BB86EB" w14:textId="2233C954" w:rsidR="00DE5B7D" w:rsidRDefault="00DE5B7D" w:rsidP="00342FBA">
      <w:pPr>
        <w:spacing w:after="0" w:line="240" w:lineRule="auto"/>
        <w:jc w:val="right"/>
        <w:rPr>
          <w:rFonts w:ascii="Times New Roman" w:eastAsia="Times New Roman" w:hAnsi="Times New Roman" w:cs="Times New Roman"/>
          <w:noProof/>
          <w:sz w:val="24"/>
          <w:szCs w:val="24"/>
          <w:lang w:eastAsia="pl-PL"/>
        </w:rPr>
      </w:pPr>
    </w:p>
    <w:p w14:paraId="37BF5AD5" w14:textId="430C6383" w:rsidR="00DE5B7D" w:rsidRDefault="00DE5B7D" w:rsidP="00342FBA">
      <w:pPr>
        <w:spacing w:after="0" w:line="240" w:lineRule="auto"/>
        <w:jc w:val="right"/>
        <w:rPr>
          <w:rFonts w:ascii="Times New Roman" w:eastAsia="Times New Roman" w:hAnsi="Times New Roman" w:cs="Times New Roman"/>
          <w:noProof/>
          <w:sz w:val="24"/>
          <w:szCs w:val="24"/>
          <w:lang w:eastAsia="pl-PL"/>
        </w:rPr>
      </w:pPr>
    </w:p>
    <w:p w14:paraId="4D527307" w14:textId="77777777" w:rsidR="00DE5B7D" w:rsidRDefault="00DE5B7D" w:rsidP="00342FBA">
      <w:pPr>
        <w:spacing w:after="0" w:line="240" w:lineRule="auto"/>
        <w:jc w:val="right"/>
        <w:rPr>
          <w:rFonts w:ascii="Times New Roman" w:eastAsia="Times New Roman" w:hAnsi="Times New Roman" w:cs="Times New Roman"/>
          <w:noProof/>
          <w:sz w:val="24"/>
          <w:szCs w:val="24"/>
          <w:lang w:eastAsia="pl-PL"/>
        </w:rPr>
      </w:pPr>
    </w:p>
    <w:p w14:paraId="1A878BC4" w14:textId="77777777" w:rsidR="00DE5B7D" w:rsidRDefault="00DE5B7D" w:rsidP="00342FBA">
      <w:pPr>
        <w:spacing w:after="0" w:line="240" w:lineRule="auto"/>
        <w:jc w:val="right"/>
        <w:rPr>
          <w:rFonts w:ascii="Times New Roman" w:eastAsia="Times New Roman" w:hAnsi="Times New Roman" w:cs="Times New Roman"/>
          <w:noProof/>
          <w:sz w:val="24"/>
          <w:szCs w:val="24"/>
          <w:lang w:eastAsia="pl-PL"/>
        </w:rPr>
      </w:pPr>
    </w:p>
    <w:p w14:paraId="07F6B6D1" w14:textId="79208DAC"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70E8035B" w14:textId="0FD5AE4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138B82C8" w14:textId="6A24F3D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26AB805C"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7C8C2688"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304E356D" w14:textId="77777777" w:rsidR="009252E4" w:rsidRDefault="009252E4" w:rsidP="00FD0E20">
      <w:pPr>
        <w:spacing w:after="0" w:line="240" w:lineRule="auto"/>
        <w:jc w:val="right"/>
        <w:rPr>
          <w:noProof/>
        </w:rPr>
      </w:pPr>
    </w:p>
    <w:p w14:paraId="43647588" w14:textId="77777777" w:rsidR="009530A2" w:rsidRDefault="009530A2" w:rsidP="00FD0E20">
      <w:pPr>
        <w:spacing w:after="0" w:line="240" w:lineRule="auto"/>
        <w:jc w:val="right"/>
        <w:rPr>
          <w:noProof/>
        </w:rPr>
      </w:pPr>
    </w:p>
    <w:p w14:paraId="7FFDC190" w14:textId="77777777" w:rsidR="009530A2" w:rsidRDefault="009530A2" w:rsidP="00FD0E20">
      <w:pPr>
        <w:spacing w:after="0" w:line="240" w:lineRule="auto"/>
        <w:jc w:val="right"/>
        <w:rPr>
          <w:noProof/>
        </w:rPr>
      </w:pPr>
    </w:p>
    <w:p w14:paraId="7EAABCBB" w14:textId="1EBE5744" w:rsidR="00C53118" w:rsidRDefault="00C53118" w:rsidP="00FD0E20">
      <w:pPr>
        <w:spacing w:after="0" w:line="240" w:lineRule="auto"/>
        <w:jc w:val="right"/>
        <w:rPr>
          <w:rFonts w:ascii="Times New Roman" w:eastAsia="Times New Roman" w:hAnsi="Times New Roman" w:cs="Times New Roman"/>
          <w:bCs/>
          <w:sz w:val="24"/>
          <w:szCs w:val="24"/>
          <w:lang w:eastAsia="pl-PL"/>
        </w:rPr>
      </w:pPr>
    </w:p>
    <w:p w14:paraId="07268A1F" w14:textId="77777777" w:rsidR="00DE031A" w:rsidRPr="00F8394F" w:rsidRDefault="00DE031A" w:rsidP="00FD0E20">
      <w:pPr>
        <w:spacing w:after="0" w:line="240" w:lineRule="auto"/>
        <w:jc w:val="right"/>
        <w:rPr>
          <w:rFonts w:ascii="Times New Roman" w:eastAsia="Times New Roman" w:hAnsi="Times New Roman" w:cs="Times New Roman"/>
          <w:bCs/>
          <w:sz w:val="24"/>
          <w:szCs w:val="24"/>
          <w:lang w:eastAsia="pl-PL"/>
        </w:rPr>
      </w:pPr>
    </w:p>
    <w:p w14:paraId="77174804" w14:textId="77777777" w:rsidR="00742213" w:rsidRDefault="00742213" w:rsidP="004D6E0E">
      <w:pPr>
        <w:spacing w:after="0" w:line="240" w:lineRule="auto"/>
        <w:jc w:val="right"/>
        <w:rPr>
          <w:rFonts w:ascii="Times New Roman" w:eastAsia="Times New Roman" w:hAnsi="Times New Roman" w:cs="Times New Roman"/>
          <w:bCs/>
          <w:sz w:val="24"/>
          <w:szCs w:val="24"/>
          <w:lang w:eastAsia="pl-PL"/>
        </w:rPr>
      </w:pPr>
    </w:p>
    <w:p w14:paraId="5332CBD8" w14:textId="77777777" w:rsidR="00742213" w:rsidRPr="00DA434C" w:rsidRDefault="00742213" w:rsidP="00053E37">
      <w:pPr>
        <w:suppressAutoHyphens/>
        <w:spacing w:after="0" w:line="240" w:lineRule="auto"/>
        <w:jc w:val="right"/>
        <w:rPr>
          <w:rFonts w:ascii="Times New Roman" w:eastAsia="Times New Roman" w:hAnsi="Times New Roman" w:cs="Times New Roman"/>
          <w:bCs/>
          <w:sz w:val="24"/>
          <w:szCs w:val="24"/>
          <w:lang w:eastAsia="ar-SA"/>
        </w:rPr>
      </w:pPr>
    </w:p>
    <w:p w14:paraId="51E32FB7" w14:textId="77777777" w:rsidR="007657E2" w:rsidRDefault="007657E2" w:rsidP="00742213">
      <w:pPr>
        <w:spacing w:after="0" w:line="240" w:lineRule="auto"/>
        <w:rPr>
          <w:rFonts w:ascii="Times New Roman" w:eastAsia="Times New Roman" w:hAnsi="Times New Roman" w:cs="Times New Roman"/>
          <w:b/>
          <w:bCs/>
          <w:sz w:val="24"/>
          <w:szCs w:val="24"/>
          <w:lang w:eastAsia="pl-PL"/>
        </w:rPr>
      </w:pPr>
    </w:p>
    <w:p w14:paraId="02D1C7C1" w14:textId="0231F726"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44E8D71C"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33911628"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600BC3DD"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3E65CC21"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6254D578"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6B8E415F" w14:textId="77777777"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4B6EBF1D"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72A6A10F"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7D7DC15E"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5C703C57" w14:textId="77777777"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004126E2" w:rsidRPr="00B53122">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w:t>
      </w:r>
      <w:proofErr w:type="spellStart"/>
      <w:r w:rsidR="004E78F6">
        <w:rPr>
          <w:rFonts w:ascii="Times New Roman" w:eastAsia="Calibri" w:hAnsi="Times New Roman" w:cs="Times New Roman"/>
          <w:kern w:val="2"/>
          <w:sz w:val="24"/>
          <w:szCs w:val="24"/>
        </w:rPr>
        <w:t>późn</w:t>
      </w:r>
      <w:proofErr w:type="spellEnd"/>
      <w:r w:rsidR="004E78F6">
        <w:rPr>
          <w:rFonts w:ascii="Times New Roman" w:eastAsia="Calibri" w:hAnsi="Times New Roman" w:cs="Times New Roman"/>
          <w:kern w:val="2"/>
          <w:sz w:val="24"/>
          <w:szCs w:val="24"/>
        </w:rPr>
        <w:t>. zm.</w:t>
      </w:r>
      <w:r w:rsidR="004126E2" w:rsidRPr="00B53122">
        <w:rPr>
          <w:rFonts w:ascii="Times New Roman" w:hAnsi="Times New Roman" w:cs="Times New Roman"/>
          <w:bCs/>
          <w:sz w:val="24"/>
          <w:szCs w:val="24"/>
        </w:rPr>
        <w:t>)</w:t>
      </w:r>
    </w:p>
    <w:p w14:paraId="58C7C5EC"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0300D34B"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51B68E94"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6388B5A8"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0EADE279"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3FD5F9C6" w14:textId="455354F5"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w:t>
      </w:r>
      <w:r w:rsidR="00DD173C">
        <w:rPr>
          <w:rFonts w:ascii="Times New Roman" w:eastAsia="Times New Roman" w:hAnsi="Times New Roman" w:cs="Times New Roman"/>
          <w:sz w:val="24"/>
          <w:szCs w:val="24"/>
          <w:lang w:eastAsia="pl-PL"/>
        </w:rPr>
        <w:t>ę</w:t>
      </w:r>
      <w:r w:rsidR="00742213" w:rsidRPr="000525C1">
        <w:rPr>
          <w:rFonts w:ascii="Times New Roman" w:eastAsia="Times New Roman" w:hAnsi="Times New Roman" w:cs="Times New Roman"/>
          <w:sz w:val="24"/>
          <w:szCs w:val="24"/>
          <w:lang w:eastAsia="pl-PL"/>
        </w:rPr>
        <w:t>powaniu</w:t>
      </w:r>
      <w:r w:rsidR="003502B0" w:rsidRPr="000525C1">
        <w:rPr>
          <w:rFonts w:ascii="Times New Roman" w:eastAsia="Times New Roman" w:hAnsi="Times New Roman" w:cs="Times New Roman"/>
          <w:bCs/>
          <w:sz w:val="24"/>
          <w:szCs w:val="24"/>
          <w:lang w:eastAsia="pl-PL"/>
        </w:rPr>
        <w:t>.</w:t>
      </w:r>
    </w:p>
    <w:p w14:paraId="0EDBF527" w14:textId="13AA6131"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0A5F59E3" w14:textId="77777777" w:rsidR="007657E2" w:rsidRDefault="007657E2" w:rsidP="00742213">
      <w:pPr>
        <w:spacing w:after="0" w:line="240" w:lineRule="auto"/>
        <w:jc w:val="both"/>
        <w:rPr>
          <w:rFonts w:ascii="Times New Roman" w:eastAsia="Times New Roman" w:hAnsi="Times New Roman" w:cs="Times New Roman"/>
          <w:sz w:val="24"/>
          <w:szCs w:val="24"/>
          <w:lang w:eastAsia="pl-PL"/>
        </w:rPr>
      </w:pPr>
    </w:p>
    <w:p w14:paraId="275892F1"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0C09DCC1" w14:textId="73C8FE3C" w:rsidR="00CF4E66" w:rsidRPr="00190AB9" w:rsidRDefault="00190AB9" w:rsidP="00190AB9">
      <w:pPr>
        <w:pStyle w:val="Akapitzlist"/>
        <w:keepNext/>
        <w:numPr>
          <w:ilvl w:val="0"/>
          <w:numId w:val="8"/>
        </w:numPr>
        <w:suppressAutoHyphens/>
        <w:spacing w:after="0" w:line="240" w:lineRule="auto"/>
        <w:jc w:val="both"/>
        <w:outlineLvl w:val="3"/>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Przedmiotem zamówienia jest dostawa</w:t>
      </w:r>
      <w:r w:rsidR="00FF725E">
        <w:rPr>
          <w:rFonts w:ascii="Times New Roman" w:eastAsia="Times New Roman" w:hAnsi="Times New Roman" w:cs="Times New Roman"/>
          <w:bCs/>
          <w:sz w:val="24"/>
          <w:szCs w:val="24"/>
          <w:lang w:eastAsia="ar-SA"/>
        </w:rPr>
        <w:t xml:space="preserve"> </w:t>
      </w:r>
      <w:r w:rsidR="00FB79C0">
        <w:rPr>
          <w:rFonts w:ascii="Times New Roman" w:eastAsia="Times New Roman" w:hAnsi="Times New Roman" w:cs="Times New Roman"/>
          <w:bCs/>
          <w:sz w:val="24"/>
          <w:szCs w:val="24"/>
          <w:lang w:eastAsia="ar-SA"/>
        </w:rPr>
        <w:t>soczewek wewnątrzgałkowych</w:t>
      </w:r>
    </w:p>
    <w:p w14:paraId="167AADC1" w14:textId="77777777" w:rsidR="00FB79C0" w:rsidRDefault="00190AB9" w:rsidP="00FB79C0">
      <w:pPr>
        <w:suppressAutoHyphens/>
        <w:spacing w:after="0" w:line="240" w:lineRule="auto"/>
        <w:ind w:left="284"/>
        <w:rPr>
          <w:rFonts w:ascii="Times New Roman" w:eastAsia="Times New Roman" w:hAnsi="Times New Roman" w:cs="Times New Roman"/>
          <w:sz w:val="24"/>
          <w:szCs w:val="24"/>
          <w:lang w:eastAsia="ar-SA"/>
        </w:rPr>
      </w:pPr>
      <w:r w:rsidRPr="00190AB9">
        <w:rPr>
          <w:rFonts w:ascii="Times New Roman" w:eastAsia="Times New Roman" w:hAnsi="Times New Roman" w:cs="Times New Roman"/>
          <w:bCs/>
          <w:sz w:val="24"/>
          <w:szCs w:val="24"/>
          <w:lang w:eastAsia="ar-SA"/>
        </w:rPr>
        <w:t xml:space="preserve">Zamówienie składa się z </w:t>
      </w:r>
      <w:r w:rsidR="00FB79C0">
        <w:rPr>
          <w:rFonts w:ascii="Times New Roman" w:eastAsia="Times New Roman" w:hAnsi="Times New Roman" w:cs="Times New Roman"/>
          <w:bCs/>
          <w:sz w:val="24"/>
          <w:szCs w:val="24"/>
          <w:lang w:eastAsia="ar-SA"/>
        </w:rPr>
        <w:t>2</w:t>
      </w:r>
      <w:r w:rsidRPr="00190AB9">
        <w:rPr>
          <w:rFonts w:ascii="Times New Roman" w:eastAsia="Times New Roman" w:hAnsi="Times New Roman" w:cs="Times New Roman"/>
          <w:bCs/>
          <w:sz w:val="24"/>
          <w:szCs w:val="24"/>
          <w:lang w:eastAsia="ar-SA"/>
        </w:rPr>
        <w:t xml:space="preserve"> części, z których każda stanowi oddzielny przedmiot zamówienia</w:t>
      </w:r>
      <w:r w:rsidR="00FB79C0">
        <w:rPr>
          <w:rFonts w:ascii="Times New Roman" w:eastAsia="Times New Roman" w:hAnsi="Times New Roman" w:cs="Times New Roman"/>
          <w:bCs/>
          <w:sz w:val="24"/>
          <w:szCs w:val="24"/>
          <w:lang w:eastAsia="ar-SA"/>
        </w:rPr>
        <w:t xml:space="preserve">, </w:t>
      </w:r>
      <w:r w:rsidR="00FB79C0" w:rsidRPr="00CF4E66">
        <w:rPr>
          <w:rFonts w:ascii="Times New Roman" w:eastAsia="Times New Roman" w:hAnsi="Times New Roman" w:cs="Times New Roman"/>
          <w:sz w:val="24"/>
          <w:szCs w:val="24"/>
          <w:lang w:eastAsia="pl-PL"/>
        </w:rPr>
        <w:t>wyszczególnienie ilościowe oraz wymagane parametry jakościowe określono w załączniku  nr 4.1 - 4.</w:t>
      </w:r>
      <w:r w:rsidR="00FB79C0">
        <w:rPr>
          <w:rFonts w:ascii="Times New Roman" w:eastAsia="Times New Roman" w:hAnsi="Times New Roman" w:cs="Times New Roman"/>
          <w:sz w:val="24"/>
          <w:szCs w:val="24"/>
          <w:lang w:eastAsia="pl-PL"/>
        </w:rPr>
        <w:t>2</w:t>
      </w:r>
      <w:r w:rsidR="00FB79C0" w:rsidRPr="00CF4E66">
        <w:rPr>
          <w:rFonts w:ascii="Times New Roman" w:eastAsia="Times New Roman" w:hAnsi="Times New Roman" w:cs="Times New Roman"/>
          <w:sz w:val="24"/>
          <w:szCs w:val="24"/>
          <w:lang w:eastAsia="pl-PL"/>
        </w:rPr>
        <w:t xml:space="preserve">  do SWZ</w:t>
      </w:r>
      <w:r w:rsidRPr="00190AB9">
        <w:rPr>
          <w:rFonts w:ascii="Times New Roman" w:eastAsia="Times New Roman" w:hAnsi="Times New Roman" w:cs="Times New Roman"/>
          <w:bCs/>
          <w:sz w:val="24"/>
          <w:szCs w:val="24"/>
          <w:lang w:eastAsia="ar-SA"/>
        </w:rPr>
        <w:br/>
      </w:r>
      <w:r w:rsidR="00FB79C0" w:rsidRPr="00DF719E">
        <w:rPr>
          <w:rFonts w:ascii="Times New Roman" w:eastAsia="Times New Roman" w:hAnsi="Times New Roman" w:cs="Times New Roman"/>
          <w:b/>
          <w:sz w:val="24"/>
          <w:szCs w:val="24"/>
          <w:lang w:eastAsia="ar-SA"/>
        </w:rPr>
        <w:t>Część 1</w:t>
      </w:r>
      <w:r w:rsidR="00FB79C0" w:rsidRPr="00DF719E">
        <w:rPr>
          <w:rFonts w:ascii="Times New Roman" w:eastAsia="Times New Roman" w:hAnsi="Times New Roman" w:cs="Times New Roman"/>
          <w:sz w:val="24"/>
          <w:szCs w:val="24"/>
          <w:lang w:eastAsia="ar-SA"/>
        </w:rPr>
        <w:t xml:space="preserve"> </w:t>
      </w:r>
      <w:r w:rsidR="00FB79C0">
        <w:rPr>
          <w:rFonts w:ascii="Times New Roman" w:eastAsia="Times New Roman" w:hAnsi="Times New Roman" w:cs="Times New Roman"/>
          <w:sz w:val="24"/>
          <w:szCs w:val="24"/>
          <w:lang w:eastAsia="ar-SA"/>
        </w:rPr>
        <w:t xml:space="preserve">Soczewki wewnątrzgałkowe I - </w:t>
      </w:r>
      <w:r w:rsidR="00FB79C0" w:rsidRPr="002512FC">
        <w:rPr>
          <w:rFonts w:ascii="Times New Roman" w:eastAsia="Arial" w:hAnsi="Times New Roman" w:cs="Times New Roman"/>
          <w:sz w:val="24"/>
          <w:szCs w:val="24"/>
        </w:rPr>
        <w:t>wyszczególnienie ilościowe oraz wymagane parametry jakościowe określono w załączniku 4,</w:t>
      </w:r>
      <w:r w:rsidR="00FB79C0">
        <w:rPr>
          <w:rFonts w:ascii="Times New Roman" w:eastAsia="Arial" w:hAnsi="Times New Roman" w:cs="Times New Roman"/>
          <w:sz w:val="24"/>
          <w:szCs w:val="24"/>
        </w:rPr>
        <w:t>1</w:t>
      </w:r>
      <w:r w:rsidR="00FB79C0" w:rsidRPr="002512FC">
        <w:rPr>
          <w:rFonts w:ascii="Times New Roman" w:eastAsia="Arial" w:hAnsi="Times New Roman" w:cs="Times New Roman"/>
          <w:sz w:val="24"/>
          <w:szCs w:val="24"/>
        </w:rPr>
        <w:t xml:space="preserve"> do SWZ</w:t>
      </w:r>
      <w:r w:rsidR="00FB79C0" w:rsidRPr="002512FC">
        <w:rPr>
          <w:rFonts w:ascii="Times New Roman" w:eastAsia="Times New Roman" w:hAnsi="Times New Roman" w:cs="Times New Roman"/>
          <w:sz w:val="24"/>
          <w:szCs w:val="24"/>
          <w:lang w:eastAsia="ar-SA"/>
        </w:rPr>
        <w:t xml:space="preserve"> </w:t>
      </w:r>
    </w:p>
    <w:p w14:paraId="7B6887A5" w14:textId="5B864FFA" w:rsidR="00FB79C0" w:rsidRPr="00827316" w:rsidRDefault="00FB79C0" w:rsidP="00FB79C0">
      <w:pPr>
        <w:suppressAutoHyphens/>
        <w:spacing w:after="0" w:line="240" w:lineRule="auto"/>
        <w:rPr>
          <w:rFonts w:ascii="Tahoma" w:eastAsia="Calibri" w:hAnsi="Tahoma" w:cs="Tahoma"/>
          <w:kern w:val="1"/>
          <w:sz w:val="20"/>
          <w:szCs w:val="20"/>
          <w:lang w:eastAsia="ar-SA"/>
        </w:rPr>
      </w:pPr>
      <w:r w:rsidRPr="00827316">
        <w:rPr>
          <w:rFonts w:ascii="Tahoma" w:eastAsia="Calibri" w:hAnsi="Tahoma" w:cs="Tahoma"/>
          <w:b/>
          <w:kern w:val="1"/>
          <w:sz w:val="20"/>
          <w:szCs w:val="20"/>
          <w:lang w:eastAsia="ar-SA"/>
        </w:rPr>
        <w:t xml:space="preserve">     -</w:t>
      </w:r>
      <w:r w:rsidRPr="00827316">
        <w:rPr>
          <w:rFonts w:ascii="Tahoma" w:eastAsia="Calibri" w:hAnsi="Tahoma" w:cs="Tahoma"/>
          <w:kern w:val="1"/>
          <w:sz w:val="20"/>
          <w:szCs w:val="20"/>
          <w:lang w:eastAsia="ar-SA"/>
        </w:rPr>
        <w:t xml:space="preserve"> </w:t>
      </w:r>
      <w:r w:rsidRPr="00827316">
        <w:rPr>
          <w:rFonts w:ascii="Times New Roman" w:eastAsia="Calibri" w:hAnsi="Times New Roman" w:cs="Times New Roman"/>
          <w:kern w:val="1"/>
          <w:sz w:val="24"/>
          <w:szCs w:val="24"/>
          <w:lang w:eastAsia="ar-SA"/>
        </w:rPr>
        <w:t>wymagane parametry techniczne</w:t>
      </w:r>
      <w:r w:rsidR="00B14C7D">
        <w:rPr>
          <w:rFonts w:ascii="Times New Roman" w:eastAsia="Calibri" w:hAnsi="Times New Roman" w:cs="Times New Roman"/>
          <w:kern w:val="1"/>
          <w:sz w:val="24"/>
          <w:szCs w:val="24"/>
          <w:lang w:eastAsia="ar-SA"/>
        </w:rPr>
        <w:t xml:space="preserve"> użyczonego </w:t>
      </w:r>
      <w:r w:rsidRPr="00827316">
        <w:rPr>
          <w:rFonts w:ascii="Times New Roman" w:eastAsia="Calibri" w:hAnsi="Times New Roman" w:cs="Times New Roman"/>
          <w:kern w:val="1"/>
          <w:sz w:val="24"/>
          <w:szCs w:val="24"/>
          <w:lang w:eastAsia="ar-SA"/>
        </w:rPr>
        <w:t>aparatu określono w załączniku 4.1A</w:t>
      </w:r>
      <w:r w:rsidRPr="00827316">
        <w:rPr>
          <w:rFonts w:ascii="Tahoma" w:eastAsia="Calibri" w:hAnsi="Tahoma" w:cs="Tahoma"/>
          <w:kern w:val="1"/>
          <w:sz w:val="20"/>
          <w:szCs w:val="20"/>
          <w:lang w:eastAsia="ar-SA"/>
        </w:rPr>
        <w:t xml:space="preserve"> </w:t>
      </w:r>
    </w:p>
    <w:p w14:paraId="7428D088" w14:textId="77777777" w:rsidR="00FB79C0" w:rsidRPr="002512FC" w:rsidRDefault="00FB79C0" w:rsidP="00FB79C0">
      <w:pPr>
        <w:suppressAutoHyphens/>
        <w:spacing w:after="0" w:line="240" w:lineRule="auto"/>
        <w:ind w:left="284"/>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2</w:t>
      </w:r>
      <w:r w:rsidRPr="00DF719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Soczewki wewnątrzgałkowe II - </w:t>
      </w:r>
      <w:r w:rsidRPr="002512FC">
        <w:rPr>
          <w:rFonts w:ascii="Times New Roman" w:eastAsia="Arial" w:hAnsi="Times New Roman" w:cs="Times New Roman"/>
          <w:sz w:val="24"/>
          <w:szCs w:val="24"/>
        </w:rPr>
        <w:t>wyszczególnienie ilościowe oraz wymagane parametry jakościowe określono w załączniku 4,</w:t>
      </w:r>
      <w:r>
        <w:rPr>
          <w:rFonts w:ascii="Times New Roman" w:eastAsia="Arial" w:hAnsi="Times New Roman" w:cs="Times New Roman"/>
          <w:sz w:val="24"/>
          <w:szCs w:val="24"/>
        </w:rPr>
        <w:t>2</w:t>
      </w:r>
      <w:r w:rsidRPr="002512FC">
        <w:rPr>
          <w:rFonts w:ascii="Times New Roman" w:eastAsia="Arial" w:hAnsi="Times New Roman" w:cs="Times New Roman"/>
          <w:sz w:val="24"/>
          <w:szCs w:val="24"/>
        </w:rPr>
        <w:t xml:space="preserve"> do SWZ</w:t>
      </w:r>
      <w:r w:rsidRPr="002512FC">
        <w:rPr>
          <w:rFonts w:ascii="Times New Roman" w:eastAsia="Times New Roman" w:hAnsi="Times New Roman" w:cs="Times New Roman"/>
          <w:sz w:val="24"/>
          <w:szCs w:val="24"/>
          <w:lang w:eastAsia="ar-SA"/>
        </w:rPr>
        <w:t xml:space="preserve"> </w:t>
      </w:r>
    </w:p>
    <w:p w14:paraId="015376A9" w14:textId="77777777" w:rsidR="00CC34C8" w:rsidRPr="00CC34C8" w:rsidRDefault="00CC34C8" w:rsidP="00CC34C8">
      <w:pPr>
        <w:pStyle w:val="Akapitzlist"/>
        <w:numPr>
          <w:ilvl w:val="0"/>
          <w:numId w:val="8"/>
        </w:numPr>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Zamawiający d</w:t>
      </w:r>
      <w:r w:rsidRPr="004F4981">
        <w:rPr>
          <w:rFonts w:ascii="Times New Roman" w:eastAsia="Times New Roman" w:hAnsi="Times New Roman" w:cs="Times New Roman"/>
          <w:sz w:val="24"/>
          <w:szCs w:val="24"/>
          <w:lang w:eastAsia="pl-PL"/>
        </w:rPr>
        <w:t>opuszcza możliwości składania ofert częściowych. Każdy Wykonawca może złożyć tylko jedną ofertę na dowolnie wybrane części zamówienia.</w:t>
      </w:r>
    </w:p>
    <w:p w14:paraId="79FBD26F" w14:textId="77777777" w:rsidR="00742213" w:rsidRPr="00E63271"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E63271">
        <w:rPr>
          <w:rFonts w:ascii="Times New Roman" w:eastAsia="Times New Roman" w:hAnsi="Times New Roman" w:cs="Times New Roman"/>
          <w:sz w:val="24"/>
          <w:szCs w:val="24"/>
          <w:lang w:eastAsia="ar-SA"/>
        </w:rPr>
        <w:t>Nazwy i kody wg Wspólnego Słownika Zamówień</w:t>
      </w:r>
      <w:r w:rsidR="00344231" w:rsidRPr="00E63271">
        <w:rPr>
          <w:rFonts w:ascii="Times New Roman" w:eastAsia="Times New Roman" w:hAnsi="Times New Roman" w:cs="Times New Roman"/>
          <w:sz w:val="24"/>
          <w:szCs w:val="24"/>
          <w:lang w:eastAsia="ar-SA"/>
        </w:rPr>
        <w:t xml:space="preserve"> (CPV)</w:t>
      </w:r>
      <w:r w:rsidRPr="00E63271">
        <w:rPr>
          <w:rFonts w:ascii="Times New Roman" w:eastAsia="Times New Roman" w:hAnsi="Times New Roman" w:cs="Times New Roman"/>
          <w:sz w:val="24"/>
          <w:szCs w:val="24"/>
          <w:lang w:eastAsia="ar-SA"/>
        </w:rPr>
        <w:t>:</w:t>
      </w:r>
    </w:p>
    <w:p w14:paraId="53BB46DE" w14:textId="77777777" w:rsidR="00FB79C0" w:rsidRPr="00FB79C0" w:rsidRDefault="00FB79C0" w:rsidP="00FB79C0">
      <w:pPr>
        <w:pStyle w:val="Akapitzlist"/>
        <w:spacing w:after="0" w:line="240" w:lineRule="auto"/>
        <w:ind w:left="360"/>
        <w:rPr>
          <w:rFonts w:ascii="Times New Roman" w:hAnsi="Times New Roman" w:cs="Times New Roman"/>
          <w:sz w:val="24"/>
          <w:szCs w:val="24"/>
        </w:rPr>
      </w:pPr>
      <w:r w:rsidRPr="00FB79C0">
        <w:rPr>
          <w:rFonts w:ascii="Times New Roman" w:hAnsi="Times New Roman" w:cs="Times New Roman"/>
          <w:sz w:val="24"/>
          <w:szCs w:val="24"/>
        </w:rPr>
        <w:t>33731110-7 - Soczewki śródoczne</w:t>
      </w:r>
    </w:p>
    <w:p w14:paraId="3A4B2D66"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w:t>
      </w:r>
    </w:p>
    <w:p w14:paraId="71198628"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lastRenderedPageBreak/>
        <w:t xml:space="preserve">Zamawiający skorzysta z prawa opcji w przypadku zaistnienia zwiększonego zapotrzebowania na daną pozycję asortymentową. </w:t>
      </w:r>
    </w:p>
    <w:p w14:paraId="7B3CA024"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O fakcie skorzystania z prawa opcji Zamawiający poinformuję Wykonawcę w formie pisemnej.</w:t>
      </w:r>
    </w:p>
    <w:p w14:paraId="5FD88FC5"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Zamawiający może skorzystać z dowolnej liczby opcji przy czym łączna wartość zwiększeń wprowadzonych w ramach prawa opcji nie może przekroczyć 50% maksymalnej wartości umowy brutto.</w:t>
      </w:r>
    </w:p>
    <w:p w14:paraId="12105ACD"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187822F9" w14:textId="77777777" w:rsidR="004F1646" w:rsidRPr="00B82370" w:rsidRDefault="004F1646" w:rsidP="00703A8B">
      <w:pPr>
        <w:pStyle w:val="Akapitzlist"/>
        <w:numPr>
          <w:ilvl w:val="0"/>
          <w:numId w:val="8"/>
        </w:numPr>
        <w:spacing w:line="240" w:lineRule="auto"/>
        <w:jc w:val="both"/>
        <w:rPr>
          <w:rFonts w:ascii="Times New Roman" w:hAnsi="Times New Roman" w:cs="Times New Roman"/>
          <w:sz w:val="24"/>
          <w:szCs w:val="24"/>
        </w:rPr>
      </w:pPr>
      <w:r w:rsidRPr="00B82370">
        <w:rPr>
          <w:rFonts w:ascii="Times New Roman" w:hAnsi="Times New Roman" w:cs="Times New Roman"/>
          <w:sz w:val="24"/>
          <w:szCs w:val="24"/>
        </w:rPr>
        <w:t xml:space="preserve">Przedmiot i warunki realizacji niniejszego zamówienia winny być zgodne z ustawą z dnia </w:t>
      </w:r>
      <w:r w:rsidR="002512FC" w:rsidRPr="00B82370">
        <w:rPr>
          <w:rFonts w:ascii="Times New Roman" w:eastAsia="Calibri" w:hAnsi="Times New Roman" w:cs="Times New Roman"/>
          <w:sz w:val="24"/>
          <w:szCs w:val="24"/>
          <w:lang w:eastAsia="pl-PL"/>
        </w:rPr>
        <w:t>07 kwietnia 2022 r</w:t>
      </w:r>
      <w:r w:rsidR="002512FC" w:rsidRPr="00B82370">
        <w:rPr>
          <w:rFonts w:ascii="Times New Roman" w:hAnsi="Times New Roman" w:cs="Times New Roman"/>
          <w:sz w:val="24"/>
          <w:szCs w:val="24"/>
        </w:rPr>
        <w:t xml:space="preserve"> </w:t>
      </w:r>
      <w:r w:rsidRPr="00B82370">
        <w:rPr>
          <w:rFonts w:ascii="Times New Roman" w:hAnsi="Times New Roman" w:cs="Times New Roman"/>
          <w:sz w:val="24"/>
          <w:szCs w:val="24"/>
        </w:rPr>
        <w:t>o Wyrobach medycznych i z innymi obowiązującymi przepisami prawnymi w tym zakresie. Zamawiający wyraża zgodę na  oznakowanie przedmiotu zamówienia w języku angielskim.</w:t>
      </w:r>
    </w:p>
    <w:p w14:paraId="53E25C49" w14:textId="77777777" w:rsidR="00400B5D" w:rsidRPr="00400B5D" w:rsidRDefault="00742213" w:rsidP="00703A8B">
      <w:pPr>
        <w:pStyle w:val="Akapitzlist"/>
        <w:numPr>
          <w:ilvl w:val="0"/>
          <w:numId w:val="8"/>
        </w:numPr>
        <w:spacing w:after="0" w:line="240" w:lineRule="auto"/>
        <w:jc w:val="both"/>
        <w:rPr>
          <w:rFonts w:ascii="Times New Roman" w:hAnsi="Times New Roman" w:cs="Times New Roman"/>
          <w:sz w:val="24"/>
          <w:szCs w:val="24"/>
        </w:rPr>
      </w:pPr>
      <w:r w:rsidRPr="00B82370">
        <w:rPr>
          <w:rFonts w:ascii="Times New Roman" w:eastAsia="Times New Roman" w:hAnsi="Times New Roman" w:cs="Times New Roman"/>
          <w:sz w:val="24"/>
          <w:szCs w:val="24"/>
          <w:lang w:eastAsia="pl-PL"/>
        </w:rPr>
        <w:t>Okres przydatności do użycia dostarczanych</w:t>
      </w:r>
      <w:r w:rsidRPr="00323821">
        <w:rPr>
          <w:rFonts w:ascii="Times New Roman" w:eastAsia="Times New Roman" w:hAnsi="Times New Roman" w:cs="Times New Roman"/>
          <w:sz w:val="24"/>
          <w:szCs w:val="24"/>
          <w:lang w:eastAsia="pl-PL"/>
        </w:rPr>
        <w:t xml:space="preserve"> wyrobów medycznych wynosi minimum 12</w:t>
      </w:r>
    </w:p>
    <w:p w14:paraId="2DFB2E58" w14:textId="15CCC004" w:rsidR="00742213" w:rsidRDefault="00742213" w:rsidP="00400B5D">
      <w:pPr>
        <w:pStyle w:val="Akapitzlist"/>
        <w:spacing w:after="0" w:line="240" w:lineRule="auto"/>
        <w:ind w:left="340"/>
        <w:jc w:val="both"/>
        <w:rPr>
          <w:rFonts w:ascii="Times New Roman" w:eastAsia="Times New Roman" w:hAnsi="Times New Roman" w:cs="Times New Roman"/>
          <w:sz w:val="24"/>
          <w:szCs w:val="24"/>
          <w:lang w:eastAsia="pl-PL"/>
        </w:rPr>
      </w:pPr>
      <w:r w:rsidRPr="00323821">
        <w:rPr>
          <w:rFonts w:ascii="Times New Roman" w:eastAsia="Times New Roman" w:hAnsi="Times New Roman" w:cs="Times New Roman"/>
          <w:sz w:val="24"/>
          <w:szCs w:val="24"/>
          <w:lang w:eastAsia="pl-PL"/>
        </w:rPr>
        <w:t xml:space="preserve">miesięcy  licząc od dnia </w:t>
      </w:r>
      <w:r w:rsidR="003A6F34">
        <w:rPr>
          <w:rFonts w:ascii="Times New Roman" w:eastAsia="Times New Roman" w:hAnsi="Times New Roman" w:cs="Times New Roman"/>
          <w:sz w:val="24"/>
          <w:szCs w:val="24"/>
          <w:lang w:eastAsia="pl-PL"/>
        </w:rPr>
        <w:t>dostarczenia do depozytu</w:t>
      </w:r>
      <w:r w:rsidR="002F70DC" w:rsidRPr="00323821">
        <w:rPr>
          <w:rFonts w:ascii="Times New Roman" w:eastAsia="Times New Roman" w:hAnsi="Times New Roman" w:cs="Times New Roman"/>
          <w:sz w:val="24"/>
          <w:szCs w:val="24"/>
          <w:lang w:eastAsia="pl-PL"/>
        </w:rPr>
        <w:t>.</w:t>
      </w:r>
    </w:p>
    <w:p w14:paraId="06FE3035" w14:textId="483C2537" w:rsidR="00054DE4" w:rsidRPr="008D1180" w:rsidRDefault="00054DE4" w:rsidP="00054DE4">
      <w:pPr>
        <w:widowControl w:val="0"/>
        <w:suppressAutoHyphens/>
        <w:autoSpaceDE w:val="0"/>
        <w:spacing w:after="0" w:line="240" w:lineRule="auto"/>
        <w:ind w:left="284" w:hanging="284"/>
        <w:jc w:val="both"/>
        <w:rPr>
          <w:rFonts w:ascii="Times New Roman" w:hAnsi="Times New Roman" w:cs="Times New Roman"/>
          <w:bCs/>
          <w:sz w:val="24"/>
          <w:szCs w:val="24"/>
        </w:rPr>
      </w:pPr>
      <w:r>
        <w:rPr>
          <w:rFonts w:ascii="Times New Roman" w:eastAsia="Times New Roman" w:hAnsi="Times New Roman" w:cs="Times New Roman"/>
          <w:sz w:val="24"/>
          <w:szCs w:val="24"/>
          <w:lang w:eastAsia="pl-PL"/>
        </w:rPr>
        <w:t>1</w:t>
      </w:r>
      <w:r w:rsidR="00A30618">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w:t>
      </w:r>
      <w:r w:rsidRPr="00054DE4">
        <w:rPr>
          <w:rFonts w:ascii="Times New Roman" w:hAnsi="Times New Roman" w:cs="Times New Roman"/>
          <w:bCs/>
          <w:sz w:val="24"/>
          <w:szCs w:val="24"/>
        </w:rPr>
        <w:t xml:space="preserve"> </w:t>
      </w:r>
      <w:r w:rsidRPr="008D1180">
        <w:rPr>
          <w:rFonts w:ascii="Times New Roman" w:hAnsi="Times New Roman" w:cs="Times New Roman"/>
          <w:bCs/>
          <w:sz w:val="24"/>
          <w:szCs w:val="24"/>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608C1B8C" w14:textId="77777777" w:rsidR="00054DE4" w:rsidRPr="008D1180" w:rsidRDefault="00054DE4" w:rsidP="00054DE4">
      <w:pPr>
        <w:spacing w:after="0" w:line="240" w:lineRule="auto"/>
        <w:ind w:left="284"/>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7A09AFD5" w14:textId="77777777" w:rsidR="00054DE4" w:rsidRPr="002F70DC" w:rsidRDefault="00054DE4" w:rsidP="00054DE4">
      <w:pPr>
        <w:pStyle w:val="Akapitzlist"/>
        <w:spacing w:after="0" w:line="240" w:lineRule="auto"/>
        <w:ind w:left="284"/>
        <w:jc w:val="both"/>
        <w:rPr>
          <w:rFonts w:ascii="Times New Roman" w:hAnsi="Times New Roman" w:cs="Times New Roman"/>
          <w:color w:val="FF0000"/>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14263297" w14:textId="60AB86BF" w:rsidR="00054DE4" w:rsidRDefault="00054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021E1D6B" w14:textId="77777777" w:rsidR="00737A69" w:rsidRDefault="00737A69" w:rsidP="00742213">
      <w:pPr>
        <w:suppressAutoHyphens/>
        <w:spacing w:after="0" w:line="240" w:lineRule="auto"/>
        <w:jc w:val="both"/>
        <w:rPr>
          <w:rFonts w:ascii="Times New Roman" w:eastAsia="Times New Roman" w:hAnsi="Times New Roman" w:cs="Times New Roman"/>
          <w:b/>
          <w:sz w:val="24"/>
          <w:szCs w:val="24"/>
          <w:lang w:eastAsia="ar-SA"/>
        </w:rPr>
      </w:pPr>
    </w:p>
    <w:p w14:paraId="61A5C6B4" w14:textId="3F60DD7F"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2FC4C055" w14:textId="05D5568E" w:rsidR="00647A04" w:rsidRPr="008D1180" w:rsidRDefault="00647A04">
      <w:pPr>
        <w:numPr>
          <w:ilvl w:val="0"/>
          <w:numId w:val="43"/>
        </w:numPr>
        <w:spacing w:after="0" w:line="240" w:lineRule="auto"/>
        <w:contextualSpacing/>
        <w:jc w:val="both"/>
        <w:rPr>
          <w:rFonts w:ascii="Times New Roman" w:eastAsia="Calibri" w:hAnsi="Times New Roman" w:cs="Times New Roman"/>
          <w:bCs/>
          <w:sz w:val="24"/>
          <w:szCs w:val="24"/>
        </w:rPr>
      </w:pPr>
      <w:r w:rsidRPr="008D1180">
        <w:rPr>
          <w:rFonts w:ascii="Times New Roman" w:hAnsi="Times New Roman" w:cs="Times New Roman"/>
          <w:bCs/>
          <w:sz w:val="24"/>
          <w:szCs w:val="24"/>
        </w:rPr>
        <w:t xml:space="preserve">Na potwierdzenie, że oferowany przedmiot zamówienia  spełnia określone przez Zamawiającego wymagania, wykonawca do oferty zobowiązany jest dołączyć oświadczenie stanowiące załącznik nr </w:t>
      </w:r>
      <w:r w:rsidR="00FB79C0">
        <w:rPr>
          <w:rFonts w:ascii="Times New Roman" w:hAnsi="Times New Roman" w:cs="Times New Roman"/>
          <w:bCs/>
          <w:sz w:val="24"/>
          <w:szCs w:val="24"/>
        </w:rPr>
        <w:t>8</w:t>
      </w:r>
    </w:p>
    <w:p w14:paraId="2A1347A9" w14:textId="77777777" w:rsidR="00647A04" w:rsidRPr="00BB5325" w:rsidRDefault="00647A04">
      <w:pPr>
        <w:numPr>
          <w:ilvl w:val="0"/>
          <w:numId w:val="43"/>
        </w:numPr>
        <w:spacing w:after="0" w:line="240" w:lineRule="auto"/>
        <w:contextualSpacing/>
        <w:jc w:val="both"/>
        <w:rPr>
          <w:rFonts w:ascii="Times New Roman" w:eastAsia="Calibri" w:hAnsi="Times New Roman" w:cs="Times New Roman"/>
          <w:bCs/>
          <w:sz w:val="24"/>
          <w:szCs w:val="24"/>
        </w:rPr>
      </w:pPr>
      <w:r w:rsidRPr="008D1180">
        <w:rPr>
          <w:rFonts w:ascii="Times New Roman" w:eastAsia="Calibri" w:hAnsi="Times New Roman" w:cs="Times New Roman"/>
          <w:bCs/>
          <w:sz w:val="24"/>
          <w:szCs w:val="24"/>
        </w:rPr>
        <w:t>Zgodnie z art. 107 j</w:t>
      </w:r>
      <w:r w:rsidRPr="008D1180">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40B0DC83" w14:textId="77777777" w:rsidR="00BB5325" w:rsidRPr="00647A04" w:rsidRDefault="00BB5325" w:rsidP="00BB5325">
      <w:pPr>
        <w:spacing w:after="0" w:line="240" w:lineRule="auto"/>
        <w:ind w:left="360"/>
        <w:contextualSpacing/>
        <w:jc w:val="both"/>
        <w:rPr>
          <w:rFonts w:ascii="Times New Roman" w:eastAsia="Calibri" w:hAnsi="Times New Roman" w:cs="Times New Roman"/>
          <w:bCs/>
          <w:sz w:val="24"/>
          <w:szCs w:val="24"/>
        </w:rPr>
      </w:pPr>
    </w:p>
    <w:p w14:paraId="3FFBFEF5" w14:textId="77777777" w:rsidR="00737A69" w:rsidRDefault="00737A69" w:rsidP="00742213">
      <w:pPr>
        <w:suppressAutoHyphens/>
        <w:spacing w:after="0" w:line="240" w:lineRule="auto"/>
        <w:jc w:val="both"/>
        <w:rPr>
          <w:rFonts w:ascii="Times New Roman" w:eastAsia="Times New Roman" w:hAnsi="Times New Roman" w:cs="Times New Roman"/>
          <w:b/>
          <w:sz w:val="24"/>
          <w:szCs w:val="24"/>
          <w:lang w:eastAsia="ar-SA"/>
        </w:rPr>
      </w:pPr>
    </w:p>
    <w:p w14:paraId="5C085751" w14:textId="585B41E6"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V. TERMIN WYKONANIA ZAMÓWIENIA</w:t>
      </w:r>
    </w:p>
    <w:p w14:paraId="470AB470" w14:textId="28D990DF"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 xml:space="preserve">dbywać  się będą </w:t>
      </w:r>
      <w:r w:rsidRPr="00BC281F">
        <w:rPr>
          <w:rFonts w:ascii="Times New Roman" w:eastAsia="Times New Roman" w:hAnsi="Times New Roman" w:cs="Times New Roman"/>
          <w:sz w:val="24"/>
          <w:szCs w:val="24"/>
          <w:lang w:eastAsia="pl-PL"/>
        </w:rPr>
        <w:t>w okresie</w:t>
      </w:r>
      <w:r w:rsidR="00586A6E" w:rsidRPr="00BC281F">
        <w:rPr>
          <w:rFonts w:ascii="Times New Roman" w:eastAsia="Times New Roman" w:hAnsi="Times New Roman" w:cs="Times New Roman"/>
          <w:sz w:val="24"/>
          <w:szCs w:val="24"/>
          <w:lang w:eastAsia="pl-PL"/>
        </w:rPr>
        <w:t xml:space="preserve"> </w:t>
      </w:r>
      <w:r w:rsidR="00FB79C0" w:rsidRPr="00BC281F">
        <w:rPr>
          <w:rFonts w:ascii="Times New Roman" w:eastAsia="Times New Roman" w:hAnsi="Times New Roman" w:cs="Times New Roman"/>
          <w:sz w:val="24"/>
          <w:szCs w:val="24"/>
          <w:lang w:eastAsia="pl-PL"/>
        </w:rPr>
        <w:t>36</w:t>
      </w:r>
      <w:r w:rsidRPr="00BC281F">
        <w:rPr>
          <w:rFonts w:ascii="Times New Roman" w:eastAsia="Times New Roman" w:hAnsi="Times New Roman" w:cs="Times New Roman"/>
          <w:sz w:val="24"/>
          <w:szCs w:val="24"/>
          <w:lang w:eastAsia="pl-PL"/>
        </w:rPr>
        <w:t xml:space="preserve"> miesięcy</w:t>
      </w:r>
      <w:r w:rsidR="00586A6E" w:rsidRPr="00BC281F">
        <w:rPr>
          <w:rFonts w:ascii="Times New Roman" w:eastAsia="Times New Roman" w:hAnsi="Times New Roman" w:cs="Times New Roman"/>
          <w:sz w:val="24"/>
          <w:szCs w:val="24"/>
          <w:lang w:eastAsia="pl-PL"/>
        </w:rPr>
        <w:t xml:space="preserve"> licząc</w:t>
      </w:r>
      <w:r w:rsidR="00586A6E">
        <w:rPr>
          <w:rFonts w:ascii="Times New Roman" w:eastAsia="Times New Roman" w:hAnsi="Times New Roman" w:cs="Times New Roman"/>
          <w:sz w:val="24"/>
          <w:szCs w:val="24"/>
          <w:lang w:eastAsia="pl-PL"/>
        </w:rPr>
        <w:t xml:space="preserve">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14:paraId="00B909C1"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55B7D527"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0879212C" w14:textId="77777777" w:rsidR="00742213" w:rsidRPr="00CE6524" w:rsidRDefault="00742213" w:rsidP="00B835D6">
      <w:pPr>
        <w:suppressAutoHyphens/>
        <w:spacing w:after="0" w:line="240" w:lineRule="auto"/>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 </w:t>
      </w:r>
      <w:r w:rsidRPr="00CE6524">
        <w:rPr>
          <w:rFonts w:ascii="Times New Roman" w:eastAsia="Times New Roman" w:hAnsi="Times New Roman" w:cs="Times New Roman"/>
          <w:bCs/>
          <w:sz w:val="24"/>
          <w:szCs w:val="24"/>
          <w:lang w:eastAsia="ar-SA"/>
        </w:rPr>
        <w:t>1. O udzielenie zamówienia mogą ubiegać się Wykonawcy, którzy  nie podlegają wykluczeniu; Zamawiający wykluczy z postępowania o udzielenie zamówienia publicznego Wykonawcę wobec którego zaistnieją przesłanki do wykluczenia, o których mowa w art.108 ust</w:t>
      </w:r>
      <w:r w:rsidR="00473439" w:rsidRPr="00CE6524">
        <w:rPr>
          <w:rFonts w:ascii="Times New Roman" w:eastAsia="Times New Roman" w:hAnsi="Times New Roman" w:cs="Times New Roman"/>
          <w:bCs/>
          <w:sz w:val="24"/>
          <w:szCs w:val="24"/>
          <w:lang w:eastAsia="ar-SA"/>
        </w:rPr>
        <w:t xml:space="preserve"> </w:t>
      </w:r>
      <w:r w:rsidRPr="00CE6524">
        <w:rPr>
          <w:rFonts w:ascii="Times New Roman" w:eastAsia="Times New Roman" w:hAnsi="Times New Roman" w:cs="Times New Roman"/>
          <w:bCs/>
          <w:sz w:val="24"/>
          <w:szCs w:val="24"/>
          <w:lang w:eastAsia="ar-SA"/>
        </w:rPr>
        <w:t>1</w:t>
      </w:r>
      <w:r w:rsidR="00473439" w:rsidRPr="00CE6524">
        <w:rPr>
          <w:rFonts w:ascii="Times New Roman" w:eastAsia="Times New Roman" w:hAnsi="Times New Roman" w:cs="Times New Roman"/>
          <w:bCs/>
          <w:sz w:val="24"/>
          <w:szCs w:val="24"/>
          <w:lang w:eastAsia="ar-SA"/>
        </w:rPr>
        <w:t xml:space="preserve"> </w:t>
      </w:r>
      <w:proofErr w:type="spellStart"/>
      <w:r w:rsidRPr="00CE6524">
        <w:rPr>
          <w:rFonts w:ascii="Times New Roman" w:eastAsia="Times New Roman" w:hAnsi="Times New Roman" w:cs="Times New Roman"/>
          <w:bCs/>
          <w:sz w:val="24"/>
          <w:szCs w:val="24"/>
          <w:lang w:eastAsia="ar-SA"/>
        </w:rPr>
        <w:t>Pzp</w:t>
      </w:r>
      <w:proofErr w:type="spellEnd"/>
      <w:r w:rsidR="00B835D6" w:rsidRPr="00CE6524">
        <w:rPr>
          <w:rFonts w:ascii="Times New Roman" w:eastAsia="Times New Roman" w:hAnsi="Times New Roman" w:cs="Times New Roman"/>
          <w:bCs/>
          <w:sz w:val="24"/>
          <w:szCs w:val="24"/>
          <w:lang w:eastAsia="ar-SA"/>
        </w:rPr>
        <w:t xml:space="preserve"> l</w:t>
      </w:r>
      <w:r w:rsidR="00B835D6" w:rsidRPr="00CE6524">
        <w:rPr>
          <w:rStyle w:val="markedcontent"/>
          <w:rFonts w:ascii="Times New Roman" w:hAnsi="Times New Roman" w:cs="Times New Roman"/>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29FA586C" w14:textId="77777777" w:rsidR="00742213" w:rsidRPr="00CE6524" w:rsidRDefault="00742213" w:rsidP="00742213">
      <w:pPr>
        <w:suppressAutoHyphens/>
        <w:spacing w:after="0" w:line="240" w:lineRule="auto"/>
        <w:jc w:val="both"/>
        <w:rPr>
          <w:rFonts w:ascii="Times New Roman" w:hAnsi="Times New Roman" w:cs="Times New Roman"/>
          <w:sz w:val="24"/>
          <w:szCs w:val="24"/>
        </w:rPr>
      </w:pPr>
      <w:r w:rsidRPr="00CE6524">
        <w:rPr>
          <w:rFonts w:ascii="Times New Roman" w:hAnsi="Times New Roman" w:cs="Times New Roman"/>
          <w:sz w:val="24"/>
          <w:szCs w:val="24"/>
        </w:rPr>
        <w:t xml:space="preserve">2. Wykluczenie Wykonawcy następuje zgodnie z art. 111 </w:t>
      </w:r>
      <w:proofErr w:type="spellStart"/>
      <w:r w:rsidRPr="00CE6524">
        <w:rPr>
          <w:rFonts w:ascii="Times New Roman" w:hAnsi="Times New Roman" w:cs="Times New Roman"/>
          <w:sz w:val="24"/>
          <w:szCs w:val="24"/>
        </w:rPr>
        <w:t>Pzp</w:t>
      </w:r>
      <w:proofErr w:type="spellEnd"/>
      <w:r w:rsidRPr="00CE6524">
        <w:rPr>
          <w:rFonts w:ascii="Times New Roman" w:hAnsi="Times New Roman" w:cs="Times New Roman"/>
          <w:sz w:val="24"/>
          <w:szCs w:val="24"/>
        </w:rPr>
        <w:t>.</w:t>
      </w:r>
    </w:p>
    <w:p w14:paraId="041EECFF" w14:textId="77777777" w:rsidR="00742213" w:rsidRPr="00CE6524" w:rsidRDefault="00742213" w:rsidP="00742213">
      <w:pPr>
        <w:suppressAutoHyphens/>
        <w:spacing w:after="0" w:line="240" w:lineRule="auto"/>
        <w:jc w:val="both"/>
        <w:rPr>
          <w:rFonts w:ascii="Times New Roman" w:hAnsi="Times New Roman" w:cs="Times New Roman"/>
          <w:sz w:val="24"/>
          <w:szCs w:val="24"/>
        </w:rPr>
      </w:pPr>
      <w:r w:rsidRPr="00CE6524">
        <w:rPr>
          <w:rFonts w:ascii="Times New Roman" w:hAnsi="Times New Roman" w:cs="Times New Roman"/>
          <w:sz w:val="24"/>
          <w:szCs w:val="24"/>
        </w:rPr>
        <w:t>3. Zamawiający nie przewiduje wykluczenia wykonawcy na podstawie art. 109</w:t>
      </w:r>
      <w:r w:rsidR="001B1FB5" w:rsidRPr="00CE6524">
        <w:rPr>
          <w:rFonts w:ascii="Times New Roman" w:hAnsi="Times New Roman" w:cs="Times New Roman"/>
          <w:sz w:val="24"/>
          <w:szCs w:val="24"/>
        </w:rPr>
        <w:t xml:space="preserve"> ust.1 </w:t>
      </w:r>
      <w:r w:rsidRPr="00CE6524">
        <w:rPr>
          <w:rFonts w:ascii="Times New Roman" w:hAnsi="Times New Roman" w:cs="Times New Roman"/>
          <w:sz w:val="24"/>
          <w:szCs w:val="24"/>
        </w:rPr>
        <w:t xml:space="preserve"> </w:t>
      </w:r>
      <w:proofErr w:type="spellStart"/>
      <w:r w:rsidRPr="00CE6524">
        <w:rPr>
          <w:rFonts w:ascii="Times New Roman" w:hAnsi="Times New Roman" w:cs="Times New Roman"/>
          <w:sz w:val="24"/>
          <w:szCs w:val="24"/>
        </w:rPr>
        <w:t>Pzp</w:t>
      </w:r>
      <w:proofErr w:type="spellEnd"/>
    </w:p>
    <w:p w14:paraId="3176AA3C" w14:textId="77777777" w:rsidR="00742213" w:rsidRPr="00CE6524" w:rsidRDefault="00742213" w:rsidP="00742213">
      <w:pPr>
        <w:suppressAutoHyphens/>
        <w:spacing w:after="0" w:line="240" w:lineRule="auto"/>
        <w:jc w:val="both"/>
        <w:rPr>
          <w:rFonts w:ascii="Times New Roman" w:eastAsia="Cambria" w:hAnsi="Times New Roman" w:cs="Times New Roman"/>
          <w:sz w:val="24"/>
          <w:szCs w:val="24"/>
        </w:rPr>
      </w:pPr>
      <w:r w:rsidRPr="00CE6524">
        <w:rPr>
          <w:rFonts w:ascii="Times New Roman" w:hAnsi="Times New Roman" w:cs="Times New Roman"/>
          <w:sz w:val="24"/>
          <w:szCs w:val="24"/>
        </w:rPr>
        <w:t>4. Zamawiający może wykluczyć Wykonawcę na każdym etapie postępowania o udzielenie zamówienia.</w:t>
      </w:r>
    </w:p>
    <w:p w14:paraId="306D9118" w14:textId="77777777" w:rsidR="00742213" w:rsidRPr="0059452A" w:rsidRDefault="00742213">
      <w:pPr>
        <w:pStyle w:val="Akapitzlist"/>
        <w:numPr>
          <w:ilvl w:val="0"/>
          <w:numId w:val="23"/>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 xml:space="preserve">Zamawiający nie określa  warunków udziału w postępowaniu </w:t>
      </w:r>
    </w:p>
    <w:p w14:paraId="766422A0" w14:textId="5D0F2A0B" w:rsidR="00B835D6" w:rsidRPr="00D35062" w:rsidRDefault="00B835D6" w:rsidP="005E4C41">
      <w:pPr>
        <w:pStyle w:val="Akapitzlist"/>
        <w:numPr>
          <w:ilvl w:val="0"/>
          <w:numId w:val="23"/>
        </w:numPr>
        <w:suppressAutoHyphens/>
        <w:spacing w:after="0" w:line="240" w:lineRule="auto"/>
        <w:ind w:left="0" w:firstLine="0"/>
        <w:rPr>
          <w:rStyle w:val="markedcontent"/>
          <w:rFonts w:ascii="Times New Roman" w:eastAsia="Times New Roman" w:hAnsi="Times New Roman" w:cs="Times New Roman"/>
          <w:bCs/>
          <w:sz w:val="24"/>
          <w:szCs w:val="24"/>
          <w:lang w:eastAsia="ar-SA"/>
        </w:rPr>
      </w:pPr>
      <w:r w:rsidRPr="005E4C41">
        <w:rPr>
          <w:rStyle w:val="markedcontent"/>
          <w:rFonts w:ascii="Times New Roman" w:hAnsi="Times New Roman" w:cs="Times New Roman"/>
          <w:sz w:val="24"/>
          <w:szCs w:val="24"/>
        </w:rPr>
        <w:t xml:space="preserve">Zgodnie z art. 5k rozporządzenia (UE) nr 833/2014 z dnia 31 lipca 2014 r. </w:t>
      </w:r>
      <w:r w:rsidR="00BC281F" w:rsidRPr="005E4C41">
        <w:rPr>
          <w:rFonts w:ascii="Times New Roman" w:hAnsi="Times New Roman" w:cs="Times New Roman"/>
          <w:sz w:val="24"/>
          <w:szCs w:val="24"/>
        </w:rPr>
        <w:t xml:space="preserve">w brzmieniu nadanym rozporządzeniem Rady (UE) 2022/576 w sprawie zmiany rozporządzenia (UE) nr 833/2014 </w:t>
      </w:r>
      <w:r w:rsidRPr="005E4C41">
        <w:rPr>
          <w:rStyle w:val="markedcontent"/>
          <w:rFonts w:ascii="Times New Roman" w:hAnsi="Times New Roman" w:cs="Times New Roman"/>
          <w:sz w:val="24"/>
          <w:szCs w:val="24"/>
        </w:rPr>
        <w:t>zakazane jest udzielenie zamówienia na rzecz lub podmiotu z udziałem:</w:t>
      </w:r>
      <w:r w:rsidRPr="005E4C41">
        <w:rPr>
          <w:rFonts w:ascii="Times New Roman" w:hAnsi="Times New Roman" w:cs="Times New Roman"/>
          <w:sz w:val="24"/>
          <w:szCs w:val="24"/>
        </w:rPr>
        <w:br/>
      </w:r>
      <w:r w:rsidRPr="005E4C41">
        <w:rPr>
          <w:rStyle w:val="markedcontent"/>
          <w:rFonts w:ascii="Times New Roman" w:hAnsi="Times New Roman" w:cs="Times New Roman"/>
          <w:sz w:val="24"/>
          <w:szCs w:val="24"/>
        </w:rPr>
        <w:t>a) obywateli rosyjskich lub osób fizycznych</w:t>
      </w:r>
      <w:r w:rsidRPr="00D35062">
        <w:rPr>
          <w:rStyle w:val="markedcontent"/>
          <w:rFonts w:ascii="Times New Roman" w:hAnsi="Times New Roman" w:cs="Times New Roman"/>
          <w:sz w:val="24"/>
          <w:szCs w:val="24"/>
        </w:rPr>
        <w:t xml:space="preserve"> lub prawnych, podmiotów lub organów z siedzibą w Rosji;</w:t>
      </w:r>
      <w:r w:rsidRPr="00D35062">
        <w:rPr>
          <w:rFonts w:ascii="Times New Roman" w:hAnsi="Times New Roman" w:cs="Times New Roman"/>
          <w:sz w:val="24"/>
          <w:szCs w:val="24"/>
        </w:rPr>
        <w:br/>
      </w:r>
      <w:r w:rsidRPr="00D35062">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D35062">
        <w:rPr>
          <w:rFonts w:ascii="Times New Roman" w:hAnsi="Times New Roman" w:cs="Times New Roman"/>
          <w:sz w:val="24"/>
          <w:szCs w:val="24"/>
        </w:rPr>
        <w:br/>
      </w:r>
      <w:r w:rsidRPr="00D35062">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w:t>
      </w:r>
      <w:r w:rsidR="00D97C68" w:rsidRPr="00D35062">
        <w:rPr>
          <w:rStyle w:val="markedcontent"/>
          <w:rFonts w:ascii="Times New Roman" w:hAnsi="Times New Roman" w:cs="Times New Roman"/>
          <w:sz w:val="24"/>
          <w:szCs w:val="24"/>
        </w:rPr>
        <w:t xml:space="preserve">  </w:t>
      </w:r>
      <w:r w:rsidRPr="00D35062">
        <w:rPr>
          <w:rStyle w:val="markedcontent"/>
          <w:rFonts w:ascii="Times New Roman" w:hAnsi="Times New Roman" w:cs="Times New Roman"/>
          <w:sz w:val="24"/>
          <w:szCs w:val="24"/>
        </w:rPr>
        <w:t>zamówienia</w:t>
      </w:r>
    </w:p>
    <w:p w14:paraId="7A915D51"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1CE249A8" w14:textId="1A74A82B"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w:t>
      </w:r>
      <w:r w:rsidR="00E662D2" w:rsidRPr="00BC281F">
        <w:rPr>
          <w:rFonts w:ascii="Times New Roman" w:eastAsia="Cambria" w:hAnsi="Times New Roman" w:cs="Times New Roman"/>
          <w:b/>
          <w:bCs/>
          <w:sz w:val="24"/>
          <w:szCs w:val="24"/>
        </w:rPr>
        <w:t>CH</w:t>
      </w:r>
      <w:r w:rsidRPr="00BC281F">
        <w:rPr>
          <w:rFonts w:ascii="Times New Roman" w:eastAsia="Cambria" w:hAnsi="Times New Roman" w:cs="Times New Roman"/>
          <w:b/>
          <w:bCs/>
          <w:sz w:val="24"/>
          <w:szCs w:val="24"/>
        </w:rPr>
        <w:t xml:space="preserve"> </w:t>
      </w:r>
      <w:r w:rsidR="00CE6524" w:rsidRPr="00BC281F">
        <w:rPr>
          <w:rFonts w:ascii="Times New Roman" w:eastAsia="Cambria" w:hAnsi="Times New Roman" w:cs="Times New Roman"/>
          <w:b/>
          <w:bCs/>
          <w:sz w:val="24"/>
          <w:szCs w:val="24"/>
        </w:rPr>
        <w:t xml:space="preserve">I </w:t>
      </w:r>
      <w:r w:rsidR="009C785E" w:rsidRPr="00BC281F">
        <w:rPr>
          <w:rFonts w:ascii="Times New Roman" w:eastAsia="Cambria" w:hAnsi="Times New Roman" w:cs="Times New Roman"/>
          <w:b/>
          <w:bCs/>
          <w:sz w:val="24"/>
          <w:szCs w:val="24"/>
        </w:rPr>
        <w:t>OŚWIADCZEŃ</w:t>
      </w:r>
    </w:p>
    <w:p w14:paraId="30306356" w14:textId="77777777" w:rsidR="006A0FD5" w:rsidRPr="006A0FD5" w:rsidRDefault="006A0FD5">
      <w:pPr>
        <w:pStyle w:val="Akapitzlist"/>
        <w:numPr>
          <w:ilvl w:val="0"/>
          <w:numId w:val="40"/>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4B5FA1A6" w14:textId="77777777" w:rsidR="00BD3B94" w:rsidRPr="006F5E42" w:rsidRDefault="006A0FD5">
      <w:pPr>
        <w:pStyle w:val="Akapitzlist"/>
        <w:numPr>
          <w:ilvl w:val="0"/>
          <w:numId w:val="40"/>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2EC93B1E" w14:textId="61583E40" w:rsidR="006A0FD5" w:rsidRPr="005E4C41" w:rsidRDefault="006A0FD5" w:rsidP="00BD3B94">
      <w:pPr>
        <w:pStyle w:val="Akapitzlist"/>
        <w:spacing w:after="0" w:line="240" w:lineRule="auto"/>
        <w:ind w:left="284"/>
        <w:jc w:val="both"/>
        <w:rPr>
          <w:rFonts w:ascii="Times New Roman"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 xml:space="preserve">ustanawiającym standardowy formularz jednolitego europejskiego dokumentu </w:t>
      </w:r>
      <w:r w:rsidR="006F5E42" w:rsidRPr="005E4C41">
        <w:rPr>
          <w:rFonts w:ascii="Times New Roman" w:hAnsi="Times New Roman" w:cs="Times New Roman"/>
          <w:sz w:val="24"/>
          <w:szCs w:val="24"/>
        </w:rPr>
        <w:t>zamówienia (Dz. Urz. UE L 3 z 06.01.2016, str. 16)</w:t>
      </w:r>
    </w:p>
    <w:p w14:paraId="1159058E" w14:textId="513FAD2C" w:rsidR="00BC281F" w:rsidRPr="005E4C41" w:rsidRDefault="00BC281F" w:rsidP="00BC281F">
      <w:pPr>
        <w:pStyle w:val="Akapitzlist"/>
        <w:numPr>
          <w:ilvl w:val="0"/>
          <w:numId w:val="40"/>
        </w:numPr>
        <w:spacing w:after="0" w:line="240" w:lineRule="auto"/>
        <w:ind w:left="284" w:hanging="284"/>
        <w:jc w:val="both"/>
        <w:rPr>
          <w:rFonts w:ascii="Times New Roman" w:hAnsi="Times New Roman" w:cs="Times New Roman"/>
          <w:sz w:val="24"/>
          <w:szCs w:val="24"/>
        </w:rPr>
      </w:pPr>
      <w:r w:rsidRPr="005E4C41">
        <w:rPr>
          <w:rFonts w:ascii="Times New Roman" w:hAnsi="Times New Roman" w:cs="Times New Roman"/>
          <w:sz w:val="24"/>
          <w:szCs w:val="24"/>
        </w:rPr>
        <w:t>Oświadczenie dot. przesłanek wykluczenia z art. 5k rozporządzenia Rady UE 833/2014</w:t>
      </w:r>
      <w:r w:rsidR="005E4C41" w:rsidRPr="005E4C41">
        <w:rPr>
          <w:rStyle w:val="markedcontent"/>
          <w:rFonts w:ascii="Times New Roman" w:hAnsi="Times New Roman" w:cs="Times New Roman"/>
          <w:sz w:val="24"/>
          <w:szCs w:val="24"/>
        </w:rPr>
        <w:t xml:space="preserve"> </w:t>
      </w:r>
      <w:r w:rsidR="005E4C41" w:rsidRPr="005E4C41">
        <w:rPr>
          <w:rFonts w:ascii="Times New Roman" w:hAnsi="Times New Roman" w:cs="Times New Roman"/>
          <w:sz w:val="24"/>
          <w:szCs w:val="24"/>
        </w:rPr>
        <w:t xml:space="preserve">w brzmieniu nadanym rozporządzeniem Rady (UE) 2022/576 </w:t>
      </w:r>
      <w:r w:rsidRPr="005E4C41">
        <w:rPr>
          <w:rFonts w:ascii="Times New Roman" w:hAnsi="Times New Roman" w:cs="Times New Roman"/>
          <w:sz w:val="24"/>
          <w:szCs w:val="24"/>
        </w:rPr>
        <w:t>oraz art. 7 ust 1 ustawy z dnia 13 kwietnia 2022 r. stanowiące załącznik nr 9 do SWZ</w:t>
      </w:r>
    </w:p>
    <w:p w14:paraId="78EDB141" w14:textId="249B822E" w:rsidR="006A0FD5" w:rsidRPr="006A0FD5" w:rsidRDefault="006A0FD5">
      <w:pPr>
        <w:pStyle w:val="Akapitzlist"/>
        <w:numPr>
          <w:ilvl w:val="0"/>
          <w:numId w:val="40"/>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w:t>
      </w:r>
      <w:r w:rsidR="00BC281F">
        <w:rPr>
          <w:rStyle w:val="highlight"/>
          <w:rFonts w:ascii="Times New Roman" w:hAnsi="Times New Roman" w:cs="Times New Roman"/>
          <w:sz w:val="24"/>
          <w:szCs w:val="24"/>
        </w:rPr>
        <w:t>edz</w:t>
      </w:r>
      <w:r w:rsidR="009C785E">
        <w:rPr>
          <w:rStyle w:val="highlight"/>
          <w:rFonts w:ascii="Times New Roman" w:hAnsi="Times New Roman" w:cs="Times New Roman"/>
          <w:sz w:val="24"/>
          <w:szCs w:val="24"/>
        </w:rPr>
        <w:t xml:space="preserve"> </w:t>
      </w:r>
      <w:r w:rsidR="00BC281F" w:rsidRPr="00BC281F">
        <w:rPr>
          <w:rStyle w:val="highlight"/>
          <w:rFonts w:ascii="Times New Roman" w:hAnsi="Times New Roman" w:cs="Times New Roman"/>
          <w:sz w:val="24"/>
          <w:szCs w:val="24"/>
        </w:rPr>
        <w:t>i</w:t>
      </w:r>
      <w:r w:rsidR="009C785E" w:rsidRPr="00BC281F">
        <w:rPr>
          <w:rStyle w:val="highlight"/>
          <w:rFonts w:ascii="Times New Roman" w:hAnsi="Times New Roman" w:cs="Times New Roman"/>
          <w:sz w:val="24"/>
          <w:szCs w:val="24"/>
        </w:rPr>
        <w:t xml:space="preserve"> </w:t>
      </w:r>
      <w:r w:rsidR="00BC281F" w:rsidRPr="00BC281F">
        <w:rPr>
          <w:rStyle w:val="highlight"/>
          <w:rFonts w:ascii="Times New Roman" w:hAnsi="Times New Roman" w:cs="Times New Roman"/>
          <w:sz w:val="24"/>
          <w:szCs w:val="24"/>
        </w:rPr>
        <w:t>oświadczenie o którym mowa w pkt. 3</w:t>
      </w:r>
      <w:r w:rsidR="009C785E">
        <w:rPr>
          <w:rStyle w:val="highlight"/>
          <w:rFonts w:ascii="Times New Roman" w:hAnsi="Times New Roman" w:cs="Times New Roman"/>
          <w:sz w:val="24"/>
          <w:szCs w:val="24"/>
        </w:rPr>
        <w:t xml:space="preserve"> </w:t>
      </w:r>
      <w:r w:rsidRPr="006A0FD5">
        <w:rPr>
          <w:rFonts w:ascii="Times New Roman" w:hAnsi="Times New Roman" w:cs="Times New Roman"/>
          <w:sz w:val="24"/>
          <w:szCs w:val="24"/>
        </w:rPr>
        <w:t xml:space="preserve"> 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51B61621" w14:textId="77777777" w:rsidR="006A0FD5" w:rsidRPr="006A0FD5" w:rsidRDefault="006A0FD5">
      <w:pPr>
        <w:pStyle w:val="Akapitzlist"/>
        <w:numPr>
          <w:ilvl w:val="0"/>
          <w:numId w:val="40"/>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517BD238" w14:textId="77777777" w:rsidR="00306089" w:rsidRPr="004C7269" w:rsidRDefault="00306089">
      <w:pPr>
        <w:pStyle w:val="Akapitzlist"/>
        <w:numPr>
          <w:ilvl w:val="0"/>
          <w:numId w:val="40"/>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163C8D35"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w:t>
      </w:r>
      <w:r w:rsidR="00306089" w:rsidRPr="004C7269">
        <w:rPr>
          <w:rFonts w:ascii="Times New Roman" w:hAnsi="Times New Roman" w:cs="Times New Roman"/>
          <w:sz w:val="24"/>
          <w:szCs w:val="24"/>
        </w:rPr>
        <w:lastRenderedPageBreak/>
        <w:t xml:space="preserve">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2C01DC15" w14:textId="4DE90EC7"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833/2014 </w:t>
      </w:r>
      <w:r w:rsidR="00FA2892" w:rsidRPr="005E4C41">
        <w:rPr>
          <w:rFonts w:ascii="Times New Roman" w:hAnsi="Times New Roman" w:cs="Times New Roman"/>
          <w:sz w:val="24"/>
          <w:szCs w:val="24"/>
        </w:rPr>
        <w:t xml:space="preserve">w brzmieniu nadanym rozporządzeniem Rady (UE) 2022/576 </w:t>
      </w:r>
      <w:r w:rsidR="00D2789B" w:rsidRPr="00D2789B">
        <w:rPr>
          <w:rFonts w:ascii="Times New Roman" w:eastAsia="Times New Roman" w:hAnsi="Times New Roman" w:cs="Times New Roman"/>
          <w:bCs/>
          <w:sz w:val="24"/>
          <w:szCs w:val="24"/>
          <w:lang w:eastAsia="pl-PL"/>
        </w:rPr>
        <w:t xml:space="preserve">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5E64E373" w14:textId="77777777"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5F769A1A" w14:textId="6908D4DE" w:rsidR="00306089" w:rsidRPr="00306089" w:rsidRDefault="00D27811"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577D52">
        <w:rPr>
          <w:rFonts w:ascii="Times New Roman" w:hAnsi="Times New Roman" w:cs="Times New Roman"/>
          <w:color w:val="000000"/>
          <w:sz w:val="24"/>
          <w:szCs w:val="24"/>
        </w:rPr>
        <w:t>5</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6402C3CA" w14:textId="6E20DABB" w:rsidR="00306089" w:rsidRDefault="00D27811" w:rsidP="00535FDE">
      <w:pPr>
        <w:pStyle w:val="Default"/>
        <w:spacing w:before="0"/>
        <w:ind w:left="426" w:hanging="426"/>
        <w:rPr>
          <w:rFonts w:eastAsiaTheme="minorHAnsi"/>
        </w:rPr>
      </w:pPr>
      <w:r>
        <w:rPr>
          <w:bCs/>
        </w:rPr>
        <w:t>8</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A45EA6">
        <w:t>6</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Pr>
          <w:rFonts w:eastAsiaTheme="minorHAnsi"/>
        </w:rPr>
        <w:t>7</w:t>
      </w:r>
      <w:r w:rsidR="00306089" w:rsidRPr="00306089">
        <w:rPr>
          <w:rFonts w:eastAsiaTheme="minorHAnsi"/>
        </w:rPr>
        <w:t xml:space="preserve">. </w:t>
      </w:r>
    </w:p>
    <w:p w14:paraId="591E0F3F" w14:textId="77777777" w:rsidR="0027598F" w:rsidRPr="00A04102" w:rsidRDefault="0027598F">
      <w:pPr>
        <w:pStyle w:val="Akapitzlist"/>
        <w:numPr>
          <w:ilvl w:val="0"/>
          <w:numId w:val="62"/>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713BCF2E" w14:textId="77777777" w:rsidR="00A04102" w:rsidRPr="00A04102" w:rsidRDefault="00A04102">
      <w:pPr>
        <w:pStyle w:val="Akapitzlist"/>
        <w:numPr>
          <w:ilvl w:val="0"/>
          <w:numId w:val="62"/>
        </w:numPr>
        <w:autoSpaceDE w:val="0"/>
        <w:autoSpaceDN w:val="0"/>
        <w:adjustRightInd w:val="0"/>
        <w:spacing w:after="0" w:line="240" w:lineRule="auto"/>
        <w:ind w:left="284" w:hanging="284"/>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1E881C1D"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66AB3683" w14:textId="77777777" w:rsidR="00A04102" w:rsidRPr="00A04102" w:rsidRDefault="00A04102">
      <w:pPr>
        <w:pStyle w:val="Akapitzlist"/>
        <w:numPr>
          <w:ilvl w:val="0"/>
          <w:numId w:val="62"/>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51571F59" w14:textId="2628727B"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w:t>
      </w:r>
      <w:r w:rsidR="00A32654">
        <w:rPr>
          <w:rFonts w:ascii="Times New Roman" w:hAnsi="Times New Roman" w:cs="Times New Roman"/>
          <w:bCs/>
          <w:color w:val="000000"/>
          <w:sz w:val="24"/>
          <w:szCs w:val="24"/>
        </w:rPr>
        <w:t>2</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w:t>
      </w:r>
      <w:r w:rsidR="00306089" w:rsidRPr="00A04102">
        <w:rPr>
          <w:rFonts w:ascii="Times New Roman" w:hAnsi="Times New Roman" w:cs="Times New Roman"/>
          <w:i/>
          <w:iCs/>
          <w:color w:val="000000"/>
          <w:sz w:val="24"/>
          <w:szCs w:val="24"/>
        </w:rPr>
        <w:lastRenderedPageBreak/>
        <w:t xml:space="preserve">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165A786B"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14EA666A" w14:textId="77777777" w:rsidR="00730EF1" w:rsidRDefault="00730EF1" w:rsidP="000C4F7D">
      <w:pPr>
        <w:spacing w:after="0" w:line="240" w:lineRule="auto"/>
        <w:jc w:val="both"/>
        <w:rPr>
          <w:rFonts w:ascii="Times New Roman" w:eastAsia="Times New Roman" w:hAnsi="Times New Roman" w:cs="Times New Roman"/>
          <w:b/>
          <w:sz w:val="24"/>
          <w:szCs w:val="24"/>
          <w:lang w:eastAsia="pl-PL"/>
        </w:rPr>
      </w:pPr>
    </w:p>
    <w:p w14:paraId="1AF56AC5" w14:textId="73E435A1"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540DC9A7" w14:textId="77777777" w:rsidR="0078022F" w:rsidRPr="0078022F" w:rsidRDefault="0078022F" w:rsidP="0078022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8022F">
        <w:rPr>
          <w:rFonts w:ascii="Times New Roman" w:eastAsia="Times New Roman" w:hAnsi="Times New Roman" w:cs="Times New Roman"/>
          <w:sz w:val="24"/>
          <w:szCs w:val="24"/>
          <w:lang w:eastAsia="pl-PL"/>
        </w:rPr>
        <w:t>Pzp</w:t>
      </w:r>
      <w:proofErr w:type="spellEnd"/>
      <w:r w:rsidRPr="0078022F">
        <w:rPr>
          <w:rFonts w:ascii="Times New Roman" w:eastAsia="Times New Roman" w:hAnsi="Times New Roman" w:cs="Times New Roman"/>
          <w:sz w:val="24"/>
          <w:szCs w:val="24"/>
          <w:lang w:eastAsia="pl-PL"/>
        </w:rPr>
        <w:t>.</w:t>
      </w:r>
    </w:p>
    <w:p w14:paraId="2FFDED73" w14:textId="77777777" w:rsidR="0078022F" w:rsidRPr="0078022F" w:rsidRDefault="0078022F">
      <w:pPr>
        <w:numPr>
          <w:ilvl w:val="0"/>
          <w:numId w:val="46"/>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dostępnej pod adresem </w:t>
      </w:r>
      <w:hyperlink r:id="rId15"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3B8B3031" w14:textId="77777777" w:rsidR="0078022F" w:rsidRPr="0078022F" w:rsidRDefault="0078022F">
      <w:pPr>
        <w:numPr>
          <w:ilvl w:val="0"/>
          <w:numId w:val="46"/>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w:t>
      </w:r>
      <w:r w:rsidRPr="00F07549">
        <w:rPr>
          <w:rFonts w:ascii="Times New Roman" w:eastAsia="Times New Roman" w:hAnsi="Times New Roman" w:cs="Times New Roman"/>
          <w:sz w:val="24"/>
          <w:szCs w:val="24"/>
          <w:lang w:eastAsia="pl-PL"/>
        </w:rPr>
        <w:t xml:space="preserve">pośrednictwem Platformy </w:t>
      </w:r>
      <w:proofErr w:type="spellStart"/>
      <w:r w:rsidRPr="00F07549">
        <w:rPr>
          <w:rFonts w:ascii="Times New Roman" w:eastAsia="Times New Roman" w:hAnsi="Times New Roman" w:cs="Times New Roman"/>
          <w:sz w:val="24"/>
          <w:szCs w:val="24"/>
          <w:lang w:eastAsia="pl-PL"/>
        </w:rPr>
        <w:t>SmartPZP</w:t>
      </w:r>
      <w:proofErr w:type="spellEnd"/>
      <w:r w:rsidRPr="00F07549">
        <w:rPr>
          <w:rFonts w:ascii="Times New Roman" w:eastAsia="Times New Roman" w:hAnsi="Times New Roman" w:cs="Times New Roman"/>
          <w:sz w:val="24"/>
          <w:szCs w:val="24"/>
          <w:lang w:eastAsia="pl-PL"/>
        </w:rPr>
        <w:t xml:space="preserve"> lub za pośrednictwem  poczty elektronicznej e-mail: </w:t>
      </w:r>
      <w:hyperlink r:id="rId16" w:history="1">
        <w:r w:rsidR="00F07549" w:rsidRPr="00F07549">
          <w:rPr>
            <w:rStyle w:val="Hipercze"/>
            <w:rFonts w:ascii="Times New Roman" w:hAnsi="Times New Roman" w:cs="Times New Roman"/>
            <w:color w:val="auto"/>
            <w:sz w:val="24"/>
            <w:szCs w:val="24"/>
          </w:rPr>
          <w:t>soberska</w:t>
        </w:r>
        <w:r w:rsidR="00F07549" w:rsidRPr="00F07549">
          <w:rPr>
            <w:rStyle w:val="Hipercze"/>
            <w:rFonts w:ascii="Times New Roman" w:eastAsia="Times New Roman" w:hAnsi="Times New Roman" w:cs="Times New Roman"/>
            <w:color w:val="auto"/>
            <w:sz w:val="24"/>
            <w:szCs w:val="24"/>
            <w:lang w:eastAsia="pl-PL"/>
          </w:rPr>
          <w:t>@uck.katowice.pl</w:t>
        </w:r>
      </w:hyperlink>
      <w:r w:rsidRPr="0078022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65C4925A" w14:textId="77777777" w:rsidR="0078022F" w:rsidRPr="0078022F" w:rsidRDefault="0078022F" w:rsidP="0078022F">
      <w:pPr>
        <w:numPr>
          <w:ilvl w:val="0"/>
          <w:numId w:val="5"/>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78022F">
        <w:rPr>
          <w:rFonts w:ascii="Times New Roman" w:eastAsia="Calibri" w:hAnsi="Times New Roman" w:cs="Times New Roman"/>
          <w:sz w:val="24"/>
          <w:szCs w:val="24"/>
        </w:rPr>
        <w:t xml:space="preserve">Szczegółowa instrukcja użytkownika Wykonawcy </w:t>
      </w:r>
      <w:proofErr w:type="spellStart"/>
      <w:r w:rsidRPr="0078022F">
        <w:rPr>
          <w:rFonts w:ascii="Times New Roman" w:eastAsia="Calibri" w:hAnsi="Times New Roman" w:cs="Times New Roman"/>
          <w:sz w:val="24"/>
          <w:szCs w:val="24"/>
        </w:rPr>
        <w:t>SmartPZP</w:t>
      </w:r>
      <w:proofErr w:type="spellEnd"/>
      <w:r w:rsidRPr="0078022F">
        <w:rPr>
          <w:rFonts w:ascii="Times New Roman" w:eastAsia="Calibri" w:hAnsi="Times New Roman" w:cs="Times New Roman"/>
          <w:sz w:val="24"/>
          <w:szCs w:val="24"/>
        </w:rPr>
        <w:t xml:space="preserve"> dostępna jest na stronie Platformy</w:t>
      </w:r>
      <w:r w:rsidRPr="0078022F">
        <w:rPr>
          <w:rFonts w:ascii="Times New Roman" w:eastAsia="Times New Roman" w:hAnsi="Times New Roman" w:cs="Times New Roman"/>
          <w:sz w:val="24"/>
          <w:szCs w:val="24"/>
          <w:lang w:eastAsia="ar-SA"/>
        </w:rPr>
        <w:t xml:space="preserve"> </w:t>
      </w:r>
      <w:hyperlink r:id="rId17" w:history="1">
        <w:r w:rsidRPr="0078022F">
          <w:rPr>
            <w:rFonts w:ascii="Times New Roman" w:eastAsia="Times New Roman" w:hAnsi="Times New Roman" w:cs="Times New Roman"/>
            <w:sz w:val="24"/>
            <w:szCs w:val="24"/>
            <w:u w:val="single"/>
            <w:lang w:eastAsia="ar-SA"/>
          </w:rPr>
          <w:t>https://portal.smartpzp.pl/uck/elearning</w:t>
        </w:r>
      </w:hyperlink>
      <w:r w:rsidRPr="0078022F">
        <w:rPr>
          <w:rFonts w:ascii="Times New Roman" w:eastAsia="Times New Roman" w:hAnsi="Times New Roman" w:cs="Times New Roman"/>
          <w:sz w:val="24"/>
          <w:szCs w:val="24"/>
          <w:lang w:eastAsia="ar-SA"/>
        </w:rPr>
        <w:t xml:space="preserve">  </w:t>
      </w:r>
    </w:p>
    <w:p w14:paraId="412F7CA2" w14:textId="77777777" w:rsidR="003F77F2" w:rsidRPr="002128B3" w:rsidRDefault="003F77F2">
      <w:pPr>
        <w:pStyle w:val="Akapitzlist"/>
        <w:numPr>
          <w:ilvl w:val="0"/>
          <w:numId w:val="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55CD28F1" w14:textId="77777777" w:rsidR="003F77F2" w:rsidRPr="002128B3" w:rsidRDefault="003F77F2">
      <w:pPr>
        <w:numPr>
          <w:ilvl w:val="0"/>
          <w:numId w:val="2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3AA89A71"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7139A250"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4B14B8EB"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7506F1E6"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267AFF4A"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57A081BD" w14:textId="77777777" w:rsidR="003F77F2" w:rsidRPr="002128B3" w:rsidRDefault="003F77F2">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439E10EB" w14:textId="77777777" w:rsidR="003F77F2" w:rsidRPr="002128B3" w:rsidRDefault="003F77F2">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21FBD85F" w14:textId="77777777" w:rsidR="003F77F2" w:rsidRPr="002128B3" w:rsidRDefault="003F77F2">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55A8758C" w14:textId="77777777" w:rsidR="003F77F2" w:rsidRPr="002128B3" w:rsidRDefault="003F77F2">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AB26F2D" w14:textId="77777777" w:rsidR="003F77F2" w:rsidRPr="002128B3" w:rsidRDefault="003F77F2">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6A5FD9BA" w14:textId="77777777" w:rsidR="003F77F2" w:rsidRPr="002128B3" w:rsidRDefault="003F77F2">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A30A03D" w14:textId="77777777" w:rsidR="003F77F2" w:rsidRPr="002128B3" w:rsidRDefault="003F77F2">
      <w:pPr>
        <w:pStyle w:val="Akapitzlist"/>
        <w:numPr>
          <w:ilvl w:val="0"/>
          <w:numId w:val="24"/>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3680450A" w14:textId="77777777" w:rsidR="00D95C18" w:rsidRPr="002128B3" w:rsidRDefault="00D95C18">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lastRenderedPageBreak/>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14:paraId="71E5544A" w14:textId="77777777" w:rsidR="00557A2B" w:rsidRPr="002128B3"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05DF9BEA" w14:textId="77777777" w:rsidR="00557A2B" w:rsidRPr="002128B3"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6E6D0B64" w14:textId="77777777" w:rsidR="00557A2B" w:rsidRPr="002128B3"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85ADBAF" w14:textId="77777777" w:rsidR="00557A2B" w:rsidRPr="002128B3"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00AAB932" w14:textId="77777777" w:rsidR="00557A2B" w:rsidRPr="002128B3"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308F66DE" w14:textId="77777777" w:rsidR="00EA1F0E" w:rsidRPr="002128B3" w:rsidRDefault="00EA1F0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86A12DE" w14:textId="77777777" w:rsidR="00EA1F0E" w:rsidRPr="002128B3" w:rsidRDefault="00EA1F0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86280D0" w14:textId="77777777" w:rsidR="00EA1F0E" w:rsidRPr="002128B3" w:rsidRDefault="00EA1F0E">
      <w:pPr>
        <w:pStyle w:val="Akapitzlist"/>
        <w:keepNext/>
        <w:numPr>
          <w:ilvl w:val="0"/>
          <w:numId w:val="31"/>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25F48990" w14:textId="77777777" w:rsidR="00557A2B" w:rsidRPr="002128B3"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314E1AF3" w14:textId="77777777" w:rsidR="00557A2B" w:rsidRPr="002128B3"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1C6CBA9D" w14:textId="466C8F6A"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4DC6B20B" w14:textId="77777777" w:rsidR="00A30618" w:rsidRDefault="00A30618" w:rsidP="00557A2B">
      <w:pPr>
        <w:keepNext/>
        <w:spacing w:after="0" w:line="240" w:lineRule="auto"/>
        <w:outlineLvl w:val="1"/>
        <w:rPr>
          <w:rFonts w:ascii="Times New Roman" w:eastAsia="Times New Roman" w:hAnsi="Times New Roman" w:cs="Times New Roman"/>
          <w:b/>
          <w:bCs/>
          <w:sz w:val="24"/>
          <w:szCs w:val="24"/>
          <w:lang w:eastAsia="pl-PL"/>
        </w:rPr>
      </w:pPr>
    </w:p>
    <w:p w14:paraId="388681DE" w14:textId="77777777" w:rsidR="00EA1F0E" w:rsidRPr="007657E2"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 xml:space="preserve">X. </w:t>
      </w:r>
      <w:r w:rsidR="00EA1F0E" w:rsidRPr="00B82370">
        <w:rPr>
          <w:rFonts w:ascii="Times New Roman" w:eastAsia="Times New Roman" w:hAnsi="Times New Roman" w:cs="Times New Roman"/>
          <w:b/>
          <w:sz w:val="24"/>
          <w:szCs w:val="24"/>
          <w:lang w:eastAsia="pl-PL"/>
        </w:rPr>
        <w:t>TERMIN ZWIĄZANIA OFERTĄ</w:t>
      </w:r>
    </w:p>
    <w:p w14:paraId="1B31065B" w14:textId="604F6926" w:rsidR="000D62C3" w:rsidRPr="00AB57BE" w:rsidRDefault="00EA1F0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AB57BE">
        <w:rPr>
          <w:rFonts w:ascii="Times New Roman" w:eastAsia="Times New Roman" w:hAnsi="Times New Roman" w:cs="Times New Roman"/>
          <w:sz w:val="24"/>
          <w:szCs w:val="24"/>
          <w:lang w:eastAsia="pl-PL"/>
        </w:rPr>
        <w:t>Wykonawca jest związany ofertą do dnia</w:t>
      </w:r>
      <w:r w:rsidR="00D21EFD" w:rsidRPr="00AB57BE">
        <w:rPr>
          <w:rFonts w:ascii="Times New Roman" w:eastAsia="Times New Roman" w:hAnsi="Times New Roman" w:cs="Times New Roman"/>
          <w:sz w:val="24"/>
          <w:szCs w:val="24"/>
          <w:lang w:eastAsia="pl-PL"/>
        </w:rPr>
        <w:t xml:space="preserve"> </w:t>
      </w:r>
      <w:r w:rsidR="00520D27" w:rsidRPr="00AB57BE">
        <w:rPr>
          <w:rFonts w:ascii="Times New Roman" w:eastAsia="Times New Roman" w:hAnsi="Times New Roman" w:cs="Times New Roman"/>
          <w:sz w:val="24"/>
          <w:szCs w:val="24"/>
          <w:lang w:eastAsia="pl-PL"/>
        </w:rPr>
        <w:t>0</w:t>
      </w:r>
      <w:r w:rsidR="000C77A3" w:rsidRPr="00AB57BE">
        <w:rPr>
          <w:rFonts w:ascii="Times New Roman" w:eastAsia="Times New Roman" w:hAnsi="Times New Roman" w:cs="Times New Roman"/>
          <w:sz w:val="24"/>
          <w:szCs w:val="24"/>
          <w:lang w:eastAsia="pl-PL"/>
        </w:rPr>
        <w:t>9</w:t>
      </w:r>
      <w:r w:rsidR="00520D27" w:rsidRPr="00AB57BE">
        <w:rPr>
          <w:rFonts w:ascii="Times New Roman" w:eastAsia="Times New Roman" w:hAnsi="Times New Roman" w:cs="Times New Roman"/>
          <w:sz w:val="24"/>
          <w:szCs w:val="24"/>
          <w:lang w:eastAsia="pl-PL"/>
        </w:rPr>
        <w:t>.04.2023r</w:t>
      </w:r>
    </w:p>
    <w:p w14:paraId="42CD8954" w14:textId="77777777" w:rsidR="00EA1F0E" w:rsidRPr="00B82370" w:rsidRDefault="000D62C3">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Pie</w:t>
      </w:r>
      <w:r w:rsidR="00EA1F0E" w:rsidRPr="00B82370">
        <w:rPr>
          <w:rFonts w:ascii="Times New Roman" w:eastAsia="Times New Roman" w:hAnsi="Times New Roman" w:cs="Times New Roman"/>
          <w:sz w:val="24"/>
          <w:szCs w:val="24"/>
          <w:lang w:eastAsia="pl-PL"/>
        </w:rPr>
        <w:t>rwszym dniem terminu związania ofertą jest dzień, w którym upływa termin składania ofert.</w:t>
      </w:r>
    </w:p>
    <w:p w14:paraId="621A452A" w14:textId="77777777" w:rsidR="00EA1F0E" w:rsidRPr="002128B3" w:rsidRDefault="00EA1F0E">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24DC3A72" w14:textId="77777777" w:rsidR="00EA1F0E" w:rsidRPr="002128B3" w:rsidRDefault="00EA1F0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lastRenderedPageBreak/>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2FBAE741"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1AA2FDDA"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79F15382"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3A1D8EB9" w14:textId="77777777" w:rsidR="00CC34C8" w:rsidRPr="004F4981" w:rsidRDefault="00CC34C8" w:rsidP="00CC34C8">
      <w:pPr>
        <w:numPr>
          <w:ilvl w:val="0"/>
          <w:numId w:val="2"/>
        </w:numPr>
        <w:tabs>
          <w:tab w:val="clear" w:pos="502"/>
          <w:tab w:val="num" w:pos="567"/>
        </w:tabs>
        <w:spacing w:after="0" w:line="240" w:lineRule="auto"/>
        <w:ind w:left="340"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Każdy wykonawca może złożyć tylko jedną ofertę na dowolną ilość części.</w:t>
      </w:r>
    </w:p>
    <w:p w14:paraId="1AF929A6"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63BF81FF"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44EAF26C"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0462EA76"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61C96072"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0585DC5F"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7B63CBA6"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3E88A6C7"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1B72E35B" w14:textId="77777777" w:rsidR="00752220" w:rsidRPr="00752220" w:rsidRDefault="00752220">
      <w:pPr>
        <w:numPr>
          <w:ilvl w:val="0"/>
          <w:numId w:val="4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2188E357" w14:textId="77777777" w:rsidR="00752220" w:rsidRPr="00752220" w:rsidRDefault="00752220">
      <w:pPr>
        <w:numPr>
          <w:ilvl w:val="0"/>
          <w:numId w:val="47"/>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1" w:name="_Hlk95209949"/>
      <w:r w:rsidRPr="00752220">
        <w:rPr>
          <w:rFonts w:ascii="Times New Roman" w:eastAsia="Cambria" w:hAnsi="Times New Roman" w:cs="Times New Roman"/>
          <w:i/>
          <w:iCs/>
          <w:sz w:val="24"/>
          <w:szCs w:val="24"/>
        </w:rPr>
        <w:t xml:space="preserve">Wejść na stronę   </w:t>
      </w:r>
      <w:hyperlink r:id="rId20"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1B864CCF"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1"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1"/>
    <w:p w14:paraId="0A3D70A0" w14:textId="77777777" w:rsidR="00752220" w:rsidRPr="00752220" w:rsidRDefault="00752220">
      <w:pPr>
        <w:numPr>
          <w:ilvl w:val="0"/>
          <w:numId w:val="4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72167247" w14:textId="77777777" w:rsidR="00752220" w:rsidRPr="00752220" w:rsidRDefault="00752220">
      <w:pPr>
        <w:numPr>
          <w:ilvl w:val="0"/>
          <w:numId w:val="4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622B0AEC" w14:textId="77777777" w:rsidR="00752220" w:rsidRPr="00752220" w:rsidRDefault="00752220">
      <w:pPr>
        <w:numPr>
          <w:ilvl w:val="0"/>
          <w:numId w:val="4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284EE6C3" w14:textId="77777777" w:rsidR="00752220" w:rsidRPr="00752220" w:rsidRDefault="00752220">
      <w:pPr>
        <w:numPr>
          <w:ilvl w:val="0"/>
          <w:numId w:val="4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75F7974F" w14:textId="77777777" w:rsidR="00752220" w:rsidRPr="00752220" w:rsidRDefault="00752220">
      <w:pPr>
        <w:numPr>
          <w:ilvl w:val="0"/>
          <w:numId w:val="4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3674B50D"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3652773C" w14:textId="77777777" w:rsidR="00752220" w:rsidRPr="00752220" w:rsidRDefault="00752220">
      <w:pPr>
        <w:numPr>
          <w:ilvl w:val="0"/>
          <w:numId w:val="47"/>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14B50587" w14:textId="77777777" w:rsidR="00752220" w:rsidRPr="00752220" w:rsidRDefault="00752220">
      <w:pPr>
        <w:numPr>
          <w:ilvl w:val="0"/>
          <w:numId w:val="4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7FA1BF84" w14:textId="77777777" w:rsidR="00752220" w:rsidRPr="00752220" w:rsidRDefault="00752220">
      <w:pPr>
        <w:numPr>
          <w:ilvl w:val="0"/>
          <w:numId w:val="4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7B3D22FC" w14:textId="53806D7D" w:rsidR="00D2194D" w:rsidRPr="004D3313" w:rsidRDefault="008B07EC" w:rsidP="00A650CF">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2" w:name="_Hlk100132370"/>
      <w:r w:rsidRPr="004D3313">
        <w:rPr>
          <w:rFonts w:ascii="Times New Roman" w:eastAsia="Times New Roman" w:hAnsi="Times New Roman" w:cs="Times New Roman"/>
          <w:sz w:val="24"/>
          <w:szCs w:val="24"/>
          <w:lang w:eastAsia="ar-SA"/>
        </w:rPr>
        <w:lastRenderedPageBreak/>
        <w:t xml:space="preserve">wypełniony </w:t>
      </w:r>
      <w:r w:rsidR="0022278D" w:rsidRPr="004D3313">
        <w:rPr>
          <w:rFonts w:ascii="Times New Roman" w:eastAsia="Times New Roman" w:hAnsi="Times New Roman" w:cs="Times New Roman"/>
          <w:sz w:val="24"/>
          <w:szCs w:val="24"/>
          <w:lang w:eastAsia="pl-PL"/>
        </w:rPr>
        <w:t xml:space="preserve">podpisany przez osobę uprawnioną/osoby uprawnione do reprezentowania wykonawcy </w:t>
      </w:r>
      <w:r w:rsidRPr="004D3313">
        <w:rPr>
          <w:rFonts w:ascii="Times New Roman" w:eastAsia="Times New Roman" w:hAnsi="Times New Roman" w:cs="Times New Roman"/>
          <w:sz w:val="24"/>
          <w:szCs w:val="24"/>
          <w:lang w:eastAsia="ar-SA"/>
        </w:rPr>
        <w:t xml:space="preserve">formularz asortymentowo- cenowy oferowanego przedmiotu zamówienia </w:t>
      </w:r>
      <w:r w:rsidRPr="004D3313">
        <w:rPr>
          <w:rFonts w:ascii="Times New Roman" w:eastAsia="Times New Roman" w:hAnsi="Times New Roman" w:cs="Times New Roman"/>
          <w:sz w:val="24"/>
          <w:szCs w:val="24"/>
          <w:lang w:eastAsia="pl-PL"/>
        </w:rPr>
        <w:t xml:space="preserve">sporządzony według druku </w:t>
      </w:r>
      <w:bookmarkStart w:id="3" w:name="_Hlk100132777"/>
      <w:r w:rsidR="00A56562" w:rsidRPr="004D3313">
        <w:rPr>
          <w:rFonts w:ascii="Times New Roman" w:eastAsia="Times New Roman" w:hAnsi="Times New Roman" w:cs="Times New Roman"/>
          <w:sz w:val="24"/>
          <w:szCs w:val="24"/>
          <w:lang w:eastAsia="pl-PL"/>
        </w:rPr>
        <w:t xml:space="preserve"> </w:t>
      </w:r>
      <w:bookmarkEnd w:id="3"/>
      <w:r w:rsidR="00A56562" w:rsidRPr="004D3313">
        <w:rPr>
          <w:rFonts w:ascii="Times New Roman" w:eastAsia="Times New Roman" w:hAnsi="Times New Roman" w:cs="Times New Roman"/>
          <w:sz w:val="24"/>
          <w:szCs w:val="24"/>
          <w:lang w:eastAsia="pl-PL"/>
        </w:rPr>
        <w:t xml:space="preserve"> </w:t>
      </w:r>
      <w:r w:rsidRPr="004D3313">
        <w:rPr>
          <w:rFonts w:ascii="Times New Roman" w:eastAsia="Times New Roman" w:hAnsi="Times New Roman" w:cs="Times New Roman"/>
          <w:sz w:val="24"/>
          <w:szCs w:val="24"/>
          <w:lang w:eastAsia="pl-PL"/>
        </w:rPr>
        <w:t xml:space="preserve"> stanowiącego</w:t>
      </w:r>
      <w:r w:rsidR="00F5531E" w:rsidRPr="004D3313">
        <w:rPr>
          <w:rFonts w:ascii="Times New Roman" w:eastAsia="Times New Roman" w:hAnsi="Times New Roman" w:cs="Times New Roman"/>
          <w:sz w:val="24"/>
          <w:szCs w:val="24"/>
          <w:lang w:eastAsia="ar-SA"/>
        </w:rPr>
        <w:t xml:space="preserve">  załącznik nr  </w:t>
      </w:r>
      <w:r w:rsidR="00A43709" w:rsidRPr="004D3313">
        <w:rPr>
          <w:rFonts w:ascii="Times New Roman" w:eastAsia="Times New Roman" w:hAnsi="Times New Roman" w:cs="Times New Roman"/>
          <w:sz w:val="24"/>
          <w:szCs w:val="24"/>
          <w:lang w:eastAsia="ar-SA"/>
        </w:rPr>
        <w:t>4,1 – 4,</w:t>
      </w:r>
      <w:r w:rsidR="00FB79C0" w:rsidRPr="004D3313">
        <w:rPr>
          <w:rFonts w:ascii="Times New Roman" w:eastAsia="Times New Roman" w:hAnsi="Times New Roman" w:cs="Times New Roman"/>
          <w:sz w:val="24"/>
          <w:szCs w:val="24"/>
          <w:lang w:eastAsia="ar-SA"/>
        </w:rPr>
        <w:t>2</w:t>
      </w:r>
      <w:r w:rsidR="00A43709" w:rsidRPr="004D3313">
        <w:rPr>
          <w:rFonts w:ascii="Times New Roman" w:eastAsia="Times New Roman" w:hAnsi="Times New Roman" w:cs="Times New Roman"/>
          <w:sz w:val="24"/>
          <w:szCs w:val="24"/>
          <w:lang w:eastAsia="ar-SA"/>
        </w:rPr>
        <w:t xml:space="preserve"> </w:t>
      </w:r>
      <w:r w:rsidR="00A43709" w:rsidRPr="004D3313">
        <w:rPr>
          <w:rFonts w:ascii="Times New Roman" w:eastAsia="Times New Roman" w:hAnsi="Times New Roman" w:cs="Times New Roman"/>
          <w:i/>
          <w:iCs/>
          <w:sz w:val="24"/>
          <w:szCs w:val="24"/>
          <w:lang w:eastAsia="ar-SA"/>
        </w:rPr>
        <w:t>( odpowiednio do zaoferowanych części</w:t>
      </w:r>
      <w:r w:rsidR="0065162C" w:rsidRPr="004D3313">
        <w:rPr>
          <w:rFonts w:ascii="Times New Roman" w:eastAsia="Times New Roman" w:hAnsi="Times New Roman" w:cs="Times New Roman"/>
          <w:i/>
          <w:iCs/>
          <w:sz w:val="24"/>
          <w:szCs w:val="24"/>
          <w:lang w:eastAsia="ar-SA"/>
        </w:rPr>
        <w:t xml:space="preserve"> </w:t>
      </w:r>
      <w:r w:rsidR="00A43709" w:rsidRPr="004D3313">
        <w:rPr>
          <w:rFonts w:ascii="Times New Roman" w:eastAsia="Times New Roman" w:hAnsi="Times New Roman" w:cs="Times New Roman"/>
          <w:i/>
          <w:iCs/>
          <w:sz w:val="24"/>
          <w:szCs w:val="24"/>
          <w:lang w:eastAsia="ar-SA"/>
        </w:rPr>
        <w:t>)</w:t>
      </w:r>
      <w:r w:rsidR="00724645" w:rsidRPr="004D3313">
        <w:rPr>
          <w:rFonts w:ascii="Times New Roman" w:eastAsia="Times New Roman" w:hAnsi="Times New Roman" w:cs="Times New Roman"/>
          <w:sz w:val="24"/>
          <w:szCs w:val="24"/>
          <w:lang w:eastAsia="ar-SA"/>
        </w:rPr>
        <w:t xml:space="preserve"> </w:t>
      </w:r>
      <w:r w:rsidR="00FB79C0" w:rsidRPr="004D3313">
        <w:rPr>
          <w:rFonts w:ascii="Times New Roman" w:eastAsia="Times New Roman" w:hAnsi="Times New Roman" w:cs="Times New Roman"/>
          <w:i/>
          <w:iCs/>
          <w:sz w:val="24"/>
          <w:szCs w:val="24"/>
          <w:lang w:eastAsia="ar-SA"/>
        </w:rPr>
        <w:t>( w przypadku części 1 dodatkowo załącznik 4,1A)</w:t>
      </w:r>
      <w:r w:rsidR="00D33DFA" w:rsidRPr="004D3313">
        <w:rPr>
          <w:rFonts w:ascii="Times New Roman" w:eastAsia="Times New Roman" w:hAnsi="Times New Roman" w:cs="Times New Roman"/>
          <w:sz w:val="24"/>
          <w:szCs w:val="24"/>
          <w:lang w:eastAsia="ar-SA"/>
        </w:rPr>
        <w:t xml:space="preserve"> </w:t>
      </w:r>
      <w:r w:rsidR="00B114E7" w:rsidRPr="004D3313">
        <w:rPr>
          <w:rFonts w:ascii="Times New Roman" w:eastAsia="Times New Roman" w:hAnsi="Times New Roman" w:cs="Times New Roman"/>
          <w:sz w:val="24"/>
          <w:szCs w:val="24"/>
          <w:lang w:eastAsia="ar-SA"/>
        </w:rPr>
        <w:t>do S</w:t>
      </w:r>
      <w:r w:rsidR="00D1216C" w:rsidRPr="004D3313">
        <w:rPr>
          <w:rFonts w:ascii="Times New Roman" w:eastAsia="Times New Roman" w:hAnsi="Times New Roman" w:cs="Times New Roman"/>
          <w:sz w:val="24"/>
          <w:szCs w:val="24"/>
          <w:lang w:eastAsia="ar-SA"/>
        </w:rPr>
        <w:t xml:space="preserve">WZ </w:t>
      </w:r>
    </w:p>
    <w:p w14:paraId="73741D72" w14:textId="12934B0E" w:rsidR="00562FEB" w:rsidRDefault="00562FEB"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4" w:name="_Hlk116370362"/>
      <w:bookmarkEnd w:id="2"/>
      <w:r w:rsidRPr="00753A35">
        <w:rPr>
          <w:rFonts w:ascii="Times New Roman" w:eastAsia="Times New Roman" w:hAnsi="Times New Roman" w:cs="Times New Roman"/>
          <w:sz w:val="24"/>
          <w:szCs w:val="24"/>
          <w:lang w:eastAsia="ar-SA"/>
        </w:rPr>
        <w:t xml:space="preserve">wypełniony </w:t>
      </w:r>
      <w:r w:rsidRPr="00753A35">
        <w:rPr>
          <w:rFonts w:ascii="Times New Roman" w:eastAsia="Times New Roman" w:hAnsi="Times New Roman" w:cs="Times New Roman"/>
          <w:sz w:val="24"/>
          <w:szCs w:val="24"/>
          <w:lang w:eastAsia="pl-PL"/>
        </w:rPr>
        <w:t xml:space="preserve">podpisany przez osobę uprawnioną/osoby uprawnione do reprezentowania wykonawcy oświadczenie potwierdzające, że oferowane dostawy odpowiadają  wymaganiom określonym przez zamawiającego stanowiące załącznik nr </w:t>
      </w:r>
      <w:r w:rsidR="00790724">
        <w:rPr>
          <w:rFonts w:ascii="Times New Roman" w:eastAsia="Times New Roman" w:hAnsi="Times New Roman" w:cs="Times New Roman"/>
          <w:sz w:val="24"/>
          <w:szCs w:val="24"/>
          <w:lang w:eastAsia="pl-PL"/>
        </w:rPr>
        <w:t>8</w:t>
      </w:r>
    </w:p>
    <w:p w14:paraId="6F1FE101" w14:textId="2A443700" w:rsidR="00D35062" w:rsidRPr="005E4C41" w:rsidRDefault="00D35062" w:rsidP="00E1574B">
      <w:pPr>
        <w:numPr>
          <w:ilvl w:val="0"/>
          <w:numId w:val="1"/>
        </w:numPr>
        <w:shd w:val="clear" w:color="auto" w:fill="FFFFFF"/>
        <w:tabs>
          <w:tab w:val="clear" w:pos="1070"/>
          <w:tab w:val="num" w:pos="786"/>
        </w:tabs>
        <w:spacing w:after="0" w:line="260" w:lineRule="atLeast"/>
        <w:ind w:left="709" w:hanging="283"/>
        <w:contextualSpacing/>
        <w:jc w:val="both"/>
        <w:rPr>
          <w:rFonts w:ascii="Times New Roman" w:eastAsia="Times New Roman" w:hAnsi="Times New Roman" w:cs="Times New Roman"/>
          <w:sz w:val="24"/>
          <w:szCs w:val="24"/>
          <w:lang w:eastAsia="pl-PL"/>
        </w:rPr>
      </w:pPr>
      <w:r w:rsidRPr="005E4C41">
        <w:rPr>
          <w:rFonts w:ascii="Times New Roman" w:eastAsia="Times New Roman" w:hAnsi="Times New Roman" w:cs="Times New Roman"/>
          <w:sz w:val="24"/>
          <w:szCs w:val="24"/>
          <w:lang w:eastAsia="pl-PL"/>
        </w:rPr>
        <w:t>wypełniony podpisany przez osobę uprawnioną/ osoby uprawnione do reprezentowania wykonawcy oświadczenie</w:t>
      </w:r>
      <w:bookmarkEnd w:id="4"/>
      <w:r w:rsidR="0004251F" w:rsidRPr="005E4C41">
        <w:rPr>
          <w:rFonts w:ascii="Times New Roman" w:eastAsia="Times New Roman" w:hAnsi="Times New Roman" w:cs="Times New Roman"/>
          <w:sz w:val="24"/>
          <w:szCs w:val="24"/>
          <w:lang w:eastAsia="pl-PL"/>
        </w:rPr>
        <w:t xml:space="preserve"> </w:t>
      </w:r>
      <w:r w:rsidR="0004251F" w:rsidRPr="005E4C41">
        <w:rPr>
          <w:rFonts w:ascii="Times New Roman" w:eastAsia="Times New Roman" w:hAnsi="Times New Roman" w:cs="Times New Roman"/>
          <w:bCs/>
          <w:sz w:val="24"/>
          <w:szCs w:val="24"/>
          <w:lang w:eastAsia="pl-PL"/>
        </w:rPr>
        <w:t xml:space="preserve">dot. przesłanek wykluczenia z art. 5k rozporządzenia </w:t>
      </w:r>
      <w:bookmarkStart w:id="5" w:name="_Hlk116470648"/>
      <w:r w:rsidR="0004251F" w:rsidRPr="005E4C41">
        <w:rPr>
          <w:rFonts w:ascii="Times New Roman" w:eastAsia="Times New Roman" w:hAnsi="Times New Roman" w:cs="Times New Roman"/>
          <w:bCs/>
          <w:sz w:val="24"/>
          <w:szCs w:val="24"/>
          <w:lang w:eastAsia="pl-PL"/>
        </w:rPr>
        <w:t>833/2014</w:t>
      </w:r>
      <w:r w:rsidR="005E4C41" w:rsidRPr="005E4C41">
        <w:rPr>
          <w:rFonts w:ascii="Times New Roman" w:eastAsia="Times New Roman" w:hAnsi="Times New Roman" w:cs="Times New Roman"/>
          <w:bCs/>
          <w:sz w:val="24"/>
          <w:szCs w:val="24"/>
          <w:lang w:eastAsia="pl-PL"/>
        </w:rPr>
        <w:t xml:space="preserve"> </w:t>
      </w:r>
      <w:r w:rsidR="005E4C41" w:rsidRPr="005E4C41">
        <w:rPr>
          <w:rFonts w:ascii="Times New Roman" w:hAnsi="Times New Roman" w:cs="Times New Roman"/>
          <w:sz w:val="24"/>
          <w:szCs w:val="24"/>
        </w:rPr>
        <w:t xml:space="preserve">w brzmieniu nadanym rozporządzeniem Rady (UE) 2022/576 </w:t>
      </w:r>
      <w:r w:rsidR="0004251F" w:rsidRPr="005E4C41">
        <w:rPr>
          <w:rFonts w:ascii="Times New Roman" w:eastAsia="Times New Roman" w:hAnsi="Times New Roman" w:cs="Times New Roman"/>
          <w:bCs/>
          <w:sz w:val="24"/>
          <w:szCs w:val="24"/>
          <w:lang w:eastAsia="pl-PL"/>
        </w:rPr>
        <w:t>oraz art. 7 ust 1 ustawy z dnia 13 kwietnia 2022r</w:t>
      </w:r>
      <w:bookmarkEnd w:id="5"/>
      <w:r w:rsidR="0004251F" w:rsidRPr="005E4C41">
        <w:rPr>
          <w:rFonts w:ascii="Times New Roman" w:eastAsia="Times New Roman" w:hAnsi="Times New Roman" w:cs="Times New Roman"/>
          <w:bCs/>
          <w:sz w:val="24"/>
          <w:szCs w:val="24"/>
          <w:lang w:eastAsia="pl-PL"/>
        </w:rPr>
        <w:t>.</w:t>
      </w:r>
      <w:r w:rsidR="005E4C41">
        <w:rPr>
          <w:rFonts w:ascii="Times New Roman" w:eastAsia="Times New Roman" w:hAnsi="Times New Roman" w:cs="Times New Roman"/>
          <w:bCs/>
          <w:sz w:val="24"/>
          <w:szCs w:val="24"/>
          <w:lang w:eastAsia="pl-PL"/>
        </w:rPr>
        <w:t xml:space="preserve"> </w:t>
      </w:r>
      <w:r w:rsidR="00D00ED2" w:rsidRPr="005E4C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5E4C41">
        <w:rPr>
          <w:rFonts w:ascii="Times New Roman" w:eastAsia="Times New Roman" w:hAnsi="Times New Roman" w:cs="Times New Roman"/>
          <w:bCs/>
          <w:sz w:val="24"/>
          <w:szCs w:val="24"/>
          <w:lang w:eastAsia="pl-PL"/>
        </w:rPr>
        <w:t xml:space="preserve">, </w:t>
      </w:r>
      <w:r w:rsidRPr="005E4C41">
        <w:rPr>
          <w:rFonts w:ascii="Times New Roman" w:eastAsia="Times New Roman" w:hAnsi="Times New Roman" w:cs="Times New Roman"/>
          <w:sz w:val="24"/>
          <w:szCs w:val="24"/>
          <w:lang w:eastAsia="pl-PL"/>
        </w:rPr>
        <w:t xml:space="preserve">stanowiące załącznik nr </w:t>
      </w:r>
      <w:r w:rsidR="00790724" w:rsidRPr="005E4C41">
        <w:rPr>
          <w:rFonts w:ascii="Times New Roman" w:eastAsia="Times New Roman" w:hAnsi="Times New Roman" w:cs="Times New Roman"/>
          <w:sz w:val="24"/>
          <w:szCs w:val="24"/>
          <w:lang w:eastAsia="pl-PL"/>
        </w:rPr>
        <w:t>9</w:t>
      </w:r>
    </w:p>
    <w:p w14:paraId="3507D94D" w14:textId="77777777" w:rsidR="008B07EC" w:rsidRPr="000F4009" w:rsidRDefault="00472838" w:rsidP="00F0754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 xml:space="preserve">menty wskazane w pkt </w:t>
      </w:r>
      <w:r w:rsidR="00CC34C8">
        <w:rPr>
          <w:rFonts w:ascii="Times New Roman" w:eastAsia="Cambria" w:hAnsi="Times New Roman" w:cs="Times New Roman"/>
          <w:sz w:val="24"/>
          <w:szCs w:val="24"/>
        </w:rPr>
        <w:t>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E53B83">
        <w:rPr>
          <w:rFonts w:ascii="Times New Roman" w:eastAsia="Cambria" w:hAnsi="Times New Roman" w:cs="Times New Roman"/>
          <w:sz w:val="24"/>
          <w:szCs w:val="24"/>
        </w:rPr>
        <w:t>, e)</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2"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09283538"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668E5B71"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7E56DD6E" w14:textId="77777777" w:rsidR="002128B3" w:rsidRDefault="002128B3" w:rsidP="00F07549">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6579CDEE" w14:textId="77777777" w:rsidR="00AA0F30" w:rsidRDefault="002128B3" w:rsidP="00F07549">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0CDDFECD"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3B84C20F"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6F158D24"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28D49A29"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F2AE8F0"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lastRenderedPageBreak/>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2C373B6C" w14:textId="77777777"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5DEF5801"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420FF9ED"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79F3D196"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19BC5531"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152E36A4"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28F2EFFF" w14:textId="0B339CF8" w:rsidR="00355111" w:rsidRPr="00AB57BE"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3" w:history="1">
        <w:r w:rsidR="00566239" w:rsidRPr="0037397E">
          <w:rPr>
            <w:rFonts w:ascii="Times New Roman" w:eastAsia="Calibri" w:hAnsi="Times New Roman" w:cs="Times New Roman"/>
            <w:sz w:val="24"/>
            <w:szCs w:val="24"/>
            <w:u w:val="single"/>
          </w:rPr>
          <w:t>https://portal.smartpzp.pl/uck</w:t>
        </w:r>
      </w:hyperlink>
      <w:r w:rsidR="00566239" w:rsidRPr="0037397E">
        <w:rPr>
          <w:rFonts w:ascii="Times New Roman" w:eastAsia="Calibri" w:hAnsi="Times New Roman" w:cs="Times New Roman"/>
          <w:sz w:val="24"/>
          <w:szCs w:val="24"/>
          <w:u w:val="single"/>
        </w:rPr>
        <w:t xml:space="preserve"> </w:t>
      </w:r>
      <w:r w:rsidR="00D11E0D" w:rsidRPr="0037397E">
        <w:rPr>
          <w:rStyle w:val="Hipercze"/>
          <w:rFonts w:ascii="Times New Roman" w:eastAsia="Times New Roman" w:hAnsi="Times New Roman" w:cs="Times New Roman"/>
          <w:color w:val="auto"/>
          <w:sz w:val="24"/>
          <w:szCs w:val="24"/>
          <w:u w:val="none"/>
          <w:lang w:eastAsia="pl-PL"/>
        </w:rPr>
        <w:t xml:space="preserve">w terminie </w:t>
      </w:r>
      <w:r w:rsidR="00D11E0D" w:rsidRPr="00AB57BE">
        <w:rPr>
          <w:rStyle w:val="Hipercze"/>
          <w:rFonts w:ascii="Times New Roman" w:eastAsia="Times New Roman" w:hAnsi="Times New Roman" w:cs="Times New Roman"/>
          <w:color w:val="auto"/>
          <w:sz w:val="24"/>
          <w:szCs w:val="24"/>
          <w:u w:val="none"/>
          <w:lang w:eastAsia="pl-PL"/>
        </w:rPr>
        <w:t xml:space="preserve">do dnia </w:t>
      </w:r>
      <w:r w:rsidR="00CC34C8" w:rsidRPr="00AB57BE">
        <w:rPr>
          <w:rStyle w:val="Hipercze"/>
          <w:rFonts w:ascii="Times New Roman" w:eastAsia="Times New Roman" w:hAnsi="Times New Roman" w:cs="Times New Roman"/>
          <w:color w:val="auto"/>
          <w:sz w:val="24"/>
          <w:szCs w:val="24"/>
          <w:u w:val="none"/>
          <w:lang w:eastAsia="pl-PL"/>
        </w:rPr>
        <w:t xml:space="preserve">  </w:t>
      </w:r>
      <w:r w:rsidR="000C77A3" w:rsidRPr="00AB57BE">
        <w:rPr>
          <w:rStyle w:val="Hipercze"/>
          <w:rFonts w:ascii="Times New Roman" w:eastAsia="Times New Roman" w:hAnsi="Times New Roman" w:cs="Times New Roman"/>
          <w:color w:val="auto"/>
          <w:sz w:val="24"/>
          <w:szCs w:val="24"/>
          <w:u w:val="none"/>
          <w:lang w:eastAsia="pl-PL"/>
        </w:rPr>
        <w:t>10</w:t>
      </w:r>
      <w:r w:rsidR="00B679FF" w:rsidRPr="00AB57BE">
        <w:rPr>
          <w:rStyle w:val="Hipercze"/>
          <w:rFonts w:ascii="Times New Roman" w:eastAsia="Times New Roman" w:hAnsi="Times New Roman" w:cs="Times New Roman"/>
          <w:color w:val="auto"/>
          <w:sz w:val="24"/>
          <w:szCs w:val="24"/>
          <w:u w:val="none"/>
          <w:lang w:eastAsia="pl-PL"/>
        </w:rPr>
        <w:t>.</w:t>
      </w:r>
      <w:r w:rsidR="00A11DF9" w:rsidRPr="00AB57BE">
        <w:rPr>
          <w:rStyle w:val="Hipercze"/>
          <w:rFonts w:ascii="Times New Roman" w:eastAsia="Times New Roman" w:hAnsi="Times New Roman" w:cs="Times New Roman"/>
          <w:color w:val="auto"/>
          <w:sz w:val="24"/>
          <w:szCs w:val="24"/>
          <w:u w:val="none"/>
          <w:lang w:eastAsia="pl-PL"/>
        </w:rPr>
        <w:t>01</w:t>
      </w:r>
      <w:r w:rsidR="00D11E0D" w:rsidRPr="00AB57BE">
        <w:rPr>
          <w:rStyle w:val="Hipercze"/>
          <w:rFonts w:ascii="Times New Roman" w:eastAsia="Times New Roman" w:hAnsi="Times New Roman" w:cs="Times New Roman"/>
          <w:color w:val="auto"/>
          <w:sz w:val="24"/>
          <w:szCs w:val="24"/>
          <w:u w:val="none"/>
          <w:lang w:eastAsia="pl-PL"/>
        </w:rPr>
        <w:t>.20</w:t>
      </w:r>
      <w:r w:rsidR="00557A2B" w:rsidRPr="00AB57BE">
        <w:rPr>
          <w:rStyle w:val="Hipercze"/>
          <w:rFonts w:ascii="Times New Roman" w:eastAsia="Times New Roman" w:hAnsi="Times New Roman" w:cs="Times New Roman"/>
          <w:color w:val="auto"/>
          <w:sz w:val="24"/>
          <w:szCs w:val="24"/>
          <w:u w:val="none"/>
          <w:lang w:eastAsia="pl-PL"/>
        </w:rPr>
        <w:t>2</w:t>
      </w:r>
      <w:r w:rsidR="00AB57BE" w:rsidRPr="00AB57BE">
        <w:rPr>
          <w:rStyle w:val="Hipercze"/>
          <w:rFonts w:ascii="Times New Roman" w:eastAsia="Times New Roman" w:hAnsi="Times New Roman" w:cs="Times New Roman"/>
          <w:color w:val="auto"/>
          <w:sz w:val="24"/>
          <w:szCs w:val="24"/>
          <w:u w:val="none"/>
          <w:lang w:eastAsia="pl-PL"/>
        </w:rPr>
        <w:t>3</w:t>
      </w:r>
      <w:r w:rsidR="00D11E0D" w:rsidRPr="00AB57BE">
        <w:rPr>
          <w:rStyle w:val="Hipercze"/>
          <w:rFonts w:ascii="Times New Roman" w:eastAsia="Times New Roman" w:hAnsi="Times New Roman" w:cs="Times New Roman"/>
          <w:color w:val="auto"/>
          <w:sz w:val="24"/>
          <w:szCs w:val="24"/>
          <w:u w:val="none"/>
          <w:lang w:eastAsia="pl-PL"/>
        </w:rPr>
        <w:t>r. do godz. 10:00</w:t>
      </w:r>
    </w:p>
    <w:p w14:paraId="0AEDC8E1" w14:textId="2E8B6305" w:rsidR="00D9580F" w:rsidRPr="00AB57BE"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AB57BE">
        <w:rPr>
          <w:rFonts w:ascii="Times New Roman" w:eastAsia="Times New Roman" w:hAnsi="Times New Roman" w:cs="Times New Roman"/>
          <w:sz w:val="24"/>
          <w:szCs w:val="24"/>
          <w:lang w:eastAsia="pl-PL"/>
        </w:rPr>
        <w:t xml:space="preserve">Otwarcie ofert nastąpi </w:t>
      </w:r>
      <w:r w:rsidR="00AB46F8" w:rsidRPr="00AB57BE">
        <w:rPr>
          <w:rFonts w:ascii="Times New Roman" w:eastAsia="Times New Roman" w:hAnsi="Times New Roman" w:cs="Times New Roman"/>
          <w:sz w:val="24"/>
          <w:szCs w:val="24"/>
          <w:lang w:eastAsia="pl-PL"/>
        </w:rPr>
        <w:t>w dniu</w:t>
      </w:r>
      <w:r w:rsidR="00CC34C8" w:rsidRPr="00AB57BE">
        <w:rPr>
          <w:rFonts w:ascii="Times New Roman" w:eastAsia="Times New Roman" w:hAnsi="Times New Roman" w:cs="Times New Roman"/>
          <w:sz w:val="24"/>
          <w:szCs w:val="24"/>
          <w:lang w:eastAsia="pl-PL"/>
        </w:rPr>
        <w:t xml:space="preserve">  </w:t>
      </w:r>
      <w:r w:rsidR="000C77A3" w:rsidRPr="00AB57BE">
        <w:rPr>
          <w:rFonts w:ascii="Times New Roman" w:eastAsia="Times New Roman" w:hAnsi="Times New Roman" w:cs="Times New Roman"/>
          <w:sz w:val="24"/>
          <w:szCs w:val="24"/>
          <w:lang w:eastAsia="pl-PL"/>
        </w:rPr>
        <w:t>10</w:t>
      </w:r>
      <w:r w:rsidR="00F11644" w:rsidRPr="00AB57BE">
        <w:rPr>
          <w:rFonts w:ascii="Times New Roman" w:eastAsia="Times New Roman" w:hAnsi="Times New Roman" w:cs="Times New Roman"/>
          <w:sz w:val="24"/>
          <w:szCs w:val="24"/>
          <w:lang w:eastAsia="pl-PL"/>
        </w:rPr>
        <w:t>.</w:t>
      </w:r>
      <w:r w:rsidR="00A11DF9" w:rsidRPr="00AB57BE">
        <w:rPr>
          <w:rFonts w:ascii="Times New Roman" w:eastAsia="Times New Roman" w:hAnsi="Times New Roman" w:cs="Times New Roman"/>
          <w:sz w:val="24"/>
          <w:szCs w:val="24"/>
          <w:lang w:eastAsia="pl-PL"/>
        </w:rPr>
        <w:t>01</w:t>
      </w:r>
      <w:r w:rsidR="006C4E50" w:rsidRPr="00AB57BE">
        <w:rPr>
          <w:rFonts w:ascii="Times New Roman" w:eastAsia="Times New Roman" w:hAnsi="Times New Roman" w:cs="Times New Roman"/>
          <w:sz w:val="24"/>
          <w:szCs w:val="24"/>
          <w:lang w:eastAsia="pl-PL"/>
        </w:rPr>
        <w:t>.20</w:t>
      </w:r>
      <w:r w:rsidR="00557A2B" w:rsidRPr="00AB57BE">
        <w:rPr>
          <w:rFonts w:ascii="Times New Roman" w:eastAsia="Times New Roman" w:hAnsi="Times New Roman" w:cs="Times New Roman"/>
          <w:sz w:val="24"/>
          <w:szCs w:val="24"/>
          <w:lang w:eastAsia="pl-PL"/>
        </w:rPr>
        <w:t>2</w:t>
      </w:r>
      <w:r w:rsidR="00AB57BE" w:rsidRPr="00AB57BE">
        <w:rPr>
          <w:rFonts w:ascii="Times New Roman" w:eastAsia="Times New Roman" w:hAnsi="Times New Roman" w:cs="Times New Roman"/>
          <w:sz w:val="24"/>
          <w:szCs w:val="24"/>
          <w:lang w:eastAsia="pl-PL"/>
        </w:rPr>
        <w:t>3</w:t>
      </w:r>
      <w:r w:rsidR="006C4E50" w:rsidRPr="00AB57BE">
        <w:rPr>
          <w:rFonts w:ascii="Times New Roman" w:eastAsia="Times New Roman" w:hAnsi="Times New Roman" w:cs="Times New Roman"/>
          <w:sz w:val="24"/>
          <w:szCs w:val="24"/>
          <w:lang w:eastAsia="pl-PL"/>
        </w:rPr>
        <w:t>r.</w:t>
      </w:r>
      <w:r w:rsidR="00355111" w:rsidRPr="00AB57BE">
        <w:rPr>
          <w:rFonts w:ascii="Times New Roman" w:eastAsia="Times New Roman" w:hAnsi="Times New Roman" w:cs="Times New Roman"/>
          <w:sz w:val="24"/>
          <w:szCs w:val="24"/>
          <w:lang w:eastAsia="pl-PL"/>
        </w:rPr>
        <w:t xml:space="preserve">  o godz. 10.30</w:t>
      </w:r>
      <w:r w:rsidR="00D9580F" w:rsidRPr="00AB57BE">
        <w:rPr>
          <w:rFonts w:ascii="Times New Roman" w:eastAsia="Times New Roman" w:hAnsi="Times New Roman" w:cs="Times New Roman"/>
          <w:sz w:val="24"/>
          <w:szCs w:val="24"/>
          <w:lang w:eastAsia="pl-PL"/>
        </w:rPr>
        <w:t xml:space="preserve"> poprzez ich odszyfrowanie na Platformie </w:t>
      </w:r>
      <w:proofErr w:type="spellStart"/>
      <w:r w:rsidR="00D9580F" w:rsidRPr="00AB57BE">
        <w:rPr>
          <w:rFonts w:ascii="Times New Roman" w:eastAsia="Times New Roman" w:hAnsi="Times New Roman" w:cs="Times New Roman"/>
          <w:sz w:val="24"/>
          <w:szCs w:val="24"/>
          <w:lang w:eastAsia="pl-PL"/>
        </w:rPr>
        <w:t>Smartpzp</w:t>
      </w:r>
      <w:proofErr w:type="spellEnd"/>
    </w:p>
    <w:p w14:paraId="5F401EE7" w14:textId="77777777" w:rsidR="00577B8D" w:rsidRPr="00B82370"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AB57BE">
        <w:rPr>
          <w:rFonts w:ascii="Times New Roman" w:eastAsia="Times New Roman" w:hAnsi="Times New Roman" w:cs="Times New Roman"/>
          <w:sz w:val="24"/>
          <w:szCs w:val="24"/>
          <w:lang w:eastAsia="pl-PL"/>
        </w:rPr>
        <w:t>W przypadku awarii tego systemu, która powoduje 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usunięciu awarii. </w:t>
      </w:r>
    </w:p>
    <w:p w14:paraId="39EE627A" w14:textId="77777777"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Zamawiający poinformuje o zmianie terminu otwarcia ofert na stronie intern</w:t>
      </w:r>
      <w:r w:rsidRPr="00577B8D">
        <w:rPr>
          <w:rFonts w:ascii="Times New Roman" w:eastAsia="Times New Roman" w:hAnsi="Times New Roman" w:cs="Times New Roman"/>
          <w:sz w:val="24"/>
          <w:szCs w:val="24"/>
          <w:lang w:eastAsia="pl-PL"/>
        </w:rPr>
        <w:t>etowej prowadzonego postępowania</w:t>
      </w:r>
      <w:r w:rsidR="000C4A7B">
        <w:rPr>
          <w:rFonts w:ascii="Times New Roman" w:eastAsia="Times New Roman" w:hAnsi="Times New Roman" w:cs="Times New Roman"/>
          <w:sz w:val="24"/>
          <w:szCs w:val="24"/>
          <w:lang w:eastAsia="pl-PL"/>
        </w:rPr>
        <w:t>.</w:t>
      </w:r>
    </w:p>
    <w:p w14:paraId="0944C501" w14:textId="77777777" w:rsidR="00407ED7" w:rsidRPr="00F07549"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4"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5" w:history="1">
        <w:r w:rsidR="0042452D" w:rsidRPr="00F07549">
          <w:rPr>
            <w:rFonts w:ascii="Times New Roman" w:eastAsia="Times New Roman" w:hAnsi="Times New Roman" w:cs="Times New Roman"/>
            <w:sz w:val="24"/>
            <w:szCs w:val="24"/>
            <w:u w:val="single"/>
            <w:lang w:eastAsia="ar-SA"/>
          </w:rPr>
          <w:t>https://portal.smartpzp.pl/uck/elearning</w:t>
        </w:r>
      </w:hyperlink>
    </w:p>
    <w:p w14:paraId="2E46734F"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5FC25D29"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3E7CE854"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w:t>
      </w:r>
      <w:r w:rsidR="00407ED7" w:rsidRPr="00F764E5">
        <w:rPr>
          <w:rFonts w:ascii="Times New Roman" w:eastAsia="Times New Roman" w:hAnsi="Times New Roman" w:cs="Times New Roman"/>
          <w:sz w:val="24"/>
          <w:szCs w:val="24"/>
          <w:lang w:eastAsia="pl-PL"/>
        </w:rPr>
        <w:lastRenderedPageBreak/>
        <w:t xml:space="preserve">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58E9B0B6"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182D19ED" w14:textId="77777777" w:rsidR="00407ED7" w:rsidRPr="00F764E5" w:rsidRDefault="00407ED7">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15484A7A"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115DF8B3" w14:textId="77777777" w:rsidR="00407ED7" w:rsidRPr="00F764E5" w:rsidRDefault="00407ED7">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D1A9E5A" w14:textId="77777777" w:rsidR="00407ED7" w:rsidRPr="00F764E5" w:rsidRDefault="00407ED7">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6139CCCB" w14:textId="77777777" w:rsidR="00407ED7" w:rsidRDefault="00407ED7">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dostępnej na stronie Platformy pod adresem</w:t>
      </w:r>
      <w:r w:rsidRPr="00F07549">
        <w:rPr>
          <w:rFonts w:ascii="Times New Roman" w:eastAsia="Times New Roman" w:hAnsi="Times New Roman" w:cs="Times New Roman"/>
          <w:sz w:val="24"/>
          <w:szCs w:val="24"/>
          <w:lang w:eastAsia="pl-PL"/>
        </w:rPr>
        <w:t xml:space="preserve"> </w:t>
      </w:r>
      <w:hyperlink r:id="rId26" w:history="1">
        <w:r w:rsidR="0042452D" w:rsidRPr="00F07549">
          <w:rPr>
            <w:rStyle w:val="Hipercze"/>
            <w:rFonts w:ascii="Times New Roman" w:eastAsia="Times New Roman" w:hAnsi="Times New Roman" w:cs="Times New Roman"/>
            <w:color w:val="auto"/>
            <w:sz w:val="24"/>
            <w:szCs w:val="24"/>
            <w:lang w:eastAsia="pl-PL"/>
          </w:rPr>
          <w:t>https://portal.smartpzp.pl/uck/elearning</w:t>
        </w:r>
      </w:hyperlink>
      <w:r w:rsidRPr="00F07549">
        <w:rPr>
          <w:rFonts w:ascii="Times New Roman" w:eastAsia="Times New Roman" w:hAnsi="Times New Roman" w:cs="Times New Roman"/>
          <w:sz w:val="24"/>
          <w:szCs w:val="24"/>
          <w:lang w:eastAsia="pl-PL"/>
        </w:rPr>
        <w:t>.</w:t>
      </w:r>
    </w:p>
    <w:p w14:paraId="01726962" w14:textId="77777777" w:rsidR="0042452D" w:rsidRPr="0042452D" w:rsidRDefault="0042452D">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1D417BB7" w14:textId="77777777" w:rsidR="00355111" w:rsidRPr="000C4A7B" w:rsidRDefault="00320369">
      <w:pPr>
        <w:numPr>
          <w:ilvl w:val="0"/>
          <w:numId w:val="34"/>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7433EE46"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0748F41F"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14CA0EB9"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26A3914C" w14:textId="5AA93659"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2896D2D2" w14:textId="77777777" w:rsidR="00A30618" w:rsidRDefault="00A30618" w:rsidP="00355111">
      <w:pPr>
        <w:suppressAutoHyphens/>
        <w:spacing w:after="0" w:line="240" w:lineRule="auto"/>
        <w:rPr>
          <w:rFonts w:ascii="Times New Roman" w:eastAsia="Times New Roman" w:hAnsi="Times New Roman" w:cs="Times New Roman"/>
          <w:b/>
          <w:sz w:val="24"/>
          <w:szCs w:val="24"/>
          <w:lang w:eastAsia="ar-SA"/>
        </w:rPr>
      </w:pPr>
    </w:p>
    <w:p w14:paraId="6C09CC06"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4EE503F4" w14:textId="77777777"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42D5988F"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174A7587"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1E8B6BC6" w14:textId="6AEF0D00"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6FD2B800" w14:textId="42BD3C3B" w:rsidR="003A6F34" w:rsidRPr="005A7F04" w:rsidRDefault="003A6F34" w:rsidP="00F764E5">
      <w:pPr>
        <w:suppressAutoHyphens/>
        <w:spacing w:after="0" w:line="240" w:lineRule="auto"/>
        <w:jc w:val="both"/>
        <w:rPr>
          <w:rFonts w:ascii="Times New Roman" w:eastAsia="Times New Roman" w:hAnsi="Times New Roman" w:cs="Times New Roman"/>
          <w:sz w:val="24"/>
          <w:szCs w:val="24"/>
        </w:rPr>
      </w:pPr>
      <w:r w:rsidRPr="003A6F34">
        <w:rPr>
          <w:rFonts w:ascii="Times New Roman" w:eastAsia="Times New Roman" w:hAnsi="Times New Roman" w:cs="Times New Roman"/>
          <w:color w:val="FF0000"/>
          <w:sz w:val="24"/>
          <w:szCs w:val="24"/>
        </w:rPr>
        <w:t xml:space="preserve">      </w:t>
      </w:r>
      <w:r w:rsidRPr="005A7F04">
        <w:rPr>
          <w:rFonts w:ascii="Times New Roman" w:eastAsia="Times New Roman" w:hAnsi="Times New Roman" w:cs="Times New Roman"/>
          <w:sz w:val="24"/>
          <w:szCs w:val="24"/>
        </w:rPr>
        <w:t>- koszty utworzenia depozytu</w:t>
      </w:r>
    </w:p>
    <w:p w14:paraId="1DBC5BE6" w14:textId="19E3F532" w:rsidR="003A6F34" w:rsidRPr="005A7F04" w:rsidRDefault="003A6F34" w:rsidP="00F764E5">
      <w:pPr>
        <w:suppressAutoHyphens/>
        <w:spacing w:after="0" w:line="240" w:lineRule="auto"/>
        <w:jc w:val="both"/>
        <w:rPr>
          <w:rFonts w:ascii="Times New Roman" w:eastAsia="Times New Roman" w:hAnsi="Times New Roman" w:cs="Times New Roman"/>
          <w:sz w:val="24"/>
          <w:szCs w:val="24"/>
        </w:rPr>
      </w:pPr>
      <w:r w:rsidRPr="005A7F04">
        <w:rPr>
          <w:rFonts w:ascii="Times New Roman" w:eastAsia="Times New Roman" w:hAnsi="Times New Roman" w:cs="Times New Roman"/>
          <w:sz w:val="24"/>
          <w:szCs w:val="24"/>
        </w:rPr>
        <w:t xml:space="preserve">      - koszty użyczenia aparatu ( do części 1)    </w:t>
      </w:r>
    </w:p>
    <w:p w14:paraId="65B25974" w14:textId="77777777"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lastRenderedPageBreak/>
        <w:t xml:space="preserve">      </w:t>
      </w:r>
      <w:r w:rsidRPr="00AE48E3">
        <w:rPr>
          <w:rFonts w:ascii="Times New Roman" w:eastAsia="Times New Roman" w:hAnsi="Times New Roman" w:cs="Times New Roman"/>
          <w:sz w:val="24"/>
          <w:szCs w:val="24"/>
        </w:rPr>
        <w:t>-koszty cła i podatków, jeśli takie występują</w:t>
      </w:r>
    </w:p>
    <w:p w14:paraId="061E9EC5" w14:textId="77777777"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sidR="00776033">
        <w:rPr>
          <w:rFonts w:ascii="Times New Roman" w:eastAsia="Times New Roman" w:hAnsi="Times New Roman" w:cs="Times New Roman"/>
          <w:sz w:val="24"/>
          <w:szCs w:val="24"/>
          <w:lang w:eastAsia="ar-SA"/>
        </w:rPr>
        <w:t>-</w:t>
      </w:r>
      <w:r w:rsidR="00776033" w:rsidRPr="00776033">
        <w:rPr>
          <w:rFonts w:ascii="Times New Roman" w:eastAsia="Times New Roman" w:hAnsi="Times New Roman" w:cs="Tahoma"/>
          <w:sz w:val="24"/>
          <w:szCs w:val="24"/>
          <w:lang w:eastAsia="ar-SA"/>
        </w:rPr>
        <w:t>wszystkie niezbędne koszty związane z należytym wykonaniem umowy</w:t>
      </w:r>
    </w:p>
    <w:p w14:paraId="5FBDA70F" w14:textId="77777777"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14:paraId="09BECCD5"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77C4CDCF" w14:textId="5496EB3C" w:rsidR="006D0B67" w:rsidRPr="0037397E"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Wykonawca określa cenę realizacji zamówienia poprzez wypełnienie formularza asortymentowo-cenowego – załącznik  nr 4</w:t>
      </w:r>
      <w:r w:rsidR="001E0389" w:rsidRPr="0037397E">
        <w:rPr>
          <w:rFonts w:ascii="Times New Roman" w:eastAsia="Times New Roman" w:hAnsi="Times New Roman" w:cs="Times New Roman"/>
          <w:sz w:val="24"/>
          <w:szCs w:val="24"/>
          <w:lang w:eastAsia="ar-SA"/>
        </w:rPr>
        <w:t>1-4-</w:t>
      </w:r>
      <w:r w:rsidR="004D3313">
        <w:rPr>
          <w:rFonts w:ascii="Times New Roman" w:eastAsia="Times New Roman" w:hAnsi="Times New Roman" w:cs="Times New Roman"/>
          <w:sz w:val="24"/>
          <w:szCs w:val="24"/>
          <w:lang w:eastAsia="ar-SA"/>
        </w:rPr>
        <w:t>2</w:t>
      </w:r>
      <w:r w:rsidR="001E0389" w:rsidRPr="0037397E">
        <w:rPr>
          <w:rFonts w:ascii="Times New Roman" w:eastAsia="Times New Roman" w:hAnsi="Times New Roman" w:cs="Times New Roman"/>
          <w:sz w:val="24"/>
          <w:szCs w:val="24"/>
          <w:lang w:eastAsia="ar-SA"/>
        </w:rPr>
        <w:t xml:space="preserve"> </w:t>
      </w:r>
      <w:r w:rsidR="001E0389" w:rsidRPr="0037397E">
        <w:rPr>
          <w:rFonts w:ascii="Times New Roman" w:eastAsia="Times New Roman" w:hAnsi="Times New Roman" w:cs="Times New Roman"/>
          <w:i/>
          <w:sz w:val="24"/>
          <w:szCs w:val="24"/>
          <w:lang w:eastAsia="ar-SA"/>
        </w:rPr>
        <w:t>( osobno do zaoferowanych części)</w:t>
      </w:r>
      <w:r w:rsidR="00430748" w:rsidRPr="0037397E">
        <w:rPr>
          <w:rFonts w:ascii="Times New Roman" w:eastAsia="Times New Roman" w:hAnsi="Times New Roman" w:cs="Times New Roman"/>
          <w:i/>
          <w:sz w:val="24"/>
          <w:szCs w:val="24"/>
          <w:lang w:eastAsia="ar-SA"/>
        </w:rPr>
        <w:t>.</w:t>
      </w:r>
      <w:r w:rsidR="00430748" w:rsidRPr="0037397E">
        <w:rPr>
          <w:rFonts w:ascii="Times New Roman" w:eastAsia="Times New Roman" w:hAnsi="Times New Roman" w:cs="Times New Roman"/>
          <w:sz w:val="24"/>
          <w:szCs w:val="24"/>
          <w:lang w:eastAsia="ar-SA"/>
        </w:rPr>
        <w:t xml:space="preserve"> </w:t>
      </w:r>
      <w:r w:rsidR="00BA3426" w:rsidRPr="0037397E">
        <w:rPr>
          <w:rFonts w:ascii="Times New Roman" w:eastAsia="Times New Roman" w:hAnsi="Times New Roman" w:cs="Times New Roman"/>
          <w:sz w:val="24"/>
          <w:szCs w:val="24"/>
          <w:lang w:eastAsia="ar-SA"/>
        </w:rPr>
        <w:t>Wartość</w:t>
      </w:r>
      <w:r w:rsidR="004D3313">
        <w:rPr>
          <w:rFonts w:ascii="Times New Roman" w:eastAsia="Times New Roman" w:hAnsi="Times New Roman" w:cs="Times New Roman"/>
          <w:sz w:val="24"/>
          <w:szCs w:val="24"/>
          <w:lang w:eastAsia="ar-SA"/>
        </w:rPr>
        <w:t xml:space="preserve"> ( razem)</w:t>
      </w:r>
      <w:r w:rsidR="00BA3426" w:rsidRPr="0037397E">
        <w:rPr>
          <w:rFonts w:ascii="Times New Roman" w:eastAsia="Times New Roman" w:hAnsi="Times New Roman" w:cs="Times New Roman"/>
          <w:sz w:val="24"/>
          <w:szCs w:val="24"/>
          <w:lang w:eastAsia="ar-SA"/>
        </w:rPr>
        <w:t xml:space="preserve"> brutto</w:t>
      </w:r>
      <w:r w:rsidR="00CD46FA" w:rsidRPr="0037397E">
        <w:rPr>
          <w:rFonts w:ascii="Times New Roman" w:eastAsia="Times New Roman" w:hAnsi="Times New Roman" w:cs="Times New Roman"/>
          <w:sz w:val="24"/>
          <w:szCs w:val="24"/>
          <w:lang w:eastAsia="ar-SA"/>
        </w:rPr>
        <w:t xml:space="preserve"> </w:t>
      </w:r>
      <w:r w:rsidR="001E0389" w:rsidRPr="0037397E">
        <w:rPr>
          <w:rFonts w:ascii="Times New Roman" w:eastAsia="Times New Roman" w:hAnsi="Times New Roman" w:cs="Times New Roman"/>
          <w:sz w:val="24"/>
          <w:szCs w:val="24"/>
          <w:lang w:eastAsia="ar-SA"/>
        </w:rPr>
        <w:t>s</w:t>
      </w:r>
      <w:r w:rsidR="00BA3426" w:rsidRPr="0037397E">
        <w:rPr>
          <w:rFonts w:ascii="Times New Roman" w:eastAsia="Times New Roman" w:hAnsi="Times New Roman" w:cs="Times New Roman"/>
          <w:sz w:val="24"/>
          <w:szCs w:val="24"/>
          <w:lang w:eastAsia="ar-SA"/>
        </w:rPr>
        <w:t>tanowi cenę ofertową.</w:t>
      </w:r>
    </w:p>
    <w:p w14:paraId="54187483" w14:textId="77777777" w:rsidR="002E7DC4" w:rsidRPr="009016EC"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9016EC">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9016EC">
        <w:rPr>
          <w:rFonts w:ascii="Times New Roman" w:eastAsia="Times New Roman" w:hAnsi="Times New Roman" w:cs="Times New Roman"/>
          <w:sz w:val="24"/>
          <w:szCs w:val="24"/>
          <w:lang w:eastAsia="ar-SA"/>
        </w:rPr>
        <w:t>sztukę</w:t>
      </w:r>
      <w:r w:rsidR="00E846C3">
        <w:rPr>
          <w:rFonts w:ascii="Times New Roman" w:eastAsia="Times New Roman" w:hAnsi="Times New Roman" w:cs="Times New Roman"/>
          <w:sz w:val="24"/>
          <w:szCs w:val="24"/>
          <w:lang w:eastAsia="ar-SA"/>
        </w:rPr>
        <w:t xml:space="preserve">, za opakowanie, </w:t>
      </w:r>
      <w:r w:rsidR="00F07549">
        <w:rPr>
          <w:rFonts w:ascii="Times New Roman" w:eastAsia="Times New Roman" w:hAnsi="Times New Roman" w:cs="Times New Roman"/>
          <w:sz w:val="24"/>
          <w:szCs w:val="24"/>
          <w:lang w:eastAsia="ar-SA"/>
        </w:rPr>
        <w:t xml:space="preserve"> </w:t>
      </w:r>
      <w:r w:rsidR="00B64A36" w:rsidRPr="009016EC">
        <w:rPr>
          <w:rFonts w:ascii="Times New Roman" w:hAnsi="Times New Roman" w:cs="Times New Roman"/>
          <w:sz w:val="24"/>
          <w:szCs w:val="24"/>
        </w:rPr>
        <w:t xml:space="preserve"> itp.</w:t>
      </w:r>
    </w:p>
    <w:p w14:paraId="493A983C" w14:textId="77777777"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67EF1D0C" w14:textId="77777777"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5B3A3ABC" w14:textId="77777777" w:rsidR="00751CFB" w:rsidRPr="002128B3" w:rsidRDefault="00751CFB">
      <w:pPr>
        <w:numPr>
          <w:ilvl w:val="1"/>
          <w:numId w:val="2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63EC3548" w14:textId="77777777" w:rsidR="00751CFB" w:rsidRPr="002128B3" w:rsidRDefault="00751CFB">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77C4F613" w14:textId="77777777" w:rsidR="00751CFB" w:rsidRPr="002128B3" w:rsidRDefault="00751CFB">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5A213ED2" w14:textId="77777777" w:rsidR="00751CFB" w:rsidRPr="002128B3" w:rsidRDefault="00751CFB">
      <w:pPr>
        <w:numPr>
          <w:ilvl w:val="1"/>
          <w:numId w:val="28"/>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4873EB4F"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22171A8E"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6B627FCB"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3CCD7027"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3054671A"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31042F9B"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08A31B03"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7450036D"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3CA0556C"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6DF9EE91"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284224D1"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0C8B2E63"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527F31E1"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05D3B005" w14:textId="77777777" w:rsidR="00B24FD9" w:rsidRDefault="00B24FD9" w:rsidP="00C006D4">
      <w:pPr>
        <w:spacing w:after="0" w:line="240" w:lineRule="auto"/>
        <w:jc w:val="both"/>
        <w:rPr>
          <w:rFonts w:ascii="Times New Roman" w:eastAsia="Times New Roman" w:hAnsi="Times New Roman" w:cs="Times New Roman"/>
          <w:b/>
          <w:sz w:val="24"/>
          <w:szCs w:val="24"/>
          <w:lang w:eastAsia="pl-PL"/>
        </w:rPr>
      </w:pPr>
    </w:p>
    <w:p w14:paraId="2019EB64" w14:textId="02F82C9A"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1D680C1C" w14:textId="77777777" w:rsidR="00216F1A" w:rsidRPr="000525C1" w:rsidRDefault="00216F1A">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lastRenderedPageBreak/>
        <w:t>Jeżeli wybrana oferta została złożona przez wykonawców   o których mowa w art. 58 Prawa zamówień publicznych Zamawiający może żądać przed zawarciem umowy w sprawie  zamówienia publicznego  kopii  umowy regulującej współpracę tych wykonawców</w:t>
      </w:r>
    </w:p>
    <w:p w14:paraId="3BA54B2A" w14:textId="3221774A" w:rsidR="00196651" w:rsidRPr="002B46D3"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4D3313">
        <w:rPr>
          <w:rFonts w:ascii="Times New Roman" w:eastAsia="Times New Roman" w:hAnsi="Times New Roman" w:cs="Times New Roman"/>
          <w:sz w:val="24"/>
          <w:szCs w:val="24"/>
          <w:lang w:eastAsia="pl-PL"/>
        </w:rPr>
        <w:t xml:space="preserve"> i 6a</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4F415E8D" w14:textId="77777777" w:rsidR="00196651" w:rsidRPr="00196651"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19D52E54" w14:textId="77777777" w:rsidR="00196651"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225EFD99" w14:textId="77777777" w:rsidR="00A627E0" w:rsidRPr="00A627E0" w:rsidRDefault="00A627E0">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1338916"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36D6A513"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63879341"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63291E25"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47C4F1B4"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0F02BD2B" w14:textId="73C32A1F" w:rsidR="004D3313" w:rsidRPr="002B46D3" w:rsidRDefault="00216F1A" w:rsidP="004D3313">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 xml:space="preserve">6 </w:t>
      </w:r>
      <w:r w:rsidR="004D3313">
        <w:rPr>
          <w:rFonts w:ascii="Times New Roman" w:eastAsia="Cambria" w:hAnsi="Times New Roman" w:cs="Times New Roman"/>
          <w:sz w:val="24"/>
          <w:szCs w:val="24"/>
        </w:rPr>
        <w:t xml:space="preserve">( dla części 1 ) i 6a ( dla części 2) </w:t>
      </w:r>
      <w:r w:rsidR="004D3313" w:rsidRPr="002B46D3">
        <w:rPr>
          <w:rFonts w:ascii="Times New Roman" w:eastAsia="Cambria" w:hAnsi="Times New Roman" w:cs="Times New Roman"/>
          <w:sz w:val="24"/>
          <w:szCs w:val="24"/>
        </w:rPr>
        <w:t>do SWZ.</w:t>
      </w:r>
    </w:p>
    <w:p w14:paraId="697959A2" w14:textId="1E169E1E" w:rsidR="00216F1A" w:rsidRPr="002B46D3" w:rsidRDefault="00216F1A" w:rsidP="00216F1A">
      <w:pPr>
        <w:spacing w:after="0" w:line="240" w:lineRule="auto"/>
        <w:jc w:val="both"/>
        <w:rPr>
          <w:rFonts w:ascii="Times New Roman" w:eastAsia="Cambria" w:hAnsi="Times New Roman" w:cs="Times New Roman"/>
          <w:sz w:val="24"/>
          <w:szCs w:val="24"/>
        </w:rPr>
      </w:pPr>
    </w:p>
    <w:p w14:paraId="6F70947C" w14:textId="77777777" w:rsidR="00216F1A" w:rsidRDefault="00216F1A" w:rsidP="00216F1A">
      <w:pPr>
        <w:spacing w:after="0" w:line="240" w:lineRule="auto"/>
        <w:jc w:val="both"/>
        <w:rPr>
          <w:rFonts w:ascii="Tahoma" w:eastAsia="Times New Roman" w:hAnsi="Tahoma" w:cs="Tahoma"/>
          <w:sz w:val="20"/>
          <w:szCs w:val="24"/>
          <w:lang w:eastAsia="pl-PL"/>
        </w:rPr>
      </w:pPr>
    </w:p>
    <w:p w14:paraId="2B1FA2FC"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77BC7343" w14:textId="77777777" w:rsidR="00216F1A" w:rsidRPr="002128B3" w:rsidRDefault="00216F1A">
      <w:pPr>
        <w:numPr>
          <w:ilvl w:val="0"/>
          <w:numId w:val="29"/>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139EC9C1" w14:textId="77777777" w:rsidR="00216F1A" w:rsidRPr="002128B3"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4DAEA0B1" w14:textId="77777777" w:rsidR="00216F1A" w:rsidRPr="002128B3" w:rsidRDefault="00216F1A">
      <w:pPr>
        <w:numPr>
          <w:ilvl w:val="0"/>
          <w:numId w:val="29"/>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3F578D41" w14:textId="77777777" w:rsidR="00216F1A" w:rsidRPr="002128B3" w:rsidRDefault="00216F1A">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1CD2C01F" w14:textId="77777777" w:rsidR="00216F1A" w:rsidRPr="002128B3" w:rsidRDefault="00216F1A">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C212001" w14:textId="77777777" w:rsidR="00216F1A" w:rsidRPr="002128B3"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7DD5AFC9" w14:textId="77777777" w:rsidR="00216F1A" w:rsidRPr="002128B3"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9C5A1AB" w14:textId="77777777" w:rsidR="00216F1A" w:rsidRPr="002128B3"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lastRenderedPageBreak/>
        <w:t>Szczegółowe informacje dotyczące środków ochrony prawnej określone są w Dziale IX „Środki ochrony prawnej” UPZP.</w:t>
      </w:r>
    </w:p>
    <w:p w14:paraId="7DD7C31B"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34EBCCFE" w14:textId="77777777" w:rsidR="00790724" w:rsidRDefault="00790724" w:rsidP="00196651">
      <w:pPr>
        <w:spacing w:after="0" w:line="240" w:lineRule="auto"/>
        <w:rPr>
          <w:rFonts w:ascii="Times New Roman" w:eastAsia="Times New Roman" w:hAnsi="Times New Roman" w:cs="Times New Roman"/>
          <w:b/>
          <w:bCs/>
          <w:sz w:val="24"/>
          <w:szCs w:val="24"/>
          <w:lang w:eastAsia="pl-PL"/>
        </w:rPr>
      </w:pPr>
    </w:p>
    <w:p w14:paraId="60C3A6F3" w14:textId="77777777" w:rsidR="00790724" w:rsidRDefault="00790724" w:rsidP="00196651">
      <w:pPr>
        <w:spacing w:after="0" w:line="240" w:lineRule="auto"/>
        <w:rPr>
          <w:rFonts w:ascii="Times New Roman" w:eastAsia="Times New Roman" w:hAnsi="Times New Roman" w:cs="Times New Roman"/>
          <w:b/>
          <w:bCs/>
          <w:sz w:val="24"/>
          <w:szCs w:val="24"/>
          <w:lang w:eastAsia="pl-PL"/>
        </w:rPr>
      </w:pPr>
    </w:p>
    <w:p w14:paraId="0EECD5D6" w14:textId="5523FD92"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2ED431D5"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1D888FF9"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1B0803E6"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1D8A4A20"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5D4A709C" w14:textId="77777777" w:rsidR="004C7269" w:rsidRPr="004C7269" w:rsidRDefault="004C7269">
      <w:pPr>
        <w:numPr>
          <w:ilvl w:val="0"/>
          <w:numId w:val="19"/>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w:t>
      </w:r>
      <w:r w:rsidR="001366A7">
        <w:rPr>
          <w:rFonts w:ascii="Times New Roman" w:eastAsia="Calibri" w:hAnsi="Times New Roman" w:cs="Times New Roman"/>
          <w:kern w:val="2"/>
          <w:sz w:val="24"/>
          <w:szCs w:val="24"/>
        </w:rPr>
        <w:t>2</w:t>
      </w:r>
      <w:r w:rsidR="004126E2" w:rsidRPr="00017185">
        <w:rPr>
          <w:rFonts w:ascii="Times New Roman" w:eastAsia="Calibri" w:hAnsi="Times New Roman" w:cs="Times New Roman"/>
          <w:kern w:val="2"/>
          <w:sz w:val="24"/>
          <w:szCs w:val="24"/>
        </w:rPr>
        <w:t xml:space="preserve"> r. poz. </w:t>
      </w:r>
      <w:r w:rsidR="001366A7">
        <w:rPr>
          <w:rFonts w:ascii="Times New Roman" w:eastAsia="Calibri" w:hAnsi="Times New Roman" w:cs="Times New Roman"/>
          <w:kern w:val="2"/>
          <w:sz w:val="24"/>
          <w:szCs w:val="24"/>
        </w:rPr>
        <w:t>1710</w:t>
      </w:r>
      <w:r w:rsidR="003D2971">
        <w:rPr>
          <w:rFonts w:ascii="Times New Roman" w:hAnsi="Times New Roman" w:cs="Times New Roman"/>
          <w:bCs/>
          <w:sz w:val="24"/>
          <w:szCs w:val="24"/>
        </w:rPr>
        <w:t xml:space="preserve"> </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w:t>
      </w:r>
      <w:r w:rsidR="003D2971">
        <w:rPr>
          <w:rFonts w:ascii="Times New Roman" w:eastAsia="Times New Roman" w:hAnsi="Times New Roman" w:cs="Times New Roman"/>
          <w:sz w:val="24"/>
          <w:szCs w:val="24"/>
          <w:lang w:eastAsia="pl-PL"/>
        </w:rPr>
        <w:t>)</w:t>
      </w:r>
      <w:r w:rsidRPr="004C7269">
        <w:rPr>
          <w:rFonts w:ascii="Times New Roman" w:eastAsia="Times New Roman" w:hAnsi="Times New Roman" w:cs="Times New Roman"/>
          <w:sz w:val="24"/>
          <w:szCs w:val="24"/>
          <w:lang w:eastAsia="pl-PL"/>
        </w:rPr>
        <w:t xml:space="preserve"> oraz Kodeksu cywilnego .</w:t>
      </w:r>
    </w:p>
    <w:p w14:paraId="0BCEF95A" w14:textId="77777777" w:rsidR="00576A29" w:rsidRPr="00AE4372" w:rsidRDefault="00576A29">
      <w:pPr>
        <w:numPr>
          <w:ilvl w:val="0"/>
          <w:numId w:val="4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1E409BA8" w14:textId="77777777" w:rsidR="00576A29" w:rsidRPr="00AE4372" w:rsidRDefault="00576A29">
      <w:pPr>
        <w:numPr>
          <w:ilvl w:val="0"/>
          <w:numId w:val="4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FA04B15" w14:textId="77777777" w:rsidR="00576A29" w:rsidRPr="00AE4372" w:rsidRDefault="00576A29">
      <w:pPr>
        <w:numPr>
          <w:ilvl w:val="0"/>
          <w:numId w:val="4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36D304F" w14:textId="77777777" w:rsidR="00576A29" w:rsidRPr="00AE4372" w:rsidRDefault="00576A29">
      <w:pPr>
        <w:numPr>
          <w:ilvl w:val="0"/>
          <w:numId w:val="4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7EE30BB4" w14:textId="77777777" w:rsidR="00576A29" w:rsidRPr="00AE4372" w:rsidRDefault="00576A29">
      <w:pPr>
        <w:numPr>
          <w:ilvl w:val="0"/>
          <w:numId w:val="41"/>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674503C1" w14:textId="77777777" w:rsidR="00576A29" w:rsidRPr="00AE4372" w:rsidRDefault="00576A29">
      <w:pPr>
        <w:numPr>
          <w:ilvl w:val="0"/>
          <w:numId w:val="4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DADFD9F" w14:textId="77777777" w:rsidR="00576A29" w:rsidRPr="00AE4372" w:rsidRDefault="00576A29">
      <w:pPr>
        <w:numPr>
          <w:ilvl w:val="0"/>
          <w:numId w:val="4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6E795EC" w14:textId="77777777" w:rsidR="00576A29" w:rsidRPr="00AE4372" w:rsidRDefault="00576A29">
      <w:pPr>
        <w:numPr>
          <w:ilvl w:val="0"/>
          <w:numId w:val="4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D6F84C8" w14:textId="77777777" w:rsidR="00576A29" w:rsidRPr="00AE4372"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uzyskane dane będą przetwarzane nie dłużej niż jest to niezbędne do realizacji celów dla jakich zostały zebrane, a następnie przechowywane przez okres przewidziany w przepisach dotyczących przechowywania i archiwizacji dokumentów. Okres </w:t>
      </w:r>
      <w:r w:rsidRPr="00AE4372">
        <w:rPr>
          <w:rFonts w:ascii="Times New Roman" w:eastAsia="Times New Roman" w:hAnsi="Times New Roman" w:cs="Times New Roman"/>
          <w:sz w:val="24"/>
          <w:szCs w:val="24"/>
          <w:lang w:eastAsia="pl-PL"/>
        </w:rPr>
        <w:lastRenderedPageBreak/>
        <w:t>przetwarzania może zostać przedłużony w przypadku potrzeby ustalenia, dochodzenia lub obrony przed roszczeniami,</w:t>
      </w:r>
    </w:p>
    <w:p w14:paraId="2A45C4D9" w14:textId="77777777" w:rsidR="00576A29" w:rsidRPr="00AE4372" w:rsidRDefault="00576A29">
      <w:pPr>
        <w:numPr>
          <w:ilvl w:val="0"/>
          <w:numId w:val="41"/>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519D8AA7" w14:textId="77777777" w:rsidR="00576A29" w:rsidRPr="00AE4372" w:rsidRDefault="00576A29">
      <w:pPr>
        <w:numPr>
          <w:ilvl w:val="0"/>
          <w:numId w:val="41"/>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23DD0FFF"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72BB6F9E"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1BB5F344"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2E423CB7"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3E1FF71F" w14:textId="77777777" w:rsidR="00576A29" w:rsidRPr="00AE4372"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6B583467"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31DF52F2"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5F7DEDBF"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7D169E70" w14:textId="77777777" w:rsidR="00576A29" w:rsidRPr="00AE4372"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7C917A9" w14:textId="77777777" w:rsidR="00576A29" w:rsidRPr="00AE4372"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89D9AAB" w14:textId="4DFBB79D" w:rsidR="00576A29" w:rsidRPr="00D21EFD" w:rsidRDefault="00576A29">
      <w:pPr>
        <w:numPr>
          <w:ilvl w:val="0"/>
          <w:numId w:val="42"/>
        </w:numPr>
        <w:spacing w:after="0"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414357A8"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4F869116"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4ECFA074"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0E4B6F9D"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7F059BF8" w14:textId="77777777"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153D734E"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717D34B3" w14:textId="3C649328" w:rsidR="00196651"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3746A">
        <w:rPr>
          <w:rFonts w:ascii="Times New Roman" w:eastAsia="Times New Roman" w:hAnsi="Times New Roman" w:cs="Times New Roman"/>
          <w:sz w:val="24"/>
          <w:szCs w:val="24"/>
          <w:lang w:eastAsia="pl-PL"/>
        </w:rPr>
        <w:t>,1- 4,</w:t>
      </w:r>
      <w:r w:rsidR="004D3313">
        <w:rPr>
          <w:rFonts w:ascii="Times New Roman" w:eastAsia="Times New Roman" w:hAnsi="Times New Roman" w:cs="Times New Roman"/>
          <w:sz w:val="24"/>
          <w:szCs w:val="24"/>
          <w:lang w:eastAsia="pl-PL"/>
        </w:rPr>
        <w:t>2</w:t>
      </w:r>
      <w:r w:rsidR="00DF432D">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p>
    <w:p w14:paraId="6B5BAE29"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373553E8" w14:textId="07022826" w:rsidR="00196651" w:rsidRPr="009016EC"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4D3313">
        <w:rPr>
          <w:rFonts w:ascii="Times New Roman" w:eastAsia="Cambria" w:hAnsi="Times New Roman" w:cs="Times New Roman"/>
          <w:sz w:val="24"/>
          <w:szCs w:val="24"/>
        </w:rPr>
        <w:t xml:space="preserve">,6a </w:t>
      </w:r>
      <w:r w:rsidR="007B10DD" w:rsidRPr="009016EC">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615BA571" w14:textId="77777777" w:rsidR="004D3313" w:rsidRPr="009016EC" w:rsidRDefault="004D3313" w:rsidP="004D3313">
      <w:pPr>
        <w:spacing w:after="0" w:line="240" w:lineRule="auto"/>
        <w:rPr>
          <w:rFonts w:ascii="Times New Roman" w:eastAsia="Times New Roman" w:hAnsi="Times New Roman" w:cs="Times New Roman"/>
          <w:sz w:val="24"/>
          <w:szCs w:val="24"/>
          <w:lang w:eastAsia="pl-PL"/>
        </w:rPr>
      </w:pPr>
      <w:bookmarkStart w:id="6" w:name="_Hlk116388792"/>
      <w:r>
        <w:rPr>
          <w:rFonts w:ascii="Times New Roman" w:eastAsia="Times New Roman" w:hAnsi="Times New Roman" w:cs="Times New Roman"/>
          <w:sz w:val="24"/>
          <w:szCs w:val="24"/>
          <w:lang w:eastAsia="pl-PL"/>
        </w:rPr>
        <w:t xml:space="preserve">7. </w:t>
      </w:r>
      <w:r w:rsidRPr="006976B4">
        <w:rPr>
          <w:rFonts w:ascii="Times New Roman" w:eastAsia="Calibri" w:hAnsi="Times New Roman" w:cs="Times New Roman"/>
          <w:sz w:val="24"/>
          <w:szCs w:val="24"/>
        </w:rPr>
        <w:t>Wzór umowy powierzenia przetwarzania danych</w:t>
      </w:r>
    </w:p>
    <w:p w14:paraId="13E6BF23" w14:textId="77777777" w:rsidR="004D3313" w:rsidRPr="009016EC" w:rsidRDefault="004D3313" w:rsidP="004D3313">
      <w:pPr>
        <w:autoSpaceDE w:val="0"/>
        <w:autoSpaceDN w:val="0"/>
        <w:adjustRightInd w:val="0"/>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8</w:t>
      </w:r>
      <w:r w:rsidRPr="009016EC">
        <w:rPr>
          <w:rFonts w:ascii="Times New Roman" w:eastAsia="Cambria" w:hAnsi="Times New Roman" w:cs="Times New Roman"/>
          <w:sz w:val="24"/>
          <w:szCs w:val="24"/>
        </w:rPr>
        <w:t>. Oświadczenie wykonawcy ( dot. wyrobów medycznych)</w:t>
      </w:r>
    </w:p>
    <w:p w14:paraId="163F6873" w14:textId="7A46B6FA" w:rsidR="004D3313" w:rsidRDefault="004D3313" w:rsidP="004D3313">
      <w:pPr>
        <w:autoSpaceDE w:val="0"/>
        <w:autoSpaceDN w:val="0"/>
        <w:adjustRightInd w:val="0"/>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9. Oświadczenie dot. przesłane</w:t>
      </w:r>
      <w:r w:rsidR="00445585">
        <w:rPr>
          <w:rFonts w:ascii="Times New Roman" w:eastAsia="Cambria" w:hAnsi="Times New Roman" w:cs="Times New Roman"/>
          <w:sz w:val="24"/>
          <w:szCs w:val="24"/>
        </w:rPr>
        <w:t>k</w:t>
      </w:r>
      <w:r>
        <w:rPr>
          <w:rFonts w:ascii="Times New Roman" w:eastAsia="Cambria" w:hAnsi="Times New Roman" w:cs="Times New Roman"/>
          <w:sz w:val="24"/>
          <w:szCs w:val="24"/>
        </w:rPr>
        <w:t xml:space="preserve"> wykluczenia </w:t>
      </w:r>
    </w:p>
    <w:p w14:paraId="1996C93D" w14:textId="77777777" w:rsidR="004D3313" w:rsidRPr="00B679FF" w:rsidRDefault="004D3313" w:rsidP="004D3313">
      <w:pPr>
        <w:suppressAutoHyphens/>
        <w:spacing w:after="0" w:line="240" w:lineRule="auto"/>
        <w:rPr>
          <w:rFonts w:ascii="Times New Roman" w:eastAsia="Times New Roman" w:hAnsi="Times New Roman" w:cs="Times New Roman"/>
          <w:sz w:val="24"/>
          <w:szCs w:val="24"/>
          <w:lang w:eastAsia="ar-SA"/>
        </w:rPr>
      </w:pPr>
      <w:r>
        <w:rPr>
          <w:rFonts w:ascii="Times New Roman" w:eastAsia="Cambria" w:hAnsi="Times New Roman" w:cs="Times New Roman"/>
          <w:sz w:val="24"/>
          <w:szCs w:val="24"/>
        </w:rPr>
        <w:t>10</w:t>
      </w:r>
      <w:r w:rsidRPr="00B679FF">
        <w:rPr>
          <w:rFonts w:ascii="Times New Roman" w:eastAsia="Cambria" w:hAnsi="Times New Roman" w:cs="Times New Roman"/>
          <w:sz w:val="24"/>
          <w:szCs w:val="24"/>
        </w:rPr>
        <w:t>. Załączniki procedura BHP -8</w:t>
      </w:r>
    </w:p>
    <w:p w14:paraId="2D3CB2DF" w14:textId="45DA437B" w:rsidR="00B679FF" w:rsidRPr="00AD62B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bookmarkEnd w:id="6"/>
    <w:p w14:paraId="0CA6E184"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92649E2"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CEE9C8E" w14:textId="77777777" w:rsidR="004D3313" w:rsidRDefault="004D3313" w:rsidP="00F64EB5">
      <w:pPr>
        <w:spacing w:after="0" w:line="240" w:lineRule="auto"/>
        <w:jc w:val="both"/>
        <w:rPr>
          <w:rFonts w:ascii="Times New Roman" w:eastAsia="Times New Roman" w:hAnsi="Times New Roman" w:cs="Times New Roman"/>
          <w:sz w:val="24"/>
          <w:szCs w:val="24"/>
          <w:lang w:eastAsia="pl-PL"/>
        </w:rPr>
      </w:pPr>
    </w:p>
    <w:p w14:paraId="7A978FA8" w14:textId="77777777" w:rsidR="004D3313" w:rsidRDefault="004D3313" w:rsidP="00F64EB5">
      <w:pPr>
        <w:spacing w:after="0" w:line="240" w:lineRule="auto"/>
        <w:jc w:val="both"/>
        <w:rPr>
          <w:rFonts w:ascii="Times New Roman" w:eastAsia="Times New Roman" w:hAnsi="Times New Roman" w:cs="Times New Roman"/>
          <w:sz w:val="24"/>
          <w:szCs w:val="24"/>
          <w:lang w:eastAsia="pl-PL"/>
        </w:rPr>
      </w:pPr>
    </w:p>
    <w:p w14:paraId="3B7DA73B" w14:textId="3D2277A3" w:rsidR="004D3313" w:rsidRDefault="004D3313" w:rsidP="00F64EB5">
      <w:pPr>
        <w:spacing w:after="0" w:line="240" w:lineRule="auto"/>
        <w:jc w:val="both"/>
        <w:rPr>
          <w:rFonts w:ascii="Times New Roman" w:eastAsia="Times New Roman" w:hAnsi="Times New Roman" w:cs="Times New Roman"/>
          <w:sz w:val="24"/>
          <w:szCs w:val="24"/>
          <w:lang w:eastAsia="pl-PL"/>
        </w:rPr>
      </w:pPr>
    </w:p>
    <w:p w14:paraId="6E548EA4" w14:textId="77777777" w:rsidR="00A30618" w:rsidRDefault="00A30618" w:rsidP="00F64EB5">
      <w:pPr>
        <w:spacing w:after="0" w:line="240" w:lineRule="auto"/>
        <w:jc w:val="both"/>
        <w:rPr>
          <w:rFonts w:ascii="Times New Roman" w:eastAsia="Times New Roman" w:hAnsi="Times New Roman" w:cs="Times New Roman"/>
          <w:sz w:val="24"/>
          <w:szCs w:val="24"/>
          <w:lang w:eastAsia="pl-PL"/>
        </w:rPr>
      </w:pPr>
    </w:p>
    <w:p w14:paraId="39FBA017" w14:textId="77777777" w:rsidR="004D3313" w:rsidRDefault="004D3313" w:rsidP="00F64EB5">
      <w:pPr>
        <w:spacing w:after="0" w:line="240" w:lineRule="auto"/>
        <w:jc w:val="both"/>
        <w:rPr>
          <w:rFonts w:ascii="Times New Roman" w:eastAsia="Times New Roman" w:hAnsi="Times New Roman" w:cs="Times New Roman"/>
          <w:sz w:val="24"/>
          <w:szCs w:val="24"/>
          <w:lang w:eastAsia="pl-PL"/>
        </w:rPr>
      </w:pPr>
    </w:p>
    <w:p w14:paraId="054F1EFB" w14:textId="77777777" w:rsidR="004D3313" w:rsidRDefault="004D3313" w:rsidP="00F64EB5">
      <w:pPr>
        <w:spacing w:after="0" w:line="240" w:lineRule="auto"/>
        <w:jc w:val="both"/>
        <w:rPr>
          <w:rFonts w:ascii="Times New Roman" w:eastAsia="Times New Roman" w:hAnsi="Times New Roman" w:cs="Times New Roman"/>
          <w:sz w:val="24"/>
          <w:szCs w:val="24"/>
          <w:lang w:eastAsia="pl-PL"/>
        </w:rPr>
      </w:pPr>
    </w:p>
    <w:p w14:paraId="42FE56F7" w14:textId="5682ABA9" w:rsidR="00F64EB5" w:rsidRPr="00A30618" w:rsidRDefault="00F64EB5" w:rsidP="00F64EB5">
      <w:pPr>
        <w:spacing w:after="0" w:line="240" w:lineRule="auto"/>
        <w:jc w:val="both"/>
        <w:rPr>
          <w:rFonts w:ascii="Times New Roman" w:eastAsia="Times New Roman" w:hAnsi="Times New Roman" w:cs="Times New Roman"/>
          <w:sz w:val="24"/>
          <w:szCs w:val="24"/>
          <w:lang w:eastAsia="pl-PL"/>
        </w:rPr>
      </w:pPr>
      <w:r w:rsidRPr="00A30618">
        <w:rPr>
          <w:rFonts w:ascii="Times New Roman" w:eastAsia="Times New Roman" w:hAnsi="Times New Roman" w:cs="Times New Roman"/>
          <w:sz w:val="24"/>
          <w:szCs w:val="24"/>
          <w:lang w:eastAsia="pl-PL"/>
        </w:rPr>
        <w:lastRenderedPageBreak/>
        <w:t>D</w:t>
      </w:r>
      <w:r w:rsidR="00B92FD1" w:rsidRPr="00A30618">
        <w:rPr>
          <w:rFonts w:ascii="Times New Roman" w:eastAsia="Times New Roman" w:hAnsi="Times New Roman" w:cs="Times New Roman"/>
          <w:sz w:val="24"/>
          <w:szCs w:val="24"/>
          <w:lang w:eastAsia="pl-PL"/>
        </w:rPr>
        <w:t>ZP.</w:t>
      </w:r>
      <w:r w:rsidR="00DF4DD3" w:rsidRPr="00A30618">
        <w:rPr>
          <w:rFonts w:ascii="Times New Roman" w:eastAsia="Times New Roman" w:hAnsi="Times New Roman" w:cs="Times New Roman"/>
          <w:sz w:val="24"/>
          <w:szCs w:val="24"/>
          <w:lang w:eastAsia="pl-PL"/>
        </w:rPr>
        <w:t>381.</w:t>
      </w:r>
      <w:r w:rsidR="00A30618" w:rsidRPr="00A30618">
        <w:rPr>
          <w:rFonts w:ascii="Times New Roman" w:eastAsia="Times New Roman" w:hAnsi="Times New Roman" w:cs="Times New Roman"/>
          <w:sz w:val="24"/>
          <w:szCs w:val="24"/>
          <w:lang w:eastAsia="pl-PL"/>
        </w:rPr>
        <w:t>101A</w:t>
      </w:r>
      <w:r w:rsidRPr="00A30618">
        <w:rPr>
          <w:rFonts w:ascii="Times New Roman" w:eastAsia="Times New Roman" w:hAnsi="Times New Roman" w:cs="Times New Roman"/>
          <w:sz w:val="24"/>
          <w:szCs w:val="24"/>
          <w:lang w:eastAsia="pl-PL"/>
        </w:rPr>
        <w:t>.</w:t>
      </w:r>
      <w:r w:rsidR="00B114E7" w:rsidRPr="00A30618">
        <w:rPr>
          <w:rFonts w:ascii="Times New Roman" w:eastAsia="Times New Roman" w:hAnsi="Times New Roman" w:cs="Times New Roman"/>
          <w:sz w:val="24"/>
          <w:szCs w:val="24"/>
          <w:lang w:eastAsia="pl-PL"/>
        </w:rPr>
        <w:t>202</w:t>
      </w:r>
      <w:r w:rsidR="00820508" w:rsidRPr="00A30618">
        <w:rPr>
          <w:rFonts w:ascii="Times New Roman" w:eastAsia="Times New Roman" w:hAnsi="Times New Roman" w:cs="Times New Roman"/>
          <w:sz w:val="24"/>
          <w:szCs w:val="24"/>
          <w:lang w:eastAsia="pl-PL"/>
        </w:rPr>
        <w:t>2</w:t>
      </w:r>
    </w:p>
    <w:p w14:paraId="325B16ED" w14:textId="77777777" w:rsidR="00F64EB5" w:rsidRPr="00D21EFD" w:rsidRDefault="00F64EB5" w:rsidP="00F64EB5">
      <w:pPr>
        <w:spacing w:after="0" w:line="240" w:lineRule="auto"/>
        <w:jc w:val="both"/>
        <w:rPr>
          <w:rFonts w:ascii="Times New Roman" w:eastAsia="Times New Roman" w:hAnsi="Times New Roman" w:cs="Times New Roman"/>
          <w:sz w:val="24"/>
          <w:szCs w:val="24"/>
          <w:lang w:eastAsia="pl-PL"/>
        </w:rPr>
      </w:pPr>
      <w:r w:rsidRPr="00D21EFD">
        <w:rPr>
          <w:rFonts w:ascii="Times New Roman" w:eastAsia="Times New Roman" w:hAnsi="Times New Roman" w:cs="Times New Roman"/>
          <w:sz w:val="24"/>
          <w:szCs w:val="24"/>
          <w:lang w:eastAsia="pl-PL"/>
        </w:rPr>
        <w:t>Załącznik nr 1</w:t>
      </w:r>
    </w:p>
    <w:p w14:paraId="2C6EB227"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2DB5550A"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208C366E"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3E10CC9D"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58674C9"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323AFD04"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1C094C8F"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2BCAD614"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1F8385B9"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13ADD67D"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0F0A2971"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13E49817"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43AB5B22" w14:textId="130D9630" w:rsidR="00F64EB5" w:rsidRPr="007C7A34" w:rsidRDefault="00F64EB5" w:rsidP="00F13D47">
      <w:pPr>
        <w:keepNext/>
        <w:spacing w:after="0" w:line="240" w:lineRule="auto"/>
        <w:jc w:val="both"/>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4D3313">
        <w:rPr>
          <w:rFonts w:ascii="Times New Roman" w:eastAsia="Times New Roman" w:hAnsi="Times New Roman" w:cs="Times New Roman"/>
          <w:sz w:val="24"/>
          <w:szCs w:val="24"/>
          <w:lang w:eastAsia="pl-PL"/>
        </w:rPr>
        <w:t>soczewek wewnątrzgałkowych</w:t>
      </w:r>
      <w:r w:rsidRPr="00A46688">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1FD40AB5"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65A83175" w14:textId="77777777"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007E5350" w14:textId="77777777"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094ED691"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308A3C7D" w14:textId="77777777"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23F5526"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12B26AD0" w14:textId="77777777"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9F7BB7" w:rsidRPr="00A84673">
        <w:rPr>
          <w:rFonts w:ascii="Times New Roman" w:eastAsia="Times New Roman" w:hAnsi="Times New Roman" w:cs="Times New Roman"/>
          <w:bCs/>
          <w:sz w:val="24"/>
          <w:szCs w:val="24"/>
          <w:lang w:eastAsia="pl-PL"/>
        </w:rPr>
        <w:t>ów</w:t>
      </w:r>
      <w:r w:rsidR="00F64EB5" w:rsidRPr="00A84673">
        <w:rPr>
          <w:rFonts w:ascii="Times New Roman" w:eastAsia="Times New Roman" w:hAnsi="Times New Roman" w:cs="Times New Roman"/>
          <w:bCs/>
          <w:sz w:val="24"/>
          <w:szCs w:val="24"/>
          <w:lang w:eastAsia="pl-PL"/>
        </w:rPr>
        <w:t xml:space="preserve"> um</w:t>
      </w:r>
      <w:r w:rsidR="009F7BB7" w:rsidRPr="00A84673">
        <w:rPr>
          <w:rFonts w:ascii="Times New Roman" w:eastAsia="Times New Roman" w:hAnsi="Times New Roman" w:cs="Times New Roman"/>
          <w:bCs/>
          <w:sz w:val="24"/>
          <w:szCs w:val="24"/>
          <w:lang w:eastAsia="pl-PL"/>
        </w:rPr>
        <w:t>ó</w:t>
      </w:r>
      <w:r w:rsidR="00F64EB5" w:rsidRPr="00A84673">
        <w:rPr>
          <w:rFonts w:ascii="Times New Roman" w:eastAsia="Times New Roman" w:hAnsi="Times New Roman" w:cs="Times New Roman"/>
          <w:bCs/>
          <w:sz w:val="24"/>
          <w:szCs w:val="24"/>
          <w:lang w:eastAsia="pl-PL"/>
        </w:rPr>
        <w:t>w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61B85AD1" w14:textId="77777777"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oraz zgodne ze stanem faktycznym</w:t>
      </w:r>
      <w:r w:rsidRPr="00B92FD1">
        <w:rPr>
          <w:rFonts w:ascii="Times New Roman" w:eastAsia="Times New Roman" w:hAnsi="Times New Roman" w:cs="Times New Roman"/>
          <w:sz w:val="24"/>
          <w:szCs w:val="24"/>
          <w:lang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14:paraId="6DDC8735" w14:textId="77777777" w:rsidR="00EC4A2A" w:rsidRDefault="00FB1033" w:rsidP="00EC4A2A">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O</w:t>
      </w:r>
      <w:r w:rsidR="00F64EB5" w:rsidRPr="00F64EB5">
        <w:rPr>
          <w:rFonts w:ascii="Times New Roman" w:hAnsi="Times New Roman" w:cs="Times New Roman"/>
          <w:sz w:val="24"/>
          <w:szCs w:val="24"/>
        </w:rPr>
        <w:t>świadczamy, że dane zawarte w ofercie, dokumentach i oświadczeniach są zgodne ze stanem faktycznym.</w:t>
      </w:r>
    </w:p>
    <w:p w14:paraId="107396CB" w14:textId="1E22B53B" w:rsidR="00D3746A" w:rsidRPr="00F64EB5" w:rsidRDefault="00EC4A2A" w:rsidP="00F64EB5">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 </w:t>
      </w:r>
      <w:r w:rsidRPr="00EC4A2A">
        <w:rPr>
          <w:rFonts w:ascii="Times New Roman" w:eastAsia="Arial Unicode MS" w:hAnsi="Times New Roman" w:cs="Times New Roman"/>
          <w:sz w:val="24"/>
          <w:szCs w:val="24"/>
          <w:lang w:eastAsia="pl-PL"/>
        </w:rPr>
        <w:t xml:space="preserve">Oświadczamy, iż </w:t>
      </w:r>
      <w:r>
        <w:rPr>
          <w:rFonts w:ascii="Times New Roman" w:eastAsia="Arial Unicode MS" w:hAnsi="Times New Roman" w:cs="Times New Roman"/>
          <w:sz w:val="24"/>
          <w:szCs w:val="24"/>
          <w:lang w:eastAsia="pl-PL"/>
        </w:rPr>
        <w:t xml:space="preserve">zaoferowane wyroby medyczne </w:t>
      </w:r>
      <w:r w:rsidRPr="00EC4A2A">
        <w:rPr>
          <w:rFonts w:ascii="Times New Roman" w:eastAsia="Arial Unicode MS" w:hAnsi="Times New Roman" w:cs="Times New Roman"/>
          <w:sz w:val="24"/>
          <w:szCs w:val="24"/>
          <w:lang w:val="da-DK" w:eastAsia="pl-PL"/>
        </w:rPr>
        <w:t>spe</w:t>
      </w:r>
      <w:proofErr w:type="spellStart"/>
      <w:r w:rsidRPr="00EC4A2A">
        <w:rPr>
          <w:rFonts w:ascii="Times New Roman" w:eastAsia="Arial Unicode MS" w:hAnsi="Times New Roman" w:cs="Times New Roman"/>
          <w:sz w:val="24"/>
          <w:szCs w:val="24"/>
          <w:lang w:eastAsia="pl-PL"/>
        </w:rPr>
        <w:t>ł</w:t>
      </w:r>
      <w:r>
        <w:rPr>
          <w:rFonts w:ascii="Times New Roman" w:eastAsia="Arial Unicode MS" w:hAnsi="Times New Roman" w:cs="Times New Roman"/>
          <w:sz w:val="24"/>
          <w:szCs w:val="24"/>
          <w:lang w:eastAsia="pl-PL"/>
        </w:rPr>
        <w:t>niają</w:t>
      </w:r>
      <w:proofErr w:type="spellEnd"/>
      <w:r>
        <w:rPr>
          <w:rFonts w:ascii="Times New Roman" w:eastAsia="Arial Unicode MS" w:hAnsi="Times New Roman" w:cs="Times New Roman"/>
          <w:sz w:val="24"/>
          <w:szCs w:val="24"/>
          <w:lang w:eastAsia="pl-PL"/>
        </w:rPr>
        <w:t xml:space="preserve"> </w:t>
      </w:r>
      <w:r w:rsidRPr="00EC4A2A">
        <w:rPr>
          <w:rFonts w:ascii="Times New Roman" w:eastAsia="Arial Unicode MS" w:hAnsi="Times New Roman" w:cs="Times New Roman"/>
          <w:sz w:val="24"/>
          <w:szCs w:val="24"/>
          <w:lang w:eastAsia="pl-PL"/>
        </w:rPr>
        <w:t xml:space="preserve"> wymagania Zamawiającego wskazane w </w:t>
      </w:r>
      <w:r>
        <w:rPr>
          <w:rFonts w:ascii="Times New Roman" w:eastAsia="Arial Unicode MS" w:hAnsi="Times New Roman" w:cs="Times New Roman"/>
          <w:sz w:val="24"/>
          <w:szCs w:val="24"/>
          <w:lang w:eastAsia="pl-PL"/>
        </w:rPr>
        <w:t>Opisie przedmiotu Zamówienia</w:t>
      </w:r>
    </w:p>
    <w:p w14:paraId="06DECACE"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2C16F01E"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70679FB"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6839F74E" w14:textId="77777777" w:rsidTr="00356FD3">
        <w:tc>
          <w:tcPr>
            <w:tcW w:w="9210" w:type="dxa"/>
          </w:tcPr>
          <w:p w14:paraId="1E8245D0"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lastRenderedPageBreak/>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06BCF5D0" w14:textId="77777777" w:rsidR="00356FD3" w:rsidRPr="009F679B" w:rsidRDefault="00356FD3">
            <w:pPr>
              <w:pStyle w:val="Akapitzlist"/>
              <w:numPr>
                <w:ilvl w:val="2"/>
                <w:numId w:val="3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1A2ED759" w14:textId="77777777" w:rsidR="00356FD3" w:rsidRPr="009F679B" w:rsidRDefault="00356FD3">
            <w:pPr>
              <w:pStyle w:val="Akapitzlist"/>
              <w:numPr>
                <w:ilvl w:val="0"/>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1208404F" w14:textId="77777777" w:rsidR="00356FD3" w:rsidRPr="009F679B" w:rsidRDefault="00356FD3">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6197DB68" w14:textId="77777777" w:rsidR="00356FD3" w:rsidRPr="009F679B" w:rsidRDefault="00356FD3">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19C91447" w14:textId="77777777" w:rsidR="00356FD3" w:rsidRPr="009F679B" w:rsidRDefault="00356FD3">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521BA60F" w14:textId="77777777" w:rsidR="00356FD3" w:rsidRPr="009F679B" w:rsidRDefault="00356FD3">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09BE651E" w14:textId="77777777" w:rsidR="00356FD3" w:rsidRDefault="00356FD3" w:rsidP="00F64EB5">
            <w:pPr>
              <w:suppressAutoHyphens/>
              <w:rPr>
                <w:rFonts w:ascii="Times New Roman" w:eastAsia="Times New Roman" w:hAnsi="Times New Roman"/>
                <w:sz w:val="24"/>
                <w:szCs w:val="24"/>
                <w:lang w:eastAsia="ar-SA"/>
              </w:rPr>
            </w:pPr>
          </w:p>
        </w:tc>
      </w:tr>
    </w:tbl>
    <w:p w14:paraId="12D14926"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01EFFA2B"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6E5D0269"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132583B"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36F9100"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A1A5E0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09529C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56FC67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C1D14D9"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2B5B85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06D2CC9"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75BCC5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7BA5390"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2247E5F"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D10F228"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7E26B4BB"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DF05FB9" w14:textId="77777777" w:rsidR="00B63F4E" w:rsidRDefault="00B63F4E" w:rsidP="00355111">
      <w:pPr>
        <w:spacing w:after="0" w:line="240" w:lineRule="auto"/>
        <w:jc w:val="both"/>
        <w:rPr>
          <w:rFonts w:ascii="Times New Roman" w:eastAsia="Times New Roman" w:hAnsi="Times New Roman" w:cs="Times New Roman"/>
          <w:sz w:val="24"/>
          <w:szCs w:val="24"/>
          <w:lang w:eastAsia="pl-PL"/>
        </w:rPr>
      </w:pPr>
    </w:p>
    <w:p w14:paraId="7995045C"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4D53A8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3341A3F"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0DFD9B9"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6B06B32"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390D209A"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7A879B4"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2551CC5A"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E1969FE"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bookmarkStart w:id="7" w:name="_Hlk97625068"/>
    </w:p>
    <w:p w14:paraId="4004122F"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773A77E7"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1916C92A"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1A3007A2"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3FA18E3E"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33DAC9CC"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6B7C78D0"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2133BE5F"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591B1143"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E720D81"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87D09B7"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6FEABB6C"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1B250783"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69DE801"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22DA7024" w14:textId="1DDA3B35" w:rsidR="00002304" w:rsidRPr="00A30618" w:rsidRDefault="00002304" w:rsidP="00002304">
      <w:pPr>
        <w:spacing w:after="0" w:line="240" w:lineRule="auto"/>
        <w:jc w:val="both"/>
        <w:rPr>
          <w:rFonts w:ascii="Times New Roman" w:eastAsia="Times New Roman" w:hAnsi="Times New Roman" w:cs="Times New Roman"/>
          <w:sz w:val="24"/>
          <w:szCs w:val="24"/>
          <w:lang w:eastAsia="pl-PL"/>
        </w:rPr>
      </w:pPr>
      <w:r w:rsidRPr="00A30618">
        <w:rPr>
          <w:rFonts w:ascii="Times New Roman" w:eastAsia="Times New Roman" w:hAnsi="Times New Roman" w:cs="Times New Roman"/>
          <w:sz w:val="24"/>
          <w:szCs w:val="24"/>
          <w:lang w:eastAsia="pl-PL"/>
        </w:rPr>
        <w:lastRenderedPageBreak/>
        <w:t>D</w:t>
      </w:r>
      <w:r w:rsidR="00DF4DD3" w:rsidRPr="00A30618">
        <w:rPr>
          <w:rFonts w:ascii="Times New Roman" w:eastAsia="Times New Roman" w:hAnsi="Times New Roman" w:cs="Times New Roman"/>
          <w:sz w:val="24"/>
          <w:szCs w:val="24"/>
          <w:lang w:eastAsia="pl-PL"/>
        </w:rPr>
        <w:t>ZP.381</w:t>
      </w:r>
      <w:r w:rsidR="004D3313" w:rsidRPr="00A30618">
        <w:rPr>
          <w:rFonts w:ascii="Times New Roman" w:eastAsia="Times New Roman" w:hAnsi="Times New Roman" w:cs="Times New Roman"/>
          <w:sz w:val="24"/>
          <w:szCs w:val="24"/>
          <w:lang w:eastAsia="pl-PL"/>
        </w:rPr>
        <w:t>.</w:t>
      </w:r>
      <w:r w:rsidR="00A30618" w:rsidRPr="00A30618">
        <w:rPr>
          <w:rFonts w:ascii="Times New Roman" w:eastAsia="Times New Roman" w:hAnsi="Times New Roman" w:cs="Times New Roman"/>
          <w:sz w:val="24"/>
          <w:szCs w:val="24"/>
          <w:lang w:eastAsia="pl-PL"/>
        </w:rPr>
        <w:t>101A</w:t>
      </w:r>
      <w:r w:rsidR="00A87A37" w:rsidRPr="00A30618">
        <w:rPr>
          <w:rFonts w:ascii="Times New Roman" w:eastAsia="Times New Roman" w:hAnsi="Times New Roman" w:cs="Times New Roman"/>
          <w:sz w:val="24"/>
          <w:szCs w:val="24"/>
          <w:lang w:eastAsia="pl-PL"/>
        </w:rPr>
        <w:t>.</w:t>
      </w:r>
      <w:r w:rsidR="00B114E7" w:rsidRPr="00A30618">
        <w:rPr>
          <w:rFonts w:ascii="Times New Roman" w:eastAsia="Times New Roman" w:hAnsi="Times New Roman" w:cs="Times New Roman"/>
          <w:sz w:val="24"/>
          <w:szCs w:val="24"/>
          <w:lang w:eastAsia="pl-PL"/>
        </w:rPr>
        <w:t>202</w:t>
      </w:r>
      <w:r w:rsidR="00FB1033" w:rsidRPr="00A30618">
        <w:rPr>
          <w:rFonts w:ascii="Times New Roman" w:eastAsia="Times New Roman" w:hAnsi="Times New Roman" w:cs="Times New Roman"/>
          <w:sz w:val="24"/>
          <w:szCs w:val="24"/>
          <w:lang w:eastAsia="pl-PL"/>
        </w:rPr>
        <w:t>2</w:t>
      </w:r>
    </w:p>
    <w:p w14:paraId="310CDFA2"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55EC196D"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5D9840B0"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8" w:name="_Hlk114127801"/>
      <w:r w:rsidRPr="00002304">
        <w:rPr>
          <w:rFonts w:ascii="Times New Roman" w:eastAsia="Times New Roman" w:hAnsi="Times New Roman" w:cs="Times New Roman"/>
          <w:sz w:val="20"/>
          <w:szCs w:val="20"/>
          <w:lang w:eastAsia="pl-PL"/>
        </w:rPr>
        <w:t>……………………………………….</w:t>
      </w:r>
    </w:p>
    <w:p w14:paraId="34F694D4"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7"/>
    <w:bookmarkEnd w:id="8"/>
    <w:p w14:paraId="72B84A47"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230667A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47C32DD6"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25C23F1D"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7FC033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0A1534D9"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6A991BB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EC8D569" w14:textId="52A177A0"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dostawę</w:t>
      </w:r>
      <w:r w:rsidR="001E0389">
        <w:rPr>
          <w:rFonts w:ascii="Times New Roman" w:eastAsia="Times New Roman" w:hAnsi="Times New Roman" w:cs="Times New Roman"/>
          <w:sz w:val="24"/>
          <w:szCs w:val="24"/>
          <w:lang w:eastAsia="pl-PL"/>
        </w:rPr>
        <w:t xml:space="preserve"> </w:t>
      </w:r>
      <w:r w:rsidR="004D3313">
        <w:rPr>
          <w:rFonts w:ascii="Times New Roman" w:eastAsia="Times New Roman" w:hAnsi="Times New Roman" w:cs="Times New Roman"/>
          <w:sz w:val="24"/>
          <w:szCs w:val="24"/>
          <w:lang w:eastAsia="pl-PL"/>
        </w:rPr>
        <w:t>soczewek wewnątrzgałkowych</w:t>
      </w:r>
      <w:r w:rsidR="001E0389"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49AFCAC7"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802FF8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611793E" w14:textId="77777777" w:rsidR="00002304" w:rsidRPr="00002304" w:rsidRDefault="00002304">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076516F8"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C2EDA98"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C84E36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51145BED"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51782D2" w14:textId="77777777" w:rsidR="00002304" w:rsidRPr="00002304" w:rsidRDefault="00002304">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2025F19"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70070D62"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5999577F"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6ABE7661"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27D05FE0"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7FFAD8C8"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555B6AA3"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F16E454"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1C4240B0"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34B84F1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1DBE22AF"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22454F7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80580E9"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662F42D5"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3E23DD90"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00F7C4A5"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3C3F8D90" w14:textId="77777777" w:rsidR="00B07F45" w:rsidRPr="00D35062" w:rsidRDefault="00002304">
      <w:pPr>
        <w:numPr>
          <w:ilvl w:val="0"/>
          <w:numId w:val="25"/>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6D2699D0" w14:textId="77777777"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9" w:name="_Hlk102039198"/>
    </w:p>
    <w:p w14:paraId="7CE7B752"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6070C13E" w14:textId="6CBF5768"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143E6885" w14:textId="77777777" w:rsidR="00DC520D" w:rsidRDefault="00DC520D" w:rsidP="00002304">
      <w:pPr>
        <w:suppressAutoHyphens/>
        <w:spacing w:after="0" w:line="240" w:lineRule="auto"/>
        <w:jc w:val="both"/>
        <w:rPr>
          <w:rFonts w:ascii="Times New Roman" w:eastAsia="Times New Roman" w:hAnsi="Times New Roman" w:cs="Times New Roman"/>
          <w:iCs/>
          <w:sz w:val="24"/>
          <w:szCs w:val="24"/>
          <w:lang w:eastAsia="ar-SA"/>
        </w:rPr>
        <w:sectPr w:rsidR="00DC520D" w:rsidSect="00110C85">
          <w:pgSz w:w="11906" w:h="16838"/>
          <w:pgMar w:top="964" w:right="1418" w:bottom="1021" w:left="1418" w:header="709" w:footer="709" w:gutter="0"/>
          <w:cols w:space="708"/>
          <w:docGrid w:linePitch="360"/>
        </w:sectPr>
      </w:pPr>
    </w:p>
    <w:p w14:paraId="6AF18264" w14:textId="58832696" w:rsidR="00DC520D" w:rsidRPr="00A30618" w:rsidRDefault="00DC520D" w:rsidP="00DC520D">
      <w:pPr>
        <w:suppressAutoHyphens/>
        <w:spacing w:after="0" w:line="240" w:lineRule="auto"/>
        <w:jc w:val="both"/>
        <w:rPr>
          <w:rFonts w:ascii="Times New Roman" w:eastAsia="Times New Roman" w:hAnsi="Times New Roman" w:cs="Times New Roman"/>
          <w:iCs/>
          <w:sz w:val="24"/>
          <w:szCs w:val="24"/>
          <w:lang w:eastAsia="ar-SA"/>
        </w:rPr>
      </w:pPr>
      <w:bookmarkStart w:id="10" w:name="_Hlk116456384"/>
      <w:r w:rsidRPr="00A30618">
        <w:rPr>
          <w:rFonts w:ascii="Times New Roman" w:eastAsia="Times New Roman" w:hAnsi="Times New Roman" w:cs="Times New Roman"/>
          <w:iCs/>
          <w:sz w:val="24"/>
          <w:szCs w:val="24"/>
          <w:lang w:eastAsia="ar-SA"/>
        </w:rPr>
        <w:lastRenderedPageBreak/>
        <w:t>DZP.381.</w:t>
      </w:r>
      <w:r w:rsidR="00A30618" w:rsidRPr="00A30618">
        <w:rPr>
          <w:rFonts w:ascii="Times New Roman" w:eastAsia="Times New Roman" w:hAnsi="Times New Roman" w:cs="Times New Roman"/>
          <w:iCs/>
          <w:sz w:val="24"/>
          <w:szCs w:val="24"/>
          <w:lang w:eastAsia="ar-SA"/>
        </w:rPr>
        <w:t>101</w:t>
      </w:r>
      <w:r w:rsidRPr="00A30618">
        <w:rPr>
          <w:rFonts w:ascii="Times New Roman" w:eastAsia="Times New Roman" w:hAnsi="Times New Roman" w:cs="Times New Roman"/>
          <w:iCs/>
          <w:sz w:val="24"/>
          <w:szCs w:val="24"/>
          <w:lang w:eastAsia="ar-SA"/>
        </w:rPr>
        <w:t>A.2022</w:t>
      </w:r>
    </w:p>
    <w:p w14:paraId="4E2415DC" w14:textId="77777777" w:rsidR="00DC520D" w:rsidRPr="00B07F45" w:rsidRDefault="00DC520D" w:rsidP="00DC520D">
      <w:pPr>
        <w:suppressAutoHyphens/>
        <w:spacing w:after="0" w:line="240" w:lineRule="auto"/>
        <w:jc w:val="both"/>
        <w:rPr>
          <w:rFonts w:ascii="Times New Roman" w:eastAsia="Times New Roman" w:hAnsi="Times New Roman" w:cs="Times New Roman"/>
          <w:bCs/>
          <w:sz w:val="24"/>
          <w:szCs w:val="24"/>
          <w:lang w:eastAsia="ar-SA"/>
        </w:rPr>
      </w:pPr>
      <w:r w:rsidRPr="00B07F45">
        <w:rPr>
          <w:rFonts w:ascii="Times New Roman" w:eastAsia="Times New Roman" w:hAnsi="Times New Roman" w:cs="Times New Roman"/>
          <w:bCs/>
          <w:sz w:val="24"/>
          <w:szCs w:val="24"/>
          <w:lang w:eastAsia="ar-SA"/>
        </w:rPr>
        <w:t xml:space="preserve">Załącznik nr </w:t>
      </w:r>
      <w:r>
        <w:rPr>
          <w:rFonts w:ascii="Times New Roman" w:eastAsia="Times New Roman" w:hAnsi="Times New Roman" w:cs="Times New Roman"/>
          <w:bCs/>
          <w:sz w:val="24"/>
          <w:szCs w:val="24"/>
          <w:lang w:eastAsia="ar-SA"/>
        </w:rPr>
        <w:t>4,1</w:t>
      </w:r>
    </w:p>
    <w:p w14:paraId="5967898A" w14:textId="77777777" w:rsidR="00DC520D" w:rsidRPr="00B07F45" w:rsidRDefault="00DC520D" w:rsidP="00DC520D">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74144D32" w14:textId="77777777" w:rsidR="00DC520D" w:rsidRPr="00B07F45" w:rsidRDefault="00DC520D" w:rsidP="00DC520D">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10"/>
    <w:p w14:paraId="49E25DBE" w14:textId="77777777" w:rsidR="00DC520D" w:rsidRDefault="00DC520D" w:rsidP="00DC520D">
      <w:pPr>
        <w:contextualSpacing/>
        <w:rPr>
          <w:rFonts w:ascii="Times New Roman" w:eastAsia="Times New Roman" w:hAnsi="Times New Roman" w:cs="Times New Roman"/>
          <w:b/>
          <w:i/>
          <w:sz w:val="20"/>
          <w:szCs w:val="20"/>
          <w:lang w:eastAsia="ar-SA"/>
        </w:rPr>
      </w:pPr>
    </w:p>
    <w:p w14:paraId="0C330F21" w14:textId="77777777" w:rsidR="00DC520D" w:rsidRPr="00146A3E" w:rsidRDefault="00DC520D" w:rsidP="00DC520D">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Formularz asortymentowo - cenowy</w:t>
      </w:r>
    </w:p>
    <w:p w14:paraId="1DD814F2" w14:textId="77777777" w:rsidR="00DC520D" w:rsidRPr="00146A3E" w:rsidRDefault="00DC520D" w:rsidP="00DC520D">
      <w:pPr>
        <w:widowControl w:val="0"/>
        <w:autoSpaceDN w:val="0"/>
        <w:adjustRightInd w:val="0"/>
        <w:spacing w:after="0" w:line="240" w:lineRule="auto"/>
        <w:jc w:val="center"/>
        <w:rPr>
          <w:rFonts w:ascii="Times New Roman" w:eastAsia="Times New Roman" w:hAnsi="Lucida Sans" w:cs="Times New Roman"/>
          <w:kern w:val="1"/>
          <w:sz w:val="24"/>
          <w:szCs w:val="24"/>
          <w:lang w:eastAsia="zh-CN" w:bidi="hi-IN"/>
        </w:rPr>
      </w:pPr>
      <w:r w:rsidRPr="00146A3E">
        <w:rPr>
          <w:rFonts w:ascii="Times New Roman" w:eastAsia="Times New Roman" w:hAnsi="Times New Roman" w:cs="Times New Roman"/>
          <w:bCs/>
          <w:kern w:val="1"/>
          <w:sz w:val="24"/>
          <w:szCs w:val="24"/>
          <w:lang w:eastAsia="zh-CN" w:bidi="hi-IN"/>
        </w:rPr>
        <w:t xml:space="preserve">CZĘŚĆ 1  - </w:t>
      </w:r>
      <w:bookmarkStart w:id="11" w:name="__DdeLink__4_1525060374"/>
      <w:bookmarkEnd w:id="11"/>
      <w:r w:rsidRPr="00146A3E">
        <w:rPr>
          <w:rFonts w:ascii="Times New Roman" w:eastAsia="Times New Roman" w:hAnsi="Times New Roman" w:cs="Times New Roman"/>
          <w:kern w:val="1"/>
          <w:sz w:val="24"/>
          <w:szCs w:val="24"/>
          <w:lang w:eastAsia="zh-CN" w:bidi="hi-IN"/>
        </w:rPr>
        <w:t>Soczewki wewnątrzgałkowe I</w:t>
      </w:r>
    </w:p>
    <w:tbl>
      <w:tblPr>
        <w:tblW w:w="13042"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686"/>
        <w:gridCol w:w="992"/>
        <w:gridCol w:w="709"/>
        <w:gridCol w:w="850"/>
        <w:gridCol w:w="993"/>
        <w:gridCol w:w="992"/>
        <w:gridCol w:w="992"/>
        <w:gridCol w:w="1276"/>
        <w:gridCol w:w="1985"/>
      </w:tblGrid>
      <w:tr w:rsidR="00462A70" w:rsidRPr="00146A3E" w14:paraId="15633674" w14:textId="1830EDC0" w:rsidTr="003F1317">
        <w:trPr>
          <w:trHeight w:val="858"/>
        </w:trPr>
        <w:tc>
          <w:tcPr>
            <w:tcW w:w="567" w:type="dxa"/>
            <w:tcBorders>
              <w:top w:val="single" w:sz="2" w:space="0" w:color="000000"/>
              <w:left w:val="single" w:sz="2" w:space="0" w:color="000000"/>
              <w:bottom w:val="single" w:sz="2" w:space="0" w:color="000000"/>
              <w:right w:val="nil"/>
            </w:tcBorders>
            <w:vAlign w:val="center"/>
          </w:tcPr>
          <w:p w14:paraId="05A844FC" w14:textId="77777777" w:rsidR="00462A70" w:rsidRPr="003F1317"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3F1317">
              <w:rPr>
                <w:rFonts w:ascii="Times New Roman" w:eastAsiaTheme="minorEastAsia" w:hAnsi="Times New Roman" w:cs="Times New Roman"/>
                <w:kern w:val="1"/>
                <w:sz w:val="16"/>
                <w:szCs w:val="16"/>
                <w:lang w:eastAsia="zh-CN"/>
              </w:rPr>
              <w:t>L.p.</w:t>
            </w:r>
          </w:p>
        </w:tc>
        <w:tc>
          <w:tcPr>
            <w:tcW w:w="3686" w:type="dxa"/>
            <w:tcBorders>
              <w:top w:val="single" w:sz="2" w:space="0" w:color="000000"/>
              <w:left w:val="single" w:sz="2" w:space="0" w:color="000000"/>
              <w:bottom w:val="single" w:sz="2" w:space="0" w:color="000000"/>
              <w:right w:val="nil"/>
            </w:tcBorders>
            <w:vAlign w:val="center"/>
          </w:tcPr>
          <w:p w14:paraId="236B2C73" w14:textId="77777777" w:rsidR="00462A70" w:rsidRPr="003F1317"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3F1317">
              <w:rPr>
                <w:rFonts w:ascii="Times New Roman" w:eastAsiaTheme="minorEastAsia" w:hAnsi="Times New Roman" w:cs="Times New Roman"/>
                <w:kern w:val="1"/>
                <w:sz w:val="16"/>
                <w:szCs w:val="16"/>
                <w:lang w:eastAsia="zh-CN"/>
              </w:rPr>
              <w:t>Opis produktu</w:t>
            </w:r>
          </w:p>
        </w:tc>
        <w:tc>
          <w:tcPr>
            <w:tcW w:w="992" w:type="dxa"/>
            <w:tcBorders>
              <w:top w:val="single" w:sz="2" w:space="0" w:color="000000"/>
              <w:left w:val="single" w:sz="2" w:space="0" w:color="000000"/>
              <w:bottom w:val="single" w:sz="2" w:space="0" w:color="000000"/>
              <w:right w:val="nil"/>
            </w:tcBorders>
            <w:vAlign w:val="center"/>
          </w:tcPr>
          <w:p w14:paraId="6194F465" w14:textId="77777777" w:rsidR="00462A70" w:rsidRPr="003F1317" w:rsidRDefault="00462A70" w:rsidP="004B17C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3F1317">
              <w:rPr>
                <w:rFonts w:ascii="Times New Roman" w:eastAsiaTheme="minorEastAsia" w:hAnsi="Times New Roman" w:cs="Times New Roman"/>
                <w:kern w:val="1"/>
                <w:sz w:val="16"/>
                <w:szCs w:val="16"/>
                <w:lang w:eastAsia="zh-CN"/>
              </w:rPr>
              <w:t>j.m.</w:t>
            </w:r>
          </w:p>
        </w:tc>
        <w:tc>
          <w:tcPr>
            <w:tcW w:w="709" w:type="dxa"/>
            <w:tcBorders>
              <w:top w:val="single" w:sz="2" w:space="0" w:color="000000"/>
              <w:left w:val="single" w:sz="2" w:space="0" w:color="000000"/>
              <w:bottom w:val="single" w:sz="2" w:space="0" w:color="000000"/>
              <w:right w:val="nil"/>
            </w:tcBorders>
            <w:vAlign w:val="center"/>
          </w:tcPr>
          <w:p w14:paraId="2A709E82" w14:textId="77777777" w:rsidR="00462A70" w:rsidRPr="003F1317" w:rsidRDefault="00462A70" w:rsidP="004B17C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3F1317">
              <w:rPr>
                <w:rFonts w:ascii="Times New Roman" w:eastAsiaTheme="minorEastAsia" w:hAnsi="Times New Roman" w:cs="Times New Roman"/>
                <w:kern w:val="1"/>
                <w:sz w:val="16"/>
                <w:szCs w:val="16"/>
                <w:lang w:eastAsia="zh-CN"/>
              </w:rPr>
              <w:t>Ilość</w:t>
            </w:r>
          </w:p>
        </w:tc>
        <w:tc>
          <w:tcPr>
            <w:tcW w:w="850" w:type="dxa"/>
            <w:tcBorders>
              <w:top w:val="single" w:sz="2" w:space="0" w:color="000000"/>
              <w:left w:val="single" w:sz="2" w:space="0" w:color="000000"/>
              <w:bottom w:val="single" w:sz="2" w:space="0" w:color="000000"/>
              <w:right w:val="nil"/>
            </w:tcBorders>
            <w:vAlign w:val="center"/>
          </w:tcPr>
          <w:p w14:paraId="3D7DB692" w14:textId="77777777" w:rsidR="00462A70" w:rsidRPr="003F1317" w:rsidRDefault="00462A70" w:rsidP="004B17C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3F1317">
              <w:rPr>
                <w:rFonts w:ascii="Times New Roman" w:eastAsiaTheme="minorEastAsia" w:hAnsi="Times New Roman" w:cs="Times New Roman"/>
                <w:kern w:val="1"/>
                <w:sz w:val="16"/>
                <w:szCs w:val="16"/>
                <w:lang w:eastAsia="zh-CN"/>
              </w:rPr>
              <w:t>Cena jednostkowa netto za sztukę</w:t>
            </w:r>
          </w:p>
        </w:tc>
        <w:tc>
          <w:tcPr>
            <w:tcW w:w="993" w:type="dxa"/>
            <w:tcBorders>
              <w:top w:val="single" w:sz="2" w:space="0" w:color="000000"/>
              <w:left w:val="single" w:sz="2" w:space="0" w:color="000000"/>
              <w:bottom w:val="single" w:sz="2" w:space="0" w:color="000000"/>
              <w:right w:val="nil"/>
            </w:tcBorders>
            <w:vAlign w:val="center"/>
          </w:tcPr>
          <w:p w14:paraId="1AD1D49C" w14:textId="77777777" w:rsidR="00462A70" w:rsidRPr="003F1317" w:rsidRDefault="00462A70" w:rsidP="004B17C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3F1317">
              <w:rPr>
                <w:rFonts w:ascii="Times New Roman" w:eastAsiaTheme="minorEastAsia" w:hAnsi="Times New Roman" w:cs="Times New Roman"/>
                <w:kern w:val="1"/>
                <w:sz w:val="16"/>
                <w:szCs w:val="16"/>
                <w:lang w:eastAsia="zh-CN"/>
              </w:rPr>
              <w:t>Wartość netto</w:t>
            </w:r>
          </w:p>
          <w:p w14:paraId="7ED628C7" w14:textId="77777777" w:rsidR="00462A70" w:rsidRPr="003F1317" w:rsidRDefault="00462A70" w:rsidP="004B17C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3F1317">
              <w:rPr>
                <w:rFonts w:ascii="Times New Roman" w:eastAsiaTheme="minorEastAsia" w:hAnsi="Times New Roman" w:cs="Times New Roman"/>
                <w:kern w:val="1"/>
                <w:sz w:val="16"/>
                <w:szCs w:val="16"/>
                <w:lang w:eastAsia="zh-CN"/>
              </w:rPr>
              <w:t>kol 4x5</w:t>
            </w:r>
          </w:p>
        </w:tc>
        <w:tc>
          <w:tcPr>
            <w:tcW w:w="992" w:type="dxa"/>
            <w:tcBorders>
              <w:top w:val="single" w:sz="2" w:space="0" w:color="000000"/>
              <w:left w:val="single" w:sz="2" w:space="0" w:color="000000"/>
              <w:bottom w:val="single" w:sz="2" w:space="0" w:color="000000"/>
              <w:right w:val="nil"/>
            </w:tcBorders>
            <w:vAlign w:val="center"/>
          </w:tcPr>
          <w:p w14:paraId="78E75EC3" w14:textId="77777777" w:rsidR="00462A70" w:rsidRPr="003F1317" w:rsidRDefault="00462A70" w:rsidP="004B17C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3F1317">
              <w:rPr>
                <w:rFonts w:ascii="Times New Roman" w:eastAsiaTheme="minorEastAsia" w:hAnsi="Times New Roman" w:cs="Times New Roman"/>
                <w:kern w:val="1"/>
                <w:sz w:val="16"/>
                <w:szCs w:val="16"/>
                <w:lang w:eastAsia="zh-CN"/>
              </w:rPr>
              <w:t>Stawka VAT (%)</w:t>
            </w:r>
          </w:p>
        </w:tc>
        <w:tc>
          <w:tcPr>
            <w:tcW w:w="992" w:type="dxa"/>
            <w:tcBorders>
              <w:top w:val="single" w:sz="2" w:space="0" w:color="000000"/>
              <w:left w:val="single" w:sz="2" w:space="0" w:color="000000"/>
              <w:bottom w:val="single" w:sz="2" w:space="0" w:color="000000"/>
              <w:right w:val="nil"/>
            </w:tcBorders>
            <w:vAlign w:val="center"/>
          </w:tcPr>
          <w:p w14:paraId="5F2B646F" w14:textId="77777777" w:rsidR="00462A70" w:rsidRPr="003F1317" w:rsidRDefault="00462A70" w:rsidP="004B17C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3F1317">
              <w:rPr>
                <w:rFonts w:ascii="Times New Roman" w:eastAsiaTheme="minorEastAsia" w:hAnsi="Times New Roman" w:cs="Times New Roman"/>
                <w:kern w:val="1"/>
                <w:sz w:val="16"/>
                <w:szCs w:val="16"/>
                <w:lang w:eastAsia="zh-CN"/>
              </w:rPr>
              <w:t>Wartość brutto</w:t>
            </w:r>
          </w:p>
          <w:p w14:paraId="1EB8F16F" w14:textId="1A55F5F7" w:rsidR="00462A70" w:rsidRPr="003F1317" w:rsidRDefault="003F1317" w:rsidP="004B17C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3F1317">
              <w:rPr>
                <w:rFonts w:ascii="Times New Roman" w:eastAsiaTheme="minorEastAsia" w:hAnsi="Times New Roman" w:cs="Times New Roman"/>
                <w:kern w:val="1"/>
                <w:sz w:val="16"/>
                <w:szCs w:val="16"/>
                <w:lang w:eastAsia="zh-CN"/>
              </w:rPr>
              <w:t>(kol6+7)</w:t>
            </w:r>
          </w:p>
        </w:tc>
        <w:tc>
          <w:tcPr>
            <w:tcW w:w="1276" w:type="dxa"/>
            <w:tcBorders>
              <w:top w:val="single" w:sz="2" w:space="0" w:color="000000"/>
              <w:left w:val="single" w:sz="2" w:space="0" w:color="000000"/>
              <w:bottom w:val="single" w:sz="2" w:space="0" w:color="000000"/>
              <w:right w:val="single" w:sz="2" w:space="0" w:color="000000"/>
            </w:tcBorders>
            <w:vAlign w:val="center"/>
          </w:tcPr>
          <w:p w14:paraId="3812F383" w14:textId="77777777" w:rsidR="00462A70" w:rsidRPr="003F1317" w:rsidRDefault="00462A70" w:rsidP="004B17C9">
            <w:pPr>
              <w:snapToGrid w:val="0"/>
              <w:spacing w:after="0" w:line="240" w:lineRule="auto"/>
              <w:jc w:val="center"/>
              <w:rPr>
                <w:rFonts w:ascii="Times New Roman" w:eastAsiaTheme="minorEastAsia" w:hAnsi="Times New Roman" w:cs="Times New Roman"/>
                <w:sz w:val="16"/>
                <w:szCs w:val="16"/>
                <w:lang w:eastAsia="pl-PL"/>
              </w:rPr>
            </w:pPr>
            <w:r w:rsidRPr="003F1317">
              <w:rPr>
                <w:rFonts w:ascii="Times New Roman" w:eastAsiaTheme="minorEastAsia" w:hAnsi="Times New Roman" w:cs="Times New Roman"/>
                <w:sz w:val="16"/>
                <w:szCs w:val="16"/>
                <w:lang w:eastAsia="pl-PL"/>
              </w:rPr>
              <w:t>Nazwa handlowa/ numer katalogowy</w:t>
            </w:r>
          </w:p>
          <w:p w14:paraId="4A14A74E" w14:textId="5BD30D03" w:rsidR="00462A70" w:rsidRPr="003F1317" w:rsidRDefault="00462A70" w:rsidP="004B17C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3F1317">
              <w:rPr>
                <w:rFonts w:ascii="Times New Roman" w:eastAsia="Times New Roman" w:hAnsi="Times New Roman" w:cs="Times New Roman"/>
                <w:sz w:val="16"/>
                <w:szCs w:val="16"/>
                <w:lang w:eastAsia="pl-PL"/>
              </w:rPr>
              <w:t>i producent oferowanego produktu</w:t>
            </w:r>
          </w:p>
        </w:tc>
        <w:tc>
          <w:tcPr>
            <w:tcW w:w="1985" w:type="dxa"/>
            <w:tcBorders>
              <w:top w:val="single" w:sz="2" w:space="0" w:color="000000"/>
              <w:left w:val="single" w:sz="2" w:space="0" w:color="000000"/>
              <w:bottom w:val="single" w:sz="2" w:space="0" w:color="000000"/>
              <w:right w:val="single" w:sz="2" w:space="0" w:color="000000"/>
            </w:tcBorders>
          </w:tcPr>
          <w:p w14:paraId="281DA1D0" w14:textId="4813FAC6" w:rsidR="00462A70" w:rsidRPr="003A5A4F" w:rsidRDefault="00462A70" w:rsidP="004B17C9">
            <w:pPr>
              <w:snapToGrid w:val="0"/>
              <w:spacing w:after="0" w:line="240" w:lineRule="auto"/>
              <w:jc w:val="center"/>
              <w:rPr>
                <w:rFonts w:ascii="Times New Roman" w:eastAsiaTheme="minorEastAsia" w:hAnsi="Times New Roman" w:cs="Times New Roman"/>
                <w:sz w:val="16"/>
                <w:szCs w:val="16"/>
                <w:lang w:eastAsia="pl-PL"/>
              </w:rPr>
            </w:pPr>
            <w:r w:rsidRPr="003A5A4F">
              <w:rPr>
                <w:rFonts w:ascii="Times New Roman" w:eastAsia="Times New Roman" w:hAnsi="Times New Roman"/>
                <w:sz w:val="16"/>
                <w:szCs w:val="16"/>
                <w:lang w:eastAsia="pl-PL"/>
              </w:rPr>
              <w:t>Wymagana ilość soczewek w depozycie</w:t>
            </w:r>
          </w:p>
        </w:tc>
      </w:tr>
      <w:tr w:rsidR="00462A70" w:rsidRPr="00146A3E" w14:paraId="25EEC809" w14:textId="13D571D8" w:rsidTr="003F1317">
        <w:trPr>
          <w:trHeight w:val="192"/>
        </w:trPr>
        <w:tc>
          <w:tcPr>
            <w:tcW w:w="567" w:type="dxa"/>
            <w:tcBorders>
              <w:top w:val="nil"/>
              <w:left w:val="single" w:sz="2" w:space="0" w:color="000000"/>
              <w:bottom w:val="single" w:sz="2" w:space="0" w:color="000000"/>
              <w:right w:val="nil"/>
            </w:tcBorders>
          </w:tcPr>
          <w:p w14:paraId="1A2CAED3" w14:textId="77777777" w:rsidR="00462A70" w:rsidRPr="00146A3E"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3686" w:type="dxa"/>
            <w:tcBorders>
              <w:top w:val="nil"/>
              <w:left w:val="single" w:sz="2" w:space="0" w:color="000000"/>
              <w:bottom w:val="single" w:sz="2" w:space="0" w:color="000000"/>
              <w:right w:val="nil"/>
            </w:tcBorders>
          </w:tcPr>
          <w:p w14:paraId="3F3B8E59" w14:textId="77777777" w:rsidR="00462A70" w:rsidRPr="00146A3E"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992" w:type="dxa"/>
            <w:tcBorders>
              <w:top w:val="nil"/>
              <w:left w:val="single" w:sz="2" w:space="0" w:color="000000"/>
              <w:bottom w:val="single" w:sz="2" w:space="0" w:color="000000"/>
              <w:right w:val="nil"/>
            </w:tcBorders>
          </w:tcPr>
          <w:p w14:paraId="6AD0C0EC" w14:textId="77777777" w:rsidR="00462A70" w:rsidRPr="00146A3E"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709" w:type="dxa"/>
            <w:tcBorders>
              <w:top w:val="nil"/>
              <w:left w:val="single" w:sz="2" w:space="0" w:color="000000"/>
              <w:bottom w:val="single" w:sz="2" w:space="0" w:color="000000"/>
              <w:right w:val="nil"/>
            </w:tcBorders>
          </w:tcPr>
          <w:p w14:paraId="658620B5" w14:textId="77777777" w:rsidR="00462A70" w:rsidRPr="00146A3E"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850" w:type="dxa"/>
            <w:tcBorders>
              <w:top w:val="nil"/>
              <w:left w:val="single" w:sz="2" w:space="0" w:color="000000"/>
              <w:bottom w:val="single" w:sz="2" w:space="0" w:color="000000"/>
              <w:right w:val="nil"/>
            </w:tcBorders>
          </w:tcPr>
          <w:p w14:paraId="65A1AD13" w14:textId="77777777" w:rsidR="00462A70" w:rsidRPr="00146A3E"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993" w:type="dxa"/>
            <w:tcBorders>
              <w:top w:val="nil"/>
              <w:left w:val="single" w:sz="2" w:space="0" w:color="000000"/>
              <w:bottom w:val="single" w:sz="2" w:space="0" w:color="000000"/>
              <w:right w:val="nil"/>
            </w:tcBorders>
          </w:tcPr>
          <w:p w14:paraId="06798C45" w14:textId="77777777" w:rsidR="00462A70" w:rsidRPr="00146A3E"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6</w:t>
            </w:r>
          </w:p>
        </w:tc>
        <w:tc>
          <w:tcPr>
            <w:tcW w:w="992" w:type="dxa"/>
            <w:tcBorders>
              <w:top w:val="nil"/>
              <w:left w:val="single" w:sz="2" w:space="0" w:color="000000"/>
              <w:bottom w:val="single" w:sz="2" w:space="0" w:color="000000"/>
              <w:right w:val="nil"/>
            </w:tcBorders>
          </w:tcPr>
          <w:p w14:paraId="0006E8CB" w14:textId="77777777" w:rsidR="00462A70" w:rsidRPr="00146A3E"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7</w:t>
            </w:r>
          </w:p>
        </w:tc>
        <w:tc>
          <w:tcPr>
            <w:tcW w:w="992" w:type="dxa"/>
            <w:tcBorders>
              <w:top w:val="nil"/>
              <w:left w:val="single" w:sz="2" w:space="0" w:color="000000"/>
              <w:bottom w:val="single" w:sz="2" w:space="0" w:color="000000"/>
              <w:right w:val="nil"/>
            </w:tcBorders>
          </w:tcPr>
          <w:p w14:paraId="241D704A" w14:textId="77777777" w:rsidR="00462A70" w:rsidRPr="00146A3E"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8</w:t>
            </w:r>
          </w:p>
        </w:tc>
        <w:tc>
          <w:tcPr>
            <w:tcW w:w="1276" w:type="dxa"/>
            <w:tcBorders>
              <w:top w:val="nil"/>
              <w:left w:val="single" w:sz="2" w:space="0" w:color="000000"/>
              <w:bottom w:val="single" w:sz="2" w:space="0" w:color="000000"/>
              <w:right w:val="single" w:sz="2" w:space="0" w:color="000000"/>
            </w:tcBorders>
          </w:tcPr>
          <w:p w14:paraId="186997BC" w14:textId="77777777" w:rsidR="00462A70" w:rsidRPr="00146A3E"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9</w:t>
            </w:r>
          </w:p>
        </w:tc>
        <w:tc>
          <w:tcPr>
            <w:tcW w:w="1985" w:type="dxa"/>
            <w:tcBorders>
              <w:top w:val="nil"/>
              <w:left w:val="single" w:sz="2" w:space="0" w:color="000000"/>
              <w:bottom w:val="single" w:sz="2" w:space="0" w:color="000000"/>
              <w:right w:val="single" w:sz="2" w:space="0" w:color="000000"/>
            </w:tcBorders>
          </w:tcPr>
          <w:p w14:paraId="7E7D37AB" w14:textId="0408B3BB" w:rsidR="00462A70"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10</w:t>
            </w:r>
          </w:p>
        </w:tc>
      </w:tr>
      <w:tr w:rsidR="00462A70" w:rsidRPr="00146A3E" w14:paraId="3E0C7D12" w14:textId="24CD90E9" w:rsidTr="003F1317">
        <w:trPr>
          <w:trHeight w:val="1835"/>
        </w:trPr>
        <w:tc>
          <w:tcPr>
            <w:tcW w:w="56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7CD8B6" w14:textId="3BE79FCE" w:rsidR="00462A70" w:rsidRPr="004B17C9" w:rsidRDefault="00462A70" w:rsidP="00DC520D">
            <w:pPr>
              <w:widowControl w:val="0"/>
              <w:tabs>
                <w:tab w:val="left" w:pos="720"/>
              </w:tabs>
              <w:autoSpaceDE w:val="0"/>
              <w:autoSpaceDN w:val="0"/>
              <w:adjustRightInd w:val="0"/>
              <w:spacing w:after="0" w:line="240" w:lineRule="auto"/>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t>1</w:t>
            </w:r>
          </w:p>
        </w:tc>
        <w:tc>
          <w:tcPr>
            <w:tcW w:w="3686" w:type="dxa"/>
            <w:tcBorders>
              <w:top w:val="single" w:sz="4" w:space="0" w:color="000000"/>
              <w:left w:val="nil"/>
              <w:bottom w:val="single" w:sz="4" w:space="0" w:color="000000"/>
              <w:right w:val="single" w:sz="4" w:space="0" w:color="000000"/>
            </w:tcBorders>
            <w:shd w:val="clear" w:color="FFFFFF" w:fill="FFFFFF"/>
            <w:vAlign w:val="center"/>
          </w:tcPr>
          <w:p w14:paraId="16B7055C" w14:textId="3FEA862A" w:rsidR="00462A70" w:rsidRPr="004B17C9" w:rsidRDefault="00462A70" w:rsidP="00DC520D">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t xml:space="preserve">Soczewka wewnątrzgałkowa zwijalna, </w:t>
            </w:r>
            <w:proofErr w:type="spellStart"/>
            <w:r w:rsidRPr="004B17C9">
              <w:rPr>
                <w:rFonts w:ascii="Times New Roman" w:hAnsi="Times New Roman" w:cs="Times New Roman"/>
                <w:color w:val="000000"/>
                <w:sz w:val="16"/>
                <w:szCs w:val="16"/>
              </w:rPr>
              <w:t>asferyczna</w:t>
            </w:r>
            <w:proofErr w:type="spellEnd"/>
            <w:r w:rsidRPr="004B17C9">
              <w:rPr>
                <w:rFonts w:ascii="Times New Roman" w:hAnsi="Times New Roman" w:cs="Times New Roman"/>
                <w:color w:val="000000"/>
                <w:sz w:val="16"/>
                <w:szCs w:val="16"/>
              </w:rPr>
              <w:t xml:space="preserve">, akrylowa jednoczęściowa, hydrofobowa, </w:t>
            </w:r>
            <w:proofErr w:type="spellStart"/>
            <w:r w:rsidRPr="004B17C9">
              <w:rPr>
                <w:rFonts w:ascii="Times New Roman" w:hAnsi="Times New Roman" w:cs="Times New Roman"/>
                <w:color w:val="000000"/>
                <w:sz w:val="16"/>
                <w:szCs w:val="16"/>
              </w:rPr>
              <w:t>ostopniu</w:t>
            </w:r>
            <w:proofErr w:type="spellEnd"/>
            <w:r w:rsidRPr="004B17C9">
              <w:rPr>
                <w:rFonts w:ascii="Times New Roman" w:hAnsi="Times New Roman" w:cs="Times New Roman"/>
                <w:color w:val="000000"/>
                <w:sz w:val="16"/>
                <w:szCs w:val="16"/>
              </w:rPr>
              <w:t xml:space="preserve"> uwodnienia poniżej 0,5% z </w:t>
            </w:r>
            <w:proofErr w:type="spellStart"/>
            <w:r w:rsidRPr="004B17C9">
              <w:rPr>
                <w:rFonts w:ascii="Times New Roman" w:hAnsi="Times New Roman" w:cs="Times New Roman"/>
                <w:color w:val="000000"/>
                <w:sz w:val="16"/>
                <w:szCs w:val="16"/>
              </w:rPr>
              <w:t>cartrigem</w:t>
            </w:r>
            <w:proofErr w:type="spellEnd"/>
            <w:r w:rsidRPr="004B17C9">
              <w:rPr>
                <w:rFonts w:ascii="Times New Roman" w:hAnsi="Times New Roman" w:cs="Times New Roman"/>
                <w:color w:val="000000"/>
                <w:sz w:val="16"/>
                <w:szCs w:val="16"/>
              </w:rPr>
              <w:t xml:space="preserve">, średnica części optycznej 6,0mm, długość całkowita 13,00mm, współczynnik refrakcji – 1,55 lub większy, zakres mocy od + 6,0D do +30,0D co 0,5D.W jednorazowym </w:t>
            </w:r>
            <w:proofErr w:type="spellStart"/>
            <w:r w:rsidRPr="004B17C9">
              <w:rPr>
                <w:rFonts w:ascii="Times New Roman" w:hAnsi="Times New Roman" w:cs="Times New Roman"/>
                <w:color w:val="000000"/>
                <w:sz w:val="16"/>
                <w:szCs w:val="16"/>
              </w:rPr>
              <w:t>injector</w:t>
            </w:r>
            <w:proofErr w:type="spellEnd"/>
            <w:r w:rsidRPr="004B17C9">
              <w:rPr>
                <w:rFonts w:ascii="Times New Roman" w:hAnsi="Times New Roman" w:cs="Times New Roman"/>
                <w:color w:val="000000"/>
                <w:sz w:val="16"/>
                <w:szCs w:val="16"/>
              </w:rPr>
              <w:t xml:space="preserve"> lub z jednorazowym </w:t>
            </w:r>
            <w:proofErr w:type="spellStart"/>
            <w:r w:rsidRPr="004B17C9">
              <w:rPr>
                <w:rFonts w:ascii="Times New Roman" w:hAnsi="Times New Roman" w:cs="Times New Roman"/>
                <w:color w:val="000000"/>
                <w:sz w:val="16"/>
                <w:szCs w:val="16"/>
              </w:rPr>
              <w:t>kardridżem</w:t>
            </w:r>
            <w:proofErr w:type="spellEnd"/>
            <w:r w:rsidRPr="004B17C9">
              <w:rPr>
                <w:rFonts w:ascii="Times New Roman" w:hAnsi="Times New Roman" w:cs="Times New Roman"/>
                <w:color w:val="000000"/>
                <w:sz w:val="16"/>
                <w:szCs w:val="16"/>
              </w:rPr>
              <w:t xml:space="preserve"> - do wyboru w zamówieniu cząstkowym. Zamawiający wymaga dostarczenia 12 systemów implantacyjnych składających się z </w:t>
            </w:r>
            <w:proofErr w:type="spellStart"/>
            <w:r w:rsidRPr="004B17C9">
              <w:rPr>
                <w:rFonts w:ascii="Times New Roman" w:hAnsi="Times New Roman" w:cs="Times New Roman"/>
                <w:color w:val="000000"/>
                <w:sz w:val="16"/>
                <w:szCs w:val="16"/>
              </w:rPr>
              <w:t>injectora</w:t>
            </w:r>
            <w:proofErr w:type="spellEnd"/>
            <w:r w:rsidRPr="004B17C9">
              <w:rPr>
                <w:rFonts w:ascii="Times New Roman" w:hAnsi="Times New Roman" w:cs="Times New Roman"/>
                <w:color w:val="000000"/>
                <w:sz w:val="16"/>
                <w:szCs w:val="16"/>
              </w:rPr>
              <w:t xml:space="preserve"> i </w:t>
            </w:r>
            <w:proofErr w:type="spellStart"/>
            <w:r w:rsidRPr="004B17C9">
              <w:rPr>
                <w:rFonts w:ascii="Times New Roman" w:hAnsi="Times New Roman" w:cs="Times New Roman"/>
                <w:color w:val="000000"/>
                <w:sz w:val="16"/>
                <w:szCs w:val="16"/>
              </w:rPr>
              <w:t>pensety</w:t>
            </w:r>
            <w:proofErr w:type="spellEnd"/>
            <w:r w:rsidRPr="004B17C9">
              <w:rPr>
                <w:rFonts w:ascii="Times New Roman" w:hAnsi="Times New Roman" w:cs="Times New Roman"/>
                <w:color w:val="000000"/>
                <w:sz w:val="16"/>
                <w:szCs w:val="16"/>
              </w:rPr>
              <w:t>.</w:t>
            </w:r>
          </w:p>
        </w:tc>
        <w:tc>
          <w:tcPr>
            <w:tcW w:w="992" w:type="dxa"/>
            <w:tcBorders>
              <w:top w:val="single" w:sz="4" w:space="0" w:color="000000"/>
              <w:left w:val="nil"/>
              <w:bottom w:val="single" w:sz="4" w:space="0" w:color="000000"/>
              <w:right w:val="single" w:sz="4" w:space="0" w:color="000000"/>
            </w:tcBorders>
            <w:shd w:val="clear" w:color="FFFFFF" w:fill="FFFFFF"/>
            <w:vAlign w:val="center"/>
          </w:tcPr>
          <w:p w14:paraId="06555CAA" w14:textId="17D34967" w:rsidR="00462A70" w:rsidRPr="00DC520D" w:rsidRDefault="00462A70" w:rsidP="00DC520D">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proofErr w:type="spellStart"/>
            <w:r w:rsidRPr="00DC520D">
              <w:rPr>
                <w:rFonts w:ascii="Times New Roman" w:hAnsi="Times New Roman" w:cs="Times New Roman"/>
                <w:color w:val="000000"/>
                <w:sz w:val="18"/>
                <w:szCs w:val="18"/>
              </w:rPr>
              <w:t>szt</w:t>
            </w:r>
            <w:proofErr w:type="spellEnd"/>
          </w:p>
        </w:tc>
        <w:tc>
          <w:tcPr>
            <w:tcW w:w="709" w:type="dxa"/>
            <w:tcBorders>
              <w:top w:val="single" w:sz="4" w:space="0" w:color="000000"/>
              <w:left w:val="nil"/>
              <w:bottom w:val="single" w:sz="4" w:space="0" w:color="000000"/>
              <w:right w:val="single" w:sz="4" w:space="0" w:color="000000"/>
            </w:tcBorders>
            <w:shd w:val="clear" w:color="FFFFFF" w:fill="FFFFFF"/>
            <w:vAlign w:val="center"/>
          </w:tcPr>
          <w:p w14:paraId="13D088C1" w14:textId="4A9BA998" w:rsidR="00462A70" w:rsidRPr="00DC520D" w:rsidRDefault="00462A70" w:rsidP="00DC520D">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6 200</w:t>
            </w:r>
          </w:p>
        </w:tc>
        <w:tc>
          <w:tcPr>
            <w:tcW w:w="850" w:type="dxa"/>
            <w:tcBorders>
              <w:top w:val="nil"/>
              <w:left w:val="single" w:sz="2" w:space="0" w:color="000000"/>
              <w:bottom w:val="single" w:sz="2" w:space="0" w:color="000000"/>
              <w:right w:val="nil"/>
            </w:tcBorders>
            <w:vAlign w:val="center"/>
          </w:tcPr>
          <w:p w14:paraId="421B00EC" w14:textId="77777777" w:rsidR="00462A70" w:rsidRPr="00146A3E" w:rsidRDefault="00462A70" w:rsidP="00DC520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3" w:type="dxa"/>
            <w:tcBorders>
              <w:top w:val="nil"/>
              <w:left w:val="single" w:sz="2" w:space="0" w:color="000000"/>
              <w:bottom w:val="single" w:sz="2" w:space="0" w:color="000000"/>
              <w:right w:val="nil"/>
            </w:tcBorders>
            <w:vAlign w:val="center"/>
          </w:tcPr>
          <w:p w14:paraId="20FF290A" w14:textId="77777777" w:rsidR="00462A70" w:rsidRPr="00146A3E" w:rsidRDefault="00462A70" w:rsidP="00DC520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nil"/>
              <w:left w:val="single" w:sz="2" w:space="0" w:color="000000"/>
              <w:bottom w:val="single" w:sz="2" w:space="0" w:color="000000"/>
              <w:right w:val="nil"/>
            </w:tcBorders>
            <w:vAlign w:val="center"/>
          </w:tcPr>
          <w:p w14:paraId="77D62D29" w14:textId="77777777" w:rsidR="00462A70" w:rsidRPr="00146A3E" w:rsidRDefault="00462A70" w:rsidP="00DC520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nil"/>
              <w:left w:val="single" w:sz="2" w:space="0" w:color="000000"/>
              <w:bottom w:val="single" w:sz="2" w:space="0" w:color="000000"/>
              <w:right w:val="nil"/>
            </w:tcBorders>
            <w:vAlign w:val="center"/>
          </w:tcPr>
          <w:p w14:paraId="6E8F7780" w14:textId="77777777" w:rsidR="00462A70" w:rsidRPr="00146A3E" w:rsidRDefault="00462A70" w:rsidP="00DC520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single" w:sz="2" w:space="0" w:color="000000"/>
            </w:tcBorders>
            <w:vAlign w:val="center"/>
          </w:tcPr>
          <w:p w14:paraId="10E86236" w14:textId="77777777" w:rsidR="00462A70" w:rsidRPr="00146A3E" w:rsidRDefault="00462A70" w:rsidP="00DC520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nil"/>
              <w:left w:val="single" w:sz="2" w:space="0" w:color="000000"/>
              <w:bottom w:val="single" w:sz="2" w:space="0" w:color="000000"/>
              <w:right w:val="single" w:sz="2" w:space="0" w:color="000000"/>
            </w:tcBorders>
          </w:tcPr>
          <w:p w14:paraId="054149E4" w14:textId="1B0E2928" w:rsidR="003F1317" w:rsidRDefault="003F1317" w:rsidP="003F1317">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3F1317">
              <w:rPr>
                <w:rFonts w:ascii="Times New Roman" w:eastAsiaTheme="minorEastAsia" w:hAnsi="Times New Roman" w:cs="Times New Roman"/>
                <w:kern w:val="1"/>
                <w:sz w:val="16"/>
                <w:szCs w:val="16"/>
                <w:lang w:eastAsia="zh-CN"/>
              </w:rPr>
              <w:t>od 6,00D – do 10,00D co 0,50D - po 2 sztuki</w:t>
            </w:r>
          </w:p>
          <w:p w14:paraId="3A8DD542" w14:textId="6C5F3200" w:rsidR="003F1317" w:rsidRDefault="003F1317" w:rsidP="003F1317">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sidRPr="003F1317">
              <w:rPr>
                <w:rFonts w:ascii="Times New Roman" w:eastAsiaTheme="minorEastAsia" w:hAnsi="Times New Roman" w:cs="Times New Roman"/>
                <w:kern w:val="1"/>
                <w:sz w:val="16"/>
                <w:szCs w:val="16"/>
                <w:lang w:eastAsia="zh-CN"/>
              </w:rPr>
              <w:t xml:space="preserve"> </w:t>
            </w:r>
            <w:r>
              <w:rPr>
                <w:rFonts w:ascii="Times New Roman" w:eastAsiaTheme="minorEastAsia" w:hAnsi="Times New Roman" w:cs="Times New Roman"/>
                <w:kern w:val="1"/>
                <w:sz w:val="16"/>
                <w:szCs w:val="16"/>
                <w:lang w:eastAsia="zh-CN"/>
              </w:rPr>
              <w:t>-</w:t>
            </w:r>
            <w:r w:rsidRPr="003F1317">
              <w:rPr>
                <w:rFonts w:ascii="Times New Roman" w:eastAsiaTheme="minorEastAsia" w:hAnsi="Times New Roman" w:cs="Times New Roman"/>
                <w:kern w:val="1"/>
                <w:sz w:val="16"/>
                <w:szCs w:val="16"/>
                <w:lang w:eastAsia="zh-CN"/>
              </w:rPr>
              <w:t xml:space="preserve">od 10,50D do 15,50D co 0,50D po 3 sztuki, </w:t>
            </w:r>
          </w:p>
          <w:p w14:paraId="6762B5AA" w14:textId="77777777" w:rsidR="003F1317" w:rsidRDefault="003F1317" w:rsidP="003F1317">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3F1317">
              <w:rPr>
                <w:rFonts w:ascii="Times New Roman" w:eastAsiaTheme="minorEastAsia" w:hAnsi="Times New Roman" w:cs="Times New Roman"/>
                <w:kern w:val="1"/>
                <w:sz w:val="16"/>
                <w:szCs w:val="16"/>
                <w:lang w:eastAsia="zh-CN"/>
              </w:rPr>
              <w:t>od 16,00D do 19,50D co 0,50D – po 10 sztuk,</w:t>
            </w:r>
          </w:p>
          <w:p w14:paraId="44D87CD4" w14:textId="77777777" w:rsidR="003F1317" w:rsidRDefault="003F1317" w:rsidP="003F1317">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3F1317">
              <w:rPr>
                <w:rFonts w:ascii="Times New Roman" w:eastAsiaTheme="minorEastAsia" w:hAnsi="Times New Roman" w:cs="Times New Roman"/>
                <w:kern w:val="1"/>
                <w:sz w:val="16"/>
                <w:szCs w:val="16"/>
                <w:lang w:eastAsia="zh-CN"/>
              </w:rPr>
              <w:t xml:space="preserve"> od 20,00D do 23,50D co 0,50D po 20 sztuk,</w:t>
            </w:r>
          </w:p>
          <w:p w14:paraId="48227921" w14:textId="77777777" w:rsidR="003F1317" w:rsidRDefault="003F1317" w:rsidP="003F1317">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3F1317">
              <w:rPr>
                <w:rFonts w:ascii="Times New Roman" w:eastAsiaTheme="minorEastAsia" w:hAnsi="Times New Roman" w:cs="Times New Roman"/>
                <w:kern w:val="1"/>
                <w:sz w:val="16"/>
                <w:szCs w:val="16"/>
                <w:lang w:eastAsia="zh-CN"/>
              </w:rPr>
              <w:t xml:space="preserve"> od 24,00D do 27,50 D co 0,50D  po 10 sztuk, </w:t>
            </w:r>
          </w:p>
          <w:p w14:paraId="4AB533D7" w14:textId="6D8DCD90" w:rsidR="003F1317" w:rsidRPr="003F1317" w:rsidRDefault="003F1317" w:rsidP="003F1317">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3F1317">
              <w:rPr>
                <w:rFonts w:ascii="Times New Roman" w:eastAsiaTheme="minorEastAsia" w:hAnsi="Times New Roman" w:cs="Times New Roman"/>
                <w:kern w:val="1"/>
                <w:sz w:val="16"/>
                <w:szCs w:val="16"/>
                <w:lang w:eastAsia="zh-CN"/>
              </w:rPr>
              <w:t xml:space="preserve"> od 28,00D do 30,00D co 0,50D po 5 sztuk, </w:t>
            </w:r>
          </w:p>
          <w:p w14:paraId="7D3D02CC" w14:textId="77777777" w:rsidR="00462A70" w:rsidRPr="00146A3E" w:rsidRDefault="00462A70" w:rsidP="00DC520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3F1317" w:rsidRPr="00146A3E" w14:paraId="2D4AB199" w14:textId="28A1493E" w:rsidTr="003F1317">
        <w:trPr>
          <w:trHeight w:val="1590"/>
        </w:trPr>
        <w:tc>
          <w:tcPr>
            <w:tcW w:w="567" w:type="dxa"/>
            <w:tcBorders>
              <w:top w:val="nil"/>
              <w:left w:val="single" w:sz="4" w:space="0" w:color="000000"/>
              <w:bottom w:val="single" w:sz="4" w:space="0" w:color="auto"/>
              <w:right w:val="single" w:sz="4" w:space="0" w:color="000000"/>
            </w:tcBorders>
            <w:shd w:val="clear" w:color="FFFFFF" w:fill="FFFFFF"/>
            <w:vAlign w:val="center"/>
          </w:tcPr>
          <w:p w14:paraId="0026F203" w14:textId="5A6FC1C3" w:rsidR="003F1317" w:rsidRPr="004B17C9" w:rsidRDefault="003F1317" w:rsidP="003F1317">
            <w:pPr>
              <w:widowControl w:val="0"/>
              <w:tabs>
                <w:tab w:val="left" w:pos="720"/>
              </w:tabs>
              <w:autoSpaceDE w:val="0"/>
              <w:autoSpaceDN w:val="0"/>
              <w:adjustRightInd w:val="0"/>
              <w:spacing w:after="0" w:line="240" w:lineRule="auto"/>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t>2</w:t>
            </w:r>
          </w:p>
        </w:tc>
        <w:tc>
          <w:tcPr>
            <w:tcW w:w="3686" w:type="dxa"/>
            <w:tcBorders>
              <w:top w:val="nil"/>
              <w:left w:val="nil"/>
              <w:bottom w:val="single" w:sz="4" w:space="0" w:color="auto"/>
              <w:right w:val="single" w:sz="4" w:space="0" w:color="000000"/>
            </w:tcBorders>
            <w:shd w:val="clear" w:color="auto" w:fill="auto"/>
            <w:vAlign w:val="center"/>
          </w:tcPr>
          <w:p w14:paraId="4D9235F5" w14:textId="5D3E715B" w:rsidR="003F1317" w:rsidRPr="004B17C9" w:rsidRDefault="003F1317" w:rsidP="003F1317">
            <w:pPr>
              <w:widowControl w:val="0"/>
              <w:autoSpaceDN w:val="0"/>
              <w:adjustRightInd w:val="0"/>
              <w:spacing w:after="0" w:line="100" w:lineRule="atLeast"/>
              <w:rPr>
                <w:rFonts w:ascii="Times New Roman" w:eastAsia="Times New Roman" w:hAnsi="Times New Roman" w:cs="Times New Roman"/>
                <w:kern w:val="1"/>
                <w:sz w:val="16"/>
                <w:szCs w:val="16"/>
                <w:lang w:eastAsia="zh-CN" w:bidi="hi-IN"/>
              </w:rPr>
            </w:pPr>
            <w:r w:rsidRPr="004B17C9">
              <w:rPr>
                <w:rFonts w:ascii="Times New Roman" w:hAnsi="Times New Roman" w:cs="Times New Roman"/>
                <w:color w:val="000000"/>
                <w:sz w:val="16"/>
                <w:szCs w:val="16"/>
              </w:rPr>
              <w:t xml:space="preserve">Soczewki </w:t>
            </w:r>
            <w:proofErr w:type="spellStart"/>
            <w:r w:rsidRPr="004B17C9">
              <w:rPr>
                <w:rFonts w:ascii="Times New Roman" w:hAnsi="Times New Roman" w:cs="Times New Roman"/>
                <w:color w:val="000000"/>
                <w:sz w:val="16"/>
                <w:szCs w:val="16"/>
              </w:rPr>
              <w:t>tylnokomorowe</w:t>
            </w:r>
            <w:proofErr w:type="spellEnd"/>
            <w:r w:rsidRPr="004B17C9">
              <w:rPr>
                <w:rFonts w:ascii="Times New Roman" w:hAnsi="Times New Roman" w:cs="Times New Roman"/>
                <w:color w:val="000000"/>
                <w:sz w:val="16"/>
                <w:szCs w:val="16"/>
              </w:rPr>
              <w:t xml:space="preserve">; zwijalne; sterylne; jednoczęściowe; akrylowe; współczynnik uwodnienia poniżej 0.5%; zakres mocy +6,0 D do +30,0 D co 0.5 D ; zakres mocy    +31 D do +40 D co 1.0 D; średnica 6mm(+ - 0,25mm); długość całkowita13mm (+ - 0,25mm); Zamawiający wymaga dostarczenia 2 systemów implantacyjnych składających się z </w:t>
            </w:r>
            <w:proofErr w:type="spellStart"/>
            <w:r w:rsidRPr="004B17C9">
              <w:rPr>
                <w:rFonts w:ascii="Times New Roman" w:hAnsi="Times New Roman" w:cs="Times New Roman"/>
                <w:color w:val="000000"/>
                <w:sz w:val="16"/>
                <w:szCs w:val="16"/>
              </w:rPr>
              <w:t>injectora</w:t>
            </w:r>
            <w:proofErr w:type="spellEnd"/>
            <w:r w:rsidRPr="004B17C9">
              <w:rPr>
                <w:rFonts w:ascii="Times New Roman" w:hAnsi="Times New Roman" w:cs="Times New Roman"/>
                <w:color w:val="000000"/>
                <w:sz w:val="16"/>
                <w:szCs w:val="16"/>
              </w:rPr>
              <w:t xml:space="preserve"> i </w:t>
            </w:r>
            <w:proofErr w:type="spellStart"/>
            <w:r w:rsidRPr="004B17C9">
              <w:rPr>
                <w:rFonts w:ascii="Times New Roman" w:hAnsi="Times New Roman" w:cs="Times New Roman"/>
                <w:color w:val="000000"/>
                <w:sz w:val="16"/>
                <w:szCs w:val="16"/>
              </w:rPr>
              <w:t>pensety</w:t>
            </w:r>
            <w:proofErr w:type="spellEnd"/>
            <w:r w:rsidRPr="004B17C9">
              <w:rPr>
                <w:rFonts w:ascii="Times New Roman" w:hAnsi="Times New Roman" w:cs="Times New Roman"/>
                <w:color w:val="000000"/>
                <w:sz w:val="16"/>
                <w:szCs w:val="16"/>
              </w:rPr>
              <w:t xml:space="preserve">. </w:t>
            </w:r>
          </w:p>
        </w:tc>
        <w:tc>
          <w:tcPr>
            <w:tcW w:w="992" w:type="dxa"/>
            <w:tcBorders>
              <w:top w:val="nil"/>
              <w:left w:val="nil"/>
              <w:bottom w:val="single" w:sz="4" w:space="0" w:color="auto"/>
              <w:right w:val="single" w:sz="4" w:space="0" w:color="000000"/>
            </w:tcBorders>
            <w:shd w:val="clear" w:color="auto" w:fill="auto"/>
            <w:vAlign w:val="center"/>
          </w:tcPr>
          <w:p w14:paraId="7D2CC3C1" w14:textId="506E42B5"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proofErr w:type="spellStart"/>
            <w:r w:rsidRPr="00DC520D">
              <w:rPr>
                <w:rFonts w:ascii="Times New Roman" w:hAnsi="Times New Roman" w:cs="Times New Roman"/>
                <w:color w:val="000000"/>
                <w:sz w:val="18"/>
                <w:szCs w:val="18"/>
              </w:rPr>
              <w:t>szt</w:t>
            </w:r>
            <w:proofErr w:type="spellEnd"/>
          </w:p>
        </w:tc>
        <w:tc>
          <w:tcPr>
            <w:tcW w:w="709" w:type="dxa"/>
            <w:tcBorders>
              <w:top w:val="nil"/>
              <w:left w:val="nil"/>
              <w:bottom w:val="single" w:sz="4" w:space="0" w:color="auto"/>
              <w:right w:val="single" w:sz="4" w:space="0" w:color="000000"/>
            </w:tcBorders>
            <w:shd w:val="clear" w:color="auto" w:fill="auto"/>
            <w:vAlign w:val="center"/>
          </w:tcPr>
          <w:p w14:paraId="395EB574" w14:textId="314732C6"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50</w:t>
            </w:r>
          </w:p>
        </w:tc>
        <w:tc>
          <w:tcPr>
            <w:tcW w:w="850" w:type="dxa"/>
            <w:tcBorders>
              <w:top w:val="nil"/>
              <w:left w:val="single" w:sz="2" w:space="0" w:color="000000"/>
              <w:bottom w:val="single" w:sz="2" w:space="0" w:color="000000"/>
              <w:right w:val="nil"/>
            </w:tcBorders>
            <w:vAlign w:val="center"/>
          </w:tcPr>
          <w:p w14:paraId="0164042D"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3" w:type="dxa"/>
            <w:tcBorders>
              <w:top w:val="nil"/>
              <w:left w:val="single" w:sz="2" w:space="0" w:color="000000"/>
              <w:bottom w:val="single" w:sz="2" w:space="0" w:color="000000"/>
              <w:right w:val="nil"/>
            </w:tcBorders>
            <w:vAlign w:val="center"/>
          </w:tcPr>
          <w:p w14:paraId="7500EE70"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nil"/>
              <w:left w:val="single" w:sz="2" w:space="0" w:color="000000"/>
              <w:bottom w:val="single" w:sz="2" w:space="0" w:color="000000"/>
              <w:right w:val="nil"/>
            </w:tcBorders>
            <w:vAlign w:val="center"/>
          </w:tcPr>
          <w:p w14:paraId="3FC83274"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nil"/>
              <w:left w:val="single" w:sz="2" w:space="0" w:color="000000"/>
              <w:bottom w:val="single" w:sz="2" w:space="0" w:color="000000"/>
              <w:right w:val="nil"/>
            </w:tcBorders>
            <w:vAlign w:val="center"/>
          </w:tcPr>
          <w:p w14:paraId="7E446394"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single" w:sz="2" w:space="0" w:color="000000"/>
            </w:tcBorders>
            <w:vAlign w:val="center"/>
          </w:tcPr>
          <w:p w14:paraId="20AD23FF"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nil"/>
              <w:left w:val="single" w:sz="2" w:space="0" w:color="000000"/>
              <w:bottom w:val="single" w:sz="2" w:space="0" w:color="000000"/>
              <w:right w:val="single" w:sz="2" w:space="0" w:color="000000"/>
            </w:tcBorders>
          </w:tcPr>
          <w:p w14:paraId="1EA1263F" w14:textId="794A551D" w:rsidR="003F1317" w:rsidRPr="003F1317" w:rsidRDefault="003F1317" w:rsidP="003F1317">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 xml:space="preserve">- </w:t>
            </w:r>
            <w:r w:rsidRPr="003F1317">
              <w:rPr>
                <w:rFonts w:ascii="Times New Roman" w:eastAsiaTheme="minorEastAsia" w:hAnsi="Times New Roman" w:cs="Times New Roman"/>
                <w:kern w:val="1"/>
                <w:sz w:val="16"/>
                <w:szCs w:val="16"/>
                <w:lang w:eastAsia="zh-CN"/>
              </w:rPr>
              <w:t>od 31,00D do 40,00D co 1,00D po 3 sztuki</w:t>
            </w:r>
          </w:p>
          <w:p w14:paraId="27450060" w14:textId="77777777" w:rsidR="003F1317" w:rsidRPr="003F1317" w:rsidRDefault="003F1317" w:rsidP="003F1317">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p>
          <w:p w14:paraId="4E839030" w14:textId="77777777" w:rsidR="003F1317" w:rsidRPr="003F1317"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tc>
      </w:tr>
      <w:tr w:rsidR="003F1317" w:rsidRPr="00146A3E" w14:paraId="205C919F" w14:textId="283F51EA" w:rsidTr="003F1317">
        <w:trPr>
          <w:trHeight w:val="1439"/>
        </w:trPr>
        <w:tc>
          <w:tcPr>
            <w:tcW w:w="567" w:type="dxa"/>
            <w:tcBorders>
              <w:top w:val="single" w:sz="4" w:space="0" w:color="auto"/>
              <w:left w:val="single" w:sz="4" w:space="0" w:color="auto"/>
              <w:bottom w:val="single" w:sz="4" w:space="0" w:color="auto"/>
              <w:right w:val="single" w:sz="4" w:space="0" w:color="auto"/>
            </w:tcBorders>
            <w:shd w:val="clear" w:color="FFFFFF" w:fill="FFFFFF"/>
            <w:vAlign w:val="center"/>
          </w:tcPr>
          <w:p w14:paraId="258C0AC2" w14:textId="5647FFF7" w:rsidR="003F1317" w:rsidRPr="004B17C9" w:rsidRDefault="003F1317" w:rsidP="003F1317">
            <w:pPr>
              <w:widowControl w:val="0"/>
              <w:tabs>
                <w:tab w:val="left" w:pos="720"/>
              </w:tabs>
              <w:autoSpaceDE w:val="0"/>
              <w:autoSpaceDN w:val="0"/>
              <w:adjustRightInd w:val="0"/>
              <w:spacing w:after="0" w:line="240" w:lineRule="auto"/>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lastRenderedPageBreak/>
              <w:t>3</w:t>
            </w:r>
          </w:p>
        </w:tc>
        <w:tc>
          <w:tcPr>
            <w:tcW w:w="3686" w:type="dxa"/>
            <w:tcBorders>
              <w:top w:val="single" w:sz="4" w:space="0" w:color="auto"/>
              <w:left w:val="single" w:sz="4" w:space="0" w:color="auto"/>
              <w:bottom w:val="single" w:sz="4" w:space="0" w:color="auto"/>
              <w:right w:val="single" w:sz="4" w:space="0" w:color="auto"/>
            </w:tcBorders>
            <w:shd w:val="clear" w:color="FFFFFF" w:fill="FFFFFF"/>
            <w:vAlign w:val="center"/>
          </w:tcPr>
          <w:p w14:paraId="02FCF5C7" w14:textId="233381EC" w:rsidR="003F1317" w:rsidRPr="004B17C9" w:rsidRDefault="003F1317" w:rsidP="003F1317">
            <w:pPr>
              <w:widowControl w:val="0"/>
              <w:autoSpaceDN w:val="0"/>
              <w:adjustRightInd w:val="0"/>
              <w:spacing w:after="0" w:line="100" w:lineRule="atLeast"/>
              <w:rPr>
                <w:rFonts w:ascii="Times New Roman" w:eastAsia="Times New Roman" w:hAnsi="Times New Roman" w:cs="Times New Roman"/>
                <w:kern w:val="1"/>
                <w:sz w:val="16"/>
                <w:szCs w:val="16"/>
                <w:lang w:eastAsia="zh-CN" w:bidi="hi-IN"/>
              </w:rPr>
            </w:pPr>
            <w:r w:rsidRPr="004B17C9">
              <w:rPr>
                <w:rFonts w:ascii="Times New Roman" w:hAnsi="Times New Roman" w:cs="Times New Roman"/>
                <w:color w:val="000000"/>
                <w:sz w:val="16"/>
                <w:szCs w:val="16"/>
              </w:rPr>
              <w:t xml:space="preserve">Soczewki </w:t>
            </w:r>
            <w:proofErr w:type="spellStart"/>
            <w:r w:rsidRPr="004B17C9">
              <w:rPr>
                <w:rFonts w:ascii="Times New Roman" w:hAnsi="Times New Roman" w:cs="Times New Roman"/>
                <w:color w:val="000000"/>
                <w:sz w:val="16"/>
                <w:szCs w:val="16"/>
              </w:rPr>
              <w:t>tylnokomorowe</w:t>
            </w:r>
            <w:proofErr w:type="spellEnd"/>
            <w:r w:rsidRPr="004B17C9">
              <w:rPr>
                <w:rFonts w:ascii="Times New Roman" w:hAnsi="Times New Roman" w:cs="Times New Roman"/>
                <w:color w:val="000000"/>
                <w:sz w:val="16"/>
                <w:szCs w:val="16"/>
              </w:rPr>
              <w:t xml:space="preserve">; zwijalne; sterylne; jednoczęściowe; akrylowe; z filtrem światła niebieskiego; z optyką </w:t>
            </w:r>
            <w:proofErr w:type="spellStart"/>
            <w:r w:rsidRPr="004B17C9">
              <w:rPr>
                <w:rFonts w:ascii="Times New Roman" w:hAnsi="Times New Roman" w:cs="Times New Roman"/>
                <w:color w:val="000000"/>
                <w:sz w:val="16"/>
                <w:szCs w:val="16"/>
              </w:rPr>
              <w:t>asferyczną</w:t>
            </w:r>
            <w:proofErr w:type="spellEnd"/>
            <w:r w:rsidRPr="004B17C9">
              <w:rPr>
                <w:rFonts w:ascii="Times New Roman" w:hAnsi="Times New Roman" w:cs="Times New Roman"/>
                <w:color w:val="000000"/>
                <w:sz w:val="16"/>
                <w:szCs w:val="16"/>
              </w:rPr>
              <w:t xml:space="preserve">; współczynnik    uwodnienia    poniżej 0,5%. ; zakres mocy +6.0 D do +30 D co 0,5 D.;    średnica 6 mm(+ - 0,25 mm); długość całkowita 13 mm ( + - 0,25 mm);  Zamawiający wymaga dostarczenia 2 systemów implantacyjnych składających się z </w:t>
            </w:r>
            <w:proofErr w:type="spellStart"/>
            <w:r w:rsidRPr="004B17C9">
              <w:rPr>
                <w:rFonts w:ascii="Times New Roman" w:hAnsi="Times New Roman" w:cs="Times New Roman"/>
                <w:color w:val="000000"/>
                <w:sz w:val="16"/>
                <w:szCs w:val="16"/>
              </w:rPr>
              <w:t>injectora</w:t>
            </w:r>
            <w:proofErr w:type="spellEnd"/>
            <w:r w:rsidRPr="004B17C9">
              <w:rPr>
                <w:rFonts w:ascii="Times New Roman" w:hAnsi="Times New Roman" w:cs="Times New Roman"/>
                <w:color w:val="000000"/>
                <w:sz w:val="16"/>
                <w:szCs w:val="16"/>
              </w:rPr>
              <w:t xml:space="preserve"> i </w:t>
            </w:r>
            <w:proofErr w:type="spellStart"/>
            <w:r w:rsidRPr="004B17C9">
              <w:rPr>
                <w:rFonts w:ascii="Times New Roman" w:hAnsi="Times New Roman" w:cs="Times New Roman"/>
                <w:color w:val="000000"/>
                <w:sz w:val="16"/>
                <w:szCs w:val="16"/>
              </w:rPr>
              <w:t>pensety</w:t>
            </w:r>
            <w:proofErr w:type="spellEnd"/>
            <w:r w:rsidRPr="004B17C9">
              <w:rPr>
                <w:rFonts w:ascii="Times New Roman" w:hAnsi="Times New Roman" w:cs="Times New Roman"/>
                <w:color w:val="00000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14:paraId="3D6D978E" w14:textId="0711BB8B"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proofErr w:type="spellStart"/>
            <w:r w:rsidRPr="00DC520D">
              <w:rPr>
                <w:rFonts w:ascii="Times New Roman" w:hAnsi="Times New Roman" w:cs="Times New Roman"/>
                <w:color w:val="000000"/>
                <w:sz w:val="18"/>
                <w:szCs w:val="18"/>
              </w:rPr>
              <w:t>szt</w:t>
            </w:r>
            <w:proofErr w:type="spellEnd"/>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305BE846" w14:textId="18AA288A"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1000</w:t>
            </w:r>
          </w:p>
        </w:tc>
        <w:tc>
          <w:tcPr>
            <w:tcW w:w="850" w:type="dxa"/>
            <w:tcBorders>
              <w:top w:val="single" w:sz="2" w:space="0" w:color="000000"/>
              <w:left w:val="single" w:sz="4" w:space="0" w:color="auto"/>
              <w:bottom w:val="single" w:sz="4" w:space="0" w:color="auto"/>
              <w:right w:val="single" w:sz="6" w:space="0" w:color="000000"/>
            </w:tcBorders>
            <w:vAlign w:val="center"/>
          </w:tcPr>
          <w:p w14:paraId="50EA8D0F"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3" w:type="dxa"/>
            <w:tcBorders>
              <w:top w:val="single" w:sz="2" w:space="0" w:color="000000"/>
              <w:left w:val="single" w:sz="6" w:space="0" w:color="000000"/>
              <w:bottom w:val="single" w:sz="2" w:space="0" w:color="000000"/>
              <w:right w:val="single" w:sz="6" w:space="0" w:color="000000"/>
            </w:tcBorders>
            <w:vAlign w:val="center"/>
          </w:tcPr>
          <w:p w14:paraId="51326B2A"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2" w:space="0" w:color="000000"/>
              <w:left w:val="single" w:sz="6" w:space="0" w:color="000000"/>
              <w:bottom w:val="single" w:sz="2" w:space="0" w:color="000000"/>
              <w:right w:val="single" w:sz="6" w:space="0" w:color="000000"/>
            </w:tcBorders>
            <w:vAlign w:val="center"/>
          </w:tcPr>
          <w:p w14:paraId="1646079F"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2" w:space="0" w:color="000000"/>
              <w:left w:val="single" w:sz="6" w:space="0" w:color="000000"/>
              <w:bottom w:val="single" w:sz="2" w:space="0" w:color="000000"/>
              <w:right w:val="single" w:sz="6" w:space="0" w:color="000000"/>
            </w:tcBorders>
            <w:vAlign w:val="center"/>
          </w:tcPr>
          <w:p w14:paraId="179F1EAE"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6" w:space="0" w:color="000000"/>
              <w:bottom w:val="single" w:sz="2" w:space="0" w:color="000000"/>
              <w:right w:val="single" w:sz="2" w:space="0" w:color="000000"/>
            </w:tcBorders>
            <w:vAlign w:val="center"/>
          </w:tcPr>
          <w:p w14:paraId="4E68AA5D"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single" w:sz="2" w:space="0" w:color="000000"/>
              <w:left w:val="single" w:sz="6" w:space="0" w:color="000000"/>
              <w:bottom w:val="single" w:sz="2" w:space="0" w:color="000000"/>
              <w:right w:val="single" w:sz="2" w:space="0" w:color="000000"/>
            </w:tcBorders>
          </w:tcPr>
          <w:p w14:paraId="5ED61CA2" w14:textId="77777777" w:rsidR="003F1317" w:rsidRDefault="003F1317" w:rsidP="003F1317">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3F1317">
              <w:rPr>
                <w:rFonts w:ascii="Times New Roman" w:eastAsiaTheme="minorEastAsia" w:hAnsi="Times New Roman" w:cs="Times New Roman"/>
                <w:kern w:val="1"/>
                <w:sz w:val="16"/>
                <w:szCs w:val="16"/>
                <w:lang w:eastAsia="zh-CN"/>
              </w:rPr>
              <w:t xml:space="preserve">od 6,00D do 16,50D co 0,50D po 2 sztuki </w:t>
            </w:r>
          </w:p>
          <w:p w14:paraId="24153B51" w14:textId="77777777" w:rsidR="003F1317" w:rsidRDefault="003F1317" w:rsidP="003F1317">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3F1317">
              <w:rPr>
                <w:rFonts w:ascii="Times New Roman" w:eastAsiaTheme="minorEastAsia" w:hAnsi="Times New Roman" w:cs="Times New Roman"/>
                <w:kern w:val="1"/>
                <w:sz w:val="16"/>
                <w:szCs w:val="16"/>
                <w:lang w:eastAsia="zh-CN"/>
              </w:rPr>
              <w:t xml:space="preserve">od 17,00D do 24,00 co 0,50D po 5 sztuk, </w:t>
            </w:r>
          </w:p>
          <w:p w14:paraId="1D2C3347" w14:textId="5D9165E5" w:rsidR="003F1317" w:rsidRPr="003F1317" w:rsidRDefault="003F1317" w:rsidP="003F1317">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3F1317">
              <w:rPr>
                <w:rFonts w:ascii="Times New Roman" w:eastAsiaTheme="minorEastAsia" w:hAnsi="Times New Roman" w:cs="Times New Roman"/>
                <w:kern w:val="1"/>
                <w:sz w:val="16"/>
                <w:szCs w:val="16"/>
                <w:lang w:eastAsia="zh-CN"/>
              </w:rPr>
              <w:t>24,50D do 30,00D co 0,50D po 3 sztuki</w:t>
            </w:r>
          </w:p>
          <w:p w14:paraId="203634A2" w14:textId="77777777" w:rsidR="003F1317" w:rsidRPr="003F1317"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tc>
      </w:tr>
      <w:tr w:rsidR="003F1317" w:rsidRPr="00146A3E" w14:paraId="05799029" w14:textId="5A8DEE49" w:rsidTr="003F1317">
        <w:trPr>
          <w:trHeight w:val="1637"/>
        </w:trPr>
        <w:tc>
          <w:tcPr>
            <w:tcW w:w="567"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1A4B4074" w14:textId="2CD35ABD" w:rsidR="003F1317" w:rsidRPr="004B17C9" w:rsidRDefault="003F1317" w:rsidP="003F1317">
            <w:pPr>
              <w:widowControl w:val="0"/>
              <w:tabs>
                <w:tab w:val="left" w:pos="720"/>
              </w:tabs>
              <w:autoSpaceDE w:val="0"/>
              <w:autoSpaceDN w:val="0"/>
              <w:adjustRightInd w:val="0"/>
              <w:spacing w:after="0" w:line="240" w:lineRule="auto"/>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t>4</w:t>
            </w:r>
          </w:p>
        </w:tc>
        <w:tc>
          <w:tcPr>
            <w:tcW w:w="3686" w:type="dxa"/>
            <w:tcBorders>
              <w:top w:val="single" w:sz="4" w:space="0" w:color="auto"/>
              <w:left w:val="nil"/>
              <w:bottom w:val="single" w:sz="4" w:space="0" w:color="000000"/>
              <w:right w:val="single" w:sz="4" w:space="0" w:color="000000"/>
            </w:tcBorders>
            <w:shd w:val="clear" w:color="auto" w:fill="auto"/>
            <w:vAlign w:val="center"/>
          </w:tcPr>
          <w:p w14:paraId="53F464C0" w14:textId="75939698" w:rsidR="003F1317" w:rsidRPr="004B17C9" w:rsidRDefault="003F1317" w:rsidP="003F1317">
            <w:pPr>
              <w:widowControl w:val="0"/>
              <w:autoSpaceDN w:val="0"/>
              <w:adjustRightInd w:val="0"/>
              <w:spacing w:after="0" w:line="100" w:lineRule="atLeast"/>
              <w:rPr>
                <w:rFonts w:ascii="Times New Roman" w:eastAsia="Times New Roman" w:hAnsi="Times New Roman" w:cs="Times New Roman"/>
                <w:kern w:val="1"/>
                <w:sz w:val="16"/>
                <w:szCs w:val="16"/>
                <w:lang w:eastAsia="zh-CN" w:bidi="hi-IN"/>
              </w:rPr>
            </w:pPr>
            <w:r w:rsidRPr="004B17C9">
              <w:rPr>
                <w:rFonts w:ascii="Times New Roman" w:hAnsi="Times New Roman" w:cs="Times New Roman"/>
                <w:color w:val="000000"/>
                <w:sz w:val="16"/>
                <w:szCs w:val="16"/>
              </w:rPr>
              <w:t xml:space="preserve">Soczewki </w:t>
            </w:r>
            <w:proofErr w:type="spellStart"/>
            <w:r w:rsidRPr="004B17C9">
              <w:rPr>
                <w:rFonts w:ascii="Times New Roman" w:hAnsi="Times New Roman" w:cs="Times New Roman"/>
                <w:color w:val="000000"/>
                <w:sz w:val="16"/>
                <w:szCs w:val="16"/>
              </w:rPr>
              <w:t>tylnokomorowe</w:t>
            </w:r>
            <w:proofErr w:type="spellEnd"/>
            <w:r w:rsidRPr="004B17C9">
              <w:rPr>
                <w:rFonts w:ascii="Times New Roman" w:hAnsi="Times New Roman" w:cs="Times New Roman"/>
                <w:color w:val="000000"/>
                <w:sz w:val="16"/>
                <w:szCs w:val="16"/>
              </w:rPr>
              <w:t xml:space="preserve">; zwijalne; sterylne; trzyczęściowe; akrylowe; pochłaniające promieniowanie ultrafioletowe    UV; stopień        uwodnienia    poniżej 1%; zakres mocy +6,0 D do +30,0 D co 0,5 D; zakres mocy nie mniej niż -5,0 D do +5,0 D co 1,0 D; średnica części optycznej 6 mm(+ - 0,5 mm); długość całkowita 13 mm ( + - 0,5 mm); Zamawiający wymaga dostarczenia 2 systemów implantacyjnych składających się z </w:t>
            </w:r>
            <w:proofErr w:type="spellStart"/>
            <w:r w:rsidRPr="004B17C9">
              <w:rPr>
                <w:rFonts w:ascii="Times New Roman" w:hAnsi="Times New Roman" w:cs="Times New Roman"/>
                <w:color w:val="000000"/>
                <w:sz w:val="16"/>
                <w:szCs w:val="16"/>
              </w:rPr>
              <w:t>injectora</w:t>
            </w:r>
            <w:proofErr w:type="spellEnd"/>
            <w:r w:rsidRPr="004B17C9">
              <w:rPr>
                <w:rFonts w:ascii="Times New Roman" w:hAnsi="Times New Roman" w:cs="Times New Roman"/>
                <w:color w:val="000000"/>
                <w:sz w:val="16"/>
                <w:szCs w:val="16"/>
              </w:rPr>
              <w:t xml:space="preserve"> i </w:t>
            </w:r>
            <w:proofErr w:type="spellStart"/>
            <w:r w:rsidRPr="004B17C9">
              <w:rPr>
                <w:rFonts w:ascii="Times New Roman" w:hAnsi="Times New Roman" w:cs="Times New Roman"/>
                <w:color w:val="000000"/>
                <w:sz w:val="16"/>
                <w:szCs w:val="16"/>
              </w:rPr>
              <w:t>pensety</w:t>
            </w:r>
            <w:proofErr w:type="spellEnd"/>
            <w:r w:rsidRPr="004B17C9">
              <w:rPr>
                <w:rFonts w:ascii="Times New Roman" w:hAnsi="Times New Roman" w:cs="Times New Roman"/>
                <w:color w:val="000000"/>
                <w:sz w:val="16"/>
                <w:szCs w:val="16"/>
              </w:rPr>
              <w:t xml:space="preserve">. </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61CA05F2" w14:textId="7525CA7F"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szt.</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1E52F9D8" w14:textId="4BBD9451"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100</w:t>
            </w:r>
          </w:p>
        </w:tc>
        <w:tc>
          <w:tcPr>
            <w:tcW w:w="850" w:type="dxa"/>
            <w:tcBorders>
              <w:top w:val="single" w:sz="4" w:space="0" w:color="auto"/>
              <w:left w:val="single" w:sz="2" w:space="0" w:color="000000"/>
              <w:bottom w:val="single" w:sz="4" w:space="0" w:color="auto"/>
              <w:right w:val="nil"/>
            </w:tcBorders>
            <w:vAlign w:val="center"/>
          </w:tcPr>
          <w:p w14:paraId="7047A0A4"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3" w:type="dxa"/>
            <w:tcBorders>
              <w:top w:val="single" w:sz="2" w:space="0" w:color="000000"/>
              <w:left w:val="single" w:sz="2" w:space="0" w:color="000000"/>
              <w:bottom w:val="single" w:sz="4" w:space="0" w:color="auto"/>
              <w:right w:val="nil"/>
            </w:tcBorders>
            <w:vAlign w:val="center"/>
          </w:tcPr>
          <w:p w14:paraId="06EAB73B"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2" w:space="0" w:color="000000"/>
              <w:left w:val="single" w:sz="2" w:space="0" w:color="000000"/>
              <w:bottom w:val="single" w:sz="4" w:space="0" w:color="auto"/>
              <w:right w:val="nil"/>
            </w:tcBorders>
            <w:vAlign w:val="center"/>
          </w:tcPr>
          <w:p w14:paraId="75840B73"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2" w:space="0" w:color="000000"/>
              <w:left w:val="single" w:sz="2" w:space="0" w:color="000000"/>
              <w:bottom w:val="single" w:sz="2" w:space="0" w:color="000000"/>
              <w:right w:val="nil"/>
            </w:tcBorders>
            <w:vAlign w:val="center"/>
          </w:tcPr>
          <w:p w14:paraId="65B843BF"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690BD1B9"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tcPr>
          <w:p w14:paraId="1A4ED7B2" w14:textId="77777777" w:rsidR="003F1317"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3F1317">
              <w:rPr>
                <w:rFonts w:ascii="Times New Roman" w:eastAsiaTheme="minorEastAsia" w:hAnsi="Times New Roman" w:cs="Times New Roman"/>
                <w:kern w:val="1"/>
                <w:sz w:val="16"/>
                <w:szCs w:val="16"/>
                <w:lang w:eastAsia="zh-CN"/>
              </w:rPr>
              <w:t>od + 6,00D do 19,50D co 0,50D – po 2 sztuki,</w:t>
            </w:r>
          </w:p>
          <w:p w14:paraId="086E0DC3" w14:textId="77777777" w:rsidR="003F1317"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3F1317">
              <w:rPr>
                <w:rFonts w:ascii="Times New Roman" w:eastAsiaTheme="minorEastAsia" w:hAnsi="Times New Roman" w:cs="Times New Roman"/>
                <w:kern w:val="1"/>
                <w:sz w:val="16"/>
                <w:szCs w:val="16"/>
                <w:lang w:eastAsia="zh-CN"/>
              </w:rPr>
              <w:t xml:space="preserve"> od 20,00D do 24,50D co 0,50D – 2 sztuki, </w:t>
            </w:r>
          </w:p>
          <w:p w14:paraId="43B7DA73" w14:textId="0112A086" w:rsidR="003F1317" w:rsidRPr="003F1317"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3F1317">
              <w:rPr>
                <w:rFonts w:ascii="Times New Roman" w:eastAsiaTheme="minorEastAsia" w:hAnsi="Times New Roman" w:cs="Times New Roman"/>
                <w:kern w:val="1"/>
                <w:sz w:val="16"/>
                <w:szCs w:val="16"/>
                <w:lang w:eastAsia="zh-CN"/>
              </w:rPr>
              <w:t>od 25,00D do 30,00D co 0,5D – po 2 sztuki</w:t>
            </w:r>
          </w:p>
          <w:p w14:paraId="7F443555" w14:textId="77777777" w:rsidR="003F1317" w:rsidRPr="003F1317"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p w14:paraId="11FB52A5" w14:textId="77777777" w:rsidR="003F1317" w:rsidRPr="003F1317"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tc>
      </w:tr>
      <w:tr w:rsidR="003F1317" w:rsidRPr="00146A3E" w14:paraId="04F7844D" w14:textId="719E3B89" w:rsidTr="00322827">
        <w:trPr>
          <w:trHeight w:val="2798"/>
        </w:trPr>
        <w:tc>
          <w:tcPr>
            <w:tcW w:w="567" w:type="dxa"/>
            <w:tcBorders>
              <w:top w:val="nil"/>
              <w:left w:val="single" w:sz="4" w:space="0" w:color="000000"/>
              <w:bottom w:val="single" w:sz="4" w:space="0" w:color="000000"/>
              <w:right w:val="single" w:sz="4" w:space="0" w:color="000000"/>
            </w:tcBorders>
            <w:shd w:val="clear" w:color="FFFF00" w:fill="FFFFFF"/>
            <w:vAlign w:val="center"/>
          </w:tcPr>
          <w:p w14:paraId="239C223A" w14:textId="04EFA732" w:rsidR="003F1317" w:rsidRPr="004B17C9" w:rsidRDefault="003F1317" w:rsidP="003F1317">
            <w:pPr>
              <w:widowControl w:val="0"/>
              <w:tabs>
                <w:tab w:val="left" w:pos="720"/>
              </w:tabs>
              <w:autoSpaceDE w:val="0"/>
              <w:autoSpaceDN w:val="0"/>
              <w:adjustRightInd w:val="0"/>
              <w:spacing w:after="0" w:line="240" w:lineRule="auto"/>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t>5</w:t>
            </w:r>
          </w:p>
        </w:tc>
        <w:tc>
          <w:tcPr>
            <w:tcW w:w="3686" w:type="dxa"/>
            <w:tcBorders>
              <w:top w:val="nil"/>
              <w:left w:val="nil"/>
              <w:bottom w:val="single" w:sz="4" w:space="0" w:color="000000"/>
              <w:right w:val="single" w:sz="4" w:space="0" w:color="000000"/>
            </w:tcBorders>
            <w:shd w:val="clear" w:color="FFFF00" w:fill="FFFFFF"/>
            <w:vAlign w:val="center"/>
          </w:tcPr>
          <w:p w14:paraId="3C91776E" w14:textId="78EDD8D1" w:rsidR="003F1317" w:rsidRPr="004B17C9" w:rsidRDefault="003F1317" w:rsidP="003F1317">
            <w:pPr>
              <w:widowControl w:val="0"/>
              <w:autoSpaceDN w:val="0"/>
              <w:adjustRightInd w:val="0"/>
              <w:spacing w:after="0" w:line="100" w:lineRule="atLeast"/>
              <w:rPr>
                <w:rFonts w:ascii="Times New Roman" w:eastAsia="Times New Roman" w:hAnsi="Times New Roman" w:cs="Times New Roman"/>
                <w:kern w:val="1"/>
                <w:sz w:val="16"/>
                <w:szCs w:val="16"/>
                <w:lang w:eastAsia="zh-CN"/>
              </w:rPr>
            </w:pPr>
            <w:r w:rsidRPr="004B17C9">
              <w:rPr>
                <w:rFonts w:ascii="Times New Roman" w:hAnsi="Times New Roman" w:cs="Times New Roman"/>
                <w:color w:val="000000"/>
                <w:sz w:val="16"/>
                <w:szCs w:val="16"/>
              </w:rPr>
              <w:t xml:space="preserve">Soczewka zwijalna jednoczęściowa, </w:t>
            </w:r>
            <w:proofErr w:type="spellStart"/>
            <w:r w:rsidRPr="004B17C9">
              <w:rPr>
                <w:rFonts w:ascii="Times New Roman" w:hAnsi="Times New Roman" w:cs="Times New Roman"/>
                <w:color w:val="000000"/>
                <w:sz w:val="16"/>
                <w:szCs w:val="16"/>
              </w:rPr>
              <w:t>tylnokomorowa</w:t>
            </w:r>
            <w:proofErr w:type="spellEnd"/>
            <w:r w:rsidRPr="004B17C9">
              <w:rPr>
                <w:rFonts w:ascii="Times New Roman" w:hAnsi="Times New Roman" w:cs="Times New Roman"/>
                <w:color w:val="000000"/>
                <w:sz w:val="16"/>
                <w:szCs w:val="16"/>
              </w:rPr>
              <w:t xml:space="preserve"> do korekcji astygmatyzmu wraz z </w:t>
            </w:r>
            <w:proofErr w:type="spellStart"/>
            <w:r w:rsidRPr="004B17C9">
              <w:rPr>
                <w:rFonts w:ascii="Times New Roman" w:hAnsi="Times New Roman" w:cs="Times New Roman"/>
                <w:color w:val="000000"/>
                <w:sz w:val="16"/>
                <w:szCs w:val="16"/>
              </w:rPr>
              <w:t>kardridżem</w:t>
            </w:r>
            <w:proofErr w:type="spellEnd"/>
            <w:r w:rsidRPr="004B17C9">
              <w:rPr>
                <w:rFonts w:ascii="Times New Roman" w:hAnsi="Times New Roman" w:cs="Times New Roman"/>
                <w:color w:val="000000"/>
                <w:sz w:val="16"/>
                <w:szCs w:val="16"/>
              </w:rPr>
              <w:t xml:space="preserve"> do implantacji </w:t>
            </w:r>
            <w:proofErr w:type="spellStart"/>
            <w:r w:rsidRPr="004B17C9">
              <w:rPr>
                <w:rFonts w:ascii="Times New Roman" w:hAnsi="Times New Roman" w:cs="Times New Roman"/>
                <w:color w:val="000000"/>
                <w:sz w:val="16"/>
                <w:szCs w:val="16"/>
              </w:rPr>
              <w:t>asferyczna</w:t>
            </w:r>
            <w:proofErr w:type="spellEnd"/>
            <w:r w:rsidRPr="004B17C9">
              <w:rPr>
                <w:rFonts w:ascii="Times New Roman" w:hAnsi="Times New Roman" w:cs="Times New Roman"/>
                <w:color w:val="000000"/>
                <w:sz w:val="16"/>
                <w:szCs w:val="16"/>
              </w:rPr>
              <w:t xml:space="preserve">, akrylowa hydrofobowa do zawartości wody do 0,5%, przednio dwuwypukła powierzchnia optyki z chromoforem filtrującym promieniowanie UV oraz z chromoforami filtrującymi światło niebieskie </w:t>
            </w:r>
            <w:proofErr w:type="spellStart"/>
            <w:r w:rsidRPr="004B17C9">
              <w:rPr>
                <w:rFonts w:ascii="Times New Roman" w:hAnsi="Times New Roman" w:cs="Times New Roman"/>
                <w:color w:val="000000"/>
                <w:sz w:val="16"/>
                <w:szCs w:val="16"/>
              </w:rPr>
              <w:t>ukątowanie</w:t>
            </w:r>
            <w:proofErr w:type="spellEnd"/>
            <w:r w:rsidRPr="004B17C9">
              <w:rPr>
                <w:rFonts w:ascii="Times New Roman" w:hAnsi="Times New Roman" w:cs="Times New Roman"/>
                <w:color w:val="000000"/>
                <w:sz w:val="16"/>
                <w:szCs w:val="16"/>
              </w:rPr>
              <w:t xml:space="preserve"> części haptycznych 0 stopni średnica optyki 6,0mm, długość całkowita 13,0mm, dostępność mocy cylindrycznej: 1,0D, 1,5D, 2,25D, 3,0D, 3,75D, 4,5D, 5,25D, 6,0D, dostępność mocy sferycznej: od +6,0D do 30,0D (CO 0,5D) od +31,0D do 34,0D (co 1D) współczynnik refrakcji 1,55. Zamawiający wymaga dostarczenia 2 zestawów narzędzi do markowania oka. </w:t>
            </w:r>
          </w:p>
        </w:tc>
        <w:tc>
          <w:tcPr>
            <w:tcW w:w="992" w:type="dxa"/>
            <w:tcBorders>
              <w:top w:val="nil"/>
              <w:left w:val="nil"/>
              <w:bottom w:val="single" w:sz="4" w:space="0" w:color="000000"/>
              <w:right w:val="single" w:sz="4" w:space="0" w:color="000000"/>
            </w:tcBorders>
            <w:shd w:val="clear" w:color="FFFF00" w:fill="FFFFFF"/>
            <w:vAlign w:val="center"/>
          </w:tcPr>
          <w:p w14:paraId="339F8CD4" w14:textId="3ED0C54A"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szt.</w:t>
            </w:r>
          </w:p>
        </w:tc>
        <w:tc>
          <w:tcPr>
            <w:tcW w:w="709" w:type="dxa"/>
            <w:tcBorders>
              <w:top w:val="nil"/>
              <w:left w:val="nil"/>
              <w:bottom w:val="single" w:sz="4" w:space="0" w:color="000000"/>
              <w:right w:val="single" w:sz="4" w:space="0" w:color="000000"/>
            </w:tcBorders>
            <w:shd w:val="clear" w:color="FFFF00" w:fill="FFFFFF"/>
            <w:vAlign w:val="center"/>
          </w:tcPr>
          <w:p w14:paraId="0AEA8101" w14:textId="7106EEA8"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560</w:t>
            </w:r>
          </w:p>
        </w:tc>
        <w:tc>
          <w:tcPr>
            <w:tcW w:w="850" w:type="dxa"/>
            <w:tcBorders>
              <w:top w:val="single" w:sz="4" w:space="0" w:color="auto"/>
              <w:left w:val="single" w:sz="2" w:space="0" w:color="000000"/>
              <w:bottom w:val="single" w:sz="2" w:space="0" w:color="000000"/>
              <w:right w:val="nil"/>
            </w:tcBorders>
            <w:vAlign w:val="center"/>
          </w:tcPr>
          <w:p w14:paraId="6163AAA0"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3" w:type="dxa"/>
            <w:tcBorders>
              <w:top w:val="single" w:sz="4" w:space="0" w:color="auto"/>
              <w:left w:val="single" w:sz="2" w:space="0" w:color="000000"/>
              <w:bottom w:val="single" w:sz="2" w:space="0" w:color="000000"/>
              <w:right w:val="nil"/>
            </w:tcBorders>
            <w:vAlign w:val="center"/>
          </w:tcPr>
          <w:p w14:paraId="47959CDB"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4" w:space="0" w:color="auto"/>
              <w:left w:val="single" w:sz="2" w:space="0" w:color="000000"/>
              <w:bottom w:val="single" w:sz="2" w:space="0" w:color="000000"/>
              <w:right w:val="nil"/>
            </w:tcBorders>
            <w:vAlign w:val="center"/>
          </w:tcPr>
          <w:p w14:paraId="51AF6A81"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2" w:space="0" w:color="000000"/>
              <w:left w:val="single" w:sz="2" w:space="0" w:color="000000"/>
              <w:bottom w:val="single" w:sz="2" w:space="0" w:color="000000"/>
              <w:right w:val="nil"/>
            </w:tcBorders>
            <w:vAlign w:val="center"/>
          </w:tcPr>
          <w:p w14:paraId="5195B4BF"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7743F413"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tcPr>
          <w:p w14:paraId="5E5EEE6E" w14:textId="4A938E52" w:rsidR="003F1317" w:rsidRPr="003F1317"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3F1317">
              <w:rPr>
                <w:rFonts w:ascii="Times New Roman" w:eastAsiaTheme="minorEastAsia" w:hAnsi="Times New Roman" w:cs="Times New Roman"/>
                <w:kern w:val="1"/>
                <w:sz w:val="16"/>
                <w:szCs w:val="16"/>
                <w:lang w:eastAsia="zh-CN"/>
              </w:rPr>
              <w:t>po 1 sztuce z każdego modelu</w:t>
            </w:r>
          </w:p>
        </w:tc>
      </w:tr>
      <w:tr w:rsidR="003F1317" w:rsidRPr="00146A3E" w14:paraId="1F2D53A0" w14:textId="7AEDCEF2" w:rsidTr="003F1317">
        <w:trPr>
          <w:trHeight w:val="315"/>
        </w:trPr>
        <w:tc>
          <w:tcPr>
            <w:tcW w:w="567" w:type="dxa"/>
            <w:tcBorders>
              <w:top w:val="nil"/>
              <w:left w:val="single" w:sz="4" w:space="0" w:color="000000"/>
              <w:bottom w:val="single" w:sz="4" w:space="0" w:color="000000"/>
              <w:right w:val="single" w:sz="4" w:space="0" w:color="000000"/>
            </w:tcBorders>
            <w:shd w:val="clear" w:color="FFFF00" w:fill="FFFFFF"/>
            <w:vAlign w:val="center"/>
          </w:tcPr>
          <w:p w14:paraId="269B3A24" w14:textId="110563C2" w:rsidR="003F1317" w:rsidRPr="004B17C9" w:rsidRDefault="003F1317" w:rsidP="003F1317">
            <w:pPr>
              <w:widowControl w:val="0"/>
              <w:tabs>
                <w:tab w:val="left" w:pos="720"/>
              </w:tabs>
              <w:autoSpaceDE w:val="0"/>
              <w:autoSpaceDN w:val="0"/>
              <w:adjustRightInd w:val="0"/>
              <w:spacing w:after="0" w:line="240" w:lineRule="auto"/>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t>6</w:t>
            </w:r>
          </w:p>
        </w:tc>
        <w:tc>
          <w:tcPr>
            <w:tcW w:w="3686" w:type="dxa"/>
            <w:tcBorders>
              <w:top w:val="nil"/>
              <w:left w:val="nil"/>
              <w:bottom w:val="single" w:sz="4" w:space="0" w:color="000000"/>
              <w:right w:val="single" w:sz="4" w:space="0" w:color="000000"/>
            </w:tcBorders>
            <w:shd w:val="clear" w:color="FFFF00" w:fill="FFFFFF"/>
            <w:vAlign w:val="center"/>
          </w:tcPr>
          <w:p w14:paraId="54E5427C" w14:textId="16D0B2B1" w:rsidR="003F1317" w:rsidRPr="004B17C9" w:rsidRDefault="003F1317" w:rsidP="003F1317">
            <w:pPr>
              <w:widowControl w:val="0"/>
              <w:autoSpaceDN w:val="0"/>
              <w:adjustRightInd w:val="0"/>
              <w:spacing w:after="0" w:line="100" w:lineRule="atLeast"/>
              <w:rPr>
                <w:rFonts w:ascii="Times New Roman" w:eastAsia="Times New Roman" w:hAnsi="Times New Roman" w:cs="Times New Roman"/>
                <w:kern w:val="1"/>
                <w:sz w:val="16"/>
                <w:szCs w:val="16"/>
                <w:lang w:eastAsia="zh-CN"/>
              </w:rPr>
            </w:pPr>
            <w:r w:rsidRPr="004B17C9">
              <w:rPr>
                <w:rFonts w:ascii="Times New Roman" w:hAnsi="Times New Roman" w:cs="Times New Roman"/>
                <w:color w:val="000000"/>
                <w:sz w:val="16"/>
                <w:szCs w:val="16"/>
              </w:rPr>
              <w:t xml:space="preserve">Soczewka wewnątrzgałkowa hydrofobowa, zwijalna, jednoczęściowa, </w:t>
            </w:r>
            <w:proofErr w:type="spellStart"/>
            <w:r w:rsidRPr="004B17C9">
              <w:rPr>
                <w:rFonts w:ascii="Times New Roman" w:hAnsi="Times New Roman" w:cs="Times New Roman"/>
                <w:color w:val="000000"/>
                <w:sz w:val="16"/>
                <w:szCs w:val="16"/>
              </w:rPr>
              <w:t>asferyczna</w:t>
            </w:r>
            <w:proofErr w:type="spellEnd"/>
            <w:r w:rsidRPr="004B17C9">
              <w:rPr>
                <w:rFonts w:ascii="Times New Roman" w:hAnsi="Times New Roman" w:cs="Times New Roman"/>
                <w:color w:val="000000"/>
                <w:sz w:val="16"/>
                <w:szCs w:val="16"/>
              </w:rPr>
              <w:t xml:space="preserve"> z optyką dyfrakcyjną, </w:t>
            </w:r>
            <w:proofErr w:type="spellStart"/>
            <w:r w:rsidRPr="004B17C9">
              <w:rPr>
                <w:rFonts w:ascii="Times New Roman" w:hAnsi="Times New Roman" w:cs="Times New Roman"/>
                <w:color w:val="000000"/>
                <w:sz w:val="16"/>
                <w:szCs w:val="16"/>
              </w:rPr>
              <w:t>trifokalną</w:t>
            </w:r>
            <w:proofErr w:type="spellEnd"/>
            <w:r w:rsidRPr="004B17C9">
              <w:rPr>
                <w:rFonts w:ascii="Times New Roman" w:hAnsi="Times New Roman" w:cs="Times New Roman"/>
                <w:color w:val="000000"/>
                <w:sz w:val="16"/>
                <w:szCs w:val="16"/>
              </w:rPr>
              <w:t xml:space="preserve">, dwuwypukła, składająca się z centralnej części dyfrakcyjnej  podzielonej na 15 koncentrycznych pól, odpowiadających za widzenie bliskie, pośrednie i dal, obszar centralny musi zajmować 4,5mm Dodatek mocy do </w:t>
            </w:r>
            <w:proofErr w:type="spellStart"/>
            <w:r w:rsidRPr="004B17C9">
              <w:rPr>
                <w:rFonts w:ascii="Times New Roman" w:hAnsi="Times New Roman" w:cs="Times New Roman"/>
                <w:color w:val="000000"/>
                <w:sz w:val="16"/>
                <w:szCs w:val="16"/>
              </w:rPr>
              <w:t>bliży</w:t>
            </w:r>
            <w:proofErr w:type="spellEnd"/>
            <w:r w:rsidRPr="004B17C9">
              <w:rPr>
                <w:rFonts w:ascii="Times New Roman" w:hAnsi="Times New Roman" w:cs="Times New Roman"/>
                <w:color w:val="000000"/>
                <w:sz w:val="16"/>
                <w:szCs w:val="16"/>
              </w:rPr>
              <w:t xml:space="preserve"> +3,25D , widzenie pośrednie +2,17D, , filtrująca promieniowania UV i światło niebieskie, stopień uwodnienia 0,3%, współczynnik refrakcji 1,55; dostępna w dioptrażu od +6,0 do +34,0, przy czym w zakresie +6,0D do +30,0D co 0,5D, do 34,0D co 1,0D</w:t>
            </w:r>
          </w:p>
        </w:tc>
        <w:tc>
          <w:tcPr>
            <w:tcW w:w="992" w:type="dxa"/>
            <w:tcBorders>
              <w:top w:val="nil"/>
              <w:left w:val="nil"/>
              <w:bottom w:val="single" w:sz="4" w:space="0" w:color="000000"/>
              <w:right w:val="single" w:sz="4" w:space="0" w:color="000000"/>
            </w:tcBorders>
            <w:shd w:val="clear" w:color="FFFF00" w:fill="FFFFFF"/>
            <w:vAlign w:val="center"/>
          </w:tcPr>
          <w:p w14:paraId="7A34625D" w14:textId="1596616F"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szt.</w:t>
            </w:r>
          </w:p>
        </w:tc>
        <w:tc>
          <w:tcPr>
            <w:tcW w:w="709" w:type="dxa"/>
            <w:tcBorders>
              <w:top w:val="nil"/>
              <w:left w:val="nil"/>
              <w:bottom w:val="single" w:sz="4" w:space="0" w:color="000000"/>
              <w:right w:val="single" w:sz="4" w:space="0" w:color="000000"/>
            </w:tcBorders>
            <w:shd w:val="clear" w:color="FFFF00" w:fill="FFFFFF"/>
            <w:vAlign w:val="center"/>
          </w:tcPr>
          <w:p w14:paraId="46AE8963" w14:textId="29317C5A"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100</w:t>
            </w:r>
          </w:p>
        </w:tc>
        <w:tc>
          <w:tcPr>
            <w:tcW w:w="850" w:type="dxa"/>
            <w:tcBorders>
              <w:top w:val="single" w:sz="2" w:space="0" w:color="000000"/>
              <w:left w:val="single" w:sz="2" w:space="0" w:color="000000"/>
              <w:bottom w:val="single" w:sz="2" w:space="0" w:color="000000"/>
              <w:right w:val="nil"/>
            </w:tcBorders>
            <w:vAlign w:val="center"/>
          </w:tcPr>
          <w:p w14:paraId="30D981B1"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3" w:type="dxa"/>
            <w:tcBorders>
              <w:top w:val="single" w:sz="2" w:space="0" w:color="000000"/>
              <w:left w:val="single" w:sz="2" w:space="0" w:color="000000"/>
              <w:bottom w:val="single" w:sz="2" w:space="0" w:color="000000"/>
              <w:right w:val="nil"/>
            </w:tcBorders>
            <w:vAlign w:val="center"/>
          </w:tcPr>
          <w:p w14:paraId="23513E44"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2" w:space="0" w:color="000000"/>
              <w:left w:val="single" w:sz="2" w:space="0" w:color="000000"/>
              <w:bottom w:val="single" w:sz="2" w:space="0" w:color="000000"/>
              <w:right w:val="nil"/>
            </w:tcBorders>
            <w:vAlign w:val="center"/>
          </w:tcPr>
          <w:p w14:paraId="7ECE7DCE"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2" w:space="0" w:color="000000"/>
              <w:left w:val="single" w:sz="2" w:space="0" w:color="000000"/>
              <w:bottom w:val="single" w:sz="2" w:space="0" w:color="000000"/>
              <w:right w:val="nil"/>
            </w:tcBorders>
            <w:vAlign w:val="center"/>
          </w:tcPr>
          <w:p w14:paraId="52BD5680"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4AC4058"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tcPr>
          <w:p w14:paraId="102903B7" w14:textId="494303AC" w:rsidR="003F1317" w:rsidRPr="00322827" w:rsidRDefault="0032282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32"/>
                <w:szCs w:val="32"/>
                <w:lang w:eastAsia="zh-CN"/>
              </w:rPr>
            </w:pPr>
            <w:r w:rsidRPr="00322827">
              <w:rPr>
                <w:rFonts w:ascii="Times New Roman" w:eastAsiaTheme="minorEastAsia" w:hAnsi="Times New Roman" w:cs="Times New Roman"/>
                <w:kern w:val="1"/>
                <w:sz w:val="32"/>
                <w:szCs w:val="32"/>
                <w:lang w:eastAsia="zh-CN"/>
              </w:rPr>
              <w:t>x</w:t>
            </w:r>
          </w:p>
        </w:tc>
      </w:tr>
      <w:tr w:rsidR="003F1317" w:rsidRPr="00146A3E" w14:paraId="7E74999D" w14:textId="1080493E" w:rsidTr="003F1317">
        <w:trPr>
          <w:trHeight w:val="449"/>
        </w:trPr>
        <w:tc>
          <w:tcPr>
            <w:tcW w:w="567" w:type="dxa"/>
            <w:tcBorders>
              <w:top w:val="single" w:sz="4" w:space="0" w:color="000000"/>
              <w:left w:val="single" w:sz="4" w:space="0" w:color="000000"/>
              <w:bottom w:val="single" w:sz="4" w:space="0" w:color="auto"/>
              <w:right w:val="single" w:sz="4" w:space="0" w:color="000000"/>
            </w:tcBorders>
            <w:shd w:val="clear" w:color="FFFFFF" w:fill="FFFFFF"/>
            <w:vAlign w:val="center"/>
          </w:tcPr>
          <w:p w14:paraId="28EDEAEE" w14:textId="77FFD1D2" w:rsidR="003F1317" w:rsidRPr="004B17C9" w:rsidRDefault="003F1317" w:rsidP="003F1317">
            <w:pPr>
              <w:widowControl w:val="0"/>
              <w:tabs>
                <w:tab w:val="left" w:pos="720"/>
              </w:tabs>
              <w:autoSpaceDE w:val="0"/>
              <w:autoSpaceDN w:val="0"/>
              <w:adjustRightInd w:val="0"/>
              <w:spacing w:after="0" w:line="240" w:lineRule="auto"/>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lastRenderedPageBreak/>
              <w:t>7</w:t>
            </w:r>
          </w:p>
        </w:tc>
        <w:tc>
          <w:tcPr>
            <w:tcW w:w="3686" w:type="dxa"/>
            <w:tcBorders>
              <w:top w:val="single" w:sz="4" w:space="0" w:color="000000"/>
              <w:left w:val="nil"/>
              <w:bottom w:val="single" w:sz="4" w:space="0" w:color="auto"/>
              <w:right w:val="single" w:sz="4" w:space="0" w:color="000000"/>
            </w:tcBorders>
            <w:shd w:val="clear" w:color="auto" w:fill="auto"/>
            <w:vAlign w:val="center"/>
          </w:tcPr>
          <w:p w14:paraId="368B48DF" w14:textId="18776C67" w:rsidR="003F1317" w:rsidRPr="004B17C9" w:rsidRDefault="003F1317" w:rsidP="003F1317">
            <w:pPr>
              <w:widowControl w:val="0"/>
              <w:autoSpaceDN w:val="0"/>
              <w:adjustRightInd w:val="0"/>
              <w:spacing w:after="0" w:line="100" w:lineRule="atLeast"/>
              <w:rPr>
                <w:rFonts w:ascii="Times New Roman" w:hAnsi="Times New Roman" w:cs="Times New Roman"/>
                <w:color w:val="000000"/>
                <w:sz w:val="16"/>
                <w:szCs w:val="16"/>
              </w:rPr>
            </w:pPr>
            <w:r w:rsidRPr="004B17C9">
              <w:rPr>
                <w:rFonts w:ascii="Times New Roman" w:hAnsi="Times New Roman" w:cs="Times New Roman"/>
                <w:color w:val="000000"/>
                <w:sz w:val="16"/>
                <w:szCs w:val="16"/>
              </w:rPr>
              <w:t xml:space="preserve">Soczewka wewnątrzgałkowa hydrofobowa, zwijalna, jednoczęściowa, </w:t>
            </w:r>
            <w:proofErr w:type="spellStart"/>
            <w:r w:rsidRPr="004B17C9">
              <w:rPr>
                <w:rFonts w:ascii="Times New Roman" w:hAnsi="Times New Roman" w:cs="Times New Roman"/>
                <w:color w:val="000000"/>
                <w:sz w:val="16"/>
                <w:szCs w:val="16"/>
              </w:rPr>
              <w:t>asferyczna</w:t>
            </w:r>
            <w:proofErr w:type="spellEnd"/>
            <w:r w:rsidRPr="004B17C9">
              <w:rPr>
                <w:rFonts w:ascii="Times New Roman" w:hAnsi="Times New Roman" w:cs="Times New Roman"/>
                <w:color w:val="000000"/>
                <w:sz w:val="16"/>
                <w:szCs w:val="16"/>
              </w:rPr>
              <w:t xml:space="preserve"> z optyką dyfrakcyjną, </w:t>
            </w:r>
            <w:proofErr w:type="spellStart"/>
            <w:r w:rsidRPr="004B17C9">
              <w:rPr>
                <w:rFonts w:ascii="Times New Roman" w:hAnsi="Times New Roman" w:cs="Times New Roman"/>
                <w:color w:val="000000"/>
                <w:sz w:val="16"/>
                <w:szCs w:val="16"/>
              </w:rPr>
              <w:t>trifokalną</w:t>
            </w:r>
            <w:proofErr w:type="spellEnd"/>
            <w:r w:rsidRPr="004B17C9">
              <w:rPr>
                <w:rFonts w:ascii="Times New Roman" w:hAnsi="Times New Roman" w:cs="Times New Roman"/>
                <w:color w:val="000000"/>
                <w:sz w:val="16"/>
                <w:szCs w:val="16"/>
              </w:rPr>
              <w:t xml:space="preserve">, dwuwypukła, składająca się z centralnej części dyfrakcyjnej  podzielonej na 15 koncentrycznych pól, odpowiadających za widzenie bliskie, pośrednie i dal, obszar centralny musi zajmować 4,5mm. Dodatek mocy do </w:t>
            </w:r>
            <w:proofErr w:type="spellStart"/>
            <w:r w:rsidRPr="004B17C9">
              <w:rPr>
                <w:rFonts w:ascii="Times New Roman" w:hAnsi="Times New Roman" w:cs="Times New Roman"/>
                <w:color w:val="000000"/>
                <w:sz w:val="16"/>
                <w:szCs w:val="16"/>
              </w:rPr>
              <w:t>bliży</w:t>
            </w:r>
            <w:proofErr w:type="spellEnd"/>
            <w:r w:rsidRPr="004B17C9">
              <w:rPr>
                <w:rFonts w:ascii="Times New Roman" w:hAnsi="Times New Roman" w:cs="Times New Roman"/>
                <w:color w:val="000000"/>
                <w:sz w:val="16"/>
                <w:szCs w:val="16"/>
              </w:rPr>
              <w:t xml:space="preserve"> +3,25D , widzenie pośrednie +2,17D,  filtrująca promieniowania UV i światło niebieskie, stopień uwodnienia 0,3%, współczynnik refrakcji 1,55; dostępna w dioptrażu od +6,0 do +34,0, przy czym w zakresie +6,0D do +30,0D co 0,5D, do 34,0D co 1,0D do korekcji astygmatyzmu moc cylindra 1D; 1,5D; 2,25D; 3D; 3,75D.</w:t>
            </w:r>
          </w:p>
          <w:p w14:paraId="4A5A8314" w14:textId="49C21ACF" w:rsidR="003F1317" w:rsidRPr="004B17C9" w:rsidRDefault="003F1317" w:rsidP="003F1317">
            <w:pPr>
              <w:widowControl w:val="0"/>
              <w:autoSpaceDN w:val="0"/>
              <w:adjustRightInd w:val="0"/>
              <w:spacing w:after="0" w:line="100" w:lineRule="atLeast"/>
              <w:rPr>
                <w:rFonts w:ascii="Times New Roman" w:eastAsia="Times New Roman" w:hAnsi="Times New Roman" w:cs="Times New Roman"/>
                <w:kern w:val="1"/>
                <w:sz w:val="16"/>
                <w:szCs w:val="16"/>
                <w:lang w:eastAsia="zh-CN"/>
              </w:rPr>
            </w:pPr>
          </w:p>
        </w:tc>
        <w:tc>
          <w:tcPr>
            <w:tcW w:w="992" w:type="dxa"/>
            <w:tcBorders>
              <w:top w:val="single" w:sz="4" w:space="0" w:color="000000"/>
              <w:left w:val="nil"/>
              <w:bottom w:val="single" w:sz="4" w:space="0" w:color="auto"/>
              <w:right w:val="single" w:sz="4" w:space="0" w:color="000000"/>
            </w:tcBorders>
            <w:shd w:val="clear" w:color="auto" w:fill="auto"/>
            <w:vAlign w:val="center"/>
          </w:tcPr>
          <w:p w14:paraId="0D636F35" w14:textId="378F25DF"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szt.</w:t>
            </w:r>
          </w:p>
        </w:tc>
        <w:tc>
          <w:tcPr>
            <w:tcW w:w="709" w:type="dxa"/>
            <w:tcBorders>
              <w:top w:val="single" w:sz="4" w:space="0" w:color="000000"/>
              <w:left w:val="nil"/>
              <w:bottom w:val="single" w:sz="4" w:space="0" w:color="auto"/>
              <w:right w:val="single" w:sz="4" w:space="0" w:color="000000"/>
            </w:tcBorders>
            <w:shd w:val="clear" w:color="auto" w:fill="auto"/>
            <w:vAlign w:val="center"/>
          </w:tcPr>
          <w:p w14:paraId="3AAE0F08" w14:textId="3F0EBD4B"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20</w:t>
            </w:r>
          </w:p>
        </w:tc>
        <w:tc>
          <w:tcPr>
            <w:tcW w:w="850" w:type="dxa"/>
            <w:tcBorders>
              <w:top w:val="single" w:sz="2" w:space="0" w:color="000000"/>
              <w:left w:val="single" w:sz="2" w:space="0" w:color="000000"/>
              <w:bottom w:val="single" w:sz="4" w:space="0" w:color="auto"/>
              <w:right w:val="nil"/>
            </w:tcBorders>
            <w:vAlign w:val="center"/>
          </w:tcPr>
          <w:p w14:paraId="42838A63"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3" w:type="dxa"/>
            <w:tcBorders>
              <w:top w:val="single" w:sz="2" w:space="0" w:color="000000"/>
              <w:left w:val="single" w:sz="2" w:space="0" w:color="000000"/>
              <w:bottom w:val="single" w:sz="2" w:space="0" w:color="000000"/>
              <w:right w:val="nil"/>
            </w:tcBorders>
            <w:vAlign w:val="center"/>
          </w:tcPr>
          <w:p w14:paraId="4B60C1B2"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2" w:space="0" w:color="000000"/>
              <w:left w:val="single" w:sz="2" w:space="0" w:color="000000"/>
              <w:bottom w:val="single" w:sz="2" w:space="0" w:color="000000"/>
              <w:right w:val="nil"/>
            </w:tcBorders>
            <w:vAlign w:val="center"/>
          </w:tcPr>
          <w:p w14:paraId="59F39950"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2" w:space="0" w:color="000000"/>
              <w:left w:val="single" w:sz="2" w:space="0" w:color="000000"/>
              <w:bottom w:val="single" w:sz="2" w:space="0" w:color="000000"/>
              <w:right w:val="nil"/>
            </w:tcBorders>
            <w:vAlign w:val="center"/>
          </w:tcPr>
          <w:p w14:paraId="714D6F1F"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2ACE907"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tcPr>
          <w:p w14:paraId="2486871F" w14:textId="2AF0BFA4" w:rsidR="003F1317" w:rsidRPr="00322827" w:rsidRDefault="0032282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32"/>
                <w:szCs w:val="32"/>
                <w:lang w:eastAsia="zh-CN"/>
              </w:rPr>
            </w:pPr>
            <w:r w:rsidRPr="00322827">
              <w:rPr>
                <w:rFonts w:ascii="Times New Roman" w:eastAsiaTheme="minorEastAsia" w:hAnsi="Times New Roman" w:cs="Times New Roman"/>
                <w:kern w:val="1"/>
                <w:sz w:val="32"/>
                <w:szCs w:val="32"/>
                <w:lang w:eastAsia="zh-CN"/>
              </w:rPr>
              <w:t>x</w:t>
            </w:r>
          </w:p>
        </w:tc>
      </w:tr>
      <w:tr w:rsidR="003F1317" w:rsidRPr="00146A3E" w14:paraId="068AF8CD" w14:textId="57FA818F" w:rsidTr="003F1317">
        <w:trPr>
          <w:trHeight w:val="449"/>
        </w:trPr>
        <w:tc>
          <w:tcPr>
            <w:tcW w:w="567"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5A3627B3" w14:textId="6DDCF795" w:rsidR="003F1317" w:rsidRPr="004B17C9" w:rsidRDefault="003F1317" w:rsidP="003F1317">
            <w:pPr>
              <w:widowControl w:val="0"/>
              <w:tabs>
                <w:tab w:val="left" w:pos="720"/>
              </w:tabs>
              <w:autoSpaceDE w:val="0"/>
              <w:autoSpaceDN w:val="0"/>
              <w:adjustRightInd w:val="0"/>
              <w:spacing w:after="0" w:line="240" w:lineRule="auto"/>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t>8</w:t>
            </w:r>
          </w:p>
        </w:tc>
        <w:tc>
          <w:tcPr>
            <w:tcW w:w="3686" w:type="dxa"/>
            <w:tcBorders>
              <w:top w:val="single" w:sz="4" w:space="0" w:color="auto"/>
              <w:left w:val="nil"/>
              <w:bottom w:val="single" w:sz="4" w:space="0" w:color="000000"/>
              <w:right w:val="single" w:sz="4" w:space="0" w:color="000000"/>
            </w:tcBorders>
            <w:shd w:val="clear" w:color="auto" w:fill="auto"/>
            <w:vAlign w:val="center"/>
          </w:tcPr>
          <w:p w14:paraId="47C20B0A" w14:textId="51130D02" w:rsidR="003F1317" w:rsidRPr="004B17C9" w:rsidRDefault="003F1317" w:rsidP="003F1317">
            <w:pPr>
              <w:widowControl w:val="0"/>
              <w:autoSpaceDN w:val="0"/>
              <w:adjustRightInd w:val="0"/>
              <w:spacing w:after="0" w:line="100" w:lineRule="atLeast"/>
              <w:rPr>
                <w:rFonts w:ascii="Times New Roman" w:eastAsia="Times New Roman" w:hAnsi="Times New Roman" w:cs="Times New Roman"/>
                <w:kern w:val="1"/>
                <w:sz w:val="16"/>
                <w:szCs w:val="16"/>
                <w:lang w:eastAsia="zh-CN"/>
              </w:rPr>
            </w:pPr>
            <w:r w:rsidRPr="004B17C9">
              <w:rPr>
                <w:rFonts w:ascii="Times New Roman" w:hAnsi="Times New Roman" w:cs="Times New Roman"/>
                <w:color w:val="000000"/>
                <w:sz w:val="16"/>
                <w:szCs w:val="16"/>
              </w:rPr>
              <w:t xml:space="preserve">Soczewka jednoczęściowa </w:t>
            </w:r>
            <w:proofErr w:type="spellStart"/>
            <w:r w:rsidRPr="004B17C9">
              <w:rPr>
                <w:rFonts w:ascii="Times New Roman" w:hAnsi="Times New Roman" w:cs="Times New Roman"/>
                <w:color w:val="000000"/>
                <w:sz w:val="16"/>
                <w:szCs w:val="16"/>
              </w:rPr>
              <w:t>tylnokomorowa</w:t>
            </w:r>
            <w:proofErr w:type="spellEnd"/>
            <w:r w:rsidRPr="004B17C9">
              <w:rPr>
                <w:rFonts w:ascii="Times New Roman" w:hAnsi="Times New Roman" w:cs="Times New Roman"/>
                <w:color w:val="000000"/>
                <w:sz w:val="16"/>
                <w:szCs w:val="16"/>
              </w:rPr>
              <w:t xml:space="preserve">, </w:t>
            </w:r>
            <w:proofErr w:type="spellStart"/>
            <w:r w:rsidRPr="004B17C9">
              <w:rPr>
                <w:rFonts w:ascii="Times New Roman" w:hAnsi="Times New Roman" w:cs="Times New Roman"/>
                <w:color w:val="000000"/>
                <w:sz w:val="16"/>
                <w:szCs w:val="16"/>
              </w:rPr>
              <w:t>asferyczna</w:t>
            </w:r>
            <w:proofErr w:type="spellEnd"/>
            <w:r w:rsidRPr="004B17C9">
              <w:rPr>
                <w:rFonts w:ascii="Times New Roman" w:hAnsi="Times New Roman" w:cs="Times New Roman"/>
                <w:color w:val="000000"/>
                <w:sz w:val="16"/>
                <w:szCs w:val="16"/>
              </w:rPr>
              <w:t>, dwuwypukła o wydłużonej głębi ostrości dzięki zastosowaniu technologii X-</w:t>
            </w:r>
            <w:proofErr w:type="spellStart"/>
            <w:r w:rsidRPr="004B17C9">
              <w:rPr>
                <w:rFonts w:ascii="Times New Roman" w:hAnsi="Times New Roman" w:cs="Times New Roman"/>
                <w:color w:val="000000"/>
                <w:sz w:val="16"/>
                <w:szCs w:val="16"/>
              </w:rPr>
              <w:t>Wave</w:t>
            </w:r>
            <w:proofErr w:type="spellEnd"/>
            <w:r w:rsidRPr="004B17C9">
              <w:rPr>
                <w:rFonts w:ascii="Times New Roman" w:hAnsi="Times New Roman" w:cs="Times New Roman"/>
                <w:color w:val="000000"/>
                <w:sz w:val="16"/>
                <w:szCs w:val="16"/>
              </w:rPr>
              <w:t xml:space="preserve"> na przedniej powierzchni,  Soczewka wraz z kartridżem do implantacji; akrylowa, hydrofobowa o zawartości wody poniżej 0,5% z chromoforem filtrującym promieniowanie UV oraz z chromoforem filtrującym światło niebieskie;  </w:t>
            </w:r>
            <w:proofErr w:type="spellStart"/>
            <w:r w:rsidRPr="004B17C9">
              <w:rPr>
                <w:rFonts w:ascii="Times New Roman" w:hAnsi="Times New Roman" w:cs="Times New Roman"/>
                <w:color w:val="000000"/>
                <w:sz w:val="16"/>
                <w:szCs w:val="16"/>
              </w:rPr>
              <w:t>ukątowanie</w:t>
            </w:r>
            <w:proofErr w:type="spellEnd"/>
            <w:r w:rsidRPr="004B17C9">
              <w:rPr>
                <w:rFonts w:ascii="Times New Roman" w:hAnsi="Times New Roman" w:cs="Times New Roman"/>
                <w:color w:val="000000"/>
                <w:sz w:val="16"/>
                <w:szCs w:val="16"/>
              </w:rPr>
              <w:t xml:space="preserve"> części haptycznych 0 stopni,  średnica optyki 6,0 mm,  długość całkowita 13,0mm ,  zakres dioptrażu od +10,0D do +30,0D (co 0,5D)    współczynnik refrakcji 1,55 i większy </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7A2E5FD0" w14:textId="4F018500"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szt.</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601E9EF4" w14:textId="3BB4F1A7"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70</w:t>
            </w:r>
          </w:p>
        </w:tc>
        <w:tc>
          <w:tcPr>
            <w:tcW w:w="850" w:type="dxa"/>
            <w:tcBorders>
              <w:top w:val="single" w:sz="4" w:space="0" w:color="auto"/>
              <w:left w:val="single" w:sz="2" w:space="0" w:color="000000"/>
              <w:bottom w:val="single" w:sz="2" w:space="0" w:color="000000"/>
              <w:right w:val="nil"/>
            </w:tcBorders>
            <w:vAlign w:val="center"/>
          </w:tcPr>
          <w:p w14:paraId="11C4E22A"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3" w:type="dxa"/>
            <w:tcBorders>
              <w:top w:val="single" w:sz="2" w:space="0" w:color="000000"/>
              <w:left w:val="single" w:sz="2" w:space="0" w:color="000000"/>
              <w:bottom w:val="single" w:sz="2" w:space="0" w:color="000000"/>
              <w:right w:val="nil"/>
            </w:tcBorders>
            <w:vAlign w:val="center"/>
          </w:tcPr>
          <w:p w14:paraId="492531D6"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2" w:space="0" w:color="000000"/>
              <w:left w:val="single" w:sz="2" w:space="0" w:color="000000"/>
              <w:bottom w:val="single" w:sz="2" w:space="0" w:color="000000"/>
              <w:right w:val="nil"/>
            </w:tcBorders>
            <w:vAlign w:val="center"/>
          </w:tcPr>
          <w:p w14:paraId="32F5AAA5"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2" w:space="0" w:color="000000"/>
              <w:left w:val="single" w:sz="2" w:space="0" w:color="000000"/>
              <w:bottom w:val="single" w:sz="2" w:space="0" w:color="000000"/>
              <w:right w:val="nil"/>
            </w:tcBorders>
            <w:vAlign w:val="center"/>
          </w:tcPr>
          <w:p w14:paraId="15A055DC"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30A8B33"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tcPr>
          <w:p w14:paraId="404927DC" w14:textId="70F4CE77" w:rsidR="003F1317" w:rsidRPr="00322827" w:rsidRDefault="0032282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32"/>
                <w:szCs w:val="32"/>
                <w:lang w:eastAsia="zh-CN"/>
              </w:rPr>
            </w:pPr>
            <w:r w:rsidRPr="00322827">
              <w:rPr>
                <w:rFonts w:ascii="Times New Roman" w:eastAsiaTheme="minorEastAsia" w:hAnsi="Times New Roman" w:cs="Times New Roman"/>
                <w:kern w:val="1"/>
                <w:sz w:val="32"/>
                <w:szCs w:val="32"/>
                <w:lang w:eastAsia="zh-CN"/>
              </w:rPr>
              <w:t>x</w:t>
            </w:r>
          </w:p>
        </w:tc>
      </w:tr>
      <w:tr w:rsidR="003F1317" w:rsidRPr="00146A3E" w14:paraId="43FB993C" w14:textId="518B05C0" w:rsidTr="003F1317">
        <w:trPr>
          <w:trHeight w:val="449"/>
        </w:trPr>
        <w:tc>
          <w:tcPr>
            <w:tcW w:w="567" w:type="dxa"/>
            <w:tcBorders>
              <w:top w:val="nil"/>
              <w:left w:val="single" w:sz="4" w:space="0" w:color="000000"/>
              <w:bottom w:val="single" w:sz="4" w:space="0" w:color="000000"/>
              <w:right w:val="single" w:sz="4" w:space="0" w:color="000000"/>
            </w:tcBorders>
            <w:shd w:val="clear" w:color="FFFFFF" w:fill="FFFFFF"/>
            <w:vAlign w:val="center"/>
          </w:tcPr>
          <w:p w14:paraId="1C7778B6" w14:textId="5ECA52C2" w:rsidR="003F1317" w:rsidRPr="004B17C9" w:rsidRDefault="003F1317" w:rsidP="003F1317">
            <w:pPr>
              <w:widowControl w:val="0"/>
              <w:tabs>
                <w:tab w:val="left" w:pos="720"/>
              </w:tabs>
              <w:autoSpaceDE w:val="0"/>
              <w:autoSpaceDN w:val="0"/>
              <w:adjustRightInd w:val="0"/>
              <w:spacing w:after="0" w:line="240" w:lineRule="auto"/>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t>9</w:t>
            </w:r>
          </w:p>
        </w:tc>
        <w:tc>
          <w:tcPr>
            <w:tcW w:w="3686" w:type="dxa"/>
            <w:tcBorders>
              <w:top w:val="nil"/>
              <w:left w:val="nil"/>
              <w:bottom w:val="single" w:sz="4" w:space="0" w:color="000000"/>
              <w:right w:val="single" w:sz="4" w:space="0" w:color="000000"/>
            </w:tcBorders>
            <w:shd w:val="clear" w:color="auto" w:fill="auto"/>
            <w:vAlign w:val="center"/>
          </w:tcPr>
          <w:p w14:paraId="2E5EA659" w14:textId="2C444D26" w:rsidR="003F1317" w:rsidRPr="004B17C9" w:rsidRDefault="003F1317" w:rsidP="003F1317">
            <w:pPr>
              <w:widowControl w:val="0"/>
              <w:autoSpaceDN w:val="0"/>
              <w:adjustRightInd w:val="0"/>
              <w:spacing w:after="0" w:line="100" w:lineRule="atLeast"/>
              <w:rPr>
                <w:rFonts w:ascii="Times New Roman" w:eastAsia="Times New Roman" w:hAnsi="Times New Roman" w:cs="Times New Roman"/>
                <w:kern w:val="1"/>
                <w:sz w:val="16"/>
                <w:szCs w:val="16"/>
                <w:lang w:eastAsia="zh-CN"/>
              </w:rPr>
            </w:pPr>
            <w:r w:rsidRPr="004B17C9">
              <w:rPr>
                <w:rFonts w:ascii="Times New Roman" w:hAnsi="Times New Roman" w:cs="Times New Roman"/>
                <w:color w:val="000000"/>
                <w:sz w:val="16"/>
                <w:szCs w:val="16"/>
              </w:rPr>
              <w:t xml:space="preserve">Soczewka jednoczęściowa </w:t>
            </w:r>
            <w:proofErr w:type="spellStart"/>
            <w:r w:rsidRPr="004B17C9">
              <w:rPr>
                <w:rFonts w:ascii="Times New Roman" w:hAnsi="Times New Roman" w:cs="Times New Roman"/>
                <w:color w:val="000000"/>
                <w:sz w:val="16"/>
                <w:szCs w:val="16"/>
              </w:rPr>
              <w:t>tylnokomorowa</w:t>
            </w:r>
            <w:proofErr w:type="spellEnd"/>
            <w:r w:rsidRPr="004B17C9">
              <w:rPr>
                <w:rFonts w:ascii="Times New Roman" w:hAnsi="Times New Roman" w:cs="Times New Roman"/>
                <w:color w:val="000000"/>
                <w:sz w:val="16"/>
                <w:szCs w:val="16"/>
              </w:rPr>
              <w:t xml:space="preserve">, </w:t>
            </w:r>
            <w:proofErr w:type="spellStart"/>
            <w:r w:rsidRPr="004B17C9">
              <w:rPr>
                <w:rFonts w:ascii="Times New Roman" w:hAnsi="Times New Roman" w:cs="Times New Roman"/>
                <w:color w:val="000000"/>
                <w:sz w:val="16"/>
                <w:szCs w:val="16"/>
              </w:rPr>
              <w:t>asferyczna</w:t>
            </w:r>
            <w:proofErr w:type="spellEnd"/>
            <w:r w:rsidRPr="004B17C9">
              <w:rPr>
                <w:rFonts w:ascii="Times New Roman" w:hAnsi="Times New Roman" w:cs="Times New Roman"/>
                <w:color w:val="000000"/>
                <w:sz w:val="16"/>
                <w:szCs w:val="16"/>
              </w:rPr>
              <w:t xml:space="preserve">, </w:t>
            </w:r>
            <w:proofErr w:type="spellStart"/>
            <w:r w:rsidRPr="004B17C9">
              <w:rPr>
                <w:rFonts w:ascii="Times New Roman" w:hAnsi="Times New Roman" w:cs="Times New Roman"/>
                <w:color w:val="000000"/>
                <w:sz w:val="16"/>
                <w:szCs w:val="16"/>
              </w:rPr>
              <w:t>toryczna</w:t>
            </w:r>
            <w:proofErr w:type="spellEnd"/>
            <w:r w:rsidRPr="004B17C9">
              <w:rPr>
                <w:rFonts w:ascii="Times New Roman" w:hAnsi="Times New Roman" w:cs="Times New Roman"/>
                <w:color w:val="000000"/>
                <w:sz w:val="16"/>
                <w:szCs w:val="16"/>
              </w:rPr>
              <w:t>, dwuwypukła o wydłużonej głębi ostrości dzięki zastosowaniu technologii X-</w:t>
            </w:r>
            <w:proofErr w:type="spellStart"/>
            <w:r w:rsidRPr="004B17C9">
              <w:rPr>
                <w:rFonts w:ascii="Times New Roman" w:hAnsi="Times New Roman" w:cs="Times New Roman"/>
                <w:color w:val="000000"/>
                <w:sz w:val="16"/>
                <w:szCs w:val="16"/>
              </w:rPr>
              <w:t>Wave</w:t>
            </w:r>
            <w:proofErr w:type="spellEnd"/>
            <w:r w:rsidRPr="004B17C9">
              <w:rPr>
                <w:rFonts w:ascii="Times New Roman" w:hAnsi="Times New Roman" w:cs="Times New Roman"/>
                <w:color w:val="000000"/>
                <w:sz w:val="16"/>
                <w:szCs w:val="16"/>
              </w:rPr>
              <w:t xml:space="preserve"> na przedniej powierzchni.   Soczewka wraz z kartridżem do implantacji   akrylowa, hydrofobowa o zawartości wody poniżej 0,5% z chromoforem filtrującym promieniowanie UV oraz z chromoforem filtrującym światło niebieskie  </w:t>
            </w:r>
            <w:proofErr w:type="spellStart"/>
            <w:r w:rsidRPr="004B17C9">
              <w:rPr>
                <w:rFonts w:ascii="Times New Roman" w:hAnsi="Times New Roman" w:cs="Times New Roman"/>
                <w:color w:val="000000"/>
                <w:sz w:val="16"/>
                <w:szCs w:val="16"/>
              </w:rPr>
              <w:t>ukątowanie</w:t>
            </w:r>
            <w:proofErr w:type="spellEnd"/>
            <w:r w:rsidRPr="004B17C9">
              <w:rPr>
                <w:rFonts w:ascii="Times New Roman" w:hAnsi="Times New Roman" w:cs="Times New Roman"/>
                <w:color w:val="000000"/>
                <w:sz w:val="16"/>
                <w:szCs w:val="16"/>
              </w:rPr>
              <w:t xml:space="preserve"> części haptycznych 0 stopni, średnica optyki 6,0 mm,  </w:t>
            </w:r>
            <w:proofErr w:type="spellStart"/>
            <w:r w:rsidRPr="004B17C9">
              <w:rPr>
                <w:rFonts w:ascii="Times New Roman" w:hAnsi="Times New Roman" w:cs="Times New Roman"/>
                <w:color w:val="000000"/>
                <w:sz w:val="16"/>
                <w:szCs w:val="16"/>
              </w:rPr>
              <w:t>dugość</w:t>
            </w:r>
            <w:proofErr w:type="spellEnd"/>
            <w:r w:rsidRPr="004B17C9">
              <w:rPr>
                <w:rFonts w:ascii="Times New Roman" w:hAnsi="Times New Roman" w:cs="Times New Roman"/>
                <w:color w:val="000000"/>
                <w:sz w:val="16"/>
                <w:szCs w:val="16"/>
              </w:rPr>
              <w:t xml:space="preserve"> całkowita 13,0mm,  zakres dioptrażu od +10,0D do +30,0D (co 0,5D), współczynnik refrakcji 1,55 i większy. Moc cylindra soczewki: 1,00 1,50 2,25 3,00 3,75 </w:t>
            </w:r>
          </w:p>
        </w:tc>
        <w:tc>
          <w:tcPr>
            <w:tcW w:w="992" w:type="dxa"/>
            <w:tcBorders>
              <w:top w:val="nil"/>
              <w:left w:val="nil"/>
              <w:bottom w:val="single" w:sz="4" w:space="0" w:color="000000"/>
              <w:right w:val="single" w:sz="4" w:space="0" w:color="000000"/>
            </w:tcBorders>
            <w:shd w:val="clear" w:color="auto" w:fill="auto"/>
            <w:vAlign w:val="center"/>
          </w:tcPr>
          <w:p w14:paraId="00208212" w14:textId="53427C82"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szt.</w:t>
            </w:r>
          </w:p>
        </w:tc>
        <w:tc>
          <w:tcPr>
            <w:tcW w:w="709" w:type="dxa"/>
            <w:tcBorders>
              <w:top w:val="nil"/>
              <w:left w:val="nil"/>
              <w:bottom w:val="single" w:sz="4" w:space="0" w:color="000000"/>
              <w:right w:val="single" w:sz="4" w:space="0" w:color="000000"/>
            </w:tcBorders>
            <w:shd w:val="clear" w:color="auto" w:fill="auto"/>
            <w:vAlign w:val="center"/>
          </w:tcPr>
          <w:p w14:paraId="7A2AA8EE" w14:textId="3D873FB1" w:rsidR="003F1317" w:rsidRPr="00DC520D"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DC520D">
              <w:rPr>
                <w:rFonts w:ascii="Times New Roman" w:hAnsi="Times New Roman" w:cs="Times New Roman"/>
                <w:color w:val="000000"/>
                <w:sz w:val="18"/>
                <w:szCs w:val="18"/>
              </w:rPr>
              <w:t>30</w:t>
            </w:r>
          </w:p>
        </w:tc>
        <w:tc>
          <w:tcPr>
            <w:tcW w:w="850" w:type="dxa"/>
            <w:tcBorders>
              <w:top w:val="single" w:sz="2" w:space="0" w:color="000000"/>
              <w:left w:val="single" w:sz="2" w:space="0" w:color="000000"/>
              <w:bottom w:val="single" w:sz="2" w:space="0" w:color="000000"/>
              <w:right w:val="nil"/>
            </w:tcBorders>
            <w:vAlign w:val="center"/>
          </w:tcPr>
          <w:p w14:paraId="519F9BBC"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3" w:type="dxa"/>
            <w:tcBorders>
              <w:top w:val="single" w:sz="2" w:space="0" w:color="000000"/>
              <w:left w:val="single" w:sz="2" w:space="0" w:color="000000"/>
              <w:bottom w:val="single" w:sz="2" w:space="0" w:color="000000"/>
              <w:right w:val="nil"/>
            </w:tcBorders>
            <w:vAlign w:val="center"/>
          </w:tcPr>
          <w:p w14:paraId="73266B76"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2" w:space="0" w:color="000000"/>
              <w:left w:val="single" w:sz="2" w:space="0" w:color="000000"/>
              <w:bottom w:val="single" w:sz="2" w:space="0" w:color="000000"/>
              <w:right w:val="nil"/>
            </w:tcBorders>
            <w:vAlign w:val="center"/>
          </w:tcPr>
          <w:p w14:paraId="23F58ADA"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single" w:sz="2" w:space="0" w:color="000000"/>
              <w:left w:val="single" w:sz="2" w:space="0" w:color="000000"/>
              <w:bottom w:val="single" w:sz="2" w:space="0" w:color="000000"/>
              <w:right w:val="nil"/>
            </w:tcBorders>
            <w:vAlign w:val="center"/>
          </w:tcPr>
          <w:p w14:paraId="1DDC7FC6"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2F1E99B6" w14:textId="77777777" w:rsidR="003F1317" w:rsidRPr="00146A3E" w:rsidRDefault="003F131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tcPr>
          <w:p w14:paraId="5D6886FE" w14:textId="7AA1ADE7" w:rsidR="003F1317" w:rsidRPr="00322827" w:rsidRDefault="00322827" w:rsidP="003F1317">
            <w:pPr>
              <w:widowControl w:val="0"/>
              <w:autoSpaceDE w:val="0"/>
              <w:autoSpaceDN w:val="0"/>
              <w:adjustRightInd w:val="0"/>
              <w:spacing w:after="0" w:line="240" w:lineRule="auto"/>
              <w:jc w:val="center"/>
              <w:rPr>
                <w:rFonts w:ascii="Times New Roman" w:eastAsiaTheme="minorEastAsia" w:hAnsi="Times New Roman" w:cs="Times New Roman"/>
                <w:kern w:val="1"/>
                <w:sz w:val="32"/>
                <w:szCs w:val="32"/>
                <w:lang w:eastAsia="zh-CN"/>
              </w:rPr>
            </w:pPr>
            <w:r w:rsidRPr="00322827">
              <w:rPr>
                <w:rFonts w:ascii="Times New Roman" w:eastAsiaTheme="minorEastAsia" w:hAnsi="Times New Roman" w:cs="Times New Roman"/>
                <w:kern w:val="1"/>
                <w:sz w:val="32"/>
                <w:szCs w:val="32"/>
                <w:lang w:eastAsia="zh-CN"/>
              </w:rPr>
              <w:t>x</w:t>
            </w:r>
          </w:p>
        </w:tc>
      </w:tr>
      <w:tr w:rsidR="00462A70" w:rsidRPr="00146A3E" w14:paraId="0A46DECF" w14:textId="0E0F9BDD" w:rsidTr="003F1317">
        <w:trPr>
          <w:trHeight w:val="148"/>
        </w:trPr>
        <w:tc>
          <w:tcPr>
            <w:tcW w:w="6804" w:type="dxa"/>
            <w:gridSpan w:val="5"/>
            <w:tcBorders>
              <w:top w:val="nil"/>
              <w:left w:val="single" w:sz="2" w:space="0" w:color="000000"/>
              <w:bottom w:val="single" w:sz="2" w:space="0" w:color="000000"/>
              <w:right w:val="nil"/>
            </w:tcBorders>
            <w:vAlign w:val="center"/>
          </w:tcPr>
          <w:p w14:paraId="26325C87" w14:textId="77777777" w:rsidR="00462A70" w:rsidRPr="00146A3E" w:rsidRDefault="00462A70" w:rsidP="00A374D9">
            <w:pPr>
              <w:widowControl w:val="0"/>
              <w:autoSpaceDE w:val="0"/>
              <w:autoSpaceDN w:val="0"/>
              <w:adjustRightInd w:val="0"/>
              <w:spacing w:after="0" w:line="240" w:lineRule="auto"/>
              <w:jc w:val="right"/>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24"/>
                <w:szCs w:val="24"/>
                <w:lang w:eastAsia="zh-CN"/>
              </w:rPr>
              <w:t>RAZEM</w:t>
            </w:r>
          </w:p>
        </w:tc>
        <w:tc>
          <w:tcPr>
            <w:tcW w:w="993" w:type="dxa"/>
            <w:tcBorders>
              <w:top w:val="nil"/>
              <w:left w:val="single" w:sz="2" w:space="0" w:color="000000"/>
              <w:bottom w:val="single" w:sz="2" w:space="0" w:color="000000"/>
              <w:right w:val="nil"/>
            </w:tcBorders>
          </w:tcPr>
          <w:p w14:paraId="751476B0" w14:textId="77777777" w:rsidR="00462A70" w:rsidRPr="00146A3E"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nil"/>
              <w:left w:val="single" w:sz="2" w:space="0" w:color="000000"/>
              <w:bottom w:val="single" w:sz="2" w:space="0" w:color="000000"/>
              <w:right w:val="nil"/>
            </w:tcBorders>
          </w:tcPr>
          <w:p w14:paraId="2D1A415D" w14:textId="77777777" w:rsidR="00462A70" w:rsidRPr="00146A3E"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nil"/>
              <w:left w:val="single" w:sz="2" w:space="0" w:color="000000"/>
              <w:bottom w:val="single" w:sz="2" w:space="0" w:color="000000"/>
              <w:right w:val="nil"/>
            </w:tcBorders>
          </w:tcPr>
          <w:p w14:paraId="634A5756" w14:textId="77777777" w:rsidR="00462A70" w:rsidRPr="00146A3E" w:rsidRDefault="00462A70"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single" w:sz="2" w:space="0" w:color="000000"/>
            </w:tcBorders>
          </w:tcPr>
          <w:p w14:paraId="3605742E" w14:textId="5CE3D251" w:rsidR="00462A70"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Pr>
                <w:rFonts w:ascii="Times New Roman" w:eastAsiaTheme="minorEastAsia" w:hAnsi="Times New Roman" w:cs="Times New Roman"/>
                <w:kern w:val="1"/>
                <w:sz w:val="24"/>
                <w:szCs w:val="24"/>
                <w:lang w:eastAsia="zh-CN"/>
              </w:rPr>
              <w:t>x</w:t>
            </w:r>
          </w:p>
        </w:tc>
        <w:tc>
          <w:tcPr>
            <w:tcW w:w="1985" w:type="dxa"/>
            <w:tcBorders>
              <w:top w:val="nil"/>
              <w:left w:val="single" w:sz="2" w:space="0" w:color="000000"/>
              <w:bottom w:val="single" w:sz="2" w:space="0" w:color="000000"/>
              <w:right w:val="single" w:sz="2" w:space="0" w:color="000000"/>
            </w:tcBorders>
          </w:tcPr>
          <w:p w14:paraId="07DB1BBF" w14:textId="2B084EE9" w:rsidR="00462A70"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Pr>
                <w:rFonts w:ascii="Times New Roman" w:eastAsiaTheme="minorEastAsia" w:hAnsi="Times New Roman" w:cs="Times New Roman"/>
                <w:kern w:val="1"/>
                <w:sz w:val="24"/>
                <w:szCs w:val="24"/>
                <w:lang w:eastAsia="zh-CN"/>
              </w:rPr>
              <w:t>x</w:t>
            </w:r>
          </w:p>
        </w:tc>
      </w:tr>
    </w:tbl>
    <w:p w14:paraId="5BDE535C" w14:textId="77777777" w:rsidR="00DC520D" w:rsidRPr="00146A3E" w:rsidRDefault="00DC520D" w:rsidP="00DC520D">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1BDD2638" w14:textId="77777777" w:rsidR="00DC520D" w:rsidRDefault="00DC520D" w:rsidP="00DC520D">
      <w:pPr>
        <w:suppressAutoHyphens/>
        <w:spacing w:after="0" w:line="240" w:lineRule="auto"/>
        <w:rPr>
          <w:rFonts w:ascii="Times New Roman" w:hAnsi="Times New Roman" w:cs="Times New Roman"/>
          <w:sz w:val="24"/>
          <w:szCs w:val="24"/>
        </w:rPr>
      </w:pPr>
    </w:p>
    <w:p w14:paraId="0E0FEE84" w14:textId="77777777" w:rsidR="00DC520D" w:rsidRDefault="00DC520D" w:rsidP="00DC520D">
      <w:pPr>
        <w:suppressAutoHyphens/>
        <w:spacing w:after="0" w:line="240" w:lineRule="auto"/>
        <w:rPr>
          <w:rFonts w:ascii="Times New Roman" w:hAnsi="Times New Roman" w:cs="Times New Roman"/>
          <w:sz w:val="24"/>
          <w:szCs w:val="24"/>
        </w:rPr>
      </w:pPr>
    </w:p>
    <w:p w14:paraId="3B74E370" w14:textId="6048A394" w:rsidR="00DC520D" w:rsidRDefault="00DC520D" w:rsidP="00DC520D">
      <w:pPr>
        <w:suppressAutoHyphens/>
        <w:spacing w:after="0" w:line="240" w:lineRule="auto"/>
        <w:rPr>
          <w:rFonts w:ascii="Times New Roman" w:hAnsi="Times New Roman" w:cs="Times New Roman"/>
          <w:b/>
          <w:sz w:val="28"/>
          <w:szCs w:val="28"/>
        </w:rPr>
      </w:pPr>
      <w:r>
        <w:rPr>
          <w:rFonts w:ascii="Times New Roman" w:hAnsi="Times New Roman" w:cs="Times New Roman"/>
          <w:sz w:val="24"/>
          <w:szCs w:val="24"/>
        </w:rPr>
        <w:t>Zgodnie z zapisami we wzorze umowy( załącznik 6), Wykonawca zobowiązuje się do najmu</w:t>
      </w:r>
      <w:r w:rsidRPr="00913123">
        <w:rPr>
          <w:rFonts w:ascii="Times New Roman" w:hAnsi="Times New Roman" w:cs="Times New Roman"/>
          <w:sz w:val="24"/>
          <w:szCs w:val="24"/>
        </w:rPr>
        <w:t xml:space="preserve"> aparatu do wspomagania wszczepienia soczewek wewnątrzgałkowych – zgodnie z </w:t>
      </w:r>
      <w:r w:rsidRPr="00913123">
        <w:rPr>
          <w:rFonts w:ascii="Times New Roman" w:hAnsi="Times New Roman" w:cs="Times New Roman"/>
          <w:b/>
          <w:sz w:val="24"/>
          <w:szCs w:val="24"/>
        </w:rPr>
        <w:t>załącznikiem nr 4,1A</w:t>
      </w:r>
    </w:p>
    <w:p w14:paraId="0E46188E" w14:textId="77777777" w:rsidR="00DC520D" w:rsidRDefault="00DC520D" w:rsidP="00DC520D">
      <w:pPr>
        <w:suppressAutoHyphens/>
        <w:spacing w:after="0" w:line="240" w:lineRule="auto"/>
        <w:jc w:val="both"/>
        <w:rPr>
          <w:rFonts w:ascii="Times New Roman" w:eastAsia="Times New Roman" w:hAnsi="Times New Roman" w:cs="Times New Roman"/>
          <w:iCs/>
          <w:color w:val="FF0000"/>
          <w:sz w:val="24"/>
          <w:szCs w:val="24"/>
          <w:lang w:eastAsia="ar-SA"/>
        </w:rPr>
        <w:sectPr w:rsidR="00DC520D" w:rsidSect="00B5619F">
          <w:pgSz w:w="16838" w:h="11906" w:orient="landscape"/>
          <w:pgMar w:top="1418" w:right="992" w:bottom="1418" w:left="1418" w:header="709" w:footer="709" w:gutter="0"/>
          <w:cols w:space="708"/>
          <w:docGrid w:linePitch="360"/>
        </w:sectPr>
      </w:pPr>
    </w:p>
    <w:p w14:paraId="3228C366" w14:textId="6D59A5D3" w:rsidR="00DC520D" w:rsidRPr="00A30618" w:rsidRDefault="00DC520D" w:rsidP="00DC520D">
      <w:pPr>
        <w:suppressAutoHyphens/>
        <w:spacing w:after="0" w:line="240" w:lineRule="auto"/>
        <w:jc w:val="both"/>
        <w:rPr>
          <w:rFonts w:ascii="Times New Roman" w:eastAsia="Times New Roman" w:hAnsi="Times New Roman" w:cs="Times New Roman"/>
          <w:iCs/>
          <w:sz w:val="24"/>
          <w:szCs w:val="24"/>
          <w:lang w:eastAsia="ar-SA"/>
        </w:rPr>
      </w:pPr>
      <w:r w:rsidRPr="00A30618">
        <w:rPr>
          <w:rFonts w:ascii="Times New Roman" w:eastAsia="Times New Roman" w:hAnsi="Times New Roman" w:cs="Times New Roman"/>
          <w:iCs/>
          <w:sz w:val="24"/>
          <w:szCs w:val="24"/>
          <w:lang w:eastAsia="ar-SA"/>
        </w:rPr>
        <w:lastRenderedPageBreak/>
        <w:t>DZP.381.</w:t>
      </w:r>
      <w:r w:rsidR="00A30618" w:rsidRPr="00A30618">
        <w:rPr>
          <w:rFonts w:ascii="Times New Roman" w:eastAsia="Times New Roman" w:hAnsi="Times New Roman" w:cs="Times New Roman"/>
          <w:iCs/>
          <w:sz w:val="24"/>
          <w:szCs w:val="24"/>
          <w:lang w:eastAsia="ar-SA"/>
        </w:rPr>
        <w:t>101</w:t>
      </w:r>
      <w:r w:rsidRPr="00A30618">
        <w:rPr>
          <w:rFonts w:ascii="Times New Roman" w:eastAsia="Times New Roman" w:hAnsi="Times New Roman" w:cs="Times New Roman"/>
          <w:iCs/>
          <w:sz w:val="24"/>
          <w:szCs w:val="24"/>
          <w:lang w:eastAsia="ar-SA"/>
        </w:rPr>
        <w:t>A.2022</w:t>
      </w:r>
    </w:p>
    <w:p w14:paraId="60DCE24A" w14:textId="77777777" w:rsidR="00DC520D" w:rsidRPr="00740BC1" w:rsidRDefault="00DC520D" w:rsidP="00DC520D">
      <w:pPr>
        <w:suppressAutoHyphens/>
        <w:spacing w:after="0" w:line="240" w:lineRule="auto"/>
        <w:jc w:val="both"/>
        <w:rPr>
          <w:rFonts w:ascii="Times New Roman" w:eastAsia="Times New Roman" w:hAnsi="Times New Roman" w:cs="Times New Roman"/>
          <w:bCs/>
          <w:sz w:val="24"/>
          <w:szCs w:val="24"/>
          <w:lang w:eastAsia="ar-SA"/>
        </w:rPr>
      </w:pPr>
      <w:r w:rsidRPr="00740BC1">
        <w:rPr>
          <w:rFonts w:ascii="Times New Roman" w:eastAsia="Times New Roman" w:hAnsi="Times New Roman" w:cs="Times New Roman"/>
          <w:bCs/>
          <w:sz w:val="24"/>
          <w:szCs w:val="24"/>
          <w:lang w:eastAsia="ar-SA"/>
        </w:rPr>
        <w:t>Załącznik nr 4,1A</w:t>
      </w:r>
    </w:p>
    <w:p w14:paraId="14E2209B" w14:textId="77777777" w:rsidR="00DC520D" w:rsidRPr="00740BC1" w:rsidRDefault="00DC520D" w:rsidP="00DC520D">
      <w:pPr>
        <w:spacing w:after="0" w:line="240" w:lineRule="auto"/>
        <w:rPr>
          <w:rFonts w:ascii="Times New Roman" w:eastAsia="Times New Roman" w:hAnsi="Times New Roman" w:cs="Times New Roman"/>
          <w:sz w:val="20"/>
          <w:szCs w:val="20"/>
          <w:lang w:eastAsia="pl-PL"/>
        </w:rPr>
      </w:pPr>
      <w:r w:rsidRPr="00740BC1">
        <w:rPr>
          <w:rFonts w:ascii="Times New Roman" w:eastAsia="Times New Roman" w:hAnsi="Times New Roman" w:cs="Times New Roman"/>
          <w:sz w:val="20"/>
          <w:szCs w:val="20"/>
          <w:lang w:eastAsia="pl-PL"/>
        </w:rPr>
        <w:t>……………………………………….</w:t>
      </w:r>
    </w:p>
    <w:p w14:paraId="4209871E" w14:textId="77777777" w:rsidR="00DC520D" w:rsidRPr="00740BC1" w:rsidRDefault="00DC520D" w:rsidP="00DC520D">
      <w:pPr>
        <w:spacing w:after="0" w:line="240" w:lineRule="auto"/>
        <w:rPr>
          <w:rFonts w:ascii="Times New Roman" w:eastAsia="Times New Roman" w:hAnsi="Times New Roman" w:cs="Times New Roman"/>
          <w:sz w:val="20"/>
          <w:szCs w:val="20"/>
          <w:lang w:eastAsia="pl-PL"/>
        </w:rPr>
      </w:pPr>
      <w:r w:rsidRPr="00740BC1">
        <w:rPr>
          <w:rFonts w:ascii="Times New Roman" w:eastAsia="Times New Roman" w:hAnsi="Times New Roman" w:cs="Times New Roman"/>
          <w:sz w:val="20"/>
          <w:szCs w:val="20"/>
          <w:lang w:eastAsia="pl-PL"/>
        </w:rPr>
        <w:t>(nazwa wykonawcy )</w:t>
      </w:r>
    </w:p>
    <w:p w14:paraId="02915535" w14:textId="77777777" w:rsidR="00DC520D" w:rsidRPr="00740BC1" w:rsidRDefault="00DC520D" w:rsidP="00DC520D">
      <w:pPr>
        <w:suppressAutoHyphens/>
        <w:spacing w:after="0" w:line="240" w:lineRule="auto"/>
        <w:rPr>
          <w:rFonts w:ascii="Times New Roman" w:eastAsiaTheme="minorEastAsia" w:hAnsi="Times New Roman" w:cs="Times New Roman"/>
          <w:b/>
          <w:sz w:val="28"/>
          <w:szCs w:val="28"/>
          <w:lang w:eastAsia="pl-PL"/>
        </w:rPr>
      </w:pPr>
    </w:p>
    <w:p w14:paraId="1C7E746C" w14:textId="77777777" w:rsidR="00DC520D" w:rsidRPr="00740BC1" w:rsidRDefault="00DC520D" w:rsidP="00DC520D">
      <w:pPr>
        <w:widowControl w:val="0"/>
        <w:suppressAutoHyphens/>
        <w:spacing w:after="0" w:line="240" w:lineRule="auto"/>
        <w:jc w:val="center"/>
        <w:rPr>
          <w:rFonts w:ascii="Times New Roman" w:eastAsia="Times New Roman" w:hAnsi="Times New Roman" w:cs="Times New Roman"/>
          <w:sz w:val="20"/>
          <w:szCs w:val="20"/>
          <w:lang w:eastAsia="zh-CN"/>
        </w:rPr>
      </w:pPr>
      <w:r w:rsidRPr="00740BC1">
        <w:rPr>
          <w:rFonts w:ascii="Times New Roman" w:eastAsia="Times New Roman" w:hAnsi="Times New Roman" w:cs="Times New Roman"/>
          <w:sz w:val="20"/>
          <w:szCs w:val="20"/>
          <w:lang w:eastAsia="zh-CN"/>
        </w:rPr>
        <w:t>WYMAGANE PARAMETRY TECHNICZNO-UŻYTKOWE</w:t>
      </w:r>
    </w:p>
    <w:p w14:paraId="3A45267C" w14:textId="77777777" w:rsidR="00DC520D" w:rsidRPr="00740BC1" w:rsidRDefault="00DC520D" w:rsidP="00DC520D">
      <w:pPr>
        <w:widowControl w:val="0"/>
        <w:suppressAutoHyphens/>
        <w:spacing w:after="0" w:line="240" w:lineRule="auto"/>
        <w:jc w:val="center"/>
        <w:rPr>
          <w:rFonts w:ascii="Times New Roman" w:eastAsia="Times New Roman" w:hAnsi="Times New Roman" w:cs="Times New Roman"/>
          <w:sz w:val="20"/>
          <w:szCs w:val="20"/>
          <w:lang w:eastAsia="zh-CN"/>
        </w:rPr>
      </w:pPr>
      <w:r w:rsidRPr="00740BC1">
        <w:rPr>
          <w:rFonts w:ascii="Times New Roman" w:eastAsia="Times New Roman" w:hAnsi="Times New Roman" w:cs="Times New Roman"/>
          <w:sz w:val="20"/>
          <w:szCs w:val="20"/>
          <w:lang w:eastAsia="zh-CN"/>
        </w:rPr>
        <w:t>OFEROWANEGO PRZEDMIOTU ZAMÓWIENIA</w:t>
      </w:r>
    </w:p>
    <w:p w14:paraId="09E225F6" w14:textId="77777777" w:rsidR="00DC520D" w:rsidRPr="00740BC1" w:rsidRDefault="00DC520D" w:rsidP="00DC520D">
      <w:pPr>
        <w:widowControl w:val="0"/>
        <w:suppressAutoHyphens/>
        <w:spacing w:after="0" w:line="240" w:lineRule="auto"/>
        <w:jc w:val="center"/>
        <w:rPr>
          <w:rFonts w:ascii="Times New Roman" w:eastAsia="Times New Roman" w:hAnsi="Times New Roman" w:cs="Times New Roman"/>
          <w:sz w:val="20"/>
          <w:szCs w:val="20"/>
          <w:lang w:eastAsia="zh-CN"/>
        </w:rPr>
      </w:pPr>
    </w:p>
    <w:p w14:paraId="43D709B6" w14:textId="77777777" w:rsidR="00DC520D" w:rsidRPr="00740BC1" w:rsidRDefault="00DC520D" w:rsidP="00DC520D">
      <w:pPr>
        <w:widowControl w:val="0"/>
        <w:suppressAutoHyphens/>
        <w:spacing w:after="0" w:line="240" w:lineRule="auto"/>
        <w:jc w:val="center"/>
        <w:rPr>
          <w:rFonts w:ascii="Times New Roman" w:eastAsia="Times New Roman" w:hAnsi="Times New Roman" w:cs="Times New Roman"/>
          <w:b/>
          <w:sz w:val="20"/>
          <w:szCs w:val="20"/>
          <w:lang w:eastAsia="zh-CN"/>
        </w:rPr>
      </w:pPr>
      <w:r w:rsidRPr="00740BC1">
        <w:rPr>
          <w:rFonts w:ascii="Times New Roman" w:eastAsia="Times New Roman" w:hAnsi="Times New Roman" w:cs="Times New Roman"/>
          <w:b/>
          <w:sz w:val="20"/>
          <w:szCs w:val="20"/>
          <w:lang w:eastAsia="zh-CN"/>
        </w:rPr>
        <w:t xml:space="preserve">Aparat do wspomagania wszczepiania soczewek </w:t>
      </w:r>
      <w:proofErr w:type="spellStart"/>
      <w:r w:rsidRPr="00740BC1">
        <w:rPr>
          <w:rFonts w:ascii="Times New Roman" w:eastAsia="Times New Roman" w:hAnsi="Times New Roman" w:cs="Times New Roman"/>
          <w:b/>
          <w:sz w:val="20"/>
          <w:szCs w:val="20"/>
          <w:lang w:eastAsia="zh-CN"/>
        </w:rPr>
        <w:t>torycznych</w:t>
      </w:r>
      <w:proofErr w:type="spellEnd"/>
    </w:p>
    <w:p w14:paraId="2B9C5F90" w14:textId="77777777" w:rsidR="00DC520D" w:rsidRPr="00740BC1" w:rsidRDefault="00DC520D" w:rsidP="00DC520D">
      <w:pPr>
        <w:widowControl w:val="0"/>
        <w:suppressAutoHyphens/>
        <w:spacing w:after="0" w:line="240" w:lineRule="auto"/>
        <w:jc w:val="center"/>
        <w:rPr>
          <w:rFonts w:ascii="Times New Roman" w:eastAsia="Times New Roman" w:hAnsi="Times New Roman" w:cs="Times New Roman"/>
          <w:b/>
          <w:sz w:val="20"/>
          <w:szCs w:val="20"/>
          <w:lang w:eastAsia="zh-CN"/>
        </w:rPr>
      </w:pPr>
      <w:r w:rsidRPr="00740BC1">
        <w:rPr>
          <w:rFonts w:ascii="Times New Roman" w:eastAsia="Times New Roman" w:hAnsi="Times New Roman" w:cs="Times New Roman"/>
          <w:b/>
          <w:sz w:val="20"/>
          <w:szCs w:val="20"/>
          <w:lang w:eastAsia="zh-CN"/>
        </w:rPr>
        <w:t>wewnątrz-gałkowych (1szt.)</w:t>
      </w:r>
    </w:p>
    <w:p w14:paraId="290AE5FD" w14:textId="77777777" w:rsidR="00DC520D" w:rsidRPr="00740BC1" w:rsidRDefault="00DC520D" w:rsidP="00DC520D">
      <w:pPr>
        <w:widowControl w:val="0"/>
        <w:suppressAutoHyphens/>
        <w:spacing w:after="0" w:line="240" w:lineRule="auto"/>
        <w:jc w:val="center"/>
        <w:rPr>
          <w:rFonts w:ascii="Times New Roman" w:eastAsia="Times New Roman" w:hAnsi="Times New Roman" w:cs="Times New Roman"/>
          <w:b/>
          <w:sz w:val="20"/>
          <w:szCs w:val="20"/>
          <w:lang w:eastAsia="zh-CN"/>
        </w:rPr>
      </w:pPr>
      <w:r w:rsidRPr="00740BC1">
        <w:rPr>
          <w:rFonts w:ascii="Times New Roman" w:eastAsia="Times New Roman" w:hAnsi="Times New Roman" w:cs="Times New Roman"/>
          <w:b/>
          <w:sz w:val="20"/>
          <w:szCs w:val="20"/>
          <w:lang w:eastAsia="zh-CN"/>
        </w:rPr>
        <w:t xml:space="preserve">do części 1 </w:t>
      </w:r>
    </w:p>
    <w:p w14:paraId="2225EA1D" w14:textId="77777777" w:rsidR="00DC520D" w:rsidRPr="00740BC1" w:rsidRDefault="00DC520D" w:rsidP="00DC520D">
      <w:pPr>
        <w:widowControl w:val="0"/>
        <w:suppressAutoHyphens/>
        <w:spacing w:after="0" w:line="240" w:lineRule="auto"/>
        <w:rPr>
          <w:rFonts w:ascii="Times New Roman" w:eastAsia="Times New Roman" w:hAnsi="Times New Roman" w:cs="Times New Roman"/>
          <w:b/>
          <w:sz w:val="20"/>
          <w:szCs w:val="20"/>
          <w:lang w:eastAsia="zh-CN"/>
        </w:rPr>
      </w:pPr>
    </w:p>
    <w:p w14:paraId="23930DCA" w14:textId="77777777" w:rsidR="00DC520D" w:rsidRPr="00740BC1" w:rsidRDefault="00DC520D" w:rsidP="00DC520D">
      <w:pPr>
        <w:widowControl w:val="0"/>
        <w:suppressAutoHyphens/>
        <w:spacing w:after="0" w:line="240" w:lineRule="auto"/>
        <w:rPr>
          <w:rFonts w:ascii="Times New Roman" w:eastAsia="Times New Roman" w:hAnsi="Times New Roman" w:cs="Times New Roman"/>
          <w:sz w:val="20"/>
          <w:szCs w:val="20"/>
          <w:lang w:eastAsia="zh-CN"/>
        </w:rPr>
      </w:pPr>
    </w:p>
    <w:p w14:paraId="5B84BB26" w14:textId="77777777" w:rsidR="00DC520D" w:rsidRPr="00740BC1" w:rsidRDefault="00DC520D" w:rsidP="00DC520D">
      <w:pPr>
        <w:widowControl w:val="0"/>
        <w:suppressAutoHyphens/>
        <w:spacing w:after="0" w:line="240" w:lineRule="auto"/>
        <w:rPr>
          <w:rFonts w:ascii="Times New Roman" w:eastAsia="Times New Roman" w:hAnsi="Times New Roman" w:cs="Times New Roman"/>
          <w:sz w:val="20"/>
          <w:szCs w:val="20"/>
          <w:lang w:val="en-US" w:eastAsia="zh-CN"/>
        </w:rPr>
      </w:pPr>
      <w:r w:rsidRPr="00740BC1">
        <w:rPr>
          <w:rFonts w:ascii="Times New Roman" w:eastAsia="Times New Roman" w:hAnsi="Times New Roman" w:cs="Times New Roman"/>
          <w:sz w:val="20"/>
          <w:szCs w:val="20"/>
          <w:lang w:eastAsia="zh-CN"/>
        </w:rPr>
        <w:tab/>
        <w:t>Producent: ..................................................</w:t>
      </w:r>
      <w:r w:rsidRPr="00740BC1">
        <w:rPr>
          <w:rFonts w:ascii="Times New Roman" w:eastAsia="Times New Roman" w:hAnsi="Times New Roman" w:cs="Times New Roman"/>
          <w:sz w:val="20"/>
          <w:szCs w:val="20"/>
          <w:lang w:eastAsia="zh-CN"/>
        </w:rPr>
        <w:tab/>
        <w:t xml:space="preserve">     Nazwa i typ: ..........................................................</w:t>
      </w:r>
    </w:p>
    <w:p w14:paraId="0E0C8690" w14:textId="77777777" w:rsidR="00DC520D" w:rsidRPr="00740BC1" w:rsidRDefault="00DC520D" w:rsidP="00DC520D">
      <w:pPr>
        <w:widowControl w:val="0"/>
        <w:suppressAutoHyphens/>
        <w:spacing w:after="0" w:line="240" w:lineRule="auto"/>
        <w:rPr>
          <w:rFonts w:ascii="Times New Roman" w:eastAsia="Times New Roman" w:hAnsi="Times New Roman" w:cs="Times New Roman"/>
          <w:sz w:val="20"/>
          <w:szCs w:val="20"/>
          <w:lang w:eastAsia="zh-CN"/>
        </w:rPr>
      </w:pPr>
    </w:p>
    <w:p w14:paraId="1192E90E" w14:textId="77777777" w:rsidR="00DC520D" w:rsidRPr="00740BC1" w:rsidRDefault="00DC520D" w:rsidP="00DC520D">
      <w:pPr>
        <w:widowControl w:val="0"/>
        <w:suppressAutoHyphens/>
        <w:spacing w:after="0" w:line="240" w:lineRule="auto"/>
        <w:rPr>
          <w:rFonts w:ascii="Times New Roman" w:eastAsia="Times New Roman" w:hAnsi="Times New Roman" w:cs="Times New Roman"/>
          <w:sz w:val="20"/>
          <w:szCs w:val="20"/>
          <w:lang w:eastAsia="zh-CN"/>
        </w:rPr>
      </w:pPr>
    </w:p>
    <w:tbl>
      <w:tblPr>
        <w:tblW w:w="9789" w:type="dxa"/>
        <w:jc w:val="center"/>
        <w:tblLayout w:type="fixed"/>
        <w:tblCellMar>
          <w:top w:w="55" w:type="dxa"/>
          <w:left w:w="55" w:type="dxa"/>
          <w:bottom w:w="55" w:type="dxa"/>
          <w:right w:w="55" w:type="dxa"/>
        </w:tblCellMar>
        <w:tblLook w:val="0000" w:firstRow="0" w:lastRow="0" w:firstColumn="0" w:lastColumn="0" w:noHBand="0" w:noVBand="0"/>
      </w:tblPr>
      <w:tblGrid>
        <w:gridCol w:w="717"/>
        <w:gridCol w:w="4961"/>
        <w:gridCol w:w="2053"/>
        <w:gridCol w:w="2058"/>
      </w:tblGrid>
      <w:tr w:rsidR="00DC520D" w:rsidRPr="00740BC1" w14:paraId="544D6AEB"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4C036E0A"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Times New Roman" w:hAnsi="Times New Roman" w:cs="Times New Roman"/>
                <w:sz w:val="20"/>
                <w:szCs w:val="20"/>
                <w:lang w:eastAsia="zh-CN"/>
              </w:rPr>
              <w:t>Lp.</w:t>
            </w:r>
          </w:p>
        </w:tc>
        <w:tc>
          <w:tcPr>
            <w:tcW w:w="4961" w:type="dxa"/>
            <w:tcBorders>
              <w:top w:val="single" w:sz="1" w:space="0" w:color="000000"/>
              <w:left w:val="single" w:sz="1" w:space="0" w:color="000000"/>
              <w:bottom w:val="single" w:sz="1" w:space="0" w:color="000000"/>
            </w:tcBorders>
            <w:shd w:val="clear" w:color="auto" w:fill="auto"/>
          </w:tcPr>
          <w:p w14:paraId="3AA15910"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Times New Roman" w:hAnsi="Times New Roman" w:cs="Times New Roman"/>
                <w:sz w:val="20"/>
                <w:szCs w:val="20"/>
                <w:lang w:eastAsia="zh-CN"/>
              </w:rPr>
              <w:t>Opis parametru, funkcji</w:t>
            </w:r>
          </w:p>
        </w:tc>
        <w:tc>
          <w:tcPr>
            <w:tcW w:w="2053" w:type="dxa"/>
            <w:tcBorders>
              <w:top w:val="single" w:sz="1" w:space="0" w:color="000000"/>
              <w:left w:val="single" w:sz="1" w:space="0" w:color="000000"/>
              <w:bottom w:val="single" w:sz="1" w:space="0" w:color="000000"/>
            </w:tcBorders>
            <w:shd w:val="clear" w:color="auto" w:fill="auto"/>
          </w:tcPr>
          <w:p w14:paraId="5AE29613"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Times New Roman" w:hAnsi="Times New Roman" w:cs="Times New Roman"/>
                <w:sz w:val="20"/>
                <w:szCs w:val="20"/>
                <w:lang w:eastAsia="zh-CN"/>
              </w:rPr>
              <w:t>Parametry wymagane</w:t>
            </w:r>
          </w:p>
        </w:tc>
        <w:tc>
          <w:tcPr>
            <w:tcW w:w="2058" w:type="dxa"/>
            <w:tcBorders>
              <w:top w:val="single" w:sz="1" w:space="0" w:color="000000"/>
              <w:left w:val="single" w:sz="1" w:space="0" w:color="000000"/>
              <w:bottom w:val="single" w:sz="1" w:space="0" w:color="000000"/>
              <w:right w:val="single" w:sz="1" w:space="0" w:color="000000"/>
            </w:tcBorders>
            <w:shd w:val="clear" w:color="auto" w:fill="auto"/>
          </w:tcPr>
          <w:p w14:paraId="41A439E2"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Times New Roman" w:hAnsi="Times New Roman" w:cs="Times New Roman"/>
                <w:sz w:val="20"/>
                <w:szCs w:val="20"/>
                <w:lang w:eastAsia="zh-CN"/>
              </w:rPr>
              <w:t>Parametry oferowane</w:t>
            </w:r>
          </w:p>
        </w:tc>
      </w:tr>
      <w:tr w:rsidR="00DC520D" w:rsidRPr="00740BC1" w14:paraId="5F0FBDA4"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390B8EB7"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0B6ED80D"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proofErr w:type="spellStart"/>
            <w:r w:rsidRPr="00740BC1">
              <w:rPr>
                <w:rFonts w:ascii="Times New Roman" w:eastAsia="Arial Unicode MS" w:hAnsi="Times New Roman" w:cs="Times New Roman"/>
                <w:color w:val="000000"/>
                <w:sz w:val="20"/>
                <w:szCs w:val="20"/>
                <w:u w:color="000000"/>
                <w:bdr w:val="nil"/>
                <w:lang w:eastAsia="pl-PL"/>
              </w:rPr>
              <w:t>Biometr</w:t>
            </w:r>
            <w:proofErr w:type="spellEnd"/>
            <w:r w:rsidRPr="00740BC1">
              <w:rPr>
                <w:rFonts w:ascii="Times New Roman" w:eastAsia="Arial Unicode MS" w:hAnsi="Times New Roman" w:cs="Times New Roman"/>
                <w:color w:val="000000"/>
                <w:sz w:val="20"/>
                <w:szCs w:val="20"/>
                <w:u w:color="000000"/>
                <w:bdr w:val="nil"/>
                <w:lang w:eastAsia="pl-PL"/>
              </w:rPr>
              <w:t xml:space="preserve"> optyczny wraz z systemem wspomagającym pracę chirurga</w:t>
            </w:r>
          </w:p>
        </w:tc>
        <w:tc>
          <w:tcPr>
            <w:tcW w:w="2053" w:type="dxa"/>
            <w:tcBorders>
              <w:top w:val="single" w:sz="1" w:space="0" w:color="000000"/>
              <w:left w:val="single" w:sz="1" w:space="0" w:color="000000"/>
              <w:bottom w:val="single" w:sz="1" w:space="0" w:color="000000"/>
            </w:tcBorders>
            <w:shd w:val="clear" w:color="auto" w:fill="auto"/>
            <w:vAlign w:val="center"/>
          </w:tcPr>
          <w:p w14:paraId="36632ED5"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6087F7E"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30C1C369"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79EB379B"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4FC13F40"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Bezkontaktowy, automatyczny pomiar w osi widzenia parametrów gałki ocznej</w:t>
            </w:r>
          </w:p>
        </w:tc>
        <w:tc>
          <w:tcPr>
            <w:tcW w:w="2053" w:type="dxa"/>
            <w:tcBorders>
              <w:top w:val="single" w:sz="1" w:space="0" w:color="000000"/>
              <w:left w:val="single" w:sz="1" w:space="0" w:color="000000"/>
              <w:bottom w:val="single" w:sz="1" w:space="0" w:color="000000"/>
            </w:tcBorders>
            <w:shd w:val="clear" w:color="auto" w:fill="auto"/>
            <w:vAlign w:val="center"/>
          </w:tcPr>
          <w:p w14:paraId="43A46386"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48AED64"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3D7B6975"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147261D2"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031F847E"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Zakres długości fali wiązki pomiarowej co najmniej 1050 – 1080nm</w:t>
            </w:r>
          </w:p>
        </w:tc>
        <w:tc>
          <w:tcPr>
            <w:tcW w:w="2053" w:type="dxa"/>
            <w:tcBorders>
              <w:top w:val="single" w:sz="1" w:space="0" w:color="000000"/>
              <w:left w:val="single" w:sz="1" w:space="0" w:color="000000"/>
              <w:bottom w:val="single" w:sz="1" w:space="0" w:color="000000"/>
            </w:tcBorders>
            <w:shd w:val="clear" w:color="auto" w:fill="auto"/>
            <w:vAlign w:val="center"/>
          </w:tcPr>
          <w:p w14:paraId="6B2A8906"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9D78E50"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7FA7B392"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4289718A"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2DD59247"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Calibri" w:hAnsi="Times New Roman" w:cs="Times New Roman"/>
                <w:color w:val="000000"/>
                <w:sz w:val="20"/>
                <w:szCs w:val="20"/>
                <w:u w:color="000000"/>
                <w:bdr w:val="nil"/>
                <w:shd w:val="clear" w:color="auto" w:fill="FEFFFE"/>
                <w:lang w:val="en-US" w:eastAsia="pl-PL"/>
              </w:rPr>
            </w:pPr>
            <w:proofErr w:type="spellStart"/>
            <w:r w:rsidRPr="00740BC1">
              <w:rPr>
                <w:rFonts w:ascii="Times New Roman" w:eastAsia="Calibri" w:hAnsi="Times New Roman" w:cs="Times New Roman"/>
                <w:color w:val="000000"/>
                <w:sz w:val="20"/>
                <w:szCs w:val="20"/>
                <w:u w:color="000000"/>
                <w:bdr w:val="nil"/>
                <w:shd w:val="clear" w:color="auto" w:fill="FEFFFE"/>
                <w:lang w:val="en-US" w:eastAsia="pl-PL"/>
              </w:rPr>
              <w:t>Zakres</w:t>
            </w:r>
            <w:proofErr w:type="spellEnd"/>
            <w:r w:rsidRPr="00740BC1">
              <w:rPr>
                <w:rFonts w:ascii="Times New Roman" w:eastAsia="Calibri" w:hAnsi="Times New Roman" w:cs="Times New Roman"/>
                <w:color w:val="000000"/>
                <w:sz w:val="20"/>
                <w:szCs w:val="20"/>
                <w:u w:color="000000"/>
                <w:bdr w:val="nil"/>
                <w:shd w:val="clear" w:color="auto" w:fill="FEFFFE"/>
                <w:lang w:val="en-US" w:eastAsia="pl-PL"/>
              </w:rPr>
              <w:t xml:space="preserve"> </w:t>
            </w:r>
            <w:proofErr w:type="spellStart"/>
            <w:r w:rsidRPr="00740BC1">
              <w:rPr>
                <w:rFonts w:ascii="Times New Roman" w:eastAsia="Calibri" w:hAnsi="Times New Roman" w:cs="Times New Roman"/>
                <w:color w:val="000000"/>
                <w:sz w:val="20"/>
                <w:szCs w:val="20"/>
                <w:u w:color="000000"/>
                <w:bdr w:val="nil"/>
                <w:shd w:val="clear" w:color="auto" w:fill="FEFFFE"/>
                <w:lang w:val="en-US" w:eastAsia="pl-PL"/>
              </w:rPr>
              <w:t>pomiaru</w:t>
            </w:r>
            <w:proofErr w:type="spellEnd"/>
            <w:r w:rsidRPr="00740BC1">
              <w:rPr>
                <w:rFonts w:ascii="Times New Roman" w:eastAsia="Calibri" w:hAnsi="Times New Roman" w:cs="Times New Roman"/>
                <w:color w:val="000000"/>
                <w:sz w:val="20"/>
                <w:szCs w:val="20"/>
                <w:u w:color="000000"/>
                <w:bdr w:val="nil"/>
                <w:shd w:val="clear" w:color="auto" w:fill="FEFFFE"/>
                <w:lang w:val="en-US" w:eastAsia="pl-PL"/>
              </w:rPr>
              <w:t xml:space="preserve"> </w:t>
            </w:r>
            <w:proofErr w:type="spellStart"/>
            <w:r w:rsidRPr="00740BC1">
              <w:rPr>
                <w:rFonts w:ascii="Times New Roman" w:eastAsia="Calibri" w:hAnsi="Times New Roman" w:cs="Times New Roman"/>
                <w:color w:val="000000"/>
                <w:sz w:val="20"/>
                <w:szCs w:val="20"/>
                <w:u w:color="000000"/>
                <w:bdr w:val="nil"/>
                <w:shd w:val="clear" w:color="auto" w:fill="FEFFFE"/>
                <w:lang w:val="en-US" w:eastAsia="pl-PL"/>
              </w:rPr>
              <w:t>długości</w:t>
            </w:r>
            <w:proofErr w:type="spellEnd"/>
            <w:r w:rsidRPr="00740BC1">
              <w:rPr>
                <w:rFonts w:ascii="Times New Roman" w:eastAsia="Calibri" w:hAnsi="Times New Roman" w:cs="Times New Roman"/>
                <w:color w:val="000000"/>
                <w:sz w:val="20"/>
                <w:szCs w:val="20"/>
                <w:u w:color="000000"/>
                <w:bdr w:val="nil"/>
                <w:shd w:val="clear" w:color="auto" w:fill="FEFFFE"/>
                <w:lang w:val="en-US" w:eastAsia="pl-PL"/>
              </w:rPr>
              <w:t xml:space="preserve"> </w:t>
            </w:r>
            <w:proofErr w:type="spellStart"/>
            <w:r w:rsidRPr="00740BC1">
              <w:rPr>
                <w:rFonts w:ascii="Times New Roman" w:eastAsia="Calibri" w:hAnsi="Times New Roman" w:cs="Times New Roman"/>
                <w:color w:val="000000"/>
                <w:sz w:val="20"/>
                <w:szCs w:val="20"/>
                <w:u w:color="000000"/>
                <w:bdr w:val="nil"/>
                <w:shd w:val="clear" w:color="auto" w:fill="FEFFFE"/>
                <w:lang w:val="en-US" w:eastAsia="pl-PL"/>
              </w:rPr>
              <w:t>gałki</w:t>
            </w:r>
            <w:proofErr w:type="spellEnd"/>
            <w:r w:rsidRPr="00740BC1">
              <w:rPr>
                <w:rFonts w:ascii="Times New Roman" w:eastAsia="Calibri" w:hAnsi="Times New Roman" w:cs="Times New Roman"/>
                <w:color w:val="000000"/>
                <w:sz w:val="20"/>
                <w:szCs w:val="20"/>
                <w:u w:color="000000"/>
                <w:bdr w:val="nil"/>
                <w:shd w:val="clear" w:color="auto" w:fill="FEFFFE"/>
                <w:lang w:val="en-US" w:eastAsia="pl-PL"/>
              </w:rPr>
              <w:t xml:space="preserve"> </w:t>
            </w:r>
            <w:proofErr w:type="spellStart"/>
            <w:r w:rsidRPr="00740BC1">
              <w:rPr>
                <w:rFonts w:ascii="Times New Roman" w:eastAsia="Calibri" w:hAnsi="Times New Roman" w:cs="Times New Roman"/>
                <w:color w:val="000000"/>
                <w:sz w:val="20"/>
                <w:szCs w:val="20"/>
                <w:u w:color="000000"/>
                <w:bdr w:val="nil"/>
                <w:shd w:val="clear" w:color="auto" w:fill="FEFFFE"/>
                <w:lang w:val="en-US" w:eastAsia="pl-PL"/>
              </w:rPr>
              <w:t>ocznej</w:t>
            </w:r>
            <w:proofErr w:type="spellEnd"/>
            <w:r w:rsidRPr="00740BC1">
              <w:rPr>
                <w:rFonts w:ascii="Times New Roman" w:eastAsia="Calibri" w:hAnsi="Times New Roman" w:cs="Times New Roman"/>
                <w:color w:val="000000"/>
                <w:sz w:val="20"/>
                <w:szCs w:val="20"/>
                <w:u w:color="000000"/>
                <w:bdr w:val="nil"/>
                <w:shd w:val="clear" w:color="auto" w:fill="FEFFFE"/>
                <w:lang w:val="en-US" w:eastAsia="pl-PL"/>
              </w:rPr>
              <w:t xml:space="preserve"> (AL) co </w:t>
            </w:r>
            <w:proofErr w:type="spellStart"/>
            <w:r w:rsidRPr="00740BC1">
              <w:rPr>
                <w:rFonts w:ascii="Times New Roman" w:eastAsia="Calibri" w:hAnsi="Times New Roman" w:cs="Times New Roman"/>
                <w:color w:val="000000"/>
                <w:sz w:val="20"/>
                <w:szCs w:val="20"/>
                <w:u w:color="000000"/>
                <w:bdr w:val="nil"/>
                <w:shd w:val="clear" w:color="auto" w:fill="FEFFFE"/>
                <w:lang w:val="en-US" w:eastAsia="pl-PL"/>
              </w:rPr>
              <w:t>najmniej</w:t>
            </w:r>
            <w:proofErr w:type="spellEnd"/>
          </w:p>
          <w:p w14:paraId="75596AC8"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Calibri" w:hAnsi="Times New Roman" w:cs="Times New Roman"/>
                <w:color w:val="000000"/>
                <w:sz w:val="20"/>
                <w:szCs w:val="20"/>
                <w:u w:color="000000"/>
                <w:bdr w:val="nil"/>
                <w:shd w:val="clear" w:color="auto" w:fill="FEFFFE"/>
                <w:lang w:val="en-US" w:eastAsia="pl-PL"/>
              </w:rPr>
            </w:pPr>
            <w:r w:rsidRPr="00740BC1">
              <w:rPr>
                <w:rFonts w:ascii="Times New Roman" w:eastAsia="Calibri" w:hAnsi="Times New Roman" w:cs="Times New Roman"/>
                <w:color w:val="000000"/>
                <w:sz w:val="20"/>
                <w:szCs w:val="20"/>
                <w:u w:color="000000"/>
                <w:bdr w:val="nil"/>
                <w:shd w:val="clear" w:color="auto" w:fill="FEFFFE"/>
                <w:lang w:val="en-US" w:eastAsia="pl-PL"/>
              </w:rPr>
              <w:t>14 – 38mm</w:t>
            </w:r>
          </w:p>
        </w:tc>
        <w:tc>
          <w:tcPr>
            <w:tcW w:w="2053" w:type="dxa"/>
            <w:tcBorders>
              <w:top w:val="single" w:sz="1" w:space="0" w:color="000000"/>
              <w:left w:val="single" w:sz="1" w:space="0" w:color="000000"/>
              <w:bottom w:val="single" w:sz="1" w:space="0" w:color="000000"/>
            </w:tcBorders>
            <w:shd w:val="clear" w:color="auto" w:fill="auto"/>
            <w:vAlign w:val="center"/>
          </w:tcPr>
          <w:p w14:paraId="02627551"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Calibri" w:hAnsi="Times New Roman" w:cs="Times New Roman"/>
                <w:color w:val="000000"/>
                <w:kern w:val="1"/>
                <w:sz w:val="20"/>
                <w:szCs w:val="20"/>
                <w:u w:color="000000"/>
                <w:bdr w:val="nil"/>
                <w:lang w:eastAsia="pl-PL"/>
              </w:rPr>
            </w:pPr>
            <w:r w:rsidRPr="00740BC1">
              <w:rPr>
                <w:rFonts w:ascii="Times New Roman" w:eastAsia="Calibri" w:hAnsi="Times New Roman" w:cs="Times New Roman"/>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63B653E"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5BF5CFFC"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5FA0D3C9"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37E9A7A7"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Times New Roman" w:hAnsi="Times New Roman" w:cs="Times New Roman"/>
                <w:color w:val="000000"/>
                <w:sz w:val="20"/>
                <w:szCs w:val="20"/>
                <w:u w:color="000000"/>
                <w:bdr w:val="nil"/>
                <w:lang w:eastAsia="pl-PL"/>
              </w:rPr>
            </w:pPr>
            <w:r w:rsidRPr="00740BC1">
              <w:rPr>
                <w:rFonts w:ascii="Times New Roman" w:eastAsia="Times New Roman" w:hAnsi="Times New Roman" w:cs="Times New Roman"/>
                <w:color w:val="000000"/>
                <w:sz w:val="20"/>
                <w:szCs w:val="20"/>
                <w:u w:color="000000"/>
                <w:bdr w:val="nil"/>
                <w:lang w:eastAsia="pl-PL"/>
              </w:rPr>
              <w:t>Obrazowanie przestrzenne gałki ocznej w 2D-skan B</w:t>
            </w:r>
          </w:p>
        </w:tc>
        <w:tc>
          <w:tcPr>
            <w:tcW w:w="2053" w:type="dxa"/>
            <w:tcBorders>
              <w:top w:val="single" w:sz="1" w:space="0" w:color="000000"/>
              <w:left w:val="single" w:sz="1" w:space="0" w:color="000000"/>
              <w:bottom w:val="single" w:sz="1" w:space="0" w:color="000000"/>
            </w:tcBorders>
            <w:shd w:val="clear" w:color="auto" w:fill="auto"/>
            <w:vAlign w:val="center"/>
          </w:tcPr>
          <w:p w14:paraId="19D17F25"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Calibri" w:hAnsi="Times New Roman" w:cs="Times New Roman"/>
                <w:color w:val="000000"/>
                <w:kern w:val="1"/>
                <w:sz w:val="20"/>
                <w:szCs w:val="20"/>
                <w:u w:color="000000"/>
                <w:bdr w:val="nil"/>
                <w:lang w:eastAsia="pl-PL"/>
              </w:rPr>
            </w:pPr>
            <w:r w:rsidRPr="00740BC1">
              <w:rPr>
                <w:rFonts w:ascii="Times New Roman" w:eastAsia="Calibri" w:hAnsi="Times New Roman" w:cs="Times New Roman"/>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507813D"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563B2FED"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0038D3B0"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1F1DB1F3"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Zakres pomiaru głębokości komory przedniej (ACD) co najmniej 0.7-8.0mm</w:t>
            </w:r>
          </w:p>
        </w:tc>
        <w:tc>
          <w:tcPr>
            <w:tcW w:w="2053" w:type="dxa"/>
            <w:tcBorders>
              <w:top w:val="single" w:sz="1" w:space="0" w:color="000000"/>
              <w:left w:val="single" w:sz="1" w:space="0" w:color="000000"/>
              <w:bottom w:val="single" w:sz="1" w:space="0" w:color="000000"/>
            </w:tcBorders>
            <w:shd w:val="clear" w:color="auto" w:fill="auto"/>
            <w:vAlign w:val="center"/>
          </w:tcPr>
          <w:p w14:paraId="514074CB"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0CD7CD8"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6A1BBA18"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37AA7F8C"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22EBFFA5"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 xml:space="preserve">Zakres pomiaru </w:t>
            </w:r>
            <w:proofErr w:type="spellStart"/>
            <w:r w:rsidRPr="00740BC1">
              <w:rPr>
                <w:rFonts w:ascii="Times New Roman" w:eastAsia="Arial Unicode MS" w:hAnsi="Times New Roman" w:cs="Times New Roman"/>
                <w:color w:val="000000"/>
                <w:sz w:val="20"/>
                <w:szCs w:val="20"/>
                <w:u w:color="000000"/>
                <w:bdr w:val="nil"/>
                <w:lang w:eastAsia="pl-PL"/>
              </w:rPr>
              <w:t>keratometrii</w:t>
            </w:r>
            <w:proofErr w:type="spellEnd"/>
            <w:r w:rsidRPr="00740BC1">
              <w:rPr>
                <w:rFonts w:ascii="Times New Roman" w:eastAsia="Arial Unicode MS" w:hAnsi="Times New Roman" w:cs="Times New Roman"/>
                <w:color w:val="000000"/>
                <w:sz w:val="20"/>
                <w:szCs w:val="20"/>
                <w:u w:color="000000"/>
                <w:bdr w:val="nil"/>
                <w:lang w:eastAsia="pl-PL"/>
              </w:rPr>
              <w:t xml:space="preserve"> (K) co najmniej</w:t>
            </w:r>
          </w:p>
          <w:p w14:paraId="52BB11FD"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5.5 – 10mm</w:t>
            </w:r>
          </w:p>
        </w:tc>
        <w:tc>
          <w:tcPr>
            <w:tcW w:w="2053" w:type="dxa"/>
            <w:tcBorders>
              <w:top w:val="single" w:sz="1" w:space="0" w:color="000000"/>
              <w:left w:val="single" w:sz="1" w:space="0" w:color="000000"/>
              <w:bottom w:val="single" w:sz="1" w:space="0" w:color="000000"/>
            </w:tcBorders>
            <w:shd w:val="clear" w:color="auto" w:fill="auto"/>
            <w:vAlign w:val="center"/>
          </w:tcPr>
          <w:p w14:paraId="6DAE07D3"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86F1F97"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643F275D"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44BF2D8B"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75430CE0"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Zakres pomiaru szerokości źrenicy CD co najmniej</w:t>
            </w:r>
          </w:p>
          <w:p w14:paraId="2851F658"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2 – 13mm</w:t>
            </w:r>
          </w:p>
        </w:tc>
        <w:tc>
          <w:tcPr>
            <w:tcW w:w="2053" w:type="dxa"/>
            <w:tcBorders>
              <w:top w:val="single" w:sz="1" w:space="0" w:color="000000"/>
              <w:left w:val="single" w:sz="1" w:space="0" w:color="000000"/>
              <w:bottom w:val="single" w:sz="1" w:space="0" w:color="000000"/>
            </w:tcBorders>
            <w:shd w:val="clear" w:color="auto" w:fill="auto"/>
            <w:vAlign w:val="center"/>
          </w:tcPr>
          <w:p w14:paraId="6B64694E"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628BF4A"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352929E0"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65D5FE70"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5D8EFEDB"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Zakres pomiaru White-to-White co najmniej</w:t>
            </w:r>
          </w:p>
          <w:p w14:paraId="51D3EE2D"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7 – 15mm</w:t>
            </w:r>
          </w:p>
        </w:tc>
        <w:tc>
          <w:tcPr>
            <w:tcW w:w="2053" w:type="dxa"/>
            <w:tcBorders>
              <w:top w:val="single" w:sz="1" w:space="0" w:color="000000"/>
              <w:left w:val="single" w:sz="1" w:space="0" w:color="000000"/>
              <w:bottom w:val="single" w:sz="1" w:space="0" w:color="000000"/>
            </w:tcBorders>
            <w:shd w:val="clear" w:color="auto" w:fill="auto"/>
            <w:vAlign w:val="center"/>
          </w:tcPr>
          <w:p w14:paraId="4A650D4A"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1BB9AAA"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66DF0C44"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0738401C"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14001B76"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Calibri" w:hAnsi="Times New Roman" w:cs="Times New Roman"/>
                <w:color w:val="000000"/>
                <w:sz w:val="20"/>
                <w:szCs w:val="20"/>
                <w:u w:color="000000"/>
                <w:bdr w:val="nil"/>
                <w:shd w:val="clear" w:color="auto" w:fill="FEFFFE"/>
                <w:lang w:eastAsia="pl-PL"/>
              </w:rPr>
            </w:pPr>
            <w:r w:rsidRPr="00740BC1">
              <w:rPr>
                <w:rFonts w:ascii="Times New Roman" w:eastAsia="Calibri" w:hAnsi="Times New Roman" w:cs="Times New Roman"/>
                <w:color w:val="000000"/>
                <w:sz w:val="20"/>
                <w:szCs w:val="20"/>
                <w:u w:color="000000"/>
                <w:bdr w:val="nil"/>
                <w:shd w:val="clear" w:color="auto" w:fill="FEFFFE"/>
                <w:lang w:eastAsia="pl-PL"/>
              </w:rPr>
              <w:t>Zdjęcie referencyjne oka z pomiarem WTW</w:t>
            </w:r>
          </w:p>
        </w:tc>
        <w:tc>
          <w:tcPr>
            <w:tcW w:w="2053" w:type="dxa"/>
            <w:tcBorders>
              <w:top w:val="single" w:sz="1" w:space="0" w:color="000000"/>
              <w:left w:val="single" w:sz="1" w:space="0" w:color="000000"/>
              <w:bottom w:val="single" w:sz="1" w:space="0" w:color="000000"/>
            </w:tcBorders>
            <w:shd w:val="clear" w:color="auto" w:fill="auto"/>
            <w:vAlign w:val="center"/>
          </w:tcPr>
          <w:p w14:paraId="632A3490"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Calibri" w:hAnsi="Times New Roman" w:cs="Times New Roman"/>
                <w:color w:val="000000"/>
                <w:kern w:val="1"/>
                <w:sz w:val="20"/>
                <w:szCs w:val="20"/>
                <w:u w:color="000000"/>
                <w:bdr w:val="nil"/>
                <w:lang w:eastAsia="pl-PL"/>
              </w:rPr>
            </w:pPr>
            <w:r w:rsidRPr="00740BC1">
              <w:rPr>
                <w:rFonts w:ascii="Times New Roman" w:eastAsia="Calibri" w:hAnsi="Times New Roman" w:cs="Times New Roman"/>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52F6914"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4C68A613"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15E66B0A"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43A52C69"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Calibri" w:hAnsi="Times New Roman" w:cs="Times New Roman"/>
                <w:color w:val="000000"/>
                <w:sz w:val="20"/>
                <w:szCs w:val="20"/>
                <w:u w:color="000000"/>
                <w:bdr w:val="nil"/>
                <w:shd w:val="clear" w:color="auto" w:fill="FEFFFE"/>
                <w:lang w:eastAsia="pl-PL"/>
              </w:rPr>
            </w:pPr>
            <w:r w:rsidRPr="00740BC1">
              <w:rPr>
                <w:rFonts w:ascii="Times New Roman" w:eastAsia="Calibri" w:hAnsi="Times New Roman" w:cs="Times New Roman"/>
                <w:color w:val="000000"/>
                <w:sz w:val="20"/>
                <w:szCs w:val="20"/>
                <w:u w:color="000000"/>
                <w:bdr w:val="nil"/>
                <w:shd w:val="clear" w:color="auto" w:fill="FEFFFE"/>
                <w:lang w:eastAsia="pl-PL"/>
              </w:rPr>
              <w:t>Zakres pomiaru centralnej grubości rogówki (CCT)</w:t>
            </w:r>
          </w:p>
          <w:p w14:paraId="32A58074"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Calibri" w:hAnsi="Times New Roman" w:cs="Times New Roman"/>
                <w:color w:val="000000"/>
                <w:sz w:val="20"/>
                <w:szCs w:val="20"/>
                <w:u w:color="000000"/>
                <w:bdr w:val="nil"/>
                <w:shd w:val="clear" w:color="auto" w:fill="FEFFFE"/>
                <w:lang w:eastAsia="pl-PL"/>
              </w:rPr>
            </w:pPr>
            <w:r w:rsidRPr="00740BC1">
              <w:rPr>
                <w:rFonts w:ascii="Times New Roman" w:eastAsia="Calibri" w:hAnsi="Times New Roman" w:cs="Times New Roman"/>
                <w:color w:val="000000"/>
                <w:sz w:val="20"/>
                <w:szCs w:val="20"/>
                <w:u w:color="000000"/>
                <w:bdr w:val="nil"/>
                <w:shd w:val="clear" w:color="auto" w:fill="FEFFFE"/>
                <w:lang w:eastAsia="pl-PL"/>
              </w:rPr>
              <w:t>co najmniej 200 - 1200µm</w:t>
            </w:r>
          </w:p>
        </w:tc>
        <w:tc>
          <w:tcPr>
            <w:tcW w:w="2053" w:type="dxa"/>
            <w:tcBorders>
              <w:top w:val="single" w:sz="1" w:space="0" w:color="000000"/>
              <w:left w:val="single" w:sz="1" w:space="0" w:color="000000"/>
              <w:bottom w:val="single" w:sz="1" w:space="0" w:color="000000"/>
            </w:tcBorders>
            <w:shd w:val="clear" w:color="auto" w:fill="auto"/>
            <w:vAlign w:val="center"/>
          </w:tcPr>
          <w:p w14:paraId="123DA07C"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Calibri" w:hAnsi="Times New Roman" w:cs="Times New Roman"/>
                <w:color w:val="000000"/>
                <w:kern w:val="1"/>
                <w:sz w:val="20"/>
                <w:szCs w:val="20"/>
                <w:u w:color="000000"/>
                <w:bdr w:val="nil"/>
                <w:lang w:eastAsia="pl-PL"/>
              </w:rPr>
            </w:pPr>
            <w:r w:rsidRPr="00740BC1">
              <w:rPr>
                <w:rFonts w:ascii="Times New Roman" w:eastAsia="Calibri" w:hAnsi="Times New Roman" w:cs="Times New Roman"/>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1426D51"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7B0A2737"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65B80516"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5FA80331"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Zakres pomiaru grubości soczewki (LT) co najmniej 0.5 – 10mm</w:t>
            </w:r>
          </w:p>
        </w:tc>
        <w:tc>
          <w:tcPr>
            <w:tcW w:w="2053" w:type="dxa"/>
            <w:tcBorders>
              <w:top w:val="single" w:sz="1" w:space="0" w:color="000000"/>
              <w:left w:val="single" w:sz="1" w:space="0" w:color="000000"/>
              <w:bottom w:val="single" w:sz="1" w:space="0" w:color="000000"/>
            </w:tcBorders>
            <w:shd w:val="clear" w:color="auto" w:fill="auto"/>
            <w:vAlign w:val="center"/>
          </w:tcPr>
          <w:p w14:paraId="4B8F65B6"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73DDB12"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1DDDD507"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4F8F557A"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48CF03C2"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Zakres pomiaru astygmatyzmu: 0 - 180°</w:t>
            </w:r>
          </w:p>
        </w:tc>
        <w:tc>
          <w:tcPr>
            <w:tcW w:w="2053" w:type="dxa"/>
            <w:tcBorders>
              <w:top w:val="single" w:sz="1" w:space="0" w:color="000000"/>
              <w:left w:val="single" w:sz="1" w:space="0" w:color="000000"/>
              <w:bottom w:val="single" w:sz="1" w:space="0" w:color="000000"/>
            </w:tcBorders>
            <w:shd w:val="clear" w:color="auto" w:fill="auto"/>
            <w:vAlign w:val="center"/>
          </w:tcPr>
          <w:p w14:paraId="48D00C88"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07D9C30"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360E8798"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62421D1F"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1D641537" w14:textId="77777777" w:rsidR="00DC520D" w:rsidRPr="00740BC1" w:rsidRDefault="00DC520D" w:rsidP="00A374D9">
            <w:pPr>
              <w:widowControl w:val="0"/>
              <w:pBdr>
                <w:top w:val="nil"/>
                <w:left w:val="nil"/>
                <w:bottom w:val="nil"/>
                <w:right w:val="nil"/>
                <w:between w:val="nil"/>
                <w:bar w:val="nil"/>
              </w:pBdr>
              <w:spacing w:after="0" w:line="240" w:lineRule="auto"/>
              <w:ind w:left="13"/>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Pomiar wewnętrznej grubości komory przedniej (AD)</w:t>
            </w:r>
          </w:p>
        </w:tc>
        <w:tc>
          <w:tcPr>
            <w:tcW w:w="2053" w:type="dxa"/>
            <w:tcBorders>
              <w:top w:val="single" w:sz="1" w:space="0" w:color="000000"/>
              <w:left w:val="single" w:sz="1" w:space="0" w:color="000000"/>
              <w:bottom w:val="single" w:sz="1" w:space="0" w:color="000000"/>
            </w:tcBorders>
            <w:shd w:val="clear" w:color="auto" w:fill="auto"/>
            <w:vAlign w:val="center"/>
          </w:tcPr>
          <w:p w14:paraId="238EA87D"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2E27E28"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6F54E365"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66749B7F"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227E49B4"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Możliwość 10-krotnego zwiększenia czułości pomiaru długości gałki ocznej (przy zaćmach dojrzałych)</w:t>
            </w:r>
          </w:p>
        </w:tc>
        <w:tc>
          <w:tcPr>
            <w:tcW w:w="2053" w:type="dxa"/>
            <w:tcBorders>
              <w:top w:val="single" w:sz="1" w:space="0" w:color="000000"/>
              <w:left w:val="single" w:sz="1" w:space="0" w:color="000000"/>
              <w:bottom w:val="single" w:sz="1" w:space="0" w:color="000000"/>
            </w:tcBorders>
            <w:shd w:val="clear" w:color="auto" w:fill="auto"/>
            <w:vAlign w:val="center"/>
          </w:tcPr>
          <w:p w14:paraId="61DE4DD0"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85C1315"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50B10B23"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26A48092"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0FE523A7"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Wszystkie pomiary wykonywane bezkontaktowo, automatycznie 6 pomiarów w jednym teście w czasie 1sek</w:t>
            </w:r>
          </w:p>
        </w:tc>
        <w:tc>
          <w:tcPr>
            <w:tcW w:w="2053" w:type="dxa"/>
            <w:tcBorders>
              <w:top w:val="single" w:sz="1" w:space="0" w:color="000000"/>
              <w:left w:val="single" w:sz="1" w:space="0" w:color="000000"/>
              <w:bottom w:val="single" w:sz="1" w:space="0" w:color="000000"/>
            </w:tcBorders>
            <w:shd w:val="clear" w:color="auto" w:fill="auto"/>
            <w:vAlign w:val="center"/>
          </w:tcPr>
          <w:p w14:paraId="64958380"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6E2AA6D"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0D9D5E9B"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33051B00"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65E9AE4F"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Times New Roman" w:hAnsi="Times New Roman" w:cs="Times New Roman"/>
                <w:color w:val="000000"/>
                <w:sz w:val="20"/>
                <w:szCs w:val="20"/>
                <w:u w:color="000000"/>
                <w:bdr w:val="nil"/>
                <w:lang w:eastAsia="pl-PL"/>
              </w:rPr>
            </w:pPr>
            <w:r w:rsidRPr="00740BC1">
              <w:rPr>
                <w:rFonts w:ascii="Times New Roman" w:eastAsia="Times New Roman" w:hAnsi="Times New Roman" w:cs="Times New Roman"/>
                <w:color w:val="000000"/>
                <w:sz w:val="20"/>
                <w:szCs w:val="20"/>
                <w:u w:color="000000"/>
                <w:bdr w:val="nil"/>
                <w:lang w:eastAsia="pl-PL"/>
              </w:rPr>
              <w:t xml:space="preserve">Pomiary z uwzględnieniem indeksów refrakcji (RI) dla poszczególnych ośrodków optycznych w oku. Możliwość zmiany RI dla pomiarów długości osiowej u pacjentów </w:t>
            </w:r>
            <w:proofErr w:type="spellStart"/>
            <w:r w:rsidRPr="00740BC1">
              <w:rPr>
                <w:rFonts w:ascii="Times New Roman" w:eastAsia="Times New Roman" w:hAnsi="Times New Roman" w:cs="Times New Roman"/>
                <w:color w:val="000000"/>
                <w:sz w:val="20"/>
                <w:szCs w:val="20"/>
                <w:u w:color="000000"/>
                <w:bdr w:val="nil"/>
                <w:lang w:eastAsia="pl-PL"/>
              </w:rPr>
              <w:t>pseudofakijnych</w:t>
            </w:r>
            <w:proofErr w:type="spellEnd"/>
          </w:p>
        </w:tc>
        <w:tc>
          <w:tcPr>
            <w:tcW w:w="2053" w:type="dxa"/>
            <w:tcBorders>
              <w:top w:val="single" w:sz="1" w:space="0" w:color="000000"/>
              <w:left w:val="single" w:sz="1" w:space="0" w:color="000000"/>
              <w:bottom w:val="single" w:sz="1" w:space="0" w:color="000000"/>
            </w:tcBorders>
            <w:shd w:val="clear" w:color="auto" w:fill="auto"/>
            <w:vAlign w:val="center"/>
          </w:tcPr>
          <w:p w14:paraId="50D0E856"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96E0AB3" w14:textId="77777777" w:rsidR="00DC520D" w:rsidRPr="00740BC1" w:rsidRDefault="00DC520D" w:rsidP="00A374D9">
            <w:pPr>
              <w:widowControl w:val="0"/>
              <w:suppressAutoHyphens/>
              <w:snapToGrid w:val="0"/>
              <w:spacing w:after="0" w:line="240" w:lineRule="auto"/>
              <w:jc w:val="center"/>
              <w:rPr>
                <w:rFonts w:ascii="Times New Roman" w:eastAsia="Times New Roman" w:hAnsi="Times New Roman" w:cs="Times New Roman"/>
                <w:sz w:val="20"/>
                <w:szCs w:val="20"/>
                <w:lang w:eastAsia="zh-CN"/>
              </w:rPr>
            </w:pPr>
            <w:r w:rsidRPr="00740BC1">
              <w:rPr>
                <w:rFonts w:ascii="Times New Roman" w:eastAsia="Calibri" w:hAnsi="Times New Roman" w:cs="Times New Roman"/>
                <w:color w:val="000000"/>
                <w:sz w:val="18"/>
                <w:szCs w:val="18"/>
                <w:lang w:eastAsia="pl-PL"/>
              </w:rPr>
              <w:t>TAK/NIE*</w:t>
            </w:r>
          </w:p>
        </w:tc>
      </w:tr>
      <w:tr w:rsidR="00DC520D" w:rsidRPr="00740BC1" w14:paraId="6150BA3F"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6943113C"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4CF91C17" w14:textId="77777777" w:rsidR="00DC520D" w:rsidRPr="00740BC1" w:rsidRDefault="00DC520D" w:rsidP="00A374D9">
            <w:pPr>
              <w:widowControl w:val="0"/>
              <w:pBdr>
                <w:top w:val="nil"/>
                <w:left w:val="nil"/>
                <w:bottom w:val="nil"/>
                <w:right w:val="nil"/>
                <w:between w:val="nil"/>
                <w:bar w:val="nil"/>
              </w:pBdr>
              <w:spacing w:after="0" w:line="240" w:lineRule="auto"/>
              <w:ind w:left="86"/>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Technologia SS OCT – co najmniej 3000 skanów na sek.,  rozdzielczość osiowa nie gorsza niż 16 µm</w:t>
            </w:r>
          </w:p>
        </w:tc>
        <w:tc>
          <w:tcPr>
            <w:tcW w:w="2053" w:type="dxa"/>
            <w:tcBorders>
              <w:top w:val="single" w:sz="1" w:space="0" w:color="000000"/>
              <w:left w:val="single" w:sz="1" w:space="0" w:color="000000"/>
              <w:bottom w:val="single" w:sz="1" w:space="0" w:color="000000"/>
            </w:tcBorders>
            <w:shd w:val="clear" w:color="auto" w:fill="auto"/>
            <w:vAlign w:val="center"/>
          </w:tcPr>
          <w:p w14:paraId="0BB76A69"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679FFA2"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0416978D"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7105FF44"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0E1EC1A0" w14:textId="77777777" w:rsidR="00DC520D" w:rsidRPr="00740BC1" w:rsidRDefault="00DC520D" w:rsidP="00A374D9">
            <w:pPr>
              <w:widowControl w:val="0"/>
              <w:pBdr>
                <w:top w:val="nil"/>
                <w:left w:val="nil"/>
                <w:bottom w:val="nil"/>
                <w:right w:val="nil"/>
                <w:between w:val="nil"/>
                <w:bar w:val="nil"/>
              </w:pBdr>
              <w:spacing w:after="0" w:line="240" w:lineRule="auto"/>
              <w:ind w:left="144"/>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 xml:space="preserve">16 punktów pomiarowych </w:t>
            </w:r>
            <w:proofErr w:type="spellStart"/>
            <w:r w:rsidRPr="00740BC1">
              <w:rPr>
                <w:rFonts w:ascii="Times New Roman" w:eastAsia="Arial Unicode MS" w:hAnsi="Times New Roman" w:cs="Times New Roman"/>
                <w:color w:val="000000"/>
                <w:sz w:val="20"/>
                <w:szCs w:val="20"/>
                <w:u w:color="000000"/>
                <w:bdr w:val="nil"/>
                <w:lang w:eastAsia="pl-PL"/>
              </w:rPr>
              <w:t>keratometrii</w:t>
            </w:r>
            <w:proofErr w:type="spellEnd"/>
            <w:r w:rsidRPr="00740BC1">
              <w:rPr>
                <w:rFonts w:ascii="Times New Roman" w:eastAsia="Arial Unicode MS" w:hAnsi="Times New Roman" w:cs="Times New Roman"/>
                <w:color w:val="000000"/>
                <w:sz w:val="20"/>
                <w:szCs w:val="20"/>
                <w:u w:color="000000"/>
                <w:bdr w:val="nil"/>
                <w:lang w:eastAsia="pl-PL"/>
              </w:rPr>
              <w:t xml:space="preserve"> ( 16 </w:t>
            </w:r>
            <w:proofErr w:type="spellStart"/>
            <w:r w:rsidRPr="00740BC1">
              <w:rPr>
                <w:rFonts w:ascii="Times New Roman" w:eastAsia="Arial Unicode MS" w:hAnsi="Times New Roman" w:cs="Times New Roman"/>
                <w:color w:val="000000"/>
                <w:sz w:val="20"/>
                <w:szCs w:val="20"/>
                <w:u w:color="000000"/>
                <w:bdr w:val="nil"/>
                <w:lang w:eastAsia="pl-PL"/>
              </w:rPr>
              <w:t>diód</w:t>
            </w:r>
            <w:proofErr w:type="spellEnd"/>
            <w:r w:rsidRPr="00740BC1">
              <w:rPr>
                <w:rFonts w:ascii="Times New Roman" w:eastAsia="Arial Unicode MS" w:hAnsi="Times New Roman" w:cs="Times New Roman"/>
                <w:color w:val="000000"/>
                <w:sz w:val="20"/>
                <w:szCs w:val="20"/>
                <w:u w:color="000000"/>
                <w:bdr w:val="nil"/>
                <w:lang w:eastAsia="pl-PL"/>
              </w:rPr>
              <w:t xml:space="preserve"> LED)</w:t>
            </w:r>
          </w:p>
        </w:tc>
        <w:tc>
          <w:tcPr>
            <w:tcW w:w="2053" w:type="dxa"/>
            <w:tcBorders>
              <w:top w:val="single" w:sz="1" w:space="0" w:color="000000"/>
              <w:left w:val="single" w:sz="1" w:space="0" w:color="000000"/>
              <w:bottom w:val="single" w:sz="1" w:space="0" w:color="000000"/>
            </w:tcBorders>
            <w:shd w:val="clear" w:color="auto" w:fill="auto"/>
            <w:vAlign w:val="center"/>
          </w:tcPr>
          <w:p w14:paraId="4CF6DC95"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5792894"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001FDEF6"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71C0B145"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085D94FD"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Formuły kalkulacyjne soczewek wszczepialnych:</w:t>
            </w:r>
          </w:p>
          <w:p w14:paraId="09295733"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Arial Unicode MS" w:hAnsi="Times New Roman" w:cs="Times New Roman"/>
                <w:color w:val="000000"/>
                <w:sz w:val="20"/>
                <w:szCs w:val="20"/>
                <w:u w:color="000000"/>
                <w:bdr w:val="nil"/>
                <w:lang w:eastAsia="pl-PL"/>
              </w:rPr>
            </w:pPr>
            <w:proofErr w:type="spellStart"/>
            <w:r w:rsidRPr="00740BC1">
              <w:rPr>
                <w:rFonts w:ascii="Times New Roman" w:eastAsia="Arial Unicode MS" w:hAnsi="Times New Roman" w:cs="Times New Roman"/>
                <w:color w:val="000000"/>
                <w:sz w:val="20"/>
                <w:szCs w:val="20"/>
                <w:u w:color="000000"/>
                <w:bdr w:val="nil"/>
                <w:lang w:eastAsia="pl-PL"/>
              </w:rPr>
              <w:t>Barrett</w:t>
            </w:r>
            <w:proofErr w:type="spellEnd"/>
            <w:r w:rsidRPr="00740BC1">
              <w:rPr>
                <w:rFonts w:ascii="Times New Roman" w:eastAsia="Arial Unicode MS" w:hAnsi="Times New Roman" w:cs="Times New Roman"/>
                <w:color w:val="000000"/>
                <w:sz w:val="20"/>
                <w:szCs w:val="20"/>
                <w:u w:color="000000"/>
                <w:bdr w:val="nil"/>
                <w:lang w:eastAsia="pl-PL"/>
              </w:rPr>
              <w:t xml:space="preserve"> </w:t>
            </w:r>
            <w:proofErr w:type="spellStart"/>
            <w:r w:rsidRPr="00740BC1">
              <w:rPr>
                <w:rFonts w:ascii="Times New Roman" w:eastAsia="Arial Unicode MS" w:hAnsi="Times New Roman" w:cs="Times New Roman"/>
                <w:color w:val="000000"/>
                <w:sz w:val="20"/>
                <w:szCs w:val="20"/>
                <w:u w:color="000000"/>
                <w:bdr w:val="nil"/>
                <w:lang w:eastAsia="pl-PL"/>
              </w:rPr>
              <w:t>Toric</w:t>
            </w:r>
            <w:proofErr w:type="spellEnd"/>
            <w:r w:rsidRPr="00740BC1">
              <w:rPr>
                <w:rFonts w:ascii="Times New Roman" w:eastAsia="Arial Unicode MS" w:hAnsi="Times New Roman" w:cs="Times New Roman"/>
                <w:color w:val="000000"/>
                <w:sz w:val="20"/>
                <w:szCs w:val="20"/>
                <w:u w:color="000000"/>
                <w:bdr w:val="nil"/>
                <w:lang w:eastAsia="pl-PL"/>
              </w:rPr>
              <w:t xml:space="preserve"> </w:t>
            </w:r>
            <w:proofErr w:type="spellStart"/>
            <w:r w:rsidRPr="00740BC1">
              <w:rPr>
                <w:rFonts w:ascii="Times New Roman" w:eastAsia="Arial Unicode MS" w:hAnsi="Times New Roman" w:cs="Times New Roman"/>
                <w:color w:val="000000"/>
                <w:sz w:val="20"/>
                <w:szCs w:val="20"/>
                <w:u w:color="000000"/>
                <w:bdr w:val="nil"/>
                <w:lang w:eastAsia="pl-PL"/>
              </w:rPr>
              <w:t>Calculator</w:t>
            </w:r>
            <w:proofErr w:type="spellEnd"/>
            <w:r w:rsidRPr="00740BC1">
              <w:rPr>
                <w:rFonts w:ascii="Times New Roman" w:eastAsia="Arial Unicode MS" w:hAnsi="Times New Roman" w:cs="Times New Roman"/>
                <w:color w:val="000000"/>
                <w:sz w:val="20"/>
                <w:szCs w:val="20"/>
                <w:u w:color="000000"/>
                <w:bdr w:val="nil"/>
                <w:lang w:eastAsia="pl-PL"/>
              </w:rPr>
              <w:t xml:space="preserve">, </w:t>
            </w:r>
            <w:proofErr w:type="spellStart"/>
            <w:r w:rsidRPr="00740BC1">
              <w:rPr>
                <w:rFonts w:ascii="Times New Roman" w:eastAsia="Arial Unicode MS" w:hAnsi="Times New Roman" w:cs="Times New Roman"/>
                <w:color w:val="000000"/>
                <w:sz w:val="20"/>
                <w:szCs w:val="20"/>
                <w:u w:color="000000"/>
                <w:bdr w:val="nil"/>
                <w:lang w:eastAsia="pl-PL"/>
              </w:rPr>
              <w:t>Barrett</w:t>
            </w:r>
            <w:proofErr w:type="spellEnd"/>
            <w:r w:rsidRPr="00740BC1">
              <w:rPr>
                <w:rFonts w:ascii="Times New Roman" w:eastAsia="Arial Unicode MS" w:hAnsi="Times New Roman" w:cs="Times New Roman"/>
                <w:color w:val="000000"/>
                <w:sz w:val="20"/>
                <w:szCs w:val="20"/>
                <w:u w:color="000000"/>
                <w:bdr w:val="nil"/>
                <w:lang w:eastAsia="pl-PL"/>
              </w:rPr>
              <w:t xml:space="preserve"> Universal II, </w:t>
            </w:r>
            <w:proofErr w:type="spellStart"/>
            <w:r w:rsidRPr="00740BC1">
              <w:rPr>
                <w:rFonts w:ascii="Times New Roman" w:eastAsia="Arial Unicode MS" w:hAnsi="Times New Roman" w:cs="Times New Roman"/>
                <w:color w:val="000000"/>
                <w:sz w:val="20"/>
                <w:szCs w:val="20"/>
                <w:u w:color="000000"/>
                <w:bdr w:val="nil"/>
                <w:lang w:eastAsia="pl-PL"/>
              </w:rPr>
              <w:t>Barrett</w:t>
            </w:r>
            <w:proofErr w:type="spellEnd"/>
            <w:r w:rsidRPr="00740BC1">
              <w:rPr>
                <w:rFonts w:ascii="Times New Roman" w:eastAsia="Arial Unicode MS" w:hAnsi="Times New Roman" w:cs="Times New Roman"/>
                <w:color w:val="000000"/>
                <w:sz w:val="20"/>
                <w:szCs w:val="20"/>
                <w:u w:color="000000"/>
                <w:bdr w:val="nil"/>
                <w:lang w:eastAsia="pl-PL"/>
              </w:rPr>
              <w:t xml:space="preserve"> True K, </w:t>
            </w:r>
            <w:proofErr w:type="spellStart"/>
            <w:r w:rsidRPr="00740BC1">
              <w:rPr>
                <w:rFonts w:ascii="Times New Roman" w:eastAsia="Arial Unicode MS" w:hAnsi="Times New Roman" w:cs="Times New Roman"/>
                <w:color w:val="000000"/>
                <w:sz w:val="20"/>
                <w:szCs w:val="20"/>
                <w:u w:color="000000"/>
                <w:bdr w:val="nil"/>
                <w:lang w:eastAsia="pl-PL"/>
              </w:rPr>
              <w:t>Holladay</w:t>
            </w:r>
            <w:proofErr w:type="spellEnd"/>
            <w:r w:rsidRPr="00740BC1">
              <w:rPr>
                <w:rFonts w:ascii="Times New Roman" w:eastAsia="Arial Unicode MS" w:hAnsi="Times New Roman" w:cs="Times New Roman"/>
                <w:color w:val="000000"/>
                <w:sz w:val="20"/>
                <w:szCs w:val="20"/>
                <w:u w:color="000000"/>
                <w:bdr w:val="nil"/>
                <w:lang w:eastAsia="pl-PL"/>
              </w:rPr>
              <w:t xml:space="preserve"> I, </w:t>
            </w:r>
            <w:proofErr w:type="spellStart"/>
            <w:r w:rsidRPr="00740BC1">
              <w:rPr>
                <w:rFonts w:ascii="Times New Roman" w:eastAsia="Arial Unicode MS" w:hAnsi="Times New Roman" w:cs="Times New Roman"/>
                <w:color w:val="000000"/>
                <w:sz w:val="20"/>
                <w:szCs w:val="20"/>
                <w:u w:color="000000"/>
                <w:bdr w:val="nil"/>
                <w:lang w:eastAsia="pl-PL"/>
              </w:rPr>
              <w:t>Holladay</w:t>
            </w:r>
            <w:proofErr w:type="spellEnd"/>
            <w:r w:rsidRPr="00740BC1">
              <w:rPr>
                <w:rFonts w:ascii="Times New Roman" w:eastAsia="Arial Unicode MS" w:hAnsi="Times New Roman" w:cs="Times New Roman"/>
                <w:color w:val="000000"/>
                <w:sz w:val="20"/>
                <w:szCs w:val="20"/>
                <w:u w:color="000000"/>
                <w:bdr w:val="nil"/>
                <w:lang w:eastAsia="pl-PL"/>
              </w:rPr>
              <w:t xml:space="preserve"> II, </w:t>
            </w:r>
            <w:proofErr w:type="spellStart"/>
            <w:r w:rsidRPr="00740BC1">
              <w:rPr>
                <w:rFonts w:ascii="Times New Roman" w:eastAsia="Arial Unicode MS" w:hAnsi="Times New Roman" w:cs="Times New Roman"/>
                <w:color w:val="000000"/>
                <w:sz w:val="20"/>
                <w:szCs w:val="20"/>
                <w:u w:color="000000"/>
                <w:bdr w:val="nil"/>
                <w:lang w:eastAsia="pl-PL"/>
              </w:rPr>
              <w:t>Holladay</w:t>
            </w:r>
            <w:proofErr w:type="spellEnd"/>
            <w:r w:rsidRPr="00740BC1">
              <w:rPr>
                <w:rFonts w:ascii="Times New Roman" w:eastAsia="Arial Unicode MS" w:hAnsi="Times New Roman" w:cs="Times New Roman"/>
                <w:color w:val="000000"/>
                <w:sz w:val="20"/>
                <w:szCs w:val="20"/>
                <w:u w:color="000000"/>
                <w:bdr w:val="nil"/>
                <w:lang w:eastAsia="pl-PL"/>
              </w:rPr>
              <w:t xml:space="preserve"> R, </w:t>
            </w:r>
            <w:proofErr w:type="spellStart"/>
            <w:r w:rsidRPr="00740BC1">
              <w:rPr>
                <w:rFonts w:ascii="Times New Roman" w:eastAsia="Arial Unicode MS" w:hAnsi="Times New Roman" w:cs="Times New Roman"/>
                <w:color w:val="000000"/>
                <w:sz w:val="20"/>
                <w:szCs w:val="20"/>
                <w:u w:color="000000"/>
                <w:bdr w:val="nil"/>
                <w:lang w:eastAsia="pl-PL"/>
              </w:rPr>
              <w:t>Haigis</w:t>
            </w:r>
            <w:proofErr w:type="spellEnd"/>
            <w:r w:rsidRPr="00740BC1">
              <w:rPr>
                <w:rFonts w:ascii="Times New Roman" w:eastAsia="Arial Unicode MS" w:hAnsi="Times New Roman" w:cs="Times New Roman"/>
                <w:color w:val="000000"/>
                <w:sz w:val="20"/>
                <w:szCs w:val="20"/>
                <w:u w:color="000000"/>
                <w:bdr w:val="nil"/>
                <w:lang w:eastAsia="pl-PL"/>
              </w:rPr>
              <w:t xml:space="preserve">, SRK-T, </w:t>
            </w:r>
            <w:proofErr w:type="spellStart"/>
            <w:r w:rsidRPr="00740BC1">
              <w:rPr>
                <w:rFonts w:ascii="Times New Roman" w:eastAsia="Arial Unicode MS" w:hAnsi="Times New Roman" w:cs="Times New Roman"/>
                <w:color w:val="000000"/>
                <w:sz w:val="20"/>
                <w:szCs w:val="20"/>
                <w:u w:color="000000"/>
                <w:bdr w:val="nil"/>
                <w:lang w:eastAsia="pl-PL"/>
              </w:rPr>
              <w:t>Hoffer</w:t>
            </w:r>
            <w:proofErr w:type="spellEnd"/>
            <w:r w:rsidRPr="00740BC1">
              <w:rPr>
                <w:rFonts w:ascii="Times New Roman" w:eastAsia="Arial Unicode MS" w:hAnsi="Times New Roman" w:cs="Times New Roman"/>
                <w:color w:val="000000"/>
                <w:sz w:val="20"/>
                <w:szCs w:val="20"/>
                <w:u w:color="000000"/>
                <w:bdr w:val="nil"/>
                <w:lang w:eastAsia="pl-PL"/>
              </w:rPr>
              <w:t>-Q</w:t>
            </w:r>
          </w:p>
        </w:tc>
        <w:tc>
          <w:tcPr>
            <w:tcW w:w="2053" w:type="dxa"/>
            <w:tcBorders>
              <w:top w:val="single" w:sz="1" w:space="0" w:color="000000"/>
              <w:left w:val="single" w:sz="1" w:space="0" w:color="000000"/>
              <w:bottom w:val="single" w:sz="1" w:space="0" w:color="000000"/>
            </w:tcBorders>
            <w:shd w:val="clear" w:color="auto" w:fill="auto"/>
            <w:vAlign w:val="center"/>
          </w:tcPr>
          <w:p w14:paraId="1202F63A"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6ACD97A"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371CE231"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61B93B56"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1A264663"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Kalkulacja soczewki</w:t>
            </w:r>
          </w:p>
        </w:tc>
        <w:tc>
          <w:tcPr>
            <w:tcW w:w="2053" w:type="dxa"/>
            <w:tcBorders>
              <w:top w:val="single" w:sz="1" w:space="0" w:color="000000"/>
              <w:left w:val="single" w:sz="1" w:space="0" w:color="000000"/>
              <w:bottom w:val="single" w:sz="1" w:space="0" w:color="000000"/>
            </w:tcBorders>
            <w:shd w:val="clear" w:color="auto" w:fill="auto"/>
            <w:vAlign w:val="center"/>
          </w:tcPr>
          <w:p w14:paraId="4966F44B"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DB6C128"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26ABF9FB"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6A1E304A"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232F7375"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Optymalizacja cięcia głównego umożliwiająca redukcję astygmatyzmu pooperacyjnego do minimalnej wartości</w:t>
            </w:r>
          </w:p>
        </w:tc>
        <w:tc>
          <w:tcPr>
            <w:tcW w:w="2053" w:type="dxa"/>
            <w:tcBorders>
              <w:top w:val="single" w:sz="1" w:space="0" w:color="000000"/>
              <w:left w:val="single" w:sz="1" w:space="0" w:color="000000"/>
              <w:bottom w:val="single" w:sz="1" w:space="0" w:color="000000"/>
            </w:tcBorders>
            <w:shd w:val="clear" w:color="auto" w:fill="auto"/>
            <w:vAlign w:val="center"/>
          </w:tcPr>
          <w:p w14:paraId="6E6D0A8B"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83A7BCB"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22E25D36"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2EA1E6DB"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14221CC7"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Calibri" w:hAnsi="Times New Roman" w:cs="Times New Roman"/>
                <w:color w:val="000000"/>
                <w:sz w:val="20"/>
                <w:szCs w:val="20"/>
                <w:u w:color="000000"/>
                <w:bdr w:val="nil"/>
                <w:shd w:val="clear" w:color="auto" w:fill="FEFFFE"/>
                <w:lang w:eastAsia="pl-PL"/>
              </w:rPr>
            </w:pPr>
            <w:r w:rsidRPr="00740BC1">
              <w:rPr>
                <w:rFonts w:ascii="Times New Roman" w:eastAsia="Calibri" w:hAnsi="Times New Roman" w:cs="Times New Roman"/>
                <w:color w:val="000000"/>
                <w:sz w:val="20"/>
                <w:szCs w:val="20"/>
                <w:u w:color="000000"/>
                <w:bdr w:val="nil"/>
                <w:shd w:val="clear" w:color="auto" w:fill="FEFFFE"/>
                <w:lang w:eastAsia="pl-PL"/>
              </w:rPr>
              <w:t xml:space="preserve">Planowanie zabiegu (wszystkie cięcia w rogówce, oś wszczepu soczewki </w:t>
            </w:r>
            <w:proofErr w:type="spellStart"/>
            <w:r w:rsidRPr="00740BC1">
              <w:rPr>
                <w:rFonts w:ascii="Times New Roman" w:eastAsia="Calibri" w:hAnsi="Times New Roman" w:cs="Times New Roman"/>
                <w:color w:val="000000"/>
                <w:sz w:val="20"/>
                <w:szCs w:val="20"/>
                <w:u w:color="000000"/>
                <w:bdr w:val="nil"/>
                <w:shd w:val="clear" w:color="auto" w:fill="FEFFFE"/>
                <w:lang w:eastAsia="pl-PL"/>
              </w:rPr>
              <w:t>torycznej</w:t>
            </w:r>
            <w:proofErr w:type="spellEnd"/>
            <w:r w:rsidRPr="00740BC1">
              <w:rPr>
                <w:rFonts w:ascii="Times New Roman" w:eastAsia="Calibri" w:hAnsi="Times New Roman" w:cs="Times New Roman"/>
                <w:color w:val="000000"/>
                <w:sz w:val="20"/>
                <w:szCs w:val="20"/>
                <w:u w:color="000000"/>
                <w:bdr w:val="nil"/>
                <w:shd w:val="clear" w:color="auto" w:fill="FEFFFE"/>
                <w:lang w:eastAsia="pl-PL"/>
              </w:rPr>
              <w:t>)</w:t>
            </w:r>
          </w:p>
        </w:tc>
        <w:tc>
          <w:tcPr>
            <w:tcW w:w="2053" w:type="dxa"/>
            <w:tcBorders>
              <w:top w:val="single" w:sz="1" w:space="0" w:color="000000"/>
              <w:left w:val="single" w:sz="1" w:space="0" w:color="000000"/>
              <w:bottom w:val="single" w:sz="1" w:space="0" w:color="000000"/>
            </w:tcBorders>
            <w:shd w:val="clear" w:color="auto" w:fill="auto"/>
            <w:vAlign w:val="center"/>
          </w:tcPr>
          <w:p w14:paraId="7BB6C120"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Calibri" w:hAnsi="Times New Roman" w:cs="Times New Roman"/>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D1BE9BA"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343C49B6"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611EB5E2"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72349410"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Calibri" w:hAnsi="Times New Roman" w:cs="Times New Roman"/>
                <w:color w:val="000000"/>
                <w:sz w:val="20"/>
                <w:szCs w:val="20"/>
                <w:u w:color="000000"/>
                <w:bdr w:val="nil"/>
                <w:shd w:val="clear" w:color="auto" w:fill="FEFFFE"/>
                <w:lang w:eastAsia="pl-PL"/>
              </w:rPr>
            </w:pPr>
            <w:r w:rsidRPr="00740BC1">
              <w:rPr>
                <w:rFonts w:ascii="Times New Roman" w:eastAsia="Calibri" w:hAnsi="Times New Roman" w:cs="Times New Roman"/>
                <w:color w:val="000000"/>
                <w:sz w:val="20"/>
                <w:szCs w:val="20"/>
                <w:u w:color="000000"/>
                <w:bdr w:val="nil"/>
                <w:shd w:val="clear" w:color="auto" w:fill="FEFFFE"/>
                <w:lang w:eastAsia="pl-PL"/>
              </w:rPr>
              <w:t>Dokładna lokalizacja wszystkich cięć</w:t>
            </w:r>
          </w:p>
        </w:tc>
        <w:tc>
          <w:tcPr>
            <w:tcW w:w="2053" w:type="dxa"/>
            <w:tcBorders>
              <w:top w:val="single" w:sz="1" w:space="0" w:color="000000"/>
              <w:left w:val="single" w:sz="1" w:space="0" w:color="000000"/>
              <w:bottom w:val="single" w:sz="1" w:space="0" w:color="000000"/>
            </w:tcBorders>
            <w:shd w:val="clear" w:color="auto" w:fill="auto"/>
            <w:vAlign w:val="center"/>
          </w:tcPr>
          <w:p w14:paraId="66211868"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Calibri" w:hAnsi="Times New Roman" w:cs="Times New Roman"/>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EB22B85"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353C1ECE"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07E48E08"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6629843F"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Calibri" w:hAnsi="Times New Roman" w:cs="Times New Roman"/>
                <w:color w:val="000000"/>
                <w:sz w:val="20"/>
                <w:szCs w:val="20"/>
                <w:u w:color="000000"/>
                <w:bdr w:val="nil"/>
                <w:shd w:val="clear" w:color="auto" w:fill="FEFFFE"/>
                <w:lang w:eastAsia="pl-PL"/>
              </w:rPr>
            </w:pPr>
            <w:r w:rsidRPr="00740BC1">
              <w:rPr>
                <w:rFonts w:ascii="Times New Roman" w:eastAsia="Calibri" w:hAnsi="Times New Roman" w:cs="Times New Roman"/>
                <w:color w:val="000000"/>
                <w:sz w:val="20"/>
                <w:szCs w:val="20"/>
                <w:u w:color="000000"/>
                <w:bdr w:val="nil"/>
                <w:shd w:val="clear" w:color="auto" w:fill="FEFFFE"/>
                <w:lang w:eastAsia="pl-PL"/>
              </w:rPr>
              <w:t xml:space="preserve">Lokalizacja i wielkość </w:t>
            </w:r>
            <w:proofErr w:type="spellStart"/>
            <w:r w:rsidRPr="00740BC1">
              <w:rPr>
                <w:rFonts w:ascii="Times New Roman" w:eastAsia="Calibri" w:hAnsi="Times New Roman" w:cs="Times New Roman"/>
                <w:color w:val="000000"/>
                <w:sz w:val="20"/>
                <w:szCs w:val="20"/>
                <w:u w:color="000000"/>
                <w:bdr w:val="nil"/>
                <w:shd w:val="clear" w:color="auto" w:fill="FEFFFE"/>
                <w:lang w:eastAsia="pl-PL"/>
              </w:rPr>
              <w:t>kapsuloreksji</w:t>
            </w:r>
            <w:proofErr w:type="spellEnd"/>
          </w:p>
        </w:tc>
        <w:tc>
          <w:tcPr>
            <w:tcW w:w="2053" w:type="dxa"/>
            <w:tcBorders>
              <w:top w:val="single" w:sz="1" w:space="0" w:color="000000"/>
              <w:left w:val="single" w:sz="1" w:space="0" w:color="000000"/>
              <w:bottom w:val="single" w:sz="1" w:space="0" w:color="000000"/>
            </w:tcBorders>
            <w:shd w:val="clear" w:color="auto" w:fill="auto"/>
            <w:vAlign w:val="center"/>
          </w:tcPr>
          <w:p w14:paraId="61C35FB1"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Calibri" w:hAnsi="Times New Roman" w:cs="Times New Roman"/>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F3AFE57"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4940EED4"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5E769E73"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07A984E9"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Calibri" w:hAnsi="Times New Roman" w:cs="Times New Roman"/>
                <w:color w:val="000000"/>
                <w:sz w:val="20"/>
                <w:szCs w:val="20"/>
                <w:u w:color="000000"/>
                <w:bdr w:val="nil"/>
                <w:shd w:val="clear" w:color="auto" w:fill="FEFFFE"/>
                <w:lang w:eastAsia="pl-PL"/>
              </w:rPr>
            </w:pPr>
            <w:r w:rsidRPr="00740BC1">
              <w:rPr>
                <w:rFonts w:ascii="Times New Roman" w:eastAsia="Calibri" w:hAnsi="Times New Roman" w:cs="Times New Roman"/>
                <w:color w:val="000000"/>
                <w:sz w:val="20"/>
                <w:szCs w:val="20"/>
                <w:u w:color="000000"/>
                <w:bdr w:val="nil"/>
                <w:shd w:val="clear" w:color="auto" w:fill="FEFFFE"/>
                <w:lang w:eastAsia="pl-PL"/>
              </w:rPr>
              <w:t xml:space="preserve">Dokładna </w:t>
            </w:r>
            <w:proofErr w:type="spellStart"/>
            <w:r w:rsidRPr="00740BC1">
              <w:rPr>
                <w:rFonts w:ascii="Times New Roman" w:eastAsia="Calibri" w:hAnsi="Times New Roman" w:cs="Times New Roman"/>
                <w:color w:val="000000"/>
                <w:sz w:val="20"/>
                <w:szCs w:val="20"/>
                <w:u w:color="000000"/>
                <w:bdr w:val="nil"/>
                <w:shd w:val="clear" w:color="auto" w:fill="FEFFFE"/>
                <w:lang w:eastAsia="pl-PL"/>
              </w:rPr>
              <w:t>centracja</w:t>
            </w:r>
            <w:proofErr w:type="spellEnd"/>
            <w:r w:rsidRPr="00740BC1">
              <w:rPr>
                <w:rFonts w:ascii="Times New Roman" w:eastAsia="Calibri" w:hAnsi="Times New Roman" w:cs="Times New Roman"/>
                <w:color w:val="000000"/>
                <w:sz w:val="20"/>
                <w:szCs w:val="20"/>
                <w:u w:color="000000"/>
                <w:bdr w:val="nil"/>
                <w:shd w:val="clear" w:color="auto" w:fill="FEFFFE"/>
                <w:lang w:eastAsia="pl-PL"/>
              </w:rPr>
              <w:t xml:space="preserve"> soczewki </w:t>
            </w:r>
            <w:proofErr w:type="spellStart"/>
            <w:r w:rsidRPr="00740BC1">
              <w:rPr>
                <w:rFonts w:ascii="Times New Roman" w:eastAsia="Calibri" w:hAnsi="Times New Roman" w:cs="Times New Roman"/>
                <w:color w:val="000000"/>
                <w:sz w:val="20"/>
                <w:szCs w:val="20"/>
                <w:u w:color="000000"/>
                <w:bdr w:val="nil"/>
                <w:shd w:val="clear" w:color="auto" w:fill="FEFFFE"/>
                <w:lang w:eastAsia="pl-PL"/>
              </w:rPr>
              <w:t>multifokalnej</w:t>
            </w:r>
            <w:proofErr w:type="spellEnd"/>
          </w:p>
        </w:tc>
        <w:tc>
          <w:tcPr>
            <w:tcW w:w="2053" w:type="dxa"/>
            <w:tcBorders>
              <w:top w:val="single" w:sz="1" w:space="0" w:color="000000"/>
              <w:left w:val="single" w:sz="1" w:space="0" w:color="000000"/>
              <w:bottom w:val="single" w:sz="1" w:space="0" w:color="000000"/>
            </w:tcBorders>
            <w:shd w:val="clear" w:color="auto" w:fill="auto"/>
            <w:vAlign w:val="center"/>
          </w:tcPr>
          <w:p w14:paraId="0D5C9E0A"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Calibri" w:hAnsi="Times New Roman" w:cs="Times New Roman"/>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5278C5F"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28DC21B9"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5B171E72"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20F7D6AE"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Calibri" w:hAnsi="Times New Roman" w:cs="Times New Roman"/>
                <w:color w:val="000000"/>
                <w:sz w:val="20"/>
                <w:szCs w:val="20"/>
                <w:u w:color="000000"/>
                <w:bdr w:val="nil"/>
                <w:shd w:val="clear" w:color="auto" w:fill="FEFFFE"/>
                <w:lang w:eastAsia="pl-PL"/>
              </w:rPr>
            </w:pPr>
            <w:r w:rsidRPr="00740BC1">
              <w:rPr>
                <w:rFonts w:ascii="Times New Roman" w:eastAsia="Calibri" w:hAnsi="Times New Roman" w:cs="Times New Roman"/>
                <w:color w:val="000000"/>
                <w:sz w:val="20"/>
                <w:szCs w:val="20"/>
                <w:u w:color="000000"/>
                <w:bdr w:val="nil"/>
                <w:shd w:val="clear" w:color="auto" w:fill="FEFFFE"/>
                <w:lang w:eastAsia="pl-PL"/>
              </w:rPr>
              <w:t xml:space="preserve">Precyzyjna lokalizacja osi wszczepu soczewki </w:t>
            </w:r>
            <w:proofErr w:type="spellStart"/>
            <w:r w:rsidRPr="00740BC1">
              <w:rPr>
                <w:rFonts w:ascii="Times New Roman" w:eastAsia="Calibri" w:hAnsi="Times New Roman" w:cs="Times New Roman"/>
                <w:color w:val="000000"/>
                <w:sz w:val="20"/>
                <w:szCs w:val="20"/>
                <w:u w:color="000000"/>
                <w:bdr w:val="nil"/>
                <w:shd w:val="clear" w:color="auto" w:fill="FEFFFE"/>
                <w:lang w:eastAsia="pl-PL"/>
              </w:rPr>
              <w:t>torycznej</w:t>
            </w:r>
            <w:proofErr w:type="spellEnd"/>
          </w:p>
        </w:tc>
        <w:tc>
          <w:tcPr>
            <w:tcW w:w="2053" w:type="dxa"/>
            <w:tcBorders>
              <w:top w:val="single" w:sz="1" w:space="0" w:color="000000"/>
              <w:left w:val="single" w:sz="1" w:space="0" w:color="000000"/>
              <w:bottom w:val="single" w:sz="1" w:space="0" w:color="000000"/>
            </w:tcBorders>
            <w:shd w:val="clear" w:color="auto" w:fill="auto"/>
            <w:vAlign w:val="center"/>
          </w:tcPr>
          <w:p w14:paraId="5EF38DD4"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Calibri" w:hAnsi="Times New Roman" w:cs="Times New Roman"/>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094D5D5"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1754C88A"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20068BC7"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362D1567"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Calibri" w:hAnsi="Times New Roman" w:cs="Times New Roman"/>
                <w:color w:val="000000"/>
                <w:sz w:val="20"/>
                <w:szCs w:val="20"/>
                <w:u w:color="000000"/>
                <w:bdr w:val="nil"/>
                <w:shd w:val="clear" w:color="auto" w:fill="FEFFFE"/>
                <w:lang w:eastAsia="pl-PL"/>
              </w:rPr>
            </w:pPr>
            <w:r w:rsidRPr="00740BC1">
              <w:rPr>
                <w:rFonts w:ascii="Times New Roman" w:eastAsia="Calibri" w:hAnsi="Times New Roman" w:cs="Times New Roman"/>
                <w:color w:val="000000"/>
                <w:sz w:val="20"/>
                <w:szCs w:val="20"/>
                <w:u w:color="000000"/>
                <w:bdr w:val="nil"/>
                <w:shd w:val="clear" w:color="auto" w:fill="FEFFFE"/>
                <w:lang w:eastAsia="pl-PL"/>
              </w:rPr>
              <w:t>Cyfrowy znacznik wspomagający pracę chirurga na bloku operacyjnych kompatybilny z posiadanym przez szpital mikroskopem HiR900 – co najmniej 1szt.</w:t>
            </w:r>
          </w:p>
        </w:tc>
        <w:tc>
          <w:tcPr>
            <w:tcW w:w="2053" w:type="dxa"/>
            <w:tcBorders>
              <w:top w:val="single" w:sz="1" w:space="0" w:color="000000"/>
              <w:left w:val="single" w:sz="1" w:space="0" w:color="000000"/>
              <w:bottom w:val="single" w:sz="1" w:space="0" w:color="000000"/>
            </w:tcBorders>
            <w:shd w:val="clear" w:color="auto" w:fill="auto"/>
            <w:vAlign w:val="center"/>
          </w:tcPr>
          <w:p w14:paraId="7A9AEE86"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Calibri" w:hAnsi="Times New Roman" w:cs="Times New Roman"/>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4BD9047"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68D38657"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2A9E1A52"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0E647A82"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Calibri" w:hAnsi="Times New Roman" w:cs="Times New Roman"/>
                <w:color w:val="000000"/>
                <w:sz w:val="20"/>
                <w:szCs w:val="20"/>
                <w:u w:color="000000"/>
                <w:bdr w:val="nil"/>
                <w:shd w:val="clear" w:color="auto" w:fill="FEFFFE"/>
                <w:lang w:eastAsia="pl-PL"/>
              </w:rPr>
            </w:pPr>
            <w:r w:rsidRPr="00740BC1">
              <w:rPr>
                <w:rFonts w:ascii="Times New Roman" w:eastAsia="Arial Unicode MS" w:hAnsi="Times New Roman" w:cs="Times New Roman"/>
                <w:color w:val="000000"/>
                <w:sz w:val="20"/>
                <w:szCs w:val="20"/>
                <w:u w:color="000000"/>
                <w:bdr w:val="nil"/>
                <w:lang w:eastAsia="pl-PL"/>
              </w:rPr>
              <w:t>Możliwość integracji systemu z siecią z dedykowanym aparatem do fakoemulsyfikacji</w:t>
            </w:r>
          </w:p>
        </w:tc>
        <w:tc>
          <w:tcPr>
            <w:tcW w:w="2053" w:type="dxa"/>
            <w:tcBorders>
              <w:top w:val="single" w:sz="1" w:space="0" w:color="000000"/>
              <w:left w:val="single" w:sz="1" w:space="0" w:color="000000"/>
              <w:bottom w:val="single" w:sz="1" w:space="0" w:color="000000"/>
            </w:tcBorders>
            <w:shd w:val="clear" w:color="auto" w:fill="auto"/>
            <w:vAlign w:val="center"/>
          </w:tcPr>
          <w:p w14:paraId="3FBC81FA"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Calibri" w:hAnsi="Times New Roman" w:cs="Times New Roman"/>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DD328DD"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6A28C3DD"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15D5B291"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42301AED"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Calibri" w:hAnsi="Times New Roman" w:cs="Times New Roman"/>
                <w:color w:val="000000"/>
                <w:sz w:val="20"/>
                <w:szCs w:val="20"/>
                <w:u w:color="000000"/>
                <w:bdr w:val="nil"/>
                <w:shd w:val="clear" w:color="auto" w:fill="FEFFFE"/>
                <w:lang w:eastAsia="pl-PL"/>
              </w:rPr>
            </w:pPr>
            <w:r w:rsidRPr="00740BC1">
              <w:rPr>
                <w:rFonts w:ascii="Times New Roman" w:eastAsia="Arial Unicode MS" w:hAnsi="Times New Roman" w:cs="Times New Roman"/>
                <w:color w:val="000000"/>
                <w:sz w:val="20"/>
                <w:szCs w:val="20"/>
                <w:u w:color="000000"/>
                <w:bdr w:val="nil"/>
                <w:lang w:eastAsia="pl-PL"/>
              </w:rPr>
              <w:t xml:space="preserve">Wykorzystanie w procesie wspomagania wszczepiania zaoferowanych soczewek </w:t>
            </w:r>
            <w:proofErr w:type="spellStart"/>
            <w:r w:rsidRPr="00740BC1">
              <w:rPr>
                <w:rFonts w:ascii="Times New Roman" w:eastAsia="Arial Unicode MS" w:hAnsi="Times New Roman" w:cs="Times New Roman"/>
                <w:color w:val="000000"/>
                <w:sz w:val="20"/>
                <w:szCs w:val="20"/>
                <w:u w:color="000000"/>
                <w:bdr w:val="nil"/>
                <w:lang w:eastAsia="pl-PL"/>
              </w:rPr>
              <w:t>torycznych</w:t>
            </w:r>
            <w:proofErr w:type="spellEnd"/>
            <w:r w:rsidRPr="00740BC1">
              <w:rPr>
                <w:rFonts w:ascii="Times New Roman" w:eastAsia="Arial Unicode MS" w:hAnsi="Times New Roman" w:cs="Times New Roman"/>
                <w:color w:val="000000"/>
                <w:sz w:val="20"/>
                <w:szCs w:val="20"/>
                <w:u w:color="000000"/>
                <w:bdr w:val="nil"/>
                <w:lang w:eastAsia="pl-PL"/>
              </w:rPr>
              <w:t xml:space="preserve"> wewnątrz-gałkowych</w:t>
            </w:r>
          </w:p>
        </w:tc>
        <w:tc>
          <w:tcPr>
            <w:tcW w:w="2053" w:type="dxa"/>
            <w:tcBorders>
              <w:top w:val="single" w:sz="1" w:space="0" w:color="000000"/>
              <w:left w:val="single" w:sz="1" w:space="0" w:color="000000"/>
              <w:bottom w:val="single" w:sz="1" w:space="0" w:color="000000"/>
            </w:tcBorders>
            <w:shd w:val="clear" w:color="auto" w:fill="auto"/>
            <w:vAlign w:val="center"/>
          </w:tcPr>
          <w:p w14:paraId="4A85BD0E"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Calibri" w:hAnsi="Times New Roman" w:cs="Times New Roman"/>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7B29C74"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46A71379"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38EED831"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3DE8A0A6"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Arial Unicode MS" w:hAnsi="Times New Roman" w:cs="Times New Roman"/>
                <w:sz w:val="20"/>
                <w:szCs w:val="20"/>
                <w:u w:color="000000"/>
                <w:bdr w:val="nil"/>
                <w:lang w:eastAsia="pl-PL"/>
              </w:rPr>
            </w:pPr>
            <w:r w:rsidRPr="00740BC1">
              <w:rPr>
                <w:rFonts w:ascii="Times New Roman" w:eastAsia="Arial Unicode MS" w:hAnsi="Times New Roman" w:cs="Times New Roman"/>
                <w:sz w:val="20"/>
                <w:szCs w:val="20"/>
                <w:u w:color="000000"/>
                <w:bdr w:val="nil"/>
                <w:lang w:eastAsia="pl-PL"/>
              </w:rPr>
              <w:t xml:space="preserve">Możliwość podłączenia </w:t>
            </w:r>
            <w:proofErr w:type="spellStart"/>
            <w:r w:rsidRPr="00740BC1">
              <w:rPr>
                <w:rFonts w:ascii="Times New Roman" w:eastAsia="Arial Unicode MS" w:hAnsi="Times New Roman" w:cs="Times New Roman"/>
                <w:sz w:val="20"/>
                <w:szCs w:val="20"/>
                <w:u w:color="000000"/>
                <w:bdr w:val="nil"/>
                <w:lang w:eastAsia="pl-PL"/>
              </w:rPr>
              <w:t>biometru</w:t>
            </w:r>
            <w:proofErr w:type="spellEnd"/>
            <w:r w:rsidRPr="00740BC1">
              <w:rPr>
                <w:rFonts w:ascii="Times New Roman" w:eastAsia="Arial Unicode MS" w:hAnsi="Times New Roman" w:cs="Times New Roman"/>
                <w:sz w:val="20"/>
                <w:szCs w:val="20"/>
                <w:u w:color="000000"/>
                <w:bdr w:val="nil"/>
                <w:lang w:eastAsia="pl-PL"/>
              </w:rPr>
              <w:t xml:space="preserve"> optycznego z cyfrowym znacznikiem wspomagającym prace chirurga za pomocą przewodowego lub bezprzewodowego połączenia sieciowego</w:t>
            </w:r>
          </w:p>
        </w:tc>
        <w:tc>
          <w:tcPr>
            <w:tcW w:w="2053" w:type="dxa"/>
            <w:tcBorders>
              <w:top w:val="single" w:sz="1" w:space="0" w:color="000000"/>
              <w:left w:val="single" w:sz="1" w:space="0" w:color="000000"/>
              <w:bottom w:val="single" w:sz="1" w:space="0" w:color="000000"/>
            </w:tcBorders>
            <w:shd w:val="clear" w:color="auto" w:fill="auto"/>
            <w:vAlign w:val="center"/>
          </w:tcPr>
          <w:p w14:paraId="2067D9C5"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kern w:val="1"/>
                <w:sz w:val="20"/>
                <w:szCs w:val="20"/>
                <w:u w:color="000000"/>
                <w:bdr w:val="nil"/>
                <w:lang w:eastAsia="pl-PL"/>
              </w:rPr>
            </w:pPr>
            <w:r w:rsidRPr="00740BC1">
              <w:rPr>
                <w:rFonts w:ascii="Times New Roman" w:eastAsia="Arial Unicode MS" w:hAnsi="Times New Roman" w:cs="Times New Roman"/>
                <w:bCs/>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B1A2FC2" w14:textId="77777777" w:rsidR="00DC520D" w:rsidRPr="00740BC1" w:rsidRDefault="00DC520D" w:rsidP="00A374D9">
            <w:pPr>
              <w:widowControl w:val="0"/>
              <w:suppressAutoHyphens/>
              <w:spacing w:after="0" w:line="240" w:lineRule="auto"/>
              <w:jc w:val="center"/>
              <w:rPr>
                <w:rFonts w:ascii="Times New Roman" w:eastAsia="Calibri" w:hAnsi="Times New Roman" w:cs="Times New Roman"/>
                <w:sz w:val="18"/>
                <w:szCs w:val="18"/>
                <w:lang w:eastAsia="pl-PL"/>
              </w:rPr>
            </w:pPr>
            <w:r w:rsidRPr="00740BC1">
              <w:rPr>
                <w:rFonts w:ascii="Times New Roman" w:eastAsia="Calibri" w:hAnsi="Times New Roman" w:cs="Times New Roman"/>
                <w:sz w:val="18"/>
                <w:szCs w:val="18"/>
                <w:lang w:eastAsia="pl-PL"/>
              </w:rPr>
              <w:t>TAK/NIE</w:t>
            </w:r>
          </w:p>
        </w:tc>
      </w:tr>
      <w:tr w:rsidR="00DC520D" w:rsidRPr="00740BC1" w14:paraId="16F81CD4"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12A2D550"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0BDE1510"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Calibri" w:hAnsi="Times New Roman" w:cs="Times New Roman"/>
                <w:color w:val="000000"/>
                <w:sz w:val="20"/>
                <w:szCs w:val="20"/>
                <w:u w:color="000000"/>
                <w:bdr w:val="nil"/>
                <w:shd w:val="clear" w:color="auto" w:fill="FEFFFE"/>
                <w:lang w:eastAsia="pl-PL"/>
              </w:rPr>
            </w:pPr>
            <w:r w:rsidRPr="00740BC1">
              <w:rPr>
                <w:rFonts w:ascii="Times New Roman" w:eastAsia="Calibri" w:hAnsi="Times New Roman" w:cs="Times New Roman"/>
                <w:color w:val="000000"/>
                <w:sz w:val="20"/>
                <w:szCs w:val="20"/>
                <w:u w:color="000000"/>
                <w:bdr w:val="nil"/>
                <w:shd w:val="clear" w:color="auto" w:fill="FEFFFE"/>
                <w:lang w:eastAsia="pl-PL"/>
              </w:rPr>
              <w:t>Dedykowana drukarka laserowa lub możliwość podłączenia przez sieć Ethernet posiadanej przez Zamawiającego drukarki</w:t>
            </w:r>
          </w:p>
        </w:tc>
        <w:tc>
          <w:tcPr>
            <w:tcW w:w="2053" w:type="dxa"/>
            <w:tcBorders>
              <w:top w:val="single" w:sz="1" w:space="0" w:color="000000"/>
              <w:left w:val="single" w:sz="1" w:space="0" w:color="000000"/>
              <w:bottom w:val="single" w:sz="1" w:space="0" w:color="000000"/>
            </w:tcBorders>
            <w:shd w:val="clear" w:color="auto" w:fill="auto"/>
            <w:vAlign w:val="center"/>
          </w:tcPr>
          <w:p w14:paraId="61DAC6B9"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Calibri" w:hAnsi="Times New Roman" w:cs="Times New Roman"/>
                <w:color w:val="000000"/>
                <w:kern w:val="1"/>
                <w:sz w:val="20"/>
                <w:szCs w:val="20"/>
                <w:u w:color="000000"/>
                <w:bdr w:val="nil"/>
                <w:lang w:eastAsia="pl-PL"/>
              </w:rPr>
            </w:pPr>
            <w:r w:rsidRPr="00740BC1">
              <w:rPr>
                <w:rFonts w:ascii="Times New Roman" w:eastAsia="Calibri" w:hAnsi="Times New Roman" w:cs="Times New Roman"/>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106A517"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0B886CCA"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4776B0B4"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2F65D25E"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Rok produkcji urządzenia co najmniej 2020r.</w:t>
            </w:r>
          </w:p>
        </w:tc>
        <w:tc>
          <w:tcPr>
            <w:tcW w:w="2053" w:type="dxa"/>
            <w:tcBorders>
              <w:top w:val="single" w:sz="1" w:space="0" w:color="000000"/>
              <w:left w:val="single" w:sz="1" w:space="0" w:color="000000"/>
              <w:bottom w:val="single" w:sz="1" w:space="0" w:color="000000"/>
            </w:tcBorders>
            <w:shd w:val="clear" w:color="auto" w:fill="auto"/>
            <w:vAlign w:val="center"/>
          </w:tcPr>
          <w:p w14:paraId="704425FB"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171F31E"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r w:rsidR="00DC520D" w:rsidRPr="00740BC1" w14:paraId="5A3B91C9" w14:textId="77777777" w:rsidTr="00A374D9">
        <w:trPr>
          <w:jc w:val="center"/>
        </w:trPr>
        <w:tc>
          <w:tcPr>
            <w:tcW w:w="717" w:type="dxa"/>
            <w:tcBorders>
              <w:top w:val="single" w:sz="1" w:space="0" w:color="000000"/>
              <w:left w:val="single" w:sz="1" w:space="0" w:color="000000"/>
              <w:bottom w:val="single" w:sz="1" w:space="0" w:color="000000"/>
            </w:tcBorders>
            <w:shd w:val="clear" w:color="auto" w:fill="auto"/>
          </w:tcPr>
          <w:p w14:paraId="0BC23F47" w14:textId="77777777" w:rsidR="00DC520D" w:rsidRPr="00740BC1" w:rsidRDefault="00DC520D">
            <w:pPr>
              <w:widowControl w:val="0"/>
              <w:numPr>
                <w:ilvl w:val="0"/>
                <w:numId w:val="51"/>
              </w:numPr>
              <w:suppressAutoHyphens/>
              <w:snapToGrid w:val="0"/>
              <w:spacing w:after="0" w:line="240" w:lineRule="auto"/>
              <w:jc w:val="center"/>
              <w:rPr>
                <w:rFonts w:ascii="Times New Roman" w:eastAsia="Times New Roman" w:hAnsi="Times New Roman" w:cs="Times New Roman"/>
                <w:sz w:val="20"/>
                <w:szCs w:val="20"/>
                <w:lang w:eastAsia="zh-CN"/>
              </w:rPr>
            </w:pPr>
          </w:p>
        </w:tc>
        <w:tc>
          <w:tcPr>
            <w:tcW w:w="4961" w:type="dxa"/>
            <w:tcBorders>
              <w:top w:val="single" w:sz="1" w:space="0" w:color="000000"/>
              <w:left w:val="single" w:sz="1" w:space="0" w:color="000000"/>
              <w:bottom w:val="single" w:sz="1" w:space="0" w:color="000000"/>
            </w:tcBorders>
            <w:shd w:val="clear" w:color="auto" w:fill="auto"/>
          </w:tcPr>
          <w:p w14:paraId="3602471F" w14:textId="77777777" w:rsidR="00DC520D" w:rsidRPr="00740BC1" w:rsidRDefault="00DC520D" w:rsidP="00A374D9">
            <w:pPr>
              <w:widowControl w:val="0"/>
              <w:pBdr>
                <w:top w:val="nil"/>
                <w:left w:val="nil"/>
                <w:bottom w:val="nil"/>
                <w:right w:val="nil"/>
                <w:between w:val="nil"/>
                <w:bar w:val="nil"/>
              </w:pBdr>
              <w:spacing w:after="0" w:line="240" w:lineRule="auto"/>
              <w:ind w:left="81"/>
              <w:rPr>
                <w:rFonts w:ascii="Times New Roman" w:eastAsia="Arial Unicode MS" w:hAnsi="Times New Roman" w:cs="Times New Roman"/>
                <w:color w:val="000000"/>
                <w:sz w:val="20"/>
                <w:szCs w:val="20"/>
                <w:u w:color="000000"/>
                <w:bdr w:val="nil"/>
                <w:lang w:eastAsia="pl-PL"/>
              </w:rPr>
            </w:pPr>
            <w:r w:rsidRPr="00740BC1">
              <w:rPr>
                <w:rFonts w:ascii="Times New Roman" w:eastAsia="Arial Unicode MS" w:hAnsi="Times New Roman" w:cs="Times New Roman"/>
                <w:color w:val="000000"/>
                <w:sz w:val="20"/>
                <w:szCs w:val="20"/>
                <w:u w:color="000000"/>
                <w:bdr w:val="nil"/>
                <w:lang w:eastAsia="pl-PL"/>
              </w:rPr>
              <w:t>Instrukcja obsługi w języku polskim (drukowana) oraz instrukcja obsługi w języku polskim i angielskim (elektroniczna)</w:t>
            </w:r>
          </w:p>
        </w:tc>
        <w:tc>
          <w:tcPr>
            <w:tcW w:w="2053" w:type="dxa"/>
            <w:tcBorders>
              <w:top w:val="single" w:sz="1" w:space="0" w:color="000000"/>
              <w:left w:val="single" w:sz="1" w:space="0" w:color="000000"/>
              <w:bottom w:val="single" w:sz="1" w:space="0" w:color="000000"/>
            </w:tcBorders>
            <w:shd w:val="clear" w:color="auto" w:fill="auto"/>
            <w:vAlign w:val="center"/>
          </w:tcPr>
          <w:p w14:paraId="106F3490" w14:textId="77777777" w:rsidR="00DC520D" w:rsidRPr="00740BC1" w:rsidRDefault="00DC520D" w:rsidP="00A374D9">
            <w:pPr>
              <w:pBdr>
                <w:top w:val="nil"/>
                <w:left w:val="nil"/>
                <w:bottom w:val="nil"/>
                <w:right w:val="nil"/>
                <w:between w:val="nil"/>
                <w:bar w:val="nil"/>
              </w:pBdr>
              <w:spacing w:after="0" w:line="240" w:lineRule="auto"/>
              <w:jc w:val="center"/>
              <w:rPr>
                <w:rFonts w:ascii="Times New Roman" w:eastAsia="Arial Unicode MS" w:hAnsi="Times New Roman" w:cs="Times New Roman"/>
                <w:bCs/>
                <w:color w:val="000000"/>
                <w:kern w:val="1"/>
                <w:sz w:val="20"/>
                <w:szCs w:val="20"/>
                <w:u w:color="000000"/>
                <w:bdr w:val="nil"/>
                <w:lang w:eastAsia="pl-PL"/>
              </w:rPr>
            </w:pPr>
            <w:r w:rsidRPr="00740BC1">
              <w:rPr>
                <w:rFonts w:ascii="Times New Roman" w:eastAsia="Arial Unicode MS" w:hAnsi="Times New Roman" w:cs="Times New Roman"/>
                <w:bCs/>
                <w:color w:val="000000"/>
                <w:kern w:val="1"/>
                <w:sz w:val="20"/>
                <w:szCs w:val="20"/>
                <w:u w:color="000000"/>
                <w:bdr w:val="nil"/>
                <w:lang w:eastAsia="pl-PL"/>
              </w:rPr>
              <w:t>TAK</w:t>
            </w:r>
          </w:p>
        </w:tc>
        <w:tc>
          <w:tcPr>
            <w:tcW w:w="20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5402E44" w14:textId="77777777" w:rsidR="00DC520D" w:rsidRPr="00740BC1" w:rsidRDefault="00DC520D" w:rsidP="00A374D9">
            <w:pPr>
              <w:widowControl w:val="0"/>
              <w:suppressAutoHyphens/>
              <w:spacing w:after="0" w:line="240" w:lineRule="auto"/>
              <w:jc w:val="center"/>
              <w:rPr>
                <w:rFonts w:ascii="Times New Roman" w:eastAsia="Times New Roman" w:hAnsi="Times New Roman" w:cs="Times New Roman"/>
                <w:sz w:val="20"/>
                <w:szCs w:val="20"/>
                <w:lang w:val="en-US" w:eastAsia="zh-CN"/>
              </w:rPr>
            </w:pPr>
            <w:r w:rsidRPr="00740BC1">
              <w:rPr>
                <w:rFonts w:ascii="Times New Roman" w:eastAsia="Calibri" w:hAnsi="Times New Roman" w:cs="Times New Roman"/>
                <w:color w:val="000000"/>
                <w:sz w:val="18"/>
                <w:szCs w:val="18"/>
                <w:lang w:eastAsia="pl-PL"/>
              </w:rPr>
              <w:t>TAK/NIE*</w:t>
            </w:r>
          </w:p>
        </w:tc>
      </w:tr>
    </w:tbl>
    <w:p w14:paraId="3A54B6DE" w14:textId="77777777" w:rsidR="00DC520D" w:rsidRPr="00740BC1" w:rsidRDefault="00DC520D" w:rsidP="00DC520D">
      <w:pPr>
        <w:spacing w:after="0"/>
        <w:jc w:val="both"/>
        <w:rPr>
          <w:rFonts w:ascii="Times New Roman" w:eastAsia="MS Mincho" w:hAnsi="Times New Roman" w:cs="Times New Roman"/>
          <w:i/>
          <w:iCs/>
          <w:color w:val="000000"/>
          <w:sz w:val="18"/>
          <w:szCs w:val="18"/>
          <w:u w:val="single"/>
          <w:lang w:eastAsia="zh-CN"/>
        </w:rPr>
      </w:pPr>
      <w:bookmarkStart w:id="12" w:name="_Hlk114744480"/>
      <w:r w:rsidRPr="00740BC1">
        <w:rPr>
          <w:rFonts w:ascii="Times New Roman" w:eastAsia="MS Mincho" w:hAnsi="Times New Roman" w:cs="Times New Roman"/>
          <w:i/>
          <w:iCs/>
          <w:color w:val="000000"/>
          <w:sz w:val="18"/>
          <w:szCs w:val="18"/>
          <w:u w:val="single"/>
          <w:lang w:eastAsia="zh-CN"/>
        </w:rPr>
        <w:t>* niewłaściwe skreślić lub właściwe zaznaczyć</w:t>
      </w:r>
    </w:p>
    <w:p w14:paraId="5EF83D3C" w14:textId="77777777" w:rsidR="00DC520D" w:rsidRPr="00740BC1" w:rsidRDefault="00DC520D" w:rsidP="00DC520D">
      <w:pPr>
        <w:autoSpaceDE w:val="0"/>
        <w:autoSpaceDN w:val="0"/>
        <w:adjustRightInd w:val="0"/>
        <w:spacing w:before="120" w:after="0" w:line="240" w:lineRule="auto"/>
        <w:jc w:val="both"/>
        <w:rPr>
          <w:rFonts w:ascii="Arial" w:eastAsia="Calibri" w:hAnsi="Arial" w:cs="Arial"/>
          <w:color w:val="000000"/>
          <w:sz w:val="20"/>
          <w:szCs w:val="20"/>
          <w:u w:val="single"/>
          <w:lang w:eastAsia="pl-PL"/>
        </w:rPr>
      </w:pPr>
    </w:p>
    <w:p w14:paraId="745217C9" w14:textId="77777777" w:rsidR="00DC520D" w:rsidRPr="00740BC1" w:rsidRDefault="00DC520D" w:rsidP="00DC520D">
      <w:pPr>
        <w:rPr>
          <w:rFonts w:ascii="Times New Roman" w:eastAsia="Times New Roman" w:hAnsi="Times New Roman" w:cs="Arial"/>
          <w:color w:val="000000"/>
          <w:kern w:val="2"/>
          <w:sz w:val="18"/>
          <w:szCs w:val="18"/>
          <w:lang w:val="en-US" w:eastAsia="hi-IN" w:bidi="hi-IN"/>
        </w:rPr>
      </w:pPr>
    </w:p>
    <w:p w14:paraId="0C6776EE" w14:textId="77777777" w:rsidR="00DC520D" w:rsidRPr="00740BC1" w:rsidRDefault="00DC520D" w:rsidP="00DC520D">
      <w:pPr>
        <w:suppressAutoHyphens/>
        <w:spacing w:after="0" w:line="240" w:lineRule="auto"/>
        <w:rPr>
          <w:rFonts w:ascii="Times New Roman" w:eastAsia="MS Mincho" w:hAnsi="Times New Roman" w:cs="Times New Roman"/>
          <w:color w:val="000000"/>
          <w:sz w:val="20"/>
          <w:szCs w:val="20"/>
          <w:lang w:eastAsia="pl-PL"/>
        </w:rPr>
      </w:pPr>
    </w:p>
    <w:p w14:paraId="784A3424" w14:textId="77777777" w:rsidR="00DC520D" w:rsidRPr="00740BC1" w:rsidRDefault="00DC520D" w:rsidP="00DC520D">
      <w:pPr>
        <w:spacing w:after="0" w:line="240" w:lineRule="auto"/>
        <w:jc w:val="both"/>
        <w:rPr>
          <w:rFonts w:ascii="Times New Roman" w:eastAsia="MS Mincho" w:hAnsi="Times New Roman" w:cs="Times New Roman"/>
          <w:sz w:val="20"/>
          <w:szCs w:val="20"/>
          <w:lang w:eastAsia="zh-CN"/>
        </w:rPr>
      </w:pPr>
      <w:r w:rsidRPr="00740BC1">
        <w:rPr>
          <w:rFonts w:ascii="Times New Roman" w:eastAsia="MS Mincho" w:hAnsi="Times New Roman" w:cs="Times New Roman"/>
          <w:sz w:val="20"/>
          <w:szCs w:val="20"/>
          <w:lang w:eastAsia="zh-CN"/>
        </w:rPr>
        <w:t xml:space="preserve">    - </w:t>
      </w:r>
      <w:r w:rsidRPr="00740BC1">
        <w:rPr>
          <w:rFonts w:ascii="Times New Roman" w:eastAsia="MS Mincho" w:hAnsi="Times New Roman" w:cs="Times New Roman"/>
          <w:color w:val="FF0000"/>
          <w:sz w:val="20"/>
          <w:szCs w:val="20"/>
          <w:lang w:eastAsia="zh-CN"/>
        </w:rPr>
        <w:t xml:space="preserve">   </w:t>
      </w:r>
      <w:r w:rsidRPr="00740BC1">
        <w:rPr>
          <w:rFonts w:ascii="Times New Roman" w:eastAsia="MS Mincho" w:hAnsi="Times New Roman" w:cs="Times New Roman"/>
          <w:sz w:val="20"/>
          <w:szCs w:val="20"/>
          <w:lang w:eastAsia="zh-CN"/>
        </w:rPr>
        <w:t>W kolumnie „Parametry oferowane” w pozycjach TAK/NIE</w:t>
      </w:r>
      <w:r w:rsidRPr="00740BC1">
        <w:rPr>
          <w:rFonts w:ascii="Times New Roman" w:eastAsia="MS Mincho" w:hAnsi="Times New Roman" w:cs="Times New Roman"/>
          <w:sz w:val="20"/>
          <w:szCs w:val="20"/>
          <w:vertAlign w:val="superscript"/>
          <w:lang w:eastAsia="zh-CN"/>
        </w:rPr>
        <w:t>*</w:t>
      </w:r>
      <w:r w:rsidRPr="00740BC1">
        <w:rPr>
          <w:rFonts w:ascii="Times New Roman" w:eastAsia="MS Mincho" w:hAnsi="Times New Roman" w:cs="Times New Roman"/>
          <w:sz w:val="20"/>
          <w:szCs w:val="20"/>
          <w:lang w:eastAsia="zh-CN"/>
        </w:rPr>
        <w:t xml:space="preserve"> zaznaczanie odpowiedzi NIE oznacza </w:t>
      </w:r>
    </w:p>
    <w:p w14:paraId="51BF454F" w14:textId="77777777" w:rsidR="00DC520D" w:rsidRPr="00740BC1" w:rsidRDefault="00DC520D" w:rsidP="00DC520D">
      <w:pPr>
        <w:spacing w:after="0" w:line="240" w:lineRule="auto"/>
        <w:jc w:val="both"/>
        <w:rPr>
          <w:rFonts w:ascii="Times New Roman" w:eastAsia="Times New Roman" w:hAnsi="Times New Roman" w:cs="Times New Roman"/>
          <w:sz w:val="20"/>
          <w:szCs w:val="20"/>
          <w:lang w:eastAsia="zh-CN"/>
        </w:rPr>
      </w:pPr>
      <w:r w:rsidRPr="00740BC1">
        <w:rPr>
          <w:rFonts w:ascii="Times New Roman" w:eastAsia="MS Mincho" w:hAnsi="Times New Roman" w:cs="Times New Roman"/>
          <w:sz w:val="20"/>
          <w:szCs w:val="20"/>
          <w:lang w:eastAsia="zh-CN"/>
        </w:rPr>
        <w:t xml:space="preserve">          niespełnienie wymaganych przez Zamawiającego parametrów.</w:t>
      </w:r>
    </w:p>
    <w:p w14:paraId="31D2C7D5" w14:textId="77777777" w:rsidR="00DC520D" w:rsidRPr="00740BC1" w:rsidRDefault="00DC520D">
      <w:pPr>
        <w:widowControl w:val="0"/>
        <w:numPr>
          <w:ilvl w:val="0"/>
          <w:numId w:val="52"/>
        </w:numPr>
        <w:suppressAutoHyphens/>
        <w:spacing w:after="0" w:line="240" w:lineRule="auto"/>
        <w:jc w:val="both"/>
        <w:rPr>
          <w:rFonts w:ascii="Times New Roman" w:eastAsia="MS Mincho" w:hAnsi="Times New Roman" w:cs="Times New Roman"/>
          <w:sz w:val="20"/>
          <w:szCs w:val="20"/>
          <w:lang w:eastAsia="zh-CN"/>
        </w:rPr>
      </w:pPr>
      <w:r w:rsidRPr="00740BC1">
        <w:rPr>
          <w:rFonts w:ascii="Times New Roman" w:eastAsia="MS Mincho" w:hAnsi="Times New Roman" w:cs="Times New Roman"/>
          <w:sz w:val="20"/>
          <w:szCs w:val="20"/>
          <w:lang w:eastAsia="zh-CN"/>
        </w:rPr>
        <w:t>Oświadczamy, iż zaoferowany przedmiot zamówienia spełnia warunki opisane w specyfikacji warunków zamówienia (SWZ) oraz posiada parametry opisane w Zestawieniu Parametrów Technicznych</w:t>
      </w:r>
    </w:p>
    <w:p w14:paraId="7E4911F0" w14:textId="77777777" w:rsidR="00DC520D" w:rsidRPr="00740BC1" w:rsidRDefault="00DC520D">
      <w:pPr>
        <w:widowControl w:val="0"/>
        <w:numPr>
          <w:ilvl w:val="0"/>
          <w:numId w:val="52"/>
        </w:numPr>
        <w:suppressAutoHyphens/>
        <w:spacing w:after="0" w:line="240" w:lineRule="auto"/>
        <w:jc w:val="both"/>
        <w:rPr>
          <w:rFonts w:ascii="Times New Roman" w:eastAsia="MS Mincho" w:hAnsi="Times New Roman" w:cs="Times New Roman"/>
          <w:sz w:val="20"/>
          <w:szCs w:val="20"/>
          <w:lang w:eastAsia="zh-CN"/>
        </w:rPr>
      </w:pPr>
      <w:r w:rsidRPr="00740BC1">
        <w:rPr>
          <w:rFonts w:ascii="Times New Roman" w:eastAsia="MS Mincho" w:hAnsi="Times New Roman" w:cs="Times New Roman"/>
          <w:sz w:val="20"/>
          <w:szCs w:val="20"/>
          <w:lang w:eastAsia="zh-CN"/>
        </w:rPr>
        <w:t xml:space="preserve">Oświadczamy, że w/w oferowany przedmiot zamówienia jest kompletny i będzie gotowy do użytkowania bez żadnych dodatkowych inwestycji, </w:t>
      </w:r>
      <w:r w:rsidRPr="00740BC1">
        <w:rPr>
          <w:rFonts w:ascii="Times New Roman" w:eastAsia="Calibri" w:hAnsi="Times New Roman" w:cs="Times New Roman"/>
          <w:sz w:val="20"/>
          <w:szCs w:val="20"/>
          <w:lang w:eastAsia="pl-PL"/>
        </w:rPr>
        <w:t xml:space="preserve">musi umożliwiać pracę na soczewkach z części 1 </w:t>
      </w:r>
    </w:p>
    <w:p w14:paraId="5442230A" w14:textId="77777777" w:rsidR="00DC520D" w:rsidRPr="00740BC1" w:rsidRDefault="00DC520D">
      <w:pPr>
        <w:widowControl w:val="0"/>
        <w:numPr>
          <w:ilvl w:val="0"/>
          <w:numId w:val="52"/>
        </w:numPr>
        <w:suppressAutoHyphens/>
        <w:spacing w:after="0" w:line="240" w:lineRule="auto"/>
        <w:jc w:val="both"/>
        <w:rPr>
          <w:rFonts w:ascii="Times New Roman" w:eastAsia="MS Mincho" w:hAnsi="Times New Roman" w:cs="Times New Roman"/>
          <w:sz w:val="20"/>
          <w:szCs w:val="20"/>
          <w:lang w:eastAsia="zh-CN"/>
        </w:rPr>
      </w:pPr>
      <w:r w:rsidRPr="00740BC1">
        <w:rPr>
          <w:rFonts w:ascii="Times New Roman" w:eastAsia="MS Mincho" w:hAnsi="Times New Roman" w:cs="Times New Roman"/>
          <w:sz w:val="20"/>
          <w:szCs w:val="20"/>
          <w:lang w:eastAsia="zh-CN"/>
        </w:rPr>
        <w:t>Oświadczamy iż dostarczymy na swój koszt materiały potrzebne do sprawdzenia czy przedmiot zamówienia funkcjonuje prawidłowo</w:t>
      </w:r>
    </w:p>
    <w:p w14:paraId="08472468" w14:textId="77777777" w:rsidR="00DC520D" w:rsidRPr="00740BC1" w:rsidRDefault="00DC520D">
      <w:pPr>
        <w:widowControl w:val="0"/>
        <w:numPr>
          <w:ilvl w:val="0"/>
          <w:numId w:val="52"/>
        </w:numPr>
        <w:suppressAutoHyphens/>
        <w:spacing w:after="0" w:line="240" w:lineRule="auto"/>
        <w:jc w:val="both"/>
        <w:rPr>
          <w:rFonts w:ascii="Times New Roman" w:eastAsia="Times New Roman" w:hAnsi="Times New Roman" w:cs="Times New Roman"/>
          <w:b/>
          <w:bCs/>
          <w:color w:val="000000"/>
          <w:sz w:val="24"/>
          <w:szCs w:val="24"/>
          <w:lang w:eastAsia="ar-SA"/>
        </w:rPr>
      </w:pPr>
      <w:r w:rsidRPr="00740BC1">
        <w:rPr>
          <w:rFonts w:ascii="Times New Roman" w:eastAsia="MS Mincho" w:hAnsi="Times New Roman" w:cs="Times New Roman"/>
          <w:sz w:val="20"/>
          <w:szCs w:val="20"/>
          <w:lang w:eastAsia="zh-CN"/>
        </w:rPr>
        <w:t xml:space="preserve">Oświadczamy, iż wszystkie zaoferowane elementy przedmiotu zamówienia </w:t>
      </w:r>
      <w:r w:rsidRPr="00740BC1">
        <w:rPr>
          <w:rFonts w:ascii="Times New Roman" w:eastAsia="MS Mincho" w:hAnsi="Times New Roman" w:cs="Times New Roman"/>
          <w:color w:val="000000"/>
          <w:sz w:val="20"/>
          <w:szCs w:val="20"/>
          <w:lang w:eastAsia="zh-CN"/>
        </w:rPr>
        <w:t>są ze sobą kompatybilne.</w:t>
      </w:r>
    </w:p>
    <w:bookmarkEnd w:id="12"/>
    <w:p w14:paraId="2C4C613B" w14:textId="77777777" w:rsidR="00DC520D" w:rsidRPr="00740BC1" w:rsidRDefault="00DC520D" w:rsidP="00DC520D">
      <w:pPr>
        <w:suppressAutoHyphens/>
        <w:spacing w:after="0" w:line="240" w:lineRule="auto"/>
        <w:jc w:val="center"/>
        <w:rPr>
          <w:rFonts w:ascii="Times New Roman" w:eastAsia="Times New Roman" w:hAnsi="Times New Roman" w:cs="Times New Roman"/>
          <w:sz w:val="18"/>
          <w:szCs w:val="18"/>
          <w:vertAlign w:val="subscript"/>
          <w:lang w:eastAsia="zh-CN"/>
        </w:rPr>
      </w:pPr>
    </w:p>
    <w:p w14:paraId="093AD7CC" w14:textId="77777777" w:rsidR="00DC520D" w:rsidRDefault="00DC520D" w:rsidP="00DC520D">
      <w:pPr>
        <w:suppressAutoHyphens/>
        <w:spacing w:after="0" w:line="240" w:lineRule="auto"/>
        <w:rPr>
          <w:rFonts w:ascii="Times New Roman" w:hAnsi="Times New Roman" w:cs="Times New Roman"/>
          <w:b/>
          <w:sz w:val="28"/>
          <w:szCs w:val="28"/>
        </w:rPr>
      </w:pPr>
    </w:p>
    <w:p w14:paraId="31756BE7" w14:textId="77777777" w:rsidR="00DC520D" w:rsidRDefault="00DC520D" w:rsidP="00DC520D">
      <w:pPr>
        <w:suppressAutoHyphens/>
        <w:spacing w:after="0" w:line="240" w:lineRule="auto"/>
        <w:rPr>
          <w:rFonts w:ascii="Times New Roman" w:hAnsi="Times New Roman" w:cs="Times New Roman"/>
          <w:b/>
          <w:sz w:val="28"/>
          <w:szCs w:val="28"/>
        </w:rPr>
      </w:pPr>
    </w:p>
    <w:p w14:paraId="00B938A4" w14:textId="77777777" w:rsidR="00DC520D" w:rsidRDefault="00DC520D" w:rsidP="00DC520D">
      <w:pPr>
        <w:suppressAutoHyphens/>
        <w:spacing w:after="0" w:line="240" w:lineRule="auto"/>
        <w:rPr>
          <w:rFonts w:ascii="Times New Roman" w:hAnsi="Times New Roman" w:cs="Times New Roman"/>
          <w:b/>
          <w:sz w:val="28"/>
          <w:szCs w:val="28"/>
        </w:rPr>
      </w:pPr>
    </w:p>
    <w:p w14:paraId="5CBE9623" w14:textId="77777777" w:rsidR="00DC520D" w:rsidRDefault="00DC520D" w:rsidP="00DC520D">
      <w:pPr>
        <w:suppressAutoHyphens/>
        <w:spacing w:after="0" w:line="240" w:lineRule="auto"/>
        <w:rPr>
          <w:rFonts w:ascii="Times New Roman" w:hAnsi="Times New Roman" w:cs="Times New Roman"/>
          <w:b/>
          <w:sz w:val="28"/>
          <w:szCs w:val="28"/>
        </w:rPr>
      </w:pPr>
    </w:p>
    <w:p w14:paraId="16929D27" w14:textId="77777777" w:rsidR="00DC520D" w:rsidRDefault="00DC520D" w:rsidP="00DC520D">
      <w:pPr>
        <w:suppressAutoHyphens/>
        <w:spacing w:after="0" w:line="240" w:lineRule="auto"/>
        <w:jc w:val="both"/>
        <w:rPr>
          <w:rFonts w:ascii="Times New Roman" w:eastAsia="Times New Roman" w:hAnsi="Times New Roman" w:cs="Times New Roman"/>
          <w:iCs/>
          <w:color w:val="FF0000"/>
          <w:sz w:val="24"/>
          <w:szCs w:val="24"/>
          <w:lang w:eastAsia="ar-SA"/>
        </w:rPr>
      </w:pPr>
    </w:p>
    <w:p w14:paraId="11A39758" w14:textId="77777777" w:rsidR="00DC520D" w:rsidRDefault="00DC520D" w:rsidP="00DC520D">
      <w:pPr>
        <w:suppressAutoHyphens/>
        <w:spacing w:after="0" w:line="240" w:lineRule="auto"/>
        <w:jc w:val="both"/>
        <w:rPr>
          <w:rFonts w:ascii="Times New Roman" w:eastAsia="Times New Roman" w:hAnsi="Times New Roman" w:cs="Times New Roman"/>
          <w:iCs/>
          <w:color w:val="FF0000"/>
          <w:sz w:val="24"/>
          <w:szCs w:val="24"/>
          <w:lang w:eastAsia="ar-SA"/>
        </w:rPr>
        <w:sectPr w:rsidR="00DC520D" w:rsidSect="00913123">
          <w:pgSz w:w="11906" w:h="16838"/>
          <w:pgMar w:top="992" w:right="1418" w:bottom="1418" w:left="1418" w:header="709" w:footer="709" w:gutter="0"/>
          <w:cols w:space="708"/>
          <w:docGrid w:linePitch="360"/>
        </w:sectPr>
      </w:pPr>
    </w:p>
    <w:p w14:paraId="4BF1CAF5" w14:textId="63A89B64" w:rsidR="00DC520D" w:rsidRPr="00A30618" w:rsidRDefault="00DC520D" w:rsidP="00DC520D">
      <w:pPr>
        <w:suppressAutoHyphens/>
        <w:spacing w:after="0" w:line="240" w:lineRule="auto"/>
        <w:jc w:val="both"/>
        <w:rPr>
          <w:rFonts w:ascii="Times New Roman" w:eastAsia="Times New Roman" w:hAnsi="Times New Roman" w:cs="Times New Roman"/>
          <w:iCs/>
          <w:sz w:val="24"/>
          <w:szCs w:val="24"/>
          <w:lang w:eastAsia="ar-SA"/>
        </w:rPr>
      </w:pPr>
      <w:r w:rsidRPr="00A30618">
        <w:rPr>
          <w:rFonts w:ascii="Times New Roman" w:eastAsia="Times New Roman" w:hAnsi="Times New Roman" w:cs="Times New Roman"/>
          <w:iCs/>
          <w:sz w:val="24"/>
          <w:szCs w:val="24"/>
          <w:lang w:eastAsia="ar-SA"/>
        </w:rPr>
        <w:lastRenderedPageBreak/>
        <w:t>DZP.381.</w:t>
      </w:r>
      <w:r w:rsidR="00A30618" w:rsidRPr="00A30618">
        <w:rPr>
          <w:rFonts w:ascii="Times New Roman" w:eastAsia="Times New Roman" w:hAnsi="Times New Roman" w:cs="Times New Roman"/>
          <w:iCs/>
          <w:sz w:val="24"/>
          <w:szCs w:val="24"/>
          <w:lang w:eastAsia="ar-SA"/>
        </w:rPr>
        <w:t>101</w:t>
      </w:r>
      <w:r w:rsidRPr="00A30618">
        <w:rPr>
          <w:rFonts w:ascii="Times New Roman" w:eastAsia="Times New Roman" w:hAnsi="Times New Roman" w:cs="Times New Roman"/>
          <w:iCs/>
          <w:sz w:val="24"/>
          <w:szCs w:val="24"/>
          <w:lang w:eastAsia="ar-SA"/>
        </w:rPr>
        <w:t>A.2022</w:t>
      </w:r>
    </w:p>
    <w:p w14:paraId="1603F77E" w14:textId="77777777" w:rsidR="00DC520D" w:rsidRPr="00B07F45" w:rsidRDefault="00DC520D" w:rsidP="00DC520D">
      <w:pPr>
        <w:suppressAutoHyphens/>
        <w:spacing w:after="0" w:line="240" w:lineRule="auto"/>
        <w:jc w:val="both"/>
        <w:rPr>
          <w:rFonts w:ascii="Times New Roman" w:eastAsia="Times New Roman" w:hAnsi="Times New Roman" w:cs="Times New Roman"/>
          <w:bCs/>
          <w:sz w:val="24"/>
          <w:szCs w:val="24"/>
          <w:lang w:eastAsia="ar-SA"/>
        </w:rPr>
      </w:pPr>
      <w:r w:rsidRPr="00B07F45">
        <w:rPr>
          <w:rFonts w:ascii="Times New Roman" w:eastAsia="Times New Roman" w:hAnsi="Times New Roman" w:cs="Times New Roman"/>
          <w:bCs/>
          <w:sz w:val="24"/>
          <w:szCs w:val="24"/>
          <w:lang w:eastAsia="ar-SA"/>
        </w:rPr>
        <w:t xml:space="preserve">Załącznik nr </w:t>
      </w:r>
      <w:r>
        <w:rPr>
          <w:rFonts w:ascii="Times New Roman" w:eastAsia="Times New Roman" w:hAnsi="Times New Roman" w:cs="Times New Roman"/>
          <w:bCs/>
          <w:sz w:val="24"/>
          <w:szCs w:val="24"/>
          <w:lang w:eastAsia="ar-SA"/>
        </w:rPr>
        <w:t>4,2</w:t>
      </w:r>
    </w:p>
    <w:p w14:paraId="313A5220" w14:textId="77777777" w:rsidR="00DC520D" w:rsidRPr="00B07F45" w:rsidRDefault="00DC520D" w:rsidP="00DC520D">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256D55B1" w14:textId="77777777" w:rsidR="00DC520D" w:rsidRPr="00146A3E" w:rsidRDefault="00DC520D" w:rsidP="00DC520D">
      <w:pPr>
        <w:spacing w:after="0" w:line="240" w:lineRule="auto"/>
        <w:rPr>
          <w:rFonts w:ascii="Times New Roman" w:eastAsia="Times New Roman" w:hAnsi="Times New Roman" w:cs="Times New Roman"/>
          <w:bCs/>
          <w:kern w:val="1"/>
          <w:sz w:val="24"/>
          <w:szCs w:val="24"/>
          <w:lang w:eastAsia="zh-CN" w:bidi="hi-IN"/>
        </w:rPr>
      </w:pPr>
      <w:r w:rsidRPr="00B07F45">
        <w:rPr>
          <w:rFonts w:ascii="Times New Roman" w:eastAsia="Times New Roman" w:hAnsi="Times New Roman" w:cs="Times New Roman"/>
          <w:sz w:val="20"/>
          <w:szCs w:val="20"/>
          <w:lang w:eastAsia="pl-PL"/>
        </w:rPr>
        <w:t>(nazwa wykonawcy )</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bCs/>
          <w:kern w:val="1"/>
          <w:sz w:val="24"/>
          <w:szCs w:val="24"/>
          <w:lang w:eastAsia="zh-CN" w:bidi="hi-IN"/>
        </w:rPr>
        <w:t>Formularz asortymentowo - cenowy</w:t>
      </w:r>
    </w:p>
    <w:p w14:paraId="6E7D2663" w14:textId="77777777" w:rsidR="00DC520D" w:rsidRPr="00146A3E" w:rsidRDefault="00DC520D" w:rsidP="00DC520D">
      <w:pPr>
        <w:widowControl w:val="0"/>
        <w:autoSpaceDN w:val="0"/>
        <w:adjustRightInd w:val="0"/>
        <w:spacing w:after="0" w:line="240" w:lineRule="auto"/>
        <w:jc w:val="center"/>
        <w:rPr>
          <w:rFonts w:ascii="Times New Roman" w:eastAsia="Times New Roman" w:hAnsi="Lucida Sans" w:cs="Times New Roman"/>
          <w:kern w:val="1"/>
          <w:sz w:val="24"/>
          <w:szCs w:val="24"/>
          <w:lang w:eastAsia="zh-CN" w:bidi="hi-IN"/>
        </w:rPr>
      </w:pPr>
      <w:r w:rsidRPr="00146A3E">
        <w:rPr>
          <w:rFonts w:ascii="Times New Roman" w:eastAsia="Times New Roman" w:hAnsi="Times New Roman" w:cs="Times New Roman"/>
          <w:bCs/>
          <w:kern w:val="1"/>
          <w:sz w:val="24"/>
          <w:szCs w:val="24"/>
          <w:lang w:eastAsia="zh-CN" w:bidi="hi-IN"/>
        </w:rPr>
        <w:t xml:space="preserve">CZĘŚĆ </w:t>
      </w:r>
      <w:r>
        <w:rPr>
          <w:rFonts w:ascii="Times New Roman" w:eastAsia="Times New Roman" w:hAnsi="Times New Roman" w:cs="Times New Roman"/>
          <w:bCs/>
          <w:kern w:val="1"/>
          <w:sz w:val="24"/>
          <w:szCs w:val="24"/>
          <w:lang w:eastAsia="zh-CN" w:bidi="hi-IN"/>
        </w:rPr>
        <w:t>2</w:t>
      </w:r>
      <w:r w:rsidRPr="00146A3E">
        <w:rPr>
          <w:rFonts w:ascii="Times New Roman" w:eastAsia="Times New Roman" w:hAnsi="Times New Roman" w:cs="Times New Roman"/>
          <w:bCs/>
          <w:kern w:val="1"/>
          <w:sz w:val="24"/>
          <w:szCs w:val="24"/>
          <w:lang w:eastAsia="zh-CN" w:bidi="hi-IN"/>
        </w:rPr>
        <w:t xml:space="preserve">  - </w:t>
      </w:r>
      <w:r w:rsidRPr="00146A3E">
        <w:rPr>
          <w:rFonts w:ascii="Times New Roman" w:eastAsia="Times New Roman" w:hAnsi="Times New Roman" w:cs="Times New Roman"/>
          <w:kern w:val="1"/>
          <w:sz w:val="24"/>
          <w:szCs w:val="24"/>
          <w:lang w:eastAsia="zh-CN" w:bidi="hi-IN"/>
        </w:rPr>
        <w:t>Soczewki wewnątrzgałkowe I</w:t>
      </w:r>
      <w:r>
        <w:rPr>
          <w:rFonts w:ascii="Times New Roman" w:eastAsia="Times New Roman" w:hAnsi="Times New Roman" w:cs="Times New Roman"/>
          <w:kern w:val="1"/>
          <w:sz w:val="24"/>
          <w:szCs w:val="24"/>
          <w:lang w:eastAsia="zh-CN" w:bidi="hi-IN"/>
        </w:rPr>
        <w:t>I</w:t>
      </w:r>
    </w:p>
    <w:tbl>
      <w:tblPr>
        <w:tblW w:w="14034"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4111"/>
        <w:gridCol w:w="851"/>
        <w:gridCol w:w="992"/>
        <w:gridCol w:w="1417"/>
        <w:gridCol w:w="1276"/>
        <w:gridCol w:w="1134"/>
        <w:gridCol w:w="1134"/>
        <w:gridCol w:w="1276"/>
        <w:gridCol w:w="1276"/>
      </w:tblGrid>
      <w:tr w:rsidR="004B17C9" w:rsidRPr="00146A3E" w14:paraId="4D2D74F4" w14:textId="7B9DEEA8" w:rsidTr="004B17C9">
        <w:trPr>
          <w:trHeight w:val="858"/>
        </w:trPr>
        <w:tc>
          <w:tcPr>
            <w:tcW w:w="567" w:type="dxa"/>
            <w:tcBorders>
              <w:top w:val="single" w:sz="2" w:space="0" w:color="000000"/>
              <w:left w:val="single" w:sz="2" w:space="0" w:color="000000"/>
              <w:bottom w:val="single" w:sz="2" w:space="0" w:color="000000"/>
              <w:right w:val="nil"/>
            </w:tcBorders>
            <w:vAlign w:val="center"/>
          </w:tcPr>
          <w:p w14:paraId="5236A1EB"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L.p.</w:t>
            </w:r>
          </w:p>
        </w:tc>
        <w:tc>
          <w:tcPr>
            <w:tcW w:w="4111" w:type="dxa"/>
            <w:tcBorders>
              <w:top w:val="single" w:sz="2" w:space="0" w:color="000000"/>
              <w:left w:val="single" w:sz="2" w:space="0" w:color="000000"/>
              <w:bottom w:val="single" w:sz="2" w:space="0" w:color="000000"/>
              <w:right w:val="nil"/>
            </w:tcBorders>
            <w:vAlign w:val="center"/>
          </w:tcPr>
          <w:p w14:paraId="14EE9B40"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Opis produktu</w:t>
            </w:r>
          </w:p>
        </w:tc>
        <w:tc>
          <w:tcPr>
            <w:tcW w:w="851" w:type="dxa"/>
            <w:tcBorders>
              <w:top w:val="single" w:sz="2" w:space="0" w:color="000000"/>
              <w:left w:val="single" w:sz="2" w:space="0" w:color="000000"/>
              <w:bottom w:val="single" w:sz="2" w:space="0" w:color="000000"/>
              <w:right w:val="nil"/>
            </w:tcBorders>
            <w:vAlign w:val="center"/>
          </w:tcPr>
          <w:p w14:paraId="20C6A8CA"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j.m.</w:t>
            </w:r>
          </w:p>
        </w:tc>
        <w:tc>
          <w:tcPr>
            <w:tcW w:w="992" w:type="dxa"/>
            <w:tcBorders>
              <w:top w:val="single" w:sz="2" w:space="0" w:color="000000"/>
              <w:left w:val="single" w:sz="2" w:space="0" w:color="000000"/>
              <w:bottom w:val="single" w:sz="2" w:space="0" w:color="000000"/>
              <w:right w:val="nil"/>
            </w:tcBorders>
            <w:vAlign w:val="center"/>
          </w:tcPr>
          <w:p w14:paraId="00460C40"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Ilość</w:t>
            </w:r>
          </w:p>
        </w:tc>
        <w:tc>
          <w:tcPr>
            <w:tcW w:w="1417" w:type="dxa"/>
            <w:tcBorders>
              <w:top w:val="single" w:sz="2" w:space="0" w:color="000000"/>
              <w:left w:val="single" w:sz="2" w:space="0" w:color="000000"/>
              <w:bottom w:val="single" w:sz="2" w:space="0" w:color="000000"/>
              <w:right w:val="nil"/>
            </w:tcBorders>
            <w:vAlign w:val="center"/>
          </w:tcPr>
          <w:p w14:paraId="1A50B5F0" w14:textId="77777777" w:rsidR="004B17C9" w:rsidRPr="00827316"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827316">
              <w:rPr>
                <w:rFonts w:ascii="Times New Roman" w:eastAsiaTheme="minorEastAsia" w:hAnsi="Times New Roman" w:cs="Times New Roman"/>
                <w:kern w:val="1"/>
                <w:sz w:val="18"/>
                <w:szCs w:val="24"/>
                <w:lang w:eastAsia="zh-CN"/>
              </w:rPr>
              <w:t>Cena jednostkowa netto za sztukę</w:t>
            </w:r>
          </w:p>
        </w:tc>
        <w:tc>
          <w:tcPr>
            <w:tcW w:w="1276" w:type="dxa"/>
            <w:tcBorders>
              <w:top w:val="single" w:sz="2" w:space="0" w:color="000000"/>
              <w:left w:val="single" w:sz="2" w:space="0" w:color="000000"/>
              <w:bottom w:val="single" w:sz="2" w:space="0" w:color="000000"/>
              <w:right w:val="nil"/>
            </w:tcBorders>
            <w:vAlign w:val="center"/>
          </w:tcPr>
          <w:p w14:paraId="256084FE" w14:textId="77777777" w:rsidR="004B17C9" w:rsidRPr="00827316"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827316">
              <w:rPr>
                <w:rFonts w:ascii="Times New Roman" w:eastAsiaTheme="minorEastAsia" w:hAnsi="Times New Roman" w:cs="Times New Roman"/>
                <w:kern w:val="1"/>
                <w:sz w:val="18"/>
                <w:szCs w:val="24"/>
                <w:lang w:eastAsia="zh-CN"/>
              </w:rPr>
              <w:t>Wartość netto</w:t>
            </w:r>
          </w:p>
          <w:p w14:paraId="02DACD17" w14:textId="77777777" w:rsidR="004B17C9" w:rsidRPr="00827316"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827316">
              <w:rPr>
                <w:rFonts w:ascii="Times New Roman" w:eastAsiaTheme="minorEastAsia" w:hAnsi="Times New Roman" w:cs="Times New Roman"/>
                <w:kern w:val="1"/>
                <w:sz w:val="18"/>
                <w:szCs w:val="24"/>
                <w:lang w:eastAsia="zh-CN"/>
              </w:rPr>
              <w:t>kol 4x5</w:t>
            </w:r>
          </w:p>
        </w:tc>
        <w:tc>
          <w:tcPr>
            <w:tcW w:w="1134" w:type="dxa"/>
            <w:tcBorders>
              <w:top w:val="single" w:sz="2" w:space="0" w:color="000000"/>
              <w:left w:val="single" w:sz="2" w:space="0" w:color="000000"/>
              <w:bottom w:val="single" w:sz="2" w:space="0" w:color="000000"/>
              <w:right w:val="nil"/>
            </w:tcBorders>
            <w:vAlign w:val="center"/>
          </w:tcPr>
          <w:p w14:paraId="1EFA959E"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Stawka VAT (%)</w:t>
            </w:r>
          </w:p>
        </w:tc>
        <w:tc>
          <w:tcPr>
            <w:tcW w:w="1134" w:type="dxa"/>
            <w:tcBorders>
              <w:top w:val="single" w:sz="2" w:space="0" w:color="000000"/>
              <w:left w:val="single" w:sz="2" w:space="0" w:color="000000"/>
              <w:bottom w:val="single" w:sz="2" w:space="0" w:color="000000"/>
              <w:right w:val="nil"/>
            </w:tcBorders>
            <w:vAlign w:val="center"/>
          </w:tcPr>
          <w:p w14:paraId="0E4A92F7"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brutto</w:t>
            </w:r>
          </w:p>
          <w:p w14:paraId="5DF4B990" w14:textId="77777777" w:rsidR="004B17C9" w:rsidRPr="00146A3E" w:rsidRDefault="004B17C9" w:rsidP="00A374D9">
            <w:pPr>
              <w:widowControl w:val="0"/>
              <w:autoSpaceDE w:val="0"/>
              <w:autoSpaceDN w:val="0"/>
              <w:adjustRightInd w:val="0"/>
              <w:spacing w:after="0" w:line="240" w:lineRule="auto"/>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107FAD1F" w14:textId="77777777" w:rsidR="004B17C9" w:rsidRPr="002E4EDB" w:rsidRDefault="004B17C9" w:rsidP="00A374D9">
            <w:pPr>
              <w:snapToGrid w:val="0"/>
              <w:spacing w:after="0" w:line="240" w:lineRule="auto"/>
              <w:jc w:val="center"/>
              <w:rPr>
                <w:rFonts w:ascii="Times New Roman" w:eastAsiaTheme="minorEastAsia" w:hAnsi="Times New Roman" w:cs="Times New Roman"/>
                <w:sz w:val="16"/>
                <w:szCs w:val="16"/>
                <w:lang w:eastAsia="pl-PL"/>
              </w:rPr>
            </w:pPr>
            <w:r w:rsidRPr="002E4EDB">
              <w:rPr>
                <w:rFonts w:ascii="Times New Roman" w:eastAsiaTheme="minorEastAsia" w:hAnsi="Times New Roman" w:cs="Times New Roman"/>
                <w:sz w:val="16"/>
                <w:szCs w:val="16"/>
                <w:lang w:eastAsia="pl-PL"/>
              </w:rPr>
              <w:t>Nazwa handlowa/ numer katalogowy</w:t>
            </w:r>
          </w:p>
          <w:p w14:paraId="0D212FA5" w14:textId="77777777" w:rsidR="004B17C9" w:rsidRPr="002E4EDB"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2E4EDB">
              <w:rPr>
                <w:rFonts w:ascii="Times New Roman" w:eastAsia="Times New Roman" w:hAnsi="Times New Roman" w:cs="Times New Roman"/>
                <w:sz w:val="16"/>
                <w:szCs w:val="16"/>
                <w:lang w:eastAsia="pl-PL"/>
              </w:rPr>
              <w:t xml:space="preserve"> i producent oferowanego produktu</w:t>
            </w:r>
          </w:p>
        </w:tc>
        <w:tc>
          <w:tcPr>
            <w:tcW w:w="1276" w:type="dxa"/>
            <w:tcBorders>
              <w:top w:val="single" w:sz="2" w:space="0" w:color="000000"/>
              <w:left w:val="single" w:sz="2" w:space="0" w:color="000000"/>
              <w:bottom w:val="single" w:sz="2" w:space="0" w:color="000000"/>
              <w:right w:val="single" w:sz="2" w:space="0" w:color="000000"/>
            </w:tcBorders>
          </w:tcPr>
          <w:p w14:paraId="74D98D94" w14:textId="55FE9EEE" w:rsidR="004B17C9" w:rsidRPr="003A5A4F" w:rsidRDefault="004B17C9" w:rsidP="00A374D9">
            <w:pPr>
              <w:snapToGrid w:val="0"/>
              <w:spacing w:after="0" w:line="240" w:lineRule="auto"/>
              <w:jc w:val="center"/>
              <w:rPr>
                <w:rFonts w:ascii="Times New Roman" w:eastAsiaTheme="minorEastAsia" w:hAnsi="Times New Roman" w:cs="Times New Roman"/>
                <w:sz w:val="16"/>
                <w:szCs w:val="16"/>
                <w:lang w:eastAsia="pl-PL"/>
              </w:rPr>
            </w:pPr>
            <w:r w:rsidRPr="003A5A4F">
              <w:rPr>
                <w:rFonts w:ascii="Times New Roman" w:eastAsia="Times New Roman" w:hAnsi="Times New Roman"/>
                <w:sz w:val="18"/>
                <w:szCs w:val="18"/>
                <w:lang w:eastAsia="pl-PL"/>
              </w:rPr>
              <w:t>Wymagana ilość soczewek w depozycie</w:t>
            </w:r>
          </w:p>
        </w:tc>
      </w:tr>
      <w:tr w:rsidR="004B17C9" w:rsidRPr="00146A3E" w14:paraId="040A55CA" w14:textId="59194BFE" w:rsidTr="004B17C9">
        <w:trPr>
          <w:trHeight w:val="184"/>
        </w:trPr>
        <w:tc>
          <w:tcPr>
            <w:tcW w:w="567" w:type="dxa"/>
            <w:tcBorders>
              <w:top w:val="nil"/>
              <w:left w:val="single" w:sz="2" w:space="0" w:color="000000"/>
              <w:bottom w:val="single" w:sz="2" w:space="0" w:color="000000"/>
              <w:right w:val="nil"/>
            </w:tcBorders>
          </w:tcPr>
          <w:p w14:paraId="63EC8E54"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4111" w:type="dxa"/>
            <w:tcBorders>
              <w:top w:val="nil"/>
              <w:left w:val="single" w:sz="2" w:space="0" w:color="000000"/>
              <w:bottom w:val="single" w:sz="2" w:space="0" w:color="000000"/>
              <w:right w:val="nil"/>
            </w:tcBorders>
          </w:tcPr>
          <w:p w14:paraId="051D169E"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851" w:type="dxa"/>
            <w:tcBorders>
              <w:top w:val="nil"/>
              <w:left w:val="single" w:sz="2" w:space="0" w:color="000000"/>
              <w:bottom w:val="single" w:sz="2" w:space="0" w:color="000000"/>
              <w:right w:val="nil"/>
            </w:tcBorders>
          </w:tcPr>
          <w:p w14:paraId="47F966AB"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992" w:type="dxa"/>
            <w:tcBorders>
              <w:top w:val="nil"/>
              <w:left w:val="single" w:sz="2" w:space="0" w:color="000000"/>
              <w:bottom w:val="single" w:sz="2" w:space="0" w:color="000000"/>
              <w:right w:val="nil"/>
            </w:tcBorders>
          </w:tcPr>
          <w:p w14:paraId="45E47B99"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1417" w:type="dxa"/>
            <w:tcBorders>
              <w:top w:val="nil"/>
              <w:left w:val="single" w:sz="2" w:space="0" w:color="000000"/>
              <w:bottom w:val="single" w:sz="2" w:space="0" w:color="000000"/>
              <w:right w:val="nil"/>
            </w:tcBorders>
          </w:tcPr>
          <w:p w14:paraId="69666F60"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1276" w:type="dxa"/>
            <w:tcBorders>
              <w:top w:val="nil"/>
              <w:left w:val="single" w:sz="2" w:space="0" w:color="000000"/>
              <w:bottom w:val="single" w:sz="2" w:space="0" w:color="000000"/>
              <w:right w:val="nil"/>
            </w:tcBorders>
          </w:tcPr>
          <w:p w14:paraId="19CBAB11"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6</w:t>
            </w:r>
          </w:p>
        </w:tc>
        <w:tc>
          <w:tcPr>
            <w:tcW w:w="1134" w:type="dxa"/>
            <w:tcBorders>
              <w:top w:val="nil"/>
              <w:left w:val="single" w:sz="2" w:space="0" w:color="000000"/>
              <w:bottom w:val="single" w:sz="2" w:space="0" w:color="000000"/>
              <w:right w:val="nil"/>
            </w:tcBorders>
          </w:tcPr>
          <w:p w14:paraId="356E61F3"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7</w:t>
            </w:r>
          </w:p>
        </w:tc>
        <w:tc>
          <w:tcPr>
            <w:tcW w:w="1134" w:type="dxa"/>
            <w:tcBorders>
              <w:top w:val="nil"/>
              <w:left w:val="single" w:sz="2" w:space="0" w:color="000000"/>
              <w:bottom w:val="single" w:sz="2" w:space="0" w:color="000000"/>
              <w:right w:val="nil"/>
            </w:tcBorders>
          </w:tcPr>
          <w:p w14:paraId="66B078A6"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8</w:t>
            </w:r>
          </w:p>
        </w:tc>
        <w:tc>
          <w:tcPr>
            <w:tcW w:w="1276" w:type="dxa"/>
            <w:tcBorders>
              <w:top w:val="nil"/>
              <w:left w:val="single" w:sz="2" w:space="0" w:color="000000"/>
              <w:bottom w:val="single" w:sz="2" w:space="0" w:color="000000"/>
              <w:right w:val="single" w:sz="2" w:space="0" w:color="000000"/>
            </w:tcBorders>
          </w:tcPr>
          <w:p w14:paraId="1B115C30"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9</w:t>
            </w:r>
          </w:p>
        </w:tc>
        <w:tc>
          <w:tcPr>
            <w:tcW w:w="1276" w:type="dxa"/>
            <w:tcBorders>
              <w:top w:val="nil"/>
              <w:left w:val="single" w:sz="2" w:space="0" w:color="000000"/>
              <w:bottom w:val="single" w:sz="2" w:space="0" w:color="000000"/>
              <w:right w:val="single" w:sz="2" w:space="0" w:color="000000"/>
            </w:tcBorders>
          </w:tcPr>
          <w:p w14:paraId="3A853866" w14:textId="1410B8EB"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10</w:t>
            </w:r>
          </w:p>
        </w:tc>
      </w:tr>
      <w:tr w:rsidR="004B17C9" w:rsidRPr="00146A3E" w14:paraId="1DE7373E" w14:textId="23D174D4" w:rsidTr="004B17C9">
        <w:trPr>
          <w:trHeight w:val="428"/>
        </w:trPr>
        <w:tc>
          <w:tcPr>
            <w:tcW w:w="56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89CA47" w14:textId="42A41015" w:rsidR="004B17C9" w:rsidRPr="00FC79FA" w:rsidRDefault="004B17C9" w:rsidP="00FC79FA">
            <w:pPr>
              <w:widowControl w:val="0"/>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r w:rsidRPr="00FC79FA">
              <w:rPr>
                <w:rFonts w:ascii="Times New Roman" w:hAnsi="Times New Roman" w:cs="Times New Roman"/>
                <w:color w:val="000000"/>
                <w:sz w:val="18"/>
                <w:szCs w:val="18"/>
              </w:rPr>
              <w:t>1</w:t>
            </w:r>
          </w:p>
        </w:tc>
        <w:tc>
          <w:tcPr>
            <w:tcW w:w="4111" w:type="dxa"/>
            <w:tcBorders>
              <w:top w:val="single" w:sz="4" w:space="0" w:color="000000"/>
              <w:left w:val="nil"/>
              <w:bottom w:val="single" w:sz="4" w:space="0" w:color="000000"/>
              <w:right w:val="single" w:sz="4" w:space="0" w:color="000000"/>
            </w:tcBorders>
            <w:shd w:val="clear" w:color="FFFFFF" w:fill="FFFFFF"/>
            <w:vAlign w:val="center"/>
          </w:tcPr>
          <w:p w14:paraId="66AFC52E" w14:textId="77777777" w:rsidR="004B17C9" w:rsidRDefault="004B17C9" w:rsidP="00FC79FA">
            <w:pPr>
              <w:widowControl w:val="0"/>
              <w:autoSpaceDE w:val="0"/>
              <w:autoSpaceDN w:val="0"/>
              <w:adjustRightInd w:val="0"/>
              <w:spacing w:after="0" w:line="240" w:lineRule="auto"/>
              <w:rPr>
                <w:rFonts w:ascii="Times New Roman" w:hAnsi="Times New Roman" w:cs="Times New Roman"/>
                <w:color w:val="000000"/>
                <w:sz w:val="16"/>
                <w:szCs w:val="16"/>
              </w:rPr>
            </w:pPr>
            <w:r w:rsidRPr="004B17C9">
              <w:rPr>
                <w:rFonts w:ascii="Times New Roman" w:hAnsi="Times New Roman" w:cs="Times New Roman"/>
                <w:color w:val="000000"/>
                <w:sz w:val="16"/>
                <w:szCs w:val="16"/>
              </w:rPr>
              <w:t xml:space="preserve">Soczewka wewnątrzgałkowa akrylowa </w:t>
            </w:r>
            <w:proofErr w:type="spellStart"/>
            <w:r w:rsidRPr="004B17C9">
              <w:rPr>
                <w:rFonts w:ascii="Times New Roman" w:hAnsi="Times New Roman" w:cs="Times New Roman"/>
                <w:color w:val="000000"/>
                <w:sz w:val="16"/>
                <w:szCs w:val="16"/>
              </w:rPr>
              <w:t>Preloaded</w:t>
            </w:r>
            <w:proofErr w:type="spellEnd"/>
            <w:r w:rsidRPr="004B17C9">
              <w:rPr>
                <w:rFonts w:ascii="Times New Roman" w:hAnsi="Times New Roman" w:cs="Times New Roman"/>
                <w:color w:val="000000"/>
                <w:sz w:val="16"/>
                <w:szCs w:val="16"/>
              </w:rPr>
              <w:t xml:space="preserve">, sferyczna, jednoczęściowa hydrofilna o ostrych krawędziach na pełnym obwodzie 360o części optycznej z obu jej stron, niezależnie ostre krawędzie na częściach haptycznych, dwie części haptyczne rozbudowane z jednym otworem w każdym haptenie, załadowana w </w:t>
            </w:r>
            <w:proofErr w:type="spellStart"/>
            <w:r w:rsidRPr="004B17C9">
              <w:rPr>
                <w:rFonts w:ascii="Times New Roman" w:hAnsi="Times New Roman" w:cs="Times New Roman"/>
                <w:color w:val="000000"/>
                <w:sz w:val="16"/>
                <w:szCs w:val="16"/>
              </w:rPr>
              <w:t>injektorze</w:t>
            </w:r>
            <w:proofErr w:type="spellEnd"/>
            <w:r w:rsidRPr="004B17C9">
              <w:rPr>
                <w:rFonts w:ascii="Times New Roman" w:hAnsi="Times New Roman" w:cs="Times New Roman"/>
                <w:color w:val="000000"/>
                <w:sz w:val="16"/>
                <w:szCs w:val="16"/>
              </w:rPr>
              <w:t xml:space="preserve"> jednorazowego użytku z wbudowanym </w:t>
            </w:r>
            <w:proofErr w:type="spellStart"/>
            <w:r w:rsidRPr="004B17C9">
              <w:rPr>
                <w:rFonts w:ascii="Times New Roman" w:hAnsi="Times New Roman" w:cs="Times New Roman"/>
                <w:color w:val="000000"/>
                <w:sz w:val="16"/>
                <w:szCs w:val="16"/>
              </w:rPr>
              <w:t>cartridgem</w:t>
            </w:r>
            <w:proofErr w:type="spellEnd"/>
            <w:r w:rsidRPr="004B17C9">
              <w:rPr>
                <w:rFonts w:ascii="Times New Roman" w:hAnsi="Times New Roman" w:cs="Times New Roman"/>
                <w:color w:val="000000"/>
                <w:sz w:val="16"/>
                <w:szCs w:val="16"/>
              </w:rPr>
              <w:t xml:space="preserve"> z końcówką okrągłą o średnicy 1,65mm</w:t>
            </w:r>
            <w:r w:rsidRPr="004B17C9">
              <w:rPr>
                <w:rFonts w:ascii="Times New Roman" w:hAnsi="Times New Roman" w:cs="Times New Roman"/>
                <w:color w:val="000000"/>
                <w:sz w:val="16"/>
                <w:szCs w:val="16"/>
              </w:rPr>
              <w:br/>
              <w:t>- średnica    części optycznej 6,0mm</w:t>
            </w:r>
            <w:r w:rsidRPr="004B17C9">
              <w:rPr>
                <w:rFonts w:ascii="Times New Roman" w:hAnsi="Times New Roman" w:cs="Times New Roman"/>
                <w:color w:val="000000"/>
                <w:sz w:val="16"/>
                <w:szCs w:val="16"/>
              </w:rPr>
              <w:br/>
              <w:t>- średnica całkowita soczewki: 12.5mm</w:t>
            </w:r>
            <w:r w:rsidRPr="004B17C9">
              <w:rPr>
                <w:rFonts w:ascii="Times New Roman" w:hAnsi="Times New Roman" w:cs="Times New Roman"/>
                <w:color w:val="000000"/>
                <w:sz w:val="16"/>
                <w:szCs w:val="16"/>
              </w:rPr>
              <w:br/>
              <w:t xml:space="preserve">- </w:t>
            </w:r>
            <w:proofErr w:type="spellStart"/>
            <w:r w:rsidRPr="004B17C9">
              <w:rPr>
                <w:rFonts w:ascii="Times New Roman" w:hAnsi="Times New Roman" w:cs="Times New Roman"/>
                <w:color w:val="000000"/>
                <w:sz w:val="16"/>
                <w:szCs w:val="16"/>
              </w:rPr>
              <w:t>angulacja</w:t>
            </w:r>
            <w:proofErr w:type="spellEnd"/>
            <w:r w:rsidRPr="004B17C9">
              <w:rPr>
                <w:rFonts w:ascii="Times New Roman" w:hAnsi="Times New Roman" w:cs="Times New Roman"/>
                <w:color w:val="000000"/>
                <w:sz w:val="16"/>
                <w:szCs w:val="16"/>
              </w:rPr>
              <w:t xml:space="preserve"> 0o</w:t>
            </w:r>
            <w:r w:rsidRPr="004B17C9">
              <w:rPr>
                <w:rFonts w:ascii="Times New Roman" w:hAnsi="Times New Roman" w:cs="Times New Roman"/>
                <w:color w:val="000000"/>
                <w:sz w:val="16"/>
                <w:szCs w:val="16"/>
              </w:rPr>
              <w:br/>
              <w:t>- uwodnienie 26%</w:t>
            </w:r>
            <w:r w:rsidRPr="004B17C9">
              <w:rPr>
                <w:rFonts w:ascii="Times New Roman" w:hAnsi="Times New Roman" w:cs="Times New Roman"/>
                <w:color w:val="000000"/>
                <w:sz w:val="16"/>
                <w:szCs w:val="16"/>
              </w:rPr>
              <w:br/>
              <w:t>- indeks refrakcji 1,46</w:t>
            </w:r>
            <w:r w:rsidRPr="004B17C9">
              <w:rPr>
                <w:rFonts w:ascii="Times New Roman" w:hAnsi="Times New Roman" w:cs="Times New Roman"/>
                <w:color w:val="000000"/>
                <w:sz w:val="16"/>
                <w:szCs w:val="16"/>
              </w:rPr>
              <w:br/>
              <w:t xml:space="preserve">- </w:t>
            </w:r>
            <w:proofErr w:type="spellStart"/>
            <w:r w:rsidRPr="004B17C9">
              <w:rPr>
                <w:rFonts w:ascii="Times New Roman" w:hAnsi="Times New Roman" w:cs="Times New Roman"/>
                <w:color w:val="000000"/>
                <w:sz w:val="16"/>
                <w:szCs w:val="16"/>
              </w:rPr>
              <w:t>bezaberracyjna</w:t>
            </w:r>
            <w:proofErr w:type="spellEnd"/>
            <w:r w:rsidRPr="004B17C9">
              <w:rPr>
                <w:rFonts w:ascii="Times New Roman" w:hAnsi="Times New Roman" w:cs="Times New Roman"/>
                <w:color w:val="000000"/>
                <w:sz w:val="16"/>
                <w:szCs w:val="16"/>
              </w:rPr>
              <w:t xml:space="preserve"> (aberracja neutralna)</w:t>
            </w:r>
            <w:r w:rsidRPr="004B17C9">
              <w:rPr>
                <w:rFonts w:ascii="Times New Roman" w:hAnsi="Times New Roman" w:cs="Times New Roman"/>
                <w:color w:val="000000"/>
                <w:sz w:val="16"/>
                <w:szCs w:val="16"/>
              </w:rPr>
              <w:br/>
              <w:t>- stała A-</w:t>
            </w:r>
            <w:proofErr w:type="spellStart"/>
            <w:r w:rsidRPr="004B17C9">
              <w:rPr>
                <w:rFonts w:ascii="Times New Roman" w:hAnsi="Times New Roman" w:cs="Times New Roman"/>
                <w:color w:val="000000"/>
                <w:sz w:val="16"/>
                <w:szCs w:val="16"/>
              </w:rPr>
              <w:t>Constant</w:t>
            </w:r>
            <w:proofErr w:type="spellEnd"/>
            <w:r w:rsidRPr="004B17C9">
              <w:rPr>
                <w:rFonts w:ascii="Times New Roman" w:hAnsi="Times New Roman" w:cs="Times New Roman"/>
                <w:color w:val="000000"/>
                <w:sz w:val="16"/>
                <w:szCs w:val="16"/>
              </w:rPr>
              <w:t xml:space="preserve"> dla biometrii optycznej: 118,6</w:t>
            </w:r>
            <w:r w:rsidRPr="004B17C9">
              <w:rPr>
                <w:rFonts w:ascii="Times New Roman" w:hAnsi="Times New Roman" w:cs="Times New Roman"/>
                <w:color w:val="000000"/>
                <w:sz w:val="16"/>
                <w:szCs w:val="16"/>
              </w:rPr>
              <w:br/>
              <w:t>stała A-</w:t>
            </w:r>
            <w:proofErr w:type="spellStart"/>
            <w:r w:rsidRPr="004B17C9">
              <w:rPr>
                <w:rFonts w:ascii="Times New Roman" w:hAnsi="Times New Roman" w:cs="Times New Roman"/>
                <w:color w:val="000000"/>
                <w:sz w:val="16"/>
                <w:szCs w:val="16"/>
              </w:rPr>
              <w:t>Constant</w:t>
            </w:r>
            <w:proofErr w:type="spellEnd"/>
            <w:r w:rsidRPr="004B17C9">
              <w:rPr>
                <w:rFonts w:ascii="Times New Roman" w:hAnsi="Times New Roman" w:cs="Times New Roman"/>
                <w:color w:val="000000"/>
                <w:sz w:val="16"/>
                <w:szCs w:val="16"/>
              </w:rPr>
              <w:t xml:space="preserve"> dla biometrii kontaktowej 118,0</w:t>
            </w:r>
            <w:r w:rsidRPr="004B17C9">
              <w:rPr>
                <w:rFonts w:ascii="Times New Roman" w:hAnsi="Times New Roman" w:cs="Times New Roman"/>
                <w:color w:val="000000"/>
                <w:sz w:val="16"/>
                <w:szCs w:val="16"/>
              </w:rPr>
              <w:br/>
              <w:t>- optyka obustronnie równomiernie wypukła (</w:t>
            </w:r>
            <w:proofErr w:type="spellStart"/>
            <w:r w:rsidRPr="004B17C9">
              <w:rPr>
                <w:rFonts w:ascii="Times New Roman" w:hAnsi="Times New Roman" w:cs="Times New Roman"/>
                <w:color w:val="000000"/>
                <w:sz w:val="16"/>
                <w:szCs w:val="16"/>
              </w:rPr>
              <w:t>biconvex</w:t>
            </w:r>
            <w:proofErr w:type="spellEnd"/>
            <w:r w:rsidRPr="004B17C9">
              <w:rPr>
                <w:rFonts w:ascii="Times New Roman" w:hAnsi="Times New Roman" w:cs="Times New Roman"/>
                <w:color w:val="000000"/>
                <w:sz w:val="16"/>
                <w:szCs w:val="16"/>
              </w:rPr>
              <w:t>) – możliwość obustronnego    wszczepiania soczewek dodatnich</w:t>
            </w:r>
            <w:r w:rsidRPr="004B17C9">
              <w:rPr>
                <w:rFonts w:ascii="Times New Roman" w:hAnsi="Times New Roman" w:cs="Times New Roman"/>
                <w:color w:val="000000"/>
                <w:sz w:val="16"/>
                <w:szCs w:val="16"/>
              </w:rPr>
              <w:br/>
              <w:t xml:space="preserve">- „system Lock and </w:t>
            </w:r>
            <w:proofErr w:type="spellStart"/>
            <w:r w:rsidRPr="004B17C9">
              <w:rPr>
                <w:rFonts w:ascii="Times New Roman" w:hAnsi="Times New Roman" w:cs="Times New Roman"/>
                <w:color w:val="000000"/>
                <w:sz w:val="16"/>
                <w:szCs w:val="16"/>
              </w:rPr>
              <w:t>Roll</w:t>
            </w:r>
            <w:proofErr w:type="spellEnd"/>
            <w:r w:rsidRPr="004B17C9">
              <w:rPr>
                <w:rFonts w:ascii="Times New Roman" w:hAnsi="Times New Roman" w:cs="Times New Roman"/>
                <w:color w:val="000000"/>
                <w:sz w:val="16"/>
                <w:szCs w:val="16"/>
              </w:rPr>
              <w:t xml:space="preserve">” polegający na rolowaniu soczewki podczas zamykania    komory </w:t>
            </w:r>
            <w:proofErr w:type="spellStart"/>
            <w:r w:rsidRPr="004B17C9">
              <w:rPr>
                <w:rFonts w:ascii="Times New Roman" w:hAnsi="Times New Roman" w:cs="Times New Roman"/>
                <w:color w:val="000000"/>
                <w:sz w:val="16"/>
                <w:szCs w:val="16"/>
              </w:rPr>
              <w:t>cartridga</w:t>
            </w:r>
            <w:proofErr w:type="spellEnd"/>
            <w:r w:rsidRPr="004B17C9">
              <w:rPr>
                <w:rFonts w:ascii="Times New Roman" w:hAnsi="Times New Roman" w:cs="Times New Roman"/>
                <w:color w:val="000000"/>
                <w:sz w:val="16"/>
                <w:szCs w:val="16"/>
              </w:rPr>
              <w:br/>
              <w:t xml:space="preserve">- zakres mocy od -10,0 D do +34,0 D </w:t>
            </w:r>
          </w:p>
          <w:p w14:paraId="1B3ED29F" w14:textId="489DBEDB" w:rsidR="004B17C9" w:rsidRPr="004B17C9" w:rsidRDefault="004B17C9" w:rsidP="00FC79FA">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p>
        </w:tc>
        <w:tc>
          <w:tcPr>
            <w:tcW w:w="851" w:type="dxa"/>
            <w:tcBorders>
              <w:top w:val="nil"/>
              <w:left w:val="nil"/>
              <w:bottom w:val="single" w:sz="4" w:space="0" w:color="000000"/>
              <w:right w:val="single" w:sz="4" w:space="0" w:color="000000"/>
            </w:tcBorders>
            <w:shd w:val="clear" w:color="FFFFFF" w:fill="FFFFFF"/>
            <w:vAlign w:val="center"/>
          </w:tcPr>
          <w:p w14:paraId="5422D788" w14:textId="3212C426" w:rsidR="004B17C9" w:rsidRPr="004B17C9" w:rsidRDefault="004B17C9" w:rsidP="00FC79F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roofErr w:type="spellStart"/>
            <w:r w:rsidRPr="004B17C9">
              <w:rPr>
                <w:rFonts w:ascii="Times New Roman" w:hAnsi="Times New Roman" w:cs="Times New Roman"/>
                <w:color w:val="000000"/>
                <w:sz w:val="16"/>
                <w:szCs w:val="16"/>
              </w:rPr>
              <w:t>szt</w:t>
            </w:r>
            <w:proofErr w:type="spellEnd"/>
          </w:p>
        </w:tc>
        <w:tc>
          <w:tcPr>
            <w:tcW w:w="992" w:type="dxa"/>
            <w:tcBorders>
              <w:top w:val="nil"/>
              <w:left w:val="nil"/>
              <w:bottom w:val="single" w:sz="4" w:space="0" w:color="000000"/>
              <w:right w:val="single" w:sz="4" w:space="0" w:color="000000"/>
            </w:tcBorders>
            <w:shd w:val="clear" w:color="FFFFFF" w:fill="FFFFFF"/>
            <w:vAlign w:val="center"/>
          </w:tcPr>
          <w:p w14:paraId="57B36EF8" w14:textId="14FBA160" w:rsidR="004B17C9" w:rsidRPr="004B17C9" w:rsidRDefault="004B17C9" w:rsidP="00FC79F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t>300</w:t>
            </w:r>
          </w:p>
        </w:tc>
        <w:tc>
          <w:tcPr>
            <w:tcW w:w="1417" w:type="dxa"/>
            <w:tcBorders>
              <w:top w:val="nil"/>
              <w:left w:val="single" w:sz="2" w:space="0" w:color="000000"/>
              <w:bottom w:val="single" w:sz="4" w:space="0" w:color="auto"/>
              <w:right w:val="nil"/>
            </w:tcBorders>
            <w:vAlign w:val="center"/>
          </w:tcPr>
          <w:p w14:paraId="19B515E2" w14:textId="77777777" w:rsidR="004B17C9" w:rsidRPr="004B17C9" w:rsidRDefault="004B17C9" w:rsidP="00FC79F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tc>
        <w:tc>
          <w:tcPr>
            <w:tcW w:w="1276" w:type="dxa"/>
            <w:tcBorders>
              <w:top w:val="nil"/>
              <w:left w:val="single" w:sz="2" w:space="0" w:color="000000"/>
              <w:bottom w:val="single" w:sz="4" w:space="0" w:color="auto"/>
              <w:right w:val="nil"/>
            </w:tcBorders>
            <w:vAlign w:val="center"/>
          </w:tcPr>
          <w:p w14:paraId="53154742" w14:textId="77777777" w:rsidR="004B17C9" w:rsidRPr="004B17C9" w:rsidRDefault="004B17C9" w:rsidP="00FC79F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tc>
        <w:tc>
          <w:tcPr>
            <w:tcW w:w="1134" w:type="dxa"/>
            <w:tcBorders>
              <w:top w:val="nil"/>
              <w:left w:val="single" w:sz="2" w:space="0" w:color="000000"/>
              <w:bottom w:val="single" w:sz="4" w:space="0" w:color="auto"/>
              <w:right w:val="nil"/>
            </w:tcBorders>
            <w:vAlign w:val="center"/>
          </w:tcPr>
          <w:p w14:paraId="725B85BE" w14:textId="77777777" w:rsidR="004B17C9" w:rsidRPr="00146A3E" w:rsidRDefault="004B17C9" w:rsidP="00FC79F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4" w:space="0" w:color="auto"/>
              <w:right w:val="nil"/>
            </w:tcBorders>
            <w:vAlign w:val="center"/>
          </w:tcPr>
          <w:p w14:paraId="3C26B0E7" w14:textId="77777777" w:rsidR="004B17C9" w:rsidRPr="00146A3E" w:rsidRDefault="004B17C9" w:rsidP="00FC79F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4" w:space="0" w:color="auto"/>
              <w:right w:val="single" w:sz="2" w:space="0" w:color="000000"/>
            </w:tcBorders>
            <w:vAlign w:val="center"/>
          </w:tcPr>
          <w:p w14:paraId="335D5088" w14:textId="77777777" w:rsidR="004B17C9" w:rsidRPr="00146A3E" w:rsidRDefault="004B17C9" w:rsidP="00FC79F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4" w:space="0" w:color="auto"/>
              <w:right w:val="single" w:sz="2" w:space="0" w:color="000000"/>
            </w:tcBorders>
          </w:tcPr>
          <w:p w14:paraId="0BC21AEF" w14:textId="77777777" w:rsidR="005649AA" w:rsidRDefault="005649AA" w:rsidP="00FC79F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5649AA">
              <w:rPr>
                <w:rFonts w:ascii="Times New Roman" w:eastAsiaTheme="minorEastAsia" w:hAnsi="Times New Roman" w:cs="Times New Roman"/>
                <w:kern w:val="1"/>
                <w:sz w:val="16"/>
                <w:szCs w:val="16"/>
                <w:lang w:eastAsia="zh-CN"/>
              </w:rPr>
              <w:t xml:space="preserve">od – 10,00D do -1,00D co 1,00D – po 2 sztuki, </w:t>
            </w:r>
          </w:p>
          <w:p w14:paraId="0407AB3A" w14:textId="77777777" w:rsidR="005649AA" w:rsidRDefault="005649AA" w:rsidP="005649AA">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5649AA">
              <w:rPr>
                <w:rFonts w:ascii="Times New Roman" w:eastAsiaTheme="minorEastAsia" w:hAnsi="Times New Roman" w:cs="Times New Roman"/>
                <w:kern w:val="1"/>
                <w:sz w:val="16"/>
                <w:szCs w:val="16"/>
                <w:lang w:eastAsia="zh-CN"/>
              </w:rPr>
              <w:t>od 00,00D do 6,00 co 1,00D – po 4 sztuki,</w:t>
            </w:r>
          </w:p>
          <w:p w14:paraId="357B9F57" w14:textId="35409049" w:rsidR="004B17C9" w:rsidRPr="005649AA" w:rsidRDefault="005649AA" w:rsidP="005649AA">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5649AA">
              <w:rPr>
                <w:rFonts w:ascii="Times New Roman" w:eastAsiaTheme="minorEastAsia" w:hAnsi="Times New Roman" w:cs="Times New Roman"/>
                <w:kern w:val="1"/>
                <w:sz w:val="16"/>
                <w:szCs w:val="16"/>
                <w:lang w:eastAsia="zh-CN"/>
              </w:rPr>
              <w:t xml:space="preserve"> od 6,50D do 10,00 co 0,50D – po 5 sztuk</w:t>
            </w:r>
          </w:p>
        </w:tc>
      </w:tr>
      <w:tr w:rsidR="004B17C9" w:rsidRPr="00146A3E" w14:paraId="61F4B941" w14:textId="629C9A87" w:rsidTr="004B17C9">
        <w:trPr>
          <w:trHeight w:val="308"/>
        </w:trPr>
        <w:tc>
          <w:tcPr>
            <w:tcW w:w="56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3F0417" w14:textId="7E65EFEC" w:rsidR="004B17C9" w:rsidRPr="000B5719" w:rsidRDefault="004B17C9" w:rsidP="000B5719">
            <w:pPr>
              <w:widowControl w:val="0"/>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r w:rsidRPr="000B5719">
              <w:rPr>
                <w:rFonts w:ascii="Times New Roman" w:hAnsi="Times New Roman" w:cs="Times New Roman"/>
                <w:color w:val="000000"/>
                <w:sz w:val="18"/>
                <w:szCs w:val="18"/>
              </w:rPr>
              <w:t>2</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0E8CF64" w14:textId="77777777" w:rsidR="004B17C9" w:rsidRDefault="004B17C9" w:rsidP="000B5719">
            <w:pPr>
              <w:widowControl w:val="0"/>
              <w:autoSpaceDN w:val="0"/>
              <w:adjustRightInd w:val="0"/>
              <w:spacing w:after="0" w:line="100" w:lineRule="atLeast"/>
              <w:rPr>
                <w:rFonts w:ascii="Times New Roman" w:hAnsi="Times New Roman" w:cs="Times New Roman"/>
                <w:color w:val="000000"/>
                <w:sz w:val="16"/>
                <w:szCs w:val="16"/>
              </w:rPr>
            </w:pPr>
            <w:r w:rsidRPr="004B17C9">
              <w:rPr>
                <w:rFonts w:ascii="Times New Roman" w:hAnsi="Times New Roman" w:cs="Times New Roman"/>
                <w:color w:val="000000"/>
                <w:sz w:val="16"/>
                <w:szCs w:val="16"/>
              </w:rPr>
              <w:t xml:space="preserve">Soczewka wewnątrzgałkowa akrylowa </w:t>
            </w:r>
            <w:proofErr w:type="spellStart"/>
            <w:r w:rsidRPr="004B17C9">
              <w:rPr>
                <w:rFonts w:ascii="Times New Roman" w:hAnsi="Times New Roman" w:cs="Times New Roman"/>
                <w:color w:val="000000"/>
                <w:sz w:val="16"/>
                <w:szCs w:val="16"/>
              </w:rPr>
              <w:t>Preloaded</w:t>
            </w:r>
            <w:proofErr w:type="spellEnd"/>
            <w:r w:rsidRPr="004B17C9">
              <w:rPr>
                <w:rFonts w:ascii="Times New Roman" w:hAnsi="Times New Roman" w:cs="Times New Roman"/>
                <w:color w:val="000000"/>
                <w:sz w:val="16"/>
                <w:szCs w:val="16"/>
              </w:rPr>
              <w:t xml:space="preserve"> </w:t>
            </w:r>
            <w:proofErr w:type="spellStart"/>
            <w:r w:rsidRPr="004B17C9">
              <w:rPr>
                <w:rFonts w:ascii="Times New Roman" w:hAnsi="Times New Roman" w:cs="Times New Roman"/>
                <w:color w:val="000000"/>
                <w:sz w:val="16"/>
                <w:szCs w:val="16"/>
              </w:rPr>
              <w:t>asferyczna</w:t>
            </w:r>
            <w:proofErr w:type="spellEnd"/>
            <w:r w:rsidRPr="004B17C9">
              <w:rPr>
                <w:rFonts w:ascii="Times New Roman" w:hAnsi="Times New Roman" w:cs="Times New Roman"/>
                <w:color w:val="000000"/>
                <w:sz w:val="16"/>
                <w:szCs w:val="16"/>
              </w:rPr>
              <w:t>, jednoczęściowa hydrofilna o ostrych</w:t>
            </w:r>
            <w:r w:rsidRPr="004B17C9">
              <w:rPr>
                <w:rFonts w:ascii="Times New Roman" w:hAnsi="Times New Roman" w:cs="Times New Roman"/>
                <w:color w:val="000000"/>
                <w:sz w:val="16"/>
                <w:szCs w:val="16"/>
              </w:rPr>
              <w:br/>
              <w:t>krawędziach na pełnym obwodzie 360o części optycznej z obu jej stron, niezależnie ostre</w:t>
            </w:r>
            <w:r w:rsidRPr="004B17C9">
              <w:rPr>
                <w:rFonts w:ascii="Times New Roman" w:hAnsi="Times New Roman" w:cs="Times New Roman"/>
                <w:color w:val="000000"/>
                <w:sz w:val="16"/>
                <w:szCs w:val="16"/>
              </w:rPr>
              <w:br/>
              <w:t>krawędzie na częściach haptycznych, dwie części      haptyczne    rozbudowane z jednym otworem w</w:t>
            </w:r>
            <w:r w:rsidRPr="004B17C9">
              <w:rPr>
                <w:rFonts w:ascii="Times New Roman" w:hAnsi="Times New Roman" w:cs="Times New Roman"/>
                <w:color w:val="000000"/>
                <w:sz w:val="16"/>
                <w:szCs w:val="16"/>
              </w:rPr>
              <w:br/>
              <w:t xml:space="preserve">każdym haptenie,    załadowana w </w:t>
            </w:r>
            <w:proofErr w:type="spellStart"/>
            <w:r w:rsidRPr="004B17C9">
              <w:rPr>
                <w:rFonts w:ascii="Times New Roman" w:hAnsi="Times New Roman" w:cs="Times New Roman"/>
                <w:color w:val="000000"/>
                <w:sz w:val="16"/>
                <w:szCs w:val="16"/>
              </w:rPr>
              <w:t>injektorze</w:t>
            </w:r>
            <w:proofErr w:type="spellEnd"/>
            <w:r w:rsidRPr="004B17C9">
              <w:rPr>
                <w:rFonts w:ascii="Times New Roman" w:hAnsi="Times New Roman" w:cs="Times New Roman"/>
                <w:color w:val="000000"/>
                <w:sz w:val="16"/>
                <w:szCs w:val="16"/>
              </w:rPr>
              <w:t xml:space="preserve"> jednorazowego użytku z wbudowanym </w:t>
            </w:r>
            <w:proofErr w:type="spellStart"/>
            <w:r w:rsidRPr="004B17C9">
              <w:rPr>
                <w:rFonts w:ascii="Times New Roman" w:hAnsi="Times New Roman" w:cs="Times New Roman"/>
                <w:color w:val="000000"/>
                <w:sz w:val="16"/>
                <w:szCs w:val="16"/>
              </w:rPr>
              <w:t>cartrigdem</w:t>
            </w:r>
            <w:proofErr w:type="spellEnd"/>
            <w:r w:rsidRPr="004B17C9">
              <w:rPr>
                <w:rFonts w:ascii="Times New Roman" w:hAnsi="Times New Roman" w:cs="Times New Roman"/>
                <w:color w:val="000000"/>
                <w:sz w:val="16"/>
                <w:szCs w:val="16"/>
              </w:rPr>
              <w:t xml:space="preserve"> z końcówką okrągłą o średnicy 1,65mm</w:t>
            </w:r>
            <w:r w:rsidRPr="004B17C9">
              <w:rPr>
                <w:rFonts w:ascii="Times New Roman" w:hAnsi="Times New Roman" w:cs="Times New Roman"/>
                <w:color w:val="000000"/>
                <w:sz w:val="16"/>
                <w:szCs w:val="16"/>
              </w:rPr>
              <w:br/>
              <w:t xml:space="preserve">- średnica części optycznej: 6,0mm </w:t>
            </w:r>
            <w:r w:rsidRPr="004B17C9">
              <w:rPr>
                <w:rFonts w:ascii="Times New Roman" w:hAnsi="Times New Roman" w:cs="Times New Roman"/>
                <w:color w:val="000000"/>
                <w:sz w:val="16"/>
                <w:szCs w:val="16"/>
              </w:rPr>
              <w:br/>
            </w:r>
            <w:r w:rsidRPr="004B17C9">
              <w:rPr>
                <w:rFonts w:ascii="Times New Roman" w:hAnsi="Times New Roman" w:cs="Times New Roman"/>
                <w:color w:val="000000"/>
                <w:sz w:val="16"/>
                <w:szCs w:val="16"/>
              </w:rPr>
              <w:lastRenderedPageBreak/>
              <w:t>- średnica całkowita soczewki: 12,5mm</w:t>
            </w:r>
            <w:r w:rsidRPr="004B17C9">
              <w:rPr>
                <w:rFonts w:ascii="Times New Roman" w:hAnsi="Times New Roman" w:cs="Times New Roman"/>
                <w:color w:val="000000"/>
                <w:sz w:val="16"/>
                <w:szCs w:val="16"/>
              </w:rPr>
              <w:br/>
              <w:t xml:space="preserve">- </w:t>
            </w:r>
            <w:proofErr w:type="spellStart"/>
            <w:r w:rsidRPr="004B17C9">
              <w:rPr>
                <w:rFonts w:ascii="Times New Roman" w:hAnsi="Times New Roman" w:cs="Times New Roman"/>
                <w:color w:val="000000"/>
                <w:sz w:val="16"/>
                <w:szCs w:val="16"/>
              </w:rPr>
              <w:t>angulacja</w:t>
            </w:r>
            <w:proofErr w:type="spellEnd"/>
            <w:r w:rsidRPr="004B17C9">
              <w:rPr>
                <w:rFonts w:ascii="Times New Roman" w:hAnsi="Times New Roman" w:cs="Times New Roman"/>
                <w:color w:val="000000"/>
                <w:sz w:val="16"/>
                <w:szCs w:val="16"/>
              </w:rPr>
              <w:t xml:space="preserve"> 0o</w:t>
            </w:r>
            <w:r w:rsidRPr="004B17C9">
              <w:rPr>
                <w:rFonts w:ascii="Times New Roman" w:hAnsi="Times New Roman" w:cs="Times New Roman"/>
                <w:color w:val="000000"/>
                <w:sz w:val="16"/>
                <w:szCs w:val="16"/>
              </w:rPr>
              <w:br/>
              <w:t>- uwodnienie 26%</w:t>
            </w:r>
            <w:r w:rsidRPr="004B17C9">
              <w:rPr>
                <w:rFonts w:ascii="Times New Roman" w:hAnsi="Times New Roman" w:cs="Times New Roman"/>
                <w:color w:val="000000"/>
                <w:sz w:val="16"/>
                <w:szCs w:val="16"/>
              </w:rPr>
              <w:br/>
              <w:t>- indeks refrakcji 1,46</w:t>
            </w:r>
            <w:r w:rsidRPr="004B17C9">
              <w:rPr>
                <w:rFonts w:ascii="Times New Roman" w:hAnsi="Times New Roman" w:cs="Times New Roman"/>
                <w:color w:val="000000"/>
                <w:sz w:val="16"/>
                <w:szCs w:val="16"/>
              </w:rPr>
              <w:br/>
              <w:t xml:space="preserve">- </w:t>
            </w:r>
            <w:proofErr w:type="spellStart"/>
            <w:r w:rsidRPr="004B17C9">
              <w:rPr>
                <w:rFonts w:ascii="Times New Roman" w:hAnsi="Times New Roman" w:cs="Times New Roman"/>
                <w:color w:val="000000"/>
                <w:sz w:val="16"/>
                <w:szCs w:val="16"/>
              </w:rPr>
              <w:t>bezaberracyjna</w:t>
            </w:r>
            <w:proofErr w:type="spellEnd"/>
            <w:r w:rsidRPr="004B17C9">
              <w:rPr>
                <w:rFonts w:ascii="Times New Roman" w:hAnsi="Times New Roman" w:cs="Times New Roman"/>
                <w:color w:val="000000"/>
                <w:sz w:val="16"/>
                <w:szCs w:val="16"/>
              </w:rPr>
              <w:t xml:space="preserve"> (</w:t>
            </w:r>
            <w:proofErr w:type="spellStart"/>
            <w:r w:rsidRPr="004B17C9">
              <w:rPr>
                <w:rFonts w:ascii="Times New Roman" w:hAnsi="Times New Roman" w:cs="Times New Roman"/>
                <w:color w:val="000000"/>
                <w:sz w:val="16"/>
                <w:szCs w:val="16"/>
              </w:rPr>
              <w:t>abberacja</w:t>
            </w:r>
            <w:proofErr w:type="spellEnd"/>
            <w:r w:rsidRPr="004B17C9">
              <w:rPr>
                <w:rFonts w:ascii="Times New Roman" w:hAnsi="Times New Roman" w:cs="Times New Roman"/>
                <w:color w:val="000000"/>
                <w:sz w:val="16"/>
                <w:szCs w:val="16"/>
              </w:rPr>
              <w:t xml:space="preserve"> naturalna)</w:t>
            </w:r>
            <w:r w:rsidRPr="004B17C9">
              <w:rPr>
                <w:rFonts w:ascii="Times New Roman" w:hAnsi="Times New Roman" w:cs="Times New Roman"/>
                <w:color w:val="000000"/>
                <w:sz w:val="16"/>
                <w:szCs w:val="16"/>
              </w:rPr>
              <w:br/>
              <w:t>- stała A-</w:t>
            </w:r>
            <w:proofErr w:type="spellStart"/>
            <w:r w:rsidRPr="004B17C9">
              <w:rPr>
                <w:rFonts w:ascii="Times New Roman" w:hAnsi="Times New Roman" w:cs="Times New Roman"/>
                <w:color w:val="000000"/>
                <w:sz w:val="16"/>
                <w:szCs w:val="16"/>
              </w:rPr>
              <w:t>Constant</w:t>
            </w:r>
            <w:proofErr w:type="spellEnd"/>
            <w:r w:rsidRPr="004B17C9">
              <w:rPr>
                <w:rFonts w:ascii="Times New Roman" w:hAnsi="Times New Roman" w:cs="Times New Roman"/>
                <w:color w:val="000000"/>
                <w:sz w:val="16"/>
                <w:szCs w:val="16"/>
              </w:rPr>
              <w:t xml:space="preserve"> dla biometrii optycznej: 118,6</w:t>
            </w:r>
            <w:r w:rsidRPr="004B17C9">
              <w:rPr>
                <w:rFonts w:ascii="Times New Roman" w:hAnsi="Times New Roman" w:cs="Times New Roman"/>
                <w:color w:val="000000"/>
                <w:sz w:val="16"/>
                <w:szCs w:val="16"/>
              </w:rPr>
              <w:br/>
              <w:t>- stała A-</w:t>
            </w:r>
            <w:proofErr w:type="spellStart"/>
            <w:r w:rsidRPr="004B17C9">
              <w:rPr>
                <w:rFonts w:ascii="Times New Roman" w:hAnsi="Times New Roman" w:cs="Times New Roman"/>
                <w:color w:val="000000"/>
                <w:sz w:val="16"/>
                <w:szCs w:val="16"/>
              </w:rPr>
              <w:t>Constant</w:t>
            </w:r>
            <w:proofErr w:type="spellEnd"/>
            <w:r w:rsidRPr="004B17C9">
              <w:rPr>
                <w:rFonts w:ascii="Times New Roman" w:hAnsi="Times New Roman" w:cs="Times New Roman"/>
                <w:color w:val="000000"/>
                <w:sz w:val="16"/>
                <w:szCs w:val="16"/>
              </w:rPr>
              <w:t xml:space="preserve"> dla biometrii kontaktowej 118,0</w:t>
            </w:r>
            <w:r w:rsidRPr="004B17C9">
              <w:rPr>
                <w:rFonts w:ascii="Times New Roman" w:hAnsi="Times New Roman" w:cs="Times New Roman"/>
                <w:color w:val="000000"/>
                <w:sz w:val="16"/>
                <w:szCs w:val="16"/>
              </w:rPr>
              <w:br/>
              <w:t>- optyka obustronnie równomiernie wypukła (</w:t>
            </w:r>
            <w:proofErr w:type="spellStart"/>
            <w:r w:rsidRPr="004B17C9">
              <w:rPr>
                <w:rFonts w:ascii="Times New Roman" w:hAnsi="Times New Roman" w:cs="Times New Roman"/>
                <w:color w:val="000000"/>
                <w:sz w:val="16"/>
                <w:szCs w:val="16"/>
              </w:rPr>
              <w:t>biconvex</w:t>
            </w:r>
            <w:proofErr w:type="spellEnd"/>
            <w:r w:rsidRPr="004B17C9">
              <w:rPr>
                <w:rFonts w:ascii="Times New Roman" w:hAnsi="Times New Roman" w:cs="Times New Roman"/>
                <w:color w:val="000000"/>
                <w:sz w:val="16"/>
                <w:szCs w:val="16"/>
              </w:rPr>
              <w:t>) – możliwość obustronnego wszczepiania</w:t>
            </w:r>
            <w:r w:rsidRPr="004B17C9">
              <w:rPr>
                <w:rFonts w:ascii="Times New Roman" w:hAnsi="Times New Roman" w:cs="Times New Roman"/>
                <w:color w:val="000000"/>
                <w:sz w:val="16"/>
                <w:szCs w:val="16"/>
              </w:rPr>
              <w:br/>
              <w:t xml:space="preserve">- „system Lock and </w:t>
            </w:r>
            <w:proofErr w:type="spellStart"/>
            <w:r w:rsidRPr="004B17C9">
              <w:rPr>
                <w:rFonts w:ascii="Times New Roman" w:hAnsi="Times New Roman" w:cs="Times New Roman"/>
                <w:color w:val="000000"/>
                <w:sz w:val="16"/>
                <w:szCs w:val="16"/>
              </w:rPr>
              <w:t>Roll</w:t>
            </w:r>
            <w:proofErr w:type="spellEnd"/>
            <w:r w:rsidRPr="004B17C9">
              <w:rPr>
                <w:rFonts w:ascii="Times New Roman" w:hAnsi="Times New Roman" w:cs="Times New Roman"/>
                <w:color w:val="000000"/>
                <w:sz w:val="16"/>
                <w:szCs w:val="16"/>
              </w:rPr>
              <w:t xml:space="preserve">” polegający na rolowaniu soczewki podczas zamykania    komory </w:t>
            </w:r>
            <w:proofErr w:type="spellStart"/>
            <w:r w:rsidRPr="004B17C9">
              <w:rPr>
                <w:rFonts w:ascii="Times New Roman" w:hAnsi="Times New Roman" w:cs="Times New Roman"/>
                <w:color w:val="000000"/>
                <w:sz w:val="16"/>
                <w:szCs w:val="16"/>
              </w:rPr>
              <w:t>cartridga</w:t>
            </w:r>
            <w:proofErr w:type="spellEnd"/>
            <w:r w:rsidRPr="004B17C9">
              <w:rPr>
                <w:rFonts w:ascii="Times New Roman" w:hAnsi="Times New Roman" w:cs="Times New Roman"/>
                <w:color w:val="000000"/>
                <w:sz w:val="16"/>
                <w:szCs w:val="16"/>
              </w:rPr>
              <w:br/>
              <w:t>- zakres mocy: od +10,0 D do +34,0 D</w:t>
            </w:r>
          </w:p>
          <w:p w14:paraId="1F0E76B0" w14:textId="002C5C97" w:rsidR="004B17C9" w:rsidRPr="004B17C9" w:rsidRDefault="004B17C9" w:rsidP="000B5719">
            <w:pPr>
              <w:widowControl w:val="0"/>
              <w:autoSpaceDN w:val="0"/>
              <w:adjustRightInd w:val="0"/>
              <w:spacing w:after="0" w:line="100" w:lineRule="atLeast"/>
              <w:rPr>
                <w:rFonts w:ascii="Times New Roman" w:eastAsia="Times New Roman" w:hAnsi="Times New Roman" w:cs="Times New Roman"/>
                <w:kern w:val="1"/>
                <w:sz w:val="16"/>
                <w:szCs w:val="16"/>
                <w:lang w:eastAsia="zh-CN" w:bidi="hi-IN"/>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8EBFA2F" w14:textId="78A2093A" w:rsidR="004B17C9" w:rsidRPr="004B17C9"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roofErr w:type="spellStart"/>
            <w:r w:rsidRPr="004B17C9">
              <w:rPr>
                <w:rFonts w:ascii="Times New Roman" w:hAnsi="Times New Roman" w:cs="Times New Roman"/>
                <w:color w:val="000000"/>
                <w:sz w:val="16"/>
                <w:szCs w:val="16"/>
              </w:rPr>
              <w:lastRenderedPageBreak/>
              <w:t>szt</w:t>
            </w:r>
            <w:proofErr w:type="spellEnd"/>
          </w:p>
        </w:tc>
        <w:tc>
          <w:tcPr>
            <w:tcW w:w="992" w:type="dxa"/>
            <w:tcBorders>
              <w:top w:val="single" w:sz="4" w:space="0" w:color="000000"/>
              <w:left w:val="nil"/>
              <w:bottom w:val="single" w:sz="4" w:space="0" w:color="000000"/>
              <w:right w:val="single" w:sz="4" w:space="0" w:color="000000"/>
            </w:tcBorders>
            <w:shd w:val="clear" w:color="auto" w:fill="auto"/>
            <w:vAlign w:val="center"/>
          </w:tcPr>
          <w:p w14:paraId="5FE9920C" w14:textId="7B48EAF5" w:rsidR="004B17C9" w:rsidRPr="004B17C9"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t>3 500</w:t>
            </w:r>
          </w:p>
        </w:tc>
        <w:tc>
          <w:tcPr>
            <w:tcW w:w="1417" w:type="dxa"/>
            <w:tcBorders>
              <w:top w:val="single" w:sz="4" w:space="0" w:color="auto"/>
              <w:left w:val="single" w:sz="2" w:space="0" w:color="000000"/>
              <w:bottom w:val="single" w:sz="2" w:space="0" w:color="000000"/>
              <w:right w:val="nil"/>
            </w:tcBorders>
            <w:vAlign w:val="center"/>
          </w:tcPr>
          <w:p w14:paraId="1E94C04F" w14:textId="77777777" w:rsidR="004B17C9" w:rsidRPr="004B17C9"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tc>
        <w:tc>
          <w:tcPr>
            <w:tcW w:w="1276" w:type="dxa"/>
            <w:tcBorders>
              <w:top w:val="single" w:sz="4" w:space="0" w:color="auto"/>
              <w:left w:val="single" w:sz="2" w:space="0" w:color="000000"/>
              <w:bottom w:val="single" w:sz="2" w:space="0" w:color="000000"/>
              <w:right w:val="nil"/>
            </w:tcBorders>
            <w:vAlign w:val="center"/>
          </w:tcPr>
          <w:p w14:paraId="4BA26A65" w14:textId="77777777" w:rsidR="004B17C9" w:rsidRPr="004B17C9"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tc>
        <w:tc>
          <w:tcPr>
            <w:tcW w:w="1134" w:type="dxa"/>
            <w:tcBorders>
              <w:top w:val="single" w:sz="4" w:space="0" w:color="auto"/>
              <w:left w:val="single" w:sz="2" w:space="0" w:color="000000"/>
              <w:bottom w:val="single" w:sz="2" w:space="0" w:color="000000"/>
              <w:right w:val="nil"/>
            </w:tcBorders>
            <w:vAlign w:val="center"/>
          </w:tcPr>
          <w:p w14:paraId="30D87A69" w14:textId="77777777" w:rsidR="004B17C9" w:rsidRPr="00146A3E"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4" w:space="0" w:color="auto"/>
              <w:left w:val="single" w:sz="2" w:space="0" w:color="000000"/>
              <w:bottom w:val="single" w:sz="2" w:space="0" w:color="000000"/>
              <w:right w:val="nil"/>
            </w:tcBorders>
            <w:vAlign w:val="center"/>
          </w:tcPr>
          <w:p w14:paraId="7BDCE030" w14:textId="77777777" w:rsidR="004B17C9" w:rsidRPr="00146A3E"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4" w:space="0" w:color="auto"/>
              <w:left w:val="single" w:sz="2" w:space="0" w:color="000000"/>
              <w:bottom w:val="single" w:sz="2" w:space="0" w:color="000000"/>
              <w:right w:val="single" w:sz="2" w:space="0" w:color="000000"/>
            </w:tcBorders>
            <w:vAlign w:val="center"/>
          </w:tcPr>
          <w:p w14:paraId="63918DAB" w14:textId="77777777" w:rsidR="004B17C9" w:rsidRPr="00146A3E"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4" w:space="0" w:color="auto"/>
              <w:left w:val="single" w:sz="2" w:space="0" w:color="000000"/>
              <w:bottom w:val="single" w:sz="2" w:space="0" w:color="000000"/>
              <w:right w:val="single" w:sz="2" w:space="0" w:color="000000"/>
            </w:tcBorders>
          </w:tcPr>
          <w:p w14:paraId="420A9AD8" w14:textId="77777777" w:rsidR="005649AA" w:rsidRDefault="005649AA"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5649AA">
              <w:rPr>
                <w:rFonts w:ascii="Times New Roman" w:eastAsiaTheme="minorEastAsia" w:hAnsi="Times New Roman" w:cs="Times New Roman"/>
                <w:kern w:val="1"/>
                <w:sz w:val="16"/>
                <w:szCs w:val="16"/>
                <w:lang w:eastAsia="zh-CN"/>
              </w:rPr>
              <w:t>od – 10,00D do -1,00D co 1,00D – po 2 sztuki,</w:t>
            </w:r>
            <w:r>
              <w:rPr>
                <w:rFonts w:ascii="Times New Roman" w:eastAsiaTheme="minorEastAsia" w:hAnsi="Times New Roman" w:cs="Times New Roman"/>
                <w:kern w:val="1"/>
                <w:sz w:val="16"/>
                <w:szCs w:val="16"/>
                <w:lang w:eastAsia="zh-CN"/>
              </w:rPr>
              <w:t xml:space="preserve"> </w:t>
            </w:r>
          </w:p>
          <w:p w14:paraId="7804079E" w14:textId="77777777" w:rsidR="005649AA" w:rsidRDefault="005649AA" w:rsidP="005649AA">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5649AA">
              <w:rPr>
                <w:rFonts w:ascii="Times New Roman" w:eastAsiaTheme="minorEastAsia" w:hAnsi="Times New Roman" w:cs="Times New Roman"/>
                <w:kern w:val="1"/>
                <w:sz w:val="16"/>
                <w:szCs w:val="16"/>
                <w:lang w:eastAsia="zh-CN"/>
              </w:rPr>
              <w:t xml:space="preserve"> od 00,00D do 6,00 co 1,00D – po 4 sztuki, </w:t>
            </w:r>
          </w:p>
          <w:p w14:paraId="2CE129A6" w14:textId="4DA52040" w:rsidR="004B17C9" w:rsidRPr="005649AA" w:rsidRDefault="005649AA" w:rsidP="005649AA">
            <w:pPr>
              <w:widowControl w:val="0"/>
              <w:autoSpaceDE w:val="0"/>
              <w:autoSpaceDN w:val="0"/>
              <w:adjustRightInd w:val="0"/>
              <w:spacing w:after="0" w:line="240" w:lineRule="auto"/>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5649AA">
              <w:rPr>
                <w:rFonts w:ascii="Times New Roman" w:eastAsiaTheme="minorEastAsia" w:hAnsi="Times New Roman" w:cs="Times New Roman"/>
                <w:kern w:val="1"/>
                <w:sz w:val="16"/>
                <w:szCs w:val="16"/>
                <w:lang w:eastAsia="zh-CN"/>
              </w:rPr>
              <w:t>od 6,50D do 10,00 co 0,50D – po 5 sztuk</w:t>
            </w:r>
          </w:p>
        </w:tc>
      </w:tr>
      <w:tr w:rsidR="004B17C9" w:rsidRPr="00146A3E" w14:paraId="57960C3C" w14:textId="5507A1C4" w:rsidTr="004B17C9">
        <w:trPr>
          <w:trHeight w:val="465"/>
        </w:trPr>
        <w:tc>
          <w:tcPr>
            <w:tcW w:w="56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73CE2E" w14:textId="5BB92A36" w:rsidR="004B17C9" w:rsidRPr="000B5719" w:rsidRDefault="004B17C9" w:rsidP="000B5719">
            <w:pPr>
              <w:widowControl w:val="0"/>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r w:rsidRPr="000B5719">
              <w:rPr>
                <w:rFonts w:ascii="Times New Roman" w:hAnsi="Times New Roman" w:cs="Times New Roman"/>
                <w:color w:val="000000"/>
                <w:sz w:val="18"/>
                <w:szCs w:val="18"/>
              </w:rPr>
              <w:t>3</w:t>
            </w:r>
          </w:p>
        </w:tc>
        <w:tc>
          <w:tcPr>
            <w:tcW w:w="4111" w:type="dxa"/>
            <w:tcBorders>
              <w:top w:val="single" w:sz="4" w:space="0" w:color="000000"/>
              <w:left w:val="nil"/>
              <w:bottom w:val="single" w:sz="4" w:space="0" w:color="000000"/>
              <w:right w:val="single" w:sz="4" w:space="0" w:color="000000"/>
            </w:tcBorders>
            <w:shd w:val="clear" w:color="FFFFFF" w:fill="FFFFFF"/>
            <w:vAlign w:val="center"/>
          </w:tcPr>
          <w:p w14:paraId="60468305" w14:textId="77777777" w:rsidR="004B17C9" w:rsidRDefault="004B17C9" w:rsidP="000B5719">
            <w:pPr>
              <w:widowControl w:val="0"/>
              <w:autoSpaceDN w:val="0"/>
              <w:adjustRightInd w:val="0"/>
              <w:spacing w:after="0" w:line="100" w:lineRule="atLeast"/>
              <w:rPr>
                <w:rFonts w:ascii="Times New Roman" w:hAnsi="Times New Roman" w:cs="Times New Roman"/>
                <w:color w:val="000000"/>
                <w:sz w:val="16"/>
                <w:szCs w:val="16"/>
              </w:rPr>
            </w:pPr>
            <w:r w:rsidRPr="004B17C9">
              <w:rPr>
                <w:rFonts w:ascii="Times New Roman" w:hAnsi="Times New Roman" w:cs="Times New Roman"/>
                <w:color w:val="000000"/>
                <w:sz w:val="16"/>
                <w:szCs w:val="16"/>
              </w:rPr>
              <w:t xml:space="preserve">Soczewka wewnątrzgałkowa akrylowa </w:t>
            </w:r>
            <w:proofErr w:type="spellStart"/>
            <w:r w:rsidRPr="004B17C9">
              <w:rPr>
                <w:rFonts w:ascii="Times New Roman" w:hAnsi="Times New Roman" w:cs="Times New Roman"/>
                <w:color w:val="000000"/>
                <w:sz w:val="16"/>
                <w:szCs w:val="16"/>
              </w:rPr>
              <w:t>Preloaded</w:t>
            </w:r>
            <w:proofErr w:type="spellEnd"/>
            <w:r w:rsidRPr="004B17C9">
              <w:rPr>
                <w:rFonts w:ascii="Times New Roman" w:hAnsi="Times New Roman" w:cs="Times New Roman"/>
                <w:color w:val="000000"/>
                <w:sz w:val="16"/>
                <w:szCs w:val="16"/>
              </w:rPr>
              <w:t xml:space="preserve">, </w:t>
            </w:r>
            <w:proofErr w:type="spellStart"/>
            <w:r w:rsidRPr="004B17C9">
              <w:rPr>
                <w:rFonts w:ascii="Times New Roman" w:hAnsi="Times New Roman" w:cs="Times New Roman"/>
                <w:color w:val="000000"/>
                <w:sz w:val="16"/>
                <w:szCs w:val="16"/>
              </w:rPr>
              <w:t>asferyczna</w:t>
            </w:r>
            <w:proofErr w:type="spellEnd"/>
            <w:r w:rsidRPr="004B17C9">
              <w:rPr>
                <w:rFonts w:ascii="Times New Roman" w:hAnsi="Times New Roman" w:cs="Times New Roman"/>
                <w:color w:val="000000"/>
                <w:sz w:val="16"/>
                <w:szCs w:val="16"/>
              </w:rPr>
              <w:t xml:space="preserve">, jednoczęściowa hydrofobowa o ostrych krawędziach na pełnym obwodzie 360o części optycznej z obu jej stron, niezależnie ostre krawędzie na częściach haptycznych, dwie części haptyczne rozbudowane z jednym otworem w każdym haptenie, załadowana w </w:t>
            </w:r>
            <w:proofErr w:type="spellStart"/>
            <w:r w:rsidRPr="004B17C9">
              <w:rPr>
                <w:rFonts w:ascii="Times New Roman" w:hAnsi="Times New Roman" w:cs="Times New Roman"/>
                <w:color w:val="000000"/>
                <w:sz w:val="16"/>
                <w:szCs w:val="16"/>
              </w:rPr>
              <w:t>injektorze</w:t>
            </w:r>
            <w:proofErr w:type="spellEnd"/>
            <w:r w:rsidRPr="004B17C9">
              <w:rPr>
                <w:rFonts w:ascii="Times New Roman" w:hAnsi="Times New Roman" w:cs="Times New Roman"/>
                <w:color w:val="000000"/>
                <w:sz w:val="16"/>
                <w:szCs w:val="16"/>
              </w:rPr>
              <w:t xml:space="preserve"> jednorazowego użytku z wbudowanym </w:t>
            </w:r>
            <w:proofErr w:type="spellStart"/>
            <w:r w:rsidRPr="004B17C9">
              <w:rPr>
                <w:rFonts w:ascii="Times New Roman" w:hAnsi="Times New Roman" w:cs="Times New Roman"/>
                <w:color w:val="000000"/>
                <w:sz w:val="16"/>
                <w:szCs w:val="16"/>
              </w:rPr>
              <w:t>cartridgem</w:t>
            </w:r>
            <w:proofErr w:type="spellEnd"/>
            <w:r w:rsidRPr="004B17C9">
              <w:rPr>
                <w:rFonts w:ascii="Times New Roman" w:hAnsi="Times New Roman" w:cs="Times New Roman"/>
                <w:color w:val="000000"/>
                <w:sz w:val="16"/>
                <w:szCs w:val="16"/>
              </w:rPr>
              <w:t xml:space="preserve"> z końcówką okrągłą o średnicy 1,65mm na długości min. 2,8mm:</w:t>
            </w:r>
            <w:r w:rsidRPr="004B17C9">
              <w:rPr>
                <w:rFonts w:ascii="Times New Roman" w:hAnsi="Times New Roman" w:cs="Times New Roman"/>
                <w:color w:val="000000"/>
                <w:sz w:val="16"/>
                <w:szCs w:val="16"/>
              </w:rPr>
              <w:br/>
              <w:t>- średnica    części optycznej 6,0mm</w:t>
            </w:r>
            <w:r w:rsidRPr="004B17C9">
              <w:rPr>
                <w:rFonts w:ascii="Times New Roman" w:hAnsi="Times New Roman" w:cs="Times New Roman"/>
                <w:color w:val="000000"/>
                <w:sz w:val="16"/>
                <w:szCs w:val="16"/>
              </w:rPr>
              <w:br/>
              <w:t>- średnica całkowita soczewki: 12.5mm</w:t>
            </w:r>
            <w:r w:rsidRPr="004B17C9">
              <w:rPr>
                <w:rFonts w:ascii="Times New Roman" w:hAnsi="Times New Roman" w:cs="Times New Roman"/>
                <w:color w:val="000000"/>
                <w:sz w:val="16"/>
                <w:szCs w:val="16"/>
              </w:rPr>
              <w:br/>
              <w:t xml:space="preserve">- </w:t>
            </w:r>
            <w:proofErr w:type="spellStart"/>
            <w:r w:rsidRPr="004B17C9">
              <w:rPr>
                <w:rFonts w:ascii="Times New Roman" w:hAnsi="Times New Roman" w:cs="Times New Roman"/>
                <w:color w:val="000000"/>
                <w:sz w:val="16"/>
                <w:szCs w:val="16"/>
              </w:rPr>
              <w:t>angulacja</w:t>
            </w:r>
            <w:proofErr w:type="spellEnd"/>
            <w:r w:rsidRPr="004B17C9">
              <w:rPr>
                <w:rFonts w:ascii="Times New Roman" w:hAnsi="Times New Roman" w:cs="Times New Roman"/>
                <w:color w:val="000000"/>
                <w:sz w:val="16"/>
                <w:szCs w:val="16"/>
              </w:rPr>
              <w:t xml:space="preserve"> 0o</w:t>
            </w:r>
            <w:r w:rsidRPr="004B17C9">
              <w:rPr>
                <w:rFonts w:ascii="Times New Roman" w:hAnsi="Times New Roman" w:cs="Times New Roman"/>
                <w:color w:val="000000"/>
                <w:sz w:val="16"/>
                <w:szCs w:val="16"/>
              </w:rPr>
              <w:br/>
              <w:t>- indeks refrakcji 1,51</w:t>
            </w:r>
            <w:r w:rsidRPr="004B17C9">
              <w:rPr>
                <w:rFonts w:ascii="Times New Roman" w:hAnsi="Times New Roman" w:cs="Times New Roman"/>
                <w:color w:val="000000"/>
                <w:sz w:val="16"/>
                <w:szCs w:val="16"/>
              </w:rPr>
              <w:br/>
              <w:t>- filtr UV</w:t>
            </w:r>
            <w:r w:rsidRPr="004B17C9">
              <w:rPr>
                <w:rFonts w:ascii="Times New Roman" w:hAnsi="Times New Roman" w:cs="Times New Roman"/>
                <w:color w:val="000000"/>
                <w:sz w:val="16"/>
                <w:szCs w:val="16"/>
              </w:rPr>
              <w:br/>
              <w:t>- stała A-</w:t>
            </w:r>
            <w:proofErr w:type="spellStart"/>
            <w:r w:rsidRPr="004B17C9">
              <w:rPr>
                <w:rFonts w:ascii="Times New Roman" w:hAnsi="Times New Roman" w:cs="Times New Roman"/>
                <w:color w:val="000000"/>
                <w:sz w:val="16"/>
                <w:szCs w:val="16"/>
              </w:rPr>
              <w:t>Constant</w:t>
            </w:r>
            <w:proofErr w:type="spellEnd"/>
            <w:r w:rsidRPr="004B17C9">
              <w:rPr>
                <w:rFonts w:ascii="Times New Roman" w:hAnsi="Times New Roman" w:cs="Times New Roman"/>
                <w:color w:val="000000"/>
                <w:sz w:val="16"/>
                <w:szCs w:val="16"/>
              </w:rPr>
              <w:t xml:space="preserve"> dla biometrii optycznej: 118,6</w:t>
            </w:r>
            <w:r w:rsidRPr="004B17C9">
              <w:rPr>
                <w:rFonts w:ascii="Times New Roman" w:hAnsi="Times New Roman" w:cs="Times New Roman"/>
                <w:color w:val="000000"/>
                <w:sz w:val="16"/>
                <w:szCs w:val="16"/>
              </w:rPr>
              <w:br/>
              <w:t>stała A-</w:t>
            </w:r>
            <w:proofErr w:type="spellStart"/>
            <w:r w:rsidRPr="004B17C9">
              <w:rPr>
                <w:rFonts w:ascii="Times New Roman" w:hAnsi="Times New Roman" w:cs="Times New Roman"/>
                <w:color w:val="000000"/>
                <w:sz w:val="16"/>
                <w:szCs w:val="16"/>
              </w:rPr>
              <w:t>Constant</w:t>
            </w:r>
            <w:proofErr w:type="spellEnd"/>
            <w:r w:rsidRPr="004B17C9">
              <w:rPr>
                <w:rFonts w:ascii="Times New Roman" w:hAnsi="Times New Roman" w:cs="Times New Roman"/>
                <w:color w:val="000000"/>
                <w:sz w:val="16"/>
                <w:szCs w:val="16"/>
              </w:rPr>
              <w:t xml:space="preserve"> dla biometrii kontaktowej 118,0</w:t>
            </w:r>
            <w:r w:rsidRPr="004B17C9">
              <w:rPr>
                <w:rFonts w:ascii="Times New Roman" w:hAnsi="Times New Roman" w:cs="Times New Roman"/>
                <w:color w:val="000000"/>
                <w:sz w:val="16"/>
                <w:szCs w:val="16"/>
              </w:rPr>
              <w:br/>
              <w:t>- optyka obustronnie równomiernie wypukła (</w:t>
            </w:r>
            <w:proofErr w:type="spellStart"/>
            <w:r w:rsidRPr="004B17C9">
              <w:rPr>
                <w:rFonts w:ascii="Times New Roman" w:hAnsi="Times New Roman" w:cs="Times New Roman"/>
                <w:color w:val="000000"/>
                <w:sz w:val="16"/>
                <w:szCs w:val="16"/>
              </w:rPr>
              <w:t>biconvex</w:t>
            </w:r>
            <w:proofErr w:type="spellEnd"/>
            <w:r w:rsidRPr="004B17C9">
              <w:rPr>
                <w:rFonts w:ascii="Times New Roman" w:hAnsi="Times New Roman" w:cs="Times New Roman"/>
                <w:color w:val="000000"/>
                <w:sz w:val="16"/>
                <w:szCs w:val="16"/>
              </w:rPr>
              <w:t xml:space="preserve">) – możliwość obustronnego    wszczepiania </w:t>
            </w:r>
            <w:r w:rsidRPr="004B17C9">
              <w:rPr>
                <w:rFonts w:ascii="Times New Roman" w:hAnsi="Times New Roman" w:cs="Times New Roman"/>
                <w:color w:val="000000"/>
                <w:sz w:val="16"/>
                <w:szCs w:val="16"/>
              </w:rPr>
              <w:br/>
              <w:t xml:space="preserve">- zakres mocy od +18,0 D do +25,0 D </w:t>
            </w:r>
          </w:p>
          <w:p w14:paraId="7FF04826" w14:textId="3E69148F" w:rsidR="004B17C9" w:rsidRPr="004B17C9" w:rsidRDefault="004B17C9" w:rsidP="000B5719">
            <w:pPr>
              <w:widowControl w:val="0"/>
              <w:autoSpaceDN w:val="0"/>
              <w:adjustRightInd w:val="0"/>
              <w:spacing w:after="0" w:line="100" w:lineRule="atLeast"/>
              <w:rPr>
                <w:rFonts w:ascii="Times New Roman" w:eastAsia="Times New Roman" w:hAnsi="Times New Roman" w:cs="Times New Roman"/>
                <w:kern w:val="1"/>
                <w:sz w:val="16"/>
                <w:szCs w:val="16"/>
                <w:lang w:eastAsia="zh-CN" w:bidi="hi-IN"/>
              </w:rPr>
            </w:pPr>
          </w:p>
        </w:tc>
        <w:tc>
          <w:tcPr>
            <w:tcW w:w="851" w:type="dxa"/>
            <w:tcBorders>
              <w:top w:val="single" w:sz="4" w:space="0" w:color="000000"/>
              <w:left w:val="nil"/>
              <w:bottom w:val="single" w:sz="4" w:space="0" w:color="000000"/>
              <w:right w:val="nil"/>
            </w:tcBorders>
            <w:shd w:val="clear" w:color="FFFFFF" w:fill="FFFFFF"/>
            <w:vAlign w:val="center"/>
          </w:tcPr>
          <w:p w14:paraId="400CDEBA" w14:textId="202DEFC7" w:rsidR="004B17C9" w:rsidRPr="004B17C9"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roofErr w:type="spellStart"/>
            <w:r w:rsidRPr="004B17C9">
              <w:rPr>
                <w:rFonts w:ascii="Times New Roman" w:hAnsi="Times New Roman" w:cs="Times New Roman"/>
                <w:color w:val="000000"/>
                <w:sz w:val="16"/>
                <w:szCs w:val="16"/>
              </w:rPr>
              <w:t>szt</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C96867" w14:textId="1D5456F9" w:rsidR="004B17C9" w:rsidRPr="004B17C9"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t>3500</w:t>
            </w:r>
          </w:p>
        </w:tc>
        <w:tc>
          <w:tcPr>
            <w:tcW w:w="1417" w:type="dxa"/>
            <w:tcBorders>
              <w:top w:val="single" w:sz="2" w:space="0" w:color="000000"/>
              <w:left w:val="single" w:sz="6" w:space="0" w:color="000000"/>
              <w:bottom w:val="single" w:sz="4" w:space="0" w:color="auto"/>
              <w:right w:val="single" w:sz="6" w:space="0" w:color="000000"/>
            </w:tcBorders>
            <w:vAlign w:val="center"/>
          </w:tcPr>
          <w:p w14:paraId="71B7014B" w14:textId="77777777" w:rsidR="004B17C9" w:rsidRPr="004B17C9"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tc>
        <w:tc>
          <w:tcPr>
            <w:tcW w:w="1276" w:type="dxa"/>
            <w:tcBorders>
              <w:top w:val="single" w:sz="2" w:space="0" w:color="000000"/>
              <w:left w:val="single" w:sz="6" w:space="0" w:color="000000"/>
              <w:bottom w:val="single" w:sz="4" w:space="0" w:color="auto"/>
              <w:right w:val="single" w:sz="6" w:space="0" w:color="000000"/>
            </w:tcBorders>
            <w:vAlign w:val="center"/>
          </w:tcPr>
          <w:p w14:paraId="14B99E33" w14:textId="77777777" w:rsidR="004B17C9" w:rsidRPr="004B17C9"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tc>
        <w:tc>
          <w:tcPr>
            <w:tcW w:w="1134" w:type="dxa"/>
            <w:tcBorders>
              <w:top w:val="single" w:sz="2" w:space="0" w:color="000000"/>
              <w:left w:val="single" w:sz="6" w:space="0" w:color="000000"/>
              <w:bottom w:val="single" w:sz="2" w:space="0" w:color="000000"/>
              <w:right w:val="single" w:sz="6" w:space="0" w:color="000000"/>
            </w:tcBorders>
            <w:vAlign w:val="center"/>
          </w:tcPr>
          <w:p w14:paraId="2FF6B90F" w14:textId="77777777" w:rsidR="004B17C9" w:rsidRPr="00146A3E"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6" w:space="0" w:color="000000"/>
              <w:bottom w:val="single" w:sz="2" w:space="0" w:color="000000"/>
              <w:right w:val="single" w:sz="6" w:space="0" w:color="000000"/>
            </w:tcBorders>
            <w:vAlign w:val="center"/>
          </w:tcPr>
          <w:p w14:paraId="27264693" w14:textId="77777777" w:rsidR="004B17C9" w:rsidRPr="00146A3E"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6" w:space="0" w:color="000000"/>
              <w:bottom w:val="single" w:sz="2" w:space="0" w:color="000000"/>
              <w:right w:val="single" w:sz="2" w:space="0" w:color="000000"/>
            </w:tcBorders>
            <w:vAlign w:val="center"/>
          </w:tcPr>
          <w:p w14:paraId="026E2BE1" w14:textId="77777777" w:rsidR="004B17C9" w:rsidRPr="00146A3E"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6" w:space="0" w:color="000000"/>
              <w:bottom w:val="single" w:sz="2" w:space="0" w:color="000000"/>
              <w:right w:val="single" w:sz="2" w:space="0" w:color="000000"/>
            </w:tcBorders>
          </w:tcPr>
          <w:p w14:paraId="2A925105" w14:textId="77777777" w:rsidR="005649AA" w:rsidRDefault="005649AA"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5649AA">
              <w:rPr>
                <w:rFonts w:ascii="Times New Roman" w:eastAsiaTheme="minorEastAsia" w:hAnsi="Times New Roman" w:cs="Times New Roman"/>
                <w:kern w:val="1"/>
                <w:sz w:val="16"/>
                <w:szCs w:val="16"/>
                <w:lang w:eastAsia="zh-CN"/>
              </w:rPr>
              <w:t xml:space="preserve">Od 18,00D do 19,50D co 0,50D – po 5 sztuk, </w:t>
            </w:r>
          </w:p>
          <w:p w14:paraId="6B9B057B" w14:textId="77777777" w:rsidR="005649AA" w:rsidRDefault="005649AA"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5649AA">
              <w:rPr>
                <w:rFonts w:ascii="Times New Roman" w:eastAsiaTheme="minorEastAsia" w:hAnsi="Times New Roman" w:cs="Times New Roman"/>
                <w:kern w:val="1"/>
                <w:sz w:val="16"/>
                <w:szCs w:val="16"/>
                <w:lang w:eastAsia="zh-CN"/>
              </w:rPr>
              <w:t>od 20,00D do 23,50D co 0,50D – po 5 sztuk,</w:t>
            </w:r>
          </w:p>
          <w:p w14:paraId="20D5BB97" w14:textId="352E242A" w:rsidR="004B17C9" w:rsidRPr="005649AA" w:rsidRDefault="005649AA"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w:t>
            </w:r>
            <w:r w:rsidRPr="005649AA">
              <w:rPr>
                <w:rFonts w:ascii="Times New Roman" w:eastAsiaTheme="minorEastAsia" w:hAnsi="Times New Roman" w:cs="Times New Roman"/>
                <w:kern w:val="1"/>
                <w:sz w:val="16"/>
                <w:szCs w:val="16"/>
                <w:lang w:eastAsia="zh-CN"/>
              </w:rPr>
              <w:t xml:space="preserve"> od 24,00D do 25,00D co 0,50D -  po 3 sztuki</w:t>
            </w:r>
          </w:p>
        </w:tc>
      </w:tr>
      <w:tr w:rsidR="004B17C9" w:rsidRPr="00146A3E" w14:paraId="28C4C595" w14:textId="428A4C19" w:rsidTr="004B17C9">
        <w:trPr>
          <w:trHeight w:val="161"/>
        </w:trPr>
        <w:tc>
          <w:tcPr>
            <w:tcW w:w="56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2604E2A" w14:textId="4FAAA5EB" w:rsidR="004B17C9" w:rsidRPr="000B5719" w:rsidRDefault="004B17C9" w:rsidP="000B5719">
            <w:pPr>
              <w:widowControl w:val="0"/>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r w:rsidRPr="000B5719">
              <w:rPr>
                <w:rFonts w:ascii="Times New Roman" w:hAnsi="Times New Roman" w:cs="Times New Roman"/>
                <w:color w:val="000000"/>
                <w:sz w:val="18"/>
                <w:szCs w:val="18"/>
              </w:rPr>
              <w:t>4</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59F40B44" w14:textId="77777777" w:rsidR="004B17C9" w:rsidRDefault="004B17C9" w:rsidP="000B5719">
            <w:pPr>
              <w:widowControl w:val="0"/>
              <w:autoSpaceDN w:val="0"/>
              <w:adjustRightInd w:val="0"/>
              <w:spacing w:after="0" w:line="100" w:lineRule="atLeast"/>
              <w:rPr>
                <w:rFonts w:ascii="Times New Roman" w:hAnsi="Times New Roman" w:cs="Times New Roman"/>
                <w:color w:val="000000"/>
                <w:sz w:val="16"/>
                <w:szCs w:val="16"/>
              </w:rPr>
            </w:pPr>
            <w:r w:rsidRPr="004B17C9">
              <w:rPr>
                <w:rFonts w:ascii="Times New Roman" w:hAnsi="Times New Roman" w:cs="Times New Roman"/>
                <w:color w:val="000000"/>
                <w:sz w:val="16"/>
                <w:szCs w:val="16"/>
              </w:rPr>
              <w:t xml:space="preserve">Soczewka wewnątrzgałkowa </w:t>
            </w:r>
            <w:proofErr w:type="spellStart"/>
            <w:r w:rsidRPr="004B17C9">
              <w:rPr>
                <w:rFonts w:ascii="Times New Roman" w:hAnsi="Times New Roman" w:cs="Times New Roman"/>
                <w:color w:val="000000"/>
                <w:sz w:val="16"/>
                <w:szCs w:val="16"/>
              </w:rPr>
              <w:t>toryczna</w:t>
            </w:r>
            <w:proofErr w:type="spellEnd"/>
            <w:r w:rsidRPr="004B17C9">
              <w:rPr>
                <w:rFonts w:ascii="Times New Roman" w:hAnsi="Times New Roman" w:cs="Times New Roman"/>
                <w:color w:val="000000"/>
                <w:sz w:val="16"/>
                <w:szCs w:val="16"/>
              </w:rPr>
              <w:t xml:space="preserve"> do korekcji astygmatyzmu, </w:t>
            </w:r>
            <w:proofErr w:type="spellStart"/>
            <w:r w:rsidRPr="004B17C9">
              <w:rPr>
                <w:rFonts w:ascii="Times New Roman" w:hAnsi="Times New Roman" w:cs="Times New Roman"/>
                <w:color w:val="000000"/>
                <w:sz w:val="16"/>
                <w:szCs w:val="16"/>
              </w:rPr>
              <w:t>Preloaded</w:t>
            </w:r>
            <w:proofErr w:type="spellEnd"/>
            <w:r w:rsidRPr="004B17C9">
              <w:rPr>
                <w:rFonts w:ascii="Times New Roman" w:hAnsi="Times New Roman" w:cs="Times New Roman"/>
                <w:color w:val="000000"/>
                <w:sz w:val="16"/>
                <w:szCs w:val="16"/>
              </w:rPr>
              <w:t xml:space="preserve">, akrylowa, </w:t>
            </w:r>
            <w:proofErr w:type="spellStart"/>
            <w:r w:rsidRPr="004B17C9">
              <w:rPr>
                <w:rFonts w:ascii="Times New Roman" w:hAnsi="Times New Roman" w:cs="Times New Roman"/>
                <w:color w:val="000000"/>
                <w:sz w:val="16"/>
                <w:szCs w:val="16"/>
              </w:rPr>
              <w:t>asferyczna</w:t>
            </w:r>
            <w:proofErr w:type="spellEnd"/>
            <w:r w:rsidRPr="004B17C9">
              <w:rPr>
                <w:rFonts w:ascii="Times New Roman" w:hAnsi="Times New Roman" w:cs="Times New Roman"/>
                <w:color w:val="000000"/>
                <w:sz w:val="16"/>
                <w:szCs w:val="16"/>
              </w:rPr>
              <w:t xml:space="preserve"> jednoczęściowa hydrofilna o ostrych krawędziach na pełnym obwodzie 360o części optycznej z obu jej stron, niezależnie ostre krawędzie na częściach haptycznych, dwie części haptyczne rozbudowane z jednym otworem w każdym haptenie, załadowana w </w:t>
            </w:r>
            <w:proofErr w:type="spellStart"/>
            <w:r w:rsidRPr="004B17C9">
              <w:rPr>
                <w:rFonts w:ascii="Times New Roman" w:hAnsi="Times New Roman" w:cs="Times New Roman"/>
                <w:color w:val="000000"/>
                <w:sz w:val="16"/>
                <w:szCs w:val="16"/>
              </w:rPr>
              <w:t>injektorze</w:t>
            </w:r>
            <w:proofErr w:type="spellEnd"/>
            <w:r w:rsidRPr="004B17C9">
              <w:rPr>
                <w:rFonts w:ascii="Times New Roman" w:hAnsi="Times New Roman" w:cs="Times New Roman"/>
                <w:color w:val="000000"/>
                <w:sz w:val="16"/>
                <w:szCs w:val="16"/>
              </w:rPr>
              <w:t xml:space="preserve"> jednorazowego użytku z wbudowanym </w:t>
            </w:r>
            <w:proofErr w:type="spellStart"/>
            <w:r w:rsidRPr="004B17C9">
              <w:rPr>
                <w:rFonts w:ascii="Times New Roman" w:hAnsi="Times New Roman" w:cs="Times New Roman"/>
                <w:color w:val="000000"/>
                <w:sz w:val="16"/>
                <w:szCs w:val="16"/>
              </w:rPr>
              <w:t>cartridgem</w:t>
            </w:r>
            <w:proofErr w:type="spellEnd"/>
            <w:r w:rsidRPr="004B17C9">
              <w:rPr>
                <w:rFonts w:ascii="Times New Roman" w:hAnsi="Times New Roman" w:cs="Times New Roman"/>
                <w:color w:val="000000"/>
                <w:sz w:val="16"/>
                <w:szCs w:val="16"/>
              </w:rPr>
              <w:t xml:space="preserve"> z końcówką okrągłą o średnicy 1,65mm na długości min. 2,8mm:</w:t>
            </w:r>
            <w:r w:rsidRPr="004B17C9">
              <w:rPr>
                <w:rFonts w:ascii="Times New Roman" w:hAnsi="Times New Roman" w:cs="Times New Roman"/>
                <w:color w:val="000000"/>
                <w:sz w:val="16"/>
                <w:szCs w:val="16"/>
              </w:rPr>
              <w:br/>
              <w:t>- średnica    części optycznej 6,0mm</w:t>
            </w:r>
            <w:r w:rsidRPr="004B17C9">
              <w:rPr>
                <w:rFonts w:ascii="Times New Roman" w:hAnsi="Times New Roman" w:cs="Times New Roman"/>
                <w:color w:val="000000"/>
                <w:sz w:val="16"/>
                <w:szCs w:val="16"/>
              </w:rPr>
              <w:br/>
              <w:t>- średnica całkowita soczewki: 12.5mm</w:t>
            </w:r>
            <w:r w:rsidRPr="004B17C9">
              <w:rPr>
                <w:rFonts w:ascii="Times New Roman" w:hAnsi="Times New Roman" w:cs="Times New Roman"/>
                <w:color w:val="000000"/>
                <w:sz w:val="16"/>
                <w:szCs w:val="16"/>
              </w:rPr>
              <w:br/>
              <w:t>- cylinder od +1,0D do +6,0D skok co 0,5D</w:t>
            </w:r>
            <w:r w:rsidRPr="004B17C9">
              <w:rPr>
                <w:rFonts w:ascii="Times New Roman" w:hAnsi="Times New Roman" w:cs="Times New Roman"/>
                <w:color w:val="000000"/>
                <w:sz w:val="16"/>
                <w:szCs w:val="16"/>
              </w:rPr>
              <w:br/>
              <w:t xml:space="preserve">- </w:t>
            </w:r>
            <w:proofErr w:type="spellStart"/>
            <w:r w:rsidRPr="004B17C9">
              <w:rPr>
                <w:rFonts w:ascii="Times New Roman" w:hAnsi="Times New Roman" w:cs="Times New Roman"/>
                <w:color w:val="000000"/>
                <w:sz w:val="16"/>
                <w:szCs w:val="16"/>
              </w:rPr>
              <w:t>angulacja</w:t>
            </w:r>
            <w:proofErr w:type="spellEnd"/>
            <w:r w:rsidRPr="004B17C9">
              <w:rPr>
                <w:rFonts w:ascii="Times New Roman" w:hAnsi="Times New Roman" w:cs="Times New Roman"/>
                <w:color w:val="000000"/>
                <w:sz w:val="16"/>
                <w:szCs w:val="16"/>
              </w:rPr>
              <w:t xml:space="preserve"> 0o</w:t>
            </w:r>
            <w:r w:rsidRPr="004B17C9">
              <w:rPr>
                <w:rFonts w:ascii="Times New Roman" w:hAnsi="Times New Roman" w:cs="Times New Roman"/>
                <w:color w:val="000000"/>
                <w:sz w:val="16"/>
                <w:szCs w:val="16"/>
              </w:rPr>
              <w:br/>
              <w:t>- uwodnienie 26%-1,55</w:t>
            </w:r>
            <w:r w:rsidRPr="004B17C9">
              <w:rPr>
                <w:rFonts w:ascii="Times New Roman" w:hAnsi="Times New Roman" w:cs="Times New Roman"/>
                <w:color w:val="000000"/>
                <w:sz w:val="16"/>
                <w:szCs w:val="16"/>
              </w:rPr>
              <w:br/>
              <w:t>- filtr UV</w:t>
            </w:r>
            <w:r w:rsidRPr="004B17C9">
              <w:rPr>
                <w:rFonts w:ascii="Times New Roman" w:hAnsi="Times New Roman" w:cs="Times New Roman"/>
                <w:color w:val="000000"/>
                <w:sz w:val="16"/>
                <w:szCs w:val="16"/>
              </w:rPr>
              <w:br/>
            </w:r>
            <w:r w:rsidRPr="004B17C9">
              <w:rPr>
                <w:rFonts w:ascii="Times New Roman" w:hAnsi="Times New Roman" w:cs="Times New Roman"/>
                <w:color w:val="000000"/>
                <w:sz w:val="16"/>
                <w:szCs w:val="16"/>
              </w:rPr>
              <w:lastRenderedPageBreak/>
              <w:t>- stała A-</w:t>
            </w:r>
            <w:proofErr w:type="spellStart"/>
            <w:r w:rsidRPr="004B17C9">
              <w:rPr>
                <w:rFonts w:ascii="Times New Roman" w:hAnsi="Times New Roman" w:cs="Times New Roman"/>
                <w:color w:val="000000"/>
                <w:sz w:val="16"/>
                <w:szCs w:val="16"/>
              </w:rPr>
              <w:t>Constant</w:t>
            </w:r>
            <w:proofErr w:type="spellEnd"/>
            <w:r w:rsidRPr="004B17C9">
              <w:rPr>
                <w:rFonts w:ascii="Times New Roman" w:hAnsi="Times New Roman" w:cs="Times New Roman"/>
                <w:color w:val="000000"/>
                <w:sz w:val="16"/>
                <w:szCs w:val="16"/>
              </w:rPr>
              <w:t xml:space="preserve"> dla biometrii optycznej: 118,6</w:t>
            </w:r>
            <w:r w:rsidRPr="004B17C9">
              <w:rPr>
                <w:rFonts w:ascii="Times New Roman" w:hAnsi="Times New Roman" w:cs="Times New Roman"/>
                <w:color w:val="000000"/>
                <w:sz w:val="16"/>
                <w:szCs w:val="16"/>
              </w:rPr>
              <w:br/>
              <w:t>stała A-</w:t>
            </w:r>
            <w:proofErr w:type="spellStart"/>
            <w:r w:rsidRPr="004B17C9">
              <w:rPr>
                <w:rFonts w:ascii="Times New Roman" w:hAnsi="Times New Roman" w:cs="Times New Roman"/>
                <w:color w:val="000000"/>
                <w:sz w:val="16"/>
                <w:szCs w:val="16"/>
              </w:rPr>
              <w:t>Constant</w:t>
            </w:r>
            <w:proofErr w:type="spellEnd"/>
            <w:r w:rsidRPr="004B17C9">
              <w:rPr>
                <w:rFonts w:ascii="Times New Roman" w:hAnsi="Times New Roman" w:cs="Times New Roman"/>
                <w:color w:val="000000"/>
                <w:sz w:val="16"/>
                <w:szCs w:val="16"/>
              </w:rPr>
              <w:t xml:space="preserve"> dla biometrii kontaktowej 118,0</w:t>
            </w:r>
            <w:r w:rsidRPr="004B17C9">
              <w:rPr>
                <w:rFonts w:ascii="Times New Roman" w:hAnsi="Times New Roman" w:cs="Times New Roman"/>
                <w:color w:val="000000"/>
                <w:sz w:val="16"/>
                <w:szCs w:val="16"/>
              </w:rPr>
              <w:br/>
              <w:t>- optyka obustronnie równomiernie wypukła (</w:t>
            </w:r>
            <w:proofErr w:type="spellStart"/>
            <w:r w:rsidRPr="004B17C9">
              <w:rPr>
                <w:rFonts w:ascii="Times New Roman" w:hAnsi="Times New Roman" w:cs="Times New Roman"/>
                <w:color w:val="000000"/>
                <w:sz w:val="16"/>
                <w:szCs w:val="16"/>
              </w:rPr>
              <w:t>biconvex</w:t>
            </w:r>
            <w:proofErr w:type="spellEnd"/>
            <w:r w:rsidRPr="004B17C9">
              <w:rPr>
                <w:rFonts w:ascii="Times New Roman" w:hAnsi="Times New Roman" w:cs="Times New Roman"/>
                <w:color w:val="000000"/>
                <w:sz w:val="16"/>
                <w:szCs w:val="16"/>
              </w:rPr>
              <w:t xml:space="preserve">) </w:t>
            </w:r>
            <w:r w:rsidRPr="004B17C9">
              <w:rPr>
                <w:rFonts w:ascii="Times New Roman" w:hAnsi="Times New Roman" w:cs="Times New Roman"/>
                <w:color w:val="000000"/>
                <w:sz w:val="16"/>
                <w:szCs w:val="16"/>
              </w:rPr>
              <w:br/>
              <w:t>– zakres mocy od +8,0 D do +30,0 D skok co 0,5D.</w:t>
            </w:r>
          </w:p>
          <w:p w14:paraId="1FEA5473" w14:textId="0C1D4530" w:rsidR="004B17C9" w:rsidRPr="004B17C9" w:rsidRDefault="004B17C9" w:rsidP="000B5719">
            <w:pPr>
              <w:widowControl w:val="0"/>
              <w:autoSpaceDN w:val="0"/>
              <w:adjustRightInd w:val="0"/>
              <w:spacing w:after="0" w:line="100" w:lineRule="atLeast"/>
              <w:rPr>
                <w:rFonts w:ascii="Times New Roman" w:eastAsia="Times New Roman" w:hAnsi="Times New Roman" w:cs="Times New Roman"/>
                <w:kern w:val="1"/>
                <w:sz w:val="16"/>
                <w:szCs w:val="16"/>
                <w:lang w:eastAsia="zh-CN" w:bidi="hi-IN"/>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BB679FE" w14:textId="44F41FB9" w:rsidR="004B17C9" w:rsidRPr="004B17C9"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lastRenderedPageBreak/>
              <w:t>szt.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2730AA6" w14:textId="6471E734" w:rsidR="004B17C9" w:rsidRPr="004B17C9"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4B17C9">
              <w:rPr>
                <w:rFonts w:ascii="Times New Roman" w:hAnsi="Times New Roman" w:cs="Times New Roman"/>
                <w:color w:val="000000"/>
                <w:sz w:val="16"/>
                <w:szCs w:val="16"/>
              </w:rPr>
              <w:t>100</w:t>
            </w:r>
          </w:p>
        </w:tc>
        <w:tc>
          <w:tcPr>
            <w:tcW w:w="1417" w:type="dxa"/>
            <w:tcBorders>
              <w:top w:val="single" w:sz="4" w:space="0" w:color="auto"/>
              <w:left w:val="single" w:sz="2" w:space="0" w:color="000000"/>
              <w:bottom w:val="single" w:sz="4" w:space="0" w:color="auto"/>
              <w:right w:val="nil"/>
            </w:tcBorders>
            <w:vAlign w:val="center"/>
          </w:tcPr>
          <w:p w14:paraId="326C4212" w14:textId="77777777" w:rsidR="004B17C9" w:rsidRPr="004B17C9"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tc>
        <w:tc>
          <w:tcPr>
            <w:tcW w:w="1276" w:type="dxa"/>
            <w:tcBorders>
              <w:top w:val="single" w:sz="4" w:space="0" w:color="auto"/>
              <w:left w:val="single" w:sz="2" w:space="0" w:color="000000"/>
              <w:bottom w:val="single" w:sz="4" w:space="0" w:color="auto"/>
              <w:right w:val="nil"/>
            </w:tcBorders>
            <w:vAlign w:val="center"/>
          </w:tcPr>
          <w:p w14:paraId="7E2F761D" w14:textId="77777777" w:rsidR="004B17C9" w:rsidRPr="004B17C9"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tc>
        <w:tc>
          <w:tcPr>
            <w:tcW w:w="1134" w:type="dxa"/>
            <w:tcBorders>
              <w:top w:val="single" w:sz="2" w:space="0" w:color="000000"/>
              <w:left w:val="single" w:sz="2" w:space="0" w:color="000000"/>
              <w:bottom w:val="single" w:sz="4" w:space="0" w:color="auto"/>
              <w:right w:val="nil"/>
            </w:tcBorders>
            <w:vAlign w:val="center"/>
          </w:tcPr>
          <w:p w14:paraId="7DD344F8" w14:textId="77777777" w:rsidR="004B17C9" w:rsidRPr="00146A3E"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nil"/>
            </w:tcBorders>
            <w:vAlign w:val="center"/>
          </w:tcPr>
          <w:p w14:paraId="2D09E9D6" w14:textId="77777777" w:rsidR="004B17C9" w:rsidRPr="00146A3E"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705C8770" w14:textId="77777777" w:rsidR="004B17C9" w:rsidRPr="00146A3E" w:rsidRDefault="004B17C9"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tcPr>
          <w:p w14:paraId="4E96366B" w14:textId="45C0C62D" w:rsidR="004B17C9" w:rsidRPr="00146A3E" w:rsidRDefault="00322827" w:rsidP="000B571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Pr>
                <w:rFonts w:ascii="Times New Roman" w:eastAsiaTheme="minorEastAsia" w:hAnsi="Times New Roman" w:cs="Times New Roman"/>
                <w:kern w:val="1"/>
                <w:sz w:val="24"/>
                <w:szCs w:val="24"/>
                <w:lang w:eastAsia="zh-CN"/>
              </w:rPr>
              <w:t>x</w:t>
            </w:r>
          </w:p>
        </w:tc>
      </w:tr>
      <w:tr w:rsidR="004B17C9" w:rsidRPr="00146A3E" w14:paraId="54CF8A53" w14:textId="73B290D1" w:rsidTr="004B17C9">
        <w:trPr>
          <w:trHeight w:val="148"/>
        </w:trPr>
        <w:tc>
          <w:tcPr>
            <w:tcW w:w="7938" w:type="dxa"/>
            <w:gridSpan w:val="5"/>
            <w:tcBorders>
              <w:top w:val="nil"/>
              <w:left w:val="single" w:sz="2" w:space="0" w:color="000000"/>
              <w:bottom w:val="single" w:sz="2" w:space="0" w:color="000000"/>
              <w:right w:val="nil"/>
            </w:tcBorders>
            <w:vAlign w:val="center"/>
          </w:tcPr>
          <w:p w14:paraId="674A0108" w14:textId="77777777" w:rsidR="004B17C9" w:rsidRPr="00146A3E" w:rsidRDefault="004B17C9" w:rsidP="00A374D9">
            <w:pPr>
              <w:widowControl w:val="0"/>
              <w:autoSpaceDE w:val="0"/>
              <w:autoSpaceDN w:val="0"/>
              <w:adjustRightInd w:val="0"/>
              <w:spacing w:after="0" w:line="240" w:lineRule="auto"/>
              <w:jc w:val="right"/>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24"/>
                <w:szCs w:val="24"/>
                <w:lang w:eastAsia="zh-CN"/>
              </w:rPr>
              <w:t>RAZEM</w:t>
            </w:r>
          </w:p>
        </w:tc>
        <w:tc>
          <w:tcPr>
            <w:tcW w:w="1276" w:type="dxa"/>
            <w:tcBorders>
              <w:top w:val="nil"/>
              <w:left w:val="single" w:sz="2" w:space="0" w:color="000000"/>
              <w:bottom w:val="single" w:sz="2" w:space="0" w:color="000000"/>
              <w:right w:val="nil"/>
            </w:tcBorders>
          </w:tcPr>
          <w:p w14:paraId="1D168685"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2" w:space="0" w:color="000000"/>
              <w:right w:val="nil"/>
            </w:tcBorders>
          </w:tcPr>
          <w:p w14:paraId="04336467"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2" w:space="0" w:color="000000"/>
              <w:right w:val="nil"/>
            </w:tcBorders>
          </w:tcPr>
          <w:p w14:paraId="429F6CDA" w14:textId="77777777" w:rsidR="004B17C9" w:rsidRPr="00146A3E" w:rsidRDefault="004B17C9"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single" w:sz="2" w:space="0" w:color="000000"/>
            </w:tcBorders>
          </w:tcPr>
          <w:p w14:paraId="791FD231" w14:textId="65558055" w:rsidR="004B17C9" w:rsidRPr="00146A3E" w:rsidRDefault="000641E3"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Pr>
                <w:rFonts w:ascii="Times New Roman" w:eastAsiaTheme="minorEastAsia" w:hAnsi="Times New Roman" w:cs="Times New Roman"/>
                <w:kern w:val="1"/>
                <w:sz w:val="24"/>
                <w:szCs w:val="24"/>
                <w:lang w:eastAsia="zh-CN"/>
              </w:rPr>
              <w:t>x</w:t>
            </w:r>
          </w:p>
        </w:tc>
        <w:tc>
          <w:tcPr>
            <w:tcW w:w="1276" w:type="dxa"/>
            <w:tcBorders>
              <w:top w:val="nil"/>
              <w:left w:val="single" w:sz="2" w:space="0" w:color="000000"/>
              <w:bottom w:val="single" w:sz="2" w:space="0" w:color="000000"/>
              <w:right w:val="single" w:sz="2" w:space="0" w:color="000000"/>
            </w:tcBorders>
          </w:tcPr>
          <w:p w14:paraId="246A9BFC" w14:textId="1C292B40" w:rsidR="004B17C9" w:rsidRPr="00146A3E" w:rsidRDefault="000641E3" w:rsidP="00A374D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Pr>
                <w:rFonts w:ascii="Times New Roman" w:eastAsiaTheme="minorEastAsia" w:hAnsi="Times New Roman" w:cs="Times New Roman"/>
                <w:kern w:val="1"/>
                <w:sz w:val="24"/>
                <w:szCs w:val="24"/>
                <w:lang w:eastAsia="zh-CN"/>
              </w:rPr>
              <w:t>x</w:t>
            </w:r>
          </w:p>
        </w:tc>
      </w:tr>
    </w:tbl>
    <w:p w14:paraId="38FA7AFA" w14:textId="77777777" w:rsidR="00DC520D" w:rsidRDefault="00DC520D" w:rsidP="00DC520D">
      <w:pPr>
        <w:suppressAutoHyphens/>
        <w:spacing w:after="0" w:line="240" w:lineRule="auto"/>
        <w:rPr>
          <w:rFonts w:ascii="Times New Roman" w:hAnsi="Times New Roman" w:cs="Times New Roman"/>
          <w:b/>
          <w:sz w:val="28"/>
          <w:szCs w:val="28"/>
        </w:rPr>
      </w:pPr>
    </w:p>
    <w:p w14:paraId="7C4CA714" w14:textId="77777777" w:rsidR="00DC520D" w:rsidRDefault="00DC520D" w:rsidP="00DC520D">
      <w:pPr>
        <w:suppressAutoHyphens/>
        <w:spacing w:after="0" w:line="240" w:lineRule="auto"/>
        <w:rPr>
          <w:rFonts w:ascii="Times New Roman" w:hAnsi="Times New Roman" w:cs="Times New Roman"/>
          <w:b/>
          <w:sz w:val="28"/>
          <w:szCs w:val="28"/>
        </w:rPr>
      </w:pPr>
    </w:p>
    <w:p w14:paraId="23B29770" w14:textId="77777777" w:rsidR="00DC520D" w:rsidRDefault="00DC520D" w:rsidP="00DC520D">
      <w:pPr>
        <w:suppressAutoHyphens/>
        <w:spacing w:after="0" w:line="240" w:lineRule="auto"/>
        <w:rPr>
          <w:rFonts w:ascii="Times New Roman" w:hAnsi="Times New Roman" w:cs="Times New Roman"/>
          <w:b/>
          <w:sz w:val="28"/>
          <w:szCs w:val="28"/>
        </w:rPr>
      </w:pPr>
    </w:p>
    <w:p w14:paraId="15687031" w14:textId="77777777" w:rsidR="00DC520D" w:rsidRDefault="00DC520D" w:rsidP="00DC520D">
      <w:pPr>
        <w:suppressAutoHyphens/>
        <w:spacing w:after="0" w:line="240" w:lineRule="auto"/>
        <w:rPr>
          <w:rFonts w:ascii="Times New Roman" w:hAnsi="Times New Roman" w:cs="Times New Roman"/>
          <w:b/>
          <w:sz w:val="28"/>
          <w:szCs w:val="28"/>
        </w:rPr>
      </w:pPr>
    </w:p>
    <w:p w14:paraId="62A4CCBC" w14:textId="77777777" w:rsidR="00DC520D" w:rsidRDefault="00DC520D" w:rsidP="00DC520D">
      <w:pPr>
        <w:suppressAutoHyphens/>
        <w:spacing w:after="0" w:line="240" w:lineRule="auto"/>
        <w:rPr>
          <w:rFonts w:ascii="Times New Roman" w:hAnsi="Times New Roman" w:cs="Times New Roman"/>
          <w:b/>
          <w:sz w:val="28"/>
          <w:szCs w:val="28"/>
        </w:rPr>
      </w:pPr>
    </w:p>
    <w:p w14:paraId="674F2654" w14:textId="77777777" w:rsidR="00DC520D" w:rsidRDefault="00DC520D" w:rsidP="00DC520D">
      <w:pPr>
        <w:suppressAutoHyphens/>
        <w:spacing w:after="0" w:line="240" w:lineRule="auto"/>
        <w:rPr>
          <w:rFonts w:ascii="Times New Roman" w:hAnsi="Times New Roman" w:cs="Times New Roman"/>
          <w:b/>
          <w:sz w:val="28"/>
          <w:szCs w:val="28"/>
        </w:rPr>
      </w:pPr>
    </w:p>
    <w:p w14:paraId="0389169D" w14:textId="77777777" w:rsidR="00DC520D" w:rsidRDefault="00DC520D" w:rsidP="00002304">
      <w:pPr>
        <w:suppressAutoHyphens/>
        <w:spacing w:after="0" w:line="240" w:lineRule="auto"/>
        <w:jc w:val="both"/>
        <w:rPr>
          <w:rFonts w:ascii="Times New Roman" w:eastAsia="Times New Roman" w:hAnsi="Times New Roman" w:cs="Times New Roman"/>
          <w:iCs/>
          <w:sz w:val="24"/>
          <w:szCs w:val="24"/>
          <w:lang w:eastAsia="ar-SA"/>
        </w:rPr>
      </w:pPr>
    </w:p>
    <w:p w14:paraId="226AB749" w14:textId="37CFC203"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3852AC08" w14:textId="569E788F"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1883F4FF" w14:textId="195A9575"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43247388" w14:textId="687113ED"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55165E09" w14:textId="56227189"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026A6EB0" w14:textId="48250837"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4FB8FB40" w14:textId="068BABDB"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374CAFB9" w14:textId="13FE2AC5"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18BB83E3" w14:textId="77777777"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4D784774" w14:textId="77777777"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0C7F8934" w14:textId="77777777"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29941553" w14:textId="77777777"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56267927" w14:textId="77777777"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0D48E150" w14:textId="77777777"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36C32D7F" w14:textId="77777777"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5CA70EDA" w14:textId="77777777"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44ACE4BB" w14:textId="77777777" w:rsidR="00DC520D" w:rsidRDefault="00DC520D"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7E83BACA" w14:textId="77777777" w:rsidR="00CF5324" w:rsidRDefault="00CF5324"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646C0EDB" w14:textId="77777777" w:rsidR="00CF5324" w:rsidRDefault="00CF5324" w:rsidP="00002304">
      <w:pPr>
        <w:suppressAutoHyphens/>
        <w:spacing w:after="0" w:line="240" w:lineRule="auto"/>
        <w:jc w:val="both"/>
        <w:rPr>
          <w:rFonts w:ascii="Times New Roman" w:eastAsia="Times New Roman" w:hAnsi="Times New Roman" w:cs="Times New Roman"/>
          <w:iCs/>
          <w:color w:val="FF0000"/>
          <w:sz w:val="24"/>
          <w:szCs w:val="24"/>
          <w:lang w:eastAsia="ar-SA"/>
        </w:rPr>
      </w:pPr>
    </w:p>
    <w:p w14:paraId="73107FE0" w14:textId="77777777" w:rsidR="00CF5324" w:rsidRDefault="00CF5324" w:rsidP="00002304">
      <w:pPr>
        <w:suppressAutoHyphens/>
        <w:spacing w:after="0" w:line="240" w:lineRule="auto"/>
        <w:jc w:val="both"/>
        <w:rPr>
          <w:rFonts w:ascii="Times New Roman" w:eastAsia="Times New Roman" w:hAnsi="Times New Roman" w:cs="Times New Roman"/>
          <w:iCs/>
          <w:color w:val="FF0000"/>
          <w:sz w:val="24"/>
          <w:szCs w:val="24"/>
          <w:lang w:eastAsia="ar-SA"/>
        </w:rPr>
        <w:sectPr w:rsidR="00CF5324" w:rsidSect="00DC520D">
          <w:pgSz w:w="16838" w:h="11906" w:orient="landscape"/>
          <w:pgMar w:top="1418" w:right="964" w:bottom="1418" w:left="1021" w:header="709" w:footer="709" w:gutter="0"/>
          <w:cols w:space="708"/>
          <w:docGrid w:linePitch="360"/>
        </w:sectPr>
      </w:pPr>
    </w:p>
    <w:p w14:paraId="60B25C7C" w14:textId="26E649D4" w:rsidR="00002304" w:rsidRPr="00A30618"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A30618">
        <w:rPr>
          <w:rFonts w:ascii="Times New Roman" w:eastAsia="Times New Roman" w:hAnsi="Times New Roman" w:cs="Times New Roman"/>
          <w:iCs/>
          <w:sz w:val="24"/>
          <w:szCs w:val="24"/>
          <w:lang w:eastAsia="ar-SA"/>
        </w:rPr>
        <w:lastRenderedPageBreak/>
        <w:t>DZP.381</w:t>
      </w:r>
      <w:r w:rsidR="00A87A37" w:rsidRPr="00A30618">
        <w:rPr>
          <w:rFonts w:ascii="Times New Roman" w:eastAsia="Times New Roman" w:hAnsi="Times New Roman" w:cs="Times New Roman"/>
          <w:iCs/>
          <w:sz w:val="24"/>
          <w:szCs w:val="24"/>
          <w:lang w:eastAsia="ar-SA"/>
        </w:rPr>
        <w:t>.</w:t>
      </w:r>
      <w:r w:rsidR="00A30618" w:rsidRPr="00A30618">
        <w:rPr>
          <w:rFonts w:ascii="Times New Roman" w:eastAsia="Times New Roman" w:hAnsi="Times New Roman" w:cs="Times New Roman"/>
          <w:iCs/>
          <w:sz w:val="24"/>
          <w:szCs w:val="24"/>
          <w:lang w:eastAsia="ar-SA"/>
        </w:rPr>
        <w:t>101</w:t>
      </w:r>
      <w:r w:rsidR="00A87A37" w:rsidRPr="00A30618">
        <w:rPr>
          <w:rFonts w:ascii="Times New Roman" w:eastAsia="Times New Roman" w:hAnsi="Times New Roman" w:cs="Times New Roman"/>
          <w:iCs/>
          <w:sz w:val="24"/>
          <w:szCs w:val="24"/>
          <w:lang w:eastAsia="ar-SA"/>
        </w:rPr>
        <w:t>A</w:t>
      </w:r>
      <w:r w:rsidR="00002304" w:rsidRPr="00A30618">
        <w:rPr>
          <w:rFonts w:ascii="Times New Roman" w:eastAsia="Times New Roman" w:hAnsi="Times New Roman" w:cs="Times New Roman"/>
          <w:iCs/>
          <w:sz w:val="24"/>
          <w:szCs w:val="24"/>
          <w:lang w:eastAsia="ar-SA"/>
        </w:rPr>
        <w:t>.202</w:t>
      </w:r>
      <w:r w:rsidR="005349C6" w:rsidRPr="00A30618">
        <w:rPr>
          <w:rFonts w:ascii="Times New Roman" w:eastAsia="Times New Roman" w:hAnsi="Times New Roman" w:cs="Times New Roman"/>
          <w:iCs/>
          <w:sz w:val="24"/>
          <w:szCs w:val="24"/>
          <w:lang w:eastAsia="ar-SA"/>
        </w:rPr>
        <w:t>2</w:t>
      </w:r>
    </w:p>
    <w:p w14:paraId="3592EFA4" w14:textId="77777777"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14:paraId="61004450"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624993D1"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9"/>
    <w:p w14:paraId="3BB8A23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3533603C"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EFFB23F"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0265C334"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14FE4ABB"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7A859B2F"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729F5434" w14:textId="15D4D20A"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1E0389">
        <w:rPr>
          <w:rFonts w:ascii="Times New Roman" w:eastAsia="Times New Roman" w:hAnsi="Times New Roman" w:cs="Times New Roman"/>
          <w:sz w:val="24"/>
          <w:szCs w:val="24"/>
          <w:lang w:eastAsia="pl-PL"/>
        </w:rPr>
        <w:t>dostawę</w:t>
      </w:r>
      <w:r w:rsidR="00FF725E">
        <w:rPr>
          <w:rFonts w:ascii="Times New Roman" w:eastAsia="Times New Roman" w:hAnsi="Times New Roman" w:cs="Times New Roman"/>
          <w:sz w:val="24"/>
          <w:szCs w:val="24"/>
          <w:lang w:eastAsia="pl-PL"/>
        </w:rPr>
        <w:t xml:space="preserve"> </w:t>
      </w:r>
      <w:r w:rsidR="004D3313">
        <w:rPr>
          <w:rFonts w:ascii="Times New Roman" w:eastAsia="Times New Roman" w:hAnsi="Times New Roman" w:cs="Times New Roman"/>
          <w:sz w:val="24"/>
          <w:szCs w:val="24"/>
          <w:lang w:eastAsia="pl-PL"/>
        </w:rPr>
        <w:t>soczewek wewnątrzgałkowych</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656E5217"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5450184B"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1FC0CA38" w14:textId="77777777" w:rsidR="00002304" w:rsidRPr="00002304" w:rsidRDefault="00002304">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21A7912" w14:textId="77777777" w:rsidR="00002304" w:rsidRPr="00002304" w:rsidRDefault="00002304">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0CA38042" w14:textId="77777777" w:rsidR="00002304" w:rsidRPr="00002304" w:rsidRDefault="00002304">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777C19D9" w14:textId="77777777" w:rsidR="005349C6" w:rsidRDefault="00002304">
      <w:pPr>
        <w:numPr>
          <w:ilvl w:val="0"/>
          <w:numId w:val="33"/>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6EF88AAC"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4FECD79A" w14:textId="77777777"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4C18172C"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533DBFDC" w14:textId="77777777"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3"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02F642B4" w14:textId="77777777" w:rsidR="007B141A" w:rsidRPr="00627B92" w:rsidRDefault="003C6676">
      <w:pPr>
        <w:pStyle w:val="Akapitzlist"/>
        <w:numPr>
          <w:ilvl w:val="0"/>
          <w:numId w:val="50"/>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3C699675" w14:textId="77777777" w:rsidR="007B141A" w:rsidRPr="005E4C41" w:rsidRDefault="007B141A">
      <w:pPr>
        <w:pStyle w:val="Akapitzlist"/>
        <w:numPr>
          <w:ilvl w:val="0"/>
          <w:numId w:val="50"/>
        </w:numPr>
        <w:rPr>
          <w:rStyle w:val="markedcontent"/>
          <w:rFonts w:ascii="Times New Roman" w:eastAsia="Calibri" w:hAnsi="Times New Roman" w:cs="Times New Roman"/>
          <w:sz w:val="24"/>
          <w:szCs w:val="24"/>
        </w:rPr>
      </w:pPr>
      <w:r w:rsidRPr="005E4C41">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39BDE0A5"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445FF820" w14:textId="77777777"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3"/>
      <w:r w:rsidRPr="00627B92">
        <w:rPr>
          <w:rFonts w:ascii="Times New Roman" w:hAnsi="Times New Roman" w:cs="Times New Roman"/>
          <w:sz w:val="24"/>
          <w:szCs w:val="24"/>
        </w:rPr>
        <w:br/>
      </w:r>
    </w:p>
    <w:p w14:paraId="30BEC9D4"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22519A91" w14:textId="77777777" w:rsidR="00F81688" w:rsidRDefault="00F81688" w:rsidP="00720524">
      <w:pPr>
        <w:suppressAutoHyphens/>
        <w:spacing w:after="0" w:line="240" w:lineRule="auto"/>
        <w:rPr>
          <w:rFonts w:ascii="Times New Roman" w:eastAsia="Calibri" w:hAnsi="Times New Roman" w:cs="Times New Roman"/>
          <w:sz w:val="24"/>
          <w:szCs w:val="24"/>
        </w:rPr>
      </w:pPr>
    </w:p>
    <w:p w14:paraId="2FA36A45" w14:textId="77777777" w:rsidR="0059452A" w:rsidRDefault="0059452A" w:rsidP="00720524">
      <w:pPr>
        <w:suppressAutoHyphens/>
        <w:spacing w:after="0" w:line="240" w:lineRule="auto"/>
        <w:rPr>
          <w:rFonts w:ascii="Times New Roman" w:eastAsia="Calibri" w:hAnsi="Times New Roman" w:cs="Times New Roman"/>
          <w:sz w:val="24"/>
          <w:szCs w:val="24"/>
        </w:rPr>
      </w:pPr>
    </w:p>
    <w:p w14:paraId="2B309862" w14:textId="77777777" w:rsidR="0059452A" w:rsidRDefault="0059452A" w:rsidP="00720524">
      <w:pPr>
        <w:suppressAutoHyphens/>
        <w:spacing w:after="0" w:line="240" w:lineRule="auto"/>
        <w:rPr>
          <w:rFonts w:ascii="Times New Roman" w:eastAsia="Calibri" w:hAnsi="Times New Roman" w:cs="Times New Roman"/>
          <w:sz w:val="24"/>
          <w:szCs w:val="24"/>
        </w:rPr>
      </w:pPr>
    </w:p>
    <w:p w14:paraId="0252ADBD" w14:textId="77777777" w:rsidR="0059452A" w:rsidRDefault="0059452A" w:rsidP="00720524">
      <w:pPr>
        <w:suppressAutoHyphens/>
        <w:spacing w:after="0" w:line="240" w:lineRule="auto"/>
        <w:rPr>
          <w:rFonts w:ascii="Times New Roman" w:eastAsia="Calibri" w:hAnsi="Times New Roman" w:cs="Times New Roman"/>
          <w:sz w:val="24"/>
          <w:szCs w:val="24"/>
        </w:rPr>
      </w:pPr>
    </w:p>
    <w:p w14:paraId="38DFDFBC" w14:textId="77777777" w:rsidR="0059452A" w:rsidRDefault="0059452A" w:rsidP="00720524">
      <w:pPr>
        <w:suppressAutoHyphens/>
        <w:spacing w:after="0" w:line="240" w:lineRule="auto"/>
        <w:rPr>
          <w:rFonts w:ascii="Times New Roman" w:eastAsia="Calibri" w:hAnsi="Times New Roman" w:cs="Times New Roman"/>
          <w:sz w:val="24"/>
          <w:szCs w:val="24"/>
        </w:rPr>
      </w:pPr>
    </w:p>
    <w:p w14:paraId="7F97125A"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1A7FC7B" w14:textId="5CDE6F40" w:rsidR="0059452A" w:rsidRDefault="0059452A" w:rsidP="00720524">
      <w:pPr>
        <w:suppressAutoHyphens/>
        <w:spacing w:after="0" w:line="240" w:lineRule="auto"/>
        <w:rPr>
          <w:rFonts w:ascii="Times New Roman" w:eastAsia="Calibri" w:hAnsi="Times New Roman" w:cs="Times New Roman"/>
          <w:sz w:val="24"/>
          <w:szCs w:val="24"/>
        </w:rPr>
      </w:pPr>
    </w:p>
    <w:p w14:paraId="5C5EE4AF" w14:textId="3F77EB3C" w:rsidR="00B24FD9" w:rsidRDefault="00B24FD9" w:rsidP="00720524">
      <w:pPr>
        <w:suppressAutoHyphens/>
        <w:spacing w:after="0" w:line="240" w:lineRule="auto"/>
        <w:rPr>
          <w:rFonts w:ascii="Times New Roman" w:eastAsia="Calibri" w:hAnsi="Times New Roman" w:cs="Times New Roman"/>
          <w:sz w:val="24"/>
          <w:szCs w:val="24"/>
        </w:rPr>
      </w:pPr>
    </w:p>
    <w:p w14:paraId="76883895" w14:textId="77777777" w:rsidR="00B24FD9" w:rsidRDefault="00B24FD9" w:rsidP="00720524">
      <w:pPr>
        <w:suppressAutoHyphens/>
        <w:spacing w:after="0" w:line="240" w:lineRule="auto"/>
        <w:rPr>
          <w:rFonts w:ascii="Times New Roman" w:eastAsia="Calibri" w:hAnsi="Times New Roman" w:cs="Times New Roman"/>
          <w:sz w:val="24"/>
          <w:szCs w:val="24"/>
        </w:rPr>
      </w:pPr>
    </w:p>
    <w:p w14:paraId="592FB58E" w14:textId="77777777" w:rsidR="0035016B" w:rsidRPr="0035016B" w:rsidRDefault="0035016B" w:rsidP="0035016B">
      <w:pPr>
        <w:spacing w:after="0" w:line="240" w:lineRule="auto"/>
        <w:rPr>
          <w:rFonts w:ascii="Times New Roman" w:eastAsia="Calibri" w:hAnsi="Times New Roman" w:cs="Times New Roman"/>
          <w:sz w:val="24"/>
          <w:szCs w:val="24"/>
          <w:lang w:eastAsia="ar-SA"/>
        </w:rPr>
      </w:pPr>
      <w:bookmarkStart w:id="14" w:name="_Hlk119649354"/>
      <w:r w:rsidRPr="0035016B">
        <w:rPr>
          <w:rFonts w:ascii="Times New Roman" w:eastAsia="Calibri" w:hAnsi="Times New Roman" w:cs="Times New Roman"/>
          <w:sz w:val="24"/>
          <w:szCs w:val="24"/>
          <w:lang w:eastAsia="pl-PL"/>
        </w:rPr>
        <w:lastRenderedPageBreak/>
        <w:t>DZP.381.101A.2022</w:t>
      </w:r>
    </w:p>
    <w:p w14:paraId="1654FF20" w14:textId="77777777" w:rsidR="0035016B" w:rsidRPr="0035016B" w:rsidRDefault="0035016B" w:rsidP="0035016B">
      <w:pPr>
        <w:widowControl w:val="0"/>
        <w:suppressAutoHyphens/>
        <w:spacing w:after="120" w:line="240" w:lineRule="auto"/>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Załącznik nr 6</w:t>
      </w:r>
    </w:p>
    <w:p w14:paraId="55CC2FBD" w14:textId="77777777" w:rsidR="0035016B" w:rsidRPr="0035016B" w:rsidRDefault="0035016B" w:rsidP="0035016B">
      <w:pPr>
        <w:suppressAutoHyphens/>
        <w:spacing w:after="0" w:line="240" w:lineRule="auto"/>
        <w:jc w:val="center"/>
        <w:rPr>
          <w:rFonts w:ascii="Times New Roman" w:eastAsia="Calibri" w:hAnsi="Times New Roman" w:cs="Times New Roman"/>
          <w:b/>
          <w:bCs/>
          <w:sz w:val="24"/>
          <w:szCs w:val="24"/>
          <w:lang w:eastAsia="ar-SA"/>
        </w:rPr>
      </w:pPr>
      <w:r w:rsidRPr="0035016B">
        <w:rPr>
          <w:rFonts w:ascii="Times New Roman" w:eastAsia="Calibri" w:hAnsi="Times New Roman" w:cs="Times New Roman"/>
          <w:b/>
          <w:bCs/>
          <w:sz w:val="24"/>
          <w:szCs w:val="24"/>
          <w:lang w:eastAsia="ar-SA"/>
        </w:rPr>
        <w:t>UMOWA  - wzór  do części 1</w:t>
      </w:r>
    </w:p>
    <w:p w14:paraId="15503995"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p>
    <w:p w14:paraId="41BDCD64" w14:textId="77777777" w:rsidR="0035016B" w:rsidRPr="0035016B" w:rsidRDefault="0035016B" w:rsidP="0035016B">
      <w:pPr>
        <w:spacing w:after="0" w:line="240" w:lineRule="auto"/>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Zawarta w dniu ................................ w  Katowicach pomiędzy:</w:t>
      </w:r>
    </w:p>
    <w:p w14:paraId="297D3B03" w14:textId="77777777" w:rsidR="0035016B" w:rsidRPr="0035016B" w:rsidRDefault="0035016B" w:rsidP="0035016B">
      <w:pPr>
        <w:spacing w:after="0" w:line="240" w:lineRule="auto"/>
        <w:rPr>
          <w:rFonts w:ascii="Times New Roman" w:eastAsia="Cambria" w:hAnsi="Times New Roman" w:cs="Times New Roman"/>
          <w:sz w:val="24"/>
          <w:szCs w:val="24"/>
          <w:lang w:eastAsia="pl-PL"/>
        </w:rPr>
      </w:pPr>
    </w:p>
    <w:p w14:paraId="444DB915" w14:textId="77777777" w:rsidR="0035016B" w:rsidRPr="0035016B" w:rsidRDefault="0035016B" w:rsidP="0035016B">
      <w:pPr>
        <w:suppressAutoHyphens/>
        <w:spacing w:after="0" w:line="240" w:lineRule="auto"/>
        <w:jc w:val="both"/>
        <w:rPr>
          <w:rFonts w:ascii="Times New Roman" w:eastAsia="Cambria" w:hAnsi="Times New Roman" w:cs="Times New Roman"/>
          <w:sz w:val="24"/>
          <w:szCs w:val="24"/>
          <w:lang w:eastAsia="ar-SA"/>
        </w:rPr>
      </w:pPr>
      <w:bookmarkStart w:id="15" w:name="_Hlk110510651"/>
      <w:r w:rsidRPr="0035016B">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16" w:name="_Hlk109821269"/>
      <w:r w:rsidRPr="0035016B">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5"/>
      <w:bookmarkEnd w:id="16"/>
    </w:p>
    <w:p w14:paraId="74C2300B" w14:textId="77777777" w:rsidR="0035016B" w:rsidRPr="0035016B" w:rsidRDefault="0035016B" w:rsidP="0035016B">
      <w:pPr>
        <w:suppressAutoHyphens/>
        <w:spacing w:after="0" w:line="240" w:lineRule="auto"/>
        <w:jc w:val="both"/>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pl-PL"/>
        </w:rPr>
        <w:t xml:space="preserve">zwanym w treści umowy Zamawiającym </w:t>
      </w:r>
    </w:p>
    <w:p w14:paraId="58BA18E5" w14:textId="77777777" w:rsidR="0035016B" w:rsidRPr="0035016B" w:rsidRDefault="0035016B" w:rsidP="0035016B">
      <w:pPr>
        <w:suppressAutoHyphens/>
        <w:spacing w:after="0" w:line="240" w:lineRule="auto"/>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pl-PL"/>
        </w:rPr>
        <w:t>reprezentowanym przez:</w:t>
      </w:r>
    </w:p>
    <w:p w14:paraId="7659EF9E" w14:textId="77777777" w:rsidR="0035016B" w:rsidRPr="0035016B" w:rsidRDefault="0035016B" w:rsidP="0035016B">
      <w:pPr>
        <w:suppressAutoHyphens/>
        <w:spacing w:after="0" w:line="240" w:lineRule="auto"/>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pl-PL"/>
        </w:rPr>
        <w:t>………………………………………….</w:t>
      </w:r>
    </w:p>
    <w:p w14:paraId="734A65D9"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p>
    <w:p w14:paraId="083233F1" w14:textId="77777777" w:rsidR="0035016B" w:rsidRPr="0035016B" w:rsidRDefault="0035016B" w:rsidP="0035016B">
      <w:pPr>
        <w:spacing w:after="0" w:line="240" w:lineRule="auto"/>
        <w:ind w:left="720"/>
        <w:jc w:val="center"/>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a</w:t>
      </w:r>
    </w:p>
    <w:p w14:paraId="08FF4CA4" w14:textId="77777777" w:rsidR="0035016B" w:rsidRPr="0035016B" w:rsidRDefault="0035016B" w:rsidP="0035016B">
      <w:pPr>
        <w:spacing w:after="0" w:line="240" w:lineRule="auto"/>
        <w:rPr>
          <w:rFonts w:ascii="Times New Roman" w:eastAsia="Calibri" w:hAnsi="Times New Roman" w:cs="Times New Roman"/>
          <w:bCs/>
          <w:sz w:val="24"/>
          <w:szCs w:val="24"/>
          <w:lang w:eastAsia="pl-PL"/>
        </w:rPr>
      </w:pPr>
      <w:r w:rsidRPr="0035016B">
        <w:rPr>
          <w:rFonts w:ascii="Times New Roman" w:eastAsia="Calibri" w:hAnsi="Times New Roman" w:cs="Times New Roman"/>
          <w:bCs/>
          <w:sz w:val="24"/>
          <w:szCs w:val="24"/>
          <w:lang w:eastAsia="pl-PL"/>
        </w:rPr>
        <w:t>…………………………………</w:t>
      </w:r>
    </w:p>
    <w:p w14:paraId="452BE9DF"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 siedzibą: ……………………</w:t>
      </w:r>
    </w:p>
    <w:p w14:paraId="40B7F5FD"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wpisanym do ................................. pod nr …………………..</w:t>
      </w:r>
    </w:p>
    <w:p w14:paraId="6C64CCEA"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NIP  </w:t>
      </w:r>
    </w:p>
    <w:p w14:paraId="72161D53"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REGON</w:t>
      </w:r>
    </w:p>
    <w:p w14:paraId="556FDDC8"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zwanym w treści umowy Wykonawcą </w:t>
      </w:r>
    </w:p>
    <w:p w14:paraId="3F9C1966"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reprezentowanym przez:</w:t>
      </w:r>
    </w:p>
    <w:p w14:paraId="62872C6E" w14:textId="77777777" w:rsidR="0035016B" w:rsidRPr="0035016B" w:rsidRDefault="0035016B" w:rsidP="0035016B">
      <w:pPr>
        <w:widowControl w:val="0"/>
        <w:suppressAutoHyphens/>
        <w:spacing w:after="0" w:line="240" w:lineRule="auto"/>
        <w:rPr>
          <w:rFonts w:ascii="Times New Roman" w:eastAsia="Calibri" w:hAnsi="Times New Roman" w:cs="Times New Roman"/>
          <w:sz w:val="24"/>
          <w:szCs w:val="24"/>
          <w:lang w:eastAsia="pl-PL"/>
        </w:rPr>
      </w:pPr>
    </w:p>
    <w:p w14:paraId="76C051A6" w14:textId="77777777" w:rsidR="0035016B" w:rsidRPr="0035016B" w:rsidRDefault="0035016B" w:rsidP="0035016B">
      <w:pPr>
        <w:widowControl w:val="0"/>
        <w:suppressAutoHyphens/>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t>
      </w:r>
    </w:p>
    <w:p w14:paraId="4B093767" w14:textId="77777777" w:rsidR="0035016B" w:rsidRPr="0035016B" w:rsidRDefault="0035016B" w:rsidP="0035016B">
      <w:pPr>
        <w:widowControl w:val="0"/>
        <w:suppressAutoHyphens/>
        <w:spacing w:after="0" w:line="240" w:lineRule="auto"/>
        <w:rPr>
          <w:rFonts w:ascii="Times New Roman" w:eastAsia="Calibri" w:hAnsi="Times New Roman" w:cs="Times New Roman"/>
          <w:sz w:val="24"/>
          <w:szCs w:val="24"/>
          <w:lang w:eastAsia="pl-PL"/>
        </w:rPr>
      </w:pPr>
    </w:p>
    <w:p w14:paraId="3B9F4C0D" w14:textId="77777777" w:rsidR="0035016B" w:rsidRPr="0035016B" w:rsidRDefault="0035016B" w:rsidP="0035016B">
      <w:pPr>
        <w:widowControl w:val="0"/>
        <w:suppressAutoHyphens/>
        <w:spacing w:after="0" w:line="240" w:lineRule="auto"/>
        <w:rPr>
          <w:rFonts w:ascii="Times New Roman" w:eastAsia="Calibri" w:hAnsi="Times New Roman" w:cs="Times New Roman"/>
          <w:sz w:val="24"/>
          <w:szCs w:val="24"/>
          <w:lang w:eastAsia="pl-PL"/>
        </w:rPr>
      </w:pPr>
    </w:p>
    <w:p w14:paraId="69355C32" w14:textId="77777777" w:rsidR="0035016B" w:rsidRPr="0035016B" w:rsidRDefault="0035016B" w:rsidP="0035016B">
      <w:pPr>
        <w:widowControl w:val="0"/>
        <w:suppressAutoHyphens/>
        <w:spacing w:after="0" w:line="240" w:lineRule="auto"/>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35016B">
        <w:rPr>
          <w:rFonts w:ascii="Times New Roman" w:eastAsia="Times New Roman" w:hAnsi="Times New Roman" w:cs="Times New Roman"/>
          <w:sz w:val="24"/>
          <w:szCs w:val="24"/>
          <w:lang w:eastAsia="pl-PL"/>
        </w:rPr>
        <w:t xml:space="preserve">Dz. U. z 2022 r. poz. 1710 z </w:t>
      </w:r>
      <w:proofErr w:type="spellStart"/>
      <w:r w:rsidRPr="0035016B">
        <w:rPr>
          <w:rFonts w:ascii="Times New Roman" w:eastAsia="Times New Roman" w:hAnsi="Times New Roman" w:cs="Times New Roman"/>
          <w:sz w:val="24"/>
          <w:szCs w:val="24"/>
          <w:lang w:eastAsia="pl-PL"/>
        </w:rPr>
        <w:t>późn</w:t>
      </w:r>
      <w:proofErr w:type="spellEnd"/>
      <w:r w:rsidRPr="0035016B">
        <w:rPr>
          <w:rFonts w:ascii="Times New Roman" w:eastAsia="Times New Roman" w:hAnsi="Times New Roman" w:cs="Times New Roman"/>
          <w:sz w:val="24"/>
          <w:szCs w:val="24"/>
          <w:lang w:eastAsia="pl-PL"/>
        </w:rPr>
        <w:t>. zm.</w:t>
      </w:r>
      <w:r w:rsidRPr="0035016B">
        <w:rPr>
          <w:rFonts w:ascii="Times New Roman" w:eastAsia="Calibri" w:hAnsi="Times New Roman" w:cs="Times New Roman"/>
          <w:kern w:val="2"/>
          <w:sz w:val="24"/>
          <w:szCs w:val="24"/>
          <w:lang w:eastAsia="pl-PL"/>
        </w:rPr>
        <w:t>) została zawarta umowa następującej treści:</w:t>
      </w:r>
    </w:p>
    <w:p w14:paraId="3F1EE353" w14:textId="77777777" w:rsidR="0035016B" w:rsidRPr="0035016B" w:rsidRDefault="0035016B" w:rsidP="0035016B">
      <w:pPr>
        <w:spacing w:after="0" w:line="240" w:lineRule="auto"/>
        <w:jc w:val="center"/>
        <w:rPr>
          <w:rFonts w:ascii="Times New Roman" w:eastAsia="Calibri" w:hAnsi="Times New Roman" w:cs="Times New Roman"/>
          <w:b/>
          <w:bCs/>
          <w:sz w:val="24"/>
          <w:szCs w:val="24"/>
          <w:lang w:eastAsia="pl-PL"/>
        </w:rPr>
      </w:pPr>
    </w:p>
    <w:p w14:paraId="1F03B5FB" w14:textId="77777777" w:rsidR="0035016B" w:rsidRPr="0035016B" w:rsidRDefault="0035016B" w:rsidP="0035016B">
      <w:pPr>
        <w:spacing w:after="0" w:line="240" w:lineRule="auto"/>
        <w:jc w:val="center"/>
        <w:rPr>
          <w:rFonts w:ascii="Times New Roman" w:eastAsia="Calibri" w:hAnsi="Times New Roman" w:cs="Times New Roman"/>
          <w:b/>
          <w:bCs/>
          <w:sz w:val="24"/>
          <w:szCs w:val="24"/>
          <w:lang w:eastAsia="pl-PL"/>
        </w:rPr>
      </w:pPr>
    </w:p>
    <w:p w14:paraId="6C6914F4" w14:textId="77777777" w:rsidR="0035016B" w:rsidRPr="0035016B" w:rsidRDefault="0035016B" w:rsidP="0035016B">
      <w:pPr>
        <w:spacing w:after="0" w:line="240" w:lineRule="auto"/>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 1.</w:t>
      </w:r>
    </w:p>
    <w:p w14:paraId="1655CC61" w14:textId="77777777" w:rsidR="0035016B" w:rsidRPr="0035016B" w:rsidRDefault="0035016B" w:rsidP="0035016B">
      <w:pPr>
        <w:spacing w:after="0" w:line="240" w:lineRule="auto"/>
        <w:jc w:val="center"/>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PRZEDMIOT UMOWY I PRAWO OPCJI</w:t>
      </w:r>
    </w:p>
    <w:p w14:paraId="748E62E7" w14:textId="77777777" w:rsidR="0035016B" w:rsidRPr="0035016B" w:rsidRDefault="0035016B">
      <w:pPr>
        <w:widowControl w:val="0"/>
        <w:numPr>
          <w:ilvl w:val="0"/>
          <w:numId w:val="76"/>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Na podstawie oferty wybranej w w/w postępowaniu Zamawiający zamawia</w:t>
      </w:r>
      <w:r w:rsidRPr="0035016B">
        <w:rPr>
          <w:rFonts w:ascii="Times New Roman" w:eastAsia="Calibri" w:hAnsi="Times New Roman" w:cs="Times New Roman"/>
          <w:b/>
          <w:bCs/>
          <w:kern w:val="2"/>
          <w:sz w:val="24"/>
          <w:szCs w:val="24"/>
          <w:lang w:eastAsia="pl-PL"/>
        </w:rPr>
        <w:t>,</w:t>
      </w:r>
      <w:r w:rsidRPr="0035016B">
        <w:rPr>
          <w:rFonts w:ascii="Times New Roman" w:eastAsia="Calibri" w:hAnsi="Times New Roman" w:cs="Times New Roman"/>
          <w:kern w:val="2"/>
          <w:sz w:val="24"/>
          <w:szCs w:val="24"/>
          <w:lang w:eastAsia="pl-PL"/>
        </w:rPr>
        <w:t xml:space="preserve"> a Wykonawca zobowiązuje się do:</w:t>
      </w:r>
    </w:p>
    <w:p w14:paraId="15752491" w14:textId="77777777" w:rsidR="0035016B" w:rsidRPr="0035016B" w:rsidRDefault="0035016B">
      <w:pPr>
        <w:widowControl w:val="0"/>
        <w:numPr>
          <w:ilvl w:val="0"/>
          <w:numId w:val="79"/>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 stworzenia depozytu oraz sukcesywnej sprzedaży i dostarczania soczewek wewnątrzgałkowych, zwanych  dalej soczewkami, których ilość, rodzaj i cena wymienione są w załączniku nr 1 (formularzu asortymentowo – cenowym wybranej w postępowaniu oferty).</w:t>
      </w:r>
    </w:p>
    <w:p w14:paraId="4A0890D6" w14:textId="77777777" w:rsidR="0035016B" w:rsidRPr="0035016B" w:rsidRDefault="0035016B">
      <w:pPr>
        <w:widowControl w:val="0"/>
        <w:numPr>
          <w:ilvl w:val="0"/>
          <w:numId w:val="79"/>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 użyczenia aparatu do wspomagania wszczepienia soczewek </w:t>
      </w:r>
      <w:proofErr w:type="spellStart"/>
      <w:r w:rsidRPr="0035016B">
        <w:rPr>
          <w:rFonts w:ascii="Times New Roman" w:eastAsia="Calibri" w:hAnsi="Times New Roman" w:cs="Times New Roman"/>
          <w:kern w:val="2"/>
          <w:sz w:val="24"/>
          <w:szCs w:val="24"/>
          <w:lang w:eastAsia="pl-PL"/>
        </w:rPr>
        <w:t>torycznych</w:t>
      </w:r>
      <w:proofErr w:type="spellEnd"/>
      <w:r w:rsidRPr="0035016B">
        <w:rPr>
          <w:rFonts w:ascii="Times New Roman" w:eastAsia="Calibri" w:hAnsi="Times New Roman" w:cs="Times New Roman"/>
          <w:kern w:val="2"/>
          <w:sz w:val="24"/>
          <w:szCs w:val="24"/>
          <w:lang w:eastAsia="pl-PL"/>
        </w:rPr>
        <w:t xml:space="preserve"> wewnątrzgałkowych ( szt. 1) zwanego dalej Aparatem, którego parametry określone zostały w załączniku nr 2. </w:t>
      </w:r>
    </w:p>
    <w:p w14:paraId="45A94A7E" w14:textId="77777777" w:rsidR="0035016B" w:rsidRPr="0035016B" w:rsidRDefault="0035016B">
      <w:pPr>
        <w:widowControl w:val="0"/>
        <w:numPr>
          <w:ilvl w:val="0"/>
          <w:numId w:val="76"/>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9 ust. 4 lit. d) niniejszej umowy.</w:t>
      </w:r>
    </w:p>
    <w:p w14:paraId="0A9B9B12" w14:textId="77777777" w:rsidR="0035016B" w:rsidRPr="0035016B" w:rsidRDefault="0035016B">
      <w:pPr>
        <w:widowControl w:val="0"/>
        <w:numPr>
          <w:ilvl w:val="0"/>
          <w:numId w:val="76"/>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0E98A61B" w14:textId="77777777" w:rsidR="0035016B" w:rsidRPr="0035016B" w:rsidRDefault="0035016B">
      <w:pPr>
        <w:widowControl w:val="0"/>
        <w:numPr>
          <w:ilvl w:val="0"/>
          <w:numId w:val="76"/>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O fakcie skorzystania z prawa opcji Zamawiający poinformuje Wykonawcę w formie pisemnej.</w:t>
      </w:r>
    </w:p>
    <w:p w14:paraId="112925DD" w14:textId="77777777" w:rsidR="0035016B" w:rsidRPr="0035016B" w:rsidRDefault="0035016B">
      <w:pPr>
        <w:widowControl w:val="0"/>
        <w:numPr>
          <w:ilvl w:val="0"/>
          <w:numId w:val="76"/>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lastRenderedPageBreak/>
        <w:t xml:space="preserve">Zamawiający może skorzystać z dowolnej liczby opcji, przy czym łączna wartość zwiększeń wprowadzonych w ramach prawa opcji nie może przekroczyć 50% maksymalnej wartości umowy brutto, o której mowa w § 5. ust. 1 niniejszej umowy. </w:t>
      </w:r>
    </w:p>
    <w:p w14:paraId="729E50C5" w14:textId="77777777" w:rsidR="0035016B" w:rsidRPr="0035016B" w:rsidRDefault="0035016B">
      <w:pPr>
        <w:widowControl w:val="0"/>
        <w:numPr>
          <w:ilvl w:val="0"/>
          <w:numId w:val="76"/>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W przypadku nieskorzystania lub częściowego skorzystania przez Zamawiającego z prawa opcji, Wykonawcy nie przysługują żadne roszczenia z tego tytułu.</w:t>
      </w:r>
    </w:p>
    <w:p w14:paraId="3E8D8C54" w14:textId="77777777" w:rsidR="0035016B" w:rsidRPr="0035016B" w:rsidRDefault="0035016B">
      <w:pPr>
        <w:widowControl w:val="0"/>
        <w:numPr>
          <w:ilvl w:val="0"/>
          <w:numId w:val="76"/>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574D489B" w14:textId="77777777" w:rsidR="0035016B" w:rsidRPr="0035016B" w:rsidRDefault="0035016B">
      <w:pPr>
        <w:widowControl w:val="0"/>
        <w:numPr>
          <w:ilvl w:val="0"/>
          <w:numId w:val="76"/>
        </w:numPr>
        <w:suppressAutoHyphens/>
        <w:spacing w:after="0" w:line="240" w:lineRule="auto"/>
        <w:contextualSpacing/>
        <w:jc w:val="both"/>
        <w:rPr>
          <w:rFonts w:ascii="Times New Roman" w:eastAsia="Calibri" w:hAnsi="Times New Roman" w:cs="Times New Roman"/>
          <w:kern w:val="2"/>
          <w:sz w:val="24"/>
          <w:szCs w:val="24"/>
          <w:lang w:eastAsia="pl-PL"/>
        </w:rPr>
      </w:pPr>
      <w:bookmarkStart w:id="17" w:name="_Hlk121400949"/>
      <w:r w:rsidRPr="0035016B">
        <w:rPr>
          <w:rFonts w:ascii="Times New Roman" w:eastAsia="Calibri" w:hAnsi="Times New Roman" w:cs="Times New Roman"/>
          <w:kern w:val="2"/>
          <w:sz w:val="24"/>
          <w:szCs w:val="24"/>
          <w:lang w:eastAsia="pl-PL"/>
        </w:rPr>
        <w:t>Ilekroć w niniejszej umowie mowa o „dniach roboczych” rozumie się przez to dni od poniedziałku do piątku za wyjątkiem dni ustawowo wolnych od pracy.</w:t>
      </w:r>
      <w:bookmarkEnd w:id="17"/>
    </w:p>
    <w:p w14:paraId="4AE75732" w14:textId="77777777" w:rsidR="0035016B" w:rsidRPr="0035016B" w:rsidRDefault="0035016B" w:rsidP="0035016B">
      <w:pPr>
        <w:widowControl w:val="0"/>
        <w:suppressAutoHyphens/>
        <w:spacing w:after="0" w:line="240" w:lineRule="auto"/>
        <w:jc w:val="both"/>
        <w:rPr>
          <w:rFonts w:ascii="Times New Roman" w:eastAsia="Calibri" w:hAnsi="Times New Roman" w:cs="Times New Roman"/>
          <w:kern w:val="2"/>
          <w:sz w:val="24"/>
          <w:szCs w:val="24"/>
          <w:lang w:eastAsia="pl-PL"/>
        </w:rPr>
      </w:pPr>
    </w:p>
    <w:p w14:paraId="280900CB" w14:textId="77777777" w:rsidR="0035016B" w:rsidRPr="0035016B" w:rsidRDefault="0035016B" w:rsidP="0035016B">
      <w:pPr>
        <w:widowControl w:val="0"/>
        <w:suppressAutoHyphens/>
        <w:spacing w:after="0" w:line="240" w:lineRule="auto"/>
        <w:jc w:val="both"/>
        <w:rPr>
          <w:rFonts w:ascii="Times New Roman" w:eastAsia="Calibri" w:hAnsi="Times New Roman" w:cs="Times New Roman"/>
          <w:kern w:val="2"/>
          <w:sz w:val="24"/>
          <w:szCs w:val="24"/>
          <w:lang w:eastAsia="pl-PL"/>
        </w:rPr>
      </w:pPr>
    </w:p>
    <w:p w14:paraId="7C70273C" w14:textId="77777777" w:rsidR="0035016B" w:rsidRPr="0035016B" w:rsidRDefault="0035016B" w:rsidP="0035016B">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35016B">
        <w:rPr>
          <w:rFonts w:ascii="Times New Roman" w:eastAsia="Calibri" w:hAnsi="Times New Roman" w:cs="Times New Roman"/>
          <w:b/>
          <w:bCs/>
          <w:kern w:val="2"/>
          <w:sz w:val="24"/>
          <w:szCs w:val="24"/>
          <w:lang w:eastAsia="pl-PL"/>
        </w:rPr>
        <w:t>§2.</w:t>
      </w:r>
    </w:p>
    <w:p w14:paraId="759E318A" w14:textId="77777777" w:rsidR="0035016B" w:rsidRPr="0035016B" w:rsidRDefault="0035016B" w:rsidP="0035016B">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35016B">
        <w:rPr>
          <w:rFonts w:ascii="Times New Roman" w:eastAsia="Calibri" w:hAnsi="Times New Roman" w:cs="Times New Roman"/>
          <w:b/>
          <w:bCs/>
          <w:kern w:val="2"/>
          <w:sz w:val="24"/>
          <w:szCs w:val="24"/>
          <w:u w:val="single"/>
          <w:lang w:eastAsia="pl-PL"/>
        </w:rPr>
        <w:t>WARUNKI REALIZACJI UMOWY W ZAKRESIE DOSTAWY SOCZEWEK</w:t>
      </w:r>
    </w:p>
    <w:p w14:paraId="50DF6801" w14:textId="77777777" w:rsidR="0035016B" w:rsidRPr="0035016B" w:rsidRDefault="0035016B">
      <w:pPr>
        <w:widowControl w:val="0"/>
        <w:numPr>
          <w:ilvl w:val="3"/>
          <w:numId w:val="65"/>
        </w:numPr>
        <w:suppressAutoHyphens/>
        <w:spacing w:after="0" w:line="240" w:lineRule="auto"/>
        <w:ind w:left="284" w:hanging="284"/>
        <w:contextualSpacing/>
        <w:jc w:val="both"/>
        <w:rPr>
          <w:rFonts w:ascii="Times New Roman" w:eastAsia="Calibri" w:hAnsi="Times New Roman" w:cs="Times New Roman"/>
          <w:b/>
          <w:bCs/>
          <w:kern w:val="2"/>
          <w:sz w:val="24"/>
          <w:szCs w:val="24"/>
          <w:u w:val="single"/>
          <w:lang w:eastAsia="pl-PL"/>
        </w:rPr>
      </w:pPr>
      <w:r w:rsidRPr="0035016B">
        <w:rPr>
          <w:rFonts w:ascii="Times New Roman" w:eastAsia="Times New Roman" w:hAnsi="Times New Roman" w:cs="Times New Roman"/>
          <w:sz w:val="24"/>
          <w:szCs w:val="24"/>
          <w:lang w:eastAsia="pl-PL"/>
        </w:rPr>
        <w:t>Wykonawca gwarantuje stworzenie u Zamawiającego depozytu zawierającego soczewki w ilości  wskazanych w załączniku nr 1,w ciągu 5 dni roboczych od daty podpisania umowy oraz uzupełniania poszczególnych soczewek maksymalnie do 3 dni roboczych od dnia przesłania protokołu zużycia</w:t>
      </w:r>
      <w:bookmarkStart w:id="18" w:name="_Hlk120873754"/>
      <w:r w:rsidRPr="0035016B">
        <w:rPr>
          <w:rFonts w:ascii="Times New Roman" w:eastAsia="Times New Roman" w:hAnsi="Times New Roman" w:cs="Times New Roman"/>
          <w:sz w:val="24"/>
          <w:szCs w:val="24"/>
          <w:lang w:eastAsia="pl-PL"/>
        </w:rPr>
        <w:t>.</w:t>
      </w:r>
    </w:p>
    <w:bookmarkEnd w:id="18"/>
    <w:p w14:paraId="25A5C55B" w14:textId="77777777" w:rsidR="0035016B" w:rsidRPr="0035016B" w:rsidRDefault="0035016B">
      <w:pPr>
        <w:widowControl w:val="0"/>
        <w:numPr>
          <w:ilvl w:val="3"/>
          <w:numId w:val="65"/>
        </w:numPr>
        <w:suppressAutoHyphens/>
        <w:spacing w:after="0" w:line="240" w:lineRule="auto"/>
        <w:ind w:left="284" w:hanging="284"/>
        <w:contextualSpacing/>
        <w:jc w:val="both"/>
        <w:rPr>
          <w:rFonts w:ascii="Times New Roman" w:eastAsia="Calibri" w:hAnsi="Times New Roman" w:cs="Times New Roman"/>
          <w:b/>
          <w:bCs/>
          <w:kern w:val="2"/>
          <w:sz w:val="24"/>
          <w:szCs w:val="24"/>
          <w:u w:val="single"/>
          <w:lang w:eastAsia="pl-PL"/>
        </w:rPr>
      </w:pPr>
      <w:r w:rsidRPr="0035016B">
        <w:rPr>
          <w:rFonts w:ascii="Times New Roman" w:eastAsia="Times New Roman" w:hAnsi="Times New Roman" w:cs="Times New Roman"/>
          <w:sz w:val="24"/>
          <w:szCs w:val="24"/>
          <w:lang w:eastAsia="pl-PL"/>
        </w:rPr>
        <w:t>Zamawiający zobowiązuje się zachować w stanie niepogorszonym oddane mu na przechowanie soczewki i wykorzystywać w pierwszej kolejności soczewki z najkrótszym terminem ważności.</w:t>
      </w:r>
    </w:p>
    <w:p w14:paraId="6391097A" w14:textId="77777777" w:rsidR="0035016B" w:rsidRPr="0035016B" w:rsidRDefault="0035016B">
      <w:pPr>
        <w:widowControl w:val="0"/>
        <w:numPr>
          <w:ilvl w:val="0"/>
          <w:numId w:val="63"/>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zobowiązuje się realizować umowę zgodnie z:</w:t>
      </w:r>
    </w:p>
    <w:p w14:paraId="4E2569DB" w14:textId="77777777" w:rsidR="0035016B" w:rsidRPr="0035016B" w:rsidRDefault="0035016B">
      <w:pPr>
        <w:widowControl w:val="0"/>
        <w:numPr>
          <w:ilvl w:val="0"/>
          <w:numId w:val="64"/>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obowiązującymi przepisami prawa, a w szczególności zgodnie z ustawą z dnia 7 kwietnia 2022r.  o wyrobach medycznych (Dz. U. z 2022r., poz. 974), aktami wykonawczymi do niej i aktami prawnymi, które według ustawy mają zastosowanie do przedmiotu zamówienia;</w:t>
      </w:r>
    </w:p>
    <w:p w14:paraId="0C5ADCEA" w14:textId="77777777" w:rsidR="0035016B" w:rsidRPr="0035016B" w:rsidRDefault="0035016B">
      <w:pPr>
        <w:numPr>
          <w:ilvl w:val="0"/>
          <w:numId w:val="64"/>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warunkami wynikającymi z treści Specyfikacji Warunków Zamówienia.</w:t>
      </w:r>
    </w:p>
    <w:p w14:paraId="14D9B522" w14:textId="77777777" w:rsidR="0035016B" w:rsidRPr="0035016B" w:rsidRDefault="0035016B">
      <w:pPr>
        <w:widowControl w:val="0"/>
        <w:numPr>
          <w:ilvl w:val="0"/>
          <w:numId w:val="63"/>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oświadcza i gwarantuje, że:</w:t>
      </w:r>
    </w:p>
    <w:p w14:paraId="7F068EB2" w14:textId="77777777" w:rsidR="0035016B" w:rsidRPr="0035016B" w:rsidRDefault="0035016B">
      <w:pPr>
        <w:numPr>
          <w:ilvl w:val="0"/>
          <w:numId w:val="111"/>
        </w:numPr>
        <w:suppressAutoHyphens/>
        <w:spacing w:after="0" w:line="240" w:lineRule="auto"/>
        <w:ind w:left="426" w:hanging="284"/>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są kompletne, zdatne oraz dopuszczone do obrotu i używania przy udzielaniu świadczeń medycznych;</w:t>
      </w:r>
    </w:p>
    <w:p w14:paraId="399D4F74" w14:textId="77777777" w:rsidR="0035016B" w:rsidRPr="0035016B" w:rsidRDefault="0035016B">
      <w:pPr>
        <w:numPr>
          <w:ilvl w:val="0"/>
          <w:numId w:val="111"/>
        </w:numPr>
        <w:suppressAutoHyphens/>
        <w:spacing w:after="0" w:line="240" w:lineRule="auto"/>
        <w:ind w:left="426" w:hanging="284"/>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zostaną dostarczone transportem i w warunkach zgodnych z zaleceniami producenta;</w:t>
      </w:r>
    </w:p>
    <w:p w14:paraId="62FDFAAB" w14:textId="77777777" w:rsidR="0035016B" w:rsidRPr="0035016B" w:rsidRDefault="0035016B">
      <w:pPr>
        <w:numPr>
          <w:ilvl w:val="0"/>
          <w:numId w:val="111"/>
        </w:numPr>
        <w:suppressAutoHyphens/>
        <w:spacing w:after="0" w:line="240" w:lineRule="auto"/>
        <w:ind w:left="426" w:hanging="284"/>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są wolne od wad fizycznych i prawnych;</w:t>
      </w:r>
    </w:p>
    <w:p w14:paraId="448650AE" w14:textId="77777777" w:rsidR="0035016B" w:rsidRPr="0035016B" w:rsidRDefault="0035016B">
      <w:pPr>
        <w:numPr>
          <w:ilvl w:val="0"/>
          <w:numId w:val="111"/>
        </w:numPr>
        <w:spacing w:after="0" w:line="240" w:lineRule="auto"/>
        <w:ind w:left="426" w:hanging="284"/>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nie są obciążone prawami osób trzecich oraz należnościami na rzecz Skarbu Państwa z tytułu sprowadzenia  na polski obszar celny.</w:t>
      </w:r>
    </w:p>
    <w:p w14:paraId="6FD205E4" w14:textId="77777777" w:rsidR="0035016B" w:rsidRPr="0035016B" w:rsidRDefault="0035016B">
      <w:pPr>
        <w:widowControl w:val="0"/>
        <w:numPr>
          <w:ilvl w:val="0"/>
          <w:numId w:val="63"/>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Dostarczane soczewki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soczewki mają być oznaczone kodami UDI, powinny również posiadać takie oznaczenie.</w:t>
      </w:r>
    </w:p>
    <w:p w14:paraId="6738DE22" w14:textId="77777777" w:rsidR="0035016B" w:rsidRPr="0035016B" w:rsidRDefault="0035016B" w:rsidP="0035016B">
      <w:pPr>
        <w:widowControl w:val="0"/>
        <w:suppressAutoHyphens/>
        <w:spacing w:after="0" w:line="240" w:lineRule="auto"/>
        <w:ind w:left="340"/>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xml:space="preserve"> Zamawiający wyraża zgodę na oznakowanie przedmiotu zamówienia w języku angielskim.</w:t>
      </w:r>
    </w:p>
    <w:p w14:paraId="0BAEA42F" w14:textId="77777777" w:rsidR="0035016B" w:rsidRPr="0035016B" w:rsidRDefault="0035016B">
      <w:pPr>
        <w:widowControl w:val="0"/>
        <w:numPr>
          <w:ilvl w:val="0"/>
          <w:numId w:val="63"/>
        </w:numPr>
        <w:suppressAutoHyphens/>
        <w:spacing w:after="0" w:line="240" w:lineRule="auto"/>
        <w:contextualSpacing/>
        <w:jc w:val="both"/>
        <w:rPr>
          <w:rFonts w:ascii="Times New Roman" w:eastAsia="Calibri" w:hAnsi="Times New Roman" w:cs="Times New Roman"/>
          <w:i/>
          <w:iCs/>
          <w:sz w:val="24"/>
          <w:szCs w:val="24"/>
          <w:lang w:eastAsia="pl-PL"/>
        </w:rPr>
      </w:pPr>
      <w:r w:rsidRPr="0035016B">
        <w:rPr>
          <w:rFonts w:ascii="Times New Roman" w:eastAsia="Calibri" w:hAnsi="Times New Roman" w:cs="Times New Roman"/>
          <w:sz w:val="24"/>
          <w:szCs w:val="24"/>
          <w:lang w:eastAsia="pl-PL"/>
        </w:rPr>
        <w:t xml:space="preserve">Okres przydatności do użycia dostarczonych soczewek nie może być krótszy niż 12 miesięcy licząc od dnia dostarczenia do depozytu. </w:t>
      </w:r>
      <w:r w:rsidRPr="0035016B">
        <w:rPr>
          <w:rFonts w:ascii="Times New Roman" w:eastAsia="Times New Roman" w:hAnsi="Times New Roman" w:cs="Times New Roman"/>
          <w:sz w:val="24"/>
          <w:szCs w:val="24"/>
          <w:lang w:eastAsia="pl-PL"/>
        </w:rPr>
        <w:t>Dostawy z krótszym okresem przydatności do użycia mogą być dopuszczone tylko w wyjątkowych sytuacjach i każdorazowo zgodę na nie musi wyrazić Kierownik Apteki Szpitalnej Zamawiającego.</w:t>
      </w:r>
    </w:p>
    <w:p w14:paraId="45DD4CC8" w14:textId="77777777" w:rsidR="0035016B" w:rsidRPr="0035016B" w:rsidRDefault="0035016B" w:rsidP="0035016B">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Zamawiający  powiadomi Wykonawcę o zbliżającym się terminie przydatności do użycia dostarczonych soczewek, nie później niż 30 dni przed upływem tego terminu. W takim przypadku Wykonawca jest zobowiązany do wymiany soczewek na nowe najpóźniej w terminie 7 dni przed upływem okresu ich przydatności do użycia.</w:t>
      </w:r>
    </w:p>
    <w:p w14:paraId="55D766DA" w14:textId="77777777" w:rsidR="0035016B" w:rsidRPr="0035016B" w:rsidRDefault="0035016B">
      <w:pPr>
        <w:numPr>
          <w:ilvl w:val="0"/>
          <w:numId w:val="63"/>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Każdorazowa dostawa częściowa zamówionych soczewek odbywać się będzie na podstawie protokołu zużycia składanego przez Kierownika Apteki Szpitalnej </w:t>
      </w:r>
      <w:r w:rsidRPr="0035016B">
        <w:rPr>
          <w:rFonts w:ascii="Times New Roman" w:eastAsia="Calibri" w:hAnsi="Times New Roman" w:cs="Times New Roman"/>
          <w:sz w:val="24"/>
          <w:szCs w:val="24"/>
        </w:rPr>
        <w:t>oraz upoważnionych przez niego pracowników Apteki Szpitalnej Zamawiającego</w:t>
      </w:r>
      <w:r w:rsidRPr="0035016B">
        <w:rPr>
          <w:rFonts w:ascii="Times New Roman" w:eastAsia="Calibri" w:hAnsi="Times New Roman" w:cs="Times New Roman"/>
          <w:sz w:val="24"/>
          <w:szCs w:val="24"/>
          <w:lang w:eastAsia="pl-PL"/>
        </w:rPr>
        <w:t xml:space="preserve"> e-mail: </w:t>
      </w:r>
      <w:hyperlink r:id="rId27" w:history="1">
        <w:r w:rsidRPr="0035016B">
          <w:rPr>
            <w:rFonts w:ascii="Times New Roman" w:eastAsia="Calibri" w:hAnsi="Times New Roman" w:cs="Times New Roman"/>
            <w:sz w:val="24"/>
            <w:szCs w:val="24"/>
            <w:u w:val="single"/>
            <w:lang w:eastAsia="pl-PL"/>
          </w:rPr>
          <w:t>apteka@uck.katowice.pl</w:t>
        </w:r>
      </w:hyperlink>
      <w:r w:rsidRPr="0035016B">
        <w:rPr>
          <w:rFonts w:ascii="Times New Roman" w:eastAsia="Calibri" w:hAnsi="Times New Roman" w:cs="Times New Roman"/>
          <w:sz w:val="24"/>
          <w:szCs w:val="24"/>
          <w:lang w:eastAsia="pl-PL"/>
        </w:rPr>
        <w:t xml:space="preserve">  fax nr (32) 358-12-05, którzy są upoważnieni również do składania reklamacji, o których mowa w § 6 ust. 1 niniejszej umowy.</w:t>
      </w:r>
    </w:p>
    <w:p w14:paraId="43919D00" w14:textId="77777777" w:rsidR="0035016B" w:rsidRPr="0035016B" w:rsidRDefault="0035016B">
      <w:pPr>
        <w:widowControl w:val="0"/>
        <w:numPr>
          <w:ilvl w:val="0"/>
          <w:numId w:val="63"/>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upoważnia do przyjmowania zamówienia na dostawy częściowe ……………………..Zamówienia będą składane Wykonawcy za pośrednictwem e-mail ……………………………fax nr……………………………………</w:t>
      </w:r>
    </w:p>
    <w:p w14:paraId="4440E0BE" w14:textId="77777777" w:rsidR="0035016B" w:rsidRPr="0035016B" w:rsidRDefault="0035016B">
      <w:pPr>
        <w:numPr>
          <w:ilvl w:val="0"/>
          <w:numId w:val="63"/>
        </w:numPr>
        <w:spacing w:after="160" w:line="240" w:lineRule="auto"/>
        <w:ind w:left="340"/>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ponosi koszty ubezpieczenia, stworzenia depozytu, transportu, dostarczenia i rozładunku soczewek. Utworzenie depozytu odbędzie się na Bloku Operacyjnym Okulistycznym w siedzibie Zamawiającego w Katowicach, przy ul. Ceglanej 35.</w:t>
      </w:r>
    </w:p>
    <w:p w14:paraId="07FAA767" w14:textId="77777777" w:rsidR="0035016B" w:rsidRPr="0035016B" w:rsidRDefault="0035016B">
      <w:pPr>
        <w:numPr>
          <w:ilvl w:val="0"/>
          <w:numId w:val="63"/>
        </w:numPr>
        <w:spacing w:after="160" w:line="240" w:lineRule="auto"/>
        <w:ind w:left="340"/>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Każdorazowa dostawa częściowa soczewek w celu uzupełnienia depozytu odbywać się będzie zgodnie ze złożonym zamówieniem częściowym na podstawie protokołu zużycia.</w:t>
      </w:r>
    </w:p>
    <w:p w14:paraId="35F4CDBF" w14:textId="77777777" w:rsidR="0035016B" w:rsidRPr="0035016B" w:rsidRDefault="0035016B">
      <w:pPr>
        <w:widowControl w:val="0"/>
        <w:numPr>
          <w:ilvl w:val="0"/>
          <w:numId w:val="63"/>
        </w:numPr>
        <w:suppressAutoHyphens/>
        <w:spacing w:after="0" w:line="240" w:lineRule="auto"/>
        <w:contextualSpacing/>
        <w:jc w:val="both"/>
        <w:rPr>
          <w:rFonts w:ascii="Times New Roman" w:eastAsia="Calibri" w:hAnsi="Times New Roman" w:cs="Times New Roman"/>
          <w:i/>
          <w:iCs/>
          <w:sz w:val="24"/>
          <w:szCs w:val="24"/>
          <w:lang w:eastAsia="ar-SA"/>
        </w:rPr>
      </w:pPr>
      <w:r w:rsidRPr="0035016B">
        <w:rPr>
          <w:rFonts w:ascii="Times New Roman" w:eastAsia="Calibri" w:hAnsi="Times New Roman" w:cs="Times New Roman"/>
          <w:sz w:val="24"/>
          <w:szCs w:val="24"/>
          <w:lang w:eastAsia="ar-SA"/>
        </w:rPr>
        <w:t>Przyjęcie przez Zamawiającego przesyłki zawierającej soczewki,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0B85DC20" w14:textId="77777777" w:rsidR="0035016B" w:rsidRPr="0035016B" w:rsidRDefault="0035016B">
      <w:pPr>
        <w:widowControl w:val="0"/>
        <w:numPr>
          <w:ilvl w:val="0"/>
          <w:numId w:val="63"/>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295A72E5" w14:textId="77777777" w:rsidR="0035016B" w:rsidRPr="0035016B" w:rsidRDefault="0035016B">
      <w:pPr>
        <w:widowControl w:val="0"/>
        <w:numPr>
          <w:ilvl w:val="0"/>
          <w:numId w:val="63"/>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wystawi fakturę tylko za te soczewki,  które zostały wszczepione pacjentowi i ujęte w protokole zużycia. Faktura musi zawierać oprócz nazwy asortymentu, numer katalogowy  produktu zgodny z numerem  zamieszczonym w formularzu asortymentowo-cenowym, zgodnie z zał. nr 1 do niniejszej umowy.</w:t>
      </w:r>
    </w:p>
    <w:p w14:paraId="0DF688AC" w14:textId="77777777" w:rsidR="0035016B" w:rsidRPr="0035016B" w:rsidRDefault="0035016B">
      <w:pPr>
        <w:widowControl w:val="0"/>
        <w:numPr>
          <w:ilvl w:val="0"/>
          <w:numId w:val="63"/>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Ilości podane w specyfikacji asortymentowo-cenowej są ilościami szacunkowymi </w:t>
      </w:r>
      <w:r w:rsidRPr="0035016B">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35016B">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35016B">
        <w:rPr>
          <w:rFonts w:ascii="Times New Roman" w:eastAsia="Cambria" w:hAnsi="Times New Roman" w:cs="Times New Roman"/>
          <w:bCs/>
          <w:sz w:val="24"/>
          <w:szCs w:val="24"/>
          <w:lang w:eastAsia="pl-PL"/>
        </w:rPr>
        <w:t>wartości pierwotnej umowy,</w:t>
      </w:r>
      <w:r w:rsidRPr="0035016B">
        <w:rPr>
          <w:rFonts w:ascii="Times New Roman" w:eastAsia="Cambria" w:hAnsi="Times New Roman" w:cs="Times New Roman"/>
          <w:sz w:val="24"/>
          <w:szCs w:val="24"/>
        </w:rPr>
        <w:t xml:space="preserve"> a w przypadku zastosowania § 9 ust. 4 lit. d) z odpowiednim przeliczeniem tej wartości.</w:t>
      </w:r>
    </w:p>
    <w:p w14:paraId="45E5DAEB" w14:textId="77777777" w:rsidR="0035016B" w:rsidRPr="0035016B" w:rsidRDefault="0035016B">
      <w:pPr>
        <w:widowControl w:val="0"/>
        <w:numPr>
          <w:ilvl w:val="0"/>
          <w:numId w:val="63"/>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przypadku niewykonania przez Wykonawcę dostawy zamówionych soczewek na zasadach i w terminie określonym w niniejszej Umowie, Zamawiający ma prawo dokonać zakupu u innego dostawcy niedostarczonych w terminie soczewek. W takim przypadku Wykonawca zobowiązany będzie do zwrotu Zamawiającemu kosztów poniesionych przez Zamawiającego w związku z zakupem soczewek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1E0C3833" w14:textId="77777777" w:rsidR="0035016B" w:rsidRPr="0035016B" w:rsidRDefault="0035016B">
      <w:pPr>
        <w:widowControl w:val="0"/>
        <w:numPr>
          <w:ilvl w:val="0"/>
          <w:numId w:val="63"/>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przypadku skorzystania przez Zamawiającego z prawa zakupu soczewek u innego dostawcy, zgodnie z ust. 15 powyżej zmniejsza się ilość i wartość całkowitą przedmiotu umowy o ilość i wartość zakupu dokonanego u tego innego dostawcy.</w:t>
      </w:r>
    </w:p>
    <w:p w14:paraId="55D4B34D" w14:textId="77777777" w:rsidR="0035016B" w:rsidRPr="0035016B" w:rsidRDefault="0035016B">
      <w:pPr>
        <w:widowControl w:val="0"/>
        <w:numPr>
          <w:ilvl w:val="0"/>
          <w:numId w:val="63"/>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xml:space="preserve">Zamawiający, bez jakichkolwiek roszczeń finansowych ze strony Wykonawcy może </w:t>
      </w:r>
    </w:p>
    <w:p w14:paraId="5BEF6258" w14:textId="77777777" w:rsidR="0035016B" w:rsidRPr="0035016B" w:rsidRDefault="0035016B" w:rsidP="0035016B">
      <w:pPr>
        <w:widowControl w:val="0"/>
        <w:suppressAutoHyphens/>
        <w:spacing w:after="0" w:line="240" w:lineRule="auto"/>
        <w:ind w:left="340"/>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odmówić przyjęcia dostawy w całości lub w części, jeżeli:</w:t>
      </w:r>
    </w:p>
    <w:p w14:paraId="099CADDA" w14:textId="77777777" w:rsidR="0035016B" w:rsidRPr="0035016B" w:rsidRDefault="0035016B">
      <w:pPr>
        <w:widowControl w:val="0"/>
        <w:numPr>
          <w:ilvl w:val="0"/>
          <w:numId w:val="88"/>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jakikolwiek element przedmiotu zamówienia nie będzie oryginalnie zapakowany i oznaczony zgodnie z obowiązującymi przepisami,</w:t>
      </w:r>
    </w:p>
    <w:p w14:paraId="5AC63C8A" w14:textId="77777777" w:rsidR="0035016B" w:rsidRPr="0035016B" w:rsidRDefault="0035016B">
      <w:pPr>
        <w:widowControl w:val="0"/>
        <w:numPr>
          <w:ilvl w:val="0"/>
          <w:numId w:val="88"/>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jakiekolwiek opakowanie przedmiotu zamówienia będzie naruszone;</w:t>
      </w:r>
    </w:p>
    <w:p w14:paraId="020D6AC1" w14:textId="77777777" w:rsidR="0035016B" w:rsidRPr="0035016B" w:rsidRDefault="0035016B">
      <w:pPr>
        <w:widowControl w:val="0"/>
        <w:numPr>
          <w:ilvl w:val="0"/>
          <w:numId w:val="88"/>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dostarczony asortyment nie będzie zgodny z przedmiotem zamówienia znajdującym się w formularzu asortymentowo-cenowym.</w:t>
      </w:r>
    </w:p>
    <w:p w14:paraId="57C521D0" w14:textId="77777777" w:rsidR="0035016B" w:rsidRPr="0035016B" w:rsidRDefault="0035016B">
      <w:pPr>
        <w:widowControl w:val="0"/>
        <w:numPr>
          <w:ilvl w:val="0"/>
          <w:numId w:val="63"/>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Wykonawca może dokonać spisu z natury przedmiotu umowy u Zamawiającego oraz dokonać kontroli warunków ich przechowywania w każdym uzgodnionym wcześniej z Zamawiającym terminie jednak nie częściej niż raz na kwartał.</w:t>
      </w:r>
    </w:p>
    <w:p w14:paraId="40AF0F24" w14:textId="77777777" w:rsidR="0035016B" w:rsidRPr="0035016B" w:rsidRDefault="0035016B">
      <w:pPr>
        <w:numPr>
          <w:ilvl w:val="0"/>
          <w:numId w:val="63"/>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lastRenderedPageBreak/>
        <w:t>Wykonawca zobowiązany jest zapoznać osoby, których dane podaje w związku z realizacją umowy z treścią klauzuli informacyjnej stanowiącej załącznik nr 3  do umowy.</w:t>
      </w:r>
    </w:p>
    <w:p w14:paraId="16E4BC1C" w14:textId="77777777" w:rsidR="0035016B" w:rsidRPr="0035016B" w:rsidRDefault="0035016B">
      <w:pPr>
        <w:numPr>
          <w:ilvl w:val="0"/>
          <w:numId w:val="63"/>
        </w:numPr>
        <w:suppressAutoHyphens/>
        <w:spacing w:after="0" w:line="240" w:lineRule="auto"/>
        <w:contextualSpacing/>
        <w:jc w:val="both"/>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ar-SA"/>
        </w:rPr>
        <w:t>Wykonawca zobowiązuje się w dniu zawarcia niniejszej umowy zawrzeć umowę powierzenia przetwarzania danych osobowych na warunkach wskazanych we wzorze umowy stanowiącym Załącznik nr  7 do SWZ.</w:t>
      </w:r>
    </w:p>
    <w:p w14:paraId="60114474" w14:textId="77777777" w:rsidR="0035016B" w:rsidRPr="0035016B" w:rsidRDefault="0035016B" w:rsidP="0035016B">
      <w:pPr>
        <w:spacing w:line="240" w:lineRule="auto"/>
        <w:ind w:left="340"/>
        <w:contextualSpacing/>
        <w:jc w:val="both"/>
        <w:rPr>
          <w:rFonts w:ascii="Times New Roman" w:eastAsia="Calibri" w:hAnsi="Times New Roman" w:cs="Times New Roman"/>
          <w:sz w:val="24"/>
          <w:szCs w:val="24"/>
          <w:lang w:eastAsia="pl-PL"/>
        </w:rPr>
      </w:pPr>
    </w:p>
    <w:p w14:paraId="117BFE85" w14:textId="77777777" w:rsidR="0035016B" w:rsidRPr="0035016B" w:rsidRDefault="0035016B" w:rsidP="0035016B">
      <w:pPr>
        <w:spacing w:after="0" w:line="240" w:lineRule="auto"/>
        <w:jc w:val="center"/>
        <w:rPr>
          <w:rFonts w:ascii="Times New Roman" w:eastAsia="Calibri" w:hAnsi="Times New Roman" w:cs="Times New Roman"/>
          <w:b/>
          <w:bCs/>
          <w:kern w:val="2"/>
          <w:sz w:val="24"/>
          <w:szCs w:val="24"/>
          <w:lang w:eastAsia="pl-PL"/>
        </w:rPr>
      </w:pPr>
    </w:p>
    <w:p w14:paraId="5CDFE8C4" w14:textId="77777777" w:rsidR="0035016B" w:rsidRPr="0035016B" w:rsidRDefault="0035016B" w:rsidP="0035016B">
      <w:pPr>
        <w:spacing w:after="0" w:line="240" w:lineRule="auto"/>
        <w:jc w:val="center"/>
        <w:rPr>
          <w:rFonts w:ascii="Times New Roman" w:eastAsia="Times New Roman" w:hAnsi="Times New Roman" w:cs="Times New Roman"/>
          <w:b/>
          <w:bCs/>
          <w:sz w:val="24"/>
          <w:szCs w:val="24"/>
          <w:lang w:eastAsia="pl-PL"/>
        </w:rPr>
      </w:pPr>
      <w:r w:rsidRPr="0035016B">
        <w:rPr>
          <w:rFonts w:ascii="Times New Roman" w:eastAsia="Calibri" w:hAnsi="Times New Roman" w:cs="Times New Roman"/>
          <w:b/>
          <w:bCs/>
          <w:kern w:val="2"/>
          <w:sz w:val="24"/>
          <w:szCs w:val="24"/>
          <w:lang w:eastAsia="pl-PL"/>
        </w:rPr>
        <w:t>§</w:t>
      </w:r>
      <w:r w:rsidRPr="0035016B">
        <w:rPr>
          <w:rFonts w:ascii="Times New Roman" w:eastAsia="Times New Roman" w:hAnsi="Times New Roman" w:cs="Times New Roman"/>
          <w:b/>
          <w:bCs/>
          <w:sz w:val="24"/>
          <w:szCs w:val="24"/>
          <w:lang w:eastAsia="pl-PL"/>
        </w:rPr>
        <w:t>3.</w:t>
      </w:r>
    </w:p>
    <w:p w14:paraId="14F186BD" w14:textId="77777777" w:rsidR="0035016B" w:rsidRPr="0035016B" w:rsidRDefault="0035016B" w:rsidP="0035016B">
      <w:pPr>
        <w:spacing w:after="0" w:line="240" w:lineRule="auto"/>
        <w:ind w:left="284" w:hanging="284"/>
        <w:contextualSpacing/>
        <w:jc w:val="center"/>
        <w:rPr>
          <w:rFonts w:ascii="Times New Roman" w:eastAsia="Times New Roman" w:hAnsi="Times New Roman" w:cs="Times New Roman"/>
          <w:b/>
          <w:sz w:val="24"/>
          <w:szCs w:val="24"/>
          <w:u w:val="single"/>
          <w:lang w:eastAsia="pl-PL"/>
        </w:rPr>
      </w:pPr>
      <w:r w:rsidRPr="0035016B">
        <w:rPr>
          <w:rFonts w:ascii="Times New Roman" w:eastAsia="Times New Roman" w:hAnsi="Times New Roman" w:cs="Times New Roman"/>
          <w:b/>
          <w:sz w:val="24"/>
          <w:szCs w:val="24"/>
          <w:u w:val="single"/>
          <w:lang w:eastAsia="pl-PL"/>
        </w:rPr>
        <w:t xml:space="preserve">WARUNKI  REALIZACJI UMOWY W ZAKRESIE </w:t>
      </w:r>
    </w:p>
    <w:p w14:paraId="10CACAD8" w14:textId="77777777" w:rsidR="0035016B" w:rsidRPr="0035016B" w:rsidRDefault="0035016B" w:rsidP="0035016B">
      <w:pPr>
        <w:spacing w:after="0" w:line="240" w:lineRule="auto"/>
        <w:ind w:left="284" w:hanging="284"/>
        <w:contextualSpacing/>
        <w:jc w:val="center"/>
        <w:rPr>
          <w:rFonts w:ascii="Times New Roman" w:eastAsia="Times New Roman" w:hAnsi="Times New Roman" w:cs="Times New Roman"/>
          <w:b/>
          <w:sz w:val="24"/>
          <w:szCs w:val="24"/>
          <w:u w:val="single"/>
          <w:lang w:eastAsia="pl-PL"/>
        </w:rPr>
      </w:pPr>
      <w:r w:rsidRPr="0035016B">
        <w:rPr>
          <w:rFonts w:ascii="Times New Roman" w:eastAsia="Times New Roman" w:hAnsi="Times New Roman" w:cs="Times New Roman"/>
          <w:b/>
          <w:sz w:val="24"/>
          <w:szCs w:val="24"/>
          <w:u w:val="single"/>
          <w:lang w:eastAsia="pl-PL"/>
        </w:rPr>
        <w:t>UŻYCZONEGO APARATU</w:t>
      </w:r>
    </w:p>
    <w:p w14:paraId="4ED46D33" w14:textId="77777777" w:rsidR="0035016B" w:rsidRPr="0035016B" w:rsidRDefault="0035016B">
      <w:pPr>
        <w:numPr>
          <w:ilvl w:val="1"/>
          <w:numId w:val="80"/>
        </w:numPr>
        <w:suppressAutoHyphens/>
        <w:spacing w:after="0" w:line="240" w:lineRule="auto"/>
        <w:jc w:val="both"/>
        <w:rPr>
          <w:rFonts w:ascii="Times New Roman" w:eastAsia="Arial Unicode MS" w:hAnsi="Times New Roman" w:cs="Times New Roman"/>
          <w:bCs/>
          <w:i/>
          <w:color w:val="FF0000"/>
          <w:kern w:val="2"/>
          <w:sz w:val="24"/>
          <w:szCs w:val="24"/>
          <w:lang w:eastAsia="pl-PL"/>
        </w:rPr>
      </w:pPr>
      <w:r w:rsidRPr="0035016B">
        <w:rPr>
          <w:rFonts w:ascii="Times New Roman" w:eastAsia="Arial Unicode MS" w:hAnsi="Times New Roman" w:cs="Times New Roman"/>
          <w:bCs/>
          <w:kern w:val="2"/>
          <w:sz w:val="24"/>
          <w:szCs w:val="24"/>
          <w:lang w:eastAsia="pl-PL"/>
        </w:rPr>
        <w:t xml:space="preserve">Wykonawca zobowiązuje się dostarczyć Zamawiającemu, zainstalować i uruchomić </w:t>
      </w:r>
      <w:r w:rsidRPr="0035016B">
        <w:rPr>
          <w:rFonts w:ascii="Times New Roman" w:eastAsia="Times New Roman" w:hAnsi="Times New Roman" w:cs="Times New Roman"/>
          <w:kern w:val="2"/>
          <w:sz w:val="24"/>
          <w:szCs w:val="24"/>
          <w:lang w:eastAsia="ar-SA"/>
        </w:rPr>
        <w:t xml:space="preserve"> Aparat</w:t>
      </w:r>
      <w:r w:rsidRPr="0035016B">
        <w:rPr>
          <w:rFonts w:ascii="Times New Roman" w:eastAsia="Arial Unicode MS" w:hAnsi="Times New Roman" w:cs="Times New Roman"/>
          <w:bCs/>
          <w:kern w:val="2"/>
          <w:sz w:val="24"/>
          <w:szCs w:val="24"/>
          <w:lang w:eastAsia="pl-PL"/>
        </w:rPr>
        <w:t xml:space="preserve"> zgodny z załącznikiem nr 1, w</w:t>
      </w:r>
      <w:r w:rsidRPr="0035016B">
        <w:rPr>
          <w:rFonts w:ascii="Times New Roman" w:eastAsia="Arial Unicode MS" w:hAnsi="Times New Roman" w:cs="Times New Roman"/>
          <w:bCs/>
          <w:color w:val="000000"/>
          <w:kern w:val="2"/>
          <w:sz w:val="24"/>
          <w:szCs w:val="24"/>
          <w:lang w:eastAsia="pl-PL"/>
        </w:rPr>
        <w:t xml:space="preserve"> terminie </w:t>
      </w:r>
      <w:r w:rsidRPr="0035016B">
        <w:rPr>
          <w:rFonts w:ascii="Times New Roman" w:eastAsia="Arial Unicode MS" w:hAnsi="Times New Roman" w:cs="Times New Roman"/>
          <w:bCs/>
          <w:kern w:val="2"/>
          <w:sz w:val="24"/>
          <w:szCs w:val="24"/>
          <w:lang w:eastAsia="pl-PL"/>
        </w:rPr>
        <w:t xml:space="preserve">do 5 dni roboczych od dnia zawarcia </w:t>
      </w:r>
      <w:r w:rsidRPr="0035016B">
        <w:rPr>
          <w:rFonts w:ascii="Times New Roman" w:eastAsia="Arial Unicode MS" w:hAnsi="Times New Roman" w:cs="Times New Roman"/>
          <w:bCs/>
          <w:color w:val="000000"/>
          <w:kern w:val="2"/>
          <w:sz w:val="24"/>
          <w:szCs w:val="24"/>
          <w:lang w:eastAsia="pl-PL"/>
        </w:rPr>
        <w:t xml:space="preserve">umowy. Czynność ta zostanie  potwierdzona protokołem zdawczo-odbiorczym sporządzonym z udziałem obu Stron. </w:t>
      </w:r>
    </w:p>
    <w:p w14:paraId="466E283A" w14:textId="77777777" w:rsidR="0035016B" w:rsidRPr="0035016B" w:rsidRDefault="0035016B">
      <w:pPr>
        <w:widowControl w:val="0"/>
        <w:numPr>
          <w:ilvl w:val="0"/>
          <w:numId w:val="80"/>
        </w:numPr>
        <w:suppressAutoHyphens/>
        <w:autoSpaceDE w:val="0"/>
        <w:spacing w:after="0" w:line="240" w:lineRule="auto"/>
        <w:contextualSpacing/>
        <w:jc w:val="both"/>
        <w:rPr>
          <w:rFonts w:ascii="Times New Roman" w:eastAsia="Times New Roman" w:hAnsi="Times New Roman" w:cs="Times New Roman"/>
          <w:sz w:val="24"/>
          <w:szCs w:val="24"/>
          <w:lang w:val="x-none" w:eastAsia="x-none"/>
        </w:rPr>
      </w:pPr>
      <w:r w:rsidRPr="0035016B">
        <w:rPr>
          <w:rFonts w:ascii="Times New Roman" w:eastAsia="Times New Roman" w:hAnsi="Times New Roman" w:cs="Times New Roman"/>
          <w:sz w:val="24"/>
          <w:szCs w:val="24"/>
          <w:lang w:eastAsia="x-none"/>
        </w:rPr>
        <w:t xml:space="preserve">Wykonawca przeprowadzi  </w:t>
      </w:r>
      <w:r w:rsidRPr="0035016B">
        <w:rPr>
          <w:rFonts w:ascii="Times New Roman" w:eastAsia="Times New Roman" w:hAnsi="Times New Roman" w:cs="Times New Roman"/>
          <w:sz w:val="24"/>
          <w:szCs w:val="24"/>
          <w:lang w:eastAsia="pl-PL"/>
        </w:rPr>
        <w:t>szkolenie wskazanych pracowników Zamawiającego w zakresie obsługi Aparatu oraz szkolenie pracowników Działu Aparatury Medycznej w zakresie bieżącej obsługi technicznej Aparatu. Szkolenie musi mieć miejsce w lokalizacji Zamawiającego przy ul. Ceglanej 35 w dni robocze w godzinach między 7:35 – 15:00.</w:t>
      </w:r>
    </w:p>
    <w:p w14:paraId="0B0A05BA" w14:textId="77777777" w:rsidR="0035016B" w:rsidRPr="0035016B" w:rsidRDefault="0035016B">
      <w:pPr>
        <w:numPr>
          <w:ilvl w:val="0"/>
          <w:numId w:val="80"/>
        </w:numPr>
        <w:spacing w:after="0" w:line="240" w:lineRule="auto"/>
        <w:contextualSpacing/>
        <w:jc w:val="both"/>
        <w:rPr>
          <w:rFonts w:ascii="Times New Roman" w:eastAsia="Calibri" w:hAnsi="Times New Roman" w:cs="Times New Roman"/>
          <w:color w:val="000000"/>
          <w:sz w:val="24"/>
          <w:szCs w:val="24"/>
          <w:lang w:eastAsia="pl-PL"/>
        </w:rPr>
      </w:pPr>
      <w:r w:rsidRPr="0035016B">
        <w:rPr>
          <w:rFonts w:ascii="Times New Roman" w:eastAsia="Times New Roman" w:hAnsi="Times New Roman" w:cs="Times New Roman"/>
          <w:color w:val="000000"/>
          <w:sz w:val="24"/>
          <w:szCs w:val="24"/>
          <w:lang w:eastAsia="ar-SA"/>
        </w:rPr>
        <w:t xml:space="preserve">Wykonawca zobowiązany jest zawiadomić Zamawiającego o terminie dostarczenia Aparatu  najpóźniej na trzy dni robocze przed dostawą, tel. 32 3581216 lub e-mail </w:t>
      </w:r>
      <w:hyperlink r:id="rId28" w:history="1">
        <w:r w:rsidRPr="0035016B">
          <w:rPr>
            <w:rFonts w:ascii="Times New Roman" w:eastAsia="Times New Roman" w:hAnsi="Times New Roman" w:cs="Times New Roman"/>
            <w:color w:val="000000"/>
            <w:sz w:val="24"/>
            <w:szCs w:val="24"/>
            <w:u w:val="single"/>
            <w:lang w:eastAsia="ar-SA"/>
          </w:rPr>
          <w:t>aparaturamedyczna@uck.katowice.pl</w:t>
        </w:r>
      </w:hyperlink>
    </w:p>
    <w:p w14:paraId="1A8A5D15" w14:textId="77777777" w:rsidR="0035016B" w:rsidRPr="0035016B" w:rsidRDefault="0035016B">
      <w:pPr>
        <w:numPr>
          <w:ilvl w:val="0"/>
          <w:numId w:val="80"/>
        </w:numPr>
        <w:spacing w:after="0" w:line="240" w:lineRule="auto"/>
        <w:contextualSpacing/>
        <w:jc w:val="both"/>
        <w:rPr>
          <w:rFonts w:ascii="Times New Roman" w:eastAsia="Calibri" w:hAnsi="Times New Roman" w:cs="Times New Roman"/>
          <w:color w:val="000000"/>
          <w:sz w:val="24"/>
          <w:szCs w:val="24"/>
          <w:lang w:eastAsia="pl-PL"/>
        </w:rPr>
      </w:pPr>
      <w:r w:rsidRPr="0035016B">
        <w:rPr>
          <w:rFonts w:ascii="Times New Roman" w:eastAsia="Times New Roman" w:hAnsi="Times New Roman" w:cs="Times New Roman"/>
          <w:color w:val="000000"/>
          <w:sz w:val="24"/>
          <w:szCs w:val="24"/>
          <w:lang w:eastAsia="ar-SA"/>
        </w:rPr>
        <w:t>Wykonawca ponosi koszty ubezpieczenia i transportu Aparatu do miejsca odbioru - lokalizacja Zamawiającego Katowice ul. Ceglana 35.</w:t>
      </w:r>
    </w:p>
    <w:p w14:paraId="49219E0F" w14:textId="77777777" w:rsidR="0035016B" w:rsidRPr="0035016B" w:rsidRDefault="0035016B">
      <w:pPr>
        <w:numPr>
          <w:ilvl w:val="0"/>
          <w:numId w:val="80"/>
        </w:numPr>
        <w:spacing w:after="0" w:line="240" w:lineRule="auto"/>
        <w:contextualSpacing/>
        <w:jc w:val="both"/>
        <w:rPr>
          <w:rFonts w:ascii="Times New Roman" w:eastAsia="Arial Unicode MS" w:hAnsi="Times New Roman" w:cs="Times New Roman"/>
          <w:bCs/>
          <w:kern w:val="2"/>
          <w:sz w:val="24"/>
          <w:szCs w:val="24"/>
          <w:lang w:eastAsia="pl-PL"/>
        </w:rPr>
      </w:pPr>
      <w:r w:rsidRPr="0035016B">
        <w:rPr>
          <w:rFonts w:ascii="Times New Roman" w:eastAsia="Arial Unicode MS" w:hAnsi="Times New Roman" w:cs="Times New Roman"/>
          <w:bCs/>
          <w:kern w:val="2"/>
          <w:sz w:val="24"/>
          <w:szCs w:val="24"/>
          <w:lang w:eastAsia="pl-PL"/>
        </w:rPr>
        <w:t>Wykonawca oświadcza i gwarantuje, że:</w:t>
      </w:r>
    </w:p>
    <w:p w14:paraId="29B97E77" w14:textId="77777777" w:rsidR="0035016B" w:rsidRPr="0035016B" w:rsidRDefault="0035016B">
      <w:pPr>
        <w:numPr>
          <w:ilvl w:val="2"/>
          <w:numId w:val="81"/>
        </w:numPr>
        <w:suppressAutoHyphens/>
        <w:spacing w:after="0" w:line="240" w:lineRule="auto"/>
        <w:ind w:left="709" w:hanging="256"/>
        <w:jc w:val="both"/>
        <w:rPr>
          <w:rFonts w:ascii="Times New Roman" w:eastAsia="Arial Unicode MS" w:hAnsi="Times New Roman" w:cs="Times New Roman"/>
          <w:bCs/>
          <w:color w:val="000000"/>
          <w:kern w:val="2"/>
          <w:sz w:val="24"/>
          <w:szCs w:val="24"/>
          <w:lang w:eastAsia="pl-PL"/>
        </w:rPr>
      </w:pPr>
      <w:r w:rsidRPr="0035016B">
        <w:rPr>
          <w:rFonts w:ascii="Times New Roman" w:eastAsia="Arial Unicode MS" w:hAnsi="Times New Roman" w:cs="Times New Roman"/>
          <w:bCs/>
          <w:color w:val="000000"/>
          <w:kern w:val="2"/>
          <w:sz w:val="24"/>
          <w:szCs w:val="24"/>
          <w:lang w:eastAsia="pl-PL"/>
        </w:rPr>
        <w:t>Oferowany Aparat  jest  dopuszczony do obrotu i używania, kompletny i gotowy do funkcjonowania bez żadnych dodatkowych zakupów i inwestycji, wolny od wad fizycznych i prawnych, a Wykonawca  gwarantuje bezpieczeństwo personelu medycznego i zapewnia wymagany poziom świadczonych usług medycznych,</w:t>
      </w:r>
    </w:p>
    <w:p w14:paraId="4C356CFA" w14:textId="77777777" w:rsidR="0035016B" w:rsidRPr="0035016B" w:rsidRDefault="0035016B">
      <w:pPr>
        <w:numPr>
          <w:ilvl w:val="2"/>
          <w:numId w:val="81"/>
        </w:numPr>
        <w:suppressAutoHyphens/>
        <w:spacing w:after="0" w:line="240" w:lineRule="auto"/>
        <w:ind w:hanging="198"/>
        <w:jc w:val="both"/>
        <w:rPr>
          <w:rFonts w:ascii="Times New Roman" w:eastAsia="Arial Unicode MS" w:hAnsi="Times New Roman" w:cs="Times New Roman"/>
          <w:bCs/>
          <w:color w:val="000000"/>
          <w:kern w:val="2"/>
          <w:sz w:val="24"/>
          <w:szCs w:val="24"/>
          <w:lang w:eastAsia="pl-PL"/>
        </w:rPr>
      </w:pPr>
      <w:r w:rsidRPr="0035016B">
        <w:rPr>
          <w:rFonts w:ascii="Times New Roman" w:eastAsia="Arial Unicode MS" w:hAnsi="Times New Roman" w:cs="Times New Roman"/>
          <w:bCs/>
          <w:color w:val="000000"/>
          <w:kern w:val="2"/>
          <w:sz w:val="24"/>
          <w:szCs w:val="24"/>
          <w:lang w:eastAsia="pl-PL"/>
        </w:rPr>
        <w:t>Aparat  posiada wszystkie wymagane prawem certyfikaty lub dokumenty równoważne,</w:t>
      </w:r>
    </w:p>
    <w:p w14:paraId="38A2932E" w14:textId="77777777" w:rsidR="0035016B" w:rsidRPr="0035016B" w:rsidRDefault="0035016B">
      <w:pPr>
        <w:numPr>
          <w:ilvl w:val="2"/>
          <w:numId w:val="81"/>
        </w:numPr>
        <w:suppressAutoHyphens/>
        <w:spacing w:after="0" w:line="240" w:lineRule="auto"/>
        <w:ind w:hanging="198"/>
        <w:contextualSpacing/>
        <w:jc w:val="both"/>
        <w:rPr>
          <w:rFonts w:ascii="Times New Roman" w:eastAsia="Arial Unicode MS" w:hAnsi="Times New Roman" w:cs="Times New Roman"/>
          <w:bCs/>
          <w:color w:val="000000"/>
          <w:kern w:val="2"/>
          <w:sz w:val="24"/>
          <w:szCs w:val="24"/>
          <w:lang w:eastAsia="pl-PL"/>
        </w:rPr>
      </w:pPr>
      <w:r w:rsidRPr="0035016B">
        <w:rPr>
          <w:rFonts w:ascii="Times New Roman" w:eastAsia="Arial Unicode MS" w:hAnsi="Times New Roman" w:cs="Times New Roman"/>
          <w:bCs/>
          <w:color w:val="000000"/>
          <w:kern w:val="2"/>
          <w:sz w:val="24"/>
          <w:szCs w:val="24"/>
          <w:lang w:eastAsia="pl-PL"/>
        </w:rPr>
        <w:t xml:space="preserve"> Aparat nie jest obciążony prawami osób trzecich, oraz należnościami na rzecz Skarbu  Państwa z tytułu sprowadzenia go na polski obszar celny.</w:t>
      </w:r>
    </w:p>
    <w:p w14:paraId="4FF515D0" w14:textId="77777777" w:rsidR="0035016B" w:rsidRPr="0035016B" w:rsidRDefault="0035016B">
      <w:pPr>
        <w:numPr>
          <w:ilvl w:val="0"/>
          <w:numId w:val="80"/>
        </w:numPr>
        <w:suppressAutoHyphens/>
        <w:spacing w:after="0" w:line="240" w:lineRule="auto"/>
        <w:contextualSpacing/>
        <w:jc w:val="both"/>
        <w:rPr>
          <w:rFonts w:ascii="Times New Roman" w:eastAsia="Arial Unicode MS" w:hAnsi="Times New Roman" w:cs="Times New Roman"/>
          <w:bCs/>
          <w:color w:val="000000"/>
          <w:kern w:val="2"/>
          <w:sz w:val="24"/>
          <w:szCs w:val="24"/>
          <w:lang w:eastAsia="pl-PL"/>
        </w:rPr>
      </w:pPr>
      <w:r w:rsidRPr="0035016B">
        <w:rPr>
          <w:rFonts w:ascii="Times New Roman" w:eastAsia="Arial Unicode MS" w:hAnsi="Times New Roman" w:cs="Times New Roman"/>
          <w:bCs/>
          <w:color w:val="000000"/>
          <w:kern w:val="2"/>
          <w:sz w:val="24"/>
          <w:szCs w:val="24"/>
          <w:lang w:eastAsia="pl-PL"/>
        </w:rPr>
        <w:t>Wykonawca dostarczy Zamawiającemu razem z Aparatem</w:t>
      </w:r>
    </w:p>
    <w:p w14:paraId="0852BF0F" w14:textId="77777777" w:rsidR="0035016B" w:rsidRPr="0035016B" w:rsidRDefault="0035016B" w:rsidP="0035016B">
      <w:pPr>
        <w:autoSpaceDE w:val="0"/>
        <w:spacing w:after="0" w:line="240" w:lineRule="auto"/>
        <w:ind w:left="426"/>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a)   deklarację zgodności UE</w:t>
      </w:r>
    </w:p>
    <w:p w14:paraId="6978448A" w14:textId="77777777" w:rsidR="0035016B" w:rsidRPr="0035016B" w:rsidRDefault="0035016B" w:rsidP="0035016B">
      <w:pPr>
        <w:autoSpaceDE w:val="0"/>
        <w:spacing w:after="0" w:line="240" w:lineRule="auto"/>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b)   certyfikat  jednostki notyfikowanej</w:t>
      </w:r>
    </w:p>
    <w:p w14:paraId="45EA54C6" w14:textId="77777777" w:rsidR="0035016B" w:rsidRPr="0035016B" w:rsidRDefault="0035016B" w:rsidP="0035016B">
      <w:pPr>
        <w:autoSpaceDE w:val="0"/>
        <w:spacing w:after="0" w:line="240" w:lineRule="auto"/>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c) dokument informujący o zalecanej przez producenta częstości wykonywania przeglądów technicznych lub innych okresowo powtarzanych czynnościach,</w:t>
      </w:r>
    </w:p>
    <w:p w14:paraId="49C30652" w14:textId="77777777" w:rsidR="0035016B" w:rsidRPr="0035016B" w:rsidRDefault="0035016B" w:rsidP="0035016B">
      <w:pPr>
        <w:autoSpaceDE w:val="0"/>
        <w:spacing w:after="0" w:line="240" w:lineRule="auto"/>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d)   wykaz dostawców części zamiennych, zużywalnych  i materiałów eksploatacyjnych,</w:t>
      </w:r>
    </w:p>
    <w:p w14:paraId="59D66230" w14:textId="77777777" w:rsidR="0035016B" w:rsidRPr="0035016B" w:rsidRDefault="0035016B" w:rsidP="0035016B">
      <w:pPr>
        <w:autoSpaceDE w:val="0"/>
        <w:spacing w:after="0" w:line="240" w:lineRule="auto"/>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e)   wykaz podmiotów upoważnionych do wykonywania czynności serwisowych,</w:t>
      </w:r>
    </w:p>
    <w:p w14:paraId="1081A295" w14:textId="77777777" w:rsidR="0035016B" w:rsidRPr="0035016B" w:rsidRDefault="0035016B" w:rsidP="0035016B">
      <w:pPr>
        <w:autoSpaceDE w:val="0"/>
        <w:spacing w:after="0" w:line="240" w:lineRule="auto"/>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f)   instrukcję obsługi w języku polskim w wersji papierowej( 1 egzemplarz), instrukcję obsługi w języku polskim i angielskim w wersji elektronicznej ( na nośniku typu pendrive 1 sztuka lub na adres e-mail </w:t>
      </w:r>
      <w:hyperlink r:id="rId29" w:history="1">
        <w:r w:rsidRPr="0035016B">
          <w:rPr>
            <w:rFonts w:ascii="Times New Roman" w:eastAsia="Times New Roman" w:hAnsi="Times New Roman" w:cs="Times New Roman"/>
            <w:sz w:val="24"/>
            <w:szCs w:val="24"/>
            <w:u w:val="single"/>
            <w:lang w:eastAsia="pl-PL"/>
          </w:rPr>
          <w:t>aparaturamedyczna@uck.katowice.pl</w:t>
        </w:r>
      </w:hyperlink>
      <w:r w:rsidRPr="0035016B">
        <w:rPr>
          <w:rFonts w:ascii="Times New Roman" w:eastAsia="Times New Roman" w:hAnsi="Times New Roman" w:cs="Times New Roman"/>
          <w:sz w:val="24"/>
          <w:szCs w:val="24"/>
          <w:lang w:eastAsia="pl-PL"/>
        </w:rPr>
        <w:t>)</w:t>
      </w:r>
    </w:p>
    <w:p w14:paraId="5846EB1F" w14:textId="77777777" w:rsidR="0035016B" w:rsidRPr="0035016B" w:rsidRDefault="0035016B">
      <w:pPr>
        <w:widowControl w:val="0"/>
        <w:numPr>
          <w:ilvl w:val="0"/>
          <w:numId w:val="85"/>
        </w:numPr>
        <w:suppressAutoHyphens/>
        <w:autoSpaceDE w:val="0"/>
        <w:spacing w:after="0" w:line="240" w:lineRule="auto"/>
        <w:ind w:left="426" w:firstLine="0"/>
        <w:contextualSpacing/>
        <w:jc w:val="both"/>
        <w:rPr>
          <w:rFonts w:ascii="Times New Roman" w:eastAsia="Times New Roman" w:hAnsi="Times New Roman" w:cs="Times New Roman"/>
          <w:i/>
          <w:iCs/>
          <w:sz w:val="24"/>
          <w:szCs w:val="24"/>
          <w:lang w:eastAsia="pl-PL"/>
        </w:rPr>
      </w:pPr>
      <w:r w:rsidRPr="0035016B">
        <w:rPr>
          <w:rFonts w:ascii="Times New Roman" w:eastAsia="Times New Roman" w:hAnsi="Times New Roman" w:cs="Times New Roman"/>
          <w:sz w:val="24"/>
          <w:szCs w:val="24"/>
          <w:lang w:eastAsia="pl-PL"/>
        </w:rPr>
        <w:t>informację o wartości  brutto dostarczonego Aparatu (do wprowadzenia w ewidencji obcych środków  trwałych)</w:t>
      </w:r>
    </w:p>
    <w:p w14:paraId="33B6D88F" w14:textId="77777777" w:rsidR="0035016B" w:rsidRPr="0035016B" w:rsidRDefault="0035016B">
      <w:pPr>
        <w:widowControl w:val="0"/>
        <w:numPr>
          <w:ilvl w:val="0"/>
          <w:numId w:val="85"/>
        </w:numPr>
        <w:suppressAutoHyphens/>
        <w:autoSpaceDE w:val="0"/>
        <w:spacing w:after="0" w:line="240" w:lineRule="auto"/>
        <w:ind w:left="426" w:firstLine="0"/>
        <w:contextualSpacing/>
        <w:jc w:val="both"/>
        <w:rPr>
          <w:rFonts w:ascii="Times New Roman" w:eastAsia="Times New Roman" w:hAnsi="Times New Roman" w:cs="Times New Roman"/>
          <w:i/>
          <w:iCs/>
          <w:sz w:val="24"/>
          <w:szCs w:val="24"/>
          <w:lang w:eastAsia="pl-PL"/>
        </w:rPr>
      </w:pPr>
      <w:r w:rsidRPr="0035016B">
        <w:rPr>
          <w:rFonts w:ascii="Times New Roman" w:eastAsia="Times New Roman" w:hAnsi="Times New Roman" w:cs="Times New Roman"/>
          <w:sz w:val="24"/>
          <w:szCs w:val="24"/>
          <w:lang w:eastAsia="pl-PL"/>
        </w:rPr>
        <w:t xml:space="preserve">dokument informujący o ostatnim wykonanym przeglądzie technicznym (termin wykonania, termin kolejnego przeglądu technicznego) – </w:t>
      </w:r>
      <w:r w:rsidRPr="0035016B">
        <w:rPr>
          <w:rFonts w:ascii="Times New Roman" w:eastAsia="Times New Roman" w:hAnsi="Times New Roman" w:cs="Times New Roman"/>
          <w:i/>
          <w:iCs/>
          <w:sz w:val="24"/>
          <w:szCs w:val="24"/>
          <w:lang w:eastAsia="pl-PL"/>
        </w:rPr>
        <w:t>nie dotyczy aparatu fabrycznie nowego</w:t>
      </w:r>
    </w:p>
    <w:p w14:paraId="089EA6B1" w14:textId="77777777" w:rsidR="0035016B" w:rsidRPr="0035016B" w:rsidRDefault="0035016B" w:rsidP="0035016B">
      <w:pPr>
        <w:widowControl w:val="0"/>
        <w:suppressAutoHyphens/>
        <w:autoSpaceDE w:val="0"/>
        <w:spacing w:after="0" w:line="240" w:lineRule="auto"/>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Wszystkie w/w dokumenty powinny być dostarczone w języku polskim.</w:t>
      </w:r>
    </w:p>
    <w:p w14:paraId="496D8561" w14:textId="77777777" w:rsidR="0035016B" w:rsidRPr="0035016B" w:rsidRDefault="0035016B">
      <w:pPr>
        <w:numPr>
          <w:ilvl w:val="0"/>
          <w:numId w:val="80"/>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35016B">
        <w:rPr>
          <w:rFonts w:ascii="Times New Roman" w:eastAsia="Times New Roman" w:hAnsi="Times New Roman" w:cs="Times New Roman"/>
          <w:sz w:val="24"/>
          <w:szCs w:val="24"/>
          <w:lang w:eastAsia="ar-SA"/>
        </w:rPr>
        <w:t>Dostarczony Aparat może być rozpakowany wyłącznie w obecności koordynatora Zamawiającego przez przedstawiciela Wykonawcy, który odpowiada za braki ilościowe i jakościowe.</w:t>
      </w:r>
    </w:p>
    <w:p w14:paraId="09A2B31B" w14:textId="77777777" w:rsidR="0035016B" w:rsidRPr="0035016B" w:rsidRDefault="0035016B">
      <w:pPr>
        <w:numPr>
          <w:ilvl w:val="0"/>
          <w:numId w:val="80"/>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35016B">
        <w:rPr>
          <w:rFonts w:ascii="Times New Roman" w:eastAsia="Lucida Sans Unicode" w:hAnsi="Times New Roman" w:cs="Times New Roman"/>
          <w:kern w:val="1"/>
          <w:sz w:val="24"/>
          <w:szCs w:val="24"/>
          <w:lang w:eastAsia="ar-SA"/>
        </w:rPr>
        <w:t xml:space="preserve">Przeglądy techniczne w okresie trwania umowy (obejmujące dojazd, robociznę, materiały eksploatacyjne  i części zamienne) wykonywane są w ramach zaoferowanej kwoty brutto </w:t>
      </w:r>
      <w:r w:rsidRPr="0035016B">
        <w:rPr>
          <w:rFonts w:ascii="Times New Roman" w:eastAsia="Lucida Sans Unicode" w:hAnsi="Times New Roman" w:cs="Times New Roman"/>
          <w:kern w:val="1"/>
          <w:sz w:val="24"/>
          <w:szCs w:val="24"/>
          <w:lang w:eastAsia="ar-SA"/>
        </w:rPr>
        <w:lastRenderedPageBreak/>
        <w:t xml:space="preserve">określonej w  </w:t>
      </w:r>
      <w:r w:rsidRPr="0035016B">
        <w:rPr>
          <w:rFonts w:ascii="Times New Roman" w:eastAsia="Calibri" w:hAnsi="Times New Roman" w:cs="Times New Roman"/>
          <w:sz w:val="24"/>
          <w:szCs w:val="24"/>
          <w:lang w:eastAsia="pl-PL"/>
        </w:rPr>
        <w:t>§5 ust. 1 niniejszej umowy</w:t>
      </w:r>
      <w:r w:rsidRPr="0035016B">
        <w:rPr>
          <w:rFonts w:ascii="Times New Roman" w:eastAsia="Lucida Sans Unicode" w:hAnsi="Times New Roman" w:cs="Times New Roman"/>
          <w:kern w:val="1"/>
          <w:sz w:val="24"/>
          <w:szCs w:val="24"/>
          <w:lang w:eastAsia="ar-SA"/>
        </w:rPr>
        <w:t>, w ilości zalecanej przez producenta, ale co najmniej jeden raz w roku, w terminach uzgodnionych z Działem Aparatury Medycznej  Zamawiającego. Wykonawca gwarantuje wykonanie przeglądu technicznego w terminie do 10 dni roboczych od daty zlecenia złożonego przez Dział Aparatury Medycznej Zamawiającego.</w:t>
      </w:r>
    </w:p>
    <w:p w14:paraId="41BDD69E" w14:textId="77777777" w:rsidR="0035016B" w:rsidRPr="0035016B" w:rsidRDefault="0035016B">
      <w:pPr>
        <w:numPr>
          <w:ilvl w:val="0"/>
          <w:numId w:val="80"/>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35016B">
        <w:rPr>
          <w:rFonts w:ascii="Times New Roman" w:eastAsia="Calibri" w:hAnsi="Times New Roman" w:cs="Times New Roman"/>
          <w:sz w:val="24"/>
          <w:szCs w:val="24"/>
        </w:rPr>
        <w:t xml:space="preserve"> Naprawy (obejmujące dojazd, robociznę, materiały eksploatacyjne i części zamienne) będą realizowane </w:t>
      </w:r>
      <w:r w:rsidRPr="0035016B">
        <w:rPr>
          <w:rFonts w:ascii="Times New Roman" w:eastAsia="Lucida Sans Unicode" w:hAnsi="Times New Roman" w:cs="Times New Roman"/>
          <w:kern w:val="1"/>
          <w:sz w:val="24"/>
          <w:szCs w:val="24"/>
          <w:lang w:eastAsia="ar-SA"/>
        </w:rPr>
        <w:t xml:space="preserve">w ramach zaoferowanej kwoty brutto określonej w  </w:t>
      </w:r>
      <w:r w:rsidRPr="0035016B">
        <w:rPr>
          <w:rFonts w:ascii="Times New Roman" w:eastAsia="Calibri" w:hAnsi="Times New Roman" w:cs="Times New Roman"/>
          <w:sz w:val="24"/>
          <w:szCs w:val="24"/>
          <w:lang w:eastAsia="pl-PL"/>
        </w:rPr>
        <w:t>§5 ust. 1 niniejszej umowy</w:t>
      </w:r>
      <w:r w:rsidRPr="0035016B">
        <w:rPr>
          <w:rFonts w:ascii="Times New Roman" w:eastAsia="Calibri" w:hAnsi="Times New Roman" w:cs="Times New Roman"/>
          <w:sz w:val="24"/>
          <w:szCs w:val="24"/>
        </w:rPr>
        <w:t xml:space="preserve">. Wymagany czas naprawy nie może przekroczyć 3 dni roboczych od daty zgłoszenia przez Dział Aparatury Medycznej uszkodzenia. W przypadku, gdy czas naprawy będzie dłuższy Wykonawca zobowiązuje się dostarczyć na swój koszt Zamawiającemu Aparat zastępczy o identycznym zastosowaniu i parametrach technicznych w celu bieżącej eksploatacji przez Zamawiającego. Aparat zastępczy musi umożliwiać pracę na soczewkach stanowiących przedmiot niniejszej umowy. </w:t>
      </w:r>
      <w:r w:rsidRPr="0035016B">
        <w:rPr>
          <w:rFonts w:ascii="Times New Roman" w:eastAsia="Lucida Sans Unicode" w:hAnsi="Times New Roman" w:cs="Times New Roman"/>
          <w:kern w:val="1"/>
          <w:sz w:val="24"/>
          <w:szCs w:val="24"/>
          <w:lang w:eastAsia="ar-SA"/>
        </w:rPr>
        <w:t>Czynności wykonywane będą przy użyciu własnych materiałów i narzędzi.</w:t>
      </w:r>
    </w:p>
    <w:p w14:paraId="2ADF5400" w14:textId="77777777" w:rsidR="0035016B" w:rsidRPr="0035016B" w:rsidRDefault="0035016B">
      <w:pPr>
        <w:numPr>
          <w:ilvl w:val="0"/>
          <w:numId w:val="80"/>
        </w:numPr>
        <w:suppressAutoHyphens/>
        <w:spacing w:after="0" w:line="240" w:lineRule="auto"/>
        <w:contextualSpacing/>
        <w:jc w:val="both"/>
        <w:rPr>
          <w:rFonts w:ascii="Times New Roman" w:eastAsia="Arial Unicode MS" w:hAnsi="Times New Roman" w:cs="Times New Roman"/>
          <w:bCs/>
          <w:color w:val="000000"/>
          <w:kern w:val="2"/>
          <w:sz w:val="24"/>
          <w:szCs w:val="24"/>
          <w:lang w:eastAsia="pl-PL"/>
        </w:rPr>
      </w:pPr>
      <w:r w:rsidRPr="0035016B">
        <w:rPr>
          <w:rFonts w:ascii="Times New Roman" w:eastAsia="Times New Roman" w:hAnsi="Times New Roman" w:cs="Times New Roman"/>
          <w:sz w:val="24"/>
          <w:szCs w:val="24"/>
          <w:lang w:eastAsia="x-none"/>
        </w:rPr>
        <w:t>Zgłoszenia nieprawidłowego funkcjonowania  Aparatu, odbywać się będzie drogą e-mailową na adres Wykonawcy ……………………………………..</w:t>
      </w:r>
    </w:p>
    <w:p w14:paraId="54A64D5B" w14:textId="77777777" w:rsidR="0035016B" w:rsidRPr="0035016B" w:rsidRDefault="0035016B">
      <w:pPr>
        <w:widowControl w:val="0"/>
        <w:numPr>
          <w:ilvl w:val="0"/>
          <w:numId w:val="80"/>
        </w:numPr>
        <w:suppressAutoHyphens/>
        <w:autoSpaceDE w:val="0"/>
        <w:spacing w:after="0" w:line="240" w:lineRule="auto"/>
        <w:contextualSpacing/>
        <w:jc w:val="both"/>
        <w:rPr>
          <w:rFonts w:ascii="Times New Roman" w:eastAsia="Arial Unicode MS" w:hAnsi="Times New Roman" w:cs="Times New Roman"/>
          <w:bCs/>
          <w:color w:val="000000"/>
          <w:kern w:val="2"/>
          <w:sz w:val="24"/>
          <w:szCs w:val="24"/>
          <w:lang w:eastAsia="pl-PL"/>
        </w:rPr>
      </w:pPr>
      <w:r w:rsidRPr="0035016B">
        <w:rPr>
          <w:rFonts w:ascii="Times New Roman" w:eastAsia="Times New Roman" w:hAnsi="Times New Roman" w:cs="Times New Roman"/>
          <w:sz w:val="24"/>
          <w:szCs w:val="24"/>
          <w:lang w:eastAsia="pl-PL"/>
        </w:rPr>
        <w:t>Wszystkie czynności serwisowe (przeglądy, naprawy) będą potwierdzane pisemnym protokołem ( kartą pracy) podpisanym i opieczętowanym przez pracownika serwisu Wykonawcy oraz pracownika Działu Aparatury Medycznej Zamawiającego.</w:t>
      </w:r>
    </w:p>
    <w:p w14:paraId="0AF26F3C" w14:textId="77777777" w:rsidR="0035016B" w:rsidRPr="0035016B" w:rsidRDefault="0035016B">
      <w:pPr>
        <w:numPr>
          <w:ilvl w:val="0"/>
          <w:numId w:val="80"/>
        </w:numPr>
        <w:suppressAutoHyphens/>
        <w:spacing w:after="0" w:line="240" w:lineRule="auto"/>
        <w:contextualSpacing/>
        <w:jc w:val="both"/>
        <w:rPr>
          <w:rFonts w:ascii="Times New Roman" w:eastAsia="Arial Unicode MS" w:hAnsi="Times New Roman" w:cs="Times New Roman"/>
          <w:bCs/>
          <w:color w:val="000000"/>
          <w:kern w:val="2"/>
          <w:sz w:val="24"/>
          <w:szCs w:val="24"/>
          <w:lang w:eastAsia="pl-PL"/>
        </w:rPr>
      </w:pPr>
      <w:r w:rsidRPr="0035016B">
        <w:rPr>
          <w:rFonts w:ascii="Times New Roman" w:eastAsia="Arial Unicode MS" w:hAnsi="Times New Roman" w:cs="Times New Roman"/>
          <w:bCs/>
          <w:color w:val="000000"/>
          <w:kern w:val="2"/>
          <w:sz w:val="24"/>
          <w:szCs w:val="24"/>
          <w:lang w:eastAsia="pl-PL"/>
        </w:rPr>
        <w:t>Wykonawca ponosi odpowiedzialność za wszelkie szkody związane z nieprawidłowym wykonaniem napraw i przeglądów.</w:t>
      </w:r>
    </w:p>
    <w:p w14:paraId="11A1F5BD" w14:textId="77777777" w:rsidR="0035016B" w:rsidRPr="0035016B" w:rsidRDefault="0035016B">
      <w:pPr>
        <w:numPr>
          <w:ilvl w:val="0"/>
          <w:numId w:val="80"/>
        </w:numPr>
        <w:spacing w:after="0" w:line="259" w:lineRule="auto"/>
        <w:contextualSpacing/>
        <w:jc w:val="both"/>
        <w:rPr>
          <w:rFonts w:ascii="Times New Roman" w:eastAsia="Arial Unicode MS" w:hAnsi="Times New Roman" w:cs="Times New Roman"/>
          <w:bCs/>
          <w:kern w:val="2"/>
          <w:sz w:val="24"/>
          <w:szCs w:val="24"/>
          <w:lang w:eastAsia="pl-PL"/>
        </w:rPr>
      </w:pPr>
      <w:r w:rsidRPr="0035016B">
        <w:rPr>
          <w:rFonts w:ascii="Times New Roman" w:eastAsia="Arial Unicode MS" w:hAnsi="Times New Roman" w:cs="Times New Roman"/>
          <w:bCs/>
          <w:color w:val="000000"/>
          <w:kern w:val="2"/>
          <w:sz w:val="24"/>
          <w:szCs w:val="24"/>
          <w:lang w:eastAsia="pl-PL"/>
        </w:rPr>
        <w:t xml:space="preserve">Przekroczenie terminu naprawy i niedostarczenie aparatu zastępczego skutkować będzie naliczeniem kar </w:t>
      </w:r>
      <w:r w:rsidRPr="0035016B">
        <w:rPr>
          <w:rFonts w:ascii="Times New Roman" w:eastAsia="Arial Unicode MS" w:hAnsi="Times New Roman" w:cs="Times New Roman"/>
          <w:bCs/>
          <w:kern w:val="2"/>
          <w:sz w:val="24"/>
          <w:szCs w:val="24"/>
          <w:lang w:eastAsia="pl-PL"/>
        </w:rPr>
        <w:t>umownych przez Zamawiającego, zgodnie z § 7 niniejszej umowy.</w:t>
      </w:r>
    </w:p>
    <w:p w14:paraId="0D5D1C32" w14:textId="77777777" w:rsidR="0035016B" w:rsidRPr="0035016B" w:rsidRDefault="0035016B">
      <w:pPr>
        <w:numPr>
          <w:ilvl w:val="0"/>
          <w:numId w:val="80"/>
        </w:numPr>
        <w:suppressAutoHyphens/>
        <w:spacing w:after="0" w:line="240" w:lineRule="auto"/>
        <w:contextualSpacing/>
        <w:jc w:val="both"/>
        <w:rPr>
          <w:rFonts w:ascii="Times New Roman" w:eastAsia="Times New Roman" w:hAnsi="Times New Roman" w:cs="Times New Roman"/>
          <w:bCs/>
          <w:color w:val="000000"/>
          <w:kern w:val="2"/>
          <w:sz w:val="24"/>
          <w:szCs w:val="24"/>
          <w:lang w:eastAsia="ar-SA"/>
        </w:rPr>
      </w:pPr>
      <w:r w:rsidRPr="0035016B">
        <w:rPr>
          <w:rFonts w:ascii="Times New Roman" w:eastAsia="Times New Roman" w:hAnsi="Times New Roman" w:cs="Times New Roman"/>
          <w:bCs/>
          <w:color w:val="000000"/>
          <w:kern w:val="2"/>
          <w:sz w:val="24"/>
          <w:szCs w:val="24"/>
          <w:lang w:eastAsia="ar-SA"/>
        </w:rPr>
        <w:t>Zamawiający nie może bez pisemnej zgody Wykonawcy udostępniać Aparat do użytkowania osobom trzecim ani go podnajmować.</w:t>
      </w:r>
    </w:p>
    <w:p w14:paraId="480F570C" w14:textId="77777777" w:rsidR="0035016B" w:rsidRPr="0035016B" w:rsidRDefault="0035016B">
      <w:pPr>
        <w:numPr>
          <w:ilvl w:val="0"/>
          <w:numId w:val="80"/>
        </w:numPr>
        <w:suppressAutoHyphens/>
        <w:spacing w:before="100" w:beforeAutospacing="1" w:after="100" w:afterAutospacing="1" w:line="240" w:lineRule="auto"/>
        <w:contextualSpacing/>
        <w:jc w:val="both"/>
        <w:rPr>
          <w:rFonts w:ascii="Times New Roman" w:eastAsia="Times New Roman" w:hAnsi="Times New Roman" w:cs="Times New Roman"/>
          <w:bCs/>
          <w:color w:val="000000"/>
          <w:kern w:val="2"/>
          <w:sz w:val="24"/>
          <w:szCs w:val="24"/>
          <w:lang w:eastAsia="ar-SA"/>
        </w:rPr>
      </w:pPr>
      <w:r w:rsidRPr="0035016B">
        <w:rPr>
          <w:rFonts w:ascii="Times New Roman" w:eastAsia="Times New Roman" w:hAnsi="Times New Roman" w:cs="Times New Roman"/>
          <w:bCs/>
          <w:color w:val="000000"/>
          <w:kern w:val="2"/>
          <w:sz w:val="24"/>
          <w:szCs w:val="24"/>
          <w:lang w:eastAsia="ar-SA"/>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14:paraId="0F8B39A2" w14:textId="77777777" w:rsidR="0035016B" w:rsidRPr="0035016B" w:rsidRDefault="0035016B">
      <w:pPr>
        <w:numPr>
          <w:ilvl w:val="0"/>
          <w:numId w:val="80"/>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35016B">
        <w:rPr>
          <w:rFonts w:ascii="Times New Roman" w:eastAsia="Times New Roman" w:hAnsi="Times New Roman" w:cs="Times New Roman"/>
          <w:kern w:val="2"/>
          <w:sz w:val="24"/>
          <w:szCs w:val="24"/>
          <w:lang w:eastAsia="ar-SA"/>
        </w:rPr>
        <w:t xml:space="preserve">Po zakończeniu umowy Zamawiający wyda </w:t>
      </w:r>
      <w:bookmarkStart w:id="19" w:name="_Hlk99606976"/>
      <w:r w:rsidRPr="0035016B">
        <w:rPr>
          <w:rFonts w:ascii="Times New Roman" w:eastAsia="Times New Roman" w:hAnsi="Times New Roman" w:cs="Times New Roman"/>
          <w:kern w:val="2"/>
          <w:sz w:val="24"/>
          <w:szCs w:val="24"/>
          <w:lang w:eastAsia="ar-SA"/>
        </w:rPr>
        <w:t xml:space="preserve">Aparat </w:t>
      </w:r>
      <w:bookmarkEnd w:id="19"/>
      <w:r w:rsidRPr="0035016B">
        <w:rPr>
          <w:rFonts w:ascii="Times New Roman" w:eastAsia="Times New Roman" w:hAnsi="Times New Roman" w:cs="Times New Roman"/>
          <w:kern w:val="2"/>
          <w:sz w:val="24"/>
          <w:szCs w:val="24"/>
          <w:lang w:eastAsia="ar-SA"/>
        </w:rPr>
        <w:t>w stanie niepogorszonym,  z uwzględnieniem naturalnego zużycia wynikającego z normalnej eksploatacji. Wykonawca zobowiązany jest do odbioru Aparatu od Zamawiającego oraz pisemnego potwierdzenia odbioru.</w:t>
      </w:r>
    </w:p>
    <w:p w14:paraId="6B2EC042" w14:textId="77777777" w:rsidR="0035016B" w:rsidRPr="0035016B" w:rsidRDefault="0035016B">
      <w:pPr>
        <w:numPr>
          <w:ilvl w:val="0"/>
          <w:numId w:val="80"/>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bookmarkStart w:id="20" w:name="_Hlk100047684"/>
      <w:r w:rsidRPr="0035016B">
        <w:rPr>
          <w:rFonts w:ascii="Times New Roman" w:eastAsia="Times New Roman" w:hAnsi="Times New Roman" w:cs="Times New Roman"/>
          <w:sz w:val="24"/>
          <w:szCs w:val="24"/>
          <w:lang w:eastAsia="pl-PL"/>
        </w:rPr>
        <w:t>W przypadku, gdy Wykonawca nie odbierze Aparatu po zakończeniu umowy, Zamawiający nie ponosi od tej chwili odpowiedzialności za Aparat i umownie nie ponosi żadnych kosztów z tego tytułu.</w:t>
      </w:r>
    </w:p>
    <w:bookmarkEnd w:id="20"/>
    <w:p w14:paraId="7B929DF5" w14:textId="77777777" w:rsidR="0035016B" w:rsidRPr="0035016B" w:rsidRDefault="0035016B" w:rsidP="0035016B">
      <w:pPr>
        <w:autoSpaceDE w:val="0"/>
        <w:autoSpaceDN w:val="0"/>
        <w:adjustRightInd w:val="0"/>
        <w:spacing w:after="0" w:line="240" w:lineRule="auto"/>
        <w:jc w:val="center"/>
        <w:rPr>
          <w:rFonts w:ascii="Times New Roman" w:eastAsia="Calibri" w:hAnsi="Times New Roman" w:cs="Times New Roman"/>
          <w:b/>
          <w:sz w:val="24"/>
          <w:szCs w:val="24"/>
        </w:rPr>
      </w:pPr>
    </w:p>
    <w:p w14:paraId="42C2B51E" w14:textId="77777777" w:rsidR="0035016B" w:rsidRPr="0035016B" w:rsidRDefault="0035016B" w:rsidP="0035016B">
      <w:pPr>
        <w:autoSpaceDE w:val="0"/>
        <w:autoSpaceDN w:val="0"/>
        <w:adjustRightInd w:val="0"/>
        <w:spacing w:after="0" w:line="240" w:lineRule="auto"/>
        <w:jc w:val="center"/>
        <w:rPr>
          <w:rFonts w:ascii="Times New Roman" w:eastAsia="Calibri" w:hAnsi="Times New Roman" w:cs="Times New Roman"/>
          <w:b/>
          <w:sz w:val="24"/>
          <w:szCs w:val="24"/>
        </w:rPr>
      </w:pPr>
      <w:r w:rsidRPr="0035016B">
        <w:rPr>
          <w:rFonts w:ascii="Times New Roman" w:eastAsia="Calibri" w:hAnsi="Times New Roman" w:cs="Times New Roman"/>
          <w:b/>
          <w:sz w:val="24"/>
          <w:szCs w:val="24"/>
        </w:rPr>
        <w:t>§ 4.</w:t>
      </w:r>
    </w:p>
    <w:p w14:paraId="42AB1624" w14:textId="77777777" w:rsidR="0035016B" w:rsidRPr="0035016B" w:rsidRDefault="0035016B" w:rsidP="0035016B">
      <w:pPr>
        <w:spacing w:after="0" w:line="240" w:lineRule="auto"/>
        <w:jc w:val="center"/>
        <w:rPr>
          <w:rFonts w:ascii="Times New Roman" w:eastAsia="Calibri" w:hAnsi="Times New Roman" w:cs="Times New Roman"/>
          <w:b/>
          <w:sz w:val="24"/>
          <w:szCs w:val="24"/>
          <w:u w:val="single"/>
        </w:rPr>
      </w:pPr>
      <w:r w:rsidRPr="0035016B">
        <w:rPr>
          <w:rFonts w:ascii="Times New Roman" w:eastAsia="Calibri" w:hAnsi="Times New Roman" w:cs="Times New Roman"/>
          <w:b/>
          <w:sz w:val="24"/>
          <w:szCs w:val="24"/>
          <w:u w:val="single"/>
          <w:lang w:eastAsia="hi-IN" w:bidi="hi-IN"/>
        </w:rPr>
        <w:t>ORGANIZACJA PRAC ZWIĄZANYCH Z ZAGROŻENIAMI</w:t>
      </w:r>
    </w:p>
    <w:p w14:paraId="387D3F8A" w14:textId="77777777" w:rsidR="0035016B" w:rsidRPr="0035016B" w:rsidRDefault="0035016B">
      <w:pPr>
        <w:numPr>
          <w:ilvl w:val="0"/>
          <w:numId w:val="84"/>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35016B">
        <w:rPr>
          <w:rFonts w:ascii="Times New Roman" w:eastAsia="Calibri" w:hAnsi="Times New Roman" w:cs="Times New Roman"/>
          <w:sz w:val="24"/>
          <w:szCs w:val="24"/>
        </w:rPr>
        <w:br/>
      </w:r>
      <w:hyperlink r:id="rId30" w:history="1">
        <w:r w:rsidRPr="0035016B">
          <w:rPr>
            <w:rFonts w:ascii="Times New Roman" w:eastAsia="Calibri" w:hAnsi="Times New Roman" w:cs="Times New Roman"/>
            <w:sz w:val="24"/>
            <w:szCs w:val="24"/>
            <w:u w:val="single"/>
          </w:rPr>
          <w:t>https://www.uck.katowice.pl/uploads/files/procedurabhp8.pdf</w:t>
        </w:r>
      </w:hyperlink>
      <w:r w:rsidRPr="0035016B">
        <w:rPr>
          <w:rFonts w:ascii="Times New Roman" w:eastAsia="Calibri" w:hAnsi="Times New Roman" w:cs="Times New Roman"/>
          <w:sz w:val="24"/>
          <w:szCs w:val="24"/>
        </w:rPr>
        <w:t>) oraz z wymaganiami dotyczącymi bezpieczeństwa i higieny pracy i ochrony przeciwpożarowej Wykonawca oświadcza, że:</w:t>
      </w:r>
    </w:p>
    <w:p w14:paraId="37FB7084" w14:textId="77777777" w:rsidR="0035016B" w:rsidRPr="0035016B" w:rsidRDefault="0035016B">
      <w:pPr>
        <w:numPr>
          <w:ilvl w:val="0"/>
          <w:numId w:val="82"/>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zapoznał się z udostępnioną na stronie internetowej Zamawiającego w/w procedurą,</w:t>
      </w:r>
    </w:p>
    <w:p w14:paraId="44185A8F" w14:textId="77777777" w:rsidR="0035016B" w:rsidRPr="0035016B" w:rsidRDefault="0035016B">
      <w:pPr>
        <w:numPr>
          <w:ilvl w:val="0"/>
          <w:numId w:val="82"/>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7556FB49" w14:textId="77777777" w:rsidR="0035016B" w:rsidRPr="0035016B" w:rsidRDefault="0035016B">
      <w:pPr>
        <w:numPr>
          <w:ilvl w:val="0"/>
          <w:numId w:val="82"/>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24F30978" w14:textId="77777777" w:rsidR="0035016B" w:rsidRPr="0035016B" w:rsidRDefault="0035016B">
      <w:pPr>
        <w:numPr>
          <w:ilvl w:val="0"/>
          <w:numId w:val="84"/>
        </w:numPr>
        <w:suppressAutoHyphens/>
        <w:spacing w:after="0" w:line="240" w:lineRule="auto"/>
        <w:ind w:left="426"/>
        <w:contextualSpacing/>
        <w:jc w:val="both"/>
        <w:rPr>
          <w:rFonts w:ascii="Times New Roman" w:eastAsia="MS Mincho" w:hAnsi="Times New Roman" w:cs="Times New Roman"/>
          <w:sz w:val="24"/>
          <w:szCs w:val="24"/>
        </w:rPr>
      </w:pPr>
      <w:r w:rsidRPr="0035016B">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1ABF1471" w14:textId="77777777" w:rsidR="0035016B" w:rsidRPr="0035016B" w:rsidRDefault="0035016B">
      <w:pPr>
        <w:numPr>
          <w:ilvl w:val="0"/>
          <w:numId w:val="84"/>
        </w:numPr>
        <w:suppressAutoHyphens/>
        <w:spacing w:after="0" w:line="240" w:lineRule="auto"/>
        <w:ind w:left="426"/>
        <w:contextualSpacing/>
        <w:jc w:val="both"/>
        <w:rPr>
          <w:rFonts w:ascii="Times New Roman" w:eastAsia="MS Mincho" w:hAnsi="Times New Roman" w:cs="Times New Roman"/>
          <w:sz w:val="24"/>
          <w:szCs w:val="24"/>
        </w:rPr>
      </w:pPr>
      <w:r w:rsidRPr="0035016B">
        <w:rPr>
          <w:rFonts w:ascii="Times New Roman" w:eastAsia="MS Mincho" w:hAnsi="Times New Roman" w:cs="Times New Roman"/>
          <w:sz w:val="24"/>
          <w:szCs w:val="24"/>
        </w:rPr>
        <w:lastRenderedPageBreak/>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F7FF058" w14:textId="77777777" w:rsidR="0035016B" w:rsidRPr="0035016B" w:rsidRDefault="0035016B">
      <w:pPr>
        <w:numPr>
          <w:ilvl w:val="0"/>
          <w:numId w:val="84"/>
        </w:numPr>
        <w:spacing w:after="0" w:line="240" w:lineRule="auto"/>
        <w:ind w:hanging="218"/>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5A3429C6" w14:textId="77777777" w:rsidR="0035016B" w:rsidRPr="0035016B" w:rsidRDefault="0035016B">
      <w:pPr>
        <w:numPr>
          <w:ilvl w:val="0"/>
          <w:numId w:val="83"/>
        </w:numPr>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załącznik  1 do procedury BHP-8  (Zobowiązanie Wykonawcy),</w:t>
      </w:r>
    </w:p>
    <w:p w14:paraId="1E33678D" w14:textId="77777777" w:rsidR="0035016B" w:rsidRPr="0035016B" w:rsidRDefault="0035016B">
      <w:pPr>
        <w:numPr>
          <w:ilvl w:val="0"/>
          <w:numId w:val="83"/>
        </w:numPr>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35183ECD" w14:textId="77777777" w:rsidR="0035016B" w:rsidRPr="0035016B" w:rsidRDefault="0035016B">
      <w:pPr>
        <w:numPr>
          <w:ilvl w:val="0"/>
          <w:numId w:val="83"/>
        </w:numPr>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załącznik  4 do procedury BHP-8   (Zasady środowiskowe dla Wykonawców),</w:t>
      </w:r>
    </w:p>
    <w:p w14:paraId="7E2E093F" w14:textId="77777777" w:rsidR="0035016B" w:rsidRPr="0035016B" w:rsidRDefault="0035016B">
      <w:pPr>
        <w:numPr>
          <w:ilvl w:val="0"/>
          <w:numId w:val="83"/>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35016B">
        <w:rPr>
          <w:rFonts w:ascii="Times New Roman" w:eastAsia="Calibri" w:hAnsi="Times New Roman" w:cs="Times New Roman"/>
          <w:sz w:val="24"/>
          <w:szCs w:val="24"/>
        </w:rPr>
        <w:t>załącznik 5 do procedury BHP-8 (Informacje o ryzykach pochodzących od Wykonawcy).</w:t>
      </w:r>
    </w:p>
    <w:p w14:paraId="4725C0BB" w14:textId="77777777" w:rsidR="0035016B" w:rsidRPr="0035016B" w:rsidRDefault="0035016B" w:rsidP="0035016B">
      <w:pPr>
        <w:spacing w:after="0" w:line="240" w:lineRule="auto"/>
        <w:rPr>
          <w:rFonts w:ascii="Times New Roman" w:eastAsia="Calibri" w:hAnsi="Times New Roman" w:cs="Times New Roman"/>
          <w:b/>
          <w:bCs/>
          <w:sz w:val="24"/>
          <w:szCs w:val="24"/>
          <w:lang w:eastAsia="pl-PL"/>
        </w:rPr>
      </w:pPr>
    </w:p>
    <w:p w14:paraId="0E5F8FBE" w14:textId="77777777" w:rsidR="0035016B" w:rsidRPr="0035016B" w:rsidRDefault="0035016B" w:rsidP="0035016B">
      <w:pPr>
        <w:widowControl w:val="0"/>
        <w:suppressAutoHyphens/>
        <w:spacing w:after="0" w:line="240" w:lineRule="auto"/>
        <w:ind w:left="284" w:hanging="284"/>
        <w:contextualSpacing/>
        <w:jc w:val="both"/>
        <w:rPr>
          <w:rFonts w:ascii="Times New Roman" w:eastAsia="Calibri" w:hAnsi="Times New Roman" w:cs="Times New Roman"/>
          <w:b/>
          <w:bCs/>
          <w:sz w:val="24"/>
          <w:szCs w:val="24"/>
          <w:lang w:eastAsia="pl-PL"/>
        </w:rPr>
      </w:pPr>
      <w:r w:rsidRPr="0035016B">
        <w:rPr>
          <w:rFonts w:ascii="Times New Roman" w:eastAsia="Calibri" w:hAnsi="Times New Roman" w:cs="Times New Roman"/>
          <w:sz w:val="24"/>
          <w:szCs w:val="24"/>
        </w:rPr>
        <w:t xml:space="preserve"> </w:t>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bookmarkStart w:id="21" w:name="_Hlk116235776"/>
      <w:r w:rsidRPr="0035016B">
        <w:rPr>
          <w:rFonts w:ascii="Times New Roman" w:eastAsia="Calibri" w:hAnsi="Times New Roman" w:cs="Times New Roman"/>
          <w:b/>
          <w:bCs/>
          <w:sz w:val="24"/>
          <w:szCs w:val="24"/>
          <w:lang w:eastAsia="pl-PL"/>
        </w:rPr>
        <w:t>§5</w:t>
      </w:r>
      <w:bookmarkEnd w:id="21"/>
      <w:r w:rsidRPr="0035016B">
        <w:rPr>
          <w:rFonts w:ascii="Times New Roman" w:eastAsia="Calibri" w:hAnsi="Times New Roman" w:cs="Times New Roman"/>
          <w:b/>
          <w:bCs/>
          <w:sz w:val="24"/>
          <w:szCs w:val="24"/>
          <w:lang w:eastAsia="pl-PL"/>
        </w:rPr>
        <w:t>.</w:t>
      </w:r>
    </w:p>
    <w:p w14:paraId="031A1C48" w14:textId="77777777" w:rsidR="0035016B" w:rsidRPr="0035016B" w:rsidRDefault="0035016B" w:rsidP="0035016B">
      <w:pPr>
        <w:spacing w:after="0" w:line="240" w:lineRule="auto"/>
        <w:jc w:val="center"/>
        <w:outlineLvl w:val="6"/>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WYNAGRODZENIE I WARUNKI PŁATNOŚCI</w:t>
      </w:r>
    </w:p>
    <w:p w14:paraId="1BBBA8BC" w14:textId="77777777" w:rsidR="0035016B" w:rsidRPr="0035016B" w:rsidRDefault="0035016B">
      <w:pPr>
        <w:widowControl w:val="0"/>
        <w:numPr>
          <w:ilvl w:val="0"/>
          <w:numId w:val="66"/>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Wynagrodzenie</w:t>
      </w:r>
      <w:r w:rsidRPr="0035016B">
        <w:rPr>
          <w:rFonts w:ascii="Tahoma" w:eastAsia="Cambria" w:hAnsi="Tahoma" w:cs="Tahoma"/>
          <w:sz w:val="20"/>
          <w:szCs w:val="20"/>
          <w:lang w:eastAsia="pl-PL"/>
        </w:rPr>
        <w:t xml:space="preserve"> </w:t>
      </w:r>
      <w:r w:rsidRPr="0035016B">
        <w:rPr>
          <w:rFonts w:ascii="Times New Roman" w:eastAsia="Calibri" w:hAnsi="Times New Roman" w:cs="Times New Roman"/>
          <w:sz w:val="24"/>
          <w:szCs w:val="24"/>
          <w:lang w:eastAsia="pl-PL"/>
        </w:rPr>
        <w:t xml:space="preserve">Wykonawcy za zrealizowanie całej umowy, zgodnie ze złożoną ofertą wynosi :  </w:t>
      </w:r>
    </w:p>
    <w:p w14:paraId="0944FF15" w14:textId="77777777" w:rsidR="0035016B" w:rsidRPr="0035016B" w:rsidRDefault="0035016B" w:rsidP="0035016B">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netto: ..............zł   należny podatek VAT :....................zł </w:t>
      </w:r>
    </w:p>
    <w:p w14:paraId="36FA7763" w14:textId="77777777" w:rsidR="0035016B" w:rsidRPr="0035016B" w:rsidRDefault="0035016B" w:rsidP="0035016B">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b/>
          <w:bCs/>
          <w:sz w:val="24"/>
          <w:szCs w:val="24"/>
          <w:lang w:eastAsia="pl-PL"/>
        </w:rPr>
        <w:t>brutto:</w:t>
      </w:r>
      <w:r w:rsidRPr="0035016B">
        <w:rPr>
          <w:rFonts w:ascii="Times New Roman" w:eastAsia="Calibri" w:hAnsi="Times New Roman" w:cs="Times New Roman"/>
          <w:sz w:val="24"/>
          <w:szCs w:val="24"/>
          <w:lang w:eastAsia="pl-PL"/>
        </w:rPr>
        <w:t>..............zł(słownie:............................)</w:t>
      </w:r>
    </w:p>
    <w:p w14:paraId="41C2D1A1" w14:textId="77777777" w:rsidR="0035016B" w:rsidRPr="0035016B" w:rsidRDefault="0035016B">
      <w:pPr>
        <w:widowControl w:val="0"/>
        <w:numPr>
          <w:ilvl w:val="0"/>
          <w:numId w:val="66"/>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Ceny jednostkowe soczewek wraz z użyczonym aparatem określone zostały w załączniku nr 1 do niniejszej umowy.</w:t>
      </w:r>
    </w:p>
    <w:p w14:paraId="69F0DDF6" w14:textId="77777777" w:rsidR="0035016B" w:rsidRPr="0035016B" w:rsidRDefault="0035016B">
      <w:pPr>
        <w:widowControl w:val="0"/>
        <w:numPr>
          <w:ilvl w:val="0"/>
          <w:numId w:val="74"/>
        </w:numPr>
        <w:suppressAutoHyphens/>
        <w:spacing w:after="0" w:line="240" w:lineRule="auto"/>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 xml:space="preserve">Zapłata za każdą zamówioną przez Zamawiającego i dostarczoną zgodnie z umową partię soczewek nastąpi przelewem na rachunek bankowy Wykonawcy ( nr rachunku …………………………..) w terminie do 30 dni od dnia otrzymania przez Zamawiającego prawidłowo wystawionej faktury VAT  </w:t>
      </w:r>
      <w:r w:rsidRPr="0035016B">
        <w:rPr>
          <w:rFonts w:ascii="Times New Roman" w:eastAsia="Cambria" w:hAnsi="Times New Roman" w:cs="Times New Roman"/>
          <w:bCs/>
          <w:sz w:val="24"/>
          <w:szCs w:val="24"/>
        </w:rPr>
        <w:t>w formie papierowej na adres Zamawiającego lub w formie elektronicznej poprzez zastosowanie adresu PEF (rodzaj adresu PEF: NIP, numer adresu PEF: 9542274017)</w:t>
      </w:r>
      <w:r w:rsidRPr="0035016B">
        <w:rPr>
          <w:rFonts w:ascii="Times New Roman" w:eastAsia="Cambria" w:hAnsi="Times New Roman" w:cs="Times New Roman"/>
          <w:sz w:val="24"/>
          <w:szCs w:val="24"/>
        </w:rPr>
        <w:t>.</w:t>
      </w:r>
      <w:r w:rsidRPr="0035016B">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14:paraId="5880035A" w14:textId="77777777" w:rsidR="0035016B" w:rsidRPr="0035016B" w:rsidRDefault="0035016B">
      <w:pPr>
        <w:widowControl w:val="0"/>
        <w:numPr>
          <w:ilvl w:val="0"/>
          <w:numId w:val="74"/>
        </w:numPr>
        <w:suppressAutoHyphens/>
        <w:spacing w:after="0" w:line="240" w:lineRule="auto"/>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Za datę zapłaty przyjmuje się datę obciążenia rachunku bankowego Zamawiającego.</w:t>
      </w:r>
    </w:p>
    <w:p w14:paraId="420D7D7F" w14:textId="77777777" w:rsidR="0035016B" w:rsidRPr="0035016B" w:rsidRDefault="0035016B">
      <w:pPr>
        <w:widowControl w:val="0"/>
        <w:numPr>
          <w:ilvl w:val="0"/>
          <w:numId w:val="74"/>
        </w:numPr>
        <w:suppressAutoHyphens/>
        <w:spacing w:after="0" w:line="240" w:lineRule="auto"/>
        <w:jc w:val="both"/>
        <w:rPr>
          <w:rFonts w:ascii="Times New Roman" w:eastAsia="Cambria" w:hAnsi="Times New Roman" w:cs="Times New Roman"/>
          <w:sz w:val="24"/>
          <w:szCs w:val="24"/>
          <w:lang w:eastAsia="pl-PL"/>
        </w:rPr>
      </w:pPr>
      <w:bookmarkStart w:id="22" w:name="_Hlk76375414"/>
      <w:r w:rsidRPr="0035016B">
        <w:rPr>
          <w:rFonts w:ascii="Times New Roman" w:eastAsia="Cambria" w:hAnsi="Times New Roman" w:cs="Times New Roman"/>
          <w:sz w:val="24"/>
          <w:szCs w:val="24"/>
          <w:lang w:eastAsia="pl-PL"/>
        </w:rPr>
        <w:t>Na podstawie art. 12 ust. 4i  i 4j oraz art. 15d ustawy o podatku dochodowym od osób prawnych (tekst jednolity: Dz.U. 2021 poz. 1800 z późn.zm)</w:t>
      </w:r>
    </w:p>
    <w:p w14:paraId="1A9436E6" w14:textId="77777777" w:rsidR="0035016B" w:rsidRPr="0035016B" w:rsidRDefault="0035016B">
      <w:pPr>
        <w:widowControl w:val="0"/>
        <w:numPr>
          <w:ilvl w:val="0"/>
          <w:numId w:val="77"/>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30ACD27" w14:textId="77777777" w:rsidR="0035016B" w:rsidRPr="0035016B" w:rsidRDefault="0035016B">
      <w:pPr>
        <w:widowControl w:val="0"/>
        <w:numPr>
          <w:ilvl w:val="0"/>
          <w:numId w:val="77"/>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 xml:space="preserve">W przypadku zmiany rachunku bankowego lub wykreślenia wskazanego w </w:t>
      </w:r>
      <w:proofErr w:type="spellStart"/>
      <w:r w:rsidRPr="0035016B">
        <w:rPr>
          <w:rFonts w:ascii="Times New Roman" w:eastAsia="Cambria" w:hAnsi="Times New Roman" w:cs="Times New Roman"/>
          <w:sz w:val="24"/>
          <w:szCs w:val="24"/>
          <w:lang w:eastAsia="pl-PL"/>
        </w:rPr>
        <w:t>pkt.a</w:t>
      </w:r>
      <w:proofErr w:type="spellEnd"/>
      <w:r w:rsidRPr="0035016B">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w:t>
      </w:r>
      <w:r w:rsidRPr="0035016B">
        <w:rPr>
          <w:rFonts w:ascii="Times New Roman" w:eastAsia="Cambria" w:hAnsi="Times New Roman" w:cs="Times New Roman"/>
          <w:sz w:val="24"/>
          <w:szCs w:val="24"/>
          <w:lang w:eastAsia="pl-PL"/>
        </w:rPr>
        <w:lastRenderedPageBreak/>
        <w:t xml:space="preserve">o którym mowa w pkt a. </w:t>
      </w:r>
    </w:p>
    <w:p w14:paraId="106D2278" w14:textId="77777777" w:rsidR="0035016B" w:rsidRPr="0035016B" w:rsidRDefault="0035016B">
      <w:pPr>
        <w:widowControl w:val="0"/>
        <w:numPr>
          <w:ilvl w:val="0"/>
          <w:numId w:val="77"/>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5D00C24" w14:textId="77777777" w:rsidR="0035016B" w:rsidRPr="0035016B" w:rsidRDefault="0035016B">
      <w:pPr>
        <w:widowControl w:val="0"/>
        <w:numPr>
          <w:ilvl w:val="0"/>
          <w:numId w:val="77"/>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22"/>
    <w:p w14:paraId="596EA3E8" w14:textId="77777777" w:rsidR="0035016B" w:rsidRPr="0035016B" w:rsidRDefault="0035016B">
      <w:pPr>
        <w:numPr>
          <w:ilvl w:val="0"/>
          <w:numId w:val="74"/>
        </w:numPr>
        <w:suppressAutoHyphens/>
        <w:spacing w:after="0" w:line="240" w:lineRule="auto"/>
        <w:contextualSpacing/>
        <w:jc w:val="both"/>
        <w:rPr>
          <w:rFonts w:ascii="Times New Roman" w:eastAsia="Cambria" w:hAnsi="Times New Roman" w:cs="Times New Roman"/>
          <w:sz w:val="24"/>
          <w:szCs w:val="24"/>
        </w:rPr>
      </w:pPr>
      <w:r w:rsidRPr="0035016B">
        <w:rPr>
          <w:rFonts w:ascii="Times New Roman" w:eastAsia="Cambria" w:hAnsi="Times New Roman" w:cs="Times New Roman"/>
          <w:sz w:val="24"/>
          <w:szCs w:val="24"/>
          <w:lang w:val="x-none"/>
        </w:rPr>
        <w:t xml:space="preserve">Strony mogą wystawiać i przesyłać faktury, duplikaty faktur oraz ich korekty, a także noty obciążeniowe i noty korygujące w formacie pliku elektronicznego PDF na adresy e-mail wskazane </w:t>
      </w:r>
      <w:r w:rsidRPr="0035016B">
        <w:rPr>
          <w:rFonts w:ascii="Times New Roman" w:eastAsia="Cambria" w:hAnsi="Times New Roman" w:cs="Times New Roman"/>
          <w:sz w:val="24"/>
          <w:szCs w:val="24"/>
        </w:rPr>
        <w:t>poniżej:</w:t>
      </w:r>
    </w:p>
    <w:p w14:paraId="0492EB87" w14:textId="77777777" w:rsidR="0035016B" w:rsidRPr="0035016B" w:rsidRDefault="0035016B">
      <w:pPr>
        <w:numPr>
          <w:ilvl w:val="0"/>
          <w:numId w:val="78"/>
        </w:numPr>
        <w:suppressAutoHyphens/>
        <w:spacing w:after="0" w:line="240" w:lineRule="auto"/>
        <w:ind w:left="709"/>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Adres e-mail na który Wykonawca może przekazywać </w:t>
      </w:r>
      <w:r w:rsidRPr="0035016B">
        <w:rPr>
          <w:rFonts w:ascii="Times New Roman" w:eastAsia="Cambria" w:hAnsi="Times New Roman" w:cs="Times New Roman"/>
          <w:sz w:val="24"/>
          <w:szCs w:val="24"/>
        </w:rPr>
        <w:t xml:space="preserve">Zamawiającemu </w:t>
      </w:r>
      <w:r w:rsidRPr="0035016B">
        <w:rPr>
          <w:rFonts w:ascii="Times New Roman" w:eastAsia="Cambria" w:hAnsi="Times New Roman" w:cs="Times New Roman"/>
          <w:sz w:val="24"/>
          <w:szCs w:val="24"/>
          <w:lang w:val="x-none"/>
        </w:rPr>
        <w:t xml:space="preserve">wskazane powyżej dokumenty: </w:t>
      </w:r>
      <w:hyperlink r:id="rId31" w:history="1">
        <w:r w:rsidRPr="0035016B">
          <w:rPr>
            <w:rFonts w:ascii="Times New Roman" w:eastAsia="Cambria" w:hAnsi="Times New Roman" w:cs="Times New Roman"/>
            <w:sz w:val="24"/>
            <w:szCs w:val="24"/>
            <w:u w:val="single"/>
            <w:lang w:val="x-none"/>
          </w:rPr>
          <w:t>faktury@uck.katowice.pl</w:t>
        </w:r>
      </w:hyperlink>
      <w:r w:rsidRPr="0035016B">
        <w:rPr>
          <w:rFonts w:ascii="Times New Roman" w:eastAsia="Cambria" w:hAnsi="Times New Roman" w:cs="Times New Roman"/>
          <w:sz w:val="24"/>
          <w:szCs w:val="24"/>
          <w:lang w:val="x-none"/>
        </w:rPr>
        <w:t xml:space="preserve"> </w:t>
      </w:r>
    </w:p>
    <w:p w14:paraId="13625145" w14:textId="77777777" w:rsidR="0035016B" w:rsidRPr="0035016B" w:rsidRDefault="0035016B" w:rsidP="0035016B">
      <w:pPr>
        <w:spacing w:after="0" w:line="240" w:lineRule="auto"/>
        <w:ind w:left="349"/>
        <w:rPr>
          <w:rFonts w:ascii="Times New Roman" w:eastAsia="Cambria" w:hAnsi="Times New Roman" w:cs="Times New Roman"/>
          <w:sz w:val="24"/>
          <w:szCs w:val="24"/>
        </w:rPr>
      </w:pPr>
      <w:r w:rsidRPr="0035016B">
        <w:rPr>
          <w:rFonts w:ascii="Times New Roman" w:eastAsia="Cambria" w:hAnsi="Times New Roman" w:cs="Times New Roman"/>
          <w:sz w:val="24"/>
          <w:szCs w:val="24"/>
        </w:rPr>
        <w:t xml:space="preserve">b)  </w:t>
      </w:r>
      <w:r w:rsidRPr="0035016B">
        <w:rPr>
          <w:rFonts w:ascii="Times New Roman" w:eastAsia="Cambria" w:hAnsi="Times New Roman" w:cs="Times New Roman"/>
          <w:sz w:val="24"/>
          <w:szCs w:val="24"/>
          <w:lang w:val="x-none"/>
        </w:rPr>
        <w:t xml:space="preserve">Adres e-mail na który Zamawiający może przekazywać </w:t>
      </w:r>
      <w:r w:rsidRPr="0035016B">
        <w:rPr>
          <w:rFonts w:ascii="Times New Roman" w:eastAsia="Cambria" w:hAnsi="Times New Roman" w:cs="Times New Roman"/>
          <w:sz w:val="24"/>
          <w:szCs w:val="24"/>
        </w:rPr>
        <w:t xml:space="preserve">Wykonawcy </w:t>
      </w:r>
      <w:r w:rsidRPr="0035016B">
        <w:rPr>
          <w:rFonts w:ascii="Times New Roman" w:eastAsia="Cambria" w:hAnsi="Times New Roman" w:cs="Times New Roman"/>
          <w:sz w:val="24"/>
          <w:szCs w:val="24"/>
          <w:lang w:val="x-none"/>
        </w:rPr>
        <w:t>wskazane</w:t>
      </w:r>
      <w:r w:rsidRPr="0035016B">
        <w:rPr>
          <w:rFonts w:ascii="Times New Roman" w:eastAsia="Cambria" w:hAnsi="Times New Roman" w:cs="Times New Roman"/>
          <w:sz w:val="24"/>
          <w:szCs w:val="24"/>
        </w:rPr>
        <w:t xml:space="preserve"> </w:t>
      </w:r>
    </w:p>
    <w:p w14:paraId="3DD47286" w14:textId="77777777" w:rsidR="0035016B" w:rsidRPr="0035016B" w:rsidRDefault="0035016B" w:rsidP="0035016B">
      <w:pPr>
        <w:spacing w:after="0" w:line="240" w:lineRule="auto"/>
        <w:ind w:left="349"/>
        <w:rPr>
          <w:rFonts w:ascii="Times New Roman" w:eastAsia="Times New Roman" w:hAnsi="Times New Roman" w:cs="Times New Roman"/>
          <w:b/>
          <w:sz w:val="24"/>
          <w:szCs w:val="24"/>
          <w:lang w:eastAsia="pl-PL"/>
        </w:rPr>
      </w:pPr>
      <w:r w:rsidRPr="0035016B">
        <w:rPr>
          <w:rFonts w:ascii="Times New Roman" w:eastAsia="Cambria" w:hAnsi="Times New Roman" w:cs="Times New Roman"/>
          <w:sz w:val="24"/>
          <w:szCs w:val="24"/>
        </w:rPr>
        <w:t xml:space="preserve">      </w:t>
      </w:r>
      <w:r w:rsidRPr="0035016B">
        <w:rPr>
          <w:rFonts w:ascii="Times New Roman" w:eastAsia="Cambria" w:hAnsi="Times New Roman" w:cs="Times New Roman"/>
          <w:sz w:val="24"/>
          <w:szCs w:val="24"/>
          <w:lang w:val="x-none"/>
        </w:rPr>
        <w:t>powyżej dokumenty:</w:t>
      </w:r>
    </w:p>
    <w:p w14:paraId="1A3A49D6" w14:textId="77777777" w:rsidR="0035016B" w:rsidRPr="0035016B" w:rsidRDefault="0035016B" w:rsidP="0035016B">
      <w:pPr>
        <w:spacing w:after="0" w:line="240" w:lineRule="auto"/>
        <w:jc w:val="center"/>
        <w:rPr>
          <w:rFonts w:ascii="Times New Roman" w:eastAsia="Times New Roman" w:hAnsi="Times New Roman" w:cs="Times New Roman"/>
          <w:b/>
          <w:sz w:val="24"/>
          <w:szCs w:val="24"/>
          <w:lang w:eastAsia="pl-PL"/>
        </w:rPr>
      </w:pPr>
    </w:p>
    <w:p w14:paraId="492F5156" w14:textId="77777777" w:rsidR="0035016B" w:rsidRPr="0035016B" w:rsidRDefault="0035016B" w:rsidP="0035016B">
      <w:pPr>
        <w:keepNext/>
        <w:spacing w:after="0" w:line="240" w:lineRule="auto"/>
        <w:jc w:val="center"/>
        <w:rPr>
          <w:rFonts w:ascii="Times New Roman" w:eastAsia="Times New Roman" w:hAnsi="Times New Roman" w:cs="Times New Roman"/>
          <w:b/>
          <w:sz w:val="24"/>
          <w:szCs w:val="24"/>
          <w:lang w:eastAsia="pl-PL"/>
        </w:rPr>
      </w:pPr>
      <w:r w:rsidRPr="0035016B">
        <w:rPr>
          <w:rFonts w:ascii="Times New Roman" w:eastAsia="Times New Roman" w:hAnsi="Times New Roman" w:cs="Times New Roman"/>
          <w:b/>
          <w:sz w:val="24"/>
          <w:szCs w:val="24"/>
          <w:lang w:eastAsia="pl-PL"/>
        </w:rPr>
        <w:t>§6.</w:t>
      </w:r>
    </w:p>
    <w:p w14:paraId="37502BBB" w14:textId="77777777" w:rsidR="0035016B" w:rsidRPr="0035016B" w:rsidRDefault="0035016B" w:rsidP="0035016B">
      <w:pPr>
        <w:keepNext/>
        <w:spacing w:after="0" w:line="240" w:lineRule="auto"/>
        <w:jc w:val="center"/>
        <w:rPr>
          <w:rFonts w:ascii="Times New Roman" w:eastAsia="Times New Roman" w:hAnsi="Times New Roman" w:cs="Times New Roman"/>
          <w:b/>
          <w:bCs/>
          <w:sz w:val="24"/>
          <w:szCs w:val="24"/>
          <w:u w:val="single"/>
          <w:lang w:eastAsia="pl-PL"/>
        </w:rPr>
      </w:pPr>
      <w:r w:rsidRPr="0035016B">
        <w:rPr>
          <w:rFonts w:ascii="Times New Roman" w:eastAsia="Times New Roman" w:hAnsi="Times New Roman" w:cs="Times New Roman"/>
          <w:b/>
          <w:bCs/>
          <w:sz w:val="24"/>
          <w:szCs w:val="24"/>
          <w:u w:val="single"/>
          <w:lang w:eastAsia="pl-PL"/>
        </w:rPr>
        <w:t>REKLAMACJE</w:t>
      </w:r>
    </w:p>
    <w:p w14:paraId="19AA7675" w14:textId="77777777" w:rsidR="0035016B" w:rsidRPr="0035016B" w:rsidRDefault="0035016B">
      <w:pPr>
        <w:numPr>
          <w:ilvl w:val="0"/>
          <w:numId w:val="71"/>
        </w:numPr>
        <w:spacing w:after="100" w:afterAutospacing="1"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 xml:space="preserve">W przypadku stwierdzenia przez Zamawiającego, że dostarczone </w:t>
      </w:r>
      <w:r w:rsidRPr="0035016B">
        <w:rPr>
          <w:rFonts w:ascii="Times New Roman" w:eastAsia="Calibri" w:hAnsi="Times New Roman" w:cs="Times New Roman"/>
          <w:sz w:val="24"/>
          <w:szCs w:val="24"/>
          <w:lang w:eastAsia="pl-PL"/>
        </w:rPr>
        <w:t xml:space="preserve">soczewki </w:t>
      </w:r>
      <w:r w:rsidRPr="0035016B">
        <w:rPr>
          <w:rFonts w:ascii="Times New Roman" w:eastAsia="Calibri" w:hAnsi="Times New Roman" w:cs="Times New Roman"/>
          <w:bCs/>
          <w:color w:val="000000"/>
          <w:kern w:val="2"/>
          <w:sz w:val="24"/>
          <w:szCs w:val="24"/>
          <w:lang w:eastAsia="ar-SA"/>
        </w:rPr>
        <w:t xml:space="preserve"> nie posiadają oznakowania określonego w § 2 ust. 5 niniejszej umowy, stwierdzenia braków ilościowych w stosunku do zamówienia częściowego, stwierdzenia wadliwości lub niezgodności dostarczonych </w:t>
      </w:r>
      <w:r w:rsidRPr="0035016B">
        <w:rPr>
          <w:rFonts w:ascii="Times New Roman" w:eastAsia="Calibri" w:hAnsi="Times New Roman" w:cs="Times New Roman"/>
          <w:sz w:val="24"/>
          <w:szCs w:val="24"/>
          <w:lang w:eastAsia="pl-PL"/>
        </w:rPr>
        <w:t>soczewek</w:t>
      </w:r>
      <w:r w:rsidRPr="0035016B">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3B8F31F5" w14:textId="77777777" w:rsidR="0035016B" w:rsidRPr="0035016B" w:rsidRDefault="0035016B">
      <w:pPr>
        <w:widowControl w:val="0"/>
        <w:numPr>
          <w:ilvl w:val="0"/>
          <w:numId w:val="71"/>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35016B">
        <w:rPr>
          <w:rFonts w:ascii="Times New Roman" w:eastAsia="Calibri" w:hAnsi="Times New Roman" w:cs="Times New Roman"/>
          <w:sz w:val="24"/>
          <w:szCs w:val="24"/>
          <w:lang w:eastAsia="pl-PL"/>
        </w:rPr>
        <w:t xml:space="preserve">soczewki </w:t>
      </w:r>
      <w:r w:rsidRPr="0035016B">
        <w:rPr>
          <w:rFonts w:ascii="Times New Roman" w:eastAsia="Calibri" w:hAnsi="Times New Roman" w:cs="Times New Roman"/>
          <w:sz w:val="24"/>
          <w:szCs w:val="24"/>
          <w:lang w:eastAsia="ar-SA"/>
        </w:rPr>
        <w:t>na wolne od wad lub na zgodne ze złożoną ofertą.</w:t>
      </w:r>
    </w:p>
    <w:p w14:paraId="7F7C5A78" w14:textId="77777777" w:rsidR="0035016B" w:rsidRPr="0035016B" w:rsidRDefault="0035016B">
      <w:pPr>
        <w:numPr>
          <w:ilvl w:val="0"/>
          <w:numId w:val="71"/>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kern w:val="2"/>
          <w:sz w:val="24"/>
          <w:szCs w:val="24"/>
          <w:lang w:eastAsia="ar-SA"/>
        </w:rPr>
        <w:t>W przypadku stwierdzenia</w:t>
      </w:r>
      <w:r w:rsidRPr="0035016B">
        <w:rPr>
          <w:rFonts w:ascii="Times New Roman" w:eastAsia="Calibri" w:hAnsi="Times New Roman" w:cs="Times New Roman"/>
          <w:bCs/>
          <w:color w:val="000000"/>
          <w:kern w:val="2"/>
          <w:sz w:val="24"/>
          <w:szCs w:val="24"/>
          <w:lang w:eastAsia="ar-SA"/>
        </w:rPr>
        <w:t xml:space="preserve"> przez Zamawiającego braków ilościowych, wadliwości lub niezgodności soczewek ze złożoną ofertą albo braku oznakowania dostarczonych soczewek w sposób określony w § 2 ust. 5 niniejszej umowy do dnia usunięcia tych uchybień zamówienie częściowe będzie uważane za niezrealizowane.</w:t>
      </w:r>
    </w:p>
    <w:p w14:paraId="60A79EF5" w14:textId="77777777" w:rsidR="0035016B" w:rsidRPr="0035016B" w:rsidRDefault="0035016B">
      <w:pPr>
        <w:numPr>
          <w:ilvl w:val="0"/>
          <w:numId w:val="7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198A1677" w14:textId="77777777" w:rsidR="0035016B" w:rsidRPr="0035016B" w:rsidRDefault="0035016B">
      <w:pPr>
        <w:numPr>
          <w:ilvl w:val="0"/>
          <w:numId w:val="7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Odesłanie wadliwych soczewek następuje na koszt Wykonawcy.</w:t>
      </w:r>
    </w:p>
    <w:p w14:paraId="618C9790" w14:textId="77777777" w:rsidR="0035016B" w:rsidRPr="0035016B" w:rsidRDefault="0035016B" w:rsidP="0035016B">
      <w:pPr>
        <w:spacing w:after="0" w:line="240" w:lineRule="auto"/>
        <w:jc w:val="center"/>
        <w:rPr>
          <w:rFonts w:ascii="Tahoma" w:eastAsia="Calibri" w:hAnsi="Tahoma" w:cs="Tahoma"/>
          <w:b/>
          <w:bCs/>
          <w:sz w:val="20"/>
          <w:szCs w:val="20"/>
          <w:lang w:eastAsia="pl-PL"/>
        </w:rPr>
      </w:pPr>
    </w:p>
    <w:p w14:paraId="699F6253" w14:textId="77777777" w:rsidR="0035016B" w:rsidRPr="0035016B" w:rsidRDefault="0035016B" w:rsidP="0035016B">
      <w:pPr>
        <w:spacing w:after="0" w:line="240" w:lineRule="auto"/>
        <w:jc w:val="center"/>
        <w:rPr>
          <w:rFonts w:ascii="Times New Roman" w:eastAsia="Calibri" w:hAnsi="Times New Roman" w:cs="Times New Roman"/>
          <w:b/>
          <w:bCs/>
          <w:sz w:val="24"/>
          <w:szCs w:val="24"/>
          <w:lang w:eastAsia="pl-PL"/>
        </w:rPr>
      </w:pPr>
    </w:p>
    <w:p w14:paraId="228C0363" w14:textId="77777777" w:rsidR="0035016B" w:rsidRPr="0035016B" w:rsidRDefault="0035016B" w:rsidP="0035016B">
      <w:pPr>
        <w:spacing w:after="0" w:line="240" w:lineRule="auto"/>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§7.</w:t>
      </w:r>
    </w:p>
    <w:p w14:paraId="706AC2C1" w14:textId="77777777" w:rsidR="0035016B" w:rsidRPr="0035016B" w:rsidRDefault="0035016B" w:rsidP="0035016B">
      <w:pPr>
        <w:spacing w:after="0" w:line="240" w:lineRule="auto"/>
        <w:jc w:val="center"/>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KARY UMOWNE</w:t>
      </w:r>
    </w:p>
    <w:p w14:paraId="4ABE657E" w14:textId="77777777" w:rsidR="0035016B" w:rsidRPr="0035016B" w:rsidRDefault="0035016B">
      <w:pPr>
        <w:numPr>
          <w:ilvl w:val="0"/>
          <w:numId w:val="75"/>
        </w:numPr>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bCs/>
          <w:kern w:val="2"/>
          <w:sz w:val="24"/>
          <w:szCs w:val="24"/>
          <w:lang w:eastAsia="ar-SA"/>
        </w:rPr>
        <w:t>Wykonawca</w:t>
      </w:r>
      <w:r w:rsidRPr="0035016B">
        <w:rPr>
          <w:rFonts w:ascii="Times New Roman" w:eastAsia="Calibri" w:hAnsi="Times New Roman" w:cs="Times New Roman"/>
          <w:i/>
          <w:iCs/>
          <w:sz w:val="24"/>
          <w:szCs w:val="24"/>
          <w:lang w:eastAsia="pl-PL"/>
        </w:rPr>
        <w:t xml:space="preserve"> </w:t>
      </w:r>
      <w:r w:rsidRPr="0035016B">
        <w:rPr>
          <w:rFonts w:ascii="Times New Roman" w:eastAsia="Calibri" w:hAnsi="Times New Roman" w:cs="Times New Roman"/>
          <w:sz w:val="24"/>
          <w:szCs w:val="24"/>
          <w:lang w:eastAsia="pl-PL"/>
        </w:rPr>
        <w:t>zapłaci Zamawiającemu kary umowne:</w:t>
      </w:r>
    </w:p>
    <w:p w14:paraId="05486486" w14:textId="77777777" w:rsidR="0035016B" w:rsidRPr="0035016B" w:rsidRDefault="0035016B" w:rsidP="0035016B">
      <w:pPr>
        <w:widowControl w:val="0"/>
        <w:suppressAutoHyphens/>
        <w:autoSpaceDE w:val="0"/>
        <w:spacing w:after="0" w:line="240" w:lineRule="auto"/>
        <w:contextualSpacing/>
        <w:jc w:val="both"/>
        <w:rPr>
          <w:rFonts w:ascii="Times New Roman" w:eastAsia="Calibri" w:hAnsi="Times New Roman" w:cs="Times New Roman"/>
          <w:sz w:val="24"/>
          <w:szCs w:val="24"/>
          <w:lang w:eastAsia="ar-SA"/>
        </w:rPr>
      </w:pPr>
      <w:r w:rsidRPr="0035016B">
        <w:rPr>
          <w:rFonts w:ascii="Times New Roman" w:eastAsia="Calibri" w:hAnsi="Times New Roman" w:cs="Times New Roman"/>
          <w:kern w:val="2"/>
          <w:sz w:val="24"/>
          <w:szCs w:val="24"/>
          <w:lang w:eastAsia="pl-PL"/>
        </w:rPr>
        <w:t xml:space="preserve">a) w wysokości 1000,00 zł ( jeden tysiąc złotych 00/100) za każdy dzień zwłoki w utworzeniu depozytu  </w:t>
      </w:r>
      <w:bookmarkStart w:id="23" w:name="_Hlk87951051"/>
      <w:r w:rsidRPr="0035016B">
        <w:rPr>
          <w:rFonts w:ascii="Times New Roman" w:eastAsia="Calibri" w:hAnsi="Times New Roman" w:cs="Times New Roman"/>
          <w:kern w:val="2"/>
          <w:sz w:val="24"/>
          <w:szCs w:val="24"/>
          <w:lang w:eastAsia="pl-PL"/>
        </w:rPr>
        <w:t xml:space="preserve">zgodnie z terminem wskazanym w </w:t>
      </w:r>
      <w:r w:rsidRPr="0035016B">
        <w:rPr>
          <w:rFonts w:ascii="Times New Roman" w:eastAsia="Calibri" w:hAnsi="Times New Roman" w:cs="Times New Roman"/>
          <w:sz w:val="24"/>
          <w:szCs w:val="24"/>
          <w:lang w:eastAsia="ar-SA"/>
        </w:rPr>
        <w:t xml:space="preserve"> §2  ust. 1</w:t>
      </w:r>
      <w:bookmarkEnd w:id="23"/>
      <w:r w:rsidRPr="0035016B">
        <w:rPr>
          <w:rFonts w:ascii="Times New Roman" w:eastAsia="Calibri" w:hAnsi="Times New Roman" w:cs="Times New Roman"/>
          <w:sz w:val="24"/>
          <w:szCs w:val="24"/>
          <w:lang w:eastAsia="ar-SA"/>
        </w:rPr>
        <w:t xml:space="preserve"> niniejszej umowy;</w:t>
      </w:r>
    </w:p>
    <w:p w14:paraId="454522AD" w14:textId="77777777" w:rsidR="0035016B" w:rsidRPr="0035016B" w:rsidRDefault="0035016B" w:rsidP="0035016B">
      <w:pPr>
        <w:widowControl w:val="0"/>
        <w:suppressAutoHyphens/>
        <w:autoSpaceDE w:val="0"/>
        <w:spacing w:after="0" w:line="240" w:lineRule="auto"/>
        <w:contextualSpacing/>
        <w:jc w:val="both"/>
        <w:rPr>
          <w:rFonts w:ascii="Times New Roman" w:eastAsia="Calibri" w:hAnsi="Times New Roman" w:cs="Times New Roman"/>
          <w:sz w:val="24"/>
          <w:szCs w:val="24"/>
          <w:lang w:eastAsia="ar-SA"/>
        </w:rPr>
      </w:pPr>
      <w:r w:rsidRPr="0035016B">
        <w:rPr>
          <w:rFonts w:ascii="Times New Roman" w:eastAsia="Calibri" w:hAnsi="Times New Roman" w:cs="Times New Roman"/>
          <w:kern w:val="2"/>
          <w:sz w:val="24"/>
          <w:szCs w:val="24"/>
          <w:lang w:eastAsia="pl-PL"/>
        </w:rPr>
        <w:t xml:space="preserve">b) w wysokości 0,5% wartości brutto  niedostarczonego asortymentu za każdy dzień zwłoki w uzupełnieniu depozytu zgodnie z terminem wskazanym w </w:t>
      </w:r>
      <w:r w:rsidRPr="0035016B">
        <w:rPr>
          <w:rFonts w:ascii="Times New Roman" w:eastAsia="Calibri" w:hAnsi="Times New Roman" w:cs="Times New Roman"/>
          <w:sz w:val="24"/>
          <w:szCs w:val="24"/>
          <w:lang w:eastAsia="ar-SA"/>
        </w:rPr>
        <w:t xml:space="preserve"> §2  ust.  1 niniejszej umowy;</w:t>
      </w:r>
    </w:p>
    <w:p w14:paraId="085010F5" w14:textId="77777777" w:rsidR="0035016B" w:rsidRPr="0035016B" w:rsidRDefault="0035016B" w:rsidP="0035016B">
      <w:pPr>
        <w:widowControl w:val="0"/>
        <w:suppressAutoHyphens/>
        <w:autoSpaceDE w:val="0"/>
        <w:spacing w:after="0" w:line="240" w:lineRule="auto"/>
        <w:contextualSpacing/>
        <w:jc w:val="both"/>
        <w:rPr>
          <w:rFonts w:ascii="Times New Roman" w:eastAsia="Calibri" w:hAnsi="Times New Roman" w:cs="Times New Roman"/>
          <w:sz w:val="24"/>
          <w:szCs w:val="24"/>
          <w:lang w:eastAsia="ar-SA"/>
        </w:rPr>
      </w:pPr>
      <w:r w:rsidRPr="0035016B">
        <w:rPr>
          <w:rFonts w:ascii="Times New Roman" w:eastAsia="Calibri" w:hAnsi="Times New Roman" w:cs="Times New Roman"/>
          <w:kern w:val="2"/>
          <w:sz w:val="24"/>
          <w:szCs w:val="24"/>
        </w:rPr>
        <w:t xml:space="preserve">c)  w wysokości 0,5% wartości brutto </w:t>
      </w:r>
      <w:r w:rsidRPr="0035016B">
        <w:rPr>
          <w:rFonts w:ascii="Times New Roman" w:eastAsia="Calibri" w:hAnsi="Times New Roman" w:cs="Times New Roman"/>
          <w:sz w:val="24"/>
          <w:szCs w:val="24"/>
        </w:rPr>
        <w:t xml:space="preserve">soczewek </w:t>
      </w:r>
      <w:r w:rsidRPr="0035016B">
        <w:rPr>
          <w:rFonts w:ascii="Times New Roman" w:eastAsia="Calibri" w:hAnsi="Times New Roman" w:cs="Times New Roman"/>
          <w:kern w:val="2"/>
          <w:sz w:val="24"/>
          <w:szCs w:val="24"/>
        </w:rPr>
        <w:t xml:space="preserve"> dostarczonych w ramach danego zamówienia częściowego, </w:t>
      </w:r>
      <w:r w:rsidRPr="0035016B">
        <w:rPr>
          <w:rFonts w:ascii="Times New Roman" w:eastAsia="Cambria" w:hAnsi="Times New Roman" w:cs="Times New Roman"/>
          <w:sz w:val="24"/>
          <w:szCs w:val="24"/>
        </w:rPr>
        <w:t>których dotyczy brak oznakowania, wadliwość lub niezgodność ze złożona ofertą</w:t>
      </w:r>
      <w:r w:rsidRPr="0035016B">
        <w:rPr>
          <w:rFonts w:ascii="Times New Roman" w:eastAsia="Calibri" w:hAnsi="Times New Roman" w:cs="Times New Roman"/>
          <w:kern w:val="2"/>
          <w:sz w:val="24"/>
          <w:szCs w:val="24"/>
        </w:rPr>
        <w:t xml:space="preserve"> - za każdy dzień zwłoki w realizacji obowiązków określonych w § 6 ust. 2 niniejszej umowy, </w:t>
      </w:r>
      <w:r w:rsidRPr="0035016B">
        <w:rPr>
          <w:rFonts w:ascii="Times New Roman" w:eastAsia="Cambria" w:hAnsi="Times New Roman" w:cs="Times New Roman"/>
          <w:sz w:val="24"/>
          <w:szCs w:val="24"/>
        </w:rPr>
        <w:t xml:space="preserve">w przypadku stwierdzenia braku oznakowania dostarczonych soczewek w </w:t>
      </w:r>
      <w:r w:rsidRPr="0035016B">
        <w:rPr>
          <w:rFonts w:ascii="Times New Roman" w:eastAsia="Cambria" w:hAnsi="Times New Roman" w:cs="Times New Roman"/>
          <w:sz w:val="24"/>
          <w:szCs w:val="24"/>
        </w:rPr>
        <w:lastRenderedPageBreak/>
        <w:t>sposób określony w § 2 ust. 5 niniejszej umowy, wadliwości lub niezgodności dostarczonych soczewek ze złożoną ofertą oraz zwłoki w dostarczeniu przez Wykonawcę soczewek prawidłowo oznaczonych, wolnych od wad lub zgodnych ze złożoną ofertą</w:t>
      </w:r>
    </w:p>
    <w:p w14:paraId="02A72CC6" w14:textId="77777777" w:rsidR="0035016B" w:rsidRPr="0035016B" w:rsidRDefault="0035016B" w:rsidP="0035016B">
      <w:pPr>
        <w:widowControl w:val="0"/>
        <w:suppressAutoHyphens/>
        <w:autoSpaceDE w:val="0"/>
        <w:spacing w:after="0" w:line="240" w:lineRule="auto"/>
        <w:contextualSpacing/>
        <w:jc w:val="both"/>
        <w:rPr>
          <w:rFonts w:ascii="Times New Roman" w:eastAsia="Calibri" w:hAnsi="Times New Roman" w:cs="Times New Roman"/>
          <w:kern w:val="2"/>
          <w:sz w:val="24"/>
          <w:szCs w:val="24"/>
        </w:rPr>
      </w:pPr>
      <w:r w:rsidRPr="0035016B">
        <w:rPr>
          <w:rFonts w:ascii="Times New Roman" w:eastAsia="Calibri" w:hAnsi="Times New Roman" w:cs="Times New Roman"/>
          <w:kern w:val="2"/>
          <w:sz w:val="24"/>
          <w:szCs w:val="24"/>
        </w:rPr>
        <w:t xml:space="preserve">d) w wysokości 2% wartości brutto </w:t>
      </w:r>
      <w:r w:rsidRPr="0035016B">
        <w:rPr>
          <w:rFonts w:ascii="Times New Roman" w:eastAsia="Calibri" w:hAnsi="Times New Roman" w:cs="Times New Roman"/>
          <w:sz w:val="24"/>
          <w:szCs w:val="24"/>
        </w:rPr>
        <w:t>soczewek</w:t>
      </w:r>
      <w:r w:rsidRPr="0035016B">
        <w:rPr>
          <w:rFonts w:ascii="Times New Roman" w:eastAsia="Calibri" w:hAnsi="Times New Roman" w:cs="Times New Roman"/>
          <w:kern w:val="2"/>
          <w:sz w:val="24"/>
          <w:szCs w:val="24"/>
        </w:rPr>
        <w:t xml:space="preserve"> niedostarczonych w ramach danego zamówienia częściowego za każdy przypadek, w którym konieczny był zakup </w:t>
      </w:r>
      <w:r w:rsidRPr="0035016B">
        <w:rPr>
          <w:rFonts w:ascii="Times New Roman" w:eastAsia="Calibri" w:hAnsi="Times New Roman" w:cs="Times New Roman"/>
          <w:sz w:val="24"/>
          <w:szCs w:val="24"/>
        </w:rPr>
        <w:t>soczewek</w:t>
      </w:r>
      <w:r w:rsidRPr="0035016B">
        <w:rPr>
          <w:rFonts w:ascii="Times New Roman" w:eastAsia="Calibri" w:hAnsi="Times New Roman" w:cs="Times New Roman"/>
          <w:kern w:val="2"/>
          <w:sz w:val="24"/>
          <w:szCs w:val="24"/>
        </w:rPr>
        <w:t xml:space="preserve"> od podmiotu trzeciego w okolicznościach określonych w § 2 ust. 15 niniejszej umowy, niezależnie od obowiązku pokrycia przez Wykonawcę różnicy pomiędzy ceną zakupu zastępczego i ceną przetargową;</w:t>
      </w:r>
    </w:p>
    <w:p w14:paraId="626D4A05" w14:textId="77777777" w:rsidR="0035016B" w:rsidRPr="0035016B" w:rsidRDefault="0035016B" w:rsidP="0035016B">
      <w:pPr>
        <w:widowControl w:val="0"/>
        <w:suppressAutoHyphens/>
        <w:autoSpaceDE w:val="0"/>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kern w:val="2"/>
          <w:sz w:val="24"/>
          <w:szCs w:val="24"/>
        </w:rPr>
        <w:t xml:space="preserve">e) </w:t>
      </w:r>
      <w:r w:rsidRPr="0035016B">
        <w:rPr>
          <w:rFonts w:ascii="Times New Roman" w:eastAsia="Arial Unicode MS" w:hAnsi="Times New Roman" w:cs="Times New Roman"/>
          <w:kern w:val="2"/>
          <w:sz w:val="24"/>
          <w:szCs w:val="24"/>
        </w:rPr>
        <w:t>w wysokości 20,00 zł (słownie: dwadzieścia złotych 00/100) za każdy dzień zwłoki w wykonaniu przez Wykonawcę któregokolwiek z obowiązków, o których mowa w § 3 ust. 1 umowy,</w:t>
      </w:r>
    </w:p>
    <w:p w14:paraId="15BD9476" w14:textId="77777777" w:rsidR="0035016B" w:rsidRPr="0035016B" w:rsidRDefault="0035016B" w:rsidP="0035016B">
      <w:pPr>
        <w:widowControl w:val="0"/>
        <w:suppressAutoHyphens/>
        <w:autoSpaceDE w:val="0"/>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kern w:val="2"/>
          <w:sz w:val="24"/>
          <w:szCs w:val="24"/>
        </w:rPr>
        <w:t xml:space="preserve">f) </w:t>
      </w:r>
      <w:r w:rsidRPr="0035016B">
        <w:rPr>
          <w:rFonts w:ascii="Times New Roman" w:eastAsia="Arial Unicode MS" w:hAnsi="Times New Roman" w:cs="Times New Roman"/>
          <w:kern w:val="2"/>
          <w:sz w:val="24"/>
          <w:szCs w:val="24"/>
        </w:rPr>
        <w:t>w wysokości 20,00 zł (słownie: dwadzieścia złotych 00/100) za każdy dzień zwłoki w wykonaniu naprawy Aparatu  względem terminu, o którym mowa w § 3 ust. 9 niniejszej umowy chyba, że w tym terminie dostarczy urządzenie zastępcze na zasadach określonych w § 3 ust. 9 umowy.</w:t>
      </w:r>
    </w:p>
    <w:p w14:paraId="24F539E7" w14:textId="77777777" w:rsidR="0035016B" w:rsidRPr="0035016B" w:rsidRDefault="0035016B" w:rsidP="0035016B">
      <w:pPr>
        <w:widowControl w:val="0"/>
        <w:suppressAutoHyphens/>
        <w:autoSpaceDE w:val="0"/>
        <w:spacing w:after="160" w:line="240" w:lineRule="auto"/>
        <w:contextualSpacing/>
        <w:jc w:val="both"/>
        <w:rPr>
          <w:rFonts w:ascii="Times New Roman" w:eastAsia="Calibri" w:hAnsi="Times New Roman" w:cs="Times New Roman"/>
          <w:color w:val="FF0000"/>
          <w:kern w:val="2"/>
          <w:sz w:val="24"/>
          <w:szCs w:val="24"/>
        </w:rPr>
      </w:pPr>
      <w:r w:rsidRPr="0035016B">
        <w:rPr>
          <w:rFonts w:ascii="Times New Roman" w:eastAsia="Calibri" w:hAnsi="Times New Roman" w:cs="Times New Roman"/>
          <w:kern w:val="2"/>
          <w:sz w:val="24"/>
          <w:szCs w:val="24"/>
        </w:rPr>
        <w:t>g)  w wysokości 10% kwoty wynagrodzenia brutto całej umowy określonej w § 5 ust. 1 niniejszej umowy – w przypadku, gdy dojdzie do rozwiązania umowy ze skutkiem natychmiastowym lub odstąpienia od umowy z przyczyn za które odpowiada Wykonawca.</w:t>
      </w:r>
    </w:p>
    <w:p w14:paraId="6EBB0DE2" w14:textId="77777777" w:rsidR="0035016B" w:rsidRPr="0035016B" w:rsidRDefault="0035016B">
      <w:pPr>
        <w:numPr>
          <w:ilvl w:val="0"/>
          <w:numId w:val="75"/>
        </w:numPr>
        <w:spacing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§5 ust.1.</w:t>
      </w:r>
    </w:p>
    <w:p w14:paraId="1910956F" w14:textId="77777777" w:rsidR="0035016B" w:rsidRPr="0035016B" w:rsidRDefault="0035016B">
      <w:pPr>
        <w:numPr>
          <w:ilvl w:val="0"/>
          <w:numId w:val="7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2C418064" w14:textId="77777777" w:rsidR="0035016B" w:rsidRPr="0035016B" w:rsidRDefault="0035016B">
      <w:pPr>
        <w:numPr>
          <w:ilvl w:val="0"/>
          <w:numId w:val="7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14:paraId="67E75797" w14:textId="77777777" w:rsidR="0035016B" w:rsidRPr="0035016B" w:rsidRDefault="0035016B">
      <w:pPr>
        <w:numPr>
          <w:ilvl w:val="0"/>
          <w:numId w:val="7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31181ED6" w14:textId="77777777" w:rsidR="0035016B" w:rsidRPr="0035016B" w:rsidRDefault="0035016B" w:rsidP="0035016B">
      <w:pPr>
        <w:suppressAutoHyphens/>
        <w:spacing w:after="0" w:line="240" w:lineRule="auto"/>
        <w:rPr>
          <w:rFonts w:ascii="Times New Roman" w:eastAsia="Calibri" w:hAnsi="Times New Roman" w:cs="Times New Roman"/>
          <w:b/>
          <w:bCs/>
          <w:sz w:val="24"/>
          <w:szCs w:val="24"/>
          <w:lang w:eastAsia="ar-SA"/>
        </w:rPr>
      </w:pPr>
    </w:p>
    <w:p w14:paraId="0563CF90" w14:textId="77777777" w:rsidR="0035016B" w:rsidRPr="0035016B" w:rsidRDefault="0035016B" w:rsidP="0035016B">
      <w:pPr>
        <w:suppressAutoHyphens/>
        <w:spacing w:after="0" w:line="240" w:lineRule="auto"/>
        <w:jc w:val="center"/>
        <w:rPr>
          <w:rFonts w:ascii="Times New Roman" w:eastAsia="Calibri" w:hAnsi="Times New Roman" w:cs="Times New Roman"/>
          <w:b/>
          <w:bCs/>
          <w:sz w:val="24"/>
          <w:szCs w:val="24"/>
          <w:lang w:eastAsia="ar-SA"/>
        </w:rPr>
      </w:pPr>
    </w:p>
    <w:p w14:paraId="611E764A" w14:textId="77777777" w:rsidR="0035016B" w:rsidRPr="0035016B" w:rsidRDefault="0035016B" w:rsidP="0035016B">
      <w:pPr>
        <w:suppressAutoHyphens/>
        <w:spacing w:after="0" w:line="240" w:lineRule="auto"/>
        <w:jc w:val="center"/>
        <w:rPr>
          <w:rFonts w:ascii="Times New Roman" w:eastAsia="Calibri" w:hAnsi="Times New Roman" w:cs="Times New Roman"/>
          <w:b/>
          <w:bCs/>
          <w:sz w:val="24"/>
          <w:szCs w:val="24"/>
          <w:lang w:eastAsia="ar-SA"/>
        </w:rPr>
      </w:pPr>
    </w:p>
    <w:p w14:paraId="68ACF0D0" w14:textId="77777777" w:rsidR="0035016B" w:rsidRPr="0035016B" w:rsidRDefault="0035016B" w:rsidP="0035016B">
      <w:pPr>
        <w:suppressAutoHyphens/>
        <w:spacing w:after="0" w:line="240" w:lineRule="auto"/>
        <w:jc w:val="center"/>
        <w:rPr>
          <w:rFonts w:ascii="Times New Roman" w:eastAsia="Calibri" w:hAnsi="Times New Roman" w:cs="Times New Roman"/>
          <w:b/>
          <w:bCs/>
          <w:sz w:val="24"/>
          <w:szCs w:val="24"/>
          <w:lang w:eastAsia="ar-SA"/>
        </w:rPr>
      </w:pPr>
      <w:r w:rsidRPr="0035016B">
        <w:rPr>
          <w:rFonts w:ascii="Times New Roman" w:eastAsia="Calibri" w:hAnsi="Times New Roman" w:cs="Times New Roman"/>
          <w:b/>
          <w:bCs/>
          <w:sz w:val="24"/>
          <w:szCs w:val="24"/>
          <w:lang w:eastAsia="ar-SA"/>
        </w:rPr>
        <w:t>§8.</w:t>
      </w:r>
    </w:p>
    <w:p w14:paraId="4D9F4609" w14:textId="77777777" w:rsidR="0035016B" w:rsidRPr="0035016B" w:rsidRDefault="0035016B" w:rsidP="0035016B">
      <w:pPr>
        <w:keepNext/>
        <w:spacing w:after="0" w:line="240" w:lineRule="auto"/>
        <w:jc w:val="center"/>
        <w:outlineLvl w:val="3"/>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ROZWIĄZANIE I ODSTĄPIENIE OD UMOWY</w:t>
      </w:r>
    </w:p>
    <w:p w14:paraId="724EA560" w14:textId="77777777" w:rsidR="0035016B" w:rsidRPr="0035016B" w:rsidRDefault="0035016B">
      <w:pPr>
        <w:numPr>
          <w:ilvl w:val="0"/>
          <w:numId w:val="70"/>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4E2B5979" w14:textId="77777777" w:rsidR="0035016B" w:rsidRPr="0035016B" w:rsidRDefault="0035016B">
      <w:pPr>
        <w:widowControl w:val="0"/>
        <w:numPr>
          <w:ilvl w:val="0"/>
          <w:numId w:val="70"/>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Zamawiający może rozwiązać umowę ze skutkiem natychmiastowym z winy Wykonawcy w przypadku, gdy: </w:t>
      </w:r>
    </w:p>
    <w:p w14:paraId="70144BB3" w14:textId="77777777" w:rsidR="0035016B" w:rsidRPr="0035016B" w:rsidRDefault="0035016B" w:rsidP="0035016B">
      <w:pPr>
        <w:numPr>
          <w:ilvl w:val="0"/>
          <w:numId w:val="22"/>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trzykrotnie nie dotrzyma terminów realizacji dostaw częściowych określonych zgodnie z § 2 ust. 1 niniejszej umowy;</w:t>
      </w:r>
    </w:p>
    <w:p w14:paraId="55A8FC93" w14:textId="77777777" w:rsidR="0035016B" w:rsidRPr="0035016B" w:rsidRDefault="0035016B" w:rsidP="0035016B">
      <w:pPr>
        <w:numPr>
          <w:ilvl w:val="0"/>
          <w:numId w:val="22"/>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zwłoka w zrealizowaniu  dostawy częściowej przekroczy 10 dni kalendarzowych;</w:t>
      </w:r>
    </w:p>
    <w:p w14:paraId="4EEE78A1" w14:textId="77777777" w:rsidR="0035016B" w:rsidRPr="0035016B" w:rsidRDefault="0035016B" w:rsidP="0035016B">
      <w:pPr>
        <w:numPr>
          <w:ilvl w:val="0"/>
          <w:numId w:val="22"/>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przypadku, gdy w okolicznościach określonych w § 3 ust. 9 Wykonawca nie dostarczy Zamawiającemu Aparatu zastępczego o identycznym zastosowaniu i parametrach technicznych w celu bieżącej eksploatacji przez Zamawiającego w terminie do 10 dni kalendarzowych od daty zgłoszenia przez Dział Aparatury Medycznej uszkodzenia Aparatu;</w:t>
      </w:r>
    </w:p>
    <w:p w14:paraId="2D96A18A" w14:textId="77777777" w:rsidR="0035016B" w:rsidRPr="0035016B" w:rsidRDefault="0035016B" w:rsidP="0035016B">
      <w:pPr>
        <w:numPr>
          <w:ilvl w:val="0"/>
          <w:numId w:val="22"/>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pozostaje w zwłoce z realizacją któregokolwiek z obowiązków określonych w § 6 ust. 2 umowy o ponad 10 dni kalendarzowych.</w:t>
      </w:r>
    </w:p>
    <w:p w14:paraId="06BFF7F0" w14:textId="77777777" w:rsidR="0035016B" w:rsidRPr="0035016B" w:rsidRDefault="0035016B">
      <w:pPr>
        <w:widowControl w:val="0"/>
        <w:numPr>
          <w:ilvl w:val="0"/>
          <w:numId w:val="67"/>
        </w:numPr>
        <w:tabs>
          <w:tab w:val="left" w:pos="5320"/>
        </w:tabs>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0D976CA3" w14:textId="77777777" w:rsidR="0035016B" w:rsidRPr="0035016B" w:rsidRDefault="0035016B">
      <w:pPr>
        <w:widowControl w:val="0"/>
        <w:numPr>
          <w:ilvl w:val="0"/>
          <w:numId w:val="67"/>
        </w:numPr>
        <w:tabs>
          <w:tab w:val="left" w:pos="5320"/>
        </w:tabs>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Rozwiązanie umowy na podstawie ust. 2 niniejszego paragrafu nie zwalnia Wykonawcy </w:t>
      </w:r>
      <w:r w:rsidRPr="0035016B">
        <w:rPr>
          <w:rFonts w:ascii="Times New Roman" w:eastAsia="Calibri" w:hAnsi="Times New Roman" w:cs="Times New Roman"/>
          <w:sz w:val="24"/>
          <w:szCs w:val="24"/>
          <w:lang w:eastAsia="pl-PL"/>
        </w:rPr>
        <w:lastRenderedPageBreak/>
        <w:t>od obowiązku zapłaty kar umownych i odszkodowań.</w:t>
      </w:r>
    </w:p>
    <w:p w14:paraId="052F5068" w14:textId="77777777" w:rsidR="0035016B" w:rsidRPr="0035016B" w:rsidRDefault="0035016B">
      <w:pPr>
        <w:numPr>
          <w:ilvl w:val="0"/>
          <w:numId w:val="67"/>
        </w:numPr>
        <w:spacing w:after="160" w:line="259" w:lineRule="auto"/>
        <w:contextualSpacing/>
        <w:jc w:val="both"/>
        <w:rPr>
          <w:rFonts w:ascii="Times New Roman" w:eastAsia="Calibri" w:hAnsi="Times New Roman" w:cs="Times New Roman"/>
          <w:sz w:val="24"/>
          <w:szCs w:val="24"/>
          <w:lang w:eastAsia="pl-PL"/>
        </w:rPr>
      </w:pPr>
      <w:bookmarkStart w:id="24" w:name="_Hlk116386704"/>
      <w:r w:rsidRPr="0035016B">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ust.14 nie jest obowiązujący dla Zamawiającego , a Wykonawcy nie służą roszczenia z tytułu jego niezrealizowania</w:t>
      </w:r>
    </w:p>
    <w:bookmarkEnd w:id="24"/>
    <w:p w14:paraId="032C5930" w14:textId="77777777" w:rsidR="0035016B" w:rsidRPr="0035016B" w:rsidRDefault="0035016B" w:rsidP="0035016B">
      <w:pPr>
        <w:widowControl w:val="0"/>
        <w:tabs>
          <w:tab w:val="left" w:pos="5320"/>
        </w:tabs>
        <w:suppressAutoHyphens/>
        <w:spacing w:after="0" w:line="240" w:lineRule="auto"/>
        <w:ind w:left="397"/>
        <w:jc w:val="both"/>
        <w:rPr>
          <w:rFonts w:ascii="Times New Roman" w:eastAsia="Calibri" w:hAnsi="Times New Roman" w:cs="Times New Roman"/>
          <w:sz w:val="24"/>
          <w:szCs w:val="24"/>
          <w:lang w:eastAsia="pl-PL"/>
        </w:rPr>
      </w:pPr>
    </w:p>
    <w:p w14:paraId="57662AC7" w14:textId="77777777" w:rsidR="0035016B" w:rsidRPr="0035016B" w:rsidRDefault="0035016B" w:rsidP="0035016B">
      <w:pPr>
        <w:spacing w:after="0" w:line="240" w:lineRule="auto"/>
        <w:jc w:val="center"/>
        <w:rPr>
          <w:rFonts w:ascii="Times New Roman" w:eastAsia="Calibri" w:hAnsi="Times New Roman" w:cs="Times New Roman"/>
          <w:b/>
          <w:bCs/>
          <w:sz w:val="24"/>
          <w:szCs w:val="24"/>
          <w:lang w:eastAsia="pl-PL"/>
        </w:rPr>
      </w:pPr>
    </w:p>
    <w:p w14:paraId="0583F1CF" w14:textId="77777777" w:rsidR="0035016B" w:rsidRPr="0035016B" w:rsidRDefault="0035016B" w:rsidP="0035016B">
      <w:pPr>
        <w:spacing w:after="0" w:line="240" w:lineRule="auto"/>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§9.</w:t>
      </w:r>
    </w:p>
    <w:p w14:paraId="31E050B1" w14:textId="77777777" w:rsidR="0035016B" w:rsidRPr="0035016B" w:rsidRDefault="0035016B" w:rsidP="0035016B">
      <w:pPr>
        <w:spacing w:after="0" w:line="240" w:lineRule="auto"/>
        <w:jc w:val="center"/>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POSTANOWIENIA KOŃCOWE</w:t>
      </w:r>
    </w:p>
    <w:p w14:paraId="05845C83" w14:textId="77777777" w:rsidR="0035016B" w:rsidRPr="0035016B" w:rsidRDefault="0035016B">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pl-PL"/>
        </w:rPr>
        <w:t>Umowa zawarta jest na okres 36 miesięcy od dnia zawarcia umowy z zastrzeżeniem ust. 4 lit. g) niniejszego paragrafu.</w:t>
      </w:r>
    </w:p>
    <w:p w14:paraId="41DDC8A2" w14:textId="77777777" w:rsidR="0035016B" w:rsidRPr="0035016B" w:rsidRDefault="0035016B">
      <w:pPr>
        <w:widowControl w:val="0"/>
        <w:numPr>
          <w:ilvl w:val="0"/>
          <w:numId w:val="68"/>
        </w:numPr>
        <w:suppressAutoHyphens/>
        <w:spacing w:after="0" w:line="240" w:lineRule="auto"/>
        <w:jc w:val="both"/>
        <w:rPr>
          <w:rFonts w:ascii="Times New Roman" w:eastAsia="Calibri" w:hAnsi="Times New Roman" w:cs="Times New Roman"/>
          <w:sz w:val="24"/>
          <w:szCs w:val="24"/>
          <w:lang w:eastAsia="ar-SA"/>
        </w:rPr>
      </w:pPr>
      <w:bookmarkStart w:id="25" w:name="_Hlk121402279"/>
      <w:r w:rsidRPr="0035016B">
        <w:rPr>
          <w:rFonts w:ascii="Times New Roman" w:eastAsia="Calibri" w:hAnsi="Times New Roman" w:cs="Times New Roman"/>
          <w:sz w:val="24"/>
          <w:szCs w:val="24"/>
          <w:lang w:eastAsia="pl-PL"/>
        </w:rPr>
        <w:t>W sprawach nieuregulowanych niniejszą umową mają zastosowanie odpowiednie przepisy ustawy z dnia 11 września 2019 r. - Prawo zamówień publicznych, ustawy z dnia 7 kwietnia 2022 r. o wyrobach medycznych i ustawy z dnia 23 kwietnia 1964 r. Kodeks cywilny.</w:t>
      </w:r>
      <w:bookmarkEnd w:id="25"/>
    </w:p>
    <w:p w14:paraId="7466CDC8" w14:textId="77777777" w:rsidR="0035016B" w:rsidRPr="0035016B" w:rsidRDefault="0035016B">
      <w:pPr>
        <w:widowControl w:val="0"/>
        <w:numPr>
          <w:ilvl w:val="0"/>
          <w:numId w:val="68"/>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26F1772E" w14:textId="77777777" w:rsidR="0035016B" w:rsidRPr="0035016B" w:rsidRDefault="0035016B">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Strony dopuszczają zmiany w umowie w zakresie:</w:t>
      </w:r>
    </w:p>
    <w:p w14:paraId="1875ED90" w14:textId="77777777" w:rsidR="0035016B" w:rsidRPr="0035016B" w:rsidRDefault="0035016B">
      <w:pPr>
        <w:numPr>
          <w:ilvl w:val="0"/>
          <w:numId w:val="6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7F277C95" w14:textId="77777777" w:rsidR="0035016B" w:rsidRPr="0035016B" w:rsidRDefault="0035016B">
      <w:pPr>
        <w:numPr>
          <w:ilvl w:val="0"/>
          <w:numId w:val="6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zmiany numeru katalogowego producenta soczewek; </w:t>
      </w:r>
    </w:p>
    <w:p w14:paraId="28E36714" w14:textId="77777777" w:rsidR="0035016B" w:rsidRPr="0035016B" w:rsidRDefault="0035016B">
      <w:pPr>
        <w:numPr>
          <w:ilvl w:val="0"/>
          <w:numId w:val="6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razie przejściowego udokumentowanego braku możliwości dostawy soczewek o nazwie handlowej wskazanej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14:paraId="36F622FD" w14:textId="77777777" w:rsidR="0035016B" w:rsidRPr="0035016B" w:rsidRDefault="0035016B">
      <w:pPr>
        <w:numPr>
          <w:ilvl w:val="0"/>
          <w:numId w:val="6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stałego, czasowego lub dotyczącego konkretnej ilości obniżenia cen jednostkowych soczewek na podstawie rabatów (upustów, itp.) udzielonych przez Wykonawcę. W przypadku stałego obniżenia ceny strony zawrą pisemny aneks do umowy. W przypadku czasowego lub dotyczącego konkretnej ilości soczewek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1BA90AA5" w14:textId="77777777" w:rsidR="0035016B" w:rsidRPr="0035016B" w:rsidRDefault="0035016B">
      <w:pPr>
        <w:numPr>
          <w:ilvl w:val="0"/>
          <w:numId w:val="6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tymczasowego dostarczania soczewek w opakowaniach o innej ilości sztuk niż określona w ofercie Wykonawcy w przypadku braku dostępności na rynku soczewek w opakowaniach o zaoferowanej wielkości, a cena jednostkowych sztuk soczewek  będzie nie wyższa niż określona w umowie;</w:t>
      </w:r>
    </w:p>
    <w:p w14:paraId="3F0A2166" w14:textId="77777777" w:rsidR="0035016B" w:rsidRPr="0035016B" w:rsidRDefault="0035016B">
      <w:pPr>
        <w:numPr>
          <w:ilvl w:val="0"/>
          <w:numId w:val="6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zmiany producenta soczewek, w przypadku gdy producent wskazany w ofercie przez Wykonawcę wycofał się z produkcji pod warunkiem, że soczewki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soczewek oraz dostarczyć Zamawiającemu nowe, odpowiednie, aktualne zaświadczenia podmiotu uprawnionego do kontroli jakości potwierdzające, że dostarczane w zamian soczewki odpowiadają określonym normom </w:t>
      </w:r>
      <w:r w:rsidRPr="0035016B">
        <w:rPr>
          <w:rFonts w:ascii="Times New Roman" w:eastAsia="Calibri" w:hAnsi="Times New Roman" w:cs="Times New Roman"/>
          <w:sz w:val="24"/>
          <w:szCs w:val="24"/>
          <w:lang w:eastAsia="pl-PL"/>
        </w:rPr>
        <w:lastRenderedPageBreak/>
        <w:t>lub specyfikacjom technicznym oraz wymaganiom określonym w Specyfikacji Warunków Zamówienia.</w:t>
      </w:r>
    </w:p>
    <w:p w14:paraId="02B02E82" w14:textId="77777777" w:rsidR="0035016B" w:rsidRPr="0035016B" w:rsidRDefault="0035016B">
      <w:pPr>
        <w:numPr>
          <w:ilvl w:val="0"/>
          <w:numId w:val="6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14:paraId="3BF4ECA5" w14:textId="77777777" w:rsidR="0035016B" w:rsidRPr="0035016B" w:rsidRDefault="0035016B">
      <w:pPr>
        <w:numPr>
          <w:ilvl w:val="0"/>
          <w:numId w:val="6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rachunku bankowego Wykonawcy wskazanego  w § 5 ust.3 niniejszej umowy.</w:t>
      </w:r>
    </w:p>
    <w:p w14:paraId="3E27515B" w14:textId="77777777" w:rsidR="0035016B" w:rsidRPr="0035016B" w:rsidRDefault="0035016B">
      <w:pPr>
        <w:numPr>
          <w:ilvl w:val="0"/>
          <w:numId w:val="68"/>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określone w ust. 4 pkt f) – h) wymagają formy pisemnego aneksu pod rygorem nieważności.</w:t>
      </w:r>
    </w:p>
    <w:p w14:paraId="0568F19E" w14:textId="77777777" w:rsidR="0035016B" w:rsidRPr="0035016B" w:rsidRDefault="0035016B">
      <w:pPr>
        <w:numPr>
          <w:ilvl w:val="0"/>
          <w:numId w:val="68"/>
        </w:numPr>
        <w:spacing w:after="0" w:line="100" w:lineRule="atLeast"/>
        <w:contextualSpacing/>
        <w:jc w:val="both"/>
        <w:rPr>
          <w:rFonts w:ascii="Times New Roman" w:eastAsia="Times New Roman" w:hAnsi="Times New Roman" w:cs="Times New Roman"/>
          <w:sz w:val="24"/>
          <w:szCs w:val="24"/>
          <w:lang w:eastAsia="ar-SA"/>
        </w:rPr>
      </w:pPr>
      <w:r w:rsidRPr="0035016B">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260A00E8" w14:textId="77777777" w:rsidR="0035016B" w:rsidRPr="0035016B" w:rsidRDefault="0035016B">
      <w:pPr>
        <w:numPr>
          <w:ilvl w:val="0"/>
          <w:numId w:val="86"/>
        </w:numPr>
        <w:suppressAutoHyphens/>
        <w:spacing w:after="0" w:line="100" w:lineRule="atLeast"/>
        <w:ind w:left="0" w:firstLine="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zmiany stawki podatku od towarów i usług,</w:t>
      </w:r>
    </w:p>
    <w:p w14:paraId="68D19B32" w14:textId="77777777" w:rsidR="0035016B" w:rsidRPr="0035016B" w:rsidRDefault="0035016B">
      <w:pPr>
        <w:numPr>
          <w:ilvl w:val="0"/>
          <w:numId w:val="86"/>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4C3BC1FA" w14:textId="77777777" w:rsidR="0035016B" w:rsidRPr="0035016B" w:rsidRDefault="0035016B">
      <w:pPr>
        <w:numPr>
          <w:ilvl w:val="0"/>
          <w:numId w:val="86"/>
        </w:numPr>
        <w:suppressAutoHyphens/>
        <w:spacing w:after="0" w:line="100" w:lineRule="atLeast"/>
        <w:ind w:left="709" w:hanging="283"/>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2B8D747B" w14:textId="77777777" w:rsidR="0035016B" w:rsidRPr="0035016B" w:rsidRDefault="0035016B">
      <w:pPr>
        <w:numPr>
          <w:ilvl w:val="0"/>
          <w:numId w:val="86"/>
        </w:numPr>
        <w:tabs>
          <w:tab w:val="left" w:pos="851"/>
        </w:tabs>
        <w:suppressAutoHyphens/>
        <w:spacing w:after="0" w:line="100" w:lineRule="atLeast"/>
        <w:ind w:left="709" w:hanging="283"/>
        <w:jc w:val="both"/>
        <w:rPr>
          <w:rFonts w:ascii="Times New Roman" w:eastAsia="Times New Roman" w:hAnsi="Times New Roman" w:cs="Times New Roman"/>
          <w:color w:val="FF0000"/>
          <w:sz w:val="24"/>
          <w:szCs w:val="24"/>
          <w:shd w:val="clear" w:color="auto" w:fill="FFFF00"/>
          <w:lang w:eastAsia="pl-PL"/>
        </w:rPr>
      </w:pPr>
      <w:r w:rsidRPr="0035016B">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w:t>
      </w:r>
    </w:p>
    <w:p w14:paraId="6CBA524C" w14:textId="77777777" w:rsidR="0035016B" w:rsidRPr="0035016B" w:rsidRDefault="0035016B" w:rsidP="0035016B">
      <w:pPr>
        <w:tabs>
          <w:tab w:val="left" w:pos="1418"/>
        </w:tabs>
        <w:spacing w:after="0" w:line="100" w:lineRule="atLeast"/>
        <w:ind w:left="426"/>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pod warunkiem, że zmiany takie będą miały wpływ na koszty wykonania zamówienia przez Wykonawcę.</w:t>
      </w:r>
    </w:p>
    <w:p w14:paraId="42F40F9E" w14:textId="77777777" w:rsidR="0035016B" w:rsidRPr="0035016B" w:rsidRDefault="0035016B" w:rsidP="0035016B">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2807EA5B" w14:textId="77777777" w:rsidR="0035016B" w:rsidRPr="0035016B" w:rsidRDefault="0035016B">
      <w:pPr>
        <w:numPr>
          <w:ilvl w:val="0"/>
          <w:numId w:val="87"/>
        </w:numPr>
        <w:suppressAutoHyphens/>
        <w:spacing w:after="0" w:line="100" w:lineRule="atLeast"/>
        <w:ind w:left="709" w:hanging="425"/>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wskazanie okoliczności stanowiącej podstawę do zmiany,</w:t>
      </w:r>
    </w:p>
    <w:p w14:paraId="52B66340" w14:textId="77777777" w:rsidR="0035016B" w:rsidRPr="0035016B" w:rsidRDefault="0035016B">
      <w:pPr>
        <w:numPr>
          <w:ilvl w:val="0"/>
          <w:numId w:val="87"/>
        </w:numPr>
        <w:suppressAutoHyphens/>
        <w:spacing w:after="0" w:line="100" w:lineRule="atLeast"/>
        <w:ind w:left="709" w:hanging="425"/>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3A0A5EF3" w14:textId="77777777" w:rsidR="0035016B" w:rsidRPr="0035016B" w:rsidRDefault="0035016B">
      <w:pPr>
        <w:numPr>
          <w:ilvl w:val="0"/>
          <w:numId w:val="87"/>
        </w:numPr>
        <w:suppressAutoHyphens/>
        <w:spacing w:after="0" w:line="100" w:lineRule="atLeast"/>
        <w:ind w:left="709" w:hanging="425"/>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propozycję nowej wysokości wynagrodzenia.</w:t>
      </w:r>
    </w:p>
    <w:p w14:paraId="3AE95BCE" w14:textId="77777777" w:rsidR="0035016B" w:rsidRPr="0035016B" w:rsidRDefault="0035016B" w:rsidP="0035016B">
      <w:pPr>
        <w:spacing w:after="0" w:line="100" w:lineRule="atLeast"/>
        <w:ind w:left="284" w:hanging="74"/>
        <w:jc w:val="both"/>
        <w:rPr>
          <w:rFonts w:ascii="Times New Roman" w:eastAsia="Times New Roman" w:hAnsi="Times New Roman" w:cs="Times New Roman"/>
          <w:color w:val="FF0000"/>
          <w:sz w:val="24"/>
          <w:szCs w:val="24"/>
          <w:lang w:eastAsia="pl-PL"/>
        </w:rPr>
      </w:pPr>
      <w:r w:rsidRPr="0035016B">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573CB46" w14:textId="77777777" w:rsidR="0035016B" w:rsidRPr="0035016B" w:rsidRDefault="0035016B" w:rsidP="0035016B">
      <w:pPr>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8.</w:t>
      </w:r>
      <w:r w:rsidRPr="0035016B">
        <w:rPr>
          <w:rFonts w:ascii="Times New Roman" w:eastAsia="Times New Roman" w:hAnsi="Times New Roman" w:cs="Times New Roman"/>
          <w:color w:val="FF0000"/>
          <w:sz w:val="24"/>
          <w:szCs w:val="24"/>
          <w:lang w:eastAsia="pl-PL"/>
        </w:rPr>
        <w:t xml:space="preserve">  </w:t>
      </w:r>
      <w:r w:rsidRPr="0035016B">
        <w:rPr>
          <w:rFonts w:ascii="Times New Roman" w:eastAsia="Times New Roman" w:hAnsi="Times New Roman" w:cs="Times New Roman"/>
          <w:sz w:val="24"/>
          <w:szCs w:val="24"/>
          <w:lang w:eastAsia="pl-PL"/>
        </w:rPr>
        <w:t xml:space="preserve">Zmiana umowy z przyczyn wskazanych w ust. 6 pkt. b) w roku 2023 może </w:t>
      </w:r>
      <w:r w:rsidRPr="0035016B">
        <w:rPr>
          <w:rFonts w:ascii="Times New Roman" w:eastAsia="Times New Roman" w:hAnsi="Times New Roman" w:cs="Times New Roman"/>
          <w:sz w:val="24"/>
          <w:szCs w:val="24"/>
          <w:lang w:eastAsia="hi-IN" w:bidi="hi-IN"/>
        </w:rPr>
        <w:t>nastąpić nie wcześniej niż od 1 lipca 2023 r. z</w:t>
      </w:r>
      <w:r w:rsidRPr="0035016B">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p>
    <w:p w14:paraId="664A034F" w14:textId="77777777" w:rsidR="0035016B" w:rsidRPr="0035016B" w:rsidRDefault="0035016B" w:rsidP="0035016B">
      <w:pPr>
        <w:widowControl w:val="0"/>
        <w:spacing w:after="0" w:line="240" w:lineRule="auto"/>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14:paraId="406DE775" w14:textId="77777777" w:rsidR="0035016B" w:rsidRPr="0035016B" w:rsidRDefault="0035016B" w:rsidP="0035016B">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535553B6" w14:textId="77777777" w:rsidR="0035016B" w:rsidRPr="0035016B" w:rsidRDefault="0035016B" w:rsidP="0035016B">
      <w:pPr>
        <w:widowControl w:val="0"/>
        <w:spacing w:after="0"/>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0B794FA7" w14:textId="77777777" w:rsidR="0035016B" w:rsidRPr="0035016B" w:rsidRDefault="0035016B" w:rsidP="0035016B">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c) strony określają poziom istotności zmiany kosztów, uprawniający Strony do żądania </w:t>
      </w:r>
      <w:r w:rsidRPr="0035016B">
        <w:rPr>
          <w:rFonts w:ascii="Times New Roman" w:eastAsia="Times New Roman" w:hAnsi="Times New Roman" w:cs="Times New Roman"/>
          <w:sz w:val="24"/>
          <w:szCs w:val="24"/>
          <w:lang w:eastAsia="pl-PL"/>
        </w:rPr>
        <w:lastRenderedPageBreak/>
        <w:t>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7F167AC" w14:textId="77777777" w:rsidR="0035016B" w:rsidRPr="0035016B" w:rsidRDefault="0035016B" w:rsidP="0035016B">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13231F8F" w14:textId="77777777" w:rsidR="0035016B" w:rsidRPr="0035016B" w:rsidRDefault="0035016B" w:rsidP="0035016B">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457E5DE8" w14:textId="77777777" w:rsidR="0035016B" w:rsidRPr="0035016B" w:rsidRDefault="0035016B" w:rsidP="0035016B">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1BE56686" w14:textId="77777777" w:rsidR="0035016B" w:rsidRPr="0035016B" w:rsidRDefault="0035016B" w:rsidP="0035016B">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4A9AE2F8" w14:textId="77777777" w:rsidR="0035016B" w:rsidRPr="0035016B" w:rsidRDefault="0035016B" w:rsidP="0035016B">
      <w:pPr>
        <w:widowControl w:val="0"/>
        <w:spacing w:after="0" w:line="240" w:lineRule="auto"/>
        <w:ind w:left="284"/>
        <w:jc w:val="both"/>
        <w:rPr>
          <w:rFonts w:ascii="Times New Roman" w:eastAsia="Arial Unicode MS" w:hAnsi="Times New Roman" w:cs="Times New Roman"/>
          <w:sz w:val="24"/>
          <w:szCs w:val="24"/>
          <w:lang w:eastAsia="pl-PL"/>
        </w:rPr>
      </w:pPr>
      <w:r w:rsidRPr="0035016B">
        <w:rPr>
          <w:rFonts w:ascii="Times New Roman" w:eastAsia="Times New Roman" w:hAnsi="Times New Roman" w:cs="Times New Roman"/>
          <w:sz w:val="24"/>
          <w:szCs w:val="24"/>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7 ust. 1 pkt. g).</w:t>
      </w:r>
    </w:p>
    <w:p w14:paraId="33021817" w14:textId="77777777" w:rsidR="0035016B" w:rsidRPr="0035016B" w:rsidRDefault="0035016B" w:rsidP="0035016B">
      <w:pPr>
        <w:spacing w:after="0"/>
        <w:ind w:left="284" w:hanging="284"/>
        <w:jc w:val="both"/>
        <w:rPr>
          <w:rFonts w:ascii="Times New Roman" w:eastAsia="Cambria" w:hAnsi="Times New Roman" w:cs="Times New Roman"/>
          <w:sz w:val="24"/>
          <w:szCs w:val="24"/>
          <w:lang w:eastAsia="pl-PL"/>
        </w:rPr>
      </w:pPr>
      <w:r w:rsidRPr="0035016B">
        <w:rPr>
          <w:rFonts w:ascii="Times New Roman" w:eastAsia="Arial Unicode MS" w:hAnsi="Times New Roman" w:cs="Times New Roman"/>
          <w:sz w:val="24"/>
          <w:szCs w:val="24"/>
          <w:lang w:eastAsia="pl-PL"/>
        </w:rPr>
        <w:t>10.Zmiany określone w ust. 6 – 9 powyżej wymagają formy pisemnego aneksu pod rygorem nieważności</w:t>
      </w:r>
    </w:p>
    <w:p w14:paraId="7262F595" w14:textId="77777777" w:rsidR="0035016B" w:rsidRPr="0035016B" w:rsidRDefault="0035016B" w:rsidP="0035016B">
      <w:pPr>
        <w:widowControl w:val="0"/>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59743D0E" w14:textId="77777777" w:rsidR="0035016B" w:rsidRPr="0035016B" w:rsidRDefault="0035016B" w:rsidP="0035016B">
      <w:pPr>
        <w:widowControl w:val="0"/>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14:paraId="5B571987" w14:textId="77777777" w:rsidR="0035016B" w:rsidRPr="0035016B" w:rsidRDefault="0035016B" w:rsidP="0035016B">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35016B">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14:paraId="377B28E9" w14:textId="77777777" w:rsidR="0035016B" w:rsidRPr="0035016B" w:rsidRDefault="0035016B" w:rsidP="0035016B">
      <w:pPr>
        <w:widowControl w:val="0"/>
        <w:suppressAutoHyphens/>
        <w:spacing w:after="0" w:line="240" w:lineRule="auto"/>
        <w:rPr>
          <w:rFonts w:ascii="Times New Roman" w:eastAsia="Calibri" w:hAnsi="Times New Roman" w:cs="Times New Roman"/>
          <w:kern w:val="2"/>
          <w:sz w:val="24"/>
          <w:szCs w:val="24"/>
          <w:lang w:eastAsia="ar-SA"/>
        </w:rPr>
      </w:pPr>
    </w:p>
    <w:p w14:paraId="0ADD3675" w14:textId="77777777" w:rsidR="0035016B" w:rsidRPr="0035016B" w:rsidRDefault="0035016B" w:rsidP="0035016B">
      <w:pPr>
        <w:widowControl w:val="0"/>
        <w:suppressAutoHyphens/>
        <w:spacing w:after="0" w:line="240" w:lineRule="auto"/>
        <w:rPr>
          <w:rFonts w:ascii="Times New Roman" w:eastAsia="Calibri" w:hAnsi="Times New Roman" w:cs="Times New Roman"/>
          <w:kern w:val="2"/>
          <w:sz w:val="24"/>
          <w:szCs w:val="24"/>
          <w:lang w:eastAsia="ar-SA"/>
        </w:rPr>
      </w:pPr>
    </w:p>
    <w:p w14:paraId="637EE8BD" w14:textId="77777777" w:rsidR="0035016B" w:rsidRPr="0035016B" w:rsidRDefault="0035016B" w:rsidP="0035016B">
      <w:pPr>
        <w:widowControl w:val="0"/>
        <w:suppressAutoHyphens/>
        <w:spacing w:after="0" w:line="240" w:lineRule="auto"/>
        <w:rPr>
          <w:rFonts w:ascii="Times New Roman" w:eastAsia="Calibri" w:hAnsi="Times New Roman" w:cs="Times New Roman"/>
          <w:kern w:val="2"/>
          <w:sz w:val="24"/>
          <w:szCs w:val="24"/>
          <w:lang w:eastAsia="ar-SA"/>
        </w:rPr>
      </w:pPr>
    </w:p>
    <w:p w14:paraId="16B38A62" w14:textId="77777777" w:rsidR="0035016B" w:rsidRPr="0035016B" w:rsidRDefault="0035016B" w:rsidP="0035016B">
      <w:pPr>
        <w:widowControl w:val="0"/>
        <w:suppressAutoHyphens/>
        <w:spacing w:after="0" w:line="240" w:lineRule="auto"/>
        <w:rPr>
          <w:rFonts w:ascii="Times New Roman" w:eastAsia="Calibri" w:hAnsi="Times New Roman" w:cs="Times New Roman"/>
          <w:kern w:val="2"/>
          <w:sz w:val="24"/>
          <w:szCs w:val="24"/>
          <w:lang w:eastAsia="ar-SA"/>
        </w:rPr>
      </w:pPr>
      <w:r w:rsidRPr="0035016B">
        <w:rPr>
          <w:rFonts w:ascii="Times New Roman" w:eastAsia="Calibri" w:hAnsi="Times New Roman" w:cs="Times New Roman"/>
          <w:kern w:val="2"/>
          <w:sz w:val="24"/>
          <w:szCs w:val="24"/>
          <w:lang w:eastAsia="ar-SA"/>
        </w:rPr>
        <w:lastRenderedPageBreak/>
        <w:t>Załącznik do umowy:</w:t>
      </w:r>
    </w:p>
    <w:p w14:paraId="00D07E6A" w14:textId="77777777" w:rsidR="0035016B" w:rsidRPr="0035016B" w:rsidRDefault="0035016B">
      <w:pPr>
        <w:numPr>
          <w:ilvl w:val="3"/>
          <w:numId w:val="68"/>
        </w:numPr>
        <w:spacing w:after="0" w:line="240" w:lineRule="auto"/>
        <w:ind w:left="426" w:hanging="142"/>
        <w:contextualSpacing/>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Formularz asortymentowo-cenowy</w:t>
      </w:r>
    </w:p>
    <w:p w14:paraId="598E4D72" w14:textId="77777777" w:rsidR="0035016B" w:rsidRPr="0035016B" w:rsidRDefault="0035016B">
      <w:pPr>
        <w:numPr>
          <w:ilvl w:val="3"/>
          <w:numId w:val="68"/>
        </w:numPr>
        <w:spacing w:after="0" w:line="240" w:lineRule="auto"/>
        <w:ind w:left="426" w:hanging="142"/>
        <w:contextualSpacing/>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Parametry </w:t>
      </w:r>
      <w:proofErr w:type="spellStart"/>
      <w:r w:rsidRPr="0035016B">
        <w:rPr>
          <w:rFonts w:ascii="Times New Roman" w:eastAsia="Calibri" w:hAnsi="Times New Roman" w:cs="Times New Roman"/>
          <w:kern w:val="2"/>
          <w:sz w:val="24"/>
          <w:szCs w:val="24"/>
          <w:lang w:eastAsia="pl-PL"/>
        </w:rPr>
        <w:t>techniczno</w:t>
      </w:r>
      <w:proofErr w:type="spellEnd"/>
      <w:r w:rsidRPr="0035016B">
        <w:rPr>
          <w:rFonts w:ascii="Times New Roman" w:eastAsia="Calibri" w:hAnsi="Times New Roman" w:cs="Times New Roman"/>
          <w:kern w:val="2"/>
          <w:sz w:val="24"/>
          <w:szCs w:val="24"/>
          <w:lang w:eastAsia="pl-PL"/>
        </w:rPr>
        <w:t xml:space="preserve"> – użytkowe</w:t>
      </w:r>
    </w:p>
    <w:p w14:paraId="433DFD4F" w14:textId="77777777" w:rsidR="0035016B" w:rsidRPr="0035016B" w:rsidRDefault="0035016B">
      <w:pPr>
        <w:numPr>
          <w:ilvl w:val="3"/>
          <w:numId w:val="68"/>
        </w:numPr>
        <w:spacing w:after="0" w:line="240" w:lineRule="auto"/>
        <w:ind w:left="426" w:hanging="142"/>
        <w:contextualSpacing/>
        <w:rPr>
          <w:rFonts w:ascii="Times New Roman" w:eastAsia="Calibri" w:hAnsi="Times New Roman" w:cs="Times New Roman"/>
          <w:bCs/>
          <w:kern w:val="2"/>
          <w:sz w:val="24"/>
          <w:szCs w:val="24"/>
          <w:lang w:eastAsia="pl-PL"/>
        </w:rPr>
      </w:pPr>
      <w:r w:rsidRPr="0035016B">
        <w:rPr>
          <w:rFonts w:ascii="Times New Roman" w:eastAsia="Calibri" w:hAnsi="Times New Roman" w:cs="Times New Roman"/>
          <w:bCs/>
          <w:sz w:val="24"/>
          <w:szCs w:val="24"/>
        </w:rPr>
        <w:t>Klauzula informacyjna</w:t>
      </w:r>
    </w:p>
    <w:p w14:paraId="3C2B9E69" w14:textId="77777777" w:rsidR="0035016B" w:rsidRP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7068EC65" w14:textId="77777777" w:rsidR="0035016B" w:rsidRP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0441DF1F" w14:textId="77777777" w:rsidR="0035016B" w:rsidRP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6E19689F" w14:textId="603E56EA"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ab/>
        <w:t>Wykonawca</w:t>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t xml:space="preserve">    </w:t>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t>Zamawiający</w:t>
      </w:r>
    </w:p>
    <w:p w14:paraId="52992FBD" w14:textId="59C9529B"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1B72E232" w14:textId="215C627F"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703B5CCE" w14:textId="30642D4B"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0E2A63CD" w14:textId="0B4362E1"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3334F614" w14:textId="11D13AC7"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22C8B225" w14:textId="086704B8"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732CC10F" w14:textId="16F761D3"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2B709B6B" w14:textId="1A072174"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1E9B20DB" w14:textId="40483080"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2C796828" w14:textId="489D8F36"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5F8BEBCC" w14:textId="15E1E181"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1594D706" w14:textId="0A09CDC3"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35275761" w14:textId="414FFE27"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34D5F6CF" w14:textId="0F6A3879"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79052231" w14:textId="54FDA065"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20FF206E" w14:textId="768BD85A"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6DF7DDF8" w14:textId="590B54E0"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22C3F0DD" w14:textId="51FC1FCE"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505D13A7" w14:textId="1DC7C423"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13BC3DB9" w14:textId="37988EDD"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72AD9803" w14:textId="08ADA23B"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08355DB8" w14:textId="02591CBC"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2FB01750" w14:textId="117B28B1"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3CD4C380" w14:textId="495CDDFD"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0ABD209C" w14:textId="1498B127"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40D0ECA6" w14:textId="2A138116"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494BE83B" w14:textId="001904F7"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5AE02FED" w14:textId="659B79C7"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189BB73D" w14:textId="28D160E0"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037E3052" w14:textId="1B105D15"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5DCFB74F" w14:textId="04B832E3"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2984D222" w14:textId="677E2782"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6DBE992A" w14:textId="4406D286"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54C738AB" w14:textId="79D5D7BA"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1BC1F215" w14:textId="7A70DEAD"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17FB36FB" w14:textId="28AB1651" w:rsid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5FCF9D16" w14:textId="590B4C3A" w:rsidR="0035016B" w:rsidRPr="0035016B" w:rsidRDefault="0035016B" w:rsidP="0035016B">
      <w:pPr>
        <w:spacing w:after="160" w:line="259" w:lineRule="auto"/>
        <w:rPr>
          <w:rFonts w:ascii="Times New Roman" w:eastAsia="Calibri" w:hAnsi="Times New Roman" w:cs="Times New Roman"/>
          <w:b/>
          <w:sz w:val="24"/>
          <w:szCs w:val="24"/>
        </w:rPr>
      </w:pPr>
    </w:p>
    <w:p w14:paraId="3ACA429D" w14:textId="77777777" w:rsidR="0035016B" w:rsidRPr="0035016B" w:rsidRDefault="0035016B" w:rsidP="0035016B">
      <w:pPr>
        <w:spacing w:after="60" w:line="256" w:lineRule="auto"/>
        <w:ind w:left="425" w:hanging="425"/>
        <w:jc w:val="right"/>
        <w:rPr>
          <w:rFonts w:ascii="Times New Roman" w:eastAsia="Calibri" w:hAnsi="Times New Roman" w:cs="Times New Roman"/>
          <w:b/>
          <w:sz w:val="24"/>
          <w:szCs w:val="24"/>
        </w:rPr>
      </w:pPr>
      <w:r w:rsidRPr="0035016B">
        <w:rPr>
          <w:rFonts w:ascii="Times New Roman" w:eastAsia="Calibri" w:hAnsi="Times New Roman" w:cs="Times New Roman"/>
          <w:b/>
          <w:sz w:val="24"/>
          <w:szCs w:val="24"/>
        </w:rPr>
        <w:lastRenderedPageBreak/>
        <w:t>Załącznik nr 3 do umowy – klauzula informacyjna</w:t>
      </w:r>
    </w:p>
    <w:p w14:paraId="7C6A50E8" w14:textId="77777777" w:rsidR="0035016B" w:rsidRPr="0035016B" w:rsidRDefault="0035016B">
      <w:pPr>
        <w:numPr>
          <w:ilvl w:val="0"/>
          <w:numId w:val="7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Dane osobowe przedstawicieli Stron niniejszej umowy oraz dane </w:t>
      </w:r>
      <w:r w:rsidRPr="0035016B">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35016B">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35016B">
        <w:rPr>
          <w:rFonts w:ascii="Times New Roman" w:eastAsia="Cambria" w:hAnsi="Times New Roman" w:cs="Times New Roman"/>
          <w:sz w:val="24"/>
          <w:szCs w:val="24"/>
        </w:rPr>
        <w:t xml:space="preserve"> </w:t>
      </w:r>
      <w:r w:rsidRPr="0035016B">
        <w:rPr>
          <w:rFonts w:ascii="Times New Roman" w:eastAsia="Cambria" w:hAnsi="Times New Roman" w:cs="Times New Roman"/>
          <w:sz w:val="24"/>
          <w:szCs w:val="24"/>
          <w:lang w:val="x-none"/>
        </w:rPr>
        <w:t>z realizacją niniejszej umowy.</w:t>
      </w:r>
    </w:p>
    <w:p w14:paraId="15AEC640" w14:textId="77777777" w:rsidR="0035016B" w:rsidRPr="0035016B" w:rsidRDefault="0035016B">
      <w:pPr>
        <w:numPr>
          <w:ilvl w:val="0"/>
          <w:numId w:val="7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CF8435D" w14:textId="77777777" w:rsidR="0035016B" w:rsidRPr="0035016B" w:rsidRDefault="0035016B">
      <w:pPr>
        <w:numPr>
          <w:ilvl w:val="0"/>
          <w:numId w:val="7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Zgodnie z treścią art. 13 </w:t>
      </w:r>
      <w:r w:rsidRPr="0035016B">
        <w:rPr>
          <w:rFonts w:ascii="Times New Roman" w:eastAsia="Cambria" w:hAnsi="Times New Roman" w:cs="Times New Roman"/>
          <w:sz w:val="24"/>
          <w:szCs w:val="24"/>
        </w:rPr>
        <w:t xml:space="preserve">i </w:t>
      </w:r>
      <w:r w:rsidRPr="0035016B">
        <w:rPr>
          <w:rFonts w:ascii="Times New Roman" w:eastAsia="Cambria" w:hAnsi="Times New Roman" w:cs="Times New Roman"/>
          <w:sz w:val="24"/>
          <w:szCs w:val="24"/>
          <w:lang w:val="x-none"/>
        </w:rPr>
        <w:t xml:space="preserve">art. 14 </w:t>
      </w:r>
      <w:r w:rsidRPr="0035016B">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5016B">
        <w:rPr>
          <w:rFonts w:ascii="Times New Roman" w:eastAsia="Cambria" w:hAnsi="Times New Roman" w:cs="Times New Roman"/>
          <w:sz w:val="24"/>
          <w:szCs w:val="24"/>
          <w:lang w:val="x-none"/>
        </w:rPr>
        <w:t>, ze zm.</w:t>
      </w:r>
      <w:r w:rsidRPr="0035016B">
        <w:rPr>
          <w:rFonts w:ascii="Times New Roman" w:eastAsia="Cambria" w:hAnsi="Times New Roman" w:cs="Times New Roman"/>
          <w:color w:val="000000"/>
          <w:sz w:val="24"/>
          <w:szCs w:val="24"/>
          <w:lang w:val="x-none"/>
        </w:rPr>
        <w:t>),</w:t>
      </w:r>
      <w:r w:rsidRPr="0035016B">
        <w:rPr>
          <w:rFonts w:ascii="Times New Roman" w:eastAsia="Cambria" w:hAnsi="Times New Roman" w:cs="Times New Roman"/>
          <w:color w:val="000000"/>
          <w:sz w:val="24"/>
          <w:szCs w:val="24"/>
        </w:rPr>
        <w:t xml:space="preserve"> tzw. ,,RODO” </w:t>
      </w:r>
      <w:r w:rsidRPr="0035016B">
        <w:rPr>
          <w:rFonts w:ascii="Times New Roman" w:eastAsia="Cambria" w:hAnsi="Times New Roman" w:cs="Times New Roman"/>
          <w:sz w:val="24"/>
          <w:szCs w:val="24"/>
        </w:rPr>
        <w:t>Zamawiający jako jeden z administratorów</w:t>
      </w:r>
      <w:r w:rsidRPr="0035016B">
        <w:rPr>
          <w:rFonts w:ascii="Times New Roman" w:eastAsia="Cambria" w:hAnsi="Times New Roman" w:cs="Times New Roman"/>
          <w:sz w:val="24"/>
          <w:szCs w:val="24"/>
          <w:lang w:val="x-none"/>
        </w:rPr>
        <w:t>,</w:t>
      </w:r>
      <w:r w:rsidRPr="0035016B">
        <w:rPr>
          <w:rFonts w:ascii="Times New Roman" w:eastAsia="Cambria" w:hAnsi="Times New Roman" w:cs="Times New Roman"/>
          <w:sz w:val="24"/>
          <w:szCs w:val="24"/>
        </w:rPr>
        <w:t xml:space="preserve"> o których mowa w ust. 1 informuje, </w:t>
      </w:r>
      <w:r w:rsidRPr="0035016B">
        <w:rPr>
          <w:rFonts w:ascii="Times New Roman" w:eastAsia="Cambria" w:hAnsi="Times New Roman" w:cs="Times New Roman"/>
          <w:sz w:val="24"/>
          <w:szCs w:val="24"/>
          <w:lang w:val="x-none"/>
        </w:rPr>
        <w:t>że:</w:t>
      </w:r>
    </w:p>
    <w:p w14:paraId="0B3D36E2" w14:textId="77777777" w:rsidR="0035016B" w:rsidRPr="0035016B" w:rsidRDefault="0035016B">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466F2563" w14:textId="77777777" w:rsidR="0035016B" w:rsidRPr="0035016B" w:rsidRDefault="0035016B">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35016B">
        <w:rPr>
          <w:rFonts w:ascii="Times New Roman" w:eastAsia="Cambria" w:hAnsi="Times New Roman" w:cs="Times New Roman"/>
          <w:sz w:val="24"/>
          <w:szCs w:val="24"/>
        </w:rPr>
        <w:t>460 lub za pośrednictwem poczty elektronicznej: sekretariat@uck.katowice.pl</w:t>
      </w:r>
      <w:r w:rsidRPr="0035016B">
        <w:rPr>
          <w:rFonts w:ascii="Times New Roman" w:eastAsia="Cambria" w:hAnsi="Times New Roman" w:cs="Times New Roman"/>
          <w:sz w:val="24"/>
          <w:szCs w:val="24"/>
          <w:lang w:val="x-none"/>
        </w:rPr>
        <w:t>.</w:t>
      </w:r>
    </w:p>
    <w:p w14:paraId="30FA2407" w14:textId="77777777" w:rsidR="0035016B" w:rsidRPr="0035016B" w:rsidRDefault="0035016B">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0744EAF3" w14:textId="77777777" w:rsidR="0035016B" w:rsidRPr="0035016B" w:rsidRDefault="0035016B">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35016B">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9F62DE9" w14:textId="77777777" w:rsidR="0035016B" w:rsidRPr="0035016B" w:rsidRDefault="0035016B" w:rsidP="0035016B">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35016B">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744C4857" w14:textId="77777777" w:rsidR="0035016B" w:rsidRPr="0035016B" w:rsidRDefault="0035016B">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35016B">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2D8025D2" w14:textId="77777777" w:rsidR="0035016B" w:rsidRPr="0035016B" w:rsidRDefault="0035016B">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35016B">
        <w:rPr>
          <w:rFonts w:ascii="Times New Roman" w:eastAsia="Cambria" w:hAnsi="Times New Roman" w:cs="Times New Roman"/>
          <w:sz w:val="24"/>
          <w:szCs w:val="24"/>
        </w:rPr>
        <w:t xml:space="preserve"> </w:t>
      </w:r>
      <w:r w:rsidRPr="0035016B">
        <w:rPr>
          <w:rFonts w:ascii="Times New Roman" w:eastAsia="Cambria" w:hAnsi="Times New Roman" w:cs="Times New Roman"/>
          <w:sz w:val="24"/>
          <w:szCs w:val="24"/>
          <w:lang w:val="x-none"/>
        </w:rPr>
        <w:t>W zakresie stanowiącym informację publiczną dane mogą być ujawniane każdemu zainteresowanemu taką informacją.</w:t>
      </w:r>
    </w:p>
    <w:p w14:paraId="2837B8A4" w14:textId="77777777" w:rsidR="0035016B" w:rsidRPr="0035016B" w:rsidRDefault="0035016B">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Cambria" w:hAnsi="Times New Roman" w:cs="Times New Roman"/>
          <w:sz w:val="24"/>
          <w:szCs w:val="24"/>
          <w:lang w:val="x-none"/>
        </w:rPr>
        <w:t>Dane osobowe będą przetwarzane przez okres realizacji umowy, a po jej rozwiązaniu lub wygaśnięciu</w:t>
      </w:r>
      <w:r w:rsidRPr="0035016B">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7CB32CC3" w14:textId="77777777" w:rsidR="0035016B" w:rsidRPr="0035016B" w:rsidRDefault="0035016B" w:rsidP="0035016B">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Dane osobowe będą przechowywane przez okres </w:t>
      </w:r>
      <w:r w:rsidRPr="0035016B">
        <w:rPr>
          <w:rFonts w:ascii="Times New Roman" w:eastAsia="Arial Unicode MS" w:hAnsi="Times New Roman" w:cs="Times New Roman"/>
          <w:sz w:val="24"/>
          <w:szCs w:val="24"/>
          <w:lang w:val="x-none" w:eastAsia="pl-PL"/>
        </w:rPr>
        <w:t xml:space="preserve">co najmniej 5 lat od </w:t>
      </w:r>
      <w:r w:rsidRPr="0035016B">
        <w:rPr>
          <w:rFonts w:ascii="Times New Roman" w:eastAsia="Arial Unicode MS" w:hAnsi="Times New Roman" w:cs="Times New Roman"/>
          <w:color w:val="000000"/>
          <w:sz w:val="24"/>
          <w:szCs w:val="24"/>
          <w:lang w:val="x-none" w:eastAsia="pl-PL"/>
        </w:rPr>
        <w:t xml:space="preserve">momentu zakończenia </w:t>
      </w:r>
      <w:r w:rsidRPr="0035016B">
        <w:rPr>
          <w:rFonts w:ascii="Times New Roman" w:eastAsia="Arial Unicode MS" w:hAnsi="Times New Roman" w:cs="Times New Roman"/>
          <w:color w:val="000000"/>
          <w:sz w:val="24"/>
          <w:szCs w:val="24"/>
          <w:lang w:eastAsia="pl-PL"/>
        </w:rPr>
        <w:t>umowy</w:t>
      </w:r>
      <w:r w:rsidRPr="0035016B">
        <w:rPr>
          <w:rFonts w:ascii="Times New Roman" w:eastAsia="Arial Unicode MS" w:hAnsi="Times New Roman" w:cs="Times New Roman"/>
          <w:color w:val="000000"/>
          <w:sz w:val="24"/>
          <w:szCs w:val="24"/>
          <w:lang w:val="x-none" w:eastAsia="pl-PL"/>
        </w:rPr>
        <w:t xml:space="preserve">. </w:t>
      </w:r>
      <w:r w:rsidRPr="0035016B">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w:t>
      </w:r>
      <w:r w:rsidRPr="0035016B">
        <w:rPr>
          <w:rFonts w:ascii="Times New Roman" w:eastAsia="Cambria" w:hAnsi="Times New Roman" w:cs="Times New Roman"/>
          <w:color w:val="000000"/>
          <w:sz w:val="24"/>
          <w:szCs w:val="24"/>
          <w:lang w:val="x-none" w:eastAsia="pl-PL"/>
        </w:rPr>
        <w:lastRenderedPageBreak/>
        <w:t>zmiana okresu przechowywania dokumentacji, włącznie z uznaniem jej za materiały podlegające wieczystemu przechowywaniu w Archiwum Państwowy</w:t>
      </w:r>
      <w:r w:rsidRPr="0035016B">
        <w:rPr>
          <w:rFonts w:ascii="Times New Roman" w:eastAsia="Cambria" w:hAnsi="Times New Roman" w:cs="Times New Roman"/>
          <w:color w:val="000000"/>
          <w:sz w:val="24"/>
          <w:szCs w:val="24"/>
          <w:lang w:eastAsia="pl-PL"/>
        </w:rPr>
        <w:t>m</w:t>
      </w:r>
      <w:r w:rsidRPr="0035016B">
        <w:rPr>
          <w:rFonts w:ascii="Times New Roman" w:eastAsia="Cambria" w:hAnsi="Times New Roman" w:cs="Times New Roman"/>
          <w:color w:val="000000"/>
          <w:sz w:val="24"/>
          <w:szCs w:val="24"/>
          <w:lang w:val="x-none" w:eastAsia="pl-PL"/>
        </w:rPr>
        <w:t>.</w:t>
      </w:r>
    </w:p>
    <w:p w14:paraId="00C93618" w14:textId="77777777" w:rsidR="0035016B" w:rsidRPr="0035016B" w:rsidRDefault="0035016B" w:rsidP="0035016B">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422CF6EF" w14:textId="77777777" w:rsidR="0035016B" w:rsidRPr="0035016B" w:rsidRDefault="0035016B">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5016B">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35016B">
        <w:rPr>
          <w:rFonts w:ascii="Times New Roman" w:eastAsia="Arial Unicode MS" w:hAnsi="Times New Roman" w:cs="Times New Roman"/>
          <w:sz w:val="24"/>
          <w:szCs w:val="24"/>
          <w:lang w:eastAsia="pl-PL"/>
        </w:rPr>
        <w:t xml:space="preserve"> Uprawnienia te mogą podlegać ograniczeniom na mocy prawa.</w:t>
      </w:r>
    </w:p>
    <w:p w14:paraId="5209FBDA" w14:textId="77777777" w:rsidR="0035016B" w:rsidRPr="0035016B" w:rsidRDefault="0035016B">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Podanie </w:t>
      </w:r>
      <w:r w:rsidRPr="0035016B">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640FB502" w14:textId="77777777" w:rsidR="0035016B" w:rsidRPr="0035016B" w:rsidRDefault="0035016B">
      <w:pPr>
        <w:widowControl w:val="0"/>
        <w:numPr>
          <w:ilvl w:val="0"/>
          <w:numId w:val="73"/>
        </w:numPr>
        <w:suppressAutoHyphens/>
        <w:autoSpaceDE w:val="0"/>
        <w:spacing w:after="60" w:line="240" w:lineRule="auto"/>
        <w:ind w:left="851"/>
        <w:contextualSpacing/>
        <w:jc w:val="both"/>
        <w:rPr>
          <w:rFonts w:ascii="Calibri" w:eastAsia="Times New Roman" w:hAnsi="Calibri" w:cs="Times New Roman"/>
          <w:lang w:eastAsia="pl-PL"/>
        </w:rPr>
      </w:pPr>
      <w:r w:rsidRPr="0035016B">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35016B">
        <w:rPr>
          <w:rFonts w:ascii="Times New Roman" w:eastAsia="Arial Unicode MS" w:hAnsi="Times New Roman" w:cs="Times New Roman"/>
          <w:color w:val="000000"/>
          <w:sz w:val="24"/>
          <w:szCs w:val="24"/>
          <w:lang w:val="x-none" w:eastAsia="pl-PL"/>
        </w:rPr>
        <w:t xml:space="preserve"> mowa w art. 22 rozporządzenia.</w:t>
      </w:r>
      <w:r w:rsidRPr="0035016B">
        <w:rPr>
          <w:rFonts w:ascii="Calibri" w:eastAsia="Times New Roman" w:hAnsi="Calibri" w:cs="Times New Roman"/>
          <w:lang w:eastAsia="pl-PL"/>
        </w:rPr>
        <w:t xml:space="preserve"> </w:t>
      </w:r>
    </w:p>
    <w:p w14:paraId="499FED43" w14:textId="77777777" w:rsidR="0035016B" w:rsidRPr="0035016B" w:rsidRDefault="0035016B" w:rsidP="0035016B">
      <w:pPr>
        <w:rPr>
          <w:rFonts w:ascii="Calibri" w:eastAsia="Times New Roman" w:hAnsi="Calibri" w:cs="Times New Roman"/>
          <w:lang w:eastAsia="pl-PL"/>
        </w:rPr>
      </w:pPr>
    </w:p>
    <w:p w14:paraId="175DED86"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p>
    <w:p w14:paraId="096DDA6A"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5660D8D7"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5C6BA31E"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285DAF22"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2D148125"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06AB4176"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72FAF73F"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20EC329C"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205E54EE"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5DECE229"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63AD2578"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04835FFD"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3F0615E5"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6782D9BD"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21E828EA"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62765925" w14:textId="77777777" w:rsidR="0035016B" w:rsidRPr="0035016B" w:rsidRDefault="0035016B" w:rsidP="0035016B">
      <w:pPr>
        <w:spacing w:after="160" w:line="259" w:lineRule="auto"/>
        <w:rPr>
          <w:rFonts w:ascii="Calibri" w:eastAsia="Calibri" w:hAnsi="Calibri" w:cs="Times New Roman"/>
        </w:rPr>
      </w:pPr>
    </w:p>
    <w:p w14:paraId="356ACE74" w14:textId="77777777" w:rsidR="0037397E" w:rsidRPr="0037397E" w:rsidRDefault="0037397E" w:rsidP="0037397E">
      <w:pPr>
        <w:spacing w:after="0" w:line="240" w:lineRule="auto"/>
        <w:rPr>
          <w:rFonts w:ascii="Times New Roman" w:eastAsia="Calibri" w:hAnsi="Times New Roman" w:cs="Times New Roman"/>
          <w:sz w:val="24"/>
          <w:szCs w:val="24"/>
          <w:lang w:eastAsia="pl-PL"/>
        </w:rPr>
      </w:pPr>
    </w:p>
    <w:bookmarkEnd w:id="14"/>
    <w:p w14:paraId="7AFE4410" w14:textId="77777777" w:rsidR="004D3313" w:rsidRDefault="004D3313" w:rsidP="00720524">
      <w:pPr>
        <w:suppressAutoHyphens/>
        <w:spacing w:after="0" w:line="240" w:lineRule="auto"/>
        <w:rPr>
          <w:rFonts w:ascii="Times New Roman" w:eastAsia="Calibri" w:hAnsi="Times New Roman" w:cs="Times New Roman"/>
          <w:sz w:val="24"/>
          <w:szCs w:val="24"/>
        </w:rPr>
      </w:pPr>
    </w:p>
    <w:p w14:paraId="3CB5533D" w14:textId="77777777" w:rsidR="004D3313" w:rsidRDefault="004D3313" w:rsidP="00720524">
      <w:pPr>
        <w:suppressAutoHyphens/>
        <w:spacing w:after="0" w:line="240" w:lineRule="auto"/>
        <w:rPr>
          <w:rFonts w:ascii="Times New Roman" w:eastAsia="Calibri" w:hAnsi="Times New Roman" w:cs="Times New Roman"/>
          <w:sz w:val="24"/>
          <w:szCs w:val="24"/>
        </w:rPr>
      </w:pPr>
    </w:p>
    <w:p w14:paraId="2D714B02" w14:textId="77777777" w:rsidR="004D3313" w:rsidRDefault="004D3313" w:rsidP="00720524">
      <w:pPr>
        <w:suppressAutoHyphens/>
        <w:spacing w:after="0" w:line="240" w:lineRule="auto"/>
        <w:rPr>
          <w:rFonts w:ascii="Times New Roman" w:eastAsia="Calibri" w:hAnsi="Times New Roman" w:cs="Times New Roman"/>
          <w:sz w:val="24"/>
          <w:szCs w:val="24"/>
        </w:rPr>
      </w:pPr>
    </w:p>
    <w:p w14:paraId="260649B5" w14:textId="77777777" w:rsidR="004D3313" w:rsidRDefault="004D3313" w:rsidP="00720524">
      <w:pPr>
        <w:suppressAutoHyphens/>
        <w:spacing w:after="0" w:line="240" w:lineRule="auto"/>
        <w:rPr>
          <w:rFonts w:ascii="Times New Roman" w:eastAsia="Calibri" w:hAnsi="Times New Roman" w:cs="Times New Roman"/>
          <w:sz w:val="24"/>
          <w:szCs w:val="24"/>
        </w:rPr>
      </w:pPr>
    </w:p>
    <w:p w14:paraId="5C81E9C1" w14:textId="77777777" w:rsidR="004D3313" w:rsidRDefault="004D3313" w:rsidP="00720524">
      <w:pPr>
        <w:suppressAutoHyphens/>
        <w:spacing w:after="0" w:line="240" w:lineRule="auto"/>
        <w:rPr>
          <w:rFonts w:ascii="Times New Roman" w:eastAsia="Calibri" w:hAnsi="Times New Roman" w:cs="Times New Roman"/>
          <w:sz w:val="24"/>
          <w:szCs w:val="24"/>
        </w:rPr>
      </w:pPr>
    </w:p>
    <w:p w14:paraId="0EB2238A" w14:textId="77777777" w:rsidR="004D3313" w:rsidRDefault="004D3313" w:rsidP="00720524">
      <w:pPr>
        <w:suppressAutoHyphens/>
        <w:spacing w:after="0" w:line="240" w:lineRule="auto"/>
        <w:rPr>
          <w:rFonts w:ascii="Times New Roman" w:eastAsia="Calibri" w:hAnsi="Times New Roman" w:cs="Times New Roman"/>
          <w:sz w:val="24"/>
          <w:szCs w:val="24"/>
        </w:rPr>
      </w:pPr>
    </w:p>
    <w:p w14:paraId="1758D396" w14:textId="77777777" w:rsidR="004D3313" w:rsidRDefault="004D3313" w:rsidP="00720524">
      <w:pPr>
        <w:suppressAutoHyphens/>
        <w:spacing w:after="0" w:line="240" w:lineRule="auto"/>
        <w:rPr>
          <w:rFonts w:ascii="Times New Roman" w:eastAsia="Calibri" w:hAnsi="Times New Roman" w:cs="Times New Roman"/>
          <w:sz w:val="24"/>
          <w:szCs w:val="24"/>
        </w:rPr>
      </w:pPr>
    </w:p>
    <w:p w14:paraId="05A4BA56" w14:textId="77777777" w:rsidR="004D3313" w:rsidRDefault="004D3313" w:rsidP="00720524">
      <w:pPr>
        <w:suppressAutoHyphens/>
        <w:spacing w:after="0" w:line="240" w:lineRule="auto"/>
        <w:rPr>
          <w:rFonts w:ascii="Times New Roman" w:eastAsia="Calibri" w:hAnsi="Times New Roman" w:cs="Times New Roman"/>
          <w:sz w:val="24"/>
          <w:szCs w:val="24"/>
        </w:rPr>
      </w:pPr>
    </w:p>
    <w:p w14:paraId="141D4CF7" w14:textId="77777777" w:rsidR="004D3313" w:rsidRDefault="004D3313" w:rsidP="00720524">
      <w:pPr>
        <w:suppressAutoHyphens/>
        <w:spacing w:after="0" w:line="240" w:lineRule="auto"/>
        <w:rPr>
          <w:rFonts w:ascii="Times New Roman" w:eastAsia="Calibri" w:hAnsi="Times New Roman" w:cs="Times New Roman"/>
          <w:sz w:val="24"/>
          <w:szCs w:val="24"/>
        </w:rPr>
      </w:pPr>
    </w:p>
    <w:p w14:paraId="7C2338AA" w14:textId="77777777" w:rsidR="004D3313" w:rsidRDefault="004D3313" w:rsidP="00720524">
      <w:pPr>
        <w:suppressAutoHyphens/>
        <w:spacing w:after="0" w:line="240" w:lineRule="auto"/>
        <w:rPr>
          <w:rFonts w:ascii="Times New Roman" w:eastAsia="Calibri" w:hAnsi="Times New Roman" w:cs="Times New Roman"/>
          <w:sz w:val="24"/>
          <w:szCs w:val="24"/>
        </w:rPr>
      </w:pPr>
    </w:p>
    <w:p w14:paraId="6F798C98" w14:textId="77777777" w:rsidR="004D3313" w:rsidRDefault="004D3313" w:rsidP="00720524">
      <w:pPr>
        <w:suppressAutoHyphens/>
        <w:spacing w:after="0" w:line="240" w:lineRule="auto"/>
        <w:rPr>
          <w:rFonts w:ascii="Times New Roman" w:eastAsia="Calibri" w:hAnsi="Times New Roman" w:cs="Times New Roman"/>
          <w:sz w:val="24"/>
          <w:szCs w:val="24"/>
        </w:rPr>
      </w:pPr>
    </w:p>
    <w:p w14:paraId="794F6792" w14:textId="77777777" w:rsidR="004D3313" w:rsidRDefault="004D3313" w:rsidP="00720524">
      <w:pPr>
        <w:suppressAutoHyphens/>
        <w:spacing w:after="0" w:line="240" w:lineRule="auto"/>
        <w:rPr>
          <w:rFonts w:ascii="Times New Roman" w:eastAsia="Calibri" w:hAnsi="Times New Roman" w:cs="Times New Roman"/>
          <w:sz w:val="24"/>
          <w:szCs w:val="24"/>
        </w:rPr>
      </w:pPr>
    </w:p>
    <w:p w14:paraId="59D2EC21" w14:textId="77777777" w:rsidR="004D3313" w:rsidRDefault="004D3313" w:rsidP="00720524">
      <w:pPr>
        <w:suppressAutoHyphens/>
        <w:spacing w:after="0" w:line="240" w:lineRule="auto"/>
        <w:rPr>
          <w:rFonts w:ascii="Times New Roman" w:eastAsia="Calibri" w:hAnsi="Times New Roman" w:cs="Times New Roman"/>
          <w:sz w:val="24"/>
          <w:szCs w:val="24"/>
        </w:rPr>
      </w:pPr>
    </w:p>
    <w:p w14:paraId="6C25ED70" w14:textId="77777777" w:rsidR="004D3313" w:rsidRDefault="004D3313" w:rsidP="00720524">
      <w:pPr>
        <w:suppressAutoHyphens/>
        <w:spacing w:after="0" w:line="240" w:lineRule="auto"/>
        <w:rPr>
          <w:rFonts w:ascii="Times New Roman" w:eastAsia="Calibri" w:hAnsi="Times New Roman" w:cs="Times New Roman"/>
          <w:sz w:val="24"/>
          <w:szCs w:val="24"/>
        </w:rPr>
      </w:pPr>
    </w:p>
    <w:p w14:paraId="1B1514BC" w14:textId="77777777" w:rsidR="004D3313" w:rsidRDefault="004D3313" w:rsidP="00720524">
      <w:pPr>
        <w:suppressAutoHyphens/>
        <w:spacing w:after="0" w:line="240" w:lineRule="auto"/>
        <w:rPr>
          <w:rFonts w:ascii="Times New Roman" w:eastAsia="Calibri" w:hAnsi="Times New Roman" w:cs="Times New Roman"/>
          <w:sz w:val="24"/>
          <w:szCs w:val="24"/>
        </w:rPr>
      </w:pPr>
    </w:p>
    <w:p w14:paraId="4D9E645D" w14:textId="77777777" w:rsidR="004D3313" w:rsidRDefault="004D3313" w:rsidP="00720524">
      <w:pPr>
        <w:suppressAutoHyphens/>
        <w:spacing w:after="0" w:line="240" w:lineRule="auto"/>
        <w:rPr>
          <w:rFonts w:ascii="Times New Roman" w:eastAsia="Calibri" w:hAnsi="Times New Roman" w:cs="Times New Roman"/>
          <w:sz w:val="24"/>
          <w:szCs w:val="24"/>
        </w:rPr>
      </w:pPr>
    </w:p>
    <w:p w14:paraId="6A707A19" w14:textId="77777777" w:rsidR="004D3313" w:rsidRDefault="004D3313" w:rsidP="00720524">
      <w:pPr>
        <w:suppressAutoHyphens/>
        <w:spacing w:after="0" w:line="240" w:lineRule="auto"/>
        <w:rPr>
          <w:rFonts w:ascii="Times New Roman" w:eastAsia="Calibri" w:hAnsi="Times New Roman" w:cs="Times New Roman"/>
          <w:sz w:val="24"/>
          <w:szCs w:val="24"/>
        </w:rPr>
      </w:pPr>
    </w:p>
    <w:p w14:paraId="0B6AF76A" w14:textId="77777777" w:rsidR="004D3313" w:rsidRDefault="004D3313" w:rsidP="00720524">
      <w:pPr>
        <w:suppressAutoHyphens/>
        <w:spacing w:after="0" w:line="240" w:lineRule="auto"/>
        <w:rPr>
          <w:rFonts w:ascii="Times New Roman" w:eastAsia="Calibri" w:hAnsi="Times New Roman" w:cs="Times New Roman"/>
          <w:sz w:val="24"/>
          <w:szCs w:val="24"/>
        </w:rPr>
      </w:pPr>
    </w:p>
    <w:p w14:paraId="6D540AD5" w14:textId="77777777" w:rsidR="004D3313" w:rsidRDefault="004D3313" w:rsidP="00720524">
      <w:pPr>
        <w:suppressAutoHyphens/>
        <w:spacing w:after="0" w:line="240" w:lineRule="auto"/>
        <w:rPr>
          <w:rFonts w:ascii="Times New Roman" w:eastAsia="Calibri" w:hAnsi="Times New Roman" w:cs="Times New Roman"/>
          <w:sz w:val="24"/>
          <w:szCs w:val="24"/>
        </w:rPr>
      </w:pPr>
    </w:p>
    <w:p w14:paraId="7E2199F5" w14:textId="77777777" w:rsidR="004D3313" w:rsidRDefault="004D3313" w:rsidP="00720524">
      <w:pPr>
        <w:suppressAutoHyphens/>
        <w:spacing w:after="0" w:line="240" w:lineRule="auto"/>
        <w:rPr>
          <w:rFonts w:ascii="Times New Roman" w:eastAsia="Calibri" w:hAnsi="Times New Roman" w:cs="Times New Roman"/>
          <w:sz w:val="24"/>
          <w:szCs w:val="24"/>
        </w:rPr>
      </w:pPr>
    </w:p>
    <w:p w14:paraId="5B25B91B" w14:textId="0C0137F5" w:rsidR="004D3313" w:rsidRDefault="004D3313" w:rsidP="00720524">
      <w:pPr>
        <w:suppressAutoHyphens/>
        <w:spacing w:after="0" w:line="240" w:lineRule="auto"/>
        <w:rPr>
          <w:rFonts w:ascii="Times New Roman" w:eastAsia="Calibri" w:hAnsi="Times New Roman" w:cs="Times New Roman"/>
          <w:sz w:val="24"/>
          <w:szCs w:val="24"/>
        </w:rPr>
      </w:pPr>
    </w:p>
    <w:p w14:paraId="4465941E" w14:textId="77777777" w:rsidR="0035016B" w:rsidRPr="0035016B" w:rsidRDefault="0035016B" w:rsidP="0035016B">
      <w:pPr>
        <w:spacing w:after="0" w:line="240" w:lineRule="auto"/>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pl-PL"/>
        </w:rPr>
        <w:lastRenderedPageBreak/>
        <w:t>DZP.381.101A.2022</w:t>
      </w:r>
    </w:p>
    <w:p w14:paraId="07F01147" w14:textId="77777777" w:rsidR="0035016B" w:rsidRPr="0035016B" w:rsidRDefault="0035016B" w:rsidP="0035016B">
      <w:pPr>
        <w:widowControl w:val="0"/>
        <w:suppressAutoHyphens/>
        <w:spacing w:after="120" w:line="240" w:lineRule="auto"/>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Załącznik nr 6a</w:t>
      </w:r>
    </w:p>
    <w:p w14:paraId="1FD3841F" w14:textId="77777777" w:rsidR="0035016B" w:rsidRPr="0035016B" w:rsidRDefault="0035016B" w:rsidP="0035016B">
      <w:pPr>
        <w:suppressAutoHyphens/>
        <w:spacing w:after="0" w:line="240" w:lineRule="auto"/>
        <w:jc w:val="center"/>
        <w:rPr>
          <w:rFonts w:ascii="Times New Roman" w:eastAsia="Calibri" w:hAnsi="Times New Roman" w:cs="Times New Roman"/>
          <w:b/>
          <w:bCs/>
          <w:sz w:val="24"/>
          <w:szCs w:val="24"/>
          <w:lang w:eastAsia="ar-SA"/>
        </w:rPr>
      </w:pPr>
      <w:r w:rsidRPr="0035016B">
        <w:rPr>
          <w:rFonts w:ascii="Times New Roman" w:eastAsia="Calibri" w:hAnsi="Times New Roman" w:cs="Times New Roman"/>
          <w:b/>
          <w:bCs/>
          <w:sz w:val="24"/>
          <w:szCs w:val="24"/>
          <w:lang w:eastAsia="ar-SA"/>
        </w:rPr>
        <w:t>UMOWA  - wzór  do części 2</w:t>
      </w:r>
    </w:p>
    <w:p w14:paraId="10805D00"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p>
    <w:p w14:paraId="277C8445" w14:textId="77777777" w:rsidR="0035016B" w:rsidRPr="0035016B" w:rsidRDefault="0035016B" w:rsidP="0035016B">
      <w:pPr>
        <w:spacing w:after="0" w:line="240" w:lineRule="auto"/>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Zawarta w dniu ................................ w  Katowicach pomiędzy:</w:t>
      </w:r>
    </w:p>
    <w:p w14:paraId="6EEB188A" w14:textId="77777777" w:rsidR="0035016B" w:rsidRPr="0035016B" w:rsidRDefault="0035016B" w:rsidP="0035016B">
      <w:pPr>
        <w:spacing w:after="0" w:line="240" w:lineRule="auto"/>
        <w:rPr>
          <w:rFonts w:ascii="Times New Roman" w:eastAsia="Cambria" w:hAnsi="Times New Roman" w:cs="Times New Roman"/>
          <w:sz w:val="24"/>
          <w:szCs w:val="24"/>
          <w:lang w:eastAsia="pl-PL"/>
        </w:rPr>
      </w:pPr>
    </w:p>
    <w:p w14:paraId="4C195F4B" w14:textId="77777777" w:rsidR="0035016B" w:rsidRPr="0035016B" w:rsidRDefault="0035016B" w:rsidP="0035016B">
      <w:pPr>
        <w:suppressAutoHyphens/>
        <w:spacing w:after="0" w:line="240" w:lineRule="auto"/>
        <w:jc w:val="both"/>
        <w:rPr>
          <w:rFonts w:ascii="Times New Roman" w:eastAsia="Cambria" w:hAnsi="Times New Roman" w:cs="Times New Roman"/>
          <w:sz w:val="24"/>
          <w:szCs w:val="24"/>
          <w:lang w:eastAsia="ar-SA"/>
        </w:rPr>
      </w:pPr>
      <w:r w:rsidRPr="0035016B">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r w:rsidRPr="0035016B">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4698F26" w14:textId="77777777" w:rsidR="0035016B" w:rsidRPr="0035016B" w:rsidRDefault="0035016B" w:rsidP="0035016B">
      <w:pPr>
        <w:suppressAutoHyphens/>
        <w:spacing w:after="0" w:line="240" w:lineRule="auto"/>
        <w:jc w:val="both"/>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pl-PL"/>
        </w:rPr>
        <w:t xml:space="preserve">zwanym w treści umowy Zamawiającym </w:t>
      </w:r>
    </w:p>
    <w:p w14:paraId="60A5628B" w14:textId="77777777" w:rsidR="0035016B" w:rsidRPr="0035016B" w:rsidRDefault="0035016B" w:rsidP="0035016B">
      <w:pPr>
        <w:suppressAutoHyphens/>
        <w:spacing w:after="0" w:line="240" w:lineRule="auto"/>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pl-PL"/>
        </w:rPr>
        <w:t>reprezentowanym przez:</w:t>
      </w:r>
    </w:p>
    <w:p w14:paraId="43C2621C" w14:textId="77777777" w:rsidR="0035016B" w:rsidRPr="0035016B" w:rsidRDefault="0035016B" w:rsidP="0035016B">
      <w:pPr>
        <w:suppressAutoHyphens/>
        <w:spacing w:after="0" w:line="240" w:lineRule="auto"/>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pl-PL"/>
        </w:rPr>
        <w:t>………………………………………….</w:t>
      </w:r>
    </w:p>
    <w:p w14:paraId="133AB06E"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p>
    <w:p w14:paraId="4D8F20C9" w14:textId="77777777" w:rsidR="0035016B" w:rsidRPr="0035016B" w:rsidRDefault="0035016B" w:rsidP="0035016B">
      <w:pPr>
        <w:spacing w:after="0" w:line="240" w:lineRule="auto"/>
        <w:ind w:left="720"/>
        <w:jc w:val="center"/>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a</w:t>
      </w:r>
    </w:p>
    <w:p w14:paraId="06E99B09" w14:textId="77777777" w:rsidR="0035016B" w:rsidRPr="0035016B" w:rsidRDefault="0035016B" w:rsidP="0035016B">
      <w:pPr>
        <w:spacing w:after="0" w:line="240" w:lineRule="auto"/>
        <w:rPr>
          <w:rFonts w:ascii="Times New Roman" w:eastAsia="Calibri" w:hAnsi="Times New Roman" w:cs="Times New Roman"/>
          <w:bCs/>
          <w:sz w:val="24"/>
          <w:szCs w:val="24"/>
          <w:lang w:eastAsia="pl-PL"/>
        </w:rPr>
      </w:pPr>
      <w:r w:rsidRPr="0035016B">
        <w:rPr>
          <w:rFonts w:ascii="Times New Roman" w:eastAsia="Calibri" w:hAnsi="Times New Roman" w:cs="Times New Roman"/>
          <w:bCs/>
          <w:sz w:val="24"/>
          <w:szCs w:val="24"/>
          <w:lang w:eastAsia="pl-PL"/>
        </w:rPr>
        <w:t>…………………………………</w:t>
      </w:r>
    </w:p>
    <w:p w14:paraId="4AED5DD8"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 siedzibą: ……………………</w:t>
      </w:r>
    </w:p>
    <w:p w14:paraId="0F35FC71"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wpisanym do ................................. pod nr …………………..</w:t>
      </w:r>
    </w:p>
    <w:p w14:paraId="25222DC7"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NIP  </w:t>
      </w:r>
    </w:p>
    <w:p w14:paraId="2B430402"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REGON</w:t>
      </w:r>
    </w:p>
    <w:p w14:paraId="44FD9CF7"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zwanym w treści umowy Wykonawcą </w:t>
      </w:r>
    </w:p>
    <w:p w14:paraId="507B7A35"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reprezentowanym przez:</w:t>
      </w:r>
    </w:p>
    <w:p w14:paraId="2C0C3239" w14:textId="77777777" w:rsidR="0035016B" w:rsidRPr="0035016B" w:rsidRDefault="0035016B" w:rsidP="0035016B">
      <w:pPr>
        <w:widowControl w:val="0"/>
        <w:suppressAutoHyphens/>
        <w:spacing w:after="0" w:line="240" w:lineRule="auto"/>
        <w:rPr>
          <w:rFonts w:ascii="Times New Roman" w:eastAsia="Calibri" w:hAnsi="Times New Roman" w:cs="Times New Roman"/>
          <w:sz w:val="24"/>
          <w:szCs w:val="24"/>
          <w:lang w:eastAsia="pl-PL"/>
        </w:rPr>
      </w:pPr>
    </w:p>
    <w:p w14:paraId="6AEF8EEB" w14:textId="77777777" w:rsidR="0035016B" w:rsidRPr="0035016B" w:rsidRDefault="0035016B" w:rsidP="0035016B">
      <w:pPr>
        <w:widowControl w:val="0"/>
        <w:suppressAutoHyphens/>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t>
      </w:r>
    </w:p>
    <w:p w14:paraId="034AC1E3" w14:textId="77777777" w:rsidR="0035016B" w:rsidRPr="0035016B" w:rsidRDefault="0035016B" w:rsidP="0035016B">
      <w:pPr>
        <w:widowControl w:val="0"/>
        <w:suppressAutoHyphens/>
        <w:spacing w:after="0" w:line="240" w:lineRule="auto"/>
        <w:rPr>
          <w:rFonts w:ascii="Times New Roman" w:eastAsia="Calibri" w:hAnsi="Times New Roman" w:cs="Times New Roman"/>
          <w:sz w:val="24"/>
          <w:szCs w:val="24"/>
          <w:lang w:eastAsia="pl-PL"/>
        </w:rPr>
      </w:pPr>
    </w:p>
    <w:p w14:paraId="65FCE652" w14:textId="77777777" w:rsidR="0035016B" w:rsidRPr="0035016B" w:rsidRDefault="0035016B" w:rsidP="0035016B">
      <w:pPr>
        <w:widowControl w:val="0"/>
        <w:suppressAutoHyphens/>
        <w:spacing w:after="0" w:line="240" w:lineRule="auto"/>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35016B">
        <w:rPr>
          <w:rFonts w:ascii="Times New Roman" w:eastAsia="Times New Roman" w:hAnsi="Times New Roman" w:cs="Times New Roman"/>
          <w:sz w:val="24"/>
          <w:szCs w:val="24"/>
          <w:lang w:eastAsia="pl-PL"/>
        </w:rPr>
        <w:t xml:space="preserve">Dz. U. z 2022 r. poz. 1710 z </w:t>
      </w:r>
      <w:proofErr w:type="spellStart"/>
      <w:r w:rsidRPr="0035016B">
        <w:rPr>
          <w:rFonts w:ascii="Times New Roman" w:eastAsia="Times New Roman" w:hAnsi="Times New Roman" w:cs="Times New Roman"/>
          <w:sz w:val="24"/>
          <w:szCs w:val="24"/>
          <w:lang w:eastAsia="pl-PL"/>
        </w:rPr>
        <w:t>późn</w:t>
      </w:r>
      <w:proofErr w:type="spellEnd"/>
      <w:r w:rsidRPr="0035016B">
        <w:rPr>
          <w:rFonts w:ascii="Times New Roman" w:eastAsia="Times New Roman" w:hAnsi="Times New Roman" w:cs="Times New Roman"/>
          <w:sz w:val="24"/>
          <w:szCs w:val="24"/>
          <w:lang w:eastAsia="pl-PL"/>
        </w:rPr>
        <w:t>. zm.</w:t>
      </w:r>
      <w:r w:rsidRPr="0035016B">
        <w:rPr>
          <w:rFonts w:ascii="Times New Roman" w:eastAsia="Calibri" w:hAnsi="Times New Roman" w:cs="Times New Roman"/>
          <w:kern w:val="2"/>
          <w:sz w:val="24"/>
          <w:szCs w:val="24"/>
          <w:lang w:eastAsia="pl-PL"/>
        </w:rPr>
        <w:t>) została zawarta umowa następującej treści:</w:t>
      </w:r>
    </w:p>
    <w:p w14:paraId="321CD539" w14:textId="77777777" w:rsidR="0035016B" w:rsidRPr="0035016B" w:rsidRDefault="0035016B" w:rsidP="0035016B">
      <w:pPr>
        <w:spacing w:after="0" w:line="240" w:lineRule="auto"/>
        <w:jc w:val="center"/>
        <w:rPr>
          <w:rFonts w:ascii="Times New Roman" w:eastAsia="Calibri" w:hAnsi="Times New Roman" w:cs="Times New Roman"/>
          <w:b/>
          <w:bCs/>
          <w:sz w:val="24"/>
          <w:szCs w:val="24"/>
          <w:lang w:eastAsia="pl-PL"/>
        </w:rPr>
      </w:pPr>
    </w:p>
    <w:p w14:paraId="172CB8BC" w14:textId="77777777" w:rsidR="0035016B" w:rsidRPr="0035016B" w:rsidRDefault="0035016B" w:rsidP="0035016B">
      <w:pPr>
        <w:spacing w:after="0" w:line="240" w:lineRule="auto"/>
        <w:jc w:val="center"/>
        <w:rPr>
          <w:rFonts w:ascii="Times New Roman" w:eastAsia="Calibri" w:hAnsi="Times New Roman" w:cs="Times New Roman"/>
          <w:b/>
          <w:bCs/>
          <w:sz w:val="24"/>
          <w:szCs w:val="24"/>
          <w:lang w:eastAsia="pl-PL"/>
        </w:rPr>
      </w:pPr>
    </w:p>
    <w:p w14:paraId="29B7D3A6" w14:textId="77777777" w:rsidR="0035016B" w:rsidRPr="0035016B" w:rsidRDefault="0035016B" w:rsidP="0035016B">
      <w:pPr>
        <w:spacing w:after="0" w:line="240" w:lineRule="auto"/>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 1.</w:t>
      </w:r>
    </w:p>
    <w:p w14:paraId="0C3F487F" w14:textId="77777777" w:rsidR="0035016B" w:rsidRPr="0035016B" w:rsidRDefault="0035016B" w:rsidP="0035016B">
      <w:pPr>
        <w:spacing w:after="0" w:line="240" w:lineRule="auto"/>
        <w:jc w:val="center"/>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PRZEDMIOT UMOWY I PRAWO OPCJI</w:t>
      </w:r>
    </w:p>
    <w:p w14:paraId="72CCE4A9" w14:textId="77777777" w:rsidR="0035016B" w:rsidRPr="0035016B" w:rsidRDefault="0035016B" w:rsidP="006E3283">
      <w:pPr>
        <w:widowControl w:val="0"/>
        <w:numPr>
          <w:ilvl w:val="0"/>
          <w:numId w:val="94"/>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Na podstawie oferty wybranej w w/w postępowaniu Zamawiający zamawia</w:t>
      </w:r>
      <w:r w:rsidRPr="0035016B">
        <w:rPr>
          <w:rFonts w:ascii="Times New Roman" w:eastAsia="Calibri" w:hAnsi="Times New Roman" w:cs="Times New Roman"/>
          <w:b/>
          <w:bCs/>
          <w:kern w:val="2"/>
          <w:sz w:val="24"/>
          <w:szCs w:val="24"/>
          <w:lang w:eastAsia="pl-PL"/>
        </w:rPr>
        <w:t>,</w:t>
      </w:r>
      <w:r w:rsidRPr="0035016B">
        <w:rPr>
          <w:rFonts w:ascii="Times New Roman" w:eastAsia="Calibri" w:hAnsi="Times New Roman" w:cs="Times New Roman"/>
          <w:kern w:val="2"/>
          <w:sz w:val="24"/>
          <w:szCs w:val="24"/>
          <w:lang w:eastAsia="pl-PL"/>
        </w:rPr>
        <w:t xml:space="preserve"> a Wykonawca zobowiązuje się do stworzenia depozytu oraz sukcesywnej sprzedaży i dostarczania soczewek wewnątrzgałkowych, zwanych  dalej soczewkami, których ilość, rodzaj i cena wymienione są w załączniku nr 1 (formularzu asortymentowo – cenowym wybranej w postępowaniu oferty).</w:t>
      </w:r>
    </w:p>
    <w:p w14:paraId="396D0DE6" w14:textId="77777777" w:rsidR="0035016B" w:rsidRPr="0035016B" w:rsidRDefault="0035016B" w:rsidP="006E3283">
      <w:pPr>
        <w:widowControl w:val="0"/>
        <w:numPr>
          <w:ilvl w:val="0"/>
          <w:numId w:val="94"/>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14:paraId="27BAF69D" w14:textId="77777777" w:rsidR="0035016B" w:rsidRPr="0035016B" w:rsidRDefault="0035016B" w:rsidP="006E3283">
      <w:pPr>
        <w:widowControl w:val="0"/>
        <w:numPr>
          <w:ilvl w:val="0"/>
          <w:numId w:val="94"/>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4A93B881" w14:textId="77777777" w:rsidR="0035016B" w:rsidRPr="0035016B" w:rsidRDefault="0035016B" w:rsidP="006E3283">
      <w:pPr>
        <w:widowControl w:val="0"/>
        <w:numPr>
          <w:ilvl w:val="0"/>
          <w:numId w:val="94"/>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O fakcie skorzystania z prawa opcji Zamawiający poinformuje Wykonawcę w formie pisemnej.</w:t>
      </w:r>
    </w:p>
    <w:p w14:paraId="201A140B" w14:textId="77777777" w:rsidR="0035016B" w:rsidRPr="0035016B" w:rsidRDefault="0035016B" w:rsidP="006E3283">
      <w:pPr>
        <w:widowControl w:val="0"/>
        <w:numPr>
          <w:ilvl w:val="0"/>
          <w:numId w:val="94"/>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237FA20B" w14:textId="77777777" w:rsidR="0035016B" w:rsidRPr="0035016B" w:rsidRDefault="0035016B" w:rsidP="006E3283">
      <w:pPr>
        <w:widowControl w:val="0"/>
        <w:numPr>
          <w:ilvl w:val="0"/>
          <w:numId w:val="94"/>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W przypadku nieskorzystania lub częściowego skorzystania przez Zamawiającego z prawa opcji, Wykonawcy nie przysługują żadne roszczenia z tego tytułu.</w:t>
      </w:r>
    </w:p>
    <w:p w14:paraId="727854BD" w14:textId="77777777" w:rsidR="0035016B" w:rsidRPr="0035016B" w:rsidRDefault="0035016B" w:rsidP="006E3283">
      <w:pPr>
        <w:widowControl w:val="0"/>
        <w:numPr>
          <w:ilvl w:val="0"/>
          <w:numId w:val="94"/>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lastRenderedPageBreak/>
        <w:t>Do asortymentu dostarczanego w ramach prawa opcji stosuje się wszystkie postanowienia przedmiotowej umowy, w tym w szczególności postanowienia dotyczące terminu, reklamacji i okresu przydatności do użycia.</w:t>
      </w:r>
    </w:p>
    <w:p w14:paraId="0D57C136" w14:textId="77777777" w:rsidR="0035016B" w:rsidRPr="0035016B" w:rsidRDefault="0035016B" w:rsidP="006E3283">
      <w:pPr>
        <w:widowControl w:val="0"/>
        <w:numPr>
          <w:ilvl w:val="0"/>
          <w:numId w:val="94"/>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Ilekroć w niniejszej umowie mowa o „dniach roboczych” rozumie się przez to dni od poniedziałku do piątku za wyjątkiem dni ustawowo wolnych od pracy.</w:t>
      </w:r>
    </w:p>
    <w:p w14:paraId="7A9BF37B" w14:textId="77777777" w:rsidR="0035016B" w:rsidRPr="0035016B" w:rsidRDefault="0035016B" w:rsidP="0035016B">
      <w:pPr>
        <w:widowControl w:val="0"/>
        <w:suppressAutoHyphens/>
        <w:spacing w:after="0" w:line="240" w:lineRule="auto"/>
        <w:jc w:val="both"/>
        <w:rPr>
          <w:rFonts w:ascii="Times New Roman" w:eastAsia="Calibri" w:hAnsi="Times New Roman" w:cs="Times New Roman"/>
          <w:kern w:val="2"/>
          <w:sz w:val="24"/>
          <w:szCs w:val="24"/>
          <w:lang w:eastAsia="pl-PL"/>
        </w:rPr>
      </w:pPr>
    </w:p>
    <w:p w14:paraId="4BD89EBC" w14:textId="77777777" w:rsidR="0035016B" w:rsidRPr="0035016B" w:rsidRDefault="0035016B" w:rsidP="0035016B">
      <w:pPr>
        <w:widowControl w:val="0"/>
        <w:suppressAutoHyphens/>
        <w:spacing w:after="0" w:line="240" w:lineRule="auto"/>
        <w:jc w:val="both"/>
        <w:rPr>
          <w:rFonts w:ascii="Times New Roman" w:eastAsia="Calibri" w:hAnsi="Times New Roman" w:cs="Times New Roman"/>
          <w:kern w:val="2"/>
          <w:sz w:val="24"/>
          <w:szCs w:val="24"/>
          <w:lang w:eastAsia="pl-PL"/>
        </w:rPr>
      </w:pPr>
    </w:p>
    <w:p w14:paraId="504E5F3F" w14:textId="77777777" w:rsidR="0035016B" w:rsidRPr="0035016B" w:rsidRDefault="0035016B" w:rsidP="0035016B">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35016B">
        <w:rPr>
          <w:rFonts w:ascii="Times New Roman" w:eastAsia="Calibri" w:hAnsi="Times New Roman" w:cs="Times New Roman"/>
          <w:b/>
          <w:bCs/>
          <w:kern w:val="2"/>
          <w:sz w:val="24"/>
          <w:szCs w:val="24"/>
          <w:lang w:eastAsia="pl-PL"/>
        </w:rPr>
        <w:t>§2.</w:t>
      </w:r>
    </w:p>
    <w:p w14:paraId="69A8E2A1" w14:textId="77777777" w:rsidR="0035016B" w:rsidRPr="0035016B" w:rsidRDefault="0035016B" w:rsidP="0035016B">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35016B">
        <w:rPr>
          <w:rFonts w:ascii="Times New Roman" w:eastAsia="Calibri" w:hAnsi="Times New Roman" w:cs="Times New Roman"/>
          <w:b/>
          <w:bCs/>
          <w:kern w:val="2"/>
          <w:sz w:val="24"/>
          <w:szCs w:val="24"/>
          <w:u w:val="single"/>
          <w:lang w:eastAsia="pl-PL"/>
        </w:rPr>
        <w:t xml:space="preserve">WARUNKI REALIZACJI UMOWY </w:t>
      </w:r>
    </w:p>
    <w:p w14:paraId="0F0B262A" w14:textId="77777777" w:rsidR="0035016B" w:rsidRPr="0035016B" w:rsidRDefault="0035016B">
      <w:pPr>
        <w:widowControl w:val="0"/>
        <w:numPr>
          <w:ilvl w:val="3"/>
          <w:numId w:val="111"/>
        </w:numPr>
        <w:suppressAutoHyphens/>
        <w:spacing w:after="0" w:line="240" w:lineRule="auto"/>
        <w:ind w:left="284" w:hanging="284"/>
        <w:contextualSpacing/>
        <w:jc w:val="both"/>
        <w:rPr>
          <w:rFonts w:ascii="Times New Roman" w:eastAsia="Calibri" w:hAnsi="Times New Roman" w:cs="Times New Roman"/>
          <w:b/>
          <w:bCs/>
          <w:kern w:val="2"/>
          <w:sz w:val="24"/>
          <w:szCs w:val="24"/>
          <w:u w:val="single"/>
          <w:lang w:eastAsia="pl-PL"/>
        </w:rPr>
      </w:pPr>
      <w:r w:rsidRPr="0035016B">
        <w:rPr>
          <w:rFonts w:ascii="Times New Roman" w:eastAsia="Times New Roman" w:hAnsi="Times New Roman" w:cs="Times New Roman"/>
          <w:sz w:val="24"/>
          <w:szCs w:val="24"/>
          <w:lang w:eastAsia="pl-PL"/>
        </w:rPr>
        <w:t>Wykonawca gwarantuje stworzenie u Zamawiającego depozytu zawierającego soczewki w ilości  wskazanych w załączniku nr 1,w ciągu 5 dni roboczych od daty podpisania umowy oraz uzupełniania poszczególnych soczewek maksymalnie do 3 dni roboczych od dnia przesłania protokołu zużycia.</w:t>
      </w:r>
    </w:p>
    <w:p w14:paraId="39C3CD69" w14:textId="77777777" w:rsidR="0035016B" w:rsidRPr="0035016B" w:rsidRDefault="0035016B">
      <w:pPr>
        <w:widowControl w:val="0"/>
        <w:numPr>
          <w:ilvl w:val="3"/>
          <w:numId w:val="111"/>
        </w:numPr>
        <w:suppressAutoHyphens/>
        <w:spacing w:after="0" w:line="240" w:lineRule="auto"/>
        <w:ind w:left="284" w:hanging="284"/>
        <w:contextualSpacing/>
        <w:jc w:val="both"/>
        <w:rPr>
          <w:rFonts w:ascii="Times New Roman" w:eastAsia="Calibri" w:hAnsi="Times New Roman" w:cs="Times New Roman"/>
          <w:b/>
          <w:bCs/>
          <w:kern w:val="2"/>
          <w:sz w:val="24"/>
          <w:szCs w:val="24"/>
          <w:u w:val="single"/>
          <w:lang w:eastAsia="pl-PL"/>
        </w:rPr>
      </w:pPr>
      <w:r w:rsidRPr="0035016B">
        <w:rPr>
          <w:rFonts w:ascii="Times New Roman" w:eastAsia="Times New Roman" w:hAnsi="Times New Roman" w:cs="Times New Roman"/>
          <w:sz w:val="24"/>
          <w:szCs w:val="24"/>
          <w:lang w:eastAsia="pl-PL"/>
        </w:rPr>
        <w:t>Zamawiający zobowiązuje się zachować w stanie niepogorszonym oddane mu na przechowanie soczewki i wykorzystywać w pierwszej kolejności soczewki z najkrótszym terminem ważności.</w:t>
      </w:r>
    </w:p>
    <w:p w14:paraId="27ABF8CE" w14:textId="77777777" w:rsidR="0035016B" w:rsidRPr="0035016B" w:rsidRDefault="0035016B" w:rsidP="0035016B">
      <w:pPr>
        <w:widowControl w:val="0"/>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3. Wykonawca zobowiązuje się realizować umowę zgodnie z:</w:t>
      </w:r>
    </w:p>
    <w:p w14:paraId="0B74D181" w14:textId="77777777" w:rsidR="0035016B" w:rsidRPr="0035016B" w:rsidRDefault="0035016B" w:rsidP="006E3283">
      <w:pPr>
        <w:widowControl w:val="0"/>
        <w:numPr>
          <w:ilvl w:val="0"/>
          <w:numId w:val="95"/>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obowiązującymi przepisami prawa, a w szczególności zgodnie z ustawą z dnia 7 kwietnia 2022r.  o wyrobach medycznych (Dz. U. z 2022r., poz. 974), aktami wykonawczymi do niej i aktami prawnymi, które według ustawy mają zastosowanie do przedmiotu zamówienia;</w:t>
      </w:r>
    </w:p>
    <w:p w14:paraId="1B95ED19" w14:textId="77777777" w:rsidR="0035016B" w:rsidRPr="0035016B" w:rsidRDefault="0035016B" w:rsidP="006E3283">
      <w:pPr>
        <w:numPr>
          <w:ilvl w:val="0"/>
          <w:numId w:val="95"/>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warunkami wynikającymi z treści Specyfikacji Warunków Zamówienia.</w:t>
      </w:r>
    </w:p>
    <w:p w14:paraId="61B5AA80" w14:textId="77777777" w:rsidR="0035016B" w:rsidRPr="0035016B" w:rsidRDefault="0035016B">
      <w:pPr>
        <w:widowControl w:val="0"/>
        <w:numPr>
          <w:ilvl w:val="0"/>
          <w:numId w:val="90"/>
        </w:numPr>
        <w:suppressAutoHyphens/>
        <w:spacing w:after="0" w:line="240" w:lineRule="auto"/>
        <w:ind w:left="284" w:hanging="284"/>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oświadcza i gwarantuje, że:</w:t>
      </w:r>
    </w:p>
    <w:p w14:paraId="115AE936" w14:textId="77777777" w:rsidR="0035016B" w:rsidRPr="0035016B" w:rsidRDefault="0035016B" w:rsidP="006E3283">
      <w:pPr>
        <w:numPr>
          <w:ilvl w:val="0"/>
          <w:numId w:val="96"/>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są kompletne, zdatne oraz dopuszczone do obrotu i używania przy udzielaniu świadczeń medycznych;</w:t>
      </w:r>
    </w:p>
    <w:p w14:paraId="67B187FE" w14:textId="77777777" w:rsidR="0035016B" w:rsidRPr="0035016B" w:rsidRDefault="0035016B" w:rsidP="006E3283">
      <w:pPr>
        <w:numPr>
          <w:ilvl w:val="0"/>
          <w:numId w:val="96"/>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zostaną dostarczone transportem i w warunkach zgodnych z zaleceniami producenta;</w:t>
      </w:r>
    </w:p>
    <w:p w14:paraId="20BB1123" w14:textId="77777777" w:rsidR="0035016B" w:rsidRPr="0035016B" w:rsidRDefault="0035016B" w:rsidP="006E3283">
      <w:pPr>
        <w:numPr>
          <w:ilvl w:val="0"/>
          <w:numId w:val="96"/>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są wolne od wad fizycznych i prawnych;</w:t>
      </w:r>
    </w:p>
    <w:p w14:paraId="438D3AD7" w14:textId="77777777" w:rsidR="0035016B" w:rsidRPr="0035016B" w:rsidRDefault="0035016B" w:rsidP="006E3283">
      <w:pPr>
        <w:numPr>
          <w:ilvl w:val="0"/>
          <w:numId w:val="96"/>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nie są obciążone prawami osób trzecich oraz należnościami na rzecz Skarbu Państwa z tytułu sprowadzenia  na polski obszar celny.</w:t>
      </w:r>
    </w:p>
    <w:p w14:paraId="1C171CC1" w14:textId="77777777" w:rsidR="0035016B" w:rsidRPr="0035016B" w:rsidRDefault="0035016B">
      <w:pPr>
        <w:widowControl w:val="0"/>
        <w:numPr>
          <w:ilvl w:val="0"/>
          <w:numId w:val="91"/>
        </w:numPr>
        <w:suppressAutoHyphens/>
        <w:spacing w:after="0" w:line="240" w:lineRule="auto"/>
        <w:ind w:left="284" w:hanging="284"/>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Dostarczane soczewki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soczewki mają być oznaczone kodami UDI, powinny również posiadać takie oznaczenie.</w:t>
      </w:r>
    </w:p>
    <w:p w14:paraId="3DB6D900" w14:textId="77777777" w:rsidR="0035016B" w:rsidRPr="0035016B" w:rsidRDefault="0035016B" w:rsidP="0035016B">
      <w:pPr>
        <w:widowControl w:val="0"/>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xml:space="preserve">     Zamawiający wyraża zgodę na oznakowanie przedmiotu zamówienia w języku angielskim.</w:t>
      </w:r>
    </w:p>
    <w:p w14:paraId="2AAFBA61" w14:textId="77777777" w:rsidR="0035016B" w:rsidRPr="0035016B" w:rsidRDefault="0035016B">
      <w:pPr>
        <w:widowControl w:val="0"/>
        <w:numPr>
          <w:ilvl w:val="0"/>
          <w:numId w:val="91"/>
        </w:numPr>
        <w:suppressAutoHyphens/>
        <w:spacing w:after="0" w:line="240" w:lineRule="auto"/>
        <w:ind w:left="284" w:hanging="284"/>
        <w:contextualSpacing/>
        <w:jc w:val="both"/>
        <w:rPr>
          <w:rFonts w:ascii="Times New Roman" w:eastAsia="Calibri" w:hAnsi="Times New Roman" w:cs="Times New Roman"/>
          <w:i/>
          <w:iCs/>
          <w:sz w:val="24"/>
          <w:szCs w:val="24"/>
          <w:lang w:eastAsia="pl-PL"/>
        </w:rPr>
      </w:pPr>
      <w:r w:rsidRPr="0035016B">
        <w:rPr>
          <w:rFonts w:ascii="Times New Roman" w:eastAsia="Calibri" w:hAnsi="Times New Roman" w:cs="Times New Roman"/>
          <w:sz w:val="24"/>
          <w:szCs w:val="24"/>
          <w:lang w:eastAsia="pl-PL"/>
        </w:rPr>
        <w:t xml:space="preserve">Okres przydatności do użycia dostarczonych soczewek nie może być krótszy niż 12 miesięcy licząc od dnia dostarczenia do depozytu. </w:t>
      </w:r>
      <w:r w:rsidRPr="0035016B">
        <w:rPr>
          <w:rFonts w:ascii="Times New Roman" w:eastAsia="Times New Roman" w:hAnsi="Times New Roman" w:cs="Times New Roman"/>
          <w:sz w:val="24"/>
          <w:szCs w:val="24"/>
          <w:lang w:eastAsia="pl-PL"/>
        </w:rPr>
        <w:t>Dostawy z krótszym okresem przydatności do użycia mogą być dopuszczone tylko w wyjątkowych sytuacjach i każdorazowo zgodę na nie musi wyrazić Kierownik Apteki Szpitalnej Zamawiającego. Zamawiający  powiadomi Wykonawcę o zbliżającym się terminie przydatności do użycia dostarczonych soczewek, nie później niż 30 dni przed upływem tego terminu. W takim przypadku Wykonawca jest zobowiązany do wymiany soczewek na nowe najpóźniej w terminie 7 dni przed upływem okresu ich przydatności do użycia.</w:t>
      </w:r>
    </w:p>
    <w:p w14:paraId="328DEBDD" w14:textId="77777777" w:rsidR="0035016B" w:rsidRPr="0035016B" w:rsidRDefault="0035016B">
      <w:pPr>
        <w:numPr>
          <w:ilvl w:val="0"/>
          <w:numId w:val="91"/>
        </w:numPr>
        <w:spacing w:after="0" w:line="240" w:lineRule="auto"/>
        <w:ind w:left="284" w:hanging="284"/>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Każdorazowa dostawa częściowa zamówionych soczewek odbywać się będzie na podstawie protokołu zużycia składanego przez Kierownika Apteki Szpitalnej </w:t>
      </w:r>
      <w:r w:rsidRPr="0035016B">
        <w:rPr>
          <w:rFonts w:ascii="Times New Roman" w:eastAsia="Calibri" w:hAnsi="Times New Roman" w:cs="Times New Roman"/>
          <w:sz w:val="24"/>
          <w:szCs w:val="24"/>
        </w:rPr>
        <w:t>oraz upoważnionych przez niego pracowników Apteki Szpitalnej Zamawiającego</w:t>
      </w:r>
      <w:r w:rsidRPr="0035016B">
        <w:rPr>
          <w:rFonts w:ascii="Times New Roman" w:eastAsia="Calibri" w:hAnsi="Times New Roman" w:cs="Times New Roman"/>
          <w:sz w:val="24"/>
          <w:szCs w:val="24"/>
          <w:lang w:eastAsia="pl-PL"/>
        </w:rPr>
        <w:t xml:space="preserve"> e-mail: </w:t>
      </w:r>
      <w:hyperlink r:id="rId32" w:history="1">
        <w:r w:rsidRPr="0035016B">
          <w:rPr>
            <w:rFonts w:ascii="Times New Roman" w:eastAsia="Calibri" w:hAnsi="Times New Roman" w:cs="Times New Roman"/>
            <w:sz w:val="24"/>
            <w:szCs w:val="24"/>
            <w:u w:val="single"/>
            <w:lang w:eastAsia="pl-PL"/>
          </w:rPr>
          <w:t>apteka@uck.katowice.pl</w:t>
        </w:r>
      </w:hyperlink>
      <w:r w:rsidRPr="0035016B">
        <w:rPr>
          <w:rFonts w:ascii="Times New Roman" w:eastAsia="Calibri" w:hAnsi="Times New Roman" w:cs="Times New Roman"/>
          <w:sz w:val="24"/>
          <w:szCs w:val="24"/>
          <w:lang w:eastAsia="pl-PL"/>
        </w:rPr>
        <w:t xml:space="preserve">  fax nr (32) 358-12-05, którzy są upoważnieni również do składania reklamacji, o których mowa w § 3 ust. 1 niniejszej umowy.</w:t>
      </w:r>
    </w:p>
    <w:p w14:paraId="099E41D9" w14:textId="77777777" w:rsidR="0035016B" w:rsidRPr="0035016B" w:rsidRDefault="0035016B">
      <w:pPr>
        <w:widowControl w:val="0"/>
        <w:numPr>
          <w:ilvl w:val="0"/>
          <w:numId w:val="91"/>
        </w:numPr>
        <w:suppressAutoHyphens/>
        <w:spacing w:after="0" w:line="240" w:lineRule="auto"/>
        <w:ind w:left="284" w:hanging="284"/>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upoważnia do przyjmowania zamówienia na dostawy częściowe ……………………..Zamówienia będą składane Wykonawcy za pośrednictwem e-mail ……………………………fax nr……………………………………</w:t>
      </w:r>
    </w:p>
    <w:p w14:paraId="1750DD07" w14:textId="77777777" w:rsidR="0035016B" w:rsidRPr="0035016B" w:rsidRDefault="0035016B">
      <w:pPr>
        <w:widowControl w:val="0"/>
        <w:numPr>
          <w:ilvl w:val="0"/>
          <w:numId w:val="91"/>
        </w:numPr>
        <w:suppressAutoHyphens/>
        <w:spacing w:after="0" w:line="240" w:lineRule="auto"/>
        <w:contextualSpacing/>
        <w:jc w:val="both"/>
        <w:rPr>
          <w:rFonts w:ascii="Times New Roman" w:eastAsia="Calibri" w:hAnsi="Times New Roman" w:cs="Times New Roman"/>
          <w:i/>
          <w:iCs/>
          <w:sz w:val="24"/>
          <w:szCs w:val="24"/>
          <w:lang w:eastAsia="ar-SA"/>
        </w:rPr>
      </w:pPr>
      <w:r w:rsidRPr="0035016B">
        <w:rPr>
          <w:rFonts w:ascii="Times New Roman" w:eastAsia="Calibri" w:hAnsi="Times New Roman" w:cs="Times New Roman"/>
          <w:sz w:val="24"/>
          <w:szCs w:val="24"/>
          <w:lang w:eastAsia="pl-PL"/>
        </w:rPr>
        <w:t xml:space="preserve">Wykonawca ponosi koszty ubezpieczenia, stworzenia depozytu, transportu, </w:t>
      </w:r>
      <w:r w:rsidRPr="0035016B">
        <w:rPr>
          <w:rFonts w:ascii="Times New Roman" w:eastAsia="Calibri" w:hAnsi="Times New Roman" w:cs="Times New Roman"/>
          <w:sz w:val="24"/>
          <w:szCs w:val="24"/>
          <w:lang w:eastAsia="pl-PL"/>
        </w:rPr>
        <w:lastRenderedPageBreak/>
        <w:t>dostarczenia i rozładunku soczewek. Utworzenie depozytu odbędzie się na Bloku Operacyjnym Okulistycznym w siedzibie Zamawiającego w Katowicach, przy ul. Ceglanej 35.</w:t>
      </w:r>
    </w:p>
    <w:p w14:paraId="143C1C0E" w14:textId="77777777" w:rsidR="0035016B" w:rsidRPr="0035016B" w:rsidRDefault="0035016B">
      <w:pPr>
        <w:numPr>
          <w:ilvl w:val="0"/>
          <w:numId w:val="91"/>
        </w:numPr>
        <w:spacing w:after="16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Każdorazowe dostawa częściowa soczewek w celu uzupełnienia depozytu odbywać się będzie zgodnie ze złożonym zamówieniem częściowym na podstawie protokołu zużycia.</w:t>
      </w:r>
    </w:p>
    <w:p w14:paraId="610CF5A3" w14:textId="77777777" w:rsidR="0035016B" w:rsidRPr="0035016B" w:rsidRDefault="0035016B">
      <w:pPr>
        <w:widowControl w:val="0"/>
        <w:numPr>
          <w:ilvl w:val="0"/>
          <w:numId w:val="91"/>
        </w:numPr>
        <w:suppressAutoHyphens/>
        <w:spacing w:after="0" w:line="240" w:lineRule="auto"/>
        <w:contextualSpacing/>
        <w:jc w:val="both"/>
        <w:rPr>
          <w:rFonts w:ascii="Times New Roman" w:eastAsia="Calibri" w:hAnsi="Times New Roman" w:cs="Times New Roman"/>
          <w:i/>
          <w:iCs/>
          <w:sz w:val="24"/>
          <w:szCs w:val="24"/>
          <w:lang w:eastAsia="ar-SA"/>
        </w:rPr>
      </w:pPr>
      <w:r w:rsidRPr="0035016B">
        <w:rPr>
          <w:rFonts w:ascii="Times New Roman" w:eastAsia="Calibri" w:hAnsi="Times New Roman" w:cs="Times New Roman"/>
          <w:sz w:val="24"/>
          <w:szCs w:val="24"/>
          <w:lang w:eastAsia="ar-SA"/>
        </w:rPr>
        <w:t>Przyjęcie przez Zamawiającego przesyłki zawierającej soczewki,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9386307" w14:textId="77777777" w:rsidR="0035016B" w:rsidRPr="0035016B" w:rsidRDefault="0035016B">
      <w:pPr>
        <w:widowControl w:val="0"/>
        <w:numPr>
          <w:ilvl w:val="0"/>
          <w:numId w:val="91"/>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133BE434" w14:textId="77777777" w:rsidR="0035016B" w:rsidRPr="0035016B" w:rsidRDefault="0035016B">
      <w:pPr>
        <w:numPr>
          <w:ilvl w:val="0"/>
          <w:numId w:val="91"/>
        </w:numPr>
        <w:spacing w:after="0" w:line="259"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wystawi fakturę tylko za te soczewki,  które zostały wszczepione pacjentowi i ujęte w protokole zużycia. Faktura musi zawierać oprócz nazwy asortymentu, numer katalogowy  produktu zgodny z numerem  zamieszczonym w formularzu asortymentowo-cenowym, zgodnie z zał. nr 1 do niniejszej umowy.</w:t>
      </w:r>
    </w:p>
    <w:p w14:paraId="7BAE5E80" w14:textId="77777777" w:rsidR="0035016B" w:rsidRPr="0035016B" w:rsidRDefault="0035016B">
      <w:pPr>
        <w:widowControl w:val="0"/>
        <w:numPr>
          <w:ilvl w:val="0"/>
          <w:numId w:val="91"/>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Ilości podane w specyfikacji asortymentowo-cenowej są ilościami szacunkowymi </w:t>
      </w:r>
      <w:r w:rsidRPr="0035016B">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35016B">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35016B">
        <w:rPr>
          <w:rFonts w:ascii="Times New Roman" w:eastAsia="Cambria" w:hAnsi="Times New Roman" w:cs="Times New Roman"/>
          <w:bCs/>
          <w:sz w:val="24"/>
          <w:szCs w:val="24"/>
          <w:lang w:eastAsia="pl-PL"/>
        </w:rPr>
        <w:t>wartości pierwotnej umowy,</w:t>
      </w:r>
      <w:r w:rsidRPr="0035016B">
        <w:rPr>
          <w:rFonts w:ascii="Times New Roman" w:eastAsia="Cambria" w:hAnsi="Times New Roman" w:cs="Times New Roman"/>
          <w:sz w:val="24"/>
          <w:szCs w:val="24"/>
        </w:rPr>
        <w:t xml:space="preserve"> a w przypadku zastosowania § 7 ust. 4 lit. d) z odpowiednim przeliczeniem tej wartości.</w:t>
      </w:r>
    </w:p>
    <w:p w14:paraId="6B6C5CDE" w14:textId="77777777" w:rsidR="0035016B" w:rsidRPr="0035016B" w:rsidRDefault="0035016B">
      <w:pPr>
        <w:widowControl w:val="0"/>
        <w:numPr>
          <w:ilvl w:val="0"/>
          <w:numId w:val="91"/>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przypadku niewykonania przez Wykonawcę dostawy zamówionych soczewek na zasadach i w terminie określonym w niniejszej Umowie, Zamawiający ma prawo dokonać zakupu u innego dostawcy niedostarczonych w terminie soczewek. W takim przypadku Wykonawca zobowiązany będzie do zwrotu Zamawiającemu kosztów poniesionych przez Zamawiającego w związku z zakupem soczewek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3733A0F8" w14:textId="77777777" w:rsidR="0035016B" w:rsidRPr="0035016B" w:rsidRDefault="0035016B">
      <w:pPr>
        <w:widowControl w:val="0"/>
        <w:numPr>
          <w:ilvl w:val="0"/>
          <w:numId w:val="91"/>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przypadku skorzystania przez Zamawiającego z prawa zakupu soczewek u innego dostawcy, zgodnie z ust. 15 powyżej zmniejsza się ilość i wartość całkowitą przedmiotu umowy o ilość i wartość zakupu dokonanego u tego innego dostawcy.</w:t>
      </w:r>
    </w:p>
    <w:p w14:paraId="52B3085C" w14:textId="77777777" w:rsidR="0035016B" w:rsidRPr="0035016B" w:rsidRDefault="0035016B">
      <w:pPr>
        <w:widowControl w:val="0"/>
        <w:numPr>
          <w:ilvl w:val="0"/>
          <w:numId w:val="91"/>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Zamawiający, bez jakichkolwiek roszczeń finansowych ze strony Wykonawcy może  odmówić przyjęcia dostawy w całości lub w części, jeżeli:</w:t>
      </w:r>
    </w:p>
    <w:p w14:paraId="39548917" w14:textId="77777777" w:rsidR="0035016B" w:rsidRPr="0035016B" w:rsidRDefault="0035016B">
      <w:pPr>
        <w:widowControl w:val="0"/>
        <w:numPr>
          <w:ilvl w:val="0"/>
          <w:numId w:val="93"/>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jakikolwiek element przedmiotu zamówienia nie będzie oryginalnie zapakowany i oznaczony zgodnie z obowiązującymi przepisami,</w:t>
      </w:r>
    </w:p>
    <w:p w14:paraId="7B1BFEC2" w14:textId="77777777" w:rsidR="0035016B" w:rsidRPr="0035016B" w:rsidRDefault="0035016B">
      <w:pPr>
        <w:widowControl w:val="0"/>
        <w:numPr>
          <w:ilvl w:val="0"/>
          <w:numId w:val="93"/>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jakiekolwiek opakowanie przedmiotu zamówienia będzie naruszone;</w:t>
      </w:r>
    </w:p>
    <w:p w14:paraId="7C095CA6" w14:textId="77777777" w:rsidR="0035016B" w:rsidRPr="0035016B" w:rsidRDefault="0035016B">
      <w:pPr>
        <w:widowControl w:val="0"/>
        <w:numPr>
          <w:ilvl w:val="0"/>
          <w:numId w:val="93"/>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dostarczony asortyment nie będzie zgodny z przedmiotem zamówienia znajdującym się w formularzu asortymentowo-cenowym.</w:t>
      </w:r>
    </w:p>
    <w:p w14:paraId="0E343608" w14:textId="77777777" w:rsidR="0035016B" w:rsidRPr="0035016B" w:rsidRDefault="0035016B">
      <w:pPr>
        <w:numPr>
          <w:ilvl w:val="0"/>
          <w:numId w:val="91"/>
        </w:numPr>
        <w:spacing w:after="160" w:line="259" w:lineRule="auto"/>
        <w:contextualSpacing/>
        <w:rPr>
          <w:rFonts w:ascii="Times New Roman" w:eastAsia="Calibri" w:hAnsi="Times New Roman" w:cs="Times New Roman"/>
          <w:sz w:val="24"/>
          <w:szCs w:val="24"/>
        </w:rPr>
      </w:pPr>
      <w:r w:rsidRPr="0035016B">
        <w:rPr>
          <w:rFonts w:ascii="Times New Roman" w:eastAsia="Calibri" w:hAnsi="Times New Roman" w:cs="Times New Roman"/>
          <w:sz w:val="24"/>
          <w:szCs w:val="24"/>
        </w:rPr>
        <w:t>Wykonawca może dokonać spisu z natury przedmiotu umowy u Zamawiającego oraz dokonać kontroli warunków ich przechowywania w każdym uzgodnionym wcześniej z Zamawiającym terminie jednak nie częściej niż raz na kwartał.</w:t>
      </w:r>
    </w:p>
    <w:p w14:paraId="04098FC6" w14:textId="77777777" w:rsidR="0035016B" w:rsidRPr="0035016B" w:rsidRDefault="0035016B">
      <w:pPr>
        <w:numPr>
          <w:ilvl w:val="0"/>
          <w:numId w:val="91"/>
        </w:numPr>
        <w:spacing w:after="16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7DDD619D" w14:textId="77777777" w:rsidR="0035016B" w:rsidRPr="0035016B" w:rsidRDefault="0035016B" w:rsidP="0035016B">
      <w:pPr>
        <w:spacing w:after="0" w:line="240" w:lineRule="auto"/>
        <w:jc w:val="center"/>
        <w:rPr>
          <w:rFonts w:ascii="Times New Roman" w:eastAsia="Calibri" w:hAnsi="Times New Roman" w:cs="Times New Roman"/>
          <w:b/>
          <w:bCs/>
          <w:kern w:val="2"/>
          <w:sz w:val="24"/>
          <w:szCs w:val="24"/>
          <w:lang w:eastAsia="pl-PL"/>
        </w:rPr>
      </w:pPr>
    </w:p>
    <w:p w14:paraId="30F6B734" w14:textId="77777777" w:rsidR="0035016B" w:rsidRPr="0035016B" w:rsidRDefault="0035016B" w:rsidP="0035016B">
      <w:pPr>
        <w:widowControl w:val="0"/>
        <w:suppressAutoHyphens/>
        <w:spacing w:after="0" w:line="240" w:lineRule="auto"/>
        <w:ind w:left="284" w:hanging="284"/>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r w:rsidRPr="0035016B">
        <w:rPr>
          <w:rFonts w:ascii="Times New Roman" w:eastAsia="Calibri" w:hAnsi="Times New Roman" w:cs="Times New Roman"/>
          <w:sz w:val="24"/>
          <w:szCs w:val="24"/>
        </w:rPr>
        <w:tab/>
      </w:r>
    </w:p>
    <w:p w14:paraId="03DF006A" w14:textId="77777777" w:rsidR="0035016B" w:rsidRPr="0035016B" w:rsidRDefault="0035016B" w:rsidP="0035016B">
      <w:pPr>
        <w:widowControl w:val="0"/>
        <w:suppressAutoHyphens/>
        <w:spacing w:after="0" w:line="240" w:lineRule="auto"/>
        <w:ind w:left="284" w:hanging="284"/>
        <w:contextualSpacing/>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§3.</w:t>
      </w:r>
    </w:p>
    <w:p w14:paraId="1D1F90AB" w14:textId="77777777" w:rsidR="0035016B" w:rsidRPr="0035016B" w:rsidRDefault="0035016B" w:rsidP="0035016B">
      <w:pPr>
        <w:spacing w:after="0" w:line="240" w:lineRule="auto"/>
        <w:jc w:val="center"/>
        <w:outlineLvl w:val="6"/>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WYNAGRODZENIE I WARUNKI PŁATNOŚCI</w:t>
      </w:r>
    </w:p>
    <w:p w14:paraId="5EFD9F66" w14:textId="77777777" w:rsidR="0035016B" w:rsidRPr="0035016B" w:rsidRDefault="0035016B">
      <w:pPr>
        <w:widowControl w:val="0"/>
        <w:numPr>
          <w:ilvl w:val="0"/>
          <w:numId w:val="97"/>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Wynagrodzenie</w:t>
      </w:r>
      <w:r w:rsidRPr="0035016B">
        <w:rPr>
          <w:rFonts w:ascii="Tahoma" w:eastAsia="Cambria" w:hAnsi="Tahoma" w:cs="Tahoma"/>
          <w:sz w:val="20"/>
          <w:szCs w:val="20"/>
          <w:lang w:eastAsia="pl-PL"/>
        </w:rPr>
        <w:t xml:space="preserve"> </w:t>
      </w:r>
      <w:r w:rsidRPr="0035016B">
        <w:rPr>
          <w:rFonts w:ascii="Times New Roman" w:eastAsia="Calibri" w:hAnsi="Times New Roman" w:cs="Times New Roman"/>
          <w:sz w:val="24"/>
          <w:szCs w:val="24"/>
          <w:lang w:eastAsia="pl-PL"/>
        </w:rPr>
        <w:t xml:space="preserve">Wykonawcy za zrealizowanie całej umowy, zgodnie ze złożoną ofertą wynosi :  </w:t>
      </w:r>
    </w:p>
    <w:p w14:paraId="42D8FD7F" w14:textId="77777777" w:rsidR="0035016B" w:rsidRPr="0035016B" w:rsidRDefault="0035016B" w:rsidP="0035016B">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netto: ..............zł   należny podatek VAT :....................zł </w:t>
      </w:r>
    </w:p>
    <w:p w14:paraId="1981CB21" w14:textId="77777777" w:rsidR="0035016B" w:rsidRPr="0035016B" w:rsidRDefault="0035016B" w:rsidP="0035016B">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b/>
          <w:bCs/>
          <w:sz w:val="24"/>
          <w:szCs w:val="24"/>
          <w:lang w:eastAsia="pl-PL"/>
        </w:rPr>
        <w:t>brutto:</w:t>
      </w:r>
      <w:r w:rsidRPr="0035016B">
        <w:rPr>
          <w:rFonts w:ascii="Times New Roman" w:eastAsia="Calibri" w:hAnsi="Times New Roman" w:cs="Times New Roman"/>
          <w:sz w:val="24"/>
          <w:szCs w:val="24"/>
          <w:lang w:eastAsia="pl-PL"/>
        </w:rPr>
        <w:t>..............zł(słownie:............................)</w:t>
      </w:r>
    </w:p>
    <w:p w14:paraId="235A6A3C" w14:textId="77777777" w:rsidR="0035016B" w:rsidRPr="0035016B" w:rsidRDefault="0035016B">
      <w:pPr>
        <w:widowControl w:val="0"/>
        <w:numPr>
          <w:ilvl w:val="0"/>
          <w:numId w:val="97"/>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Ceny jednostkowe soczewek określone zostały w załączniku nr 1 do niniejszej umowy.</w:t>
      </w:r>
    </w:p>
    <w:p w14:paraId="5EAA50F1" w14:textId="77777777" w:rsidR="0035016B" w:rsidRPr="0035016B" w:rsidRDefault="0035016B">
      <w:pPr>
        <w:widowControl w:val="0"/>
        <w:numPr>
          <w:ilvl w:val="0"/>
          <w:numId w:val="98"/>
        </w:numPr>
        <w:suppressAutoHyphens/>
        <w:spacing w:after="0" w:line="240" w:lineRule="auto"/>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 xml:space="preserve">Zapłata za każdą zamówioną przez Zamawiającego i dostarczoną zgodnie z umową partię soczewek nastąpi przelewem na rachunek bankowy Wykonawcy ( nr rachunku …………………………..) w terminie do 30 dni od dnia otrzymania przez Zamawiającego prawidłowo wystawionej faktury VAT  </w:t>
      </w:r>
      <w:r w:rsidRPr="0035016B">
        <w:rPr>
          <w:rFonts w:ascii="Times New Roman" w:eastAsia="Cambria" w:hAnsi="Times New Roman" w:cs="Times New Roman"/>
          <w:bCs/>
          <w:sz w:val="24"/>
          <w:szCs w:val="24"/>
        </w:rPr>
        <w:t>w formie papierowej na adres Zamawiającego lub w formie elektronicznej poprzez zastosowanie adresu PEF (rodzaj adresu PEF: NIP, numer adresu PEF: 9542274017)</w:t>
      </w:r>
      <w:r w:rsidRPr="0035016B">
        <w:rPr>
          <w:rFonts w:ascii="Times New Roman" w:eastAsia="Cambria" w:hAnsi="Times New Roman" w:cs="Times New Roman"/>
          <w:sz w:val="24"/>
          <w:szCs w:val="24"/>
        </w:rPr>
        <w:t>.</w:t>
      </w:r>
      <w:r w:rsidRPr="0035016B">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14:paraId="46F022E3" w14:textId="77777777" w:rsidR="0035016B" w:rsidRPr="0035016B" w:rsidRDefault="0035016B">
      <w:pPr>
        <w:widowControl w:val="0"/>
        <w:numPr>
          <w:ilvl w:val="0"/>
          <w:numId w:val="98"/>
        </w:numPr>
        <w:suppressAutoHyphens/>
        <w:spacing w:after="0" w:line="240" w:lineRule="auto"/>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Za datę zapłaty przyjmuje się datę obciążenia rachunku bankowego Zamawiającego.</w:t>
      </w:r>
    </w:p>
    <w:p w14:paraId="0577498B" w14:textId="77777777" w:rsidR="0035016B" w:rsidRPr="0035016B" w:rsidRDefault="0035016B">
      <w:pPr>
        <w:widowControl w:val="0"/>
        <w:numPr>
          <w:ilvl w:val="0"/>
          <w:numId w:val="98"/>
        </w:numPr>
        <w:suppressAutoHyphens/>
        <w:spacing w:after="0" w:line="240" w:lineRule="auto"/>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Na podstawie art. 12 ust. 4i  i 4j oraz art. 15d ustawy o podatku dochodowym od osób prawnych (tekst jednolity: Dz.U. 2021 poz. 1800 z późn.zm)</w:t>
      </w:r>
    </w:p>
    <w:p w14:paraId="4C4CFC43" w14:textId="77777777" w:rsidR="0035016B" w:rsidRPr="0035016B" w:rsidRDefault="0035016B">
      <w:pPr>
        <w:widowControl w:val="0"/>
        <w:numPr>
          <w:ilvl w:val="0"/>
          <w:numId w:val="99"/>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0767AF8" w14:textId="77777777" w:rsidR="0035016B" w:rsidRPr="0035016B" w:rsidRDefault="0035016B">
      <w:pPr>
        <w:widowControl w:val="0"/>
        <w:numPr>
          <w:ilvl w:val="0"/>
          <w:numId w:val="99"/>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 xml:space="preserve">W przypadku zmiany rachunku bankowego lub wykreślenia wskazanego w </w:t>
      </w:r>
      <w:proofErr w:type="spellStart"/>
      <w:r w:rsidRPr="0035016B">
        <w:rPr>
          <w:rFonts w:ascii="Times New Roman" w:eastAsia="Cambria" w:hAnsi="Times New Roman" w:cs="Times New Roman"/>
          <w:sz w:val="24"/>
          <w:szCs w:val="24"/>
          <w:lang w:eastAsia="pl-PL"/>
        </w:rPr>
        <w:t>pkt.a</w:t>
      </w:r>
      <w:proofErr w:type="spellEnd"/>
      <w:r w:rsidRPr="0035016B">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C5853C3" w14:textId="77777777" w:rsidR="0035016B" w:rsidRPr="0035016B" w:rsidRDefault="0035016B">
      <w:pPr>
        <w:widowControl w:val="0"/>
        <w:numPr>
          <w:ilvl w:val="0"/>
          <w:numId w:val="99"/>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3922740" w14:textId="77777777" w:rsidR="0035016B" w:rsidRPr="0035016B" w:rsidRDefault="0035016B">
      <w:pPr>
        <w:widowControl w:val="0"/>
        <w:numPr>
          <w:ilvl w:val="0"/>
          <w:numId w:val="99"/>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w:t>
      </w:r>
      <w:r w:rsidRPr="0035016B">
        <w:rPr>
          <w:rFonts w:ascii="Times New Roman" w:eastAsia="Cambria" w:hAnsi="Times New Roman" w:cs="Times New Roman"/>
          <w:sz w:val="24"/>
          <w:szCs w:val="24"/>
          <w:lang w:eastAsia="pl-PL"/>
        </w:rPr>
        <w:lastRenderedPageBreak/>
        <w:t>Zamawiającego w terminie 7 dni od daty jej wystawienia.</w:t>
      </w:r>
    </w:p>
    <w:p w14:paraId="18F879B3" w14:textId="77777777" w:rsidR="0035016B" w:rsidRPr="0035016B" w:rsidRDefault="0035016B">
      <w:pPr>
        <w:numPr>
          <w:ilvl w:val="0"/>
          <w:numId w:val="98"/>
        </w:numPr>
        <w:suppressAutoHyphens/>
        <w:spacing w:after="0" w:line="240" w:lineRule="auto"/>
        <w:contextualSpacing/>
        <w:jc w:val="both"/>
        <w:rPr>
          <w:rFonts w:ascii="Times New Roman" w:eastAsia="Cambria" w:hAnsi="Times New Roman" w:cs="Times New Roman"/>
          <w:sz w:val="24"/>
          <w:szCs w:val="24"/>
        </w:rPr>
      </w:pPr>
      <w:r w:rsidRPr="0035016B">
        <w:rPr>
          <w:rFonts w:ascii="Times New Roman" w:eastAsia="Cambria" w:hAnsi="Times New Roman" w:cs="Times New Roman"/>
          <w:sz w:val="24"/>
          <w:szCs w:val="24"/>
          <w:lang w:val="x-none"/>
        </w:rPr>
        <w:t xml:space="preserve">Strony mogą wystawiać i przesyłać faktury, duplikaty faktur oraz ich korekty, a także noty obciążeniowe i noty korygujące w formacie pliku elektronicznego PDF na adresy e-mail wskazane </w:t>
      </w:r>
      <w:r w:rsidRPr="0035016B">
        <w:rPr>
          <w:rFonts w:ascii="Times New Roman" w:eastAsia="Cambria" w:hAnsi="Times New Roman" w:cs="Times New Roman"/>
          <w:sz w:val="24"/>
          <w:szCs w:val="24"/>
        </w:rPr>
        <w:t>poniżej:</w:t>
      </w:r>
    </w:p>
    <w:p w14:paraId="0F618B64" w14:textId="77777777" w:rsidR="0035016B" w:rsidRPr="0035016B" w:rsidRDefault="0035016B">
      <w:pPr>
        <w:numPr>
          <w:ilvl w:val="0"/>
          <w:numId w:val="100"/>
        </w:numPr>
        <w:suppressAutoHyphens/>
        <w:spacing w:after="0" w:line="240" w:lineRule="auto"/>
        <w:ind w:left="709"/>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Adres e-mail na który Wykonawca może przekazywać </w:t>
      </w:r>
      <w:r w:rsidRPr="0035016B">
        <w:rPr>
          <w:rFonts w:ascii="Times New Roman" w:eastAsia="Cambria" w:hAnsi="Times New Roman" w:cs="Times New Roman"/>
          <w:sz w:val="24"/>
          <w:szCs w:val="24"/>
        </w:rPr>
        <w:t xml:space="preserve">Zamawiającemu </w:t>
      </w:r>
      <w:r w:rsidRPr="0035016B">
        <w:rPr>
          <w:rFonts w:ascii="Times New Roman" w:eastAsia="Cambria" w:hAnsi="Times New Roman" w:cs="Times New Roman"/>
          <w:sz w:val="24"/>
          <w:szCs w:val="24"/>
          <w:lang w:val="x-none"/>
        </w:rPr>
        <w:t xml:space="preserve">wskazane powyżej dokumenty: </w:t>
      </w:r>
      <w:hyperlink r:id="rId33" w:history="1">
        <w:r w:rsidRPr="0035016B">
          <w:rPr>
            <w:rFonts w:ascii="Times New Roman" w:eastAsia="Cambria" w:hAnsi="Times New Roman" w:cs="Times New Roman"/>
            <w:sz w:val="24"/>
            <w:szCs w:val="24"/>
            <w:u w:val="single"/>
            <w:lang w:val="x-none"/>
          </w:rPr>
          <w:t>faktury@uck.katowice.pl</w:t>
        </w:r>
      </w:hyperlink>
      <w:r w:rsidRPr="0035016B">
        <w:rPr>
          <w:rFonts w:ascii="Times New Roman" w:eastAsia="Cambria" w:hAnsi="Times New Roman" w:cs="Times New Roman"/>
          <w:sz w:val="24"/>
          <w:szCs w:val="24"/>
          <w:lang w:val="x-none"/>
        </w:rPr>
        <w:t xml:space="preserve"> </w:t>
      </w:r>
    </w:p>
    <w:p w14:paraId="2C2D3A1F" w14:textId="77777777" w:rsidR="0035016B" w:rsidRPr="0035016B" w:rsidRDefault="0035016B" w:rsidP="0035016B">
      <w:pPr>
        <w:spacing w:after="0" w:line="240" w:lineRule="auto"/>
        <w:ind w:left="349"/>
        <w:rPr>
          <w:rFonts w:ascii="Times New Roman" w:eastAsia="Cambria" w:hAnsi="Times New Roman" w:cs="Times New Roman"/>
          <w:sz w:val="24"/>
          <w:szCs w:val="24"/>
        </w:rPr>
      </w:pPr>
      <w:r w:rsidRPr="0035016B">
        <w:rPr>
          <w:rFonts w:ascii="Times New Roman" w:eastAsia="Cambria" w:hAnsi="Times New Roman" w:cs="Times New Roman"/>
          <w:sz w:val="24"/>
          <w:szCs w:val="24"/>
        </w:rPr>
        <w:t xml:space="preserve">b)  </w:t>
      </w:r>
      <w:r w:rsidRPr="0035016B">
        <w:rPr>
          <w:rFonts w:ascii="Times New Roman" w:eastAsia="Cambria" w:hAnsi="Times New Roman" w:cs="Times New Roman"/>
          <w:sz w:val="24"/>
          <w:szCs w:val="24"/>
          <w:lang w:val="x-none"/>
        </w:rPr>
        <w:t xml:space="preserve">Adres e-mail na który Zamawiający może przekazywać </w:t>
      </w:r>
      <w:r w:rsidRPr="0035016B">
        <w:rPr>
          <w:rFonts w:ascii="Times New Roman" w:eastAsia="Cambria" w:hAnsi="Times New Roman" w:cs="Times New Roman"/>
          <w:sz w:val="24"/>
          <w:szCs w:val="24"/>
        </w:rPr>
        <w:t xml:space="preserve">Wykonawcy </w:t>
      </w:r>
      <w:r w:rsidRPr="0035016B">
        <w:rPr>
          <w:rFonts w:ascii="Times New Roman" w:eastAsia="Cambria" w:hAnsi="Times New Roman" w:cs="Times New Roman"/>
          <w:sz w:val="24"/>
          <w:szCs w:val="24"/>
          <w:lang w:val="x-none"/>
        </w:rPr>
        <w:t>wskazane</w:t>
      </w:r>
      <w:r w:rsidRPr="0035016B">
        <w:rPr>
          <w:rFonts w:ascii="Times New Roman" w:eastAsia="Cambria" w:hAnsi="Times New Roman" w:cs="Times New Roman"/>
          <w:sz w:val="24"/>
          <w:szCs w:val="24"/>
        </w:rPr>
        <w:t xml:space="preserve"> </w:t>
      </w:r>
    </w:p>
    <w:p w14:paraId="5E1B72FA" w14:textId="77777777" w:rsidR="0035016B" w:rsidRPr="0035016B" w:rsidRDefault="0035016B" w:rsidP="0035016B">
      <w:pPr>
        <w:spacing w:after="0" w:line="240" w:lineRule="auto"/>
        <w:ind w:left="349"/>
        <w:rPr>
          <w:rFonts w:ascii="Times New Roman" w:eastAsia="Times New Roman" w:hAnsi="Times New Roman" w:cs="Times New Roman"/>
          <w:b/>
          <w:sz w:val="24"/>
          <w:szCs w:val="24"/>
          <w:lang w:eastAsia="pl-PL"/>
        </w:rPr>
      </w:pPr>
      <w:r w:rsidRPr="0035016B">
        <w:rPr>
          <w:rFonts w:ascii="Times New Roman" w:eastAsia="Cambria" w:hAnsi="Times New Roman" w:cs="Times New Roman"/>
          <w:sz w:val="24"/>
          <w:szCs w:val="24"/>
        </w:rPr>
        <w:t xml:space="preserve">      </w:t>
      </w:r>
      <w:r w:rsidRPr="0035016B">
        <w:rPr>
          <w:rFonts w:ascii="Times New Roman" w:eastAsia="Cambria" w:hAnsi="Times New Roman" w:cs="Times New Roman"/>
          <w:sz w:val="24"/>
          <w:szCs w:val="24"/>
          <w:lang w:val="x-none"/>
        </w:rPr>
        <w:t>powyżej dokumenty:</w:t>
      </w:r>
    </w:p>
    <w:p w14:paraId="5E16D81B" w14:textId="77777777" w:rsidR="0035016B" w:rsidRPr="0035016B" w:rsidRDefault="0035016B" w:rsidP="0035016B">
      <w:pPr>
        <w:spacing w:after="0" w:line="240" w:lineRule="auto"/>
        <w:jc w:val="center"/>
        <w:rPr>
          <w:rFonts w:ascii="Times New Roman" w:eastAsia="Times New Roman" w:hAnsi="Times New Roman" w:cs="Times New Roman"/>
          <w:b/>
          <w:sz w:val="24"/>
          <w:szCs w:val="24"/>
          <w:lang w:eastAsia="pl-PL"/>
        </w:rPr>
      </w:pPr>
    </w:p>
    <w:p w14:paraId="2D6D643E" w14:textId="77777777" w:rsidR="0035016B" w:rsidRPr="0035016B" w:rsidRDefault="0035016B" w:rsidP="0035016B">
      <w:pPr>
        <w:spacing w:after="0" w:line="240" w:lineRule="auto"/>
        <w:jc w:val="center"/>
        <w:rPr>
          <w:rFonts w:ascii="Times New Roman" w:eastAsia="Times New Roman" w:hAnsi="Times New Roman" w:cs="Times New Roman"/>
          <w:b/>
          <w:sz w:val="24"/>
          <w:szCs w:val="24"/>
          <w:lang w:eastAsia="pl-PL"/>
        </w:rPr>
      </w:pPr>
      <w:r w:rsidRPr="0035016B">
        <w:rPr>
          <w:rFonts w:ascii="Times New Roman" w:eastAsia="Times New Roman" w:hAnsi="Times New Roman" w:cs="Times New Roman"/>
          <w:b/>
          <w:sz w:val="24"/>
          <w:szCs w:val="24"/>
          <w:lang w:eastAsia="pl-PL"/>
        </w:rPr>
        <w:t>§4.</w:t>
      </w:r>
    </w:p>
    <w:p w14:paraId="58AB6F98" w14:textId="77777777" w:rsidR="0035016B" w:rsidRPr="0035016B" w:rsidRDefault="0035016B" w:rsidP="0035016B">
      <w:pPr>
        <w:spacing w:after="0" w:line="240" w:lineRule="auto"/>
        <w:jc w:val="center"/>
        <w:rPr>
          <w:rFonts w:ascii="Times New Roman" w:eastAsia="Times New Roman" w:hAnsi="Times New Roman" w:cs="Times New Roman"/>
          <w:b/>
          <w:bCs/>
          <w:sz w:val="24"/>
          <w:szCs w:val="24"/>
          <w:u w:val="single"/>
          <w:lang w:eastAsia="pl-PL"/>
        </w:rPr>
      </w:pPr>
      <w:r w:rsidRPr="0035016B">
        <w:rPr>
          <w:rFonts w:ascii="Times New Roman" w:eastAsia="Times New Roman" w:hAnsi="Times New Roman" w:cs="Times New Roman"/>
          <w:b/>
          <w:bCs/>
          <w:sz w:val="24"/>
          <w:szCs w:val="24"/>
          <w:u w:val="single"/>
          <w:lang w:eastAsia="pl-PL"/>
        </w:rPr>
        <w:t>REKLAMACJE</w:t>
      </w:r>
    </w:p>
    <w:p w14:paraId="43E50897" w14:textId="77777777" w:rsidR="0035016B" w:rsidRPr="0035016B" w:rsidRDefault="0035016B">
      <w:pPr>
        <w:numPr>
          <w:ilvl w:val="0"/>
          <w:numId w:val="101"/>
        </w:numPr>
        <w:spacing w:after="100" w:afterAutospacing="1"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 xml:space="preserve">W przypadku stwierdzenia przez Zamawiającego, że dostarczone soczewki nie posiadają oznakowania określonego w § 2 ust. 5 niniejszej umowy, stwierdzenia braków ilościowych w stosunku do zamówienia częściowego, stwierdzenia wadliwości lub niezgodności dostarczonych </w:t>
      </w:r>
      <w:r w:rsidRPr="0035016B">
        <w:rPr>
          <w:rFonts w:ascii="Times New Roman" w:eastAsia="Calibri" w:hAnsi="Times New Roman" w:cs="Times New Roman"/>
          <w:sz w:val="24"/>
          <w:szCs w:val="24"/>
          <w:lang w:eastAsia="pl-PL"/>
        </w:rPr>
        <w:t>soczewek</w:t>
      </w:r>
      <w:r w:rsidRPr="0035016B">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448751B0" w14:textId="77777777" w:rsidR="0035016B" w:rsidRPr="0035016B" w:rsidRDefault="0035016B">
      <w:pPr>
        <w:widowControl w:val="0"/>
        <w:numPr>
          <w:ilvl w:val="0"/>
          <w:numId w:val="101"/>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ar-SA"/>
        </w:rPr>
        <w:t>Wykonawca w terminie 3 dni roboczych od dnia zgłoszenia reklamacji uzupełni braki ilościowe, wymieni wadliwe soczewki  na wolne od wad lub na zgodne ze złożoną ofertą.</w:t>
      </w:r>
    </w:p>
    <w:p w14:paraId="165595B2" w14:textId="77777777" w:rsidR="0035016B" w:rsidRPr="0035016B" w:rsidRDefault="0035016B">
      <w:pPr>
        <w:numPr>
          <w:ilvl w:val="0"/>
          <w:numId w:val="101"/>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kern w:val="2"/>
          <w:sz w:val="24"/>
          <w:szCs w:val="24"/>
          <w:lang w:eastAsia="ar-SA"/>
        </w:rPr>
        <w:t>W przypadku stwierdzenia</w:t>
      </w:r>
      <w:r w:rsidRPr="0035016B">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35016B">
        <w:rPr>
          <w:rFonts w:ascii="Times New Roman" w:eastAsia="Calibri" w:hAnsi="Times New Roman" w:cs="Times New Roman"/>
          <w:sz w:val="24"/>
          <w:szCs w:val="24"/>
          <w:lang w:eastAsia="pl-PL"/>
        </w:rPr>
        <w:t>soczewek</w:t>
      </w:r>
      <w:r w:rsidRPr="0035016B">
        <w:rPr>
          <w:rFonts w:ascii="Times New Roman" w:eastAsia="Calibri" w:hAnsi="Times New Roman" w:cs="Times New Roman"/>
          <w:bCs/>
          <w:color w:val="000000"/>
          <w:kern w:val="2"/>
          <w:sz w:val="24"/>
          <w:szCs w:val="24"/>
          <w:lang w:eastAsia="ar-SA"/>
        </w:rPr>
        <w:t xml:space="preserve"> ze złożoną ofertą albo braku oznakowania dostarczonych soczewek w sposób określony w § 2 ust. 5 niniejszej umowy do dnia usunięcia tych uchybień zamówienie częściowe będzie uważane za niezrealizowane.</w:t>
      </w:r>
    </w:p>
    <w:p w14:paraId="6C5C8F73" w14:textId="77777777" w:rsidR="0035016B" w:rsidRPr="0035016B" w:rsidRDefault="0035016B">
      <w:pPr>
        <w:numPr>
          <w:ilvl w:val="0"/>
          <w:numId w:val="10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35F81B0D" w14:textId="77777777" w:rsidR="0035016B" w:rsidRPr="0035016B" w:rsidRDefault="0035016B">
      <w:pPr>
        <w:numPr>
          <w:ilvl w:val="0"/>
          <w:numId w:val="10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Odesłanie wadliwych soczewek następuje na koszt Wykonawcy.</w:t>
      </w:r>
    </w:p>
    <w:p w14:paraId="0A328756" w14:textId="77777777" w:rsidR="0035016B" w:rsidRPr="0035016B" w:rsidRDefault="0035016B" w:rsidP="0035016B">
      <w:pPr>
        <w:spacing w:after="0" w:line="240" w:lineRule="auto"/>
        <w:jc w:val="center"/>
        <w:rPr>
          <w:rFonts w:ascii="Times New Roman" w:eastAsia="Calibri" w:hAnsi="Times New Roman" w:cs="Times New Roman"/>
          <w:b/>
          <w:bCs/>
          <w:sz w:val="24"/>
          <w:szCs w:val="24"/>
          <w:lang w:eastAsia="pl-PL"/>
        </w:rPr>
      </w:pPr>
    </w:p>
    <w:p w14:paraId="4F7E97E7" w14:textId="77777777" w:rsidR="0035016B" w:rsidRPr="0035016B" w:rsidRDefault="0035016B" w:rsidP="0035016B">
      <w:pPr>
        <w:spacing w:after="0" w:line="240" w:lineRule="auto"/>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§5.</w:t>
      </w:r>
    </w:p>
    <w:p w14:paraId="46965275" w14:textId="77777777" w:rsidR="0035016B" w:rsidRPr="0035016B" w:rsidRDefault="0035016B" w:rsidP="0035016B">
      <w:pPr>
        <w:spacing w:after="0" w:line="240" w:lineRule="auto"/>
        <w:jc w:val="center"/>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KARY UMOWNE</w:t>
      </w:r>
    </w:p>
    <w:p w14:paraId="0FE62EAB" w14:textId="77777777" w:rsidR="0035016B" w:rsidRPr="0035016B" w:rsidRDefault="0035016B">
      <w:pPr>
        <w:numPr>
          <w:ilvl w:val="0"/>
          <w:numId w:val="102"/>
        </w:numPr>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bCs/>
          <w:kern w:val="2"/>
          <w:sz w:val="24"/>
          <w:szCs w:val="24"/>
          <w:lang w:eastAsia="ar-SA"/>
        </w:rPr>
        <w:t>Wykonawca</w:t>
      </w:r>
      <w:r w:rsidRPr="0035016B">
        <w:rPr>
          <w:rFonts w:ascii="Times New Roman" w:eastAsia="Calibri" w:hAnsi="Times New Roman" w:cs="Times New Roman"/>
          <w:i/>
          <w:iCs/>
          <w:sz w:val="24"/>
          <w:szCs w:val="24"/>
          <w:lang w:eastAsia="pl-PL"/>
        </w:rPr>
        <w:t xml:space="preserve"> </w:t>
      </w:r>
      <w:r w:rsidRPr="0035016B">
        <w:rPr>
          <w:rFonts w:ascii="Times New Roman" w:eastAsia="Calibri" w:hAnsi="Times New Roman" w:cs="Times New Roman"/>
          <w:sz w:val="24"/>
          <w:szCs w:val="24"/>
          <w:lang w:eastAsia="pl-PL"/>
        </w:rPr>
        <w:t>zapłaci Zamawiającemu kary umowne:</w:t>
      </w:r>
    </w:p>
    <w:p w14:paraId="0C9919A3" w14:textId="77777777" w:rsidR="0035016B" w:rsidRPr="0035016B" w:rsidRDefault="0035016B">
      <w:pPr>
        <w:numPr>
          <w:ilvl w:val="0"/>
          <w:numId w:val="92"/>
        </w:numPr>
        <w:spacing w:after="0" w:line="240" w:lineRule="auto"/>
        <w:ind w:left="284" w:hanging="284"/>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wysokości 1000,00 zł ( jeden tysiąc złotych 00/100) za każdy dzień zwłoki w utworzeniu depozytu  zgodnie z terminem wskazanym w  §2  ust. 1 niniejszej umowy;</w:t>
      </w:r>
    </w:p>
    <w:p w14:paraId="68792893" w14:textId="77777777" w:rsidR="0035016B" w:rsidRPr="0035016B" w:rsidRDefault="0035016B" w:rsidP="0035016B">
      <w:pPr>
        <w:widowControl w:val="0"/>
        <w:suppressAutoHyphens/>
        <w:autoSpaceDE w:val="0"/>
        <w:spacing w:after="160" w:line="240" w:lineRule="auto"/>
        <w:contextualSpacing/>
        <w:jc w:val="both"/>
        <w:rPr>
          <w:rFonts w:ascii="Times New Roman" w:eastAsia="Calibri" w:hAnsi="Times New Roman" w:cs="Times New Roman"/>
          <w:kern w:val="2"/>
          <w:sz w:val="24"/>
          <w:szCs w:val="24"/>
        </w:rPr>
      </w:pPr>
      <w:r w:rsidRPr="0035016B">
        <w:rPr>
          <w:rFonts w:ascii="Times New Roman" w:eastAsia="Calibri" w:hAnsi="Times New Roman" w:cs="Times New Roman"/>
          <w:kern w:val="2"/>
          <w:sz w:val="24"/>
          <w:szCs w:val="24"/>
        </w:rPr>
        <w:t>b) w wysokości 0,5% wartości brutto  niedostarczonego asortymentu za każdy dzień zwłoki w uzupełnieniu depozytu zgodnie z terminem wskazanym w  §2  ust.  1 niniejszej umowy;</w:t>
      </w:r>
    </w:p>
    <w:p w14:paraId="0B168F9C" w14:textId="77777777" w:rsidR="0035016B" w:rsidRPr="0035016B" w:rsidRDefault="0035016B" w:rsidP="0035016B">
      <w:pPr>
        <w:widowControl w:val="0"/>
        <w:suppressAutoHyphens/>
        <w:autoSpaceDE w:val="0"/>
        <w:spacing w:after="160" w:line="240" w:lineRule="auto"/>
        <w:contextualSpacing/>
        <w:jc w:val="both"/>
        <w:rPr>
          <w:rFonts w:ascii="Times New Roman" w:eastAsia="Calibri" w:hAnsi="Times New Roman" w:cs="Times New Roman"/>
          <w:kern w:val="2"/>
          <w:sz w:val="24"/>
          <w:szCs w:val="24"/>
        </w:rPr>
      </w:pPr>
      <w:r w:rsidRPr="0035016B">
        <w:rPr>
          <w:rFonts w:ascii="Times New Roman" w:eastAsia="Calibri" w:hAnsi="Times New Roman" w:cs="Times New Roman"/>
          <w:kern w:val="2"/>
          <w:sz w:val="24"/>
          <w:szCs w:val="24"/>
        </w:rPr>
        <w:t>c)  w wysokości 0,5% wartości brutto soczewek  dostarczonych w ramach danego zamówienia częściowego, których dotyczy brak oznakowania, wadliwość lub niezgodność ze złożona ofertą - za każdy dzień zwłoki w realizacji obowiązków określonych w § 4 ust. 2 niniejszej umowy, w przypadku stwierdzenia braku oznakowania dostarczonych soczewek w sposób określony w § 2 ust. 5 niniejszej umowy, wadliwości lub niezgodności dostarczonych soczewek ze złożoną ofertą oraz zwłoki w dostarczeniu przez Wykonawcę soczewek prawidłowo oznaczonych, wolnych od wad lub zgodnych ze złożoną ofertą</w:t>
      </w:r>
    </w:p>
    <w:p w14:paraId="7B8FFEFA" w14:textId="77777777" w:rsidR="0035016B" w:rsidRPr="0035016B" w:rsidRDefault="0035016B" w:rsidP="0035016B">
      <w:pPr>
        <w:widowControl w:val="0"/>
        <w:suppressAutoHyphens/>
        <w:autoSpaceDE w:val="0"/>
        <w:spacing w:after="160" w:line="240" w:lineRule="auto"/>
        <w:contextualSpacing/>
        <w:jc w:val="both"/>
        <w:rPr>
          <w:rFonts w:ascii="Times New Roman" w:eastAsia="Calibri" w:hAnsi="Times New Roman" w:cs="Times New Roman"/>
          <w:kern w:val="2"/>
          <w:sz w:val="24"/>
          <w:szCs w:val="24"/>
        </w:rPr>
      </w:pPr>
      <w:r w:rsidRPr="0035016B">
        <w:rPr>
          <w:rFonts w:ascii="Times New Roman" w:eastAsia="Calibri" w:hAnsi="Times New Roman" w:cs="Times New Roman"/>
          <w:kern w:val="2"/>
          <w:sz w:val="24"/>
          <w:szCs w:val="24"/>
        </w:rPr>
        <w:t>d) w wysokości 2% wartości brutto soczewek niedostarczonych w ramach danego zamówienia częściowego za każdy przypadek, w którym konieczny był zakup soczewek od podmiotu trzeciego w okolicznościach określonych w § 2 ust. 15 niniejszej umowy, niezależnie od obowiązku pokrycia przez Wykonawcę różnicy pomiędzy ceną zakupu zastępczego i ceną przetargową;</w:t>
      </w:r>
    </w:p>
    <w:p w14:paraId="5E35BC92" w14:textId="77777777" w:rsidR="0035016B" w:rsidRPr="0035016B" w:rsidRDefault="0035016B" w:rsidP="0035016B">
      <w:pPr>
        <w:widowControl w:val="0"/>
        <w:suppressAutoHyphens/>
        <w:autoSpaceDE w:val="0"/>
        <w:spacing w:after="160" w:line="240" w:lineRule="auto"/>
        <w:contextualSpacing/>
        <w:jc w:val="both"/>
        <w:rPr>
          <w:rFonts w:ascii="Times New Roman" w:eastAsia="Calibri" w:hAnsi="Times New Roman" w:cs="Times New Roman"/>
          <w:color w:val="FF0000"/>
          <w:kern w:val="2"/>
          <w:sz w:val="24"/>
          <w:szCs w:val="24"/>
        </w:rPr>
      </w:pPr>
      <w:r w:rsidRPr="0035016B">
        <w:rPr>
          <w:rFonts w:ascii="Times New Roman" w:eastAsia="Calibri" w:hAnsi="Times New Roman" w:cs="Times New Roman"/>
          <w:kern w:val="2"/>
          <w:sz w:val="24"/>
          <w:szCs w:val="24"/>
        </w:rPr>
        <w:t>e)  w wysokości 10% kwoty wynagrodzenia brutto całej umowy określonej w § 3 ust. 1 niniejszej umowy – w przypadku, gdy dojdzie do rozwiązania umowy ze skutkiem natychmiastowym lub odstąpienia od umowy z przyczyn za które odpowiada Wykonawca.</w:t>
      </w:r>
    </w:p>
    <w:p w14:paraId="4E9021B4" w14:textId="77777777" w:rsidR="0035016B" w:rsidRPr="0035016B" w:rsidRDefault="0035016B">
      <w:pPr>
        <w:numPr>
          <w:ilvl w:val="0"/>
          <w:numId w:val="102"/>
        </w:numPr>
        <w:spacing w:after="0" w:line="240" w:lineRule="auto"/>
        <w:ind w:left="0"/>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w:t>
      </w:r>
    </w:p>
    <w:p w14:paraId="0A69C91D" w14:textId="77777777" w:rsidR="0035016B" w:rsidRPr="0035016B" w:rsidRDefault="0035016B">
      <w:pPr>
        <w:numPr>
          <w:ilvl w:val="0"/>
          <w:numId w:val="102"/>
        </w:numPr>
        <w:spacing w:before="100" w:beforeAutospacing="1" w:after="0" w:line="240" w:lineRule="auto"/>
        <w:ind w:left="0"/>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lastRenderedPageBreak/>
        <w:t>Zamawiający ma prawo dochodzenia na zasadach ogólnych odszkodowania uzupełniającego przewyższającego wysokość zastrzeżonych kar umownych.</w:t>
      </w:r>
    </w:p>
    <w:p w14:paraId="17552565" w14:textId="77777777" w:rsidR="0035016B" w:rsidRPr="0035016B" w:rsidRDefault="0035016B">
      <w:pPr>
        <w:numPr>
          <w:ilvl w:val="0"/>
          <w:numId w:val="102"/>
        </w:numPr>
        <w:spacing w:before="100" w:beforeAutospacing="1" w:after="0" w:line="240" w:lineRule="auto"/>
        <w:ind w:left="0"/>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14:paraId="38884E96" w14:textId="77777777" w:rsidR="0035016B" w:rsidRPr="0035016B" w:rsidRDefault="0035016B">
      <w:pPr>
        <w:numPr>
          <w:ilvl w:val="0"/>
          <w:numId w:val="102"/>
        </w:numPr>
        <w:spacing w:before="100" w:beforeAutospacing="1" w:after="0" w:line="240" w:lineRule="auto"/>
        <w:ind w:left="0"/>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603BA17D" w14:textId="77777777" w:rsidR="0035016B" w:rsidRPr="0035016B" w:rsidRDefault="0035016B" w:rsidP="0035016B">
      <w:pPr>
        <w:suppressAutoHyphens/>
        <w:spacing w:after="0" w:line="240" w:lineRule="auto"/>
        <w:jc w:val="center"/>
        <w:rPr>
          <w:rFonts w:ascii="Times New Roman" w:eastAsia="Calibri" w:hAnsi="Times New Roman" w:cs="Times New Roman"/>
          <w:b/>
          <w:bCs/>
          <w:sz w:val="24"/>
          <w:szCs w:val="24"/>
          <w:lang w:eastAsia="ar-SA"/>
        </w:rPr>
      </w:pPr>
    </w:p>
    <w:p w14:paraId="6AAF1FCF" w14:textId="77777777" w:rsidR="0035016B" w:rsidRPr="0035016B" w:rsidRDefault="0035016B" w:rsidP="0035016B">
      <w:pPr>
        <w:suppressAutoHyphens/>
        <w:spacing w:after="0" w:line="240" w:lineRule="auto"/>
        <w:jc w:val="center"/>
        <w:rPr>
          <w:rFonts w:ascii="Times New Roman" w:eastAsia="Calibri" w:hAnsi="Times New Roman" w:cs="Times New Roman"/>
          <w:b/>
          <w:bCs/>
          <w:sz w:val="24"/>
          <w:szCs w:val="24"/>
          <w:lang w:eastAsia="ar-SA"/>
        </w:rPr>
      </w:pPr>
      <w:r w:rsidRPr="0035016B">
        <w:rPr>
          <w:rFonts w:ascii="Times New Roman" w:eastAsia="Calibri" w:hAnsi="Times New Roman" w:cs="Times New Roman"/>
          <w:b/>
          <w:bCs/>
          <w:sz w:val="24"/>
          <w:szCs w:val="24"/>
          <w:lang w:eastAsia="ar-SA"/>
        </w:rPr>
        <w:t>§6.</w:t>
      </w:r>
    </w:p>
    <w:p w14:paraId="5B643B83" w14:textId="77777777" w:rsidR="0035016B" w:rsidRPr="0035016B" w:rsidRDefault="0035016B" w:rsidP="0035016B">
      <w:pPr>
        <w:keepNext/>
        <w:spacing w:after="0" w:line="240" w:lineRule="auto"/>
        <w:jc w:val="center"/>
        <w:outlineLvl w:val="3"/>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ROZWIĄZANIE I ODSTĄPIENIE OD UMOWY</w:t>
      </w:r>
    </w:p>
    <w:p w14:paraId="2F4BFF56" w14:textId="77777777" w:rsidR="0035016B" w:rsidRPr="0035016B" w:rsidRDefault="0035016B">
      <w:pPr>
        <w:numPr>
          <w:ilvl w:val="0"/>
          <w:numId w:val="103"/>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18F4B8E" w14:textId="77777777" w:rsidR="0035016B" w:rsidRPr="0035016B" w:rsidRDefault="0035016B">
      <w:pPr>
        <w:widowControl w:val="0"/>
        <w:numPr>
          <w:ilvl w:val="0"/>
          <w:numId w:val="103"/>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Zamawiający może rozwiązać umowę ze skutkiem natychmiastowym w przypadku, gdy: </w:t>
      </w:r>
    </w:p>
    <w:p w14:paraId="41523ABC" w14:textId="77777777" w:rsidR="0035016B" w:rsidRPr="0035016B" w:rsidRDefault="0035016B">
      <w:pPr>
        <w:numPr>
          <w:ilvl w:val="0"/>
          <w:numId w:val="89"/>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trzykrotnie nie dotrzyma terminów realizacji dostaw częściowych określonych zgodnie z § 2 ust. 1 niniejszej umowy;</w:t>
      </w:r>
    </w:p>
    <w:p w14:paraId="0AA42853" w14:textId="77777777" w:rsidR="0035016B" w:rsidRPr="0035016B" w:rsidRDefault="0035016B">
      <w:pPr>
        <w:numPr>
          <w:ilvl w:val="0"/>
          <w:numId w:val="89"/>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zwłoka w zrealizowaniu  dostawy częściowej przekroczy 10 dni kalendarzowych;</w:t>
      </w:r>
    </w:p>
    <w:p w14:paraId="56ABAC74" w14:textId="77777777" w:rsidR="0035016B" w:rsidRPr="0035016B" w:rsidRDefault="0035016B">
      <w:pPr>
        <w:numPr>
          <w:ilvl w:val="0"/>
          <w:numId w:val="89"/>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1303AFBE" w14:textId="77777777" w:rsidR="0035016B" w:rsidRPr="0035016B" w:rsidRDefault="0035016B">
      <w:pPr>
        <w:widowControl w:val="0"/>
        <w:numPr>
          <w:ilvl w:val="0"/>
          <w:numId w:val="104"/>
        </w:numPr>
        <w:tabs>
          <w:tab w:val="left" w:pos="5320"/>
        </w:tabs>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0F79B816" w14:textId="77777777" w:rsidR="0035016B" w:rsidRPr="0035016B" w:rsidRDefault="0035016B">
      <w:pPr>
        <w:widowControl w:val="0"/>
        <w:numPr>
          <w:ilvl w:val="0"/>
          <w:numId w:val="104"/>
        </w:numPr>
        <w:tabs>
          <w:tab w:val="left" w:pos="5320"/>
        </w:tabs>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4B97CFFA" w14:textId="77777777" w:rsidR="0035016B" w:rsidRPr="0035016B" w:rsidRDefault="0035016B">
      <w:pPr>
        <w:numPr>
          <w:ilvl w:val="0"/>
          <w:numId w:val="104"/>
        </w:numPr>
        <w:spacing w:after="160" w:line="259" w:lineRule="auto"/>
        <w:contextualSpacing/>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14:paraId="1A127533" w14:textId="77777777" w:rsidR="0035016B" w:rsidRPr="0035016B" w:rsidRDefault="0035016B" w:rsidP="0035016B">
      <w:pPr>
        <w:widowControl w:val="0"/>
        <w:tabs>
          <w:tab w:val="left" w:pos="5320"/>
        </w:tabs>
        <w:suppressAutoHyphens/>
        <w:spacing w:after="0" w:line="240" w:lineRule="auto"/>
        <w:ind w:left="397"/>
        <w:jc w:val="both"/>
        <w:rPr>
          <w:rFonts w:ascii="Times New Roman" w:eastAsia="Calibri" w:hAnsi="Times New Roman" w:cs="Times New Roman"/>
          <w:sz w:val="24"/>
          <w:szCs w:val="24"/>
          <w:lang w:eastAsia="pl-PL"/>
        </w:rPr>
      </w:pPr>
    </w:p>
    <w:p w14:paraId="5126F507" w14:textId="77777777" w:rsidR="0035016B" w:rsidRPr="0035016B" w:rsidRDefault="0035016B" w:rsidP="0035016B">
      <w:pPr>
        <w:spacing w:after="0" w:line="240" w:lineRule="auto"/>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§7.</w:t>
      </w:r>
    </w:p>
    <w:p w14:paraId="5E92DCAA" w14:textId="77777777" w:rsidR="0035016B" w:rsidRPr="0035016B" w:rsidRDefault="0035016B" w:rsidP="0035016B">
      <w:pPr>
        <w:spacing w:after="0" w:line="240" w:lineRule="auto"/>
        <w:jc w:val="center"/>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POSTANOWIENIA KOŃCOWE</w:t>
      </w:r>
    </w:p>
    <w:p w14:paraId="43285EC4" w14:textId="77777777" w:rsidR="0035016B" w:rsidRPr="0035016B" w:rsidRDefault="0035016B">
      <w:pPr>
        <w:widowControl w:val="0"/>
        <w:numPr>
          <w:ilvl w:val="0"/>
          <w:numId w:val="105"/>
        </w:numPr>
        <w:suppressAutoHyphens/>
        <w:spacing w:after="0" w:line="240" w:lineRule="auto"/>
        <w:contextualSpacing/>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pl-PL"/>
        </w:rPr>
        <w:t>Umowa zawarta jest na okres 36 miesięcy od dnia zawarcia umowy z zastrzeżeniem ust. 4 lit. g) niniejszego paragrafu.</w:t>
      </w:r>
    </w:p>
    <w:p w14:paraId="7EC86C73" w14:textId="77777777" w:rsidR="0035016B" w:rsidRPr="0035016B" w:rsidRDefault="0035016B">
      <w:pPr>
        <w:widowControl w:val="0"/>
        <w:numPr>
          <w:ilvl w:val="0"/>
          <w:numId w:val="105"/>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pl-PL"/>
        </w:rPr>
        <w:t>W sprawach nieuregulowanych niniejszą umową mają zastosowanie odpowiednie przepisy ustawy z dnia 11 września 2019 r. - Prawo zamówień publicznych, ustawy z dnia 7 kwietnia 2022 r. o wyrobach medycznych i ustawy z dnia 23 kwietnia 1964 r. Kodeks cywilny.</w:t>
      </w:r>
    </w:p>
    <w:p w14:paraId="69F58384" w14:textId="77777777" w:rsidR="0035016B" w:rsidRPr="0035016B" w:rsidRDefault="0035016B">
      <w:pPr>
        <w:widowControl w:val="0"/>
        <w:numPr>
          <w:ilvl w:val="0"/>
          <w:numId w:val="105"/>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0AC35605" w14:textId="77777777" w:rsidR="0035016B" w:rsidRPr="0035016B" w:rsidRDefault="0035016B">
      <w:pPr>
        <w:widowControl w:val="0"/>
        <w:numPr>
          <w:ilvl w:val="0"/>
          <w:numId w:val="105"/>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Strony dopuszczają zmiany w umowie w zakresie:</w:t>
      </w:r>
    </w:p>
    <w:p w14:paraId="02C7A2FC" w14:textId="77777777" w:rsidR="0035016B" w:rsidRPr="0035016B" w:rsidRDefault="0035016B">
      <w:pPr>
        <w:numPr>
          <w:ilvl w:val="0"/>
          <w:numId w:val="106"/>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3FC4549F" w14:textId="77777777" w:rsidR="0035016B" w:rsidRPr="0035016B" w:rsidRDefault="0035016B">
      <w:pPr>
        <w:numPr>
          <w:ilvl w:val="0"/>
          <w:numId w:val="106"/>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zmiany numeru katalogowego producenta soczewek; </w:t>
      </w:r>
    </w:p>
    <w:p w14:paraId="69EF1EA5" w14:textId="77777777" w:rsidR="0035016B" w:rsidRPr="0035016B" w:rsidRDefault="0035016B">
      <w:pPr>
        <w:numPr>
          <w:ilvl w:val="0"/>
          <w:numId w:val="106"/>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w razie przejściowego udokumentowanego braku możliwości dostawy soczewek o nazwie handlowej wskazanej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Zamawiającego i nie wymaga zawarcia aneksu do umowy. Produkt równoważny zostanie Zamawiającemu </w:t>
      </w:r>
      <w:r w:rsidRPr="0035016B">
        <w:rPr>
          <w:rFonts w:ascii="Times New Roman" w:eastAsia="Calibri" w:hAnsi="Times New Roman" w:cs="Times New Roman"/>
          <w:sz w:val="24"/>
          <w:szCs w:val="24"/>
          <w:lang w:eastAsia="pl-PL"/>
        </w:rPr>
        <w:lastRenderedPageBreak/>
        <w:t>dostarczony po cenie jednostkowej nie wyższej aniżeli cena produktu zawartego w ofercie Wykonawcy;</w:t>
      </w:r>
    </w:p>
    <w:p w14:paraId="15778A58" w14:textId="77777777" w:rsidR="0035016B" w:rsidRPr="0035016B" w:rsidRDefault="0035016B">
      <w:pPr>
        <w:numPr>
          <w:ilvl w:val="0"/>
          <w:numId w:val="106"/>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stałego, czasowego lub dotyczącego konkretnej ilości obniżenia cen jednostkowych soczewek  na podstawie rabatów (upustów, itp.) udzielonych przez Wykonawcę. W przypadku stałego obniżenia ceny strony zawrą pisemny aneks do umowy. W przypadku czasowego lub dotyczącego konkretnej ilości soczewek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260302C0" w14:textId="77777777" w:rsidR="0035016B" w:rsidRPr="0035016B" w:rsidRDefault="0035016B">
      <w:pPr>
        <w:numPr>
          <w:ilvl w:val="0"/>
          <w:numId w:val="106"/>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tymczasowego dostarczania soczewek  w opakowaniach o innej ilości sztuk niż określona w ofercie Wykonawcy w przypadku braku dostępności na rynku soczewek w opakowaniach o zaoferowanej wielkości, a cena jednostkowych sztuk soczewek będzie nie wyższa niż określona w umowie;</w:t>
      </w:r>
    </w:p>
    <w:p w14:paraId="5C8D3CBD" w14:textId="77777777" w:rsidR="0035016B" w:rsidRPr="0035016B" w:rsidRDefault="0035016B">
      <w:pPr>
        <w:numPr>
          <w:ilvl w:val="0"/>
          <w:numId w:val="106"/>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producenta soczewek, w przypadku gdy producent wskazany w ofercie przez Wykonawcę wycofał się z produkcji pod warunkiem, że soczewki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soczewek oraz dostarczyć Zamawiającemu nowe, odpowiednie, aktualne zaświadczenia podmiotu uprawnionego do kontroli jakości potwierdzające, że dostarczane w zamian soczewki odpowiadają określonym normom lub specyfikacjom technicznym oraz wymaganiom określonym w Specyfikacji Warunków Zamówienia.</w:t>
      </w:r>
    </w:p>
    <w:p w14:paraId="31601952" w14:textId="77777777" w:rsidR="0035016B" w:rsidRPr="0035016B" w:rsidRDefault="0035016B">
      <w:pPr>
        <w:numPr>
          <w:ilvl w:val="0"/>
          <w:numId w:val="106"/>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14:paraId="4EB81F87" w14:textId="77777777" w:rsidR="0035016B" w:rsidRPr="0035016B" w:rsidRDefault="0035016B">
      <w:pPr>
        <w:numPr>
          <w:ilvl w:val="0"/>
          <w:numId w:val="106"/>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rachunku bankowego Wykonawcy wskazanego  w § 3 ust.3 niniejszej umowy.</w:t>
      </w:r>
    </w:p>
    <w:p w14:paraId="089E557D" w14:textId="77777777" w:rsidR="0035016B" w:rsidRPr="0035016B" w:rsidRDefault="0035016B">
      <w:pPr>
        <w:numPr>
          <w:ilvl w:val="0"/>
          <w:numId w:val="105"/>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określone w ust. 4 pkt f) – h) wymagają formy pisemnego aneksu pod rygorem nieważności.</w:t>
      </w:r>
    </w:p>
    <w:p w14:paraId="3D424EEA" w14:textId="77777777" w:rsidR="0035016B" w:rsidRPr="0035016B" w:rsidRDefault="0035016B">
      <w:pPr>
        <w:numPr>
          <w:ilvl w:val="0"/>
          <w:numId w:val="105"/>
        </w:numPr>
        <w:spacing w:after="0" w:line="100" w:lineRule="atLeast"/>
        <w:contextualSpacing/>
        <w:jc w:val="both"/>
        <w:rPr>
          <w:rFonts w:ascii="Times New Roman" w:eastAsia="Times New Roman" w:hAnsi="Times New Roman" w:cs="Times New Roman"/>
          <w:sz w:val="24"/>
          <w:szCs w:val="24"/>
          <w:lang w:eastAsia="ar-SA"/>
        </w:rPr>
      </w:pPr>
      <w:r w:rsidRPr="0035016B">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33DA2AD2" w14:textId="77777777" w:rsidR="0035016B" w:rsidRPr="0035016B" w:rsidRDefault="0035016B">
      <w:pPr>
        <w:numPr>
          <w:ilvl w:val="0"/>
          <w:numId w:val="107"/>
        </w:numPr>
        <w:suppressAutoHyphens/>
        <w:spacing w:after="0" w:line="100" w:lineRule="atLeast"/>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zmiany stawki podatku od towarów i usług,</w:t>
      </w:r>
    </w:p>
    <w:p w14:paraId="53A97C86" w14:textId="77777777" w:rsidR="0035016B" w:rsidRPr="0035016B" w:rsidRDefault="0035016B">
      <w:pPr>
        <w:numPr>
          <w:ilvl w:val="0"/>
          <w:numId w:val="107"/>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281B1066" w14:textId="77777777" w:rsidR="0035016B" w:rsidRPr="0035016B" w:rsidRDefault="0035016B">
      <w:pPr>
        <w:numPr>
          <w:ilvl w:val="0"/>
          <w:numId w:val="107"/>
        </w:numPr>
        <w:suppressAutoHyphens/>
        <w:spacing w:after="0" w:line="100" w:lineRule="atLeast"/>
        <w:ind w:left="709" w:hanging="283"/>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08833861" w14:textId="754AD8D0" w:rsidR="0035016B" w:rsidRPr="006E3283" w:rsidRDefault="0035016B">
      <w:pPr>
        <w:numPr>
          <w:ilvl w:val="0"/>
          <w:numId w:val="107"/>
        </w:numPr>
        <w:tabs>
          <w:tab w:val="left" w:pos="851"/>
        </w:tabs>
        <w:suppressAutoHyphens/>
        <w:spacing w:after="0" w:line="100" w:lineRule="atLeast"/>
        <w:ind w:left="426" w:hanging="283"/>
        <w:jc w:val="both"/>
        <w:rPr>
          <w:rFonts w:ascii="Times New Roman" w:eastAsia="Times New Roman" w:hAnsi="Times New Roman" w:cs="Times New Roman"/>
          <w:sz w:val="24"/>
          <w:szCs w:val="24"/>
          <w:lang w:eastAsia="pl-PL"/>
        </w:rPr>
      </w:pPr>
      <w:r w:rsidRPr="006E3283">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2D168368" w14:textId="77777777" w:rsidR="0035016B" w:rsidRPr="0035016B" w:rsidRDefault="0035016B" w:rsidP="0035016B">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53BC0007" w14:textId="77777777" w:rsidR="0035016B" w:rsidRPr="0035016B" w:rsidRDefault="0035016B">
      <w:pPr>
        <w:numPr>
          <w:ilvl w:val="0"/>
          <w:numId w:val="108"/>
        </w:numPr>
        <w:suppressAutoHyphens/>
        <w:spacing w:after="0" w:line="100" w:lineRule="atLeast"/>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wskazanie okoliczności stanowiącej podstawę do zmiany,</w:t>
      </w:r>
    </w:p>
    <w:p w14:paraId="6E59DED0" w14:textId="77777777" w:rsidR="0035016B" w:rsidRPr="0035016B" w:rsidRDefault="0035016B">
      <w:pPr>
        <w:numPr>
          <w:ilvl w:val="0"/>
          <w:numId w:val="108"/>
        </w:numPr>
        <w:suppressAutoHyphens/>
        <w:spacing w:after="0" w:line="100" w:lineRule="atLeast"/>
        <w:ind w:left="709" w:hanging="425"/>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08C5BC57" w14:textId="77777777" w:rsidR="0035016B" w:rsidRPr="0035016B" w:rsidRDefault="0035016B">
      <w:pPr>
        <w:numPr>
          <w:ilvl w:val="0"/>
          <w:numId w:val="108"/>
        </w:numPr>
        <w:suppressAutoHyphens/>
        <w:spacing w:after="0" w:line="100" w:lineRule="atLeast"/>
        <w:ind w:left="709" w:hanging="425"/>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propozycję nowej wysokości wynagrodzenia.</w:t>
      </w:r>
    </w:p>
    <w:p w14:paraId="24D702F0" w14:textId="77777777" w:rsidR="0035016B" w:rsidRPr="0035016B" w:rsidRDefault="0035016B" w:rsidP="0035016B">
      <w:pPr>
        <w:spacing w:after="0" w:line="100" w:lineRule="atLeast"/>
        <w:ind w:left="284" w:hanging="74"/>
        <w:jc w:val="both"/>
        <w:rPr>
          <w:rFonts w:ascii="Times New Roman" w:eastAsia="Times New Roman" w:hAnsi="Times New Roman" w:cs="Times New Roman"/>
          <w:color w:val="FF0000"/>
          <w:sz w:val="24"/>
          <w:szCs w:val="24"/>
          <w:lang w:eastAsia="pl-PL"/>
        </w:rPr>
      </w:pPr>
      <w:r w:rsidRPr="0035016B">
        <w:rPr>
          <w:rFonts w:ascii="Times New Roman" w:eastAsia="Times New Roman" w:hAnsi="Times New Roman" w:cs="Times New Roman"/>
          <w:sz w:val="24"/>
          <w:szCs w:val="24"/>
          <w:lang w:eastAsia="pl-PL"/>
        </w:rPr>
        <w:lastRenderedPageBreak/>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79886E7" w14:textId="77777777" w:rsidR="0035016B" w:rsidRPr="0035016B" w:rsidRDefault="0035016B" w:rsidP="0035016B">
      <w:pPr>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8.</w:t>
      </w:r>
      <w:r w:rsidRPr="0035016B">
        <w:rPr>
          <w:rFonts w:ascii="Times New Roman" w:eastAsia="Times New Roman" w:hAnsi="Times New Roman" w:cs="Times New Roman"/>
          <w:color w:val="FF0000"/>
          <w:sz w:val="24"/>
          <w:szCs w:val="24"/>
          <w:lang w:eastAsia="pl-PL"/>
        </w:rPr>
        <w:t xml:space="preserve">  </w:t>
      </w:r>
      <w:r w:rsidRPr="0035016B">
        <w:rPr>
          <w:rFonts w:ascii="Times New Roman" w:eastAsia="Times New Roman" w:hAnsi="Times New Roman" w:cs="Times New Roman"/>
          <w:sz w:val="24"/>
          <w:szCs w:val="24"/>
          <w:lang w:eastAsia="pl-PL"/>
        </w:rPr>
        <w:t xml:space="preserve">Zmiana umowy z przyczyn wskazanych w ust. 6 pkt. b) w roku 2023 może </w:t>
      </w:r>
      <w:r w:rsidRPr="0035016B">
        <w:rPr>
          <w:rFonts w:ascii="Times New Roman" w:eastAsia="Times New Roman" w:hAnsi="Times New Roman" w:cs="Times New Roman"/>
          <w:sz w:val="24"/>
          <w:szCs w:val="24"/>
          <w:lang w:eastAsia="hi-IN" w:bidi="hi-IN"/>
        </w:rPr>
        <w:t>nastąpić nie wcześniej niż od 1 lipca 2023 r. z</w:t>
      </w:r>
      <w:r w:rsidRPr="0035016B">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p>
    <w:p w14:paraId="617C4453" w14:textId="77777777" w:rsidR="0035016B" w:rsidRPr="0035016B" w:rsidRDefault="0035016B" w:rsidP="0035016B">
      <w:pPr>
        <w:widowControl w:val="0"/>
        <w:spacing w:after="0" w:line="240" w:lineRule="auto"/>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14:paraId="77562061" w14:textId="77777777" w:rsidR="0035016B" w:rsidRPr="0035016B" w:rsidRDefault="0035016B" w:rsidP="0035016B">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3E252F96" w14:textId="77777777" w:rsidR="0035016B" w:rsidRPr="0035016B" w:rsidRDefault="0035016B" w:rsidP="0035016B">
      <w:pPr>
        <w:widowControl w:val="0"/>
        <w:spacing w:after="0"/>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339F5B32" w14:textId="77777777" w:rsidR="0035016B" w:rsidRPr="0035016B" w:rsidRDefault="0035016B" w:rsidP="0035016B">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37A4E81" w14:textId="77777777" w:rsidR="0035016B" w:rsidRPr="0035016B" w:rsidRDefault="0035016B" w:rsidP="0035016B">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06226D54" w14:textId="77777777" w:rsidR="0035016B" w:rsidRPr="0035016B" w:rsidRDefault="0035016B" w:rsidP="0035016B">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71C8E769" w14:textId="77777777" w:rsidR="0035016B" w:rsidRPr="0035016B" w:rsidRDefault="0035016B" w:rsidP="0035016B">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43629451" w14:textId="77777777" w:rsidR="0035016B" w:rsidRPr="0035016B" w:rsidRDefault="0035016B" w:rsidP="0035016B">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37E0B3EE" w14:textId="77777777" w:rsidR="0035016B" w:rsidRPr="0035016B" w:rsidRDefault="0035016B" w:rsidP="0035016B">
      <w:pPr>
        <w:widowControl w:val="0"/>
        <w:spacing w:after="0" w:line="240" w:lineRule="auto"/>
        <w:ind w:left="284"/>
        <w:jc w:val="both"/>
        <w:rPr>
          <w:rFonts w:ascii="Times New Roman" w:eastAsia="Arial Unicode MS" w:hAnsi="Times New Roman" w:cs="Times New Roman"/>
          <w:sz w:val="24"/>
          <w:szCs w:val="24"/>
          <w:lang w:eastAsia="pl-PL"/>
        </w:rPr>
      </w:pPr>
      <w:r w:rsidRPr="0035016B">
        <w:rPr>
          <w:rFonts w:ascii="Times New Roman" w:eastAsia="Times New Roman" w:hAnsi="Times New Roman" w:cs="Times New Roman"/>
          <w:sz w:val="24"/>
          <w:szCs w:val="24"/>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e).</w:t>
      </w:r>
    </w:p>
    <w:p w14:paraId="42637665" w14:textId="77777777" w:rsidR="0035016B" w:rsidRPr="0035016B" w:rsidRDefault="0035016B" w:rsidP="0035016B">
      <w:pPr>
        <w:spacing w:after="0"/>
        <w:ind w:left="284" w:hanging="284"/>
        <w:jc w:val="both"/>
        <w:rPr>
          <w:rFonts w:ascii="Times New Roman" w:eastAsia="Cambria" w:hAnsi="Times New Roman" w:cs="Times New Roman"/>
          <w:sz w:val="24"/>
          <w:szCs w:val="24"/>
          <w:lang w:eastAsia="pl-PL"/>
        </w:rPr>
      </w:pPr>
      <w:r w:rsidRPr="0035016B">
        <w:rPr>
          <w:rFonts w:ascii="Times New Roman" w:eastAsia="Arial Unicode MS" w:hAnsi="Times New Roman" w:cs="Times New Roman"/>
          <w:sz w:val="24"/>
          <w:szCs w:val="24"/>
          <w:lang w:eastAsia="pl-PL"/>
        </w:rPr>
        <w:t>10.Zmiany określone w ust. 6 – 9 powyżej wymagają formy pisemnego aneksu pod rygorem nieważności</w:t>
      </w:r>
    </w:p>
    <w:p w14:paraId="7CC1DEB9" w14:textId="77777777" w:rsidR="0035016B" w:rsidRPr="0035016B" w:rsidRDefault="0035016B" w:rsidP="0035016B">
      <w:pPr>
        <w:widowControl w:val="0"/>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11. Wykonawca nie może bez pisemnej zgody podmiotu tworzącego, właściwego dla </w:t>
      </w:r>
      <w:r w:rsidRPr="0035016B">
        <w:rPr>
          <w:rFonts w:ascii="Times New Roman" w:eastAsia="Times New Roman" w:hAnsi="Times New Roman" w:cs="Times New Roman"/>
          <w:sz w:val="24"/>
          <w:szCs w:val="24"/>
          <w:lang w:eastAsia="pl-PL"/>
        </w:rPr>
        <w:lastRenderedPageBreak/>
        <w:t>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48A5DD6" w14:textId="77777777" w:rsidR="0035016B" w:rsidRPr="0035016B" w:rsidRDefault="0035016B" w:rsidP="0035016B">
      <w:pPr>
        <w:widowControl w:val="0"/>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14:paraId="3B3EB3AF" w14:textId="77777777" w:rsidR="0035016B" w:rsidRPr="0035016B" w:rsidRDefault="0035016B" w:rsidP="0035016B">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35016B">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14:paraId="6F800B5A" w14:textId="77777777" w:rsidR="0035016B" w:rsidRPr="0035016B" w:rsidRDefault="0035016B" w:rsidP="0035016B">
      <w:pPr>
        <w:widowControl w:val="0"/>
        <w:suppressAutoHyphens/>
        <w:spacing w:after="0" w:line="240" w:lineRule="auto"/>
        <w:rPr>
          <w:rFonts w:ascii="Times New Roman" w:eastAsia="Calibri" w:hAnsi="Times New Roman" w:cs="Times New Roman"/>
          <w:kern w:val="2"/>
          <w:sz w:val="24"/>
          <w:szCs w:val="24"/>
          <w:lang w:eastAsia="ar-SA"/>
        </w:rPr>
      </w:pPr>
    </w:p>
    <w:p w14:paraId="1E40602D" w14:textId="77777777" w:rsidR="0035016B" w:rsidRPr="0035016B" w:rsidRDefault="0035016B" w:rsidP="0035016B">
      <w:pPr>
        <w:widowControl w:val="0"/>
        <w:suppressAutoHyphens/>
        <w:spacing w:after="0" w:line="240" w:lineRule="auto"/>
        <w:rPr>
          <w:rFonts w:ascii="Times New Roman" w:eastAsia="Calibri" w:hAnsi="Times New Roman" w:cs="Times New Roman"/>
          <w:kern w:val="2"/>
          <w:sz w:val="24"/>
          <w:szCs w:val="24"/>
          <w:lang w:eastAsia="ar-SA"/>
        </w:rPr>
      </w:pPr>
    </w:p>
    <w:p w14:paraId="26B66827" w14:textId="77777777" w:rsidR="0035016B" w:rsidRPr="0035016B" w:rsidRDefault="0035016B" w:rsidP="0035016B">
      <w:pPr>
        <w:widowControl w:val="0"/>
        <w:suppressAutoHyphens/>
        <w:spacing w:after="0" w:line="240" w:lineRule="auto"/>
        <w:rPr>
          <w:rFonts w:ascii="Times New Roman" w:eastAsia="Calibri" w:hAnsi="Times New Roman" w:cs="Times New Roman"/>
          <w:kern w:val="2"/>
          <w:sz w:val="24"/>
          <w:szCs w:val="24"/>
          <w:lang w:eastAsia="ar-SA"/>
        </w:rPr>
      </w:pPr>
      <w:r w:rsidRPr="0035016B">
        <w:rPr>
          <w:rFonts w:ascii="Times New Roman" w:eastAsia="Calibri" w:hAnsi="Times New Roman" w:cs="Times New Roman"/>
          <w:kern w:val="2"/>
          <w:sz w:val="24"/>
          <w:szCs w:val="24"/>
          <w:lang w:eastAsia="ar-SA"/>
        </w:rPr>
        <w:t>Załącznik do umowy:</w:t>
      </w:r>
    </w:p>
    <w:p w14:paraId="3EC676C9" w14:textId="77777777" w:rsidR="0035016B" w:rsidRPr="0035016B" w:rsidRDefault="0035016B">
      <w:pPr>
        <w:numPr>
          <w:ilvl w:val="3"/>
          <w:numId w:val="105"/>
        </w:numPr>
        <w:spacing w:after="0" w:line="240" w:lineRule="auto"/>
        <w:ind w:left="426" w:hanging="142"/>
        <w:contextualSpacing/>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Formularz asortymentowo-cenowy</w:t>
      </w:r>
    </w:p>
    <w:p w14:paraId="5EC7D5F5" w14:textId="77777777" w:rsidR="0035016B" w:rsidRPr="0035016B" w:rsidRDefault="0035016B">
      <w:pPr>
        <w:numPr>
          <w:ilvl w:val="3"/>
          <w:numId w:val="105"/>
        </w:numPr>
        <w:spacing w:after="0" w:line="240" w:lineRule="auto"/>
        <w:ind w:left="426" w:hanging="142"/>
        <w:contextualSpacing/>
        <w:rPr>
          <w:rFonts w:ascii="Times New Roman" w:eastAsia="Calibri" w:hAnsi="Times New Roman" w:cs="Times New Roman"/>
          <w:bCs/>
          <w:kern w:val="2"/>
          <w:sz w:val="24"/>
          <w:szCs w:val="24"/>
          <w:lang w:eastAsia="pl-PL"/>
        </w:rPr>
      </w:pPr>
      <w:r w:rsidRPr="0035016B">
        <w:rPr>
          <w:rFonts w:ascii="Times New Roman" w:eastAsia="Calibri" w:hAnsi="Times New Roman" w:cs="Times New Roman"/>
          <w:bCs/>
          <w:sz w:val="24"/>
          <w:szCs w:val="24"/>
        </w:rPr>
        <w:t>Klauzula informacyjna</w:t>
      </w:r>
    </w:p>
    <w:p w14:paraId="33680926" w14:textId="77777777" w:rsidR="0035016B" w:rsidRPr="0035016B" w:rsidRDefault="0035016B" w:rsidP="0035016B">
      <w:pPr>
        <w:spacing w:after="0" w:line="240" w:lineRule="auto"/>
        <w:rPr>
          <w:rFonts w:ascii="Times New Roman" w:eastAsia="Calibri" w:hAnsi="Times New Roman" w:cs="Times New Roman"/>
          <w:kern w:val="2"/>
          <w:sz w:val="24"/>
          <w:szCs w:val="24"/>
          <w:lang w:eastAsia="pl-PL"/>
        </w:rPr>
      </w:pPr>
    </w:p>
    <w:p w14:paraId="3933B4EC" w14:textId="77777777" w:rsidR="0035016B" w:rsidRP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p>
    <w:p w14:paraId="0FB08B78" w14:textId="77777777" w:rsidR="0035016B" w:rsidRPr="0035016B" w:rsidRDefault="0035016B" w:rsidP="0035016B">
      <w:pPr>
        <w:widowControl w:val="0"/>
        <w:spacing w:after="60" w:line="240" w:lineRule="auto"/>
        <w:outlineLvl w:val="5"/>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ab/>
        <w:t>Wykonawca</w:t>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t xml:space="preserve">    </w:t>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t>Zamawiający</w:t>
      </w:r>
    </w:p>
    <w:p w14:paraId="02E323E2" w14:textId="77777777" w:rsidR="0035016B" w:rsidRPr="0035016B" w:rsidRDefault="0035016B" w:rsidP="0035016B">
      <w:pPr>
        <w:spacing w:after="160" w:line="259" w:lineRule="auto"/>
        <w:rPr>
          <w:rFonts w:ascii="Times New Roman" w:eastAsia="Calibri" w:hAnsi="Times New Roman" w:cs="Times New Roman"/>
          <w:b/>
          <w:sz w:val="24"/>
          <w:szCs w:val="24"/>
        </w:rPr>
      </w:pPr>
      <w:r w:rsidRPr="0035016B">
        <w:rPr>
          <w:rFonts w:ascii="Times New Roman" w:eastAsia="Calibri" w:hAnsi="Times New Roman" w:cs="Times New Roman"/>
          <w:b/>
          <w:sz w:val="24"/>
          <w:szCs w:val="24"/>
        </w:rPr>
        <w:br w:type="page"/>
      </w:r>
    </w:p>
    <w:p w14:paraId="5EE44BCC" w14:textId="77777777" w:rsidR="0035016B" w:rsidRPr="0035016B" w:rsidRDefault="0035016B" w:rsidP="0035016B">
      <w:pPr>
        <w:spacing w:after="60" w:line="256" w:lineRule="auto"/>
        <w:ind w:left="425" w:hanging="425"/>
        <w:jc w:val="right"/>
        <w:rPr>
          <w:rFonts w:ascii="Times New Roman" w:eastAsia="Calibri" w:hAnsi="Times New Roman" w:cs="Times New Roman"/>
          <w:b/>
          <w:sz w:val="24"/>
          <w:szCs w:val="24"/>
        </w:rPr>
      </w:pPr>
      <w:r w:rsidRPr="0035016B">
        <w:rPr>
          <w:rFonts w:ascii="Times New Roman" w:eastAsia="Calibri" w:hAnsi="Times New Roman" w:cs="Times New Roman"/>
          <w:b/>
          <w:sz w:val="24"/>
          <w:szCs w:val="24"/>
        </w:rPr>
        <w:lastRenderedPageBreak/>
        <w:t>Załącznik nr 2 do umowy – klauzula informacyjna</w:t>
      </w:r>
    </w:p>
    <w:p w14:paraId="773CC1E0" w14:textId="77777777" w:rsidR="0035016B" w:rsidRPr="0035016B" w:rsidRDefault="0035016B">
      <w:pPr>
        <w:numPr>
          <w:ilvl w:val="0"/>
          <w:numId w:val="109"/>
        </w:numPr>
        <w:suppressAutoHyphens/>
        <w:spacing w:after="60" w:line="240" w:lineRule="auto"/>
        <w:ind w:left="567" w:firstLine="0"/>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Dane osobowe przedstawicieli Stron niniejszej umowy oraz dane </w:t>
      </w:r>
      <w:r w:rsidRPr="0035016B">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35016B">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35016B">
        <w:rPr>
          <w:rFonts w:ascii="Times New Roman" w:eastAsia="Cambria" w:hAnsi="Times New Roman" w:cs="Times New Roman"/>
          <w:sz w:val="24"/>
          <w:szCs w:val="24"/>
        </w:rPr>
        <w:t xml:space="preserve"> </w:t>
      </w:r>
      <w:r w:rsidRPr="0035016B">
        <w:rPr>
          <w:rFonts w:ascii="Times New Roman" w:eastAsia="Cambria" w:hAnsi="Times New Roman" w:cs="Times New Roman"/>
          <w:sz w:val="24"/>
          <w:szCs w:val="24"/>
          <w:lang w:val="x-none"/>
        </w:rPr>
        <w:t>z realizacją niniejszej umowy.</w:t>
      </w:r>
    </w:p>
    <w:p w14:paraId="70E6AD60" w14:textId="77777777" w:rsidR="0035016B" w:rsidRPr="0035016B" w:rsidRDefault="0035016B">
      <w:pPr>
        <w:numPr>
          <w:ilvl w:val="0"/>
          <w:numId w:val="109"/>
        </w:numPr>
        <w:suppressAutoHyphens/>
        <w:spacing w:after="60" w:line="240" w:lineRule="auto"/>
        <w:ind w:left="567" w:firstLine="0"/>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5C963795" w14:textId="77777777" w:rsidR="0035016B" w:rsidRPr="0035016B" w:rsidRDefault="0035016B">
      <w:pPr>
        <w:numPr>
          <w:ilvl w:val="0"/>
          <w:numId w:val="109"/>
        </w:numPr>
        <w:suppressAutoHyphens/>
        <w:spacing w:after="60" w:line="240" w:lineRule="auto"/>
        <w:ind w:left="567" w:firstLine="0"/>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Zgodnie z treścią art. 13 </w:t>
      </w:r>
      <w:r w:rsidRPr="0035016B">
        <w:rPr>
          <w:rFonts w:ascii="Times New Roman" w:eastAsia="Cambria" w:hAnsi="Times New Roman" w:cs="Times New Roman"/>
          <w:sz w:val="24"/>
          <w:szCs w:val="24"/>
        </w:rPr>
        <w:t xml:space="preserve">i </w:t>
      </w:r>
      <w:r w:rsidRPr="0035016B">
        <w:rPr>
          <w:rFonts w:ascii="Times New Roman" w:eastAsia="Cambria" w:hAnsi="Times New Roman" w:cs="Times New Roman"/>
          <w:sz w:val="24"/>
          <w:szCs w:val="24"/>
          <w:lang w:val="x-none"/>
        </w:rPr>
        <w:t xml:space="preserve">art. 14 </w:t>
      </w:r>
      <w:r w:rsidRPr="0035016B">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5016B">
        <w:rPr>
          <w:rFonts w:ascii="Times New Roman" w:eastAsia="Cambria" w:hAnsi="Times New Roman" w:cs="Times New Roman"/>
          <w:sz w:val="24"/>
          <w:szCs w:val="24"/>
          <w:lang w:val="x-none"/>
        </w:rPr>
        <w:t>, ze zm.</w:t>
      </w:r>
      <w:r w:rsidRPr="0035016B">
        <w:rPr>
          <w:rFonts w:ascii="Times New Roman" w:eastAsia="Cambria" w:hAnsi="Times New Roman" w:cs="Times New Roman"/>
          <w:color w:val="000000"/>
          <w:sz w:val="24"/>
          <w:szCs w:val="24"/>
          <w:lang w:val="x-none"/>
        </w:rPr>
        <w:t>),</w:t>
      </w:r>
      <w:r w:rsidRPr="0035016B">
        <w:rPr>
          <w:rFonts w:ascii="Times New Roman" w:eastAsia="Cambria" w:hAnsi="Times New Roman" w:cs="Times New Roman"/>
          <w:color w:val="000000"/>
          <w:sz w:val="24"/>
          <w:szCs w:val="24"/>
        </w:rPr>
        <w:t xml:space="preserve"> tzw. ,,RODO” </w:t>
      </w:r>
      <w:r w:rsidRPr="0035016B">
        <w:rPr>
          <w:rFonts w:ascii="Times New Roman" w:eastAsia="Cambria" w:hAnsi="Times New Roman" w:cs="Times New Roman"/>
          <w:sz w:val="24"/>
          <w:szCs w:val="24"/>
        </w:rPr>
        <w:t>Zamawiający jako jeden z administratorów</w:t>
      </w:r>
      <w:r w:rsidRPr="0035016B">
        <w:rPr>
          <w:rFonts w:ascii="Times New Roman" w:eastAsia="Cambria" w:hAnsi="Times New Roman" w:cs="Times New Roman"/>
          <w:sz w:val="24"/>
          <w:szCs w:val="24"/>
          <w:lang w:val="x-none"/>
        </w:rPr>
        <w:t>,</w:t>
      </w:r>
      <w:r w:rsidRPr="0035016B">
        <w:rPr>
          <w:rFonts w:ascii="Times New Roman" w:eastAsia="Cambria" w:hAnsi="Times New Roman" w:cs="Times New Roman"/>
          <w:sz w:val="24"/>
          <w:szCs w:val="24"/>
        </w:rPr>
        <w:t xml:space="preserve"> o których mowa w ust. 1 informuje, </w:t>
      </w:r>
      <w:r w:rsidRPr="0035016B">
        <w:rPr>
          <w:rFonts w:ascii="Times New Roman" w:eastAsia="Cambria" w:hAnsi="Times New Roman" w:cs="Times New Roman"/>
          <w:sz w:val="24"/>
          <w:szCs w:val="24"/>
          <w:lang w:val="x-none"/>
        </w:rPr>
        <w:t>że:</w:t>
      </w:r>
    </w:p>
    <w:p w14:paraId="09DF24C7" w14:textId="77777777" w:rsidR="0035016B" w:rsidRPr="0035016B" w:rsidRDefault="0035016B">
      <w:pPr>
        <w:widowControl w:val="0"/>
        <w:numPr>
          <w:ilvl w:val="0"/>
          <w:numId w:val="110"/>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50928B02" w14:textId="77777777" w:rsidR="0035016B" w:rsidRPr="0035016B" w:rsidRDefault="0035016B">
      <w:pPr>
        <w:widowControl w:val="0"/>
        <w:numPr>
          <w:ilvl w:val="0"/>
          <w:numId w:val="110"/>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35016B">
        <w:rPr>
          <w:rFonts w:ascii="Times New Roman" w:eastAsia="Cambria" w:hAnsi="Times New Roman" w:cs="Times New Roman"/>
          <w:sz w:val="24"/>
          <w:szCs w:val="24"/>
        </w:rPr>
        <w:t>460 lub za pośrednictwem poczty elektronicznej: sekretariat@uck.katowice.pl</w:t>
      </w:r>
      <w:r w:rsidRPr="0035016B">
        <w:rPr>
          <w:rFonts w:ascii="Times New Roman" w:eastAsia="Cambria" w:hAnsi="Times New Roman" w:cs="Times New Roman"/>
          <w:sz w:val="24"/>
          <w:szCs w:val="24"/>
          <w:lang w:val="x-none"/>
        </w:rPr>
        <w:t>.</w:t>
      </w:r>
    </w:p>
    <w:p w14:paraId="20EBA5B8" w14:textId="77777777" w:rsidR="0035016B" w:rsidRPr="0035016B" w:rsidRDefault="0035016B">
      <w:pPr>
        <w:widowControl w:val="0"/>
        <w:numPr>
          <w:ilvl w:val="0"/>
          <w:numId w:val="110"/>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0B413D18" w14:textId="77777777" w:rsidR="0035016B" w:rsidRPr="0035016B" w:rsidRDefault="0035016B">
      <w:pPr>
        <w:widowControl w:val="0"/>
        <w:numPr>
          <w:ilvl w:val="0"/>
          <w:numId w:val="110"/>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35016B">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0D16C80" w14:textId="77777777" w:rsidR="0035016B" w:rsidRPr="0035016B" w:rsidRDefault="0035016B" w:rsidP="0035016B">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35016B">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5D3C5FD6" w14:textId="77777777" w:rsidR="0035016B" w:rsidRPr="0035016B" w:rsidRDefault="0035016B">
      <w:pPr>
        <w:widowControl w:val="0"/>
        <w:numPr>
          <w:ilvl w:val="0"/>
          <w:numId w:val="110"/>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35016B">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70357FD0" w14:textId="77777777" w:rsidR="0035016B" w:rsidRPr="0035016B" w:rsidRDefault="0035016B">
      <w:pPr>
        <w:widowControl w:val="0"/>
        <w:numPr>
          <w:ilvl w:val="0"/>
          <w:numId w:val="110"/>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35016B">
        <w:rPr>
          <w:rFonts w:ascii="Times New Roman" w:eastAsia="Cambria" w:hAnsi="Times New Roman" w:cs="Times New Roman"/>
          <w:sz w:val="24"/>
          <w:szCs w:val="24"/>
        </w:rPr>
        <w:t xml:space="preserve"> </w:t>
      </w:r>
      <w:r w:rsidRPr="0035016B">
        <w:rPr>
          <w:rFonts w:ascii="Times New Roman" w:eastAsia="Cambria" w:hAnsi="Times New Roman" w:cs="Times New Roman"/>
          <w:sz w:val="24"/>
          <w:szCs w:val="24"/>
          <w:lang w:val="x-none"/>
        </w:rPr>
        <w:t>W zakresie stanowiącym informację publiczną dane mogą być ujawniane każdemu zainteresowanemu taką informacją.</w:t>
      </w:r>
    </w:p>
    <w:p w14:paraId="4F753E0E" w14:textId="77777777" w:rsidR="0035016B" w:rsidRPr="0035016B" w:rsidRDefault="0035016B">
      <w:pPr>
        <w:widowControl w:val="0"/>
        <w:numPr>
          <w:ilvl w:val="0"/>
          <w:numId w:val="110"/>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Cambria" w:hAnsi="Times New Roman" w:cs="Times New Roman"/>
          <w:sz w:val="24"/>
          <w:szCs w:val="24"/>
          <w:lang w:val="x-none"/>
        </w:rPr>
        <w:t>Dane osobowe będą przetwarzane przez okres realizacji umowy, a po jej rozwiązaniu lub wygaśnięciu</w:t>
      </w:r>
      <w:r w:rsidRPr="0035016B">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5FDA83B7" w14:textId="77777777" w:rsidR="0035016B" w:rsidRPr="0035016B" w:rsidRDefault="0035016B" w:rsidP="0035016B">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Dane osobowe będą przechowywane przez </w:t>
      </w:r>
      <w:r w:rsidRPr="0035016B">
        <w:rPr>
          <w:rFonts w:ascii="Times New Roman" w:eastAsia="Arial Unicode MS" w:hAnsi="Times New Roman" w:cs="Times New Roman"/>
          <w:sz w:val="24"/>
          <w:szCs w:val="24"/>
          <w:lang w:val="x-none" w:eastAsia="pl-PL"/>
        </w:rPr>
        <w:t xml:space="preserve">okres co najmniej 5 lat od momentu </w:t>
      </w:r>
      <w:r w:rsidRPr="0035016B">
        <w:rPr>
          <w:rFonts w:ascii="Times New Roman" w:eastAsia="Arial Unicode MS" w:hAnsi="Times New Roman" w:cs="Times New Roman"/>
          <w:color w:val="000000"/>
          <w:sz w:val="24"/>
          <w:szCs w:val="24"/>
          <w:lang w:val="x-none" w:eastAsia="pl-PL"/>
        </w:rPr>
        <w:t xml:space="preserve">zakończenia </w:t>
      </w:r>
      <w:r w:rsidRPr="0035016B">
        <w:rPr>
          <w:rFonts w:ascii="Times New Roman" w:eastAsia="Arial Unicode MS" w:hAnsi="Times New Roman" w:cs="Times New Roman"/>
          <w:color w:val="000000"/>
          <w:sz w:val="24"/>
          <w:szCs w:val="24"/>
          <w:lang w:eastAsia="pl-PL"/>
        </w:rPr>
        <w:t>umowy</w:t>
      </w:r>
      <w:r w:rsidRPr="0035016B">
        <w:rPr>
          <w:rFonts w:ascii="Times New Roman" w:eastAsia="Arial Unicode MS" w:hAnsi="Times New Roman" w:cs="Times New Roman"/>
          <w:color w:val="000000"/>
          <w:sz w:val="24"/>
          <w:szCs w:val="24"/>
          <w:lang w:val="x-none" w:eastAsia="pl-PL"/>
        </w:rPr>
        <w:t xml:space="preserve">. </w:t>
      </w:r>
      <w:r w:rsidRPr="0035016B">
        <w:rPr>
          <w:rFonts w:ascii="Times New Roman" w:eastAsia="Cambria" w:hAnsi="Times New Roman" w:cs="Times New Roman"/>
          <w:color w:val="000000"/>
          <w:sz w:val="24"/>
          <w:szCs w:val="24"/>
          <w:lang w:val="x-none" w:eastAsia="pl-PL"/>
        </w:rPr>
        <w:t xml:space="preserve">Po upływie tego okresu akta sprawy będą podlegać ekspertyzie </w:t>
      </w:r>
      <w:r w:rsidRPr="0035016B">
        <w:rPr>
          <w:rFonts w:ascii="Times New Roman" w:eastAsia="Cambria" w:hAnsi="Times New Roman" w:cs="Times New Roman"/>
          <w:color w:val="000000"/>
          <w:sz w:val="24"/>
          <w:szCs w:val="24"/>
          <w:lang w:val="x-none" w:eastAsia="pl-PL"/>
        </w:rPr>
        <w:lastRenderedPageBreak/>
        <w:t>ze względu na ich charakter, treść i znaczenie. Na tej podstawie nastąpić może zmiana okresu przechowywania dokumentacji, włącznie z uznaniem jej za materiały podlegające wieczystemu przechowywaniu w Archiwum Państwowy</w:t>
      </w:r>
      <w:r w:rsidRPr="0035016B">
        <w:rPr>
          <w:rFonts w:ascii="Times New Roman" w:eastAsia="Cambria" w:hAnsi="Times New Roman" w:cs="Times New Roman"/>
          <w:color w:val="000000"/>
          <w:sz w:val="24"/>
          <w:szCs w:val="24"/>
          <w:lang w:eastAsia="pl-PL"/>
        </w:rPr>
        <w:t>m</w:t>
      </w:r>
      <w:r w:rsidRPr="0035016B">
        <w:rPr>
          <w:rFonts w:ascii="Times New Roman" w:eastAsia="Cambria" w:hAnsi="Times New Roman" w:cs="Times New Roman"/>
          <w:color w:val="000000"/>
          <w:sz w:val="24"/>
          <w:szCs w:val="24"/>
          <w:lang w:val="x-none" w:eastAsia="pl-PL"/>
        </w:rPr>
        <w:t>.</w:t>
      </w:r>
    </w:p>
    <w:p w14:paraId="5CFBDB25" w14:textId="77777777" w:rsidR="0035016B" w:rsidRPr="0035016B" w:rsidRDefault="0035016B" w:rsidP="0035016B">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45130836" w14:textId="77777777" w:rsidR="0035016B" w:rsidRPr="0035016B" w:rsidRDefault="0035016B">
      <w:pPr>
        <w:widowControl w:val="0"/>
        <w:numPr>
          <w:ilvl w:val="0"/>
          <w:numId w:val="110"/>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5016B">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35016B">
        <w:rPr>
          <w:rFonts w:ascii="Times New Roman" w:eastAsia="Arial Unicode MS" w:hAnsi="Times New Roman" w:cs="Times New Roman"/>
          <w:sz w:val="24"/>
          <w:szCs w:val="24"/>
          <w:lang w:eastAsia="pl-PL"/>
        </w:rPr>
        <w:t xml:space="preserve"> Uprawnienia te mogą podlegać ograniczeniom na mocy prawa.</w:t>
      </w:r>
    </w:p>
    <w:p w14:paraId="062EDD6E" w14:textId="77777777" w:rsidR="0035016B" w:rsidRPr="0035016B" w:rsidRDefault="0035016B">
      <w:pPr>
        <w:widowControl w:val="0"/>
        <w:numPr>
          <w:ilvl w:val="0"/>
          <w:numId w:val="110"/>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Podanie </w:t>
      </w:r>
      <w:r w:rsidRPr="0035016B">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4EF18852" w14:textId="77777777" w:rsidR="0035016B" w:rsidRPr="0035016B" w:rsidRDefault="0035016B">
      <w:pPr>
        <w:widowControl w:val="0"/>
        <w:numPr>
          <w:ilvl w:val="0"/>
          <w:numId w:val="110"/>
        </w:numPr>
        <w:suppressAutoHyphens/>
        <w:autoSpaceDE w:val="0"/>
        <w:spacing w:after="60" w:line="240" w:lineRule="auto"/>
        <w:ind w:left="851"/>
        <w:contextualSpacing/>
        <w:jc w:val="both"/>
        <w:rPr>
          <w:rFonts w:ascii="Calibri" w:eastAsia="Times New Roman" w:hAnsi="Calibri" w:cs="Times New Roman"/>
          <w:lang w:eastAsia="pl-PL"/>
        </w:rPr>
      </w:pPr>
      <w:r w:rsidRPr="0035016B">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35016B">
        <w:rPr>
          <w:rFonts w:ascii="Times New Roman" w:eastAsia="Arial Unicode MS" w:hAnsi="Times New Roman" w:cs="Times New Roman"/>
          <w:color w:val="000000"/>
          <w:sz w:val="24"/>
          <w:szCs w:val="24"/>
          <w:lang w:val="x-none" w:eastAsia="pl-PL"/>
        </w:rPr>
        <w:t xml:space="preserve"> mowa w art. 22 rozporządzenia.</w:t>
      </w:r>
      <w:r w:rsidRPr="0035016B">
        <w:rPr>
          <w:rFonts w:ascii="Calibri" w:eastAsia="Times New Roman" w:hAnsi="Calibri" w:cs="Times New Roman"/>
          <w:lang w:eastAsia="pl-PL"/>
        </w:rPr>
        <w:t xml:space="preserve"> </w:t>
      </w:r>
    </w:p>
    <w:p w14:paraId="230796F2" w14:textId="77777777" w:rsidR="0035016B" w:rsidRPr="0035016B" w:rsidRDefault="0035016B" w:rsidP="0035016B">
      <w:pPr>
        <w:rPr>
          <w:rFonts w:ascii="Calibri" w:eastAsia="Times New Roman" w:hAnsi="Calibri" w:cs="Times New Roman"/>
          <w:lang w:eastAsia="pl-PL"/>
        </w:rPr>
      </w:pPr>
    </w:p>
    <w:p w14:paraId="75367DA1" w14:textId="77777777" w:rsidR="0035016B" w:rsidRPr="0035016B" w:rsidRDefault="0035016B" w:rsidP="0035016B">
      <w:pPr>
        <w:spacing w:after="0" w:line="240" w:lineRule="auto"/>
        <w:rPr>
          <w:rFonts w:ascii="Times New Roman" w:eastAsia="Calibri" w:hAnsi="Times New Roman" w:cs="Times New Roman"/>
          <w:sz w:val="24"/>
          <w:szCs w:val="24"/>
          <w:lang w:eastAsia="pl-PL"/>
        </w:rPr>
      </w:pPr>
    </w:p>
    <w:p w14:paraId="467E80C6"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7E1F0C5C"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082A1CDC"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52A1EC14"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28EA9209"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49F123C8"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42F6988E"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094764D1"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12F3689D"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1F011BD7"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0895C18E"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742F0BC5"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4BE384B2"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72666B84"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5E379266" w14:textId="77777777" w:rsidR="0035016B" w:rsidRPr="0035016B" w:rsidRDefault="0035016B" w:rsidP="0035016B">
      <w:pPr>
        <w:suppressAutoHyphens/>
        <w:spacing w:after="0" w:line="240" w:lineRule="auto"/>
        <w:rPr>
          <w:rFonts w:ascii="Times New Roman" w:eastAsia="Calibri" w:hAnsi="Times New Roman" w:cs="Times New Roman"/>
          <w:sz w:val="24"/>
          <w:szCs w:val="24"/>
        </w:rPr>
      </w:pPr>
    </w:p>
    <w:p w14:paraId="14F83F2E" w14:textId="77777777" w:rsidR="0035016B" w:rsidRPr="0035016B" w:rsidRDefault="0035016B" w:rsidP="0035016B">
      <w:pPr>
        <w:spacing w:after="160" w:line="259" w:lineRule="auto"/>
        <w:rPr>
          <w:rFonts w:ascii="Calibri" w:eastAsia="Calibri" w:hAnsi="Calibri" w:cs="Times New Roman"/>
        </w:rPr>
      </w:pPr>
    </w:p>
    <w:p w14:paraId="25CC69E7" w14:textId="77777777" w:rsidR="0035016B" w:rsidRDefault="0035016B" w:rsidP="00720524">
      <w:pPr>
        <w:suppressAutoHyphens/>
        <w:spacing w:after="0" w:line="240" w:lineRule="auto"/>
        <w:rPr>
          <w:rFonts w:ascii="Times New Roman" w:eastAsia="Calibri" w:hAnsi="Times New Roman" w:cs="Times New Roman"/>
          <w:sz w:val="24"/>
          <w:szCs w:val="24"/>
        </w:rPr>
      </w:pPr>
    </w:p>
    <w:p w14:paraId="645D39C2" w14:textId="77777777" w:rsidR="004D3313" w:rsidRDefault="004D3313" w:rsidP="00720524">
      <w:pPr>
        <w:suppressAutoHyphens/>
        <w:spacing w:after="0" w:line="240" w:lineRule="auto"/>
        <w:rPr>
          <w:rFonts w:ascii="Times New Roman" w:eastAsia="Calibri" w:hAnsi="Times New Roman" w:cs="Times New Roman"/>
          <w:sz w:val="24"/>
          <w:szCs w:val="24"/>
        </w:rPr>
      </w:pPr>
    </w:p>
    <w:p w14:paraId="5C8530DC" w14:textId="77777777" w:rsidR="004D3313" w:rsidRDefault="004D3313" w:rsidP="00720524">
      <w:pPr>
        <w:suppressAutoHyphens/>
        <w:spacing w:after="0" w:line="240" w:lineRule="auto"/>
        <w:rPr>
          <w:rFonts w:ascii="Times New Roman" w:eastAsia="Calibri" w:hAnsi="Times New Roman" w:cs="Times New Roman"/>
          <w:sz w:val="24"/>
          <w:szCs w:val="24"/>
        </w:rPr>
      </w:pPr>
    </w:p>
    <w:p w14:paraId="13082E4C" w14:textId="77777777" w:rsidR="004D3313" w:rsidRDefault="004D3313" w:rsidP="00720524">
      <w:pPr>
        <w:suppressAutoHyphens/>
        <w:spacing w:after="0" w:line="240" w:lineRule="auto"/>
        <w:rPr>
          <w:rFonts w:ascii="Times New Roman" w:eastAsia="Calibri" w:hAnsi="Times New Roman" w:cs="Times New Roman"/>
          <w:sz w:val="24"/>
          <w:szCs w:val="24"/>
        </w:rPr>
      </w:pPr>
    </w:p>
    <w:p w14:paraId="53DBD3D1" w14:textId="77777777" w:rsidR="004D3313" w:rsidRDefault="004D3313" w:rsidP="00720524">
      <w:pPr>
        <w:suppressAutoHyphens/>
        <w:spacing w:after="0" w:line="240" w:lineRule="auto"/>
        <w:rPr>
          <w:rFonts w:ascii="Times New Roman" w:eastAsia="Calibri" w:hAnsi="Times New Roman" w:cs="Times New Roman"/>
          <w:sz w:val="24"/>
          <w:szCs w:val="24"/>
        </w:rPr>
      </w:pPr>
    </w:p>
    <w:p w14:paraId="1B8F517E" w14:textId="77777777" w:rsidR="004D3313" w:rsidRDefault="004D3313" w:rsidP="00720524">
      <w:pPr>
        <w:suppressAutoHyphens/>
        <w:spacing w:after="0" w:line="240" w:lineRule="auto"/>
        <w:rPr>
          <w:rFonts w:ascii="Times New Roman" w:eastAsia="Calibri" w:hAnsi="Times New Roman" w:cs="Times New Roman"/>
          <w:sz w:val="24"/>
          <w:szCs w:val="24"/>
        </w:rPr>
      </w:pPr>
    </w:p>
    <w:p w14:paraId="0A87BA51" w14:textId="77777777" w:rsidR="004D3313" w:rsidRDefault="004D3313" w:rsidP="00720524">
      <w:pPr>
        <w:suppressAutoHyphens/>
        <w:spacing w:after="0" w:line="240" w:lineRule="auto"/>
        <w:rPr>
          <w:rFonts w:ascii="Times New Roman" w:eastAsia="Calibri" w:hAnsi="Times New Roman" w:cs="Times New Roman"/>
          <w:sz w:val="24"/>
          <w:szCs w:val="24"/>
        </w:rPr>
      </w:pPr>
    </w:p>
    <w:p w14:paraId="6357A684" w14:textId="77777777" w:rsidR="004D3313" w:rsidRDefault="004D3313" w:rsidP="00720524">
      <w:pPr>
        <w:suppressAutoHyphens/>
        <w:spacing w:after="0" w:line="240" w:lineRule="auto"/>
        <w:rPr>
          <w:rFonts w:ascii="Times New Roman" w:eastAsia="Calibri" w:hAnsi="Times New Roman" w:cs="Times New Roman"/>
          <w:sz w:val="24"/>
          <w:szCs w:val="24"/>
        </w:rPr>
      </w:pPr>
    </w:p>
    <w:p w14:paraId="61F11AE0" w14:textId="77777777" w:rsidR="004D3313" w:rsidRDefault="004D3313" w:rsidP="00720524">
      <w:pPr>
        <w:suppressAutoHyphens/>
        <w:spacing w:after="0" w:line="240" w:lineRule="auto"/>
        <w:rPr>
          <w:rFonts w:ascii="Times New Roman" w:eastAsia="Calibri" w:hAnsi="Times New Roman" w:cs="Times New Roman"/>
          <w:sz w:val="24"/>
          <w:szCs w:val="24"/>
        </w:rPr>
      </w:pPr>
    </w:p>
    <w:p w14:paraId="2E4A3683" w14:textId="77777777" w:rsidR="004D3313" w:rsidRDefault="004D3313" w:rsidP="00720524">
      <w:pPr>
        <w:suppressAutoHyphens/>
        <w:spacing w:after="0" w:line="240" w:lineRule="auto"/>
        <w:rPr>
          <w:rFonts w:ascii="Times New Roman" w:eastAsia="Calibri" w:hAnsi="Times New Roman" w:cs="Times New Roman"/>
          <w:sz w:val="24"/>
          <w:szCs w:val="24"/>
        </w:rPr>
      </w:pPr>
    </w:p>
    <w:p w14:paraId="3231FAF2" w14:textId="77777777" w:rsidR="004D3313" w:rsidRDefault="004D3313" w:rsidP="00720524">
      <w:pPr>
        <w:suppressAutoHyphens/>
        <w:spacing w:after="0" w:line="240" w:lineRule="auto"/>
        <w:rPr>
          <w:rFonts w:ascii="Times New Roman" w:eastAsia="Calibri" w:hAnsi="Times New Roman" w:cs="Times New Roman"/>
          <w:sz w:val="24"/>
          <w:szCs w:val="24"/>
        </w:rPr>
      </w:pPr>
    </w:p>
    <w:p w14:paraId="1C32845F" w14:textId="77777777" w:rsidR="004D3313" w:rsidRDefault="004D3313" w:rsidP="00720524">
      <w:pPr>
        <w:suppressAutoHyphens/>
        <w:spacing w:after="0" w:line="240" w:lineRule="auto"/>
        <w:rPr>
          <w:rFonts w:ascii="Times New Roman" w:eastAsia="Calibri" w:hAnsi="Times New Roman" w:cs="Times New Roman"/>
          <w:sz w:val="24"/>
          <w:szCs w:val="24"/>
        </w:rPr>
      </w:pPr>
    </w:p>
    <w:p w14:paraId="6275C5D5" w14:textId="77777777" w:rsidR="004D3313" w:rsidRDefault="004D3313" w:rsidP="00720524">
      <w:pPr>
        <w:suppressAutoHyphens/>
        <w:spacing w:after="0" w:line="240" w:lineRule="auto"/>
        <w:rPr>
          <w:rFonts w:ascii="Times New Roman" w:eastAsia="Calibri" w:hAnsi="Times New Roman" w:cs="Times New Roman"/>
          <w:sz w:val="24"/>
          <w:szCs w:val="24"/>
        </w:rPr>
      </w:pPr>
    </w:p>
    <w:p w14:paraId="6036BDB2" w14:textId="77777777" w:rsidR="004D3313" w:rsidRDefault="004D3313" w:rsidP="00720524">
      <w:pPr>
        <w:suppressAutoHyphens/>
        <w:spacing w:after="0" w:line="240" w:lineRule="auto"/>
        <w:rPr>
          <w:rFonts w:ascii="Times New Roman" w:eastAsia="Calibri" w:hAnsi="Times New Roman" w:cs="Times New Roman"/>
          <w:sz w:val="24"/>
          <w:szCs w:val="24"/>
        </w:rPr>
      </w:pPr>
    </w:p>
    <w:p w14:paraId="52E53FDB" w14:textId="77777777" w:rsidR="004D3313" w:rsidRDefault="004D3313" w:rsidP="00720524">
      <w:pPr>
        <w:suppressAutoHyphens/>
        <w:spacing w:after="0" w:line="240" w:lineRule="auto"/>
        <w:rPr>
          <w:rFonts w:ascii="Times New Roman" w:eastAsia="Calibri" w:hAnsi="Times New Roman" w:cs="Times New Roman"/>
          <w:sz w:val="24"/>
          <w:szCs w:val="24"/>
        </w:rPr>
      </w:pPr>
    </w:p>
    <w:p w14:paraId="1909AB8E" w14:textId="77777777" w:rsidR="004D3313" w:rsidRDefault="004D3313" w:rsidP="00720524">
      <w:pPr>
        <w:suppressAutoHyphens/>
        <w:spacing w:after="0" w:line="240" w:lineRule="auto"/>
        <w:rPr>
          <w:rFonts w:ascii="Times New Roman" w:eastAsia="Calibri" w:hAnsi="Times New Roman" w:cs="Times New Roman"/>
          <w:sz w:val="24"/>
          <w:szCs w:val="24"/>
        </w:rPr>
      </w:pPr>
    </w:p>
    <w:p w14:paraId="66793BB3" w14:textId="77777777" w:rsidR="004D3313" w:rsidRDefault="004D3313" w:rsidP="00720524">
      <w:pPr>
        <w:suppressAutoHyphens/>
        <w:spacing w:after="0" w:line="240" w:lineRule="auto"/>
        <w:rPr>
          <w:rFonts w:ascii="Times New Roman" w:eastAsia="Calibri" w:hAnsi="Times New Roman" w:cs="Times New Roman"/>
          <w:sz w:val="24"/>
          <w:szCs w:val="24"/>
        </w:rPr>
      </w:pPr>
    </w:p>
    <w:p w14:paraId="5C6425B1" w14:textId="77777777" w:rsidR="004D3313" w:rsidRDefault="004D3313" w:rsidP="00720524">
      <w:pPr>
        <w:suppressAutoHyphens/>
        <w:spacing w:after="0" w:line="240" w:lineRule="auto"/>
        <w:rPr>
          <w:rFonts w:ascii="Times New Roman" w:eastAsia="Calibri" w:hAnsi="Times New Roman" w:cs="Times New Roman"/>
          <w:sz w:val="24"/>
          <w:szCs w:val="24"/>
        </w:rPr>
      </w:pPr>
    </w:p>
    <w:p w14:paraId="665B5AB2" w14:textId="77777777" w:rsidR="004D3313" w:rsidRDefault="004D3313" w:rsidP="00720524">
      <w:pPr>
        <w:suppressAutoHyphens/>
        <w:spacing w:after="0" w:line="240" w:lineRule="auto"/>
        <w:rPr>
          <w:rFonts w:ascii="Times New Roman" w:eastAsia="Calibri" w:hAnsi="Times New Roman" w:cs="Times New Roman"/>
          <w:sz w:val="24"/>
          <w:szCs w:val="24"/>
        </w:rPr>
      </w:pPr>
    </w:p>
    <w:p w14:paraId="4E3D5F7F" w14:textId="77777777" w:rsidR="004D3313" w:rsidRDefault="004D3313" w:rsidP="00720524">
      <w:pPr>
        <w:suppressAutoHyphens/>
        <w:spacing w:after="0" w:line="240" w:lineRule="auto"/>
        <w:rPr>
          <w:rFonts w:ascii="Times New Roman" w:eastAsia="Calibri" w:hAnsi="Times New Roman" w:cs="Times New Roman"/>
          <w:sz w:val="24"/>
          <w:szCs w:val="24"/>
        </w:rPr>
      </w:pPr>
    </w:p>
    <w:p w14:paraId="50B04EC8" w14:textId="77777777" w:rsidR="004D3313" w:rsidRDefault="004D3313" w:rsidP="00720524">
      <w:pPr>
        <w:suppressAutoHyphens/>
        <w:spacing w:after="0" w:line="240" w:lineRule="auto"/>
        <w:rPr>
          <w:rFonts w:ascii="Times New Roman" w:eastAsia="Calibri" w:hAnsi="Times New Roman" w:cs="Times New Roman"/>
          <w:sz w:val="24"/>
          <w:szCs w:val="24"/>
        </w:rPr>
      </w:pPr>
    </w:p>
    <w:p w14:paraId="0E52B9FB" w14:textId="77777777" w:rsidR="004D3313" w:rsidRDefault="004D3313" w:rsidP="00720524">
      <w:pPr>
        <w:suppressAutoHyphens/>
        <w:spacing w:after="0" w:line="240" w:lineRule="auto"/>
        <w:rPr>
          <w:rFonts w:ascii="Times New Roman" w:eastAsia="Calibri" w:hAnsi="Times New Roman" w:cs="Times New Roman"/>
          <w:sz w:val="24"/>
          <w:szCs w:val="24"/>
        </w:rPr>
      </w:pPr>
    </w:p>
    <w:p w14:paraId="3F681BF7" w14:textId="7B35BB69" w:rsidR="00720524" w:rsidRPr="0037397E" w:rsidRDefault="00720524" w:rsidP="00720524">
      <w:pPr>
        <w:suppressAutoHyphens/>
        <w:spacing w:after="0" w:line="240" w:lineRule="auto"/>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rPr>
        <w:t>DZP.38</w:t>
      </w:r>
      <w:r w:rsidR="00A87A37" w:rsidRPr="0037397E">
        <w:rPr>
          <w:rFonts w:ascii="Times New Roman" w:eastAsia="Calibri" w:hAnsi="Times New Roman" w:cs="Times New Roman"/>
          <w:sz w:val="24"/>
          <w:szCs w:val="24"/>
        </w:rPr>
        <w:t>1.</w:t>
      </w:r>
      <w:r w:rsidR="00A30618">
        <w:rPr>
          <w:rFonts w:ascii="Times New Roman" w:eastAsia="Calibri" w:hAnsi="Times New Roman" w:cs="Times New Roman"/>
          <w:sz w:val="24"/>
          <w:szCs w:val="24"/>
        </w:rPr>
        <w:t>101</w:t>
      </w:r>
      <w:r w:rsidR="00D21EFD" w:rsidRPr="0037397E">
        <w:rPr>
          <w:rFonts w:ascii="Times New Roman" w:eastAsia="Calibri" w:hAnsi="Times New Roman" w:cs="Times New Roman"/>
          <w:sz w:val="24"/>
          <w:szCs w:val="24"/>
        </w:rPr>
        <w:t>A</w:t>
      </w:r>
      <w:r w:rsidRPr="0037397E">
        <w:rPr>
          <w:rFonts w:ascii="Times New Roman" w:eastAsia="Calibri" w:hAnsi="Times New Roman" w:cs="Times New Roman"/>
          <w:sz w:val="24"/>
          <w:szCs w:val="24"/>
        </w:rPr>
        <w:t>.2022</w:t>
      </w:r>
    </w:p>
    <w:p w14:paraId="1805AB00" w14:textId="2DAB8A0F" w:rsidR="00720524" w:rsidRDefault="00720524" w:rsidP="00720524">
      <w:pPr>
        <w:widowControl w:val="0"/>
        <w:suppressAutoHyphens/>
        <w:spacing w:after="120" w:line="240" w:lineRule="auto"/>
        <w:rPr>
          <w:rFonts w:ascii="Times New Roman" w:eastAsia="Calibri" w:hAnsi="Times New Roman" w:cs="Times New Roman"/>
          <w:kern w:val="2"/>
          <w:sz w:val="24"/>
          <w:szCs w:val="24"/>
        </w:rPr>
      </w:pPr>
      <w:r w:rsidRPr="0037397E">
        <w:rPr>
          <w:rFonts w:ascii="Times New Roman" w:eastAsia="Calibri" w:hAnsi="Times New Roman" w:cs="Times New Roman"/>
          <w:kern w:val="2"/>
          <w:sz w:val="24"/>
          <w:szCs w:val="24"/>
        </w:rPr>
        <w:t>Załącznik nr 7</w:t>
      </w:r>
    </w:p>
    <w:p w14:paraId="28EAB60F" w14:textId="77777777" w:rsidR="00C7068E" w:rsidRPr="00C7068E" w:rsidRDefault="00C7068E" w:rsidP="00C7068E">
      <w:pPr>
        <w:spacing w:after="0"/>
        <w:rPr>
          <w:rFonts w:ascii="Times New Roman" w:eastAsia="Cambria" w:hAnsi="Times New Roman" w:cs="Times New Roman"/>
          <w:sz w:val="24"/>
          <w:szCs w:val="24"/>
        </w:rPr>
      </w:pPr>
      <w:r w:rsidRPr="00C7068E">
        <w:rPr>
          <w:rFonts w:ascii="Times New Roman" w:eastAsia="Cambria" w:hAnsi="Times New Roman" w:cs="Times New Roman"/>
          <w:sz w:val="24"/>
          <w:szCs w:val="24"/>
        </w:rPr>
        <w:tab/>
      </w:r>
      <w:r w:rsidRPr="00C7068E">
        <w:rPr>
          <w:rFonts w:ascii="Times New Roman" w:eastAsia="Cambria" w:hAnsi="Times New Roman" w:cs="Times New Roman"/>
          <w:sz w:val="24"/>
          <w:szCs w:val="24"/>
        </w:rPr>
        <w:tab/>
      </w:r>
      <w:r w:rsidRPr="00C7068E">
        <w:rPr>
          <w:rFonts w:ascii="Times New Roman" w:eastAsia="Cambria" w:hAnsi="Times New Roman" w:cs="Times New Roman"/>
          <w:sz w:val="24"/>
          <w:szCs w:val="24"/>
        </w:rPr>
        <w:tab/>
      </w:r>
      <w:r w:rsidRPr="00C7068E">
        <w:rPr>
          <w:rFonts w:ascii="Times New Roman" w:eastAsia="Cambria" w:hAnsi="Times New Roman" w:cs="Times New Roman"/>
          <w:sz w:val="24"/>
          <w:szCs w:val="24"/>
        </w:rPr>
        <w:tab/>
      </w:r>
      <w:r w:rsidRPr="00C7068E">
        <w:rPr>
          <w:rFonts w:ascii="Times New Roman" w:eastAsia="Cambria" w:hAnsi="Times New Roman" w:cs="Times New Roman"/>
          <w:sz w:val="24"/>
          <w:szCs w:val="24"/>
        </w:rPr>
        <w:tab/>
      </w:r>
      <w:r w:rsidRPr="00C7068E">
        <w:rPr>
          <w:rFonts w:ascii="Times New Roman" w:eastAsia="Cambria" w:hAnsi="Times New Roman" w:cs="Times New Roman"/>
          <w:sz w:val="24"/>
          <w:szCs w:val="24"/>
        </w:rPr>
        <w:tab/>
      </w:r>
      <w:r w:rsidRPr="00C7068E">
        <w:rPr>
          <w:rFonts w:ascii="Times New Roman" w:eastAsia="Cambria" w:hAnsi="Times New Roman" w:cs="Times New Roman"/>
          <w:sz w:val="24"/>
          <w:szCs w:val="24"/>
        </w:rPr>
        <w:tab/>
      </w:r>
      <w:r w:rsidRPr="00C7068E">
        <w:rPr>
          <w:rFonts w:ascii="Times New Roman" w:eastAsia="Cambria" w:hAnsi="Times New Roman" w:cs="Times New Roman"/>
          <w:sz w:val="24"/>
          <w:szCs w:val="24"/>
        </w:rPr>
        <w:tab/>
        <w:t xml:space="preserve"> </w:t>
      </w:r>
    </w:p>
    <w:p w14:paraId="4F5720CF" w14:textId="77777777" w:rsidR="00C7068E" w:rsidRPr="00C7068E" w:rsidRDefault="00C7068E" w:rsidP="00C7068E">
      <w:pPr>
        <w:autoSpaceDE w:val="0"/>
        <w:autoSpaceDN w:val="0"/>
        <w:adjustRightInd w:val="0"/>
        <w:jc w:val="center"/>
        <w:rPr>
          <w:rFonts w:ascii="Tahoma" w:eastAsia="Times New Roman" w:hAnsi="Tahoma" w:cs="Tahoma"/>
          <w:b/>
          <w:sz w:val="20"/>
          <w:szCs w:val="20"/>
          <w:lang w:eastAsia="pl-PL"/>
        </w:rPr>
      </w:pPr>
      <w:r w:rsidRPr="00C7068E">
        <w:rPr>
          <w:rFonts w:ascii="Tahoma" w:eastAsia="Times New Roman" w:hAnsi="Tahoma" w:cs="Tahoma"/>
          <w:b/>
          <w:sz w:val="20"/>
          <w:szCs w:val="20"/>
          <w:lang w:eastAsia="pl-PL"/>
        </w:rPr>
        <w:t>wzór</w:t>
      </w:r>
    </w:p>
    <w:p w14:paraId="5C928A5A" w14:textId="77777777" w:rsidR="00C7068E" w:rsidRPr="00C7068E" w:rsidRDefault="00C7068E" w:rsidP="00C7068E">
      <w:pPr>
        <w:spacing w:after="0"/>
        <w:jc w:val="center"/>
        <w:rPr>
          <w:rFonts w:ascii="Calibri" w:eastAsia="Times New Roman" w:hAnsi="Calibri" w:cs="Calibri"/>
          <w:b/>
          <w:szCs w:val="26"/>
          <w:lang w:eastAsia="ar-SA"/>
        </w:rPr>
      </w:pPr>
      <w:bookmarkStart w:id="26" w:name="_Toc514058066"/>
      <w:r w:rsidRPr="00C7068E">
        <w:rPr>
          <w:rFonts w:ascii="Calibri" w:eastAsia="Times New Roman" w:hAnsi="Calibri" w:cs="Calibri"/>
          <w:b/>
          <w:szCs w:val="26"/>
          <w:lang w:eastAsia="ar-SA"/>
        </w:rPr>
        <w:t xml:space="preserve">Umowa </w:t>
      </w:r>
      <w:bookmarkStart w:id="27" w:name="_Hlk112404577"/>
      <w:r w:rsidRPr="00C7068E">
        <w:rPr>
          <w:rFonts w:ascii="Calibri" w:eastAsia="Times New Roman" w:hAnsi="Calibri" w:cs="Calibri"/>
          <w:b/>
          <w:szCs w:val="26"/>
          <w:lang w:eastAsia="ar-SA"/>
        </w:rPr>
        <w:t>powierzenia przetwarzania danych osobowych</w:t>
      </w:r>
      <w:bookmarkEnd w:id="26"/>
      <w:bookmarkEnd w:id="27"/>
    </w:p>
    <w:p w14:paraId="7CD280C6" w14:textId="77777777" w:rsidR="00C7068E" w:rsidRPr="00C7068E" w:rsidRDefault="00C7068E" w:rsidP="00C7068E">
      <w:pPr>
        <w:widowControl w:val="0"/>
        <w:suppressAutoHyphens/>
        <w:autoSpaceDN w:val="0"/>
        <w:spacing w:after="0" w:line="240" w:lineRule="auto"/>
        <w:jc w:val="center"/>
        <w:rPr>
          <w:rFonts w:ascii="Calibri" w:eastAsia="Tahoma" w:hAnsi="Calibri" w:cs="Calibri"/>
          <w:b/>
          <w:kern w:val="3"/>
          <w:lang w:eastAsia="pl-PL"/>
        </w:rPr>
      </w:pPr>
      <w:r w:rsidRPr="00C7068E">
        <w:rPr>
          <w:rFonts w:ascii="Calibri" w:eastAsia="Tahoma" w:hAnsi="Calibri" w:cs="Calibri"/>
          <w:b/>
          <w:kern w:val="3"/>
          <w:lang w:eastAsia="pl-PL"/>
        </w:rPr>
        <w:t>nr .............................................</w:t>
      </w:r>
    </w:p>
    <w:p w14:paraId="32A32337" w14:textId="77777777" w:rsidR="00C7068E" w:rsidRPr="00C7068E" w:rsidRDefault="00C7068E" w:rsidP="00C7068E">
      <w:pPr>
        <w:widowControl w:val="0"/>
        <w:suppressAutoHyphens/>
        <w:autoSpaceDN w:val="0"/>
        <w:spacing w:after="0" w:line="240" w:lineRule="auto"/>
        <w:jc w:val="center"/>
        <w:rPr>
          <w:rFonts w:ascii="Calibri" w:eastAsia="Tahoma" w:hAnsi="Calibri" w:cs="Calibri"/>
          <w:b/>
          <w:kern w:val="3"/>
          <w:lang w:eastAsia="pl-PL"/>
        </w:rPr>
      </w:pPr>
    </w:p>
    <w:p w14:paraId="378AD56A"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r w:rsidRPr="00C7068E">
        <w:rPr>
          <w:rFonts w:ascii="Calibri" w:eastAsia="Tahoma" w:hAnsi="Calibri" w:cs="Calibri"/>
          <w:kern w:val="3"/>
          <w:lang w:eastAsia="pl-PL"/>
        </w:rPr>
        <w:t>zawarta w dniu ......................roku  w Katowicach  pomiędzy:</w:t>
      </w:r>
    </w:p>
    <w:p w14:paraId="642A1494" w14:textId="77777777" w:rsidR="00C7068E" w:rsidRPr="00C7068E" w:rsidRDefault="00C7068E" w:rsidP="00C7068E">
      <w:pPr>
        <w:widowControl w:val="0"/>
        <w:suppressAutoHyphens/>
        <w:autoSpaceDN w:val="0"/>
        <w:spacing w:after="0" w:line="240" w:lineRule="auto"/>
        <w:rPr>
          <w:rFonts w:ascii="Calibri" w:eastAsia="Tahoma" w:hAnsi="Calibri" w:cs="Calibri"/>
          <w:b/>
          <w:bCs/>
          <w:kern w:val="3"/>
          <w:lang w:eastAsia="pl-PL"/>
        </w:rPr>
      </w:pPr>
      <w:r w:rsidRPr="00C7068E">
        <w:rPr>
          <w:rFonts w:ascii="Calibri" w:eastAsia="Tahoma" w:hAnsi="Calibri" w:cs="Calibri"/>
          <w:b/>
          <w:bCs/>
          <w:kern w:val="3"/>
          <w:lang w:eastAsia="pl-PL"/>
        </w:rPr>
        <w:t>Uniwersyteckim Centrum Klinicznym im. Prof. K. Gibińskiego Śląskiego Uniwersytetu Medycznego w Katowicach</w:t>
      </w:r>
    </w:p>
    <w:p w14:paraId="3D646023"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r w:rsidRPr="00C7068E">
        <w:rPr>
          <w:rFonts w:ascii="Calibri" w:eastAsia="Tahoma" w:hAnsi="Calibri" w:cs="Calibri"/>
          <w:kern w:val="3"/>
          <w:lang w:eastAsia="pl-PL"/>
        </w:rPr>
        <w:t>ul. Ceglana 35, 40-514 Katowice,</w:t>
      </w:r>
    </w:p>
    <w:p w14:paraId="4EC8E78B"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r w:rsidRPr="00C7068E">
        <w:rPr>
          <w:rFonts w:ascii="Calibri" w:eastAsia="Tahoma" w:hAnsi="Calibri" w:cs="Calibri"/>
          <w:b/>
          <w:kern w:val="3"/>
          <w:lang w:eastAsia="pl-PL"/>
        </w:rPr>
        <w:t xml:space="preserve">KRS </w:t>
      </w:r>
      <w:r w:rsidRPr="00C7068E">
        <w:rPr>
          <w:rFonts w:ascii="Calibri" w:eastAsia="Tahoma" w:hAnsi="Calibri" w:cs="Calibri"/>
          <w:b/>
          <w:bCs/>
          <w:kern w:val="3"/>
          <w:lang w:eastAsia="pl-PL"/>
        </w:rPr>
        <w:t>0000049660, NIP 954-22-74-017, REGON 001325767</w:t>
      </w:r>
    </w:p>
    <w:p w14:paraId="0C67AE9E"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r w:rsidRPr="00C7068E">
        <w:rPr>
          <w:rFonts w:ascii="Calibri" w:eastAsia="Tahoma" w:hAnsi="Calibri" w:cs="Calibri"/>
          <w:kern w:val="3"/>
          <w:lang w:eastAsia="pl-PL"/>
        </w:rPr>
        <w:t xml:space="preserve">zwanym w dalszej części umowy </w:t>
      </w:r>
      <w:r w:rsidRPr="00C7068E">
        <w:rPr>
          <w:rFonts w:ascii="Calibri" w:eastAsia="Tahoma" w:hAnsi="Calibri" w:cs="Calibri"/>
          <w:b/>
          <w:kern w:val="3"/>
          <w:lang w:eastAsia="pl-PL"/>
        </w:rPr>
        <w:t>„Administratorem”</w:t>
      </w:r>
    </w:p>
    <w:p w14:paraId="00A2A531"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r w:rsidRPr="00C7068E">
        <w:rPr>
          <w:rFonts w:ascii="Calibri" w:eastAsia="Tahoma" w:hAnsi="Calibri" w:cs="Calibri"/>
          <w:kern w:val="3"/>
          <w:lang w:eastAsia="pl-PL"/>
        </w:rPr>
        <w:t>reprezentowanym przez:</w:t>
      </w:r>
    </w:p>
    <w:p w14:paraId="7AA7E858"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p>
    <w:p w14:paraId="168963DF"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r w:rsidRPr="00C7068E">
        <w:rPr>
          <w:rFonts w:ascii="Calibri" w:eastAsia="Tahoma" w:hAnsi="Calibri" w:cs="Calibri"/>
          <w:kern w:val="3"/>
          <w:lang w:eastAsia="pl-PL"/>
        </w:rPr>
        <w:t>………………………………………………………………</w:t>
      </w:r>
    </w:p>
    <w:p w14:paraId="2FC9103E"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p>
    <w:p w14:paraId="4F80F722"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r w:rsidRPr="00C7068E">
        <w:rPr>
          <w:rFonts w:ascii="Calibri" w:eastAsia="Tahoma" w:hAnsi="Calibri" w:cs="Calibri"/>
          <w:kern w:val="3"/>
          <w:lang w:eastAsia="pl-PL"/>
        </w:rPr>
        <w:t>oraz</w:t>
      </w:r>
    </w:p>
    <w:p w14:paraId="2195C0AD" w14:textId="77777777" w:rsidR="00C7068E" w:rsidRPr="00C7068E" w:rsidRDefault="00C7068E" w:rsidP="00C7068E">
      <w:pPr>
        <w:widowControl w:val="0"/>
        <w:suppressAutoHyphens/>
        <w:autoSpaceDN w:val="0"/>
        <w:spacing w:after="0" w:line="240" w:lineRule="auto"/>
        <w:jc w:val="both"/>
        <w:rPr>
          <w:rFonts w:ascii="Calibri" w:eastAsia="Tahoma" w:hAnsi="Calibri" w:cs="Calibri"/>
          <w:kern w:val="3"/>
          <w:lang w:eastAsia="pl-PL"/>
        </w:rPr>
      </w:pPr>
    </w:p>
    <w:p w14:paraId="090D60DA"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r w:rsidRPr="00C7068E">
        <w:rPr>
          <w:rFonts w:ascii="Calibri" w:eastAsia="Tahoma" w:hAnsi="Calibri" w:cs="Calibri"/>
          <w:kern w:val="3"/>
          <w:lang w:eastAsia="pl-PL"/>
        </w:rPr>
        <w:t xml:space="preserve">…................................................................ (dane podmiotu, który umowę zawiera)  </w:t>
      </w:r>
    </w:p>
    <w:p w14:paraId="614940EB"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r w:rsidRPr="00C7068E">
        <w:rPr>
          <w:rFonts w:ascii="Calibri" w:eastAsia="Tahoma" w:hAnsi="Calibri" w:cs="Calibri"/>
          <w:kern w:val="3"/>
          <w:lang w:eastAsia="pl-PL"/>
        </w:rPr>
        <w:t xml:space="preserve">zwanym w dalszej części umowy </w:t>
      </w:r>
      <w:r w:rsidRPr="00C7068E">
        <w:rPr>
          <w:rFonts w:ascii="Calibri" w:eastAsia="Tahoma" w:hAnsi="Calibri" w:cs="Calibri"/>
          <w:b/>
          <w:kern w:val="3"/>
          <w:lang w:eastAsia="pl-PL"/>
        </w:rPr>
        <w:t>„Procesorem”</w:t>
      </w:r>
    </w:p>
    <w:p w14:paraId="524C5A47"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r w:rsidRPr="00C7068E">
        <w:rPr>
          <w:rFonts w:ascii="Calibri" w:eastAsia="Tahoma" w:hAnsi="Calibri" w:cs="Calibri"/>
          <w:kern w:val="3"/>
          <w:lang w:eastAsia="pl-PL"/>
        </w:rPr>
        <w:t>reprezentowanym przez:</w:t>
      </w:r>
    </w:p>
    <w:p w14:paraId="563026A4"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p>
    <w:p w14:paraId="10473B0C" w14:textId="77777777" w:rsidR="00C7068E" w:rsidRPr="00C7068E" w:rsidRDefault="00C7068E" w:rsidP="00C7068E">
      <w:pPr>
        <w:widowControl w:val="0"/>
        <w:suppressAutoHyphens/>
        <w:autoSpaceDN w:val="0"/>
        <w:spacing w:after="0" w:line="240" w:lineRule="auto"/>
        <w:rPr>
          <w:rFonts w:ascii="Calibri" w:eastAsia="Tahoma" w:hAnsi="Calibri" w:cs="Calibri"/>
          <w:kern w:val="3"/>
          <w:lang w:eastAsia="pl-PL"/>
        </w:rPr>
      </w:pPr>
      <w:r w:rsidRPr="00C7068E">
        <w:rPr>
          <w:rFonts w:ascii="Calibri" w:eastAsia="Tahoma" w:hAnsi="Calibri" w:cs="Calibri"/>
          <w:kern w:val="3"/>
          <w:lang w:eastAsia="pl-PL"/>
        </w:rPr>
        <w:t>…................................................................</w:t>
      </w:r>
    </w:p>
    <w:p w14:paraId="7915216E" w14:textId="77777777" w:rsidR="00C7068E" w:rsidRPr="00C7068E" w:rsidRDefault="00C7068E" w:rsidP="00C7068E">
      <w:pPr>
        <w:widowControl w:val="0"/>
        <w:suppressAutoHyphens/>
        <w:autoSpaceDN w:val="0"/>
        <w:spacing w:after="0" w:line="240" w:lineRule="auto"/>
        <w:jc w:val="center"/>
        <w:rPr>
          <w:rFonts w:ascii="Calibri" w:eastAsia="Tahoma" w:hAnsi="Calibri" w:cs="Calibri"/>
          <w:b/>
          <w:bCs/>
          <w:kern w:val="3"/>
          <w:lang w:eastAsia="pl-PL"/>
        </w:rPr>
      </w:pPr>
    </w:p>
    <w:p w14:paraId="3AB06BAD" w14:textId="77777777" w:rsidR="00C7068E" w:rsidRPr="00C7068E" w:rsidRDefault="00C7068E" w:rsidP="00C7068E">
      <w:pPr>
        <w:widowControl w:val="0"/>
        <w:suppressAutoHyphens/>
        <w:autoSpaceDN w:val="0"/>
        <w:spacing w:after="0" w:line="240" w:lineRule="auto"/>
        <w:jc w:val="center"/>
        <w:rPr>
          <w:rFonts w:ascii="Calibri" w:eastAsia="Tahoma" w:hAnsi="Calibri" w:cs="Calibri"/>
          <w:b/>
          <w:bCs/>
          <w:kern w:val="3"/>
          <w:lang w:eastAsia="pl-PL"/>
        </w:rPr>
      </w:pPr>
      <w:r w:rsidRPr="00C7068E">
        <w:rPr>
          <w:rFonts w:ascii="Calibri" w:eastAsia="Tahoma" w:hAnsi="Calibri" w:cs="Calibri"/>
          <w:b/>
          <w:bCs/>
          <w:kern w:val="3"/>
          <w:lang w:eastAsia="pl-PL"/>
        </w:rPr>
        <w:t>Preambuła</w:t>
      </w:r>
    </w:p>
    <w:p w14:paraId="1D1FA949" w14:textId="77777777" w:rsidR="00C7068E" w:rsidRPr="00C7068E" w:rsidRDefault="00C7068E" w:rsidP="00C7068E">
      <w:pPr>
        <w:widowControl w:val="0"/>
        <w:suppressAutoHyphens/>
        <w:autoSpaceDN w:val="0"/>
        <w:spacing w:after="0" w:line="240" w:lineRule="auto"/>
        <w:jc w:val="both"/>
        <w:rPr>
          <w:rFonts w:ascii="Calibri" w:eastAsia="Tahoma" w:hAnsi="Calibri" w:cs="Calibri"/>
          <w:kern w:val="3"/>
          <w:lang w:eastAsia="pl-PL"/>
        </w:rPr>
      </w:pPr>
      <w:r w:rsidRPr="00C7068E">
        <w:rPr>
          <w:rFonts w:ascii="Calibri" w:eastAsia="Tahoma" w:hAnsi="Calibri" w:cs="Calibri"/>
          <w:b/>
          <w:bCs/>
          <w:kern w:val="3"/>
          <w:lang w:eastAsia="pl-PL"/>
        </w:rPr>
        <w:t>W związku z realizacją umowy nr …............................... z dnia …...................... r. zawartej pomiędzy Administratorem, a Procesorem, (zwana dalej "Umową główną") strony niniejszej umowy mając</w:t>
      </w:r>
      <w:r w:rsidRPr="00C7068E">
        <w:rPr>
          <w:rFonts w:ascii="Calibri" w:eastAsia="Tahoma" w:hAnsi="Calibri" w:cs="Calibri"/>
          <w:b/>
          <w:bCs/>
          <w:kern w:val="3"/>
          <w:lang w:eastAsia="pl-PL"/>
        </w:rPr>
        <w:br/>
        <w:t>w szczególności na uwadze ochronę</w:t>
      </w:r>
      <w:r w:rsidRPr="00C7068E">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C7068E">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C7068E">
        <w:rPr>
          <w:rFonts w:ascii="Calibri" w:eastAsia="EUAlbertina," w:hAnsi="Calibri" w:cs="Calibri"/>
          <w:b/>
          <w:bCs/>
          <w:kern w:val="3"/>
          <w:lang w:eastAsia="pl-PL"/>
        </w:rPr>
        <w:br/>
        <w:t>co następuje:</w:t>
      </w:r>
    </w:p>
    <w:p w14:paraId="62AE1C66" w14:textId="77777777" w:rsidR="00C7068E" w:rsidRPr="00C7068E" w:rsidRDefault="00C7068E" w:rsidP="00C7068E">
      <w:pPr>
        <w:spacing w:after="0" w:line="240" w:lineRule="auto"/>
        <w:jc w:val="center"/>
        <w:rPr>
          <w:rFonts w:ascii="Calibri" w:eastAsia="Tahoma" w:hAnsi="Calibri" w:cs="Times New Roman"/>
          <w:b/>
          <w:lang w:eastAsia="pl-PL"/>
        </w:rPr>
      </w:pPr>
    </w:p>
    <w:p w14:paraId="4C846ED0" w14:textId="77777777" w:rsidR="00C7068E" w:rsidRPr="00C7068E" w:rsidRDefault="00C7068E" w:rsidP="00C7068E">
      <w:pPr>
        <w:spacing w:after="0" w:line="240" w:lineRule="auto"/>
        <w:jc w:val="center"/>
        <w:rPr>
          <w:rFonts w:ascii="Calibri" w:eastAsia="Tahoma" w:hAnsi="Calibri" w:cs="Times New Roman"/>
          <w:b/>
          <w:lang w:eastAsia="pl-PL"/>
        </w:rPr>
      </w:pPr>
      <w:r w:rsidRPr="00C7068E">
        <w:rPr>
          <w:rFonts w:ascii="Calibri" w:eastAsia="Tahoma" w:hAnsi="Calibri" w:cs="Times New Roman"/>
          <w:b/>
          <w:lang w:eastAsia="pl-PL"/>
        </w:rPr>
        <w:t>§ 1</w:t>
      </w:r>
    </w:p>
    <w:p w14:paraId="0F9C01C6"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Powierzenie przetwarzania danych osobowych</w:t>
      </w:r>
    </w:p>
    <w:p w14:paraId="6EFCC518" w14:textId="77777777" w:rsidR="00C7068E" w:rsidRPr="00C7068E" w:rsidRDefault="00C7068E">
      <w:pPr>
        <w:numPr>
          <w:ilvl w:val="0"/>
          <w:numId w:val="55"/>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 xml:space="preserve">W trybie art. 28 </w:t>
      </w:r>
      <w:r w:rsidRPr="00C7068E">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C7068E">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72222473" w14:textId="77777777" w:rsidR="00C7068E" w:rsidRPr="00C7068E" w:rsidRDefault="00C7068E">
      <w:pPr>
        <w:numPr>
          <w:ilvl w:val="0"/>
          <w:numId w:val="55"/>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22DD3E00" w14:textId="77777777" w:rsidR="00C7068E" w:rsidRPr="00C7068E" w:rsidRDefault="00C7068E">
      <w:pPr>
        <w:numPr>
          <w:ilvl w:val="0"/>
          <w:numId w:val="55"/>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Procesor oświadcza, iż stosuje środki bezpieczeństwa spełniające wymogi RODO.</w:t>
      </w:r>
    </w:p>
    <w:p w14:paraId="1CA040F9" w14:textId="77777777" w:rsidR="00C7068E" w:rsidRPr="00C7068E" w:rsidRDefault="00C7068E" w:rsidP="00C7068E">
      <w:pPr>
        <w:suppressAutoHyphens/>
        <w:spacing w:after="0" w:line="240" w:lineRule="auto"/>
        <w:ind w:left="360"/>
        <w:contextualSpacing/>
        <w:jc w:val="both"/>
        <w:rPr>
          <w:rFonts w:ascii="Calibri" w:eastAsia="Cambria" w:hAnsi="Calibri" w:cs="Times New Roman"/>
        </w:rPr>
      </w:pPr>
    </w:p>
    <w:p w14:paraId="4AE9420F" w14:textId="77777777" w:rsidR="00C7068E" w:rsidRPr="00C7068E" w:rsidRDefault="00C7068E" w:rsidP="00C7068E">
      <w:pPr>
        <w:spacing w:after="0" w:line="240" w:lineRule="auto"/>
        <w:jc w:val="center"/>
        <w:rPr>
          <w:rFonts w:ascii="Calibri" w:eastAsia="Tahoma" w:hAnsi="Calibri" w:cs="Times New Roman"/>
          <w:b/>
          <w:bCs/>
          <w:lang w:eastAsia="pl-PL"/>
        </w:rPr>
      </w:pPr>
    </w:p>
    <w:p w14:paraId="71981CBA"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§2</w:t>
      </w:r>
    </w:p>
    <w:p w14:paraId="7392FF42"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Zakres i cel przetwarzania danych</w:t>
      </w:r>
    </w:p>
    <w:p w14:paraId="69577232" w14:textId="77777777" w:rsidR="00C7068E" w:rsidRPr="00C7068E" w:rsidRDefault="00C7068E">
      <w:pPr>
        <w:numPr>
          <w:ilvl w:val="0"/>
          <w:numId w:val="54"/>
        </w:numPr>
        <w:tabs>
          <w:tab w:val="num" w:pos="426"/>
        </w:tabs>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lastRenderedPageBreak/>
        <w:t>Procesor będzie przetwarzał, powierzone na podstawie umowy dane, w tym dane szczególnej kategorii dotyczące zdrowia pacjentów oraz dane pracowników Administratora, w postaci danych zawartych w systemie Aparatu, o którym mowa w §1 ust. 1 umowy głównej – wyłącznie takie, które niezbędne są do realizacji umowy głównej.</w:t>
      </w:r>
    </w:p>
    <w:p w14:paraId="5AC4E5AB" w14:textId="77777777" w:rsidR="00C7068E" w:rsidRPr="00C7068E" w:rsidRDefault="00C7068E">
      <w:pPr>
        <w:numPr>
          <w:ilvl w:val="0"/>
          <w:numId w:val="54"/>
        </w:numPr>
        <w:tabs>
          <w:tab w:val="num" w:pos="426"/>
        </w:tabs>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Powierzone przez Administratora  dane osobowe będą przetwarzane przez Procesora wyłącznie w celu  realizacji umowy głównej.</w:t>
      </w:r>
    </w:p>
    <w:p w14:paraId="4EABB47A" w14:textId="77777777" w:rsidR="00C7068E" w:rsidRPr="00C7068E" w:rsidRDefault="00C7068E" w:rsidP="00C7068E">
      <w:pPr>
        <w:spacing w:after="0" w:line="240" w:lineRule="auto"/>
        <w:jc w:val="both"/>
        <w:rPr>
          <w:rFonts w:ascii="Calibri" w:eastAsia="Tahoma" w:hAnsi="Calibri" w:cs="Times New Roman"/>
          <w:lang w:eastAsia="pl-PL"/>
        </w:rPr>
      </w:pPr>
    </w:p>
    <w:p w14:paraId="2C37809E"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§3</w:t>
      </w:r>
    </w:p>
    <w:p w14:paraId="684DEE22"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Obowiązki Procesora</w:t>
      </w:r>
    </w:p>
    <w:p w14:paraId="10B58C29" w14:textId="77777777" w:rsidR="00C7068E" w:rsidRPr="00C7068E" w:rsidRDefault="00C7068E">
      <w:pPr>
        <w:numPr>
          <w:ilvl w:val="0"/>
          <w:numId w:val="53"/>
        </w:numPr>
        <w:suppressAutoHyphens/>
        <w:spacing w:after="0" w:line="240" w:lineRule="auto"/>
        <w:jc w:val="both"/>
        <w:rPr>
          <w:rFonts w:ascii="Calibri" w:eastAsia="Cambria" w:hAnsi="Calibri" w:cs="Times New Roman"/>
        </w:rPr>
      </w:pPr>
      <w:r w:rsidRPr="00C7068E">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C7068E">
        <w:rPr>
          <w:rFonts w:ascii="Calibri" w:eastAsia="Cambria" w:hAnsi="Calibri" w:cs="Times New Roman"/>
        </w:rPr>
        <w:br/>
        <w:t>z przetwarzaniem danych osobowych, o których mowa w art. 32 RODO.</w:t>
      </w:r>
    </w:p>
    <w:p w14:paraId="1FCEB366" w14:textId="77777777" w:rsidR="00C7068E" w:rsidRPr="00C7068E" w:rsidRDefault="00C7068E">
      <w:pPr>
        <w:numPr>
          <w:ilvl w:val="0"/>
          <w:numId w:val="53"/>
        </w:numPr>
        <w:suppressAutoHyphens/>
        <w:spacing w:after="0" w:line="240" w:lineRule="auto"/>
        <w:jc w:val="both"/>
        <w:rPr>
          <w:rFonts w:ascii="Calibri" w:eastAsia="Cambria" w:hAnsi="Calibri" w:cs="Times New Roman"/>
        </w:rPr>
      </w:pPr>
      <w:r w:rsidRPr="00C7068E">
        <w:rPr>
          <w:rFonts w:ascii="Calibri" w:eastAsia="Cambria" w:hAnsi="Calibri" w:cs="Times New Roman"/>
        </w:rPr>
        <w:t>Procesor zobowiązuje się dołożyć należytej staranności przy przetwarzaniu powierzonych danych osobowych.</w:t>
      </w:r>
    </w:p>
    <w:p w14:paraId="57C513DD" w14:textId="77777777" w:rsidR="00C7068E" w:rsidRPr="00C7068E" w:rsidRDefault="00C7068E">
      <w:pPr>
        <w:numPr>
          <w:ilvl w:val="0"/>
          <w:numId w:val="53"/>
        </w:numPr>
        <w:suppressAutoHyphens/>
        <w:spacing w:after="0" w:line="240" w:lineRule="auto"/>
        <w:jc w:val="both"/>
        <w:rPr>
          <w:rFonts w:ascii="Calibri" w:eastAsia="Cambria" w:hAnsi="Calibri" w:cs="Times New Roman"/>
        </w:rPr>
      </w:pPr>
      <w:r w:rsidRPr="00C7068E">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3E97EDE3" w14:textId="77777777" w:rsidR="00C7068E" w:rsidRPr="00C7068E" w:rsidRDefault="00C7068E">
      <w:pPr>
        <w:numPr>
          <w:ilvl w:val="0"/>
          <w:numId w:val="53"/>
        </w:numPr>
        <w:suppressAutoHyphens/>
        <w:spacing w:after="0" w:line="240" w:lineRule="auto"/>
        <w:jc w:val="both"/>
        <w:rPr>
          <w:rFonts w:ascii="Calibri" w:eastAsia="Cambria" w:hAnsi="Calibri" w:cs="Times New Roman"/>
        </w:rPr>
      </w:pPr>
      <w:r w:rsidRPr="00C7068E">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658DE6D1" w14:textId="77777777" w:rsidR="00C7068E" w:rsidRPr="00C7068E" w:rsidRDefault="00C7068E">
      <w:pPr>
        <w:numPr>
          <w:ilvl w:val="0"/>
          <w:numId w:val="53"/>
        </w:numPr>
        <w:suppressAutoHyphens/>
        <w:spacing w:after="0" w:line="240" w:lineRule="auto"/>
        <w:jc w:val="both"/>
        <w:rPr>
          <w:rFonts w:ascii="Calibri" w:eastAsia="Cambria" w:hAnsi="Calibri" w:cs="Times New Roman"/>
        </w:rPr>
      </w:pPr>
      <w:r w:rsidRPr="00C7068E">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C7068E">
        <w:rPr>
          <w:rFonts w:ascii="Calibri" w:eastAsia="EUAlbertina, 'EU Albertina'" w:hAnsi="Calibri" w:cs="Times New Roman"/>
        </w:rPr>
        <w:t xml:space="preserve">Unii Europejskiej lub prawo jej państwa członkowskiego </w:t>
      </w:r>
      <w:r w:rsidRPr="00C7068E">
        <w:rPr>
          <w:rFonts w:ascii="Calibri" w:eastAsia="Cambria" w:hAnsi="Calibri" w:cs="Times New Roman"/>
        </w:rPr>
        <w:t>nakazują mu przechowywanie danych osobowych. W przypadku, gdy na Procesorze ciąży obowiązek przechowywania danych osobowych niezwłocznie</w:t>
      </w:r>
      <w:r w:rsidRPr="00C7068E">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0FDCD976" w14:textId="77777777" w:rsidR="00C7068E" w:rsidRPr="00C7068E" w:rsidRDefault="00C7068E">
      <w:pPr>
        <w:numPr>
          <w:ilvl w:val="0"/>
          <w:numId w:val="53"/>
        </w:numPr>
        <w:suppressAutoHyphens/>
        <w:spacing w:after="0" w:line="240" w:lineRule="auto"/>
        <w:jc w:val="both"/>
        <w:rPr>
          <w:rFonts w:ascii="Calibri" w:eastAsia="Cambria" w:hAnsi="Calibri" w:cs="Times New Roman"/>
        </w:rPr>
      </w:pPr>
      <w:r w:rsidRPr="00C7068E">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268F4F2C" w14:textId="77777777" w:rsidR="00C7068E" w:rsidRPr="00C7068E" w:rsidRDefault="00C7068E">
      <w:pPr>
        <w:numPr>
          <w:ilvl w:val="0"/>
          <w:numId w:val="53"/>
        </w:numPr>
        <w:suppressAutoHyphens/>
        <w:spacing w:after="0" w:line="240" w:lineRule="auto"/>
        <w:jc w:val="both"/>
        <w:rPr>
          <w:rFonts w:ascii="Calibri" w:eastAsia="Times New Roman" w:hAnsi="Calibri" w:cs="Times New Roman"/>
          <w:lang w:eastAsia="pl-PL"/>
        </w:rPr>
      </w:pPr>
      <w:r w:rsidRPr="00C7068E">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C7068E">
        <w:rPr>
          <w:rFonts w:ascii="Calibri" w:eastAsia="Times New Roman" w:hAnsi="Calibri" w:cs="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62DD1383" w14:textId="77777777" w:rsidR="00C7068E" w:rsidRPr="00C7068E" w:rsidRDefault="00C7068E">
      <w:pPr>
        <w:numPr>
          <w:ilvl w:val="0"/>
          <w:numId w:val="53"/>
        </w:numPr>
        <w:suppressAutoHyphens/>
        <w:spacing w:after="0" w:line="240" w:lineRule="auto"/>
        <w:jc w:val="both"/>
        <w:rPr>
          <w:rFonts w:ascii="Calibri" w:eastAsia="Cambria" w:hAnsi="Calibri" w:cs="Times New Roman"/>
        </w:rPr>
      </w:pPr>
      <w:r w:rsidRPr="00C7068E">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56428233" w14:textId="77777777" w:rsidR="00C7068E" w:rsidRPr="00C7068E" w:rsidRDefault="00C7068E">
      <w:pPr>
        <w:numPr>
          <w:ilvl w:val="0"/>
          <w:numId w:val="53"/>
        </w:numPr>
        <w:suppressAutoHyphens/>
        <w:spacing w:after="0" w:line="240" w:lineRule="auto"/>
        <w:jc w:val="both"/>
        <w:rPr>
          <w:rFonts w:ascii="Calibri" w:eastAsia="Cambria" w:hAnsi="Calibri" w:cs="Times New Roman"/>
        </w:rPr>
      </w:pPr>
      <w:r w:rsidRPr="00C7068E">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4" w:history="1">
        <w:r w:rsidRPr="00C7068E">
          <w:rPr>
            <w:rFonts w:ascii="Calibri" w:eastAsia="Cambria" w:hAnsi="Calibri" w:cs="Times New Roman"/>
            <w:u w:val="single"/>
          </w:rPr>
          <w:t>iod@uck.katowice.pl</w:t>
        </w:r>
      </w:hyperlink>
      <w:r w:rsidRPr="00C7068E">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5089B0CC" w14:textId="77777777" w:rsidR="00C7068E" w:rsidRPr="00C7068E" w:rsidRDefault="00C7068E">
      <w:pPr>
        <w:numPr>
          <w:ilvl w:val="0"/>
          <w:numId w:val="53"/>
        </w:numPr>
        <w:suppressAutoHyphens/>
        <w:spacing w:after="0" w:line="240" w:lineRule="auto"/>
        <w:jc w:val="both"/>
        <w:rPr>
          <w:rFonts w:ascii="Calibri" w:eastAsia="Cambria" w:hAnsi="Calibri" w:cs="Times New Roman"/>
        </w:rPr>
      </w:pPr>
      <w:r w:rsidRPr="00C7068E">
        <w:rPr>
          <w:rFonts w:ascii="Calibri" w:eastAsia="Cambria" w:hAnsi="Calibri" w:cs="Times New Roman"/>
        </w:rPr>
        <w:lastRenderedPageBreak/>
        <w:t>W przypadku, gdy przetwarzanie danych przez Procesora będzie miało miejsce</w:t>
      </w:r>
      <w:r w:rsidRPr="00C7068E">
        <w:rPr>
          <w:rFonts w:ascii="Calibri" w:eastAsia="Cambria" w:hAnsi="Calibri" w:cs="Times New Roman"/>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4D506CE2" w14:textId="77777777" w:rsidR="00C7068E" w:rsidRPr="00C7068E" w:rsidRDefault="00C7068E">
      <w:pPr>
        <w:numPr>
          <w:ilvl w:val="0"/>
          <w:numId w:val="53"/>
        </w:numPr>
        <w:suppressAutoHyphens/>
        <w:spacing w:after="0" w:line="240" w:lineRule="auto"/>
        <w:jc w:val="both"/>
        <w:rPr>
          <w:rFonts w:ascii="Calibri" w:eastAsia="Cambria" w:hAnsi="Calibri" w:cs="Times New Roman"/>
        </w:rPr>
      </w:pPr>
      <w:r w:rsidRPr="00C7068E">
        <w:rPr>
          <w:rFonts w:ascii="Calibri" w:eastAsia="Cambria" w:hAnsi="Calibri" w:cs="Times New Roma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216DEDB9" w14:textId="77777777" w:rsidR="00C7068E" w:rsidRPr="00C7068E" w:rsidRDefault="00C7068E">
      <w:pPr>
        <w:numPr>
          <w:ilvl w:val="0"/>
          <w:numId w:val="53"/>
        </w:numPr>
        <w:suppressAutoHyphens/>
        <w:spacing w:after="0" w:line="240" w:lineRule="auto"/>
        <w:jc w:val="both"/>
        <w:rPr>
          <w:rFonts w:ascii="Calibri" w:eastAsia="Cambria" w:hAnsi="Calibri" w:cs="Times New Roman"/>
        </w:rPr>
      </w:pPr>
      <w:r w:rsidRPr="00C7068E">
        <w:rPr>
          <w:rFonts w:ascii="Calibri" w:eastAsia="Cambria" w:hAnsi="Calibri" w:cs="Times New Roman"/>
        </w:rPr>
        <w:t>Osoby nie wymienione w załączniku, o którym mowa w ust. 10  lub wskazane na zasadach określonych w ust. 11 zostaną przez Administratora  dopuszczone do przetwarzania danych</w:t>
      </w:r>
      <w:r w:rsidRPr="00C7068E">
        <w:rPr>
          <w:rFonts w:ascii="Calibri" w:eastAsia="Cambria" w:hAnsi="Calibri" w:cs="Times New Roman"/>
        </w:rPr>
        <w:br/>
        <w:t>w pomieszczeniach przez niego zarządzanych pod warunkiem posiadania przy sobie dokumentu potwierdzającego ich działanie z umocowania Procesora.</w:t>
      </w:r>
    </w:p>
    <w:p w14:paraId="1145A0F6" w14:textId="77777777" w:rsidR="00C7068E" w:rsidRPr="00C7068E" w:rsidRDefault="00C7068E" w:rsidP="00C7068E">
      <w:pPr>
        <w:spacing w:after="0" w:line="240" w:lineRule="auto"/>
        <w:ind w:left="284"/>
        <w:jc w:val="both"/>
        <w:rPr>
          <w:rFonts w:ascii="Calibri" w:eastAsia="Cambria" w:hAnsi="Calibri" w:cs="Times New Roman"/>
        </w:rPr>
      </w:pPr>
    </w:p>
    <w:p w14:paraId="373CAD2C"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§4</w:t>
      </w:r>
    </w:p>
    <w:p w14:paraId="2DCC467B"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Prawo kontroli</w:t>
      </w:r>
    </w:p>
    <w:p w14:paraId="10B899D4" w14:textId="77777777" w:rsidR="00C7068E" w:rsidRPr="00C7068E" w:rsidRDefault="00C7068E">
      <w:pPr>
        <w:numPr>
          <w:ilvl w:val="0"/>
          <w:numId w:val="56"/>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14F215E3" w14:textId="77777777" w:rsidR="00C7068E" w:rsidRPr="00C7068E" w:rsidRDefault="00C7068E">
      <w:pPr>
        <w:numPr>
          <w:ilvl w:val="0"/>
          <w:numId w:val="56"/>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Administrator realizować będzie prawo kontroli w godzinach pracy Procesora i z minimum</w:t>
      </w:r>
      <w:r w:rsidRPr="00C7068E">
        <w:rPr>
          <w:rFonts w:ascii="Calibri" w:eastAsia="Cambria" w:hAnsi="Calibri" w:cs="Times New Roman"/>
        </w:rPr>
        <w:br/>
        <w:t>3 dniowym jego uprzedzeniem.</w:t>
      </w:r>
    </w:p>
    <w:p w14:paraId="263E5DF6" w14:textId="77777777" w:rsidR="00C7068E" w:rsidRPr="00C7068E" w:rsidRDefault="00C7068E">
      <w:pPr>
        <w:numPr>
          <w:ilvl w:val="0"/>
          <w:numId w:val="56"/>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Procesor zobowiązuje się do usunięcia uchybień stwierdzonych podczas kontroli w terminie wskazanym przez Administratora danych nie dłuższym niż 7 dni.</w:t>
      </w:r>
    </w:p>
    <w:p w14:paraId="41A77E8F" w14:textId="77777777" w:rsidR="00C7068E" w:rsidRPr="00C7068E" w:rsidRDefault="00C7068E">
      <w:pPr>
        <w:numPr>
          <w:ilvl w:val="0"/>
          <w:numId w:val="56"/>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Procesor udostępnia Administratorowi wszelkie informacje niezbędne do wykazania spełnienia obowiązków określonych w art. 28 RODO.</w:t>
      </w:r>
    </w:p>
    <w:p w14:paraId="51AF05C5" w14:textId="77777777" w:rsidR="00C7068E" w:rsidRPr="00C7068E" w:rsidRDefault="00C7068E" w:rsidP="00C7068E">
      <w:pPr>
        <w:spacing w:after="0" w:line="240" w:lineRule="auto"/>
        <w:jc w:val="both"/>
        <w:rPr>
          <w:rFonts w:ascii="Calibri" w:eastAsia="Tahoma" w:hAnsi="Calibri" w:cs="Times New Roman"/>
          <w:lang w:eastAsia="pl-PL"/>
        </w:rPr>
      </w:pPr>
    </w:p>
    <w:p w14:paraId="427D3DE5"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§5</w:t>
      </w:r>
    </w:p>
    <w:p w14:paraId="59BC402C"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Dalsze powierzenie danych do przetwarzania</w:t>
      </w:r>
    </w:p>
    <w:p w14:paraId="25F6CADA" w14:textId="77777777" w:rsidR="00C7068E" w:rsidRPr="00C7068E" w:rsidRDefault="00C7068E">
      <w:pPr>
        <w:numPr>
          <w:ilvl w:val="0"/>
          <w:numId w:val="57"/>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C7068E">
        <w:rPr>
          <w:rFonts w:ascii="Calibri" w:eastAsia="Cambria" w:hAnsi="Calibri" w:cs="Times New Roman"/>
        </w:rPr>
        <w:br/>
        <w:t>na celu zawarcie umowy głównej).</w:t>
      </w:r>
    </w:p>
    <w:p w14:paraId="07D0D222" w14:textId="77777777" w:rsidR="00C7068E" w:rsidRPr="00C7068E" w:rsidRDefault="00C7068E">
      <w:pPr>
        <w:numPr>
          <w:ilvl w:val="0"/>
          <w:numId w:val="57"/>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C7068E">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C7068E">
        <w:rPr>
          <w:rFonts w:ascii="Calibri" w:eastAsia="Cambria" w:hAnsi="Calibri" w:cs="Times New Roman"/>
        </w:rPr>
        <w:br/>
        <w:t>z uwagi na ważny interes publiczny.</w:t>
      </w:r>
    </w:p>
    <w:p w14:paraId="711A1A05" w14:textId="77777777" w:rsidR="00C7068E" w:rsidRPr="00C7068E" w:rsidRDefault="00C7068E">
      <w:pPr>
        <w:numPr>
          <w:ilvl w:val="0"/>
          <w:numId w:val="57"/>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Procesor ponosi pełną odpowiedzialność wobec Administratora za nie wywiązanie się</w:t>
      </w:r>
      <w:r w:rsidRPr="00C7068E">
        <w:rPr>
          <w:rFonts w:ascii="Calibri" w:eastAsia="Cambria" w:hAnsi="Calibri" w:cs="Times New Roman"/>
        </w:rPr>
        <w:br/>
        <w:t>z obowiązków związanych z ochroną danych przez podmiot, któremu powierzy dalsze przetwarzanie.</w:t>
      </w:r>
    </w:p>
    <w:p w14:paraId="11653073" w14:textId="77777777" w:rsidR="00C7068E" w:rsidRPr="00C7068E" w:rsidRDefault="00C7068E" w:rsidP="00C7068E">
      <w:pPr>
        <w:spacing w:after="0" w:line="240" w:lineRule="auto"/>
        <w:jc w:val="center"/>
        <w:rPr>
          <w:rFonts w:ascii="Calibri" w:eastAsia="Tahoma" w:hAnsi="Calibri" w:cs="Times New Roman"/>
          <w:b/>
          <w:bCs/>
          <w:lang w:eastAsia="pl-PL"/>
        </w:rPr>
      </w:pPr>
    </w:p>
    <w:p w14:paraId="72005E5A"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 6</w:t>
      </w:r>
    </w:p>
    <w:p w14:paraId="133093D7"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Odpowiedzialność Procesora</w:t>
      </w:r>
    </w:p>
    <w:p w14:paraId="49A45D5F" w14:textId="77777777" w:rsidR="00C7068E" w:rsidRPr="00C7068E" w:rsidRDefault="00C7068E">
      <w:pPr>
        <w:numPr>
          <w:ilvl w:val="0"/>
          <w:numId w:val="58"/>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Procesor jest odpowiedzialny za udostępnienie lub wykorzystanie danych osobowych niezgodnie</w:t>
      </w:r>
      <w:r w:rsidRPr="00C7068E">
        <w:rPr>
          <w:rFonts w:ascii="Calibri" w:eastAsia="Cambria" w:hAnsi="Calibri" w:cs="Times New Roman"/>
        </w:rPr>
        <w:br/>
        <w:t>z treścią umowy, a w szczególności za udostępnienie powierzonych do przetwarzania danych osobowych osobom nieupoważnionym.</w:t>
      </w:r>
    </w:p>
    <w:p w14:paraId="419EDD2E" w14:textId="77777777" w:rsidR="00C7068E" w:rsidRPr="00C7068E" w:rsidRDefault="00C7068E">
      <w:pPr>
        <w:numPr>
          <w:ilvl w:val="0"/>
          <w:numId w:val="58"/>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C7068E">
        <w:rPr>
          <w:rFonts w:ascii="Calibri" w:eastAsia="Cambria" w:hAnsi="Calibri" w:cs="Times New Roman"/>
        </w:rPr>
        <w:br/>
        <w:t xml:space="preserve">o wszelkich planowanych, o ile są wiadome, lub realizowanych kontrolach i inspekcjach </w:t>
      </w:r>
      <w:r w:rsidRPr="00C7068E">
        <w:rPr>
          <w:rFonts w:ascii="Calibri" w:eastAsia="Cambria" w:hAnsi="Calibri" w:cs="Times New Roman"/>
        </w:rPr>
        <w:lastRenderedPageBreak/>
        <w:t>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66ED7779"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§7</w:t>
      </w:r>
    </w:p>
    <w:p w14:paraId="3F0D3F0A"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Zasady zachowania poufności</w:t>
      </w:r>
    </w:p>
    <w:p w14:paraId="7A38338D" w14:textId="77777777" w:rsidR="00C7068E" w:rsidRPr="00C7068E" w:rsidRDefault="00C7068E">
      <w:pPr>
        <w:numPr>
          <w:ilvl w:val="0"/>
          <w:numId w:val="59"/>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591EAF04" w14:textId="77777777" w:rsidR="00C7068E" w:rsidRPr="00C7068E" w:rsidRDefault="00C7068E">
      <w:pPr>
        <w:numPr>
          <w:ilvl w:val="0"/>
          <w:numId w:val="59"/>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092D23F8" w14:textId="77777777" w:rsidR="00C7068E" w:rsidRPr="00C7068E" w:rsidRDefault="00C7068E" w:rsidP="00C7068E">
      <w:pPr>
        <w:spacing w:after="0" w:line="240" w:lineRule="auto"/>
        <w:jc w:val="both"/>
        <w:rPr>
          <w:rFonts w:ascii="Calibri" w:eastAsia="Tahoma" w:hAnsi="Calibri" w:cs="Times New Roman"/>
          <w:lang w:eastAsia="pl-PL"/>
        </w:rPr>
      </w:pPr>
    </w:p>
    <w:p w14:paraId="23C989B5"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§8</w:t>
      </w:r>
    </w:p>
    <w:p w14:paraId="05B4A978"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Czas obowiązywania umowy</w:t>
      </w:r>
    </w:p>
    <w:p w14:paraId="7ED6035B" w14:textId="77777777" w:rsidR="00C7068E" w:rsidRPr="00C7068E" w:rsidRDefault="00C7068E">
      <w:pPr>
        <w:numPr>
          <w:ilvl w:val="0"/>
          <w:numId w:val="60"/>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734BC50C" w14:textId="77777777" w:rsidR="00C7068E" w:rsidRPr="00C7068E" w:rsidRDefault="00C7068E">
      <w:pPr>
        <w:numPr>
          <w:ilvl w:val="0"/>
          <w:numId w:val="60"/>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3CD35B77" w14:textId="77777777" w:rsidR="00C7068E" w:rsidRPr="00C7068E" w:rsidRDefault="00C7068E" w:rsidP="00C7068E">
      <w:pPr>
        <w:spacing w:after="0" w:line="240" w:lineRule="auto"/>
        <w:jc w:val="both"/>
        <w:rPr>
          <w:rFonts w:ascii="Calibri" w:eastAsia="Tahoma" w:hAnsi="Calibri" w:cs="Times New Roman"/>
          <w:lang w:eastAsia="pl-PL"/>
        </w:rPr>
      </w:pPr>
    </w:p>
    <w:p w14:paraId="1368B2AF"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§9</w:t>
      </w:r>
    </w:p>
    <w:p w14:paraId="329B9DDF" w14:textId="77777777" w:rsidR="00C7068E" w:rsidRPr="00C7068E" w:rsidRDefault="00C7068E" w:rsidP="00C7068E">
      <w:pPr>
        <w:spacing w:after="0" w:line="240" w:lineRule="auto"/>
        <w:jc w:val="center"/>
        <w:rPr>
          <w:rFonts w:ascii="Calibri" w:eastAsia="Tahoma" w:hAnsi="Calibri" w:cs="Times New Roman"/>
          <w:b/>
          <w:bCs/>
          <w:lang w:eastAsia="pl-PL"/>
        </w:rPr>
      </w:pPr>
      <w:r w:rsidRPr="00C7068E">
        <w:rPr>
          <w:rFonts w:ascii="Calibri" w:eastAsia="Tahoma" w:hAnsi="Calibri" w:cs="Times New Roman"/>
          <w:b/>
          <w:bCs/>
          <w:lang w:eastAsia="pl-PL"/>
        </w:rPr>
        <w:t>Postanowienia końcowe</w:t>
      </w:r>
    </w:p>
    <w:p w14:paraId="170433A1" w14:textId="77777777" w:rsidR="00C7068E" w:rsidRPr="00C7068E" w:rsidRDefault="00C7068E">
      <w:pPr>
        <w:numPr>
          <w:ilvl w:val="0"/>
          <w:numId w:val="61"/>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Umowa została sporządzona w dwóch jednobrzmiących egzemplarzach, po jednym dla każdej</w:t>
      </w:r>
      <w:r w:rsidRPr="00C7068E">
        <w:rPr>
          <w:rFonts w:ascii="Calibri" w:eastAsia="Cambria" w:hAnsi="Calibri" w:cs="Times New Roman"/>
        </w:rPr>
        <w:br/>
        <w:t>ze stron.</w:t>
      </w:r>
    </w:p>
    <w:p w14:paraId="173D6322" w14:textId="77777777" w:rsidR="00C7068E" w:rsidRPr="00C7068E" w:rsidRDefault="00C7068E">
      <w:pPr>
        <w:numPr>
          <w:ilvl w:val="0"/>
          <w:numId w:val="61"/>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W sprawach nieuregulowanych zastosowanie będą miały przepisy RODO oraz innych przepisów prawa powszechnie obowiązującego.</w:t>
      </w:r>
    </w:p>
    <w:p w14:paraId="2910D94F" w14:textId="77777777" w:rsidR="00C7068E" w:rsidRPr="00C7068E" w:rsidRDefault="00C7068E">
      <w:pPr>
        <w:numPr>
          <w:ilvl w:val="0"/>
          <w:numId w:val="61"/>
        </w:numPr>
        <w:suppressAutoHyphens/>
        <w:spacing w:after="0" w:line="240" w:lineRule="auto"/>
        <w:contextualSpacing/>
        <w:jc w:val="both"/>
        <w:rPr>
          <w:rFonts w:ascii="Calibri" w:eastAsia="Cambria" w:hAnsi="Calibri" w:cs="Times New Roman"/>
        </w:rPr>
      </w:pPr>
      <w:r w:rsidRPr="00C7068E">
        <w:rPr>
          <w:rFonts w:ascii="Calibri" w:eastAsia="Cambria" w:hAnsi="Calibri" w:cs="Times New Roman"/>
        </w:rPr>
        <w:t xml:space="preserve">Sądem właściwym dla rozpatrzenia sporów wynikających z niniejszej umowy będzie sąd właściwy określony w umowie głównej. </w:t>
      </w:r>
    </w:p>
    <w:p w14:paraId="066D69E5" w14:textId="77777777" w:rsidR="00C7068E" w:rsidRPr="00C7068E" w:rsidRDefault="00C7068E" w:rsidP="00C7068E">
      <w:pPr>
        <w:suppressAutoHyphens/>
        <w:autoSpaceDN w:val="0"/>
        <w:spacing w:after="0" w:line="240" w:lineRule="auto"/>
        <w:jc w:val="both"/>
        <w:textAlignment w:val="baseline"/>
        <w:rPr>
          <w:rFonts w:ascii="Calibri" w:eastAsia="Times New Roman" w:hAnsi="Calibri" w:cs="Calibri"/>
          <w:lang w:eastAsia="pl-PL"/>
        </w:rPr>
      </w:pPr>
    </w:p>
    <w:p w14:paraId="2E842087" w14:textId="77777777" w:rsidR="00C7068E" w:rsidRPr="00C7068E" w:rsidRDefault="00C7068E" w:rsidP="00C7068E">
      <w:pPr>
        <w:suppressAutoHyphens/>
        <w:autoSpaceDN w:val="0"/>
        <w:spacing w:after="160" w:line="240" w:lineRule="auto"/>
        <w:jc w:val="both"/>
        <w:textAlignment w:val="baseline"/>
        <w:rPr>
          <w:rFonts w:ascii="Calibri" w:eastAsia="Times New Roman" w:hAnsi="Calibri" w:cs="Calibri"/>
          <w:lang w:eastAsia="pl-PL"/>
        </w:rPr>
      </w:pPr>
    </w:p>
    <w:p w14:paraId="1DE0A693" w14:textId="77777777" w:rsidR="00C7068E" w:rsidRPr="00C7068E" w:rsidRDefault="00C7068E" w:rsidP="00C7068E">
      <w:pPr>
        <w:suppressAutoHyphens/>
        <w:autoSpaceDN w:val="0"/>
        <w:spacing w:after="160" w:line="240" w:lineRule="auto"/>
        <w:jc w:val="both"/>
        <w:textAlignment w:val="baseline"/>
        <w:rPr>
          <w:rFonts w:ascii="Calibri" w:eastAsia="Times New Roman" w:hAnsi="Calibri" w:cs="Calibri"/>
          <w:lang w:eastAsia="pl-PL"/>
        </w:rPr>
      </w:pPr>
    </w:p>
    <w:p w14:paraId="4E630C79" w14:textId="77777777" w:rsidR="00C7068E" w:rsidRPr="00C7068E" w:rsidRDefault="00C7068E" w:rsidP="00C7068E">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C7068E">
        <w:rPr>
          <w:rFonts w:ascii="Calibri" w:eastAsia="Tahoma" w:hAnsi="Calibri" w:cs="Calibri"/>
          <w:kern w:val="3"/>
          <w:lang w:eastAsia="pl-PL"/>
        </w:rPr>
        <w:tab/>
        <w:t xml:space="preserve">….........................................…. </w:t>
      </w:r>
      <w:r w:rsidRPr="00C7068E">
        <w:rPr>
          <w:rFonts w:ascii="Calibri" w:eastAsia="Tahoma" w:hAnsi="Calibri" w:cs="Calibri"/>
          <w:kern w:val="3"/>
          <w:lang w:eastAsia="pl-PL"/>
        </w:rPr>
        <w:tab/>
        <w:t>….........................................….</w:t>
      </w:r>
    </w:p>
    <w:p w14:paraId="48E26B34" w14:textId="77777777" w:rsidR="00C7068E" w:rsidRPr="00C7068E" w:rsidRDefault="00C7068E" w:rsidP="00C7068E">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C7068E">
        <w:rPr>
          <w:rFonts w:ascii="Calibri" w:eastAsia="Tahoma" w:hAnsi="Calibri" w:cs="Calibri"/>
          <w:kern w:val="3"/>
          <w:lang w:eastAsia="pl-PL"/>
        </w:rPr>
        <w:tab/>
        <w:t>Procesor</w:t>
      </w:r>
      <w:r w:rsidRPr="00C7068E">
        <w:rPr>
          <w:rFonts w:ascii="Calibri" w:eastAsia="Tahoma" w:hAnsi="Calibri" w:cs="Calibri"/>
          <w:kern w:val="3"/>
          <w:lang w:eastAsia="pl-PL"/>
        </w:rPr>
        <w:tab/>
        <w:t>Administrator</w:t>
      </w:r>
    </w:p>
    <w:p w14:paraId="31377D49" w14:textId="77777777" w:rsidR="00C7068E" w:rsidRPr="00C7068E" w:rsidRDefault="00C7068E" w:rsidP="00C7068E">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38CE39BA" w14:textId="77777777" w:rsidR="00C7068E" w:rsidRPr="00C7068E" w:rsidRDefault="00C7068E" w:rsidP="00C7068E">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5A89771A" w14:textId="77777777" w:rsidR="00C7068E" w:rsidRPr="00C7068E" w:rsidRDefault="00C7068E" w:rsidP="00C7068E">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66AAF4D0" w14:textId="77777777" w:rsidR="00C7068E" w:rsidRPr="00C7068E" w:rsidRDefault="00C7068E" w:rsidP="00C7068E">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477EBDA2" w14:textId="77777777" w:rsidR="00C7068E" w:rsidRPr="00C7068E" w:rsidRDefault="00C7068E" w:rsidP="00C7068E">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C7068E">
        <w:rPr>
          <w:rFonts w:ascii="Calibri" w:eastAsia="Tahoma" w:hAnsi="Calibri" w:cs="Calibri"/>
          <w:kern w:val="3"/>
          <w:lang w:eastAsia="pl-PL"/>
        </w:rPr>
        <w:br w:type="page"/>
      </w:r>
      <w:r w:rsidRPr="00C7068E">
        <w:rPr>
          <w:rFonts w:ascii="Calibri" w:eastAsia="Tahoma" w:hAnsi="Calibri" w:cs="Calibri"/>
          <w:kern w:val="3"/>
          <w:lang w:eastAsia="pl-PL"/>
        </w:rPr>
        <w:lastRenderedPageBreak/>
        <w:t>Załącznik do umowy nr …................. z dnia …...................</w:t>
      </w:r>
    </w:p>
    <w:p w14:paraId="643DC32C" w14:textId="77777777" w:rsidR="00C7068E" w:rsidRPr="00C7068E" w:rsidRDefault="00C7068E" w:rsidP="00C7068E">
      <w:pPr>
        <w:widowControl w:val="0"/>
        <w:suppressAutoHyphens/>
        <w:autoSpaceDN w:val="0"/>
        <w:spacing w:after="0" w:line="240" w:lineRule="auto"/>
        <w:jc w:val="right"/>
        <w:rPr>
          <w:rFonts w:ascii="Calibri" w:eastAsia="Calibri" w:hAnsi="Calibri" w:cs="Calibri"/>
          <w:kern w:val="3"/>
          <w:lang w:eastAsia="pl-PL"/>
        </w:rPr>
      </w:pPr>
    </w:p>
    <w:p w14:paraId="3075483A" w14:textId="77777777" w:rsidR="00C7068E" w:rsidRPr="00C7068E" w:rsidRDefault="00C7068E" w:rsidP="00C7068E">
      <w:pPr>
        <w:widowControl w:val="0"/>
        <w:autoSpaceDN w:val="0"/>
        <w:spacing w:line="240" w:lineRule="auto"/>
        <w:jc w:val="both"/>
        <w:rPr>
          <w:rFonts w:ascii="Calibri" w:eastAsia="Tahoma" w:hAnsi="Calibri" w:cs="Calibri"/>
          <w:kern w:val="3"/>
          <w:lang w:eastAsia="pl-PL"/>
        </w:rPr>
      </w:pPr>
      <w:r w:rsidRPr="00C7068E">
        <w:rPr>
          <w:rFonts w:ascii="Calibri" w:eastAsia="Calibri" w:hAnsi="Calibri" w:cs="Calibri"/>
          <w:kern w:val="3"/>
          <w:lang w:eastAsia="pl-PL"/>
        </w:rPr>
        <w:t>Imienny wykaz osób upoważnionych przez  ……………………………………………..</w:t>
      </w:r>
    </w:p>
    <w:p w14:paraId="1E60995C" w14:textId="77777777" w:rsidR="00C7068E" w:rsidRPr="00C7068E" w:rsidRDefault="00C7068E" w:rsidP="00C7068E">
      <w:pPr>
        <w:widowControl w:val="0"/>
        <w:autoSpaceDN w:val="0"/>
        <w:spacing w:line="240" w:lineRule="auto"/>
        <w:jc w:val="both"/>
        <w:rPr>
          <w:rFonts w:ascii="Calibri" w:eastAsia="Tahoma" w:hAnsi="Calibri" w:cs="Calibri"/>
          <w:kern w:val="3"/>
          <w:lang w:eastAsia="pl-PL"/>
        </w:rPr>
      </w:pPr>
    </w:p>
    <w:p w14:paraId="7AE8326A" w14:textId="77777777" w:rsidR="00C7068E" w:rsidRPr="00C7068E" w:rsidRDefault="00C7068E" w:rsidP="00C7068E">
      <w:pPr>
        <w:widowControl w:val="0"/>
        <w:autoSpaceDN w:val="0"/>
        <w:spacing w:line="240" w:lineRule="auto"/>
        <w:jc w:val="both"/>
        <w:rPr>
          <w:rFonts w:ascii="Calibri" w:eastAsia="Tahoma" w:hAnsi="Calibri" w:cs="Calibri"/>
          <w:kern w:val="3"/>
          <w:lang w:eastAsia="pl-PL"/>
        </w:rPr>
      </w:pPr>
      <w:r w:rsidRPr="00C7068E">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38E2FE1A" w14:textId="77777777" w:rsidR="00C7068E" w:rsidRPr="00C7068E" w:rsidRDefault="00C7068E" w:rsidP="00C7068E">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C7068E" w:rsidRPr="00C7068E" w14:paraId="61109C12" w14:textId="77777777" w:rsidTr="002A315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73AED01" w14:textId="77777777" w:rsidR="00C7068E" w:rsidRPr="00C7068E" w:rsidRDefault="00C7068E" w:rsidP="00C7068E">
            <w:pPr>
              <w:widowControl w:val="0"/>
              <w:autoSpaceDN w:val="0"/>
              <w:spacing w:after="0" w:line="240" w:lineRule="auto"/>
              <w:jc w:val="center"/>
              <w:rPr>
                <w:rFonts w:ascii="Calibri" w:eastAsia="Calibri" w:hAnsi="Calibri" w:cs="Calibri"/>
                <w:b/>
                <w:kern w:val="3"/>
                <w:lang w:eastAsia="pl-PL"/>
              </w:rPr>
            </w:pPr>
            <w:r w:rsidRPr="00C7068E">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2AA33D18" w14:textId="77777777" w:rsidR="00C7068E" w:rsidRPr="00C7068E" w:rsidRDefault="00C7068E" w:rsidP="00C7068E">
            <w:pPr>
              <w:widowControl w:val="0"/>
              <w:autoSpaceDN w:val="0"/>
              <w:spacing w:after="0" w:line="240" w:lineRule="auto"/>
              <w:jc w:val="center"/>
              <w:rPr>
                <w:rFonts w:ascii="Calibri" w:eastAsia="Calibri" w:hAnsi="Calibri" w:cs="Calibri"/>
                <w:b/>
                <w:kern w:val="3"/>
                <w:lang w:eastAsia="pl-PL"/>
              </w:rPr>
            </w:pPr>
            <w:r w:rsidRPr="00C7068E">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536B93C4" w14:textId="77777777" w:rsidR="00C7068E" w:rsidRPr="00C7068E" w:rsidRDefault="00C7068E" w:rsidP="00C7068E">
            <w:pPr>
              <w:widowControl w:val="0"/>
              <w:autoSpaceDN w:val="0"/>
              <w:spacing w:after="0" w:line="240" w:lineRule="auto"/>
              <w:jc w:val="center"/>
              <w:rPr>
                <w:rFonts w:ascii="Calibri" w:eastAsia="Calibri" w:hAnsi="Calibri" w:cs="Calibri"/>
                <w:b/>
                <w:kern w:val="3"/>
                <w:lang w:eastAsia="pl-PL"/>
              </w:rPr>
            </w:pPr>
            <w:r w:rsidRPr="00C7068E">
              <w:rPr>
                <w:rFonts w:ascii="Calibri" w:eastAsia="Calibri" w:hAnsi="Calibri" w:cs="Calibri"/>
                <w:b/>
                <w:kern w:val="3"/>
                <w:lang w:eastAsia="pl-PL"/>
              </w:rPr>
              <w:t>Stanowisko</w:t>
            </w:r>
          </w:p>
        </w:tc>
      </w:tr>
      <w:tr w:rsidR="00C7068E" w:rsidRPr="00C7068E" w14:paraId="3EDECE1F" w14:textId="77777777" w:rsidTr="002A315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5403E85" w14:textId="77777777" w:rsidR="00C7068E" w:rsidRPr="00C7068E" w:rsidRDefault="00C7068E" w:rsidP="00C7068E">
            <w:pPr>
              <w:widowControl w:val="0"/>
              <w:autoSpaceDN w:val="0"/>
              <w:spacing w:after="0" w:line="240" w:lineRule="auto"/>
              <w:jc w:val="center"/>
              <w:rPr>
                <w:rFonts w:ascii="Calibri" w:eastAsia="Calibri" w:hAnsi="Calibri" w:cs="Calibri"/>
                <w:b/>
                <w:kern w:val="3"/>
                <w:lang w:eastAsia="pl-PL"/>
              </w:rPr>
            </w:pPr>
            <w:r w:rsidRPr="00C7068E">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CAB684F" w14:textId="77777777" w:rsidR="00C7068E" w:rsidRPr="00C7068E" w:rsidRDefault="00C7068E" w:rsidP="00C7068E">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6CD5911" w14:textId="77777777" w:rsidR="00C7068E" w:rsidRPr="00C7068E" w:rsidRDefault="00C7068E" w:rsidP="00C7068E">
            <w:pPr>
              <w:widowControl w:val="0"/>
              <w:autoSpaceDN w:val="0"/>
              <w:spacing w:after="0" w:line="240" w:lineRule="auto"/>
              <w:jc w:val="center"/>
              <w:rPr>
                <w:rFonts w:ascii="Calibri" w:eastAsia="Calibri" w:hAnsi="Calibri" w:cs="Calibri"/>
                <w:b/>
                <w:kern w:val="3"/>
                <w:lang w:eastAsia="pl-PL"/>
              </w:rPr>
            </w:pPr>
          </w:p>
        </w:tc>
      </w:tr>
      <w:tr w:rsidR="00C7068E" w:rsidRPr="00C7068E" w14:paraId="74B8C076" w14:textId="77777777" w:rsidTr="002A315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496594D" w14:textId="77777777" w:rsidR="00C7068E" w:rsidRPr="00C7068E" w:rsidRDefault="00C7068E" w:rsidP="00C7068E">
            <w:pPr>
              <w:widowControl w:val="0"/>
              <w:autoSpaceDN w:val="0"/>
              <w:spacing w:after="0" w:line="240" w:lineRule="auto"/>
              <w:jc w:val="center"/>
              <w:rPr>
                <w:rFonts w:ascii="Calibri" w:eastAsia="Calibri" w:hAnsi="Calibri" w:cs="Calibri"/>
                <w:kern w:val="3"/>
                <w:lang w:eastAsia="pl-PL"/>
              </w:rPr>
            </w:pPr>
            <w:r w:rsidRPr="00C7068E">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6EC90E1" w14:textId="77777777" w:rsidR="00C7068E" w:rsidRPr="00C7068E" w:rsidRDefault="00C7068E" w:rsidP="00C7068E">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7EBA2B" w14:textId="77777777" w:rsidR="00C7068E" w:rsidRPr="00C7068E" w:rsidRDefault="00C7068E" w:rsidP="00C7068E">
            <w:pPr>
              <w:widowControl w:val="0"/>
              <w:autoSpaceDN w:val="0"/>
              <w:spacing w:after="0" w:line="240" w:lineRule="auto"/>
              <w:jc w:val="center"/>
              <w:rPr>
                <w:rFonts w:ascii="Calibri" w:eastAsia="Calibri" w:hAnsi="Calibri" w:cs="Calibri"/>
                <w:kern w:val="3"/>
                <w:lang w:eastAsia="pl-PL"/>
              </w:rPr>
            </w:pPr>
          </w:p>
        </w:tc>
      </w:tr>
      <w:tr w:rsidR="00C7068E" w:rsidRPr="00C7068E" w14:paraId="2F3F4BFF" w14:textId="77777777" w:rsidTr="002A315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EBC5B96" w14:textId="77777777" w:rsidR="00C7068E" w:rsidRPr="00C7068E" w:rsidRDefault="00C7068E" w:rsidP="00C7068E">
            <w:pPr>
              <w:widowControl w:val="0"/>
              <w:autoSpaceDN w:val="0"/>
              <w:spacing w:after="0" w:line="240" w:lineRule="auto"/>
              <w:jc w:val="center"/>
              <w:rPr>
                <w:rFonts w:ascii="Calibri" w:eastAsia="Calibri" w:hAnsi="Calibri" w:cs="Calibri"/>
                <w:kern w:val="3"/>
                <w:lang w:eastAsia="pl-PL"/>
              </w:rPr>
            </w:pPr>
            <w:r w:rsidRPr="00C7068E">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B1278E9" w14:textId="77777777" w:rsidR="00C7068E" w:rsidRPr="00C7068E" w:rsidRDefault="00C7068E" w:rsidP="00C7068E">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B56062" w14:textId="77777777" w:rsidR="00C7068E" w:rsidRPr="00C7068E" w:rsidRDefault="00C7068E" w:rsidP="00C7068E">
            <w:pPr>
              <w:widowControl w:val="0"/>
              <w:autoSpaceDN w:val="0"/>
              <w:spacing w:after="0" w:line="240" w:lineRule="auto"/>
              <w:jc w:val="center"/>
              <w:rPr>
                <w:rFonts w:ascii="Calibri" w:eastAsia="Calibri" w:hAnsi="Calibri" w:cs="Calibri"/>
                <w:kern w:val="3"/>
                <w:lang w:eastAsia="pl-PL"/>
              </w:rPr>
            </w:pPr>
          </w:p>
        </w:tc>
      </w:tr>
      <w:tr w:rsidR="00C7068E" w:rsidRPr="00C7068E" w14:paraId="083B3AF1" w14:textId="77777777" w:rsidTr="002A315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A53388D" w14:textId="77777777" w:rsidR="00C7068E" w:rsidRPr="00C7068E" w:rsidRDefault="00C7068E" w:rsidP="00C7068E">
            <w:pPr>
              <w:widowControl w:val="0"/>
              <w:autoSpaceDN w:val="0"/>
              <w:spacing w:after="0" w:line="240" w:lineRule="auto"/>
              <w:jc w:val="center"/>
              <w:rPr>
                <w:rFonts w:ascii="Calibri" w:eastAsia="Calibri" w:hAnsi="Calibri" w:cs="Calibri"/>
                <w:kern w:val="3"/>
                <w:lang w:eastAsia="pl-PL"/>
              </w:rPr>
            </w:pPr>
            <w:r w:rsidRPr="00C7068E">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5AD3491" w14:textId="77777777" w:rsidR="00C7068E" w:rsidRPr="00C7068E" w:rsidRDefault="00C7068E" w:rsidP="00C7068E">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C6731E" w14:textId="77777777" w:rsidR="00C7068E" w:rsidRPr="00C7068E" w:rsidRDefault="00C7068E" w:rsidP="00C7068E">
            <w:pPr>
              <w:widowControl w:val="0"/>
              <w:autoSpaceDN w:val="0"/>
              <w:spacing w:after="0" w:line="240" w:lineRule="auto"/>
              <w:jc w:val="center"/>
              <w:rPr>
                <w:rFonts w:ascii="Calibri" w:eastAsia="Calibri" w:hAnsi="Calibri" w:cs="Calibri"/>
                <w:kern w:val="3"/>
                <w:lang w:eastAsia="pl-PL"/>
              </w:rPr>
            </w:pPr>
          </w:p>
        </w:tc>
      </w:tr>
      <w:tr w:rsidR="00C7068E" w:rsidRPr="00C7068E" w14:paraId="1D28465A" w14:textId="77777777" w:rsidTr="002A315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350D889" w14:textId="77777777" w:rsidR="00C7068E" w:rsidRPr="00C7068E" w:rsidRDefault="00C7068E" w:rsidP="00C7068E">
            <w:pPr>
              <w:widowControl w:val="0"/>
              <w:autoSpaceDN w:val="0"/>
              <w:spacing w:after="0" w:line="240" w:lineRule="auto"/>
              <w:jc w:val="center"/>
              <w:rPr>
                <w:rFonts w:ascii="Calibri" w:eastAsia="Calibri" w:hAnsi="Calibri" w:cs="Calibri"/>
                <w:kern w:val="3"/>
                <w:lang w:eastAsia="pl-PL"/>
              </w:rPr>
            </w:pPr>
            <w:r w:rsidRPr="00C7068E">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F8FE752" w14:textId="77777777" w:rsidR="00C7068E" w:rsidRPr="00C7068E" w:rsidRDefault="00C7068E" w:rsidP="00C7068E">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AA0FAD" w14:textId="77777777" w:rsidR="00C7068E" w:rsidRPr="00C7068E" w:rsidRDefault="00C7068E" w:rsidP="00C7068E">
            <w:pPr>
              <w:widowControl w:val="0"/>
              <w:autoSpaceDN w:val="0"/>
              <w:spacing w:after="0" w:line="240" w:lineRule="auto"/>
              <w:jc w:val="center"/>
              <w:rPr>
                <w:rFonts w:ascii="Calibri" w:eastAsia="Calibri" w:hAnsi="Calibri" w:cs="Calibri"/>
                <w:kern w:val="3"/>
                <w:lang w:eastAsia="pl-PL"/>
              </w:rPr>
            </w:pPr>
          </w:p>
        </w:tc>
      </w:tr>
    </w:tbl>
    <w:p w14:paraId="2D1FB0C1" w14:textId="77777777" w:rsidR="00C7068E" w:rsidRPr="00C7068E" w:rsidRDefault="00C7068E" w:rsidP="00C7068E">
      <w:pPr>
        <w:widowControl w:val="0"/>
        <w:autoSpaceDN w:val="0"/>
        <w:spacing w:line="240" w:lineRule="auto"/>
        <w:rPr>
          <w:rFonts w:ascii="Calibri" w:eastAsia="Calibri" w:hAnsi="Calibri" w:cs="Calibri"/>
          <w:kern w:val="3"/>
          <w:lang w:eastAsia="pl-PL"/>
        </w:rPr>
      </w:pPr>
    </w:p>
    <w:p w14:paraId="33CCAF96" w14:textId="77777777" w:rsidR="00C7068E" w:rsidRPr="00C7068E" w:rsidRDefault="00C7068E" w:rsidP="00C7068E">
      <w:pPr>
        <w:widowControl w:val="0"/>
        <w:autoSpaceDN w:val="0"/>
        <w:spacing w:line="240" w:lineRule="auto"/>
        <w:rPr>
          <w:rFonts w:ascii="Calibri" w:eastAsia="Calibri" w:hAnsi="Calibri" w:cs="Calibri"/>
          <w:kern w:val="3"/>
          <w:lang w:eastAsia="pl-PL"/>
        </w:rPr>
      </w:pPr>
    </w:p>
    <w:p w14:paraId="4E78CE4E" w14:textId="77777777" w:rsidR="00C7068E" w:rsidRPr="00C7068E" w:rsidRDefault="00C7068E" w:rsidP="00C7068E">
      <w:pPr>
        <w:widowControl w:val="0"/>
        <w:autoSpaceDN w:val="0"/>
        <w:spacing w:after="0" w:line="240" w:lineRule="auto"/>
        <w:jc w:val="right"/>
        <w:rPr>
          <w:rFonts w:ascii="Calibri" w:eastAsia="Calibri" w:hAnsi="Calibri" w:cs="Calibri"/>
          <w:kern w:val="3"/>
          <w:lang w:eastAsia="pl-PL"/>
        </w:rPr>
      </w:pPr>
      <w:r w:rsidRPr="00C7068E">
        <w:rPr>
          <w:rFonts w:ascii="Calibri" w:eastAsia="Calibri" w:hAnsi="Calibri" w:cs="Calibri"/>
          <w:kern w:val="3"/>
          <w:lang w:eastAsia="pl-PL"/>
        </w:rPr>
        <w:t>….....................................................................</w:t>
      </w:r>
    </w:p>
    <w:p w14:paraId="0B8F64C0" w14:textId="77777777" w:rsidR="00C7068E" w:rsidRPr="00C7068E" w:rsidRDefault="00C7068E" w:rsidP="00C7068E">
      <w:pPr>
        <w:rPr>
          <w:rFonts w:ascii="Calibri" w:eastAsia="Times New Roman" w:hAnsi="Calibri" w:cs="Times New Roman"/>
          <w:lang w:eastAsia="pl-PL"/>
        </w:rPr>
      </w:pPr>
    </w:p>
    <w:p w14:paraId="1718C822" w14:textId="77777777" w:rsidR="00C7068E" w:rsidRPr="00C7068E" w:rsidRDefault="00C7068E" w:rsidP="00C7068E">
      <w:pPr>
        <w:spacing w:after="0" w:line="240" w:lineRule="auto"/>
        <w:rPr>
          <w:rFonts w:ascii="Times New Roman" w:eastAsia="Cambria" w:hAnsi="Times New Roman" w:cs="Times New Roman"/>
          <w:sz w:val="24"/>
          <w:szCs w:val="24"/>
          <w:lang w:eastAsia="pl-PL"/>
        </w:rPr>
      </w:pPr>
    </w:p>
    <w:p w14:paraId="2CC2848A" w14:textId="77777777" w:rsidR="00C7068E" w:rsidRPr="00C7068E" w:rsidRDefault="00C7068E" w:rsidP="00C7068E">
      <w:pPr>
        <w:rPr>
          <w:rFonts w:ascii="Calibri" w:eastAsia="Calibri" w:hAnsi="Calibri" w:cs="Times New Roman"/>
        </w:rPr>
      </w:pPr>
    </w:p>
    <w:p w14:paraId="2C7DD16E" w14:textId="77777777" w:rsidR="00720524" w:rsidRPr="00036F75" w:rsidRDefault="00720524" w:rsidP="00720524">
      <w:pPr>
        <w:widowControl w:val="0"/>
        <w:suppressAutoHyphens/>
        <w:spacing w:after="120" w:line="240" w:lineRule="auto"/>
        <w:rPr>
          <w:rFonts w:ascii="Times New Roman" w:eastAsia="Calibri" w:hAnsi="Times New Roman" w:cs="Times New Roman"/>
          <w:kern w:val="2"/>
          <w:sz w:val="24"/>
          <w:szCs w:val="24"/>
        </w:rPr>
      </w:pPr>
    </w:p>
    <w:p w14:paraId="19D53556"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7AFA829E"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6550AD67"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5660CE5B"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5DCF98EA"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6FA3C12B"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5E2F2A83"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63BFF06C"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5E9DE87B"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11BEA75A"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22C0D57B"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2A831A9D"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6CD8434A"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1F6A8E1B"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3517B6E8"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068EB14B"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0DAF59B4"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757BDF16"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6CD132A2"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2C90C2FA"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0A24E123"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2BDB8DDC"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00725679"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77B0A9CB"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7DE5DCDB" w14:textId="77777777" w:rsidR="00C7068E" w:rsidRDefault="00C7068E" w:rsidP="004D3313">
      <w:pPr>
        <w:suppressAutoHyphens/>
        <w:spacing w:after="0" w:line="240" w:lineRule="auto"/>
        <w:rPr>
          <w:rFonts w:ascii="Times New Roman" w:eastAsia="Calibri" w:hAnsi="Times New Roman" w:cs="Times New Roman"/>
          <w:sz w:val="24"/>
          <w:szCs w:val="24"/>
        </w:rPr>
      </w:pPr>
    </w:p>
    <w:p w14:paraId="47C976BB" w14:textId="060F0987" w:rsidR="004D3313" w:rsidRPr="0037397E" w:rsidRDefault="004D3313" w:rsidP="004D3313">
      <w:pPr>
        <w:suppressAutoHyphens/>
        <w:spacing w:after="0" w:line="240" w:lineRule="auto"/>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rPr>
        <w:lastRenderedPageBreak/>
        <w:t>DZP.381.</w:t>
      </w:r>
      <w:r w:rsidR="00C7068E">
        <w:rPr>
          <w:rFonts w:ascii="Times New Roman" w:eastAsia="Calibri" w:hAnsi="Times New Roman" w:cs="Times New Roman"/>
          <w:sz w:val="24"/>
          <w:szCs w:val="24"/>
        </w:rPr>
        <w:t>101</w:t>
      </w:r>
      <w:r w:rsidRPr="0037397E">
        <w:rPr>
          <w:rFonts w:ascii="Times New Roman" w:eastAsia="Calibri" w:hAnsi="Times New Roman" w:cs="Times New Roman"/>
          <w:sz w:val="24"/>
          <w:szCs w:val="24"/>
        </w:rPr>
        <w:t>A.2022</w:t>
      </w:r>
    </w:p>
    <w:p w14:paraId="16DCB10A" w14:textId="7B3869EB" w:rsidR="004D3313" w:rsidRDefault="004D3313" w:rsidP="004D3313">
      <w:pPr>
        <w:widowControl w:val="0"/>
        <w:suppressAutoHyphens/>
        <w:spacing w:after="120" w:line="240" w:lineRule="auto"/>
        <w:rPr>
          <w:rFonts w:ascii="Times New Roman" w:eastAsia="Calibri" w:hAnsi="Times New Roman" w:cs="Times New Roman"/>
          <w:kern w:val="2"/>
          <w:sz w:val="24"/>
          <w:szCs w:val="24"/>
        </w:rPr>
      </w:pPr>
      <w:r w:rsidRPr="0037397E">
        <w:rPr>
          <w:rFonts w:ascii="Times New Roman" w:eastAsia="Calibri" w:hAnsi="Times New Roman" w:cs="Times New Roman"/>
          <w:kern w:val="2"/>
          <w:sz w:val="24"/>
          <w:szCs w:val="24"/>
        </w:rPr>
        <w:t xml:space="preserve">Załącznik nr </w:t>
      </w:r>
      <w:r>
        <w:rPr>
          <w:rFonts w:ascii="Times New Roman" w:eastAsia="Calibri" w:hAnsi="Times New Roman" w:cs="Times New Roman"/>
          <w:kern w:val="2"/>
          <w:sz w:val="24"/>
          <w:szCs w:val="24"/>
        </w:rPr>
        <w:t>8</w:t>
      </w:r>
    </w:p>
    <w:p w14:paraId="702EA053" w14:textId="77777777" w:rsidR="004D3313" w:rsidRDefault="004D3313"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p>
    <w:p w14:paraId="71D825CD" w14:textId="1B5D9520" w:rsidR="00402CF4" w:rsidRPr="008015A4" w:rsidRDefault="00402CF4"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OŚWIADCZENIE WYKONAWCY O WYROBACH MEDYCZNYCH</w:t>
      </w:r>
    </w:p>
    <w:p w14:paraId="0C2F1632" w14:textId="77777777" w:rsidR="00402CF4" w:rsidRPr="008015A4" w:rsidRDefault="00402CF4" w:rsidP="00402CF4">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 xml:space="preserve"> (dotyczy oferowanych wyrobów medycznych)</w:t>
      </w:r>
    </w:p>
    <w:p w14:paraId="05734539"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32335301"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14:paraId="76042926"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18AB8434"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06FB79DD"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787EC4E2"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14:paraId="32541BBF" w14:textId="7D4F0D0C" w:rsidR="00C81230" w:rsidRPr="00402CF4" w:rsidRDefault="001E0389" w:rsidP="00C81230">
      <w:pPr>
        <w:spacing w:after="0" w:line="240" w:lineRule="auto"/>
        <w:rPr>
          <w:rFonts w:ascii="Times New Roman" w:eastAsia="Calibri" w:hAnsi="Times New Roman" w:cs="Times New Roman"/>
          <w:bCs/>
          <w:i/>
          <w:iCs/>
          <w:sz w:val="16"/>
          <w:szCs w:val="16"/>
        </w:rPr>
      </w:pPr>
      <w:r>
        <w:rPr>
          <w:rFonts w:ascii="Times New Roman" w:eastAsia="Times New Roman" w:hAnsi="Times New Roman" w:cs="Times New Roman"/>
          <w:sz w:val="24"/>
          <w:szCs w:val="24"/>
          <w:lang w:eastAsia="pl-PL"/>
        </w:rPr>
        <w:t xml:space="preserve">Dostawa </w:t>
      </w:r>
      <w:r w:rsidR="004D3313">
        <w:rPr>
          <w:rFonts w:ascii="Times New Roman" w:eastAsia="Times New Roman" w:hAnsi="Times New Roman" w:cs="Times New Roman"/>
          <w:sz w:val="24"/>
          <w:szCs w:val="24"/>
          <w:lang w:eastAsia="pl-PL"/>
        </w:rPr>
        <w:t>soczewek wewnątrzgałkowych</w:t>
      </w:r>
      <w:r w:rsidR="00B24FD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część ……..</w:t>
      </w:r>
    </w:p>
    <w:p w14:paraId="5FB93BC9" w14:textId="77777777" w:rsidR="001E0389" w:rsidRPr="003A47D9" w:rsidRDefault="001E0389" w:rsidP="00FF725E">
      <w:pPr>
        <w:spacing w:after="0" w:line="259" w:lineRule="auto"/>
        <w:rPr>
          <w:rFonts w:ascii="Times New Roman" w:eastAsia="Calibri" w:hAnsi="Times New Roman" w:cs="Times New Roman"/>
          <w:bCs/>
          <w:i/>
          <w:iCs/>
          <w:sz w:val="16"/>
          <w:szCs w:val="16"/>
        </w:rPr>
      </w:pPr>
      <w:r w:rsidRPr="003A47D9">
        <w:rPr>
          <w:rFonts w:ascii="Times New Roman" w:eastAsia="Calibri" w:hAnsi="Times New Roman" w:cs="Times New Roman"/>
          <w:bCs/>
          <w:i/>
          <w:iCs/>
          <w:sz w:val="16"/>
          <w:szCs w:val="16"/>
        </w:rPr>
        <w:t>( Wykonawca wpisuje części których oświadczenie dotyczy)</w:t>
      </w:r>
    </w:p>
    <w:p w14:paraId="60378035" w14:textId="77777777" w:rsidR="00402CF4" w:rsidRPr="00402CF4" w:rsidRDefault="00402CF4" w:rsidP="00402CF4">
      <w:pPr>
        <w:spacing w:after="0" w:line="259" w:lineRule="auto"/>
        <w:jc w:val="right"/>
        <w:rPr>
          <w:rFonts w:ascii="Times New Roman" w:eastAsia="Calibri" w:hAnsi="Times New Roman" w:cs="Times New Roman"/>
          <w:bCs/>
          <w:i/>
          <w:iCs/>
          <w:sz w:val="24"/>
          <w:szCs w:val="24"/>
        </w:rPr>
      </w:pPr>
    </w:p>
    <w:p w14:paraId="4C3E6A90" w14:textId="77777777" w:rsidR="00402CF4" w:rsidRPr="00402CF4" w:rsidRDefault="00402CF4">
      <w:pPr>
        <w:numPr>
          <w:ilvl w:val="0"/>
          <w:numId w:val="45"/>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14:paraId="118AF314" w14:textId="77777777" w:rsidR="00402CF4" w:rsidRPr="00402CF4" w:rsidRDefault="00402CF4">
      <w:pPr>
        <w:numPr>
          <w:ilvl w:val="0"/>
          <w:numId w:val="44"/>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w:t>
      </w:r>
      <w:r w:rsidR="00640D2E">
        <w:rPr>
          <w:rFonts w:ascii="Times New Roman" w:eastAsia="Times New Roman" w:hAnsi="Times New Roman" w:cs="Times New Roman"/>
          <w:sz w:val="24"/>
          <w:szCs w:val="24"/>
          <w:lang w:eastAsia="pl-PL"/>
        </w:rPr>
        <w:t>07 kwietnia 2022</w:t>
      </w:r>
      <w:r w:rsidRPr="00402CF4">
        <w:rPr>
          <w:rFonts w:ascii="Times New Roman" w:eastAsia="Times New Roman" w:hAnsi="Times New Roman" w:cs="Times New Roman"/>
          <w:sz w:val="24"/>
          <w:szCs w:val="24"/>
          <w:lang w:eastAsia="pl-PL"/>
        </w:rPr>
        <w:t xml:space="preserve">r. o wyrobach medycznych oraz innymi przepisami mającymi zastosowanie w tym zakresie, </w:t>
      </w:r>
    </w:p>
    <w:p w14:paraId="1A9BF4CC" w14:textId="77777777" w:rsidR="00402CF4" w:rsidRPr="00402CF4" w:rsidRDefault="00402CF4">
      <w:pPr>
        <w:numPr>
          <w:ilvl w:val="0"/>
          <w:numId w:val="44"/>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6C0B083A" w14:textId="77777777" w:rsidR="00402CF4" w:rsidRPr="00402CF4" w:rsidRDefault="00402CF4">
      <w:pPr>
        <w:numPr>
          <w:ilvl w:val="0"/>
          <w:numId w:val="44"/>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7E479C44" w14:textId="77777777" w:rsidR="00402CF4" w:rsidRPr="00402CF4" w:rsidRDefault="00402CF4">
      <w:pPr>
        <w:numPr>
          <w:ilvl w:val="0"/>
          <w:numId w:val="44"/>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1C42DF02" w14:textId="77777777" w:rsidR="00402CF4" w:rsidRPr="00402CF4" w:rsidRDefault="00402CF4">
      <w:pPr>
        <w:numPr>
          <w:ilvl w:val="0"/>
          <w:numId w:val="44"/>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4C71FE68"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4C39BBD7"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sidR="000F2A5C">
        <w:rPr>
          <w:rFonts w:ascii="Times New Roman" w:eastAsia="Times New Roman" w:hAnsi="Times New Roman" w:cs="Times New Roman"/>
          <w:sz w:val="24"/>
          <w:szCs w:val="24"/>
          <w:lang w:eastAsia="pl-PL"/>
        </w:rPr>
        <w:t xml:space="preserve"> </w:t>
      </w:r>
      <w:r w:rsidR="000F2A5C" w:rsidRPr="00A87A37">
        <w:rPr>
          <w:rFonts w:ascii="Times New Roman" w:eastAsia="Times New Roman" w:hAnsi="Times New Roman" w:cs="Times New Roman"/>
          <w:sz w:val="24"/>
          <w:szCs w:val="24"/>
          <w:lang w:eastAsia="pl-PL"/>
        </w:rPr>
        <w:t>( na etapie realizacji umowy)</w:t>
      </w:r>
      <w:r w:rsidRPr="00A87A37">
        <w:rPr>
          <w:rFonts w:ascii="Times New Roman" w:eastAsia="Times New Roman" w:hAnsi="Times New Roman" w:cs="Times New Roman"/>
          <w:sz w:val="24"/>
          <w:szCs w:val="24"/>
          <w:lang w:eastAsia="pl-PL"/>
        </w:rPr>
        <w:t>,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14:paraId="5DE7FBB3"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27AFDEA4"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20FD008A"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14:paraId="250A6223" w14:textId="77777777" w:rsidR="00402CF4" w:rsidRPr="00402CF4" w:rsidRDefault="00402CF4" w:rsidP="00402CF4">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1A638E71"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0"/>
          <w:szCs w:val="20"/>
          <w:lang w:eastAsia="pl-PL"/>
        </w:rPr>
      </w:pPr>
    </w:p>
    <w:p w14:paraId="785C4197" w14:textId="77777777"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064D3512" w14:textId="77777777"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5AF9A6B7" w14:textId="77777777" w:rsidR="00D52645" w:rsidRDefault="00D52645" w:rsidP="000602AB">
      <w:pPr>
        <w:widowControl w:val="0"/>
        <w:suppressAutoHyphens/>
        <w:spacing w:after="120" w:line="240" w:lineRule="auto"/>
        <w:rPr>
          <w:rFonts w:ascii="Times New Roman" w:eastAsia="Calibri" w:hAnsi="Times New Roman" w:cs="Times New Roman"/>
          <w:kern w:val="2"/>
          <w:sz w:val="24"/>
          <w:szCs w:val="24"/>
        </w:rPr>
      </w:pPr>
    </w:p>
    <w:p w14:paraId="78ECBE72" w14:textId="77777777" w:rsidR="0037397E" w:rsidRDefault="0037397E" w:rsidP="00D52645">
      <w:pPr>
        <w:suppressAutoHyphens/>
        <w:spacing w:after="0" w:line="240" w:lineRule="auto"/>
        <w:jc w:val="both"/>
        <w:rPr>
          <w:rFonts w:ascii="Times New Roman" w:eastAsia="Times New Roman" w:hAnsi="Times New Roman" w:cs="Times New Roman"/>
          <w:iCs/>
          <w:color w:val="FF0000"/>
          <w:sz w:val="24"/>
          <w:szCs w:val="24"/>
          <w:lang w:eastAsia="ar-SA"/>
        </w:rPr>
      </w:pPr>
      <w:bookmarkStart w:id="28" w:name="_Hlk116389272"/>
    </w:p>
    <w:p w14:paraId="0B08FB75" w14:textId="66F80E66" w:rsidR="00D52645" w:rsidRPr="00C7068E" w:rsidRDefault="001E0389" w:rsidP="00D52645">
      <w:pPr>
        <w:suppressAutoHyphens/>
        <w:spacing w:after="0" w:line="240" w:lineRule="auto"/>
        <w:jc w:val="both"/>
        <w:rPr>
          <w:rFonts w:ascii="Times New Roman" w:eastAsia="Times New Roman" w:hAnsi="Times New Roman" w:cs="Times New Roman"/>
          <w:iCs/>
          <w:sz w:val="24"/>
          <w:szCs w:val="24"/>
          <w:lang w:eastAsia="ar-SA"/>
        </w:rPr>
      </w:pPr>
      <w:r w:rsidRPr="00C7068E">
        <w:rPr>
          <w:rFonts w:ascii="Times New Roman" w:eastAsia="Times New Roman" w:hAnsi="Times New Roman" w:cs="Times New Roman"/>
          <w:iCs/>
          <w:sz w:val="24"/>
          <w:szCs w:val="24"/>
          <w:lang w:eastAsia="ar-SA"/>
        </w:rPr>
        <w:lastRenderedPageBreak/>
        <w:t>DZP.381.</w:t>
      </w:r>
      <w:r w:rsidR="00C7068E" w:rsidRPr="00C7068E">
        <w:rPr>
          <w:rFonts w:ascii="Times New Roman" w:eastAsia="Times New Roman" w:hAnsi="Times New Roman" w:cs="Times New Roman"/>
          <w:iCs/>
          <w:sz w:val="24"/>
          <w:szCs w:val="24"/>
          <w:lang w:eastAsia="ar-SA"/>
        </w:rPr>
        <w:t>101</w:t>
      </w:r>
      <w:r w:rsidR="00D21EFD" w:rsidRPr="00C7068E">
        <w:rPr>
          <w:rFonts w:ascii="Times New Roman" w:eastAsia="Times New Roman" w:hAnsi="Times New Roman" w:cs="Times New Roman"/>
          <w:iCs/>
          <w:sz w:val="24"/>
          <w:szCs w:val="24"/>
          <w:lang w:eastAsia="ar-SA"/>
        </w:rPr>
        <w:t>A</w:t>
      </w:r>
      <w:r w:rsidR="00D52645" w:rsidRPr="00C7068E">
        <w:rPr>
          <w:rFonts w:ascii="Times New Roman" w:eastAsia="Times New Roman" w:hAnsi="Times New Roman" w:cs="Times New Roman"/>
          <w:iCs/>
          <w:sz w:val="24"/>
          <w:szCs w:val="24"/>
          <w:lang w:eastAsia="ar-SA"/>
        </w:rPr>
        <w:t>.2022</w:t>
      </w:r>
    </w:p>
    <w:p w14:paraId="72A35DDD" w14:textId="04731AA2" w:rsidR="00D52645" w:rsidRPr="00C7068E"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C7068E">
        <w:rPr>
          <w:rFonts w:ascii="Times New Roman" w:eastAsia="Times New Roman" w:hAnsi="Times New Roman" w:cs="Times New Roman"/>
          <w:sz w:val="24"/>
          <w:szCs w:val="24"/>
          <w:lang w:eastAsia="ar-SA"/>
        </w:rPr>
        <w:t xml:space="preserve">Załącznik nr </w:t>
      </w:r>
      <w:r w:rsidR="004D3313" w:rsidRPr="00C7068E">
        <w:rPr>
          <w:rFonts w:ascii="Times New Roman" w:eastAsia="Times New Roman" w:hAnsi="Times New Roman" w:cs="Times New Roman"/>
          <w:sz w:val="24"/>
          <w:szCs w:val="24"/>
          <w:lang w:eastAsia="ar-SA"/>
        </w:rPr>
        <w:t>9</w:t>
      </w:r>
    </w:p>
    <w:p w14:paraId="48A41201" w14:textId="77777777"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595391B2" w14:textId="77777777"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p w14:paraId="0054E77E" w14:textId="77777777" w:rsidR="00D52645" w:rsidRPr="00D52645" w:rsidRDefault="00D52645" w:rsidP="00D52645">
      <w:pPr>
        <w:shd w:val="clear" w:color="auto" w:fill="FFFFFF"/>
        <w:spacing w:after="0" w:line="260" w:lineRule="atLeast"/>
        <w:rPr>
          <w:rFonts w:ascii="Arial" w:eastAsia="Times New Roman" w:hAnsi="Arial" w:cs="Arial"/>
          <w:b/>
          <w:sz w:val="24"/>
          <w:szCs w:val="20"/>
          <w:lang w:eastAsia="pl-PL"/>
        </w:rPr>
      </w:pPr>
    </w:p>
    <w:p w14:paraId="54417828"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6EAB76E3"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bookmarkStart w:id="29" w:name="_Hlk121135157"/>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42FCE152" w14:textId="7F368235" w:rsidR="00D52645" w:rsidRPr="00D52645"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30"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31" w:name="_Hlk116473019"/>
      <w:r w:rsidR="00232DB0" w:rsidRPr="00D52645">
        <w:rPr>
          <w:rFonts w:ascii="Times New Roman" w:eastAsia="Calibri" w:hAnsi="Times New Roman" w:cs="Times New Roman"/>
          <w:sz w:val="24"/>
          <w:szCs w:val="24"/>
        </w:rPr>
        <w:t>Rady UE 833/2014</w:t>
      </w:r>
      <w:r w:rsidR="00FA2892">
        <w:rPr>
          <w:rFonts w:ascii="Times New Roman" w:eastAsia="Calibri" w:hAnsi="Times New Roman" w:cs="Times New Roman"/>
          <w:sz w:val="24"/>
          <w:szCs w:val="24"/>
        </w:rPr>
        <w:t xml:space="preserve"> </w:t>
      </w:r>
      <w:r w:rsidR="00FA2892" w:rsidRPr="005E4C41">
        <w:rPr>
          <w:rStyle w:val="markedcontent"/>
          <w:rFonts w:ascii="Times New Roman" w:hAnsi="Times New Roman" w:cs="Times New Roman"/>
          <w:sz w:val="24"/>
          <w:szCs w:val="24"/>
        </w:rPr>
        <w:t xml:space="preserve"> </w:t>
      </w:r>
      <w:r w:rsidR="00FA2892" w:rsidRPr="005E4C41">
        <w:rPr>
          <w:rFonts w:ascii="Times New Roman" w:hAnsi="Times New Roman" w:cs="Times New Roman"/>
          <w:sz w:val="24"/>
          <w:szCs w:val="24"/>
        </w:rPr>
        <w:t xml:space="preserve">w brzmieniu nadanym rozporządzeniem Rady (UE) 2022/576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31"/>
    </w:p>
    <w:bookmarkEnd w:id="29"/>
    <w:bookmarkEnd w:id="30"/>
    <w:p w14:paraId="7A5CCE31"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555F31F9"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400D072E" w14:textId="3B086B7C" w:rsidR="00D52645" w:rsidRPr="00D52645" w:rsidRDefault="00D52645" w:rsidP="0004251F">
      <w:pPr>
        <w:spacing w:after="0" w:line="240" w:lineRule="auto"/>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prowadzonym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r w:rsidR="004D3313">
        <w:rPr>
          <w:rFonts w:ascii="Times New Roman" w:eastAsia="Times New Roman" w:hAnsi="Times New Roman" w:cs="Times New Roman"/>
          <w:sz w:val="24"/>
          <w:szCs w:val="24"/>
          <w:lang w:eastAsia="pl-PL"/>
        </w:rPr>
        <w:t>soczewek wewnątrzgałkowych</w:t>
      </w:r>
      <w:r w:rsidRPr="00D52645">
        <w:rPr>
          <w:rFonts w:ascii="Times New Roman" w:eastAsia="Times New Roman" w:hAnsi="Times New Roman" w:cs="Times New Roman"/>
          <w:sz w:val="24"/>
          <w:szCs w:val="24"/>
          <w:lang w:eastAsia="pl-PL"/>
        </w:rPr>
        <w:t xml:space="preserve">, na podstawie ustawy z dnia 11 września 2019 r. Prawo zamówień publicznych (t. j. Dz. U. z 2022 r. poz. 1710 z </w:t>
      </w:r>
      <w:proofErr w:type="spellStart"/>
      <w:r w:rsidRPr="00D52645">
        <w:rPr>
          <w:rFonts w:ascii="Times New Roman" w:eastAsia="Times New Roman" w:hAnsi="Times New Roman" w:cs="Times New Roman"/>
          <w:sz w:val="24"/>
          <w:szCs w:val="24"/>
          <w:lang w:eastAsia="pl-PL"/>
        </w:rPr>
        <w:t>późn</w:t>
      </w:r>
      <w:proofErr w:type="spellEnd"/>
      <w:r w:rsidRPr="00D52645">
        <w:rPr>
          <w:rFonts w:ascii="Times New Roman" w:eastAsia="Times New Roman" w:hAnsi="Times New Roman" w:cs="Times New Roman"/>
          <w:sz w:val="24"/>
          <w:szCs w:val="24"/>
          <w:lang w:eastAsia="pl-PL"/>
        </w:rPr>
        <w:t xml:space="preserve">. zm.), </w:t>
      </w:r>
    </w:p>
    <w:p w14:paraId="4ED954DD"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14:paraId="0299845F" w14:textId="77777777" w:rsidR="00D52645" w:rsidRPr="00D52645" w:rsidRDefault="00D52645">
      <w:pPr>
        <w:numPr>
          <w:ilvl w:val="0"/>
          <w:numId w:val="48"/>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5677DB12" w14:textId="77777777" w:rsidR="00D52645" w:rsidRPr="00D52645" w:rsidRDefault="00D52645">
      <w:pPr>
        <w:numPr>
          <w:ilvl w:val="0"/>
          <w:numId w:val="48"/>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4F1C21F9" w14:textId="77777777" w:rsidR="00D52645" w:rsidRPr="00D52645" w:rsidRDefault="00D52645">
      <w:pPr>
        <w:numPr>
          <w:ilvl w:val="0"/>
          <w:numId w:val="49"/>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14:paraId="05503589" w14:textId="77777777" w:rsidR="00D52645" w:rsidRPr="00D52645" w:rsidRDefault="00D52645">
      <w:pPr>
        <w:numPr>
          <w:ilvl w:val="0"/>
          <w:numId w:val="49"/>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712287B5" w14:textId="77777777" w:rsidR="00D52645" w:rsidRPr="00D52645" w:rsidRDefault="00D52645">
      <w:pPr>
        <w:numPr>
          <w:ilvl w:val="0"/>
          <w:numId w:val="49"/>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54BD1AC5" w14:textId="77777777"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75B8E6AF"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514038A1"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27C94BF6"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7073DD2D" w14:textId="77777777" w:rsidR="00D52645" w:rsidRPr="00D52645" w:rsidRDefault="00D52645" w:rsidP="00D52645">
      <w:pPr>
        <w:spacing w:after="0" w:line="36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1852D602"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3CE8CEE9"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28"/>
    <w:p w14:paraId="4A56A5B9"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CF5324">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F346" w14:textId="77777777" w:rsidR="00FB2308" w:rsidRDefault="00FB2308" w:rsidP="002118DF">
      <w:pPr>
        <w:spacing w:after="0" w:line="240" w:lineRule="auto"/>
      </w:pPr>
      <w:r>
        <w:separator/>
      </w:r>
    </w:p>
  </w:endnote>
  <w:endnote w:type="continuationSeparator" w:id="0">
    <w:p w14:paraId="10FEB60E" w14:textId="77777777" w:rsidR="00FB2308" w:rsidRDefault="00FB2308"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EE"/>
    <w:family w:val="swiss"/>
    <w:pitch w:val="variable"/>
    <w:sig w:usb0="8100AAF7" w:usb1="0000807B" w:usb2="00000008" w:usb3="00000000" w:csb0="0000009F" w:csb1="00000000"/>
  </w:font>
  <w:font w:name="Lucida Sans Unicode">
    <w:panose1 w:val="020B0602030504020204"/>
    <w:charset w:val="EE"/>
    <w:family w:val="swiss"/>
    <w:pitch w:val="variable"/>
    <w:sig w:usb0="80000AFF" w:usb1="0000396B" w:usb2="00000000" w:usb3="00000000" w:csb0="000000B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BA73" w14:textId="77777777" w:rsidR="00FB2308" w:rsidRDefault="00FB2308" w:rsidP="002118DF">
      <w:pPr>
        <w:spacing w:after="0" w:line="240" w:lineRule="auto"/>
      </w:pPr>
      <w:r>
        <w:separator/>
      </w:r>
    </w:p>
  </w:footnote>
  <w:footnote w:type="continuationSeparator" w:id="0">
    <w:p w14:paraId="211CFD79" w14:textId="77777777" w:rsidR="00FB2308" w:rsidRDefault="00FB2308" w:rsidP="002118DF">
      <w:pPr>
        <w:spacing w:after="0" w:line="240" w:lineRule="auto"/>
      </w:pPr>
      <w:r>
        <w:continuationSeparator/>
      </w:r>
    </w:p>
  </w:footnote>
  <w:footnote w:id="1">
    <w:p w14:paraId="2AA6EFB2" w14:textId="77777777" w:rsidR="00190AB9" w:rsidRPr="005D3777" w:rsidRDefault="00190AB9"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D"/>
    <w:multiLevelType w:val="singleLevel"/>
    <w:tmpl w:val="36C0D884"/>
    <w:lvl w:ilvl="0">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9"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29"/>
    <w:multiLevelType w:val="multilevel"/>
    <w:tmpl w:val="48C89B78"/>
    <w:lvl w:ilvl="0">
      <w:start w:val="3"/>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1"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4F720D"/>
    <w:multiLevelType w:val="hybridMultilevel"/>
    <w:tmpl w:val="4D7ACC22"/>
    <w:lvl w:ilvl="0" w:tplc="DA98A23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8F701D2"/>
    <w:multiLevelType w:val="hybridMultilevel"/>
    <w:tmpl w:val="092A048E"/>
    <w:lvl w:ilvl="0" w:tplc="8ED27A6E">
      <w:start w:val="1"/>
      <w:numFmt w:val="decimal"/>
      <w:lvlText w:val="%1)"/>
      <w:lvlJc w:val="left"/>
      <w:pPr>
        <w:ind w:left="288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10E53CF"/>
    <w:multiLevelType w:val="hybridMultilevel"/>
    <w:tmpl w:val="F7807168"/>
    <w:lvl w:ilvl="0" w:tplc="8E3AF1D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26FC562A"/>
    <w:multiLevelType w:val="hybridMultilevel"/>
    <w:tmpl w:val="812CFF50"/>
    <w:lvl w:ilvl="0" w:tplc="41E0B8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1"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289C2B57"/>
    <w:multiLevelType w:val="hybridMultilevel"/>
    <w:tmpl w:val="B254DE3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299F67DC"/>
    <w:multiLevelType w:val="hybridMultilevel"/>
    <w:tmpl w:val="58C4EAA6"/>
    <w:lvl w:ilvl="0" w:tplc="B792E264">
      <w:start w:val="9"/>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922935"/>
    <w:multiLevelType w:val="multilevel"/>
    <w:tmpl w:val="80AA654A"/>
    <w:lvl w:ilvl="0">
      <w:start w:val="1"/>
      <w:numFmt w:val="lowerLetter"/>
      <w:lvlText w:val="%1)"/>
      <w:lvlJc w:val="left"/>
      <w:pPr>
        <w:tabs>
          <w:tab w:val="num" w:pos="0"/>
        </w:tabs>
        <w:ind w:left="624" w:hanging="397"/>
      </w:pPr>
      <w:rPr>
        <w:rFonts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56" w15:restartNumberingAfterBreak="0">
    <w:nsid w:val="2D097BA0"/>
    <w:multiLevelType w:val="hybridMultilevel"/>
    <w:tmpl w:val="09185858"/>
    <w:lvl w:ilvl="0" w:tplc="072C7C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01D13AC"/>
    <w:multiLevelType w:val="hybridMultilevel"/>
    <w:tmpl w:val="A014A8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F0E1FCE">
      <w:start w:val="1"/>
      <w:numFmt w:val="decimal"/>
      <w:lvlText w:val="%4."/>
      <w:lvlJc w:val="left"/>
      <w:pPr>
        <w:ind w:left="603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02364CE"/>
    <w:multiLevelType w:val="hybridMultilevel"/>
    <w:tmpl w:val="DC9038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A929DD"/>
    <w:multiLevelType w:val="hybridMultilevel"/>
    <w:tmpl w:val="5A642FB2"/>
    <w:lvl w:ilvl="0" w:tplc="26C224B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4719E6"/>
    <w:multiLevelType w:val="multilevel"/>
    <w:tmpl w:val="4CA6D6DA"/>
    <w:lvl w:ilvl="0">
      <w:start w:val="1"/>
      <w:numFmt w:val="lowerLetter"/>
      <w:lvlText w:val="%1)"/>
      <w:lvlJc w:val="left"/>
      <w:pPr>
        <w:tabs>
          <w:tab w:val="num" w:pos="0"/>
        </w:tabs>
        <w:ind w:left="624" w:hanging="397"/>
      </w:pPr>
      <w:rPr>
        <w:rFonts w:hint="default"/>
        <w:b w:val="0"/>
        <w:bCs w:val="0"/>
        <w:color w:val="auto"/>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67"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3B4E6192"/>
    <w:multiLevelType w:val="hybridMultilevel"/>
    <w:tmpl w:val="399A38FC"/>
    <w:lvl w:ilvl="0" w:tplc="6FC096DA">
      <w:start w:val="5"/>
      <w:numFmt w:val="decimal"/>
      <w:lvlText w:val="%1."/>
      <w:lvlJc w:val="left"/>
      <w:pPr>
        <w:tabs>
          <w:tab w:val="num" w:pos="700"/>
        </w:tabs>
        <w:ind w:left="70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42E21C38"/>
    <w:multiLevelType w:val="hybridMultilevel"/>
    <w:tmpl w:val="6BAC1F0A"/>
    <w:lvl w:ilvl="0" w:tplc="FA7E519A">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5B3BFF"/>
    <w:multiLevelType w:val="hybridMultilevel"/>
    <w:tmpl w:val="BF48DB12"/>
    <w:lvl w:ilvl="0" w:tplc="A62674FC">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7194682"/>
    <w:multiLevelType w:val="hybridMultilevel"/>
    <w:tmpl w:val="60AC4446"/>
    <w:lvl w:ilvl="0" w:tplc="4A2622A2">
      <w:start w:val="4"/>
      <w:numFmt w:val="decimal"/>
      <w:lvlText w:val="%1."/>
      <w:lvlJc w:val="left"/>
      <w:pPr>
        <w:tabs>
          <w:tab w:val="num" w:pos="757"/>
        </w:tabs>
        <w:ind w:left="75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AB590B"/>
    <w:multiLevelType w:val="hybridMultilevel"/>
    <w:tmpl w:val="67162338"/>
    <w:name w:val="WW8Num17313"/>
    <w:lvl w:ilvl="0" w:tplc="087AB48A">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1224000"/>
    <w:multiLevelType w:val="hybridMultilevel"/>
    <w:tmpl w:val="F404D4E4"/>
    <w:lvl w:ilvl="0" w:tplc="A268DB7E">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1556E31"/>
    <w:multiLevelType w:val="hybridMultilevel"/>
    <w:tmpl w:val="5074E4E2"/>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4300F1C"/>
    <w:multiLevelType w:val="hybridMultilevel"/>
    <w:tmpl w:val="9AB45870"/>
    <w:lvl w:ilvl="0" w:tplc="279CFB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6" w15:restartNumberingAfterBreak="0">
    <w:nsid w:val="56182655"/>
    <w:multiLevelType w:val="hybridMultilevel"/>
    <w:tmpl w:val="6D70BD56"/>
    <w:lvl w:ilvl="0" w:tplc="09A2CB68">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0"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ECE5548"/>
    <w:multiLevelType w:val="hybridMultilevel"/>
    <w:tmpl w:val="92DEDD24"/>
    <w:lvl w:ilvl="0" w:tplc="17B033D0">
      <w:start w:val="7"/>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5F96048"/>
    <w:multiLevelType w:val="hybridMultilevel"/>
    <w:tmpl w:val="D556D33A"/>
    <w:lvl w:ilvl="0" w:tplc="95241F30">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698B3E94"/>
    <w:multiLevelType w:val="hybridMultilevel"/>
    <w:tmpl w:val="79C6FE0A"/>
    <w:lvl w:ilvl="0" w:tplc="B4FCAC46">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0D2FC14">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6B1B46CE"/>
    <w:multiLevelType w:val="hybridMultilevel"/>
    <w:tmpl w:val="3B92A600"/>
    <w:lvl w:ilvl="0" w:tplc="372C218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1F4C0A"/>
    <w:multiLevelType w:val="hybridMultilevel"/>
    <w:tmpl w:val="A4B06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B2951FD"/>
    <w:multiLevelType w:val="hybridMultilevel"/>
    <w:tmpl w:val="611274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3"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2904D1D"/>
    <w:multiLevelType w:val="hybridMultilevel"/>
    <w:tmpl w:val="3C585A14"/>
    <w:lvl w:ilvl="0" w:tplc="7B2A72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39"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D7C5D9A"/>
    <w:multiLevelType w:val="hybridMultilevel"/>
    <w:tmpl w:val="5066F21A"/>
    <w:lvl w:ilvl="0" w:tplc="8C2290AA">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E4036E6"/>
    <w:multiLevelType w:val="hybridMultilevel"/>
    <w:tmpl w:val="913890F4"/>
    <w:lvl w:ilvl="0" w:tplc="CB4EE58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48576945">
    <w:abstractNumId w:val="5"/>
  </w:num>
  <w:num w:numId="2" w16cid:durableId="1962415631">
    <w:abstractNumId w:val="43"/>
  </w:num>
  <w:num w:numId="3" w16cid:durableId="2130928313">
    <w:abstractNumId w:val="138"/>
  </w:num>
  <w:num w:numId="4" w16cid:durableId="1032848149">
    <w:abstractNumId w:val="33"/>
  </w:num>
  <w:num w:numId="5" w16cid:durableId="631517491">
    <w:abstractNumId w:val="110"/>
  </w:num>
  <w:num w:numId="6" w16cid:durableId="231352486">
    <w:abstractNumId w:val="76"/>
  </w:num>
  <w:num w:numId="7" w16cid:durableId="836962746">
    <w:abstractNumId w:val="70"/>
  </w:num>
  <w:num w:numId="8" w16cid:durableId="1563565193">
    <w:abstractNumId w:val="15"/>
  </w:num>
  <w:num w:numId="9" w16cid:durableId="928077417">
    <w:abstractNumId w:val="35"/>
  </w:num>
  <w:num w:numId="10" w16cid:durableId="1007293604">
    <w:abstractNumId w:val="63"/>
  </w:num>
  <w:num w:numId="11" w16cid:durableId="1286738523">
    <w:abstractNumId w:val="90"/>
  </w:num>
  <w:num w:numId="12" w16cid:durableId="1689915358">
    <w:abstractNumId w:val="23"/>
  </w:num>
  <w:num w:numId="13" w16cid:durableId="1507788604">
    <w:abstractNumId w:val="128"/>
  </w:num>
  <w:num w:numId="14" w16cid:durableId="6954226">
    <w:abstractNumId w:val="89"/>
  </w:num>
  <w:num w:numId="15" w16cid:durableId="1444111085">
    <w:abstractNumId w:val="116"/>
  </w:num>
  <w:num w:numId="16" w16cid:durableId="2043166775">
    <w:abstractNumId w:val="51"/>
  </w:num>
  <w:num w:numId="17" w16cid:durableId="1978686411">
    <w:abstractNumId w:val="46"/>
  </w:num>
  <w:num w:numId="18" w16cid:durableId="547956129">
    <w:abstractNumId w:val="75"/>
  </w:num>
  <w:num w:numId="19" w16cid:durableId="1242368970">
    <w:abstractNumId w:val="122"/>
  </w:num>
  <w:num w:numId="20" w16cid:durableId="810908362">
    <w:abstractNumId w:val="18"/>
  </w:num>
  <w:num w:numId="21" w16cid:durableId="648560547">
    <w:abstractNumId w:val="64"/>
  </w:num>
  <w:num w:numId="22" w16cid:durableId="840848457">
    <w:abstractNumId w:val="71"/>
  </w:num>
  <w:num w:numId="23" w16cid:durableId="1862814942">
    <w:abstractNumId w:val="97"/>
  </w:num>
  <w:num w:numId="24" w16cid:durableId="517084737">
    <w:abstractNumId w:val="47"/>
  </w:num>
  <w:num w:numId="25" w16cid:durableId="804935930">
    <w:abstractNumId w:val="115"/>
  </w:num>
  <w:num w:numId="26" w16cid:durableId="338697446">
    <w:abstractNumId w:val="118"/>
  </w:num>
  <w:num w:numId="27" w16cid:durableId="1658531425">
    <w:abstractNumId w:val="142"/>
  </w:num>
  <w:num w:numId="28" w16cid:durableId="481890455">
    <w:abstractNumId w:val="69"/>
  </w:num>
  <w:num w:numId="29" w16cid:durableId="1983263955">
    <w:abstractNumId w:val="91"/>
  </w:num>
  <w:num w:numId="30" w16cid:durableId="1154879596">
    <w:abstractNumId w:val="83"/>
  </w:num>
  <w:num w:numId="31" w16cid:durableId="1615095328">
    <w:abstractNumId w:val="32"/>
  </w:num>
  <w:num w:numId="32" w16cid:durableId="1587032590">
    <w:abstractNumId w:val="114"/>
  </w:num>
  <w:num w:numId="33" w16cid:durableId="1330526861">
    <w:abstractNumId w:val="127"/>
  </w:num>
  <w:num w:numId="34" w16cid:durableId="469783944">
    <w:abstractNumId w:val="139"/>
  </w:num>
  <w:num w:numId="35" w16cid:durableId="1006396361">
    <w:abstractNumId w:val="29"/>
  </w:num>
  <w:num w:numId="36" w16cid:durableId="1305818839">
    <w:abstractNumId w:val="44"/>
  </w:num>
  <w:num w:numId="37" w16cid:durableId="638151220">
    <w:abstractNumId w:val="125"/>
  </w:num>
  <w:num w:numId="38" w16cid:durableId="408231464">
    <w:abstractNumId w:val="53"/>
  </w:num>
  <w:num w:numId="39" w16cid:durableId="1571689468">
    <w:abstractNumId w:val="20"/>
  </w:num>
  <w:num w:numId="40" w16cid:durableId="764300652">
    <w:abstractNumId w:val="60"/>
  </w:num>
  <w:num w:numId="41" w16cid:durableId="1676492032">
    <w:abstractNumId w:val="28"/>
  </w:num>
  <w:num w:numId="42" w16cid:durableId="165290003">
    <w:abstractNumId w:val="134"/>
  </w:num>
  <w:num w:numId="43" w16cid:durableId="704866135">
    <w:abstractNumId w:val="96"/>
  </w:num>
  <w:num w:numId="44" w16cid:durableId="1708945334">
    <w:abstractNumId w:val="133"/>
  </w:num>
  <w:num w:numId="45" w16cid:durableId="1840923176">
    <w:abstractNumId w:val="136"/>
  </w:num>
  <w:num w:numId="46" w16cid:durableId="795179094">
    <w:abstractNumId w:val="22"/>
  </w:num>
  <w:num w:numId="47" w16cid:durableId="785002373">
    <w:abstractNumId w:val="98"/>
  </w:num>
  <w:num w:numId="48" w16cid:durableId="837119209">
    <w:abstractNumId w:val="38"/>
  </w:num>
  <w:num w:numId="49" w16cid:durableId="829253036">
    <w:abstractNumId w:val="13"/>
  </w:num>
  <w:num w:numId="50" w16cid:durableId="1185944980">
    <w:abstractNumId w:val="145"/>
  </w:num>
  <w:num w:numId="51" w16cid:durableId="545022951">
    <w:abstractNumId w:val="25"/>
  </w:num>
  <w:num w:numId="52" w16cid:durableId="1524706193">
    <w:abstractNumId w:val="4"/>
  </w:num>
  <w:num w:numId="53" w16cid:durableId="1936596289">
    <w:abstractNumId w:val="40"/>
  </w:num>
  <w:num w:numId="54" w16cid:durableId="1810248038">
    <w:abstractNumId w:val="67"/>
  </w:num>
  <w:num w:numId="55" w16cid:durableId="1554198460">
    <w:abstractNumId w:val="148"/>
  </w:num>
  <w:num w:numId="56" w16cid:durableId="1802452870">
    <w:abstractNumId w:val="27"/>
  </w:num>
  <w:num w:numId="57" w16cid:durableId="1136607848">
    <w:abstractNumId w:val="30"/>
  </w:num>
  <w:num w:numId="58" w16cid:durableId="1439636770">
    <w:abstractNumId w:val="49"/>
  </w:num>
  <w:num w:numId="59" w16cid:durableId="1790661347">
    <w:abstractNumId w:val="73"/>
  </w:num>
  <w:num w:numId="60" w16cid:durableId="364908514">
    <w:abstractNumId w:val="39"/>
  </w:num>
  <w:num w:numId="61" w16cid:durableId="26300888">
    <w:abstractNumId w:val="135"/>
  </w:num>
  <w:num w:numId="62" w16cid:durableId="1267074842">
    <w:abstractNumId w:val="54"/>
  </w:num>
  <w:num w:numId="63" w16cid:durableId="905143050">
    <w:abstractNumId w:val="11"/>
  </w:num>
  <w:num w:numId="64" w16cid:durableId="111544572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708690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991051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8547374">
    <w:abstractNumId w:val="10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47568719">
    <w:abstractNumId w:val="36"/>
  </w:num>
  <w:num w:numId="69" w16cid:durableId="778522231">
    <w:abstractNumId w:val="7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24490456">
    <w:abstractNumId w:val="104"/>
  </w:num>
  <w:num w:numId="71" w16cid:durableId="202532701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64043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9874534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3924941">
    <w:abstractNumId w:val="8"/>
  </w:num>
  <w:num w:numId="75" w16cid:durableId="872959354">
    <w:abstractNumId w:val="57"/>
  </w:num>
  <w:num w:numId="76" w16cid:durableId="2105224125">
    <w:abstractNumId w:val="42"/>
  </w:num>
  <w:num w:numId="77" w16cid:durableId="944847610">
    <w:abstractNumId w:val="50"/>
  </w:num>
  <w:num w:numId="78" w16cid:durableId="1203443974">
    <w:abstractNumId w:val="12"/>
  </w:num>
  <w:num w:numId="79" w16cid:durableId="983969499">
    <w:abstractNumId w:val="48"/>
  </w:num>
  <w:num w:numId="80" w16cid:durableId="12099549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6684172">
    <w:abstractNumId w:val="101"/>
  </w:num>
  <w:num w:numId="82" w16cid:durableId="47908136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8247228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393384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67522331">
    <w:abstractNumId w:val="111"/>
  </w:num>
  <w:num w:numId="86" w16cid:durableId="276134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228722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47734793">
    <w:abstractNumId w:val="52"/>
  </w:num>
  <w:num w:numId="89" w16cid:durableId="1068561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98541422">
    <w:abstractNumId w:val="86"/>
  </w:num>
  <w:num w:numId="91" w16cid:durableId="1204050845">
    <w:abstractNumId w:val="72"/>
  </w:num>
  <w:num w:numId="92" w16cid:durableId="1513374887">
    <w:abstractNumId w:val="131"/>
  </w:num>
  <w:num w:numId="93" w16cid:durableId="191304023">
    <w:abstractNumId w:val="130"/>
  </w:num>
  <w:num w:numId="94" w16cid:durableId="1991861573">
    <w:abstractNumId w:val="103"/>
  </w:num>
  <w:num w:numId="95" w16cid:durableId="2124810495">
    <w:abstractNumId w:val="80"/>
  </w:num>
  <w:num w:numId="96" w16cid:durableId="2037846098">
    <w:abstractNumId w:val="99"/>
  </w:num>
  <w:num w:numId="97" w16cid:durableId="62530580">
    <w:abstractNumId w:val="106"/>
  </w:num>
  <w:num w:numId="98" w16cid:durableId="746460242">
    <w:abstractNumId w:val="81"/>
  </w:num>
  <w:num w:numId="99" w16cid:durableId="2031493032">
    <w:abstractNumId w:val="56"/>
  </w:num>
  <w:num w:numId="100" w16cid:durableId="596332888">
    <w:abstractNumId w:val="137"/>
  </w:num>
  <w:num w:numId="101" w16cid:durableId="385222964">
    <w:abstractNumId w:val="62"/>
  </w:num>
  <w:num w:numId="102" w16cid:durableId="1468166000">
    <w:abstractNumId w:val="146"/>
  </w:num>
  <w:num w:numId="103" w16cid:durableId="1118524821">
    <w:abstractNumId w:val="129"/>
  </w:num>
  <w:num w:numId="104" w16cid:durableId="1663267906">
    <w:abstractNumId w:val="94"/>
  </w:num>
  <w:num w:numId="105" w16cid:durableId="1518739106">
    <w:abstractNumId w:val="121"/>
  </w:num>
  <w:num w:numId="106" w16cid:durableId="786117401">
    <w:abstractNumId w:val="144"/>
  </w:num>
  <w:num w:numId="107" w16cid:durableId="93018686">
    <w:abstractNumId w:val="66"/>
  </w:num>
  <w:num w:numId="108" w16cid:durableId="332077004">
    <w:abstractNumId w:val="55"/>
  </w:num>
  <w:num w:numId="109" w16cid:durableId="1267813418">
    <w:abstractNumId w:val="41"/>
  </w:num>
  <w:num w:numId="110" w16cid:durableId="380132635">
    <w:abstractNumId w:val="34"/>
  </w:num>
  <w:num w:numId="111" w16cid:durableId="1265380026">
    <w:abstractNumId w:val="12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D7"/>
    <w:rsid w:val="00055EAD"/>
    <w:rsid w:val="00057D5E"/>
    <w:rsid w:val="000602AB"/>
    <w:rsid w:val="00060724"/>
    <w:rsid w:val="00060792"/>
    <w:rsid w:val="00061874"/>
    <w:rsid w:val="0006320C"/>
    <w:rsid w:val="00063593"/>
    <w:rsid w:val="00063779"/>
    <w:rsid w:val="000641E3"/>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5101"/>
    <w:rsid w:val="000B5719"/>
    <w:rsid w:val="000B60DF"/>
    <w:rsid w:val="000C0111"/>
    <w:rsid w:val="000C0C34"/>
    <w:rsid w:val="000C2369"/>
    <w:rsid w:val="000C4A7B"/>
    <w:rsid w:val="000C4F7D"/>
    <w:rsid w:val="000C5147"/>
    <w:rsid w:val="000C53C4"/>
    <w:rsid w:val="000C63F7"/>
    <w:rsid w:val="000C67CD"/>
    <w:rsid w:val="000C77A3"/>
    <w:rsid w:val="000C796F"/>
    <w:rsid w:val="000D3774"/>
    <w:rsid w:val="000D3CD5"/>
    <w:rsid w:val="000D5931"/>
    <w:rsid w:val="000D5F02"/>
    <w:rsid w:val="000D62C3"/>
    <w:rsid w:val="000D66EE"/>
    <w:rsid w:val="000D6D79"/>
    <w:rsid w:val="000D7E79"/>
    <w:rsid w:val="000E06BA"/>
    <w:rsid w:val="000E0E5B"/>
    <w:rsid w:val="000E123D"/>
    <w:rsid w:val="000E296D"/>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6251"/>
    <w:rsid w:val="001572B8"/>
    <w:rsid w:val="0016000E"/>
    <w:rsid w:val="00160140"/>
    <w:rsid w:val="00162AD4"/>
    <w:rsid w:val="001633D6"/>
    <w:rsid w:val="0016535C"/>
    <w:rsid w:val="001657E2"/>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02D0"/>
    <w:rsid w:val="001B1FB5"/>
    <w:rsid w:val="001B22BD"/>
    <w:rsid w:val="001B3555"/>
    <w:rsid w:val="001B37E9"/>
    <w:rsid w:val="001B4224"/>
    <w:rsid w:val="001B5A87"/>
    <w:rsid w:val="001B7E23"/>
    <w:rsid w:val="001C3666"/>
    <w:rsid w:val="001C3B99"/>
    <w:rsid w:val="001C4795"/>
    <w:rsid w:val="001C6315"/>
    <w:rsid w:val="001C6F73"/>
    <w:rsid w:val="001C7C73"/>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F00C2"/>
    <w:rsid w:val="001F11E5"/>
    <w:rsid w:val="001F1220"/>
    <w:rsid w:val="001F18AD"/>
    <w:rsid w:val="001F2A27"/>
    <w:rsid w:val="001F6E79"/>
    <w:rsid w:val="001F773B"/>
    <w:rsid w:val="00200A90"/>
    <w:rsid w:val="0020167B"/>
    <w:rsid w:val="00201A0A"/>
    <w:rsid w:val="00202422"/>
    <w:rsid w:val="00202468"/>
    <w:rsid w:val="002035C7"/>
    <w:rsid w:val="002104C7"/>
    <w:rsid w:val="00211353"/>
    <w:rsid w:val="002118DF"/>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DB0"/>
    <w:rsid w:val="00233207"/>
    <w:rsid w:val="002334B9"/>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A8E"/>
    <w:rsid w:val="00262E4A"/>
    <w:rsid w:val="00263190"/>
    <w:rsid w:val="002636DF"/>
    <w:rsid w:val="002646D4"/>
    <w:rsid w:val="0026548F"/>
    <w:rsid w:val="002667EA"/>
    <w:rsid w:val="00270DCD"/>
    <w:rsid w:val="0027207E"/>
    <w:rsid w:val="00272E77"/>
    <w:rsid w:val="0027598F"/>
    <w:rsid w:val="0027797B"/>
    <w:rsid w:val="00277D72"/>
    <w:rsid w:val="00281075"/>
    <w:rsid w:val="00281200"/>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70DC"/>
    <w:rsid w:val="002F71E8"/>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2827"/>
    <w:rsid w:val="003236C3"/>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16B"/>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21AD"/>
    <w:rsid w:val="003A5658"/>
    <w:rsid w:val="003A5896"/>
    <w:rsid w:val="003A5A4F"/>
    <w:rsid w:val="003A6034"/>
    <w:rsid w:val="003A6F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C2214"/>
    <w:rsid w:val="003C576E"/>
    <w:rsid w:val="003C6676"/>
    <w:rsid w:val="003C7BD5"/>
    <w:rsid w:val="003D2971"/>
    <w:rsid w:val="003D3F67"/>
    <w:rsid w:val="003D4365"/>
    <w:rsid w:val="003D43D8"/>
    <w:rsid w:val="003E04C2"/>
    <w:rsid w:val="003E2759"/>
    <w:rsid w:val="003E368B"/>
    <w:rsid w:val="003E6F2F"/>
    <w:rsid w:val="003F1317"/>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5585"/>
    <w:rsid w:val="004464F0"/>
    <w:rsid w:val="00446A74"/>
    <w:rsid w:val="00447F56"/>
    <w:rsid w:val="004504C7"/>
    <w:rsid w:val="0045120C"/>
    <w:rsid w:val="00451E41"/>
    <w:rsid w:val="00453D8B"/>
    <w:rsid w:val="0045468F"/>
    <w:rsid w:val="00454C92"/>
    <w:rsid w:val="0045745B"/>
    <w:rsid w:val="0046031E"/>
    <w:rsid w:val="00460994"/>
    <w:rsid w:val="00462A70"/>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B0444"/>
    <w:rsid w:val="004B06BC"/>
    <w:rsid w:val="004B090E"/>
    <w:rsid w:val="004B17C9"/>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313"/>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4504"/>
    <w:rsid w:val="005004F2"/>
    <w:rsid w:val="0050139D"/>
    <w:rsid w:val="005031BE"/>
    <w:rsid w:val="00504709"/>
    <w:rsid w:val="00511BB8"/>
    <w:rsid w:val="00512640"/>
    <w:rsid w:val="00512B79"/>
    <w:rsid w:val="00512B9D"/>
    <w:rsid w:val="0052083E"/>
    <w:rsid w:val="00520BE1"/>
    <w:rsid w:val="00520D27"/>
    <w:rsid w:val="0052311A"/>
    <w:rsid w:val="00524534"/>
    <w:rsid w:val="0052494F"/>
    <w:rsid w:val="005268C2"/>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15F4"/>
    <w:rsid w:val="005521ED"/>
    <w:rsid w:val="00553D7F"/>
    <w:rsid w:val="00554B7B"/>
    <w:rsid w:val="00557203"/>
    <w:rsid w:val="00557A2B"/>
    <w:rsid w:val="00561718"/>
    <w:rsid w:val="0056193E"/>
    <w:rsid w:val="00561A30"/>
    <w:rsid w:val="0056235D"/>
    <w:rsid w:val="00562866"/>
    <w:rsid w:val="00562FEB"/>
    <w:rsid w:val="00564054"/>
    <w:rsid w:val="005644D4"/>
    <w:rsid w:val="005649AA"/>
    <w:rsid w:val="005650EF"/>
    <w:rsid w:val="005658A5"/>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7F04"/>
    <w:rsid w:val="005B1562"/>
    <w:rsid w:val="005B1572"/>
    <w:rsid w:val="005B17D1"/>
    <w:rsid w:val="005B6674"/>
    <w:rsid w:val="005B7354"/>
    <w:rsid w:val="005C0202"/>
    <w:rsid w:val="005C12AC"/>
    <w:rsid w:val="005C2564"/>
    <w:rsid w:val="005C3F8F"/>
    <w:rsid w:val="005C4BA6"/>
    <w:rsid w:val="005D12A1"/>
    <w:rsid w:val="005D2DA4"/>
    <w:rsid w:val="005D3A51"/>
    <w:rsid w:val="005D4C20"/>
    <w:rsid w:val="005D529F"/>
    <w:rsid w:val="005D5AB9"/>
    <w:rsid w:val="005D76F2"/>
    <w:rsid w:val="005E0C62"/>
    <w:rsid w:val="005E1CA7"/>
    <w:rsid w:val="005E267B"/>
    <w:rsid w:val="005E4C41"/>
    <w:rsid w:val="005E5978"/>
    <w:rsid w:val="005E62FE"/>
    <w:rsid w:val="005F097A"/>
    <w:rsid w:val="005F0B00"/>
    <w:rsid w:val="005F1860"/>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10160"/>
    <w:rsid w:val="006109A4"/>
    <w:rsid w:val="0061337D"/>
    <w:rsid w:val="00615E73"/>
    <w:rsid w:val="00616AA3"/>
    <w:rsid w:val="00617381"/>
    <w:rsid w:val="00617F9B"/>
    <w:rsid w:val="0062018A"/>
    <w:rsid w:val="00620875"/>
    <w:rsid w:val="00621466"/>
    <w:rsid w:val="00621ED6"/>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97B00"/>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283"/>
    <w:rsid w:val="006E3821"/>
    <w:rsid w:val="006E3964"/>
    <w:rsid w:val="006E65EF"/>
    <w:rsid w:val="006E7D66"/>
    <w:rsid w:val="006F0023"/>
    <w:rsid w:val="006F0AA9"/>
    <w:rsid w:val="006F1887"/>
    <w:rsid w:val="006F2688"/>
    <w:rsid w:val="006F3446"/>
    <w:rsid w:val="006F34D4"/>
    <w:rsid w:val="006F5E42"/>
    <w:rsid w:val="006F6103"/>
    <w:rsid w:val="00700AEF"/>
    <w:rsid w:val="00701002"/>
    <w:rsid w:val="007031A6"/>
    <w:rsid w:val="00703A8B"/>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0EF1"/>
    <w:rsid w:val="00731967"/>
    <w:rsid w:val="007319F8"/>
    <w:rsid w:val="0073234F"/>
    <w:rsid w:val="00732CD9"/>
    <w:rsid w:val="007330A4"/>
    <w:rsid w:val="00733310"/>
    <w:rsid w:val="00733C16"/>
    <w:rsid w:val="0073614B"/>
    <w:rsid w:val="00737407"/>
    <w:rsid w:val="00737A69"/>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0724"/>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299D"/>
    <w:rsid w:val="007E3B38"/>
    <w:rsid w:val="007E3E76"/>
    <w:rsid w:val="007E49DB"/>
    <w:rsid w:val="007E6019"/>
    <w:rsid w:val="007E6139"/>
    <w:rsid w:val="007E623E"/>
    <w:rsid w:val="007E65B4"/>
    <w:rsid w:val="007E6B25"/>
    <w:rsid w:val="007E6D34"/>
    <w:rsid w:val="007F01BB"/>
    <w:rsid w:val="007F1539"/>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3FA9"/>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2074"/>
    <w:rsid w:val="009220C1"/>
    <w:rsid w:val="00923A5D"/>
    <w:rsid w:val="009246FF"/>
    <w:rsid w:val="009252E4"/>
    <w:rsid w:val="00926FD0"/>
    <w:rsid w:val="0092797E"/>
    <w:rsid w:val="009308B6"/>
    <w:rsid w:val="00930BE0"/>
    <w:rsid w:val="009313A3"/>
    <w:rsid w:val="009319BE"/>
    <w:rsid w:val="00936623"/>
    <w:rsid w:val="009377AE"/>
    <w:rsid w:val="00941BB8"/>
    <w:rsid w:val="00942138"/>
    <w:rsid w:val="00942A8F"/>
    <w:rsid w:val="009434E0"/>
    <w:rsid w:val="009438F0"/>
    <w:rsid w:val="00943B5B"/>
    <w:rsid w:val="009440A8"/>
    <w:rsid w:val="00945143"/>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785E"/>
    <w:rsid w:val="009D1CD6"/>
    <w:rsid w:val="009D1E92"/>
    <w:rsid w:val="009D2B92"/>
    <w:rsid w:val="009D2C2F"/>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BB7"/>
    <w:rsid w:val="00A001BC"/>
    <w:rsid w:val="00A00CFC"/>
    <w:rsid w:val="00A02189"/>
    <w:rsid w:val="00A03DD0"/>
    <w:rsid w:val="00A04102"/>
    <w:rsid w:val="00A0410D"/>
    <w:rsid w:val="00A07082"/>
    <w:rsid w:val="00A07742"/>
    <w:rsid w:val="00A0778F"/>
    <w:rsid w:val="00A07989"/>
    <w:rsid w:val="00A11DF9"/>
    <w:rsid w:val="00A17376"/>
    <w:rsid w:val="00A21121"/>
    <w:rsid w:val="00A23039"/>
    <w:rsid w:val="00A23ABD"/>
    <w:rsid w:val="00A24BF4"/>
    <w:rsid w:val="00A25E75"/>
    <w:rsid w:val="00A26DA3"/>
    <w:rsid w:val="00A271B0"/>
    <w:rsid w:val="00A3032E"/>
    <w:rsid w:val="00A30618"/>
    <w:rsid w:val="00A30838"/>
    <w:rsid w:val="00A32654"/>
    <w:rsid w:val="00A335D4"/>
    <w:rsid w:val="00A3565C"/>
    <w:rsid w:val="00A3596B"/>
    <w:rsid w:val="00A36916"/>
    <w:rsid w:val="00A3721D"/>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F0F"/>
    <w:rsid w:val="00A73DBD"/>
    <w:rsid w:val="00A7413D"/>
    <w:rsid w:val="00A74C55"/>
    <w:rsid w:val="00A750F1"/>
    <w:rsid w:val="00A7596B"/>
    <w:rsid w:val="00A826E0"/>
    <w:rsid w:val="00A83545"/>
    <w:rsid w:val="00A84673"/>
    <w:rsid w:val="00A85040"/>
    <w:rsid w:val="00A852C9"/>
    <w:rsid w:val="00A8664C"/>
    <w:rsid w:val="00A87A37"/>
    <w:rsid w:val="00A916AD"/>
    <w:rsid w:val="00A946D9"/>
    <w:rsid w:val="00A94A63"/>
    <w:rsid w:val="00AA0201"/>
    <w:rsid w:val="00AA0F30"/>
    <w:rsid w:val="00AA3BC1"/>
    <w:rsid w:val="00AA54B3"/>
    <w:rsid w:val="00AA7FBF"/>
    <w:rsid w:val="00AB1CFB"/>
    <w:rsid w:val="00AB43EE"/>
    <w:rsid w:val="00AB46F8"/>
    <w:rsid w:val="00AB57BE"/>
    <w:rsid w:val="00AC170B"/>
    <w:rsid w:val="00AC533C"/>
    <w:rsid w:val="00AC61DC"/>
    <w:rsid w:val="00AC66D5"/>
    <w:rsid w:val="00AC724B"/>
    <w:rsid w:val="00AD1687"/>
    <w:rsid w:val="00AD1E2E"/>
    <w:rsid w:val="00AD2AA2"/>
    <w:rsid w:val="00AD2D1A"/>
    <w:rsid w:val="00AD3401"/>
    <w:rsid w:val="00AD34C1"/>
    <w:rsid w:val="00AD4968"/>
    <w:rsid w:val="00AD4E48"/>
    <w:rsid w:val="00AD5214"/>
    <w:rsid w:val="00AD52EA"/>
    <w:rsid w:val="00AD5B1A"/>
    <w:rsid w:val="00AD62BF"/>
    <w:rsid w:val="00AE0F97"/>
    <w:rsid w:val="00AE36C3"/>
    <w:rsid w:val="00AE48E3"/>
    <w:rsid w:val="00AE4AAA"/>
    <w:rsid w:val="00AE4BF3"/>
    <w:rsid w:val="00AE4F3C"/>
    <w:rsid w:val="00AE5484"/>
    <w:rsid w:val="00AF1051"/>
    <w:rsid w:val="00AF2BC4"/>
    <w:rsid w:val="00AF407D"/>
    <w:rsid w:val="00AF4A82"/>
    <w:rsid w:val="00AF521E"/>
    <w:rsid w:val="00AF5EF6"/>
    <w:rsid w:val="00B015E8"/>
    <w:rsid w:val="00B0297F"/>
    <w:rsid w:val="00B0347F"/>
    <w:rsid w:val="00B043C2"/>
    <w:rsid w:val="00B04E97"/>
    <w:rsid w:val="00B05A20"/>
    <w:rsid w:val="00B07F45"/>
    <w:rsid w:val="00B114E7"/>
    <w:rsid w:val="00B1203B"/>
    <w:rsid w:val="00B1328E"/>
    <w:rsid w:val="00B13F91"/>
    <w:rsid w:val="00B14C7D"/>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281F"/>
    <w:rsid w:val="00BC51BD"/>
    <w:rsid w:val="00BC5FE5"/>
    <w:rsid w:val="00BC7BCB"/>
    <w:rsid w:val="00BD3B94"/>
    <w:rsid w:val="00BD45BD"/>
    <w:rsid w:val="00BE0950"/>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10811"/>
    <w:rsid w:val="00C10AE5"/>
    <w:rsid w:val="00C13A6B"/>
    <w:rsid w:val="00C1456A"/>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4AA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068E"/>
    <w:rsid w:val="00C71133"/>
    <w:rsid w:val="00C71850"/>
    <w:rsid w:val="00C72EF0"/>
    <w:rsid w:val="00C7327A"/>
    <w:rsid w:val="00C7521B"/>
    <w:rsid w:val="00C80402"/>
    <w:rsid w:val="00C80C31"/>
    <w:rsid w:val="00C81230"/>
    <w:rsid w:val="00C83EE2"/>
    <w:rsid w:val="00C84933"/>
    <w:rsid w:val="00C85423"/>
    <w:rsid w:val="00C868E7"/>
    <w:rsid w:val="00C86C55"/>
    <w:rsid w:val="00C916BE"/>
    <w:rsid w:val="00C925F9"/>
    <w:rsid w:val="00C92958"/>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5BC8"/>
    <w:rsid w:val="00CE604C"/>
    <w:rsid w:val="00CE6524"/>
    <w:rsid w:val="00CF055E"/>
    <w:rsid w:val="00CF06AF"/>
    <w:rsid w:val="00CF4269"/>
    <w:rsid w:val="00CF4E66"/>
    <w:rsid w:val="00CF5324"/>
    <w:rsid w:val="00CF5686"/>
    <w:rsid w:val="00CF5E2C"/>
    <w:rsid w:val="00CF5EF8"/>
    <w:rsid w:val="00CF67B7"/>
    <w:rsid w:val="00CF76C0"/>
    <w:rsid w:val="00D00ED2"/>
    <w:rsid w:val="00D02ED7"/>
    <w:rsid w:val="00D03EA2"/>
    <w:rsid w:val="00D03F2F"/>
    <w:rsid w:val="00D0619A"/>
    <w:rsid w:val="00D0681A"/>
    <w:rsid w:val="00D070F2"/>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7EB"/>
    <w:rsid w:val="00D23CC3"/>
    <w:rsid w:val="00D23FD2"/>
    <w:rsid w:val="00D24715"/>
    <w:rsid w:val="00D251DC"/>
    <w:rsid w:val="00D27425"/>
    <w:rsid w:val="00D27811"/>
    <w:rsid w:val="00D2789B"/>
    <w:rsid w:val="00D27A5E"/>
    <w:rsid w:val="00D30CE8"/>
    <w:rsid w:val="00D30DA4"/>
    <w:rsid w:val="00D31FDB"/>
    <w:rsid w:val="00D327A6"/>
    <w:rsid w:val="00D3399A"/>
    <w:rsid w:val="00D33DFA"/>
    <w:rsid w:val="00D3459B"/>
    <w:rsid w:val="00D3503E"/>
    <w:rsid w:val="00D35062"/>
    <w:rsid w:val="00D35CF3"/>
    <w:rsid w:val="00D3746A"/>
    <w:rsid w:val="00D37BC5"/>
    <w:rsid w:val="00D418C2"/>
    <w:rsid w:val="00D4336B"/>
    <w:rsid w:val="00D45887"/>
    <w:rsid w:val="00D47BC3"/>
    <w:rsid w:val="00D5251B"/>
    <w:rsid w:val="00D52645"/>
    <w:rsid w:val="00D56F0E"/>
    <w:rsid w:val="00D572E8"/>
    <w:rsid w:val="00D60DCB"/>
    <w:rsid w:val="00D616EF"/>
    <w:rsid w:val="00D61DEA"/>
    <w:rsid w:val="00D62164"/>
    <w:rsid w:val="00D63238"/>
    <w:rsid w:val="00D651F0"/>
    <w:rsid w:val="00D661E4"/>
    <w:rsid w:val="00D66C3C"/>
    <w:rsid w:val="00D701E7"/>
    <w:rsid w:val="00D70789"/>
    <w:rsid w:val="00D71B8E"/>
    <w:rsid w:val="00D72694"/>
    <w:rsid w:val="00D7477A"/>
    <w:rsid w:val="00D74BFC"/>
    <w:rsid w:val="00D7614A"/>
    <w:rsid w:val="00D76B5D"/>
    <w:rsid w:val="00D81619"/>
    <w:rsid w:val="00D8176A"/>
    <w:rsid w:val="00D827BE"/>
    <w:rsid w:val="00D82811"/>
    <w:rsid w:val="00D8358C"/>
    <w:rsid w:val="00D862CB"/>
    <w:rsid w:val="00D86349"/>
    <w:rsid w:val="00D86F54"/>
    <w:rsid w:val="00D87DDF"/>
    <w:rsid w:val="00D9233F"/>
    <w:rsid w:val="00D92D4F"/>
    <w:rsid w:val="00D932CE"/>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00C"/>
    <w:rsid w:val="00DC2233"/>
    <w:rsid w:val="00DC38A3"/>
    <w:rsid w:val="00DC520D"/>
    <w:rsid w:val="00DC529C"/>
    <w:rsid w:val="00DC5DC8"/>
    <w:rsid w:val="00DD173C"/>
    <w:rsid w:val="00DD3F0C"/>
    <w:rsid w:val="00DD619E"/>
    <w:rsid w:val="00DE031A"/>
    <w:rsid w:val="00DE0710"/>
    <w:rsid w:val="00DE1295"/>
    <w:rsid w:val="00DE231A"/>
    <w:rsid w:val="00DE23CC"/>
    <w:rsid w:val="00DE2769"/>
    <w:rsid w:val="00DE33F4"/>
    <w:rsid w:val="00DE3ECA"/>
    <w:rsid w:val="00DE4043"/>
    <w:rsid w:val="00DE46CC"/>
    <w:rsid w:val="00DE4B1C"/>
    <w:rsid w:val="00DE571A"/>
    <w:rsid w:val="00DE5B7D"/>
    <w:rsid w:val="00DF0065"/>
    <w:rsid w:val="00DF210E"/>
    <w:rsid w:val="00DF2CE1"/>
    <w:rsid w:val="00DF432D"/>
    <w:rsid w:val="00DF44DF"/>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3380"/>
    <w:rsid w:val="00E23431"/>
    <w:rsid w:val="00E27224"/>
    <w:rsid w:val="00E30FB5"/>
    <w:rsid w:val="00E312C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3B83"/>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4D2E"/>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6891"/>
    <w:rsid w:val="00F07549"/>
    <w:rsid w:val="00F100DB"/>
    <w:rsid w:val="00F11644"/>
    <w:rsid w:val="00F124F3"/>
    <w:rsid w:val="00F1265B"/>
    <w:rsid w:val="00F128D7"/>
    <w:rsid w:val="00F13D47"/>
    <w:rsid w:val="00F13FE1"/>
    <w:rsid w:val="00F14ACA"/>
    <w:rsid w:val="00F17B92"/>
    <w:rsid w:val="00F203EE"/>
    <w:rsid w:val="00F20B7C"/>
    <w:rsid w:val="00F217FD"/>
    <w:rsid w:val="00F22974"/>
    <w:rsid w:val="00F22A73"/>
    <w:rsid w:val="00F22D52"/>
    <w:rsid w:val="00F27E9F"/>
    <w:rsid w:val="00F33CCB"/>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2128"/>
    <w:rsid w:val="00F53BC5"/>
    <w:rsid w:val="00F54320"/>
    <w:rsid w:val="00F55141"/>
    <w:rsid w:val="00F5531E"/>
    <w:rsid w:val="00F560C0"/>
    <w:rsid w:val="00F56531"/>
    <w:rsid w:val="00F57307"/>
    <w:rsid w:val="00F57B46"/>
    <w:rsid w:val="00F60772"/>
    <w:rsid w:val="00F60FC1"/>
    <w:rsid w:val="00F61B22"/>
    <w:rsid w:val="00F62511"/>
    <w:rsid w:val="00F64EB5"/>
    <w:rsid w:val="00F654A0"/>
    <w:rsid w:val="00F66D94"/>
    <w:rsid w:val="00F677A5"/>
    <w:rsid w:val="00F70149"/>
    <w:rsid w:val="00F70C12"/>
    <w:rsid w:val="00F710A3"/>
    <w:rsid w:val="00F71172"/>
    <w:rsid w:val="00F716E2"/>
    <w:rsid w:val="00F7205B"/>
    <w:rsid w:val="00F73852"/>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EB7"/>
    <w:rsid w:val="00F9444E"/>
    <w:rsid w:val="00F971B7"/>
    <w:rsid w:val="00FA028C"/>
    <w:rsid w:val="00FA2892"/>
    <w:rsid w:val="00FA3230"/>
    <w:rsid w:val="00FA4D1F"/>
    <w:rsid w:val="00FA5BEE"/>
    <w:rsid w:val="00FB0433"/>
    <w:rsid w:val="00FB0C96"/>
    <w:rsid w:val="00FB1033"/>
    <w:rsid w:val="00FB2308"/>
    <w:rsid w:val="00FB2F80"/>
    <w:rsid w:val="00FB34DB"/>
    <w:rsid w:val="00FB511E"/>
    <w:rsid w:val="00FB65F3"/>
    <w:rsid w:val="00FB6AC5"/>
    <w:rsid w:val="00FB7395"/>
    <w:rsid w:val="00FB765C"/>
    <w:rsid w:val="00FB79C0"/>
    <w:rsid w:val="00FC1549"/>
    <w:rsid w:val="00FC1B0B"/>
    <w:rsid w:val="00FC6D8B"/>
    <w:rsid w:val="00FC6DB7"/>
    <w:rsid w:val="00FC79FA"/>
    <w:rsid w:val="00FD092F"/>
    <w:rsid w:val="00FD0E20"/>
    <w:rsid w:val="00FD172B"/>
    <w:rsid w:val="00FD201B"/>
    <w:rsid w:val="00FD38A3"/>
    <w:rsid w:val="00FD76E6"/>
    <w:rsid w:val="00FE6766"/>
    <w:rsid w:val="00FE7517"/>
    <w:rsid w:val="00FE7776"/>
    <w:rsid w:val="00FE7D9B"/>
    <w:rsid w:val="00FF0FED"/>
    <w:rsid w:val="00FF1F4D"/>
    <w:rsid w:val="00FF2F64"/>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62CB"/>
  <w15:docId w15:val="{7ED5D414-7C44-42B8-9961-8E9B2C82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2"/>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20"/>
      </w:numPr>
    </w:pPr>
  </w:style>
  <w:style w:type="numbering" w:customStyle="1" w:styleId="WWNum112">
    <w:name w:val="WWNum112"/>
    <w:basedOn w:val="Bezlisty"/>
    <w:rsid w:val="009F381C"/>
    <w:pPr>
      <w:numPr>
        <w:numId w:val="21"/>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numbering" w:customStyle="1" w:styleId="WWNum115">
    <w:name w:val="WWNum115"/>
    <w:basedOn w:val="Bezlisty"/>
    <w:rsid w:val="0035016B"/>
  </w:style>
  <w:style w:type="numbering" w:customStyle="1" w:styleId="WWNum116">
    <w:name w:val="WWNum116"/>
    <w:basedOn w:val="Bezlisty"/>
    <w:rsid w:val="0035016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hyperlink" Target="mailto:iod@uck.katowice.pl"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33"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espd.uzp.gov.pl/" TargetMode="External"/><Relationship Id="rId29" Type="http://schemas.openxmlformats.org/officeDocument/2006/relationships/hyperlink" Target="mailto:aparaturamedyczna@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32" Type="http://schemas.openxmlformats.org/officeDocument/2006/relationships/hyperlink" Target="mailto:apteka@uck.katowice.pl"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mailto:aparaturamedyczna@uck.katowice.pl" TargetMode="External"/><Relationship Id="rId36" Type="http://schemas.openxmlformats.org/officeDocument/2006/relationships/theme" Target="theme/theme1.xm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31" Type="http://schemas.openxmlformats.org/officeDocument/2006/relationships/hyperlink" Target="mailto:faktury@uck.katowice.pl"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mailto:apteka@uck.katowice.pl" TargetMode="External"/><Relationship Id="rId30" Type="http://schemas.openxmlformats.org/officeDocument/2006/relationships/hyperlink" Target="https://www.uck.katowice.pl/uploads/files/procedurabhp8.pdf"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90BD-29E3-4F4C-BA57-DCF76D50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3533</TotalTime>
  <Pages>59</Pages>
  <Words>23070</Words>
  <Characters>138421</Characters>
  <Application>Microsoft Office Word</Application>
  <DocSecurity>0</DocSecurity>
  <Lines>1153</Lines>
  <Paragraphs>322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Oberska</dc:creator>
  <cp:lastModifiedBy>Sylwia Oberska</cp:lastModifiedBy>
  <cp:revision>528</cp:revision>
  <cp:lastPrinted>2022-12-12T12:33:00Z</cp:lastPrinted>
  <dcterms:created xsi:type="dcterms:W3CDTF">2020-12-18T06:27:00Z</dcterms:created>
  <dcterms:modified xsi:type="dcterms:W3CDTF">2022-12-12T12:33:00Z</dcterms:modified>
</cp:coreProperties>
</file>