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11" w:rsidRPr="00D26A67" w:rsidRDefault="00355111" w:rsidP="00355111">
      <w:pPr>
        <w:keepNext/>
        <w:spacing w:after="0" w:line="240" w:lineRule="auto"/>
        <w:outlineLvl w:val="4"/>
        <w:rPr>
          <w:rFonts w:ascii="Times New Roman" w:eastAsia="Times New Roman" w:hAnsi="Times New Roman" w:cs="Times New Roman"/>
          <w:lang w:eastAsia="pl-PL"/>
        </w:rPr>
      </w:pPr>
      <w:r w:rsidRPr="00D26A67">
        <w:rPr>
          <w:rFonts w:ascii="Times New Roman" w:eastAsia="Times New Roman" w:hAnsi="Times New Roman" w:cs="Times New Roman"/>
          <w:lang w:eastAsia="pl-PL"/>
        </w:rPr>
        <w:t xml:space="preserve">Uniwersyteckie Centrum Kliniczne </w:t>
      </w:r>
    </w:p>
    <w:p w:rsidR="00355111" w:rsidRPr="00D26A67" w:rsidRDefault="00355111" w:rsidP="00355111">
      <w:pPr>
        <w:keepNext/>
        <w:spacing w:after="0" w:line="240" w:lineRule="auto"/>
        <w:outlineLvl w:val="4"/>
        <w:rPr>
          <w:rFonts w:ascii="Times New Roman" w:eastAsia="Times New Roman" w:hAnsi="Times New Roman" w:cs="Times New Roman"/>
          <w:lang w:eastAsia="pl-PL"/>
        </w:rPr>
      </w:pPr>
      <w:r w:rsidRPr="00D26A67">
        <w:rPr>
          <w:rFonts w:ascii="Times New Roman" w:eastAsia="Times New Roman" w:hAnsi="Times New Roman" w:cs="Times New Roman"/>
          <w:lang w:eastAsia="pl-PL"/>
        </w:rPr>
        <w:t xml:space="preserve">im. prof. K. Gibińskiego </w:t>
      </w:r>
    </w:p>
    <w:p w:rsidR="00355111" w:rsidRPr="00D26A67" w:rsidRDefault="00355111" w:rsidP="00355111">
      <w:pPr>
        <w:spacing w:after="0" w:line="240" w:lineRule="auto"/>
        <w:rPr>
          <w:rFonts w:ascii="Times New Roman" w:eastAsia="Times New Roman" w:hAnsi="Times New Roman" w:cs="Times New Roman"/>
          <w:lang w:eastAsia="pl-PL"/>
        </w:rPr>
      </w:pPr>
      <w:r w:rsidRPr="00D26A67">
        <w:rPr>
          <w:rFonts w:ascii="Times New Roman" w:eastAsia="Times New Roman" w:hAnsi="Times New Roman" w:cs="Times New Roman"/>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26A67">
        <w:rPr>
          <w:rFonts w:ascii="Times New Roman" w:eastAsia="Times New Roman" w:hAnsi="Times New Roman" w:cs="Times New Roman"/>
          <w:lang w:eastAsia="pl-PL"/>
        </w:rPr>
        <w:t>40-514 Katowice   ul. Ceglana 35</w:t>
      </w: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E04E52" w:rsidP="00355111">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w:t>
      </w:r>
      <w:r w:rsidR="007A4B29">
        <w:rPr>
          <w:rFonts w:ascii="Times New Roman" w:eastAsia="Times New Roman" w:hAnsi="Times New Roman" w:cs="Times New Roman"/>
          <w:bCs/>
          <w:sz w:val="24"/>
          <w:szCs w:val="24"/>
          <w:lang w:eastAsia="pl-PL"/>
        </w:rPr>
        <w:t>126</w:t>
      </w:r>
      <w:r w:rsidR="00B90491">
        <w:rPr>
          <w:rFonts w:ascii="Times New Roman" w:eastAsia="Times New Roman" w:hAnsi="Times New Roman" w:cs="Times New Roman"/>
          <w:bCs/>
          <w:sz w:val="24"/>
          <w:szCs w:val="24"/>
          <w:lang w:eastAsia="pl-PL"/>
        </w:rPr>
        <w:t>B</w:t>
      </w:r>
      <w:r w:rsidR="00CE0695">
        <w:rPr>
          <w:rFonts w:ascii="Times New Roman" w:eastAsia="Times New Roman" w:hAnsi="Times New Roman" w:cs="Times New Roman"/>
          <w:bCs/>
          <w:sz w:val="24"/>
          <w:szCs w:val="24"/>
          <w:lang w:eastAsia="pl-PL"/>
        </w:rPr>
        <w:t>/2018</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E04E52" w:rsidP="00B90491">
      <w:pPr>
        <w:keepNext/>
        <w:spacing w:after="0" w:line="240" w:lineRule="auto"/>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 DOSTAWĘ </w:t>
      </w:r>
      <w:r w:rsidR="00063D8F">
        <w:rPr>
          <w:rFonts w:ascii="Times New Roman" w:eastAsia="Times New Roman" w:hAnsi="Times New Roman" w:cs="Times New Roman"/>
          <w:b/>
          <w:bCs/>
          <w:sz w:val="24"/>
          <w:szCs w:val="24"/>
          <w:lang w:eastAsia="pl-PL"/>
        </w:rPr>
        <w:t xml:space="preserve"> </w:t>
      </w:r>
      <w:r w:rsidR="00B90491">
        <w:rPr>
          <w:rFonts w:ascii="Times New Roman" w:eastAsia="Times New Roman" w:hAnsi="Times New Roman" w:cs="Times New Roman"/>
          <w:b/>
          <w:bCs/>
          <w:sz w:val="24"/>
          <w:szCs w:val="24"/>
          <w:lang w:eastAsia="pl-PL"/>
        </w:rPr>
        <w:t>OSPRZ</w:t>
      </w:r>
      <w:r w:rsidR="00400E4F">
        <w:rPr>
          <w:rFonts w:ascii="Times New Roman" w:eastAsia="Times New Roman" w:hAnsi="Times New Roman" w:cs="Times New Roman"/>
          <w:b/>
          <w:bCs/>
          <w:sz w:val="24"/>
          <w:szCs w:val="24"/>
          <w:lang w:eastAsia="pl-PL"/>
        </w:rPr>
        <w:t>Ę</w:t>
      </w:r>
      <w:r w:rsidR="00B90491">
        <w:rPr>
          <w:rFonts w:ascii="Times New Roman" w:eastAsia="Times New Roman" w:hAnsi="Times New Roman" w:cs="Times New Roman"/>
          <w:b/>
          <w:bCs/>
          <w:sz w:val="24"/>
          <w:szCs w:val="24"/>
          <w:lang w:eastAsia="pl-PL"/>
        </w:rPr>
        <w:t>TU DO APARATURY</w:t>
      </w:r>
      <w:r w:rsidR="00400E4F">
        <w:rPr>
          <w:rFonts w:ascii="Times New Roman" w:eastAsia="Times New Roman" w:hAnsi="Times New Roman" w:cs="Times New Roman"/>
          <w:b/>
          <w:bCs/>
          <w:sz w:val="24"/>
          <w:szCs w:val="24"/>
          <w:lang w:eastAsia="pl-PL"/>
        </w:rPr>
        <w:t xml:space="preserve"> OKULISTYCZNEJ</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EC7C6D">
        <w:rPr>
          <w:rFonts w:ascii="Times New Roman" w:eastAsia="Times New Roman" w:hAnsi="Times New Roman" w:cs="Times New Roman"/>
          <w:b/>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w:t>
      </w:r>
      <w:r w:rsidR="007A4B29">
        <w:rPr>
          <w:rFonts w:ascii="Times New Roman" w:hAnsi="Times New Roman" w:cs="Times New Roman"/>
          <w:sz w:val="24"/>
          <w:szCs w:val="24"/>
        </w:rPr>
        <w:t>8</w:t>
      </w:r>
      <w:r w:rsidR="005521ED" w:rsidRPr="00DA434C">
        <w:rPr>
          <w:rFonts w:ascii="Times New Roman" w:hAnsi="Times New Roman" w:cs="Times New Roman"/>
          <w:sz w:val="24"/>
          <w:szCs w:val="24"/>
        </w:rPr>
        <w:t xml:space="preserve"> r. poz. 1</w:t>
      </w:r>
      <w:r w:rsidR="007A4B29">
        <w:rPr>
          <w:rFonts w:ascii="Times New Roman" w:hAnsi="Times New Roman" w:cs="Times New Roman"/>
          <w:sz w:val="24"/>
          <w:szCs w:val="24"/>
        </w:rPr>
        <w:t>986</w:t>
      </w:r>
      <w:r w:rsidR="005521ED" w:rsidRPr="00DA434C">
        <w:rPr>
          <w:rFonts w:ascii="Times New Roman" w:hAnsi="Times New Roman" w:cs="Times New Roman"/>
          <w:bCs/>
          <w:sz w:val="24"/>
          <w:szCs w:val="24"/>
        </w:rPr>
        <w:t>)</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645EAF" w:rsidRDefault="00E03D40" w:rsidP="00355111">
      <w:pPr>
        <w:spacing w:after="0" w:line="240" w:lineRule="auto"/>
        <w:jc w:val="center"/>
        <w:rPr>
          <w:rFonts w:ascii="Times New Roman" w:eastAsia="Times New Roman" w:hAnsi="Times New Roman" w:cs="Times New Roman"/>
          <w:bCs/>
          <w:lang w:eastAsia="pl-PL"/>
        </w:rPr>
      </w:pPr>
      <w:r w:rsidRPr="00DA434C">
        <w:rPr>
          <w:rFonts w:ascii="Times New Roman" w:eastAsia="Times New Roman" w:hAnsi="Times New Roman" w:cs="Times New Roman"/>
          <w:bCs/>
          <w:sz w:val="24"/>
          <w:szCs w:val="24"/>
          <w:lang w:eastAsia="pl-PL"/>
        </w:rPr>
        <w:tab/>
      </w:r>
      <w:r w:rsidR="00355111" w:rsidRPr="00DA434C">
        <w:rPr>
          <w:rFonts w:ascii="Times New Roman" w:eastAsia="Times New Roman" w:hAnsi="Times New Roman" w:cs="Times New Roman"/>
          <w:bCs/>
          <w:sz w:val="24"/>
          <w:szCs w:val="24"/>
          <w:lang w:eastAsia="pl-PL"/>
        </w:rPr>
        <w:t xml:space="preserve"> </w:t>
      </w:r>
      <w:r w:rsidR="00ED25E6">
        <w:rPr>
          <w:rFonts w:ascii="Times New Roman" w:eastAsia="Times New Roman" w:hAnsi="Times New Roman" w:cs="Times New Roman"/>
          <w:bCs/>
          <w:sz w:val="24"/>
          <w:szCs w:val="24"/>
          <w:lang w:eastAsia="pl-PL"/>
        </w:rPr>
        <w:t xml:space="preserve">               </w:t>
      </w:r>
      <w:r w:rsidR="008776EE">
        <w:rPr>
          <w:rFonts w:ascii="Times New Roman" w:eastAsia="Times New Roman" w:hAnsi="Times New Roman" w:cs="Times New Roman"/>
          <w:bCs/>
          <w:sz w:val="24"/>
          <w:szCs w:val="24"/>
          <w:lang w:eastAsia="pl-PL"/>
        </w:rPr>
        <w:t xml:space="preserve">                              </w:t>
      </w:r>
      <w:r w:rsidR="00355111" w:rsidRPr="00DA434C">
        <w:rPr>
          <w:rFonts w:ascii="Times New Roman" w:eastAsia="Times New Roman" w:hAnsi="Times New Roman" w:cs="Times New Roman"/>
          <w:bCs/>
          <w:sz w:val="24"/>
          <w:szCs w:val="24"/>
          <w:lang w:eastAsia="pl-PL"/>
        </w:rPr>
        <w:t xml:space="preserve"> </w:t>
      </w:r>
      <w:r w:rsidR="00355111" w:rsidRPr="00645EAF">
        <w:rPr>
          <w:rFonts w:ascii="Times New Roman" w:eastAsia="Times New Roman" w:hAnsi="Times New Roman" w:cs="Times New Roman"/>
          <w:bCs/>
          <w:lang w:eastAsia="pl-PL"/>
        </w:rPr>
        <w:t xml:space="preserve">Specyfikację istotnych warunków zamówienia </w:t>
      </w:r>
    </w:p>
    <w:p w:rsidR="00355111" w:rsidRDefault="00ED25E6" w:rsidP="00ED25E6">
      <w:pPr>
        <w:spacing w:after="0" w:line="240" w:lineRule="auto"/>
        <w:rPr>
          <w:rFonts w:ascii="Times New Roman" w:eastAsia="Times New Roman" w:hAnsi="Times New Roman" w:cs="Times New Roman"/>
          <w:bCs/>
          <w:lang w:eastAsia="pl-PL"/>
        </w:rPr>
      </w:pPr>
      <w:r w:rsidRPr="00645EAF">
        <w:rPr>
          <w:rFonts w:ascii="Times New Roman" w:eastAsia="Times New Roman" w:hAnsi="Times New Roman" w:cs="Times New Roman"/>
          <w:bCs/>
          <w:lang w:eastAsia="pl-PL"/>
        </w:rPr>
        <w:t xml:space="preserve">                                                                      </w:t>
      </w:r>
      <w:r w:rsidR="007A4B29">
        <w:rPr>
          <w:rFonts w:ascii="Times New Roman" w:eastAsia="Times New Roman" w:hAnsi="Times New Roman" w:cs="Times New Roman"/>
          <w:bCs/>
          <w:lang w:eastAsia="pl-PL"/>
        </w:rPr>
        <w:t xml:space="preserve">         </w:t>
      </w:r>
      <w:r w:rsidR="00355111" w:rsidRPr="00645EAF">
        <w:rPr>
          <w:rFonts w:ascii="Times New Roman" w:eastAsia="Times New Roman" w:hAnsi="Times New Roman" w:cs="Times New Roman"/>
          <w:bCs/>
          <w:lang w:eastAsia="pl-PL"/>
        </w:rPr>
        <w:t>wraz z załąc</w:t>
      </w:r>
      <w:r w:rsidRPr="00645EAF">
        <w:rPr>
          <w:rFonts w:ascii="Times New Roman" w:eastAsia="Times New Roman" w:hAnsi="Times New Roman" w:cs="Times New Roman"/>
          <w:bCs/>
          <w:lang w:eastAsia="pl-PL"/>
        </w:rPr>
        <w:t xml:space="preserve">znikami </w:t>
      </w:r>
      <w:r w:rsidR="00355111" w:rsidRPr="00645EAF">
        <w:rPr>
          <w:rFonts w:ascii="Times New Roman" w:eastAsia="Times New Roman" w:hAnsi="Times New Roman" w:cs="Times New Roman"/>
          <w:bCs/>
          <w:lang w:eastAsia="pl-PL"/>
        </w:rPr>
        <w:t xml:space="preserve"> </w:t>
      </w:r>
      <w:r w:rsidRPr="00645EAF">
        <w:rPr>
          <w:rFonts w:ascii="Times New Roman" w:eastAsia="Times New Roman" w:hAnsi="Times New Roman" w:cs="Times New Roman"/>
          <w:bCs/>
          <w:lang w:eastAsia="pl-PL"/>
        </w:rPr>
        <w:t>z</w:t>
      </w:r>
      <w:r w:rsidR="00355111" w:rsidRPr="00645EAF">
        <w:rPr>
          <w:rFonts w:ascii="Times New Roman" w:eastAsia="Times New Roman" w:hAnsi="Times New Roman" w:cs="Times New Roman"/>
          <w:bCs/>
          <w:lang w:eastAsia="pl-PL"/>
        </w:rPr>
        <w:t xml:space="preserve">atwierdził  w dniu </w:t>
      </w:r>
      <w:r w:rsidR="00810E06">
        <w:rPr>
          <w:rFonts w:ascii="Times New Roman" w:eastAsia="Times New Roman" w:hAnsi="Times New Roman" w:cs="Times New Roman"/>
          <w:bCs/>
          <w:lang w:eastAsia="pl-PL"/>
        </w:rPr>
        <w:t xml:space="preserve"> 16.11.2018r.</w:t>
      </w:r>
    </w:p>
    <w:p w:rsidR="003B2F44" w:rsidRDefault="003B2F44" w:rsidP="00ED25E6">
      <w:pPr>
        <w:spacing w:after="0" w:line="240" w:lineRule="auto"/>
        <w:rPr>
          <w:rFonts w:ascii="Times New Roman" w:eastAsia="Times New Roman" w:hAnsi="Times New Roman" w:cs="Times New Roman"/>
          <w:bCs/>
          <w:lang w:eastAsia="pl-PL"/>
        </w:rPr>
      </w:pPr>
    </w:p>
    <w:p w:rsidR="00D9085C" w:rsidRDefault="003B2F44" w:rsidP="00D9085C">
      <w:pPr>
        <w:autoSpaceDE w:val="0"/>
        <w:autoSpaceDN w:val="0"/>
        <w:adjustRightInd w:val="0"/>
        <w:spacing w:after="0" w:line="240" w:lineRule="auto"/>
        <w:rPr>
          <w:rFonts w:ascii="Times New Roman" w:hAnsi="Times New Roman"/>
          <w:i/>
          <w:color w:val="548ED5"/>
          <w:sz w:val="16"/>
          <w:szCs w:val="16"/>
        </w:rPr>
      </w:pPr>
      <w:r>
        <w:rPr>
          <w:rFonts w:ascii="Times New Roman" w:eastAsia="Times New Roman" w:hAnsi="Times New Roman" w:cs="Times New Roman"/>
          <w:bCs/>
          <w:lang w:eastAsia="pl-PL"/>
        </w:rPr>
        <w:t xml:space="preserve">                                                                                 </w:t>
      </w:r>
      <w:r w:rsidR="00D9085C">
        <w:rPr>
          <w:rFonts w:ascii="Times New Roman" w:eastAsia="Times New Roman" w:hAnsi="Times New Roman" w:cs="Times New Roman"/>
          <w:bCs/>
          <w:lang w:eastAsia="pl-PL"/>
        </w:rPr>
        <w:t xml:space="preserve">              </w:t>
      </w:r>
      <w:r w:rsidR="00D9085C">
        <w:rPr>
          <w:rFonts w:ascii="Times New Roman" w:hAnsi="Times New Roman"/>
          <w:i/>
          <w:color w:val="548ED5"/>
          <w:sz w:val="16"/>
          <w:szCs w:val="16"/>
        </w:rPr>
        <w:t>Z upoważnienia D Y R E K T O R A</w:t>
      </w:r>
    </w:p>
    <w:p w:rsidR="00D9085C" w:rsidRDefault="00D9085C" w:rsidP="00D9085C">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Uniwersyteckiego Centrum Klinicznego</w:t>
      </w:r>
    </w:p>
    <w:p w:rsidR="00D9085C" w:rsidRDefault="00D9085C" w:rsidP="00D9085C">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im. prof. K. Gibińskiego</w:t>
      </w:r>
    </w:p>
    <w:p w:rsidR="00D9085C" w:rsidRDefault="00D9085C" w:rsidP="00D9085C">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Śląskiego Uniwersytetu Medycznego w Katowicach</w:t>
      </w:r>
    </w:p>
    <w:p w:rsidR="00D9085C" w:rsidRDefault="00D9085C" w:rsidP="00D9085C">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mgr  Karina  Madej</w:t>
      </w:r>
    </w:p>
    <w:p w:rsidR="00D9085C" w:rsidRDefault="00D9085C" w:rsidP="00D9085C">
      <w:pPr>
        <w:spacing w:after="0" w:line="240" w:lineRule="auto"/>
        <w:rPr>
          <w:rFonts w:ascii="Tahoma" w:hAnsi="Tahoma" w:cs="Tahoma"/>
          <w:sz w:val="24"/>
          <w:szCs w:val="24"/>
          <w:lang w:eastAsia="pl-PL"/>
        </w:rPr>
      </w:pPr>
      <w:r>
        <w:rPr>
          <w:rFonts w:ascii="Times New Roman" w:hAnsi="Times New Roman"/>
          <w:i/>
          <w:color w:val="548ED5"/>
          <w:sz w:val="16"/>
          <w:szCs w:val="16"/>
        </w:rPr>
        <w:t xml:space="preserve">                                                                                                                                Kierownik Działu Zamówień Publicznych</w:t>
      </w:r>
      <w:r>
        <w:rPr>
          <w:rFonts w:ascii="Times New Roman" w:hAnsi="Times New Roman"/>
          <w:i/>
          <w:sz w:val="16"/>
          <w:szCs w:val="16"/>
        </w:rPr>
        <w:t xml:space="preserve">       </w:t>
      </w:r>
    </w:p>
    <w:p w:rsidR="003B2F44" w:rsidRPr="00645EAF" w:rsidRDefault="003B2F44" w:rsidP="00ED25E6">
      <w:pPr>
        <w:spacing w:after="0" w:line="240" w:lineRule="auto"/>
        <w:rPr>
          <w:rFonts w:ascii="Times New Roman" w:eastAsia="Times New Roman" w:hAnsi="Times New Roman" w:cs="Times New Roman"/>
          <w:bCs/>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834CCE" w:rsidRDefault="00834CCE" w:rsidP="00213846">
      <w:pPr>
        <w:autoSpaceDE w:val="0"/>
        <w:autoSpaceDN w:val="0"/>
        <w:adjustRightInd w:val="0"/>
        <w:spacing w:after="0" w:line="240" w:lineRule="auto"/>
        <w:rPr>
          <w:rFonts w:ascii="Times New Roman" w:hAnsi="Times New Roman"/>
          <w:i/>
          <w:sz w:val="16"/>
          <w:szCs w:val="16"/>
          <w:lang w:eastAsia="pl-PL"/>
        </w:rPr>
      </w:pPr>
      <w:r>
        <w:rPr>
          <w:rFonts w:ascii="Times New Roman" w:hAnsi="Times New Roman"/>
          <w:i/>
          <w:sz w:val="16"/>
          <w:szCs w:val="16"/>
          <w:lang w:eastAsia="pl-PL"/>
        </w:rPr>
        <w:t xml:space="preserve">                                          </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BB55F5" w:rsidRDefault="00BB55F5" w:rsidP="00BB55F5">
      <w:pPr>
        <w:ind w:left="360"/>
        <w:rPr>
          <w:rFonts w:ascii="Times New Roman" w:eastAsia="Cambria" w:hAnsi="Times New Roman" w:cs="Times New Roman"/>
          <w:sz w:val="24"/>
          <w:szCs w:val="24"/>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D2222B" w:rsidRDefault="00355111" w:rsidP="00355111">
      <w:pPr>
        <w:spacing w:after="0" w:line="240" w:lineRule="auto"/>
        <w:rPr>
          <w:rFonts w:ascii="Times New Roman" w:eastAsia="Times New Roman" w:hAnsi="Times New Roman" w:cs="Times New Roman"/>
          <w:b/>
          <w:bCs/>
          <w:lang w:eastAsia="pl-PL"/>
        </w:rPr>
      </w:pPr>
      <w:r w:rsidRPr="00D2222B">
        <w:rPr>
          <w:rFonts w:ascii="Times New Roman" w:eastAsia="Times New Roman" w:hAnsi="Times New Roman" w:cs="Times New Roman"/>
          <w:b/>
          <w:bCs/>
          <w:lang w:eastAsia="pl-PL"/>
        </w:rPr>
        <w:lastRenderedPageBreak/>
        <w:t xml:space="preserve">I. </w:t>
      </w:r>
      <w:r w:rsidR="003560A7">
        <w:rPr>
          <w:rFonts w:ascii="Times New Roman" w:eastAsia="Times New Roman" w:hAnsi="Times New Roman" w:cs="Times New Roman"/>
          <w:b/>
          <w:bCs/>
          <w:lang w:eastAsia="pl-PL"/>
        </w:rPr>
        <w:t xml:space="preserve"> </w:t>
      </w:r>
      <w:r w:rsidR="00B220E8">
        <w:rPr>
          <w:rFonts w:ascii="Times New Roman" w:eastAsia="Times New Roman" w:hAnsi="Times New Roman" w:cs="Times New Roman"/>
          <w:b/>
          <w:bCs/>
          <w:lang w:eastAsia="pl-PL"/>
        </w:rPr>
        <w:t xml:space="preserve">  </w:t>
      </w:r>
      <w:r w:rsidRPr="00D2222B">
        <w:rPr>
          <w:rFonts w:ascii="Times New Roman" w:eastAsia="Times New Roman" w:hAnsi="Times New Roman" w:cs="Times New Roman"/>
          <w:b/>
          <w:bCs/>
          <w:lang w:eastAsia="pl-PL"/>
        </w:rPr>
        <w:t>Z</w:t>
      </w:r>
      <w:r w:rsidR="003560A7">
        <w:rPr>
          <w:rFonts w:ascii="Times New Roman" w:eastAsia="Times New Roman" w:hAnsi="Times New Roman" w:cs="Times New Roman"/>
          <w:b/>
          <w:bCs/>
          <w:lang w:eastAsia="pl-PL"/>
        </w:rPr>
        <w:t>AMAWIAJĄCY</w:t>
      </w:r>
      <w:r w:rsidRPr="00D2222B">
        <w:rPr>
          <w:rFonts w:ascii="Times New Roman" w:eastAsia="Times New Roman" w:hAnsi="Times New Roman" w:cs="Times New Roman"/>
          <w:b/>
          <w:bCs/>
          <w:lang w:eastAsia="pl-PL"/>
        </w:rPr>
        <w:t>:</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 xml:space="preserve">Uniwersyteckie Centrum Kliniczne im. prof. K. Gibińskiego </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Śląskiego Uniwersytetu Medycznego w Katowicach</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40-514 Katowice, ul. Ceglana 35</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NIP: 954-22-74-017 Regon: 001325767</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Tel. 32/3581200 lub 32/358-13-32   fax. 32 251-84-37 lub 32/358-14-32</w:t>
      </w:r>
    </w:p>
    <w:p w:rsidR="00355111" w:rsidRPr="00D2222B" w:rsidRDefault="003560A7" w:rsidP="00355111">
      <w:pPr>
        <w:spacing w:after="0" w:line="240" w:lineRule="auto"/>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 xml:space="preserve">  </w:t>
      </w:r>
      <w:r w:rsidR="00B220E8">
        <w:rPr>
          <w:rFonts w:ascii="Times New Roman" w:eastAsia="Times New Roman" w:hAnsi="Times New Roman" w:cs="Times New Roman"/>
          <w:lang w:val="de-DE" w:eastAsia="pl-PL"/>
        </w:rPr>
        <w:t xml:space="preserve">    </w:t>
      </w:r>
      <w:r>
        <w:rPr>
          <w:rFonts w:ascii="Times New Roman" w:eastAsia="Times New Roman" w:hAnsi="Times New Roman" w:cs="Times New Roman"/>
          <w:lang w:val="de-DE" w:eastAsia="pl-PL"/>
        </w:rPr>
        <w:t xml:space="preserve"> </w:t>
      </w:r>
      <w:r w:rsidR="00355111" w:rsidRPr="00D2222B">
        <w:rPr>
          <w:rFonts w:ascii="Times New Roman" w:eastAsia="Times New Roman" w:hAnsi="Times New Roman" w:cs="Times New Roman"/>
          <w:lang w:val="de-DE" w:eastAsia="pl-PL"/>
        </w:rPr>
        <w:t xml:space="preserve">Internet : </w:t>
      </w:r>
      <w:hyperlink r:id="rId8" w:history="1">
        <w:r w:rsidR="00355111" w:rsidRPr="00D2222B">
          <w:rPr>
            <w:rFonts w:ascii="Times New Roman" w:eastAsia="Times New Roman" w:hAnsi="Times New Roman" w:cs="Times New Roman"/>
            <w:u w:val="single"/>
            <w:lang w:val="de-DE" w:eastAsia="pl-PL"/>
          </w:rPr>
          <w:t>www.uck.katowice.pl</w:t>
        </w:r>
      </w:hyperlink>
      <w:r w:rsidR="00355111" w:rsidRPr="00D2222B">
        <w:rPr>
          <w:rFonts w:ascii="Times New Roman" w:eastAsia="Times New Roman" w:hAnsi="Times New Roman" w:cs="Times New Roman"/>
          <w:lang w:val="de-DE" w:eastAsia="pl-PL"/>
        </w:rPr>
        <w:t xml:space="preserve">e-mail : </w:t>
      </w:r>
      <w:r w:rsidR="00B619EE" w:rsidRPr="00D2222B">
        <w:rPr>
          <w:rFonts w:ascii="Times New Roman" w:eastAsia="Times New Roman" w:hAnsi="Times New Roman" w:cs="Times New Roman"/>
          <w:lang w:val="de-DE" w:eastAsia="pl-PL"/>
        </w:rPr>
        <w:t>b</w:t>
      </w:r>
      <w:r w:rsidR="00355111" w:rsidRPr="00D2222B">
        <w:rPr>
          <w:rFonts w:ascii="Times New Roman" w:eastAsia="Times New Roman" w:hAnsi="Times New Roman" w:cs="Times New Roman"/>
          <w:lang w:val="de-DE" w:eastAsia="pl-PL"/>
        </w:rPr>
        <w:t>zp@uck.katowice.pl</w:t>
      </w:r>
    </w:p>
    <w:p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rsidR="00355111" w:rsidRPr="00D2222B" w:rsidRDefault="00355111" w:rsidP="00355111">
      <w:pPr>
        <w:spacing w:after="0" w:line="240" w:lineRule="auto"/>
        <w:rPr>
          <w:rFonts w:ascii="Times New Roman" w:eastAsia="Times New Roman" w:hAnsi="Times New Roman" w:cs="Times New Roman"/>
          <w:b/>
          <w:lang w:eastAsia="pl-PL"/>
        </w:rPr>
      </w:pPr>
      <w:r w:rsidRPr="00D2222B">
        <w:rPr>
          <w:rFonts w:ascii="Times New Roman" w:eastAsia="Times New Roman" w:hAnsi="Times New Roman" w:cs="Times New Roman"/>
          <w:b/>
          <w:lang w:eastAsia="pl-PL"/>
        </w:rPr>
        <w:t>II. TRYB UDZIELENIA ZAMÓWIENIA:</w:t>
      </w:r>
    </w:p>
    <w:p w:rsidR="00355111" w:rsidRPr="00AE48E3" w:rsidRDefault="00355111" w:rsidP="00355111">
      <w:pPr>
        <w:spacing w:after="0" w:line="240" w:lineRule="auto"/>
        <w:rPr>
          <w:rFonts w:ascii="Times New Roman" w:eastAsia="Times New Roman" w:hAnsi="Times New Roman" w:cs="Times New Roman"/>
          <w:color w:val="FF0000"/>
          <w:sz w:val="24"/>
          <w:szCs w:val="24"/>
          <w:lang w:eastAsia="pl-PL"/>
        </w:rPr>
      </w:pPr>
      <w:r w:rsidRPr="00D2222B">
        <w:rPr>
          <w:rFonts w:ascii="Times New Roman" w:eastAsia="Times New Roman" w:hAnsi="Times New Roman" w:cs="Times New Roman"/>
          <w:lang w:eastAsia="pl-PL"/>
        </w:rPr>
        <w:t>Postępowanie o udzielenie zamówienia prowadzone jest w tr</w:t>
      </w:r>
      <w:r w:rsidR="00326493" w:rsidRPr="00D2222B">
        <w:rPr>
          <w:rFonts w:ascii="Times New Roman" w:eastAsia="Times New Roman" w:hAnsi="Times New Roman" w:cs="Times New Roman"/>
          <w:lang w:eastAsia="pl-PL"/>
        </w:rPr>
        <w:t>ybie przetargu nieograniczonego</w:t>
      </w:r>
      <w:r w:rsidR="00326493" w:rsidRPr="00AE48E3">
        <w:rPr>
          <w:rFonts w:ascii="Times New Roman" w:eastAsia="Times New Roman" w:hAnsi="Times New Roman" w:cs="Times New Roman"/>
          <w:sz w:val="24"/>
          <w:szCs w:val="24"/>
          <w:lang w:eastAsia="pl-PL"/>
        </w:rPr>
        <w:t>.</w:t>
      </w:r>
    </w:p>
    <w:p w:rsidR="00355111" w:rsidRPr="00AE48E3"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D2222B" w:rsidRDefault="00355111" w:rsidP="000C4F7D">
      <w:pPr>
        <w:suppressAutoHyphens/>
        <w:spacing w:after="0" w:line="240" w:lineRule="auto"/>
        <w:jc w:val="both"/>
        <w:rPr>
          <w:rFonts w:ascii="Times New Roman" w:eastAsia="Times New Roman" w:hAnsi="Times New Roman" w:cs="Times New Roman"/>
          <w:b/>
          <w:bCs/>
          <w:lang w:eastAsia="ar-SA"/>
        </w:rPr>
      </w:pPr>
      <w:r w:rsidRPr="00D2222B">
        <w:rPr>
          <w:rFonts w:ascii="Times New Roman" w:eastAsia="Times New Roman" w:hAnsi="Times New Roman" w:cs="Times New Roman"/>
          <w:b/>
          <w:bCs/>
          <w:lang w:eastAsia="ar-SA"/>
        </w:rPr>
        <w:t xml:space="preserve">III. PRZEDMIOT ZAMÓWIENIA </w:t>
      </w:r>
    </w:p>
    <w:p w:rsidR="007E4C32" w:rsidRDefault="00B86514" w:rsidP="000C4F7D">
      <w:pPr>
        <w:numPr>
          <w:ilvl w:val="0"/>
          <w:numId w:val="1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Przedmiotem zamówienia jest dostawa osprzętu do aparatury okulistycznej. </w:t>
      </w:r>
      <w:r w:rsidR="007E4C32" w:rsidRPr="007E4C32">
        <w:rPr>
          <w:rFonts w:ascii="Times New Roman" w:eastAsia="Times New Roman" w:hAnsi="Times New Roman" w:cs="Times New Roman"/>
          <w:lang w:eastAsia="pl-PL"/>
        </w:rPr>
        <w:t xml:space="preserve">Zamówienie składa się </w:t>
      </w:r>
      <w:r>
        <w:rPr>
          <w:rFonts w:ascii="Times New Roman" w:eastAsia="Times New Roman" w:hAnsi="Times New Roman" w:cs="Times New Roman"/>
          <w:lang w:eastAsia="pl-PL"/>
        </w:rPr>
        <w:t xml:space="preserve">           </w:t>
      </w:r>
      <w:r w:rsidR="007E4C32" w:rsidRPr="007E4C32">
        <w:rPr>
          <w:rFonts w:ascii="Times New Roman" w:eastAsia="Times New Roman" w:hAnsi="Times New Roman" w:cs="Times New Roman"/>
          <w:lang w:eastAsia="pl-PL"/>
        </w:rPr>
        <w:t>z</w:t>
      </w:r>
      <w:r w:rsidR="003167F6">
        <w:rPr>
          <w:rFonts w:ascii="Times New Roman" w:eastAsia="Times New Roman" w:hAnsi="Times New Roman" w:cs="Times New Roman"/>
          <w:lang w:eastAsia="pl-PL"/>
        </w:rPr>
        <w:t xml:space="preserve"> </w:t>
      </w:r>
      <w:r w:rsidR="007E4C32" w:rsidRPr="007E4C32">
        <w:rPr>
          <w:rFonts w:ascii="Times New Roman" w:eastAsia="Times New Roman" w:hAnsi="Times New Roman" w:cs="Times New Roman"/>
          <w:lang w:eastAsia="pl-PL"/>
        </w:rPr>
        <w:t xml:space="preserve"> 2 części</w:t>
      </w:r>
      <w:r w:rsidR="003E75C5">
        <w:rPr>
          <w:rFonts w:ascii="Times New Roman" w:eastAsia="Times New Roman" w:hAnsi="Times New Roman" w:cs="Times New Roman"/>
          <w:lang w:eastAsia="pl-PL"/>
        </w:rPr>
        <w:t xml:space="preserve"> </w:t>
      </w:r>
      <w:r w:rsidR="007E4C32" w:rsidRPr="007E4C32">
        <w:rPr>
          <w:rFonts w:ascii="Times New Roman" w:eastAsia="Times New Roman" w:hAnsi="Times New Roman" w:cs="Times New Roman"/>
          <w:lang w:eastAsia="pl-PL"/>
        </w:rPr>
        <w:t>(pakietów), z których każda stanowi oddzielny przedmiot  zamówienia</w:t>
      </w:r>
      <w:r w:rsidR="007E4C32" w:rsidRPr="007E4C32">
        <w:rPr>
          <w:rFonts w:ascii="Times New Roman" w:eastAsia="Times New Roman" w:hAnsi="Times New Roman" w:cs="Times New Roman"/>
          <w:lang w:eastAsia="ar-SA"/>
        </w:rPr>
        <w:t xml:space="preserve"> </w:t>
      </w:r>
    </w:p>
    <w:p w:rsidR="00CD1DA0" w:rsidRPr="008F54F9" w:rsidRDefault="008F54F9" w:rsidP="008F54F9">
      <w:pPr>
        <w:spacing w:after="0" w:line="240" w:lineRule="auto"/>
        <w:ind w:left="360"/>
        <w:rPr>
          <w:rFonts w:ascii="Times New Roman" w:eastAsia="Times New Roman" w:hAnsi="Times New Roman" w:cs="Times New Roman"/>
          <w:u w:val="single"/>
          <w:lang w:eastAsia="ar-SA"/>
        </w:rPr>
      </w:pPr>
      <w:r w:rsidRPr="008F54F9">
        <w:rPr>
          <w:rFonts w:ascii="Times New Roman" w:eastAsia="Times New Roman" w:hAnsi="Times New Roman" w:cs="Times New Roman"/>
          <w:u w:val="single"/>
          <w:lang w:eastAsia="ar-SA"/>
        </w:rPr>
        <w:t xml:space="preserve">Pakiet  </w:t>
      </w:r>
      <w:r w:rsidR="003E75C5" w:rsidRPr="008F54F9">
        <w:rPr>
          <w:rFonts w:ascii="Times New Roman" w:eastAsia="Times New Roman" w:hAnsi="Times New Roman" w:cs="Times New Roman"/>
          <w:u w:val="single"/>
          <w:lang w:eastAsia="ar-SA"/>
        </w:rPr>
        <w:t>nr 1</w:t>
      </w:r>
    </w:p>
    <w:p w:rsidR="00602D76" w:rsidRDefault="00B92C7B" w:rsidP="00CD1DA0">
      <w:pPr>
        <w:spacing w:after="0" w:line="240" w:lineRule="auto"/>
        <w:rPr>
          <w:rFonts w:ascii="Times New Roman" w:eastAsia="Times New Roman" w:hAnsi="Times New Roman" w:cs="Times New Roman"/>
          <w:i/>
          <w:sz w:val="20"/>
          <w:szCs w:val="20"/>
          <w:lang w:val="fr-FR" w:eastAsia="ar-SA"/>
        </w:rPr>
      </w:pPr>
      <w:r>
        <w:rPr>
          <w:rFonts w:ascii="Times New Roman" w:eastAsia="Times New Roman" w:hAnsi="Times New Roman" w:cs="Times New Roman"/>
          <w:lang w:eastAsia="ar-SA"/>
        </w:rPr>
        <w:t xml:space="preserve"> </w:t>
      </w:r>
      <w:r w:rsidR="00CD1DA0">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6B43A8">
        <w:rPr>
          <w:rFonts w:ascii="Times New Roman" w:eastAsia="Times New Roman" w:hAnsi="Times New Roman" w:cs="Times New Roman"/>
          <w:lang w:eastAsia="ar-SA"/>
        </w:rPr>
        <w:t xml:space="preserve">Osprzęt do </w:t>
      </w:r>
      <w:r w:rsidR="00186FAC">
        <w:rPr>
          <w:rFonts w:ascii="Times New Roman" w:eastAsia="Times New Roman" w:hAnsi="Times New Roman" w:cs="Times New Roman"/>
          <w:lang w:eastAsia="ar-SA"/>
        </w:rPr>
        <w:t xml:space="preserve"> mikroskopu Meller Wedel</w:t>
      </w:r>
      <w:r w:rsidR="00CD1DA0">
        <w:rPr>
          <w:rFonts w:ascii="Times New Roman" w:eastAsia="Times New Roman" w:hAnsi="Times New Roman" w:cs="Times New Roman"/>
          <w:lang w:eastAsia="ar-SA"/>
        </w:rPr>
        <w:t xml:space="preserve"> </w:t>
      </w:r>
      <w:r w:rsidR="00CD1DA0" w:rsidRPr="000C39B8">
        <w:rPr>
          <w:rFonts w:ascii="Times New Roman" w:eastAsia="Times New Roman" w:hAnsi="Times New Roman" w:cs="Times New Roman"/>
          <w:i/>
          <w:lang w:val="fr-FR" w:eastAsia="ar-SA"/>
        </w:rPr>
        <w:t xml:space="preserve">- </w:t>
      </w:r>
      <w:r w:rsidR="00CD1DA0" w:rsidRPr="003435E4">
        <w:rPr>
          <w:rFonts w:ascii="Times New Roman" w:eastAsia="Times New Roman" w:hAnsi="Times New Roman" w:cs="Times New Roman"/>
          <w:i/>
          <w:sz w:val="20"/>
          <w:szCs w:val="20"/>
          <w:lang w:val="fr-FR" w:eastAsia="ar-SA"/>
        </w:rPr>
        <w:t xml:space="preserve">wyszczególnienie ilościowe i asortymentowe określono w załączniku </w:t>
      </w:r>
      <w:r w:rsidR="00602D76">
        <w:rPr>
          <w:rFonts w:ascii="Times New Roman" w:eastAsia="Times New Roman" w:hAnsi="Times New Roman" w:cs="Times New Roman"/>
          <w:i/>
          <w:sz w:val="20"/>
          <w:szCs w:val="20"/>
          <w:lang w:val="fr-FR" w:eastAsia="ar-SA"/>
        </w:rPr>
        <w:t xml:space="preserve">       </w:t>
      </w:r>
    </w:p>
    <w:p w:rsidR="003E75C5" w:rsidRPr="00602D76" w:rsidRDefault="00602D76" w:rsidP="00602D76">
      <w:pPr>
        <w:spacing w:after="0" w:line="240" w:lineRule="auto"/>
        <w:rPr>
          <w:rFonts w:ascii="Times New Roman" w:eastAsia="Times New Roman" w:hAnsi="Times New Roman" w:cs="Times New Roman"/>
          <w:i/>
          <w:sz w:val="20"/>
          <w:szCs w:val="20"/>
          <w:lang w:val="fr-FR" w:eastAsia="ar-SA"/>
        </w:rPr>
      </w:pPr>
      <w:r>
        <w:rPr>
          <w:rFonts w:ascii="Times New Roman" w:eastAsia="Times New Roman" w:hAnsi="Times New Roman" w:cs="Times New Roman"/>
          <w:i/>
          <w:sz w:val="20"/>
          <w:szCs w:val="20"/>
          <w:lang w:val="fr-FR" w:eastAsia="ar-SA"/>
        </w:rPr>
        <w:t xml:space="preserve">        </w:t>
      </w:r>
      <w:r w:rsidR="00CD1DA0" w:rsidRPr="003435E4">
        <w:rPr>
          <w:rFonts w:ascii="Times New Roman" w:eastAsia="Times New Roman" w:hAnsi="Times New Roman" w:cs="Times New Roman"/>
          <w:i/>
          <w:sz w:val="20"/>
          <w:szCs w:val="20"/>
          <w:lang w:val="fr-FR" w:eastAsia="ar-SA"/>
        </w:rPr>
        <w:t xml:space="preserve">nr </w:t>
      </w:r>
      <w:r w:rsidR="00CD1DA0">
        <w:rPr>
          <w:rFonts w:ascii="Times New Roman" w:eastAsia="Times New Roman" w:hAnsi="Times New Roman" w:cs="Times New Roman"/>
          <w:i/>
          <w:sz w:val="20"/>
          <w:szCs w:val="20"/>
          <w:lang w:val="fr-FR" w:eastAsia="ar-SA"/>
        </w:rPr>
        <w:t xml:space="preserve"> </w:t>
      </w:r>
      <w:r w:rsidR="00CD1DA0" w:rsidRPr="003435E4">
        <w:rPr>
          <w:rFonts w:ascii="Times New Roman" w:eastAsia="Times New Roman" w:hAnsi="Times New Roman" w:cs="Times New Roman"/>
          <w:i/>
          <w:sz w:val="20"/>
          <w:szCs w:val="20"/>
          <w:lang w:val="fr-FR" w:eastAsia="ar-SA"/>
        </w:rPr>
        <w:t>4.</w:t>
      </w:r>
      <w:r w:rsidR="00CD1DA0">
        <w:rPr>
          <w:rFonts w:ascii="Times New Roman" w:eastAsia="Times New Roman" w:hAnsi="Times New Roman" w:cs="Times New Roman"/>
          <w:i/>
          <w:sz w:val="20"/>
          <w:szCs w:val="20"/>
          <w:lang w:val="fr-FR" w:eastAsia="ar-SA"/>
        </w:rPr>
        <w:t>1</w:t>
      </w:r>
      <w:r w:rsidR="00CD1DA0" w:rsidRPr="003435E4">
        <w:rPr>
          <w:rFonts w:ascii="Times New Roman" w:eastAsia="Times New Roman" w:hAnsi="Times New Roman" w:cs="Times New Roman"/>
          <w:i/>
          <w:sz w:val="20"/>
          <w:szCs w:val="20"/>
          <w:lang w:val="fr-FR" w:eastAsia="ar-SA"/>
        </w:rPr>
        <w:t xml:space="preserve"> SIWZ</w:t>
      </w:r>
    </w:p>
    <w:p w:rsidR="00602D76" w:rsidRPr="00A8177F" w:rsidRDefault="00602D76" w:rsidP="00CD1DA0">
      <w:pPr>
        <w:spacing w:after="0" w:line="240" w:lineRule="auto"/>
        <w:rPr>
          <w:rFonts w:ascii="Times New Roman" w:eastAsia="Times New Roman" w:hAnsi="Times New Roman" w:cs="Times New Roman"/>
          <w:u w:val="single"/>
          <w:lang w:eastAsia="ar-SA"/>
        </w:rPr>
      </w:pPr>
      <w:r>
        <w:rPr>
          <w:rFonts w:ascii="Times New Roman" w:eastAsia="Times New Roman" w:hAnsi="Times New Roman" w:cs="Times New Roman"/>
          <w:lang w:eastAsia="ar-SA"/>
        </w:rPr>
        <w:t xml:space="preserve">     </w:t>
      </w:r>
      <w:r w:rsidR="00A8177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8F54F9" w:rsidRPr="00BA575F">
        <w:rPr>
          <w:rFonts w:ascii="Times New Roman" w:eastAsia="Times New Roman" w:hAnsi="Times New Roman" w:cs="Times New Roman"/>
          <w:u w:val="single"/>
          <w:lang w:eastAsia="ar-SA"/>
        </w:rPr>
        <w:t xml:space="preserve">Pakiet </w:t>
      </w:r>
      <w:r w:rsidR="000E1E96" w:rsidRPr="00BA575F">
        <w:rPr>
          <w:rFonts w:ascii="Times New Roman" w:eastAsia="Times New Roman" w:hAnsi="Times New Roman" w:cs="Times New Roman"/>
          <w:u w:val="single"/>
          <w:lang w:eastAsia="ar-SA"/>
        </w:rPr>
        <w:t xml:space="preserve"> </w:t>
      </w:r>
      <w:r w:rsidR="000E1E96" w:rsidRPr="00A8177F">
        <w:rPr>
          <w:rFonts w:ascii="Times New Roman" w:eastAsia="Times New Roman" w:hAnsi="Times New Roman" w:cs="Times New Roman"/>
          <w:u w:val="single"/>
          <w:lang w:eastAsia="ar-SA"/>
        </w:rPr>
        <w:t xml:space="preserve">nr 2  </w:t>
      </w:r>
    </w:p>
    <w:p w:rsidR="00602D76" w:rsidRDefault="00602D76" w:rsidP="00CD1DA0">
      <w:pPr>
        <w:spacing w:after="0" w:line="240" w:lineRule="auto"/>
        <w:rPr>
          <w:rFonts w:ascii="Times New Roman" w:eastAsia="Times New Roman" w:hAnsi="Times New Roman" w:cs="Times New Roman"/>
          <w:i/>
          <w:sz w:val="20"/>
          <w:szCs w:val="20"/>
          <w:lang w:val="fr-FR" w:eastAsia="ar-SA"/>
        </w:rPr>
      </w:pPr>
      <w:r>
        <w:rPr>
          <w:rFonts w:ascii="Times New Roman" w:eastAsia="Times New Roman" w:hAnsi="Times New Roman" w:cs="Times New Roman"/>
          <w:lang w:eastAsia="ar-SA"/>
        </w:rPr>
        <w:t xml:space="preserve">     </w:t>
      </w:r>
      <w:r w:rsidR="00A8177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0E1E96">
        <w:rPr>
          <w:rFonts w:ascii="Times New Roman" w:eastAsia="Times New Roman" w:hAnsi="Times New Roman" w:cs="Times New Roman"/>
          <w:lang w:eastAsia="ar-SA"/>
        </w:rPr>
        <w:t xml:space="preserve">Osprzęt do </w:t>
      </w:r>
      <w:r w:rsidR="00186FAC">
        <w:rPr>
          <w:rFonts w:ascii="Times New Roman" w:eastAsia="Times New Roman" w:hAnsi="Times New Roman" w:cs="Times New Roman"/>
          <w:lang w:eastAsia="ar-SA"/>
        </w:rPr>
        <w:t xml:space="preserve"> </w:t>
      </w:r>
      <w:proofErr w:type="spellStart"/>
      <w:r w:rsidR="00186FAC">
        <w:rPr>
          <w:rFonts w:ascii="Times New Roman" w:eastAsia="Times New Roman" w:hAnsi="Times New Roman" w:cs="Times New Roman"/>
          <w:lang w:eastAsia="ar-SA"/>
        </w:rPr>
        <w:t>fakoemulsyfikatora</w:t>
      </w:r>
      <w:proofErr w:type="spellEnd"/>
      <w:r w:rsidR="001E1631">
        <w:rPr>
          <w:rFonts w:ascii="Times New Roman" w:eastAsia="Times New Roman" w:hAnsi="Times New Roman" w:cs="Times New Roman"/>
          <w:lang w:eastAsia="ar-SA"/>
        </w:rPr>
        <w:t xml:space="preserve"> Centurion</w:t>
      </w:r>
      <w:r w:rsidR="00CD1DA0" w:rsidRPr="000C39B8">
        <w:rPr>
          <w:rFonts w:ascii="Times New Roman" w:eastAsia="Times New Roman" w:hAnsi="Times New Roman" w:cs="Times New Roman"/>
          <w:i/>
          <w:lang w:val="fr-FR" w:eastAsia="ar-SA"/>
        </w:rPr>
        <w:t xml:space="preserve">- </w:t>
      </w:r>
      <w:r w:rsidR="00CD1DA0" w:rsidRPr="003435E4">
        <w:rPr>
          <w:rFonts w:ascii="Times New Roman" w:eastAsia="Times New Roman" w:hAnsi="Times New Roman" w:cs="Times New Roman"/>
          <w:i/>
          <w:sz w:val="20"/>
          <w:szCs w:val="20"/>
          <w:lang w:val="fr-FR" w:eastAsia="ar-SA"/>
        </w:rPr>
        <w:t>wyszczególnienie ilościowe i asortymentowe określono w załączniku</w:t>
      </w:r>
      <w:r>
        <w:rPr>
          <w:rFonts w:ascii="Times New Roman" w:eastAsia="Times New Roman" w:hAnsi="Times New Roman" w:cs="Times New Roman"/>
          <w:i/>
          <w:sz w:val="20"/>
          <w:szCs w:val="20"/>
          <w:lang w:val="fr-FR" w:eastAsia="ar-SA"/>
        </w:rPr>
        <w:t xml:space="preserve">       </w:t>
      </w:r>
      <w:r w:rsidR="00CD1DA0" w:rsidRPr="003435E4">
        <w:rPr>
          <w:rFonts w:ascii="Times New Roman" w:eastAsia="Times New Roman" w:hAnsi="Times New Roman" w:cs="Times New Roman"/>
          <w:i/>
          <w:sz w:val="20"/>
          <w:szCs w:val="20"/>
          <w:lang w:val="fr-FR" w:eastAsia="ar-SA"/>
        </w:rPr>
        <w:t xml:space="preserve"> </w:t>
      </w:r>
      <w:r>
        <w:rPr>
          <w:rFonts w:ascii="Times New Roman" w:eastAsia="Times New Roman" w:hAnsi="Times New Roman" w:cs="Times New Roman"/>
          <w:i/>
          <w:sz w:val="20"/>
          <w:szCs w:val="20"/>
          <w:lang w:val="fr-FR" w:eastAsia="ar-SA"/>
        </w:rPr>
        <w:t xml:space="preserve">  </w:t>
      </w:r>
    </w:p>
    <w:p w:rsidR="00CD1DA0" w:rsidRPr="003435E4" w:rsidRDefault="00602D76" w:rsidP="00CD1DA0">
      <w:pPr>
        <w:spacing w:after="0" w:line="240" w:lineRule="auto"/>
        <w:rPr>
          <w:rFonts w:ascii="Times New Roman" w:eastAsia="Times New Roman" w:hAnsi="Times New Roman" w:cs="Times New Roman"/>
          <w:i/>
          <w:sz w:val="20"/>
          <w:szCs w:val="20"/>
          <w:lang w:val="fr-FR" w:eastAsia="ar-SA"/>
        </w:rPr>
      </w:pPr>
      <w:r>
        <w:rPr>
          <w:rFonts w:ascii="Times New Roman" w:eastAsia="Times New Roman" w:hAnsi="Times New Roman" w:cs="Times New Roman"/>
          <w:i/>
          <w:sz w:val="20"/>
          <w:szCs w:val="20"/>
          <w:lang w:val="fr-FR" w:eastAsia="ar-SA"/>
        </w:rPr>
        <w:t xml:space="preserve">     </w:t>
      </w:r>
      <w:r w:rsidR="00A8177F">
        <w:rPr>
          <w:rFonts w:ascii="Times New Roman" w:eastAsia="Times New Roman" w:hAnsi="Times New Roman" w:cs="Times New Roman"/>
          <w:i/>
          <w:sz w:val="20"/>
          <w:szCs w:val="20"/>
          <w:lang w:val="fr-FR" w:eastAsia="ar-SA"/>
        </w:rPr>
        <w:t xml:space="preserve"> </w:t>
      </w:r>
      <w:r>
        <w:rPr>
          <w:rFonts w:ascii="Times New Roman" w:eastAsia="Times New Roman" w:hAnsi="Times New Roman" w:cs="Times New Roman"/>
          <w:i/>
          <w:sz w:val="20"/>
          <w:szCs w:val="20"/>
          <w:lang w:val="fr-FR" w:eastAsia="ar-SA"/>
        </w:rPr>
        <w:t xml:space="preserve">  </w:t>
      </w:r>
      <w:r w:rsidR="00CD1DA0" w:rsidRPr="003435E4">
        <w:rPr>
          <w:rFonts w:ascii="Times New Roman" w:eastAsia="Times New Roman" w:hAnsi="Times New Roman" w:cs="Times New Roman"/>
          <w:i/>
          <w:sz w:val="20"/>
          <w:szCs w:val="20"/>
          <w:lang w:val="fr-FR" w:eastAsia="ar-SA"/>
        </w:rPr>
        <w:t>nr 4.2 SIWZ</w:t>
      </w:r>
    </w:p>
    <w:p w:rsidR="00A1772B" w:rsidRDefault="00A1772B" w:rsidP="003E75C5">
      <w:pPr>
        <w:suppressAutoHyphens/>
        <w:spacing w:after="0" w:line="240" w:lineRule="auto"/>
        <w:ind w:left="360"/>
        <w:jc w:val="both"/>
        <w:rPr>
          <w:rFonts w:ascii="Times New Roman" w:eastAsia="Times New Roman" w:hAnsi="Times New Roman" w:cs="Times New Roman"/>
          <w:lang w:eastAsia="ar-SA"/>
        </w:rPr>
      </w:pPr>
    </w:p>
    <w:p w:rsidR="00355111" w:rsidRPr="007E4C32" w:rsidRDefault="00355111" w:rsidP="000C4F7D">
      <w:pPr>
        <w:numPr>
          <w:ilvl w:val="0"/>
          <w:numId w:val="12"/>
        </w:numPr>
        <w:suppressAutoHyphens/>
        <w:spacing w:after="0" w:line="240" w:lineRule="auto"/>
        <w:jc w:val="both"/>
        <w:rPr>
          <w:rFonts w:ascii="Times New Roman" w:eastAsia="Times New Roman" w:hAnsi="Times New Roman" w:cs="Times New Roman"/>
          <w:lang w:eastAsia="ar-SA"/>
        </w:rPr>
      </w:pPr>
      <w:r w:rsidRPr="007E4C32">
        <w:rPr>
          <w:rFonts w:ascii="Times New Roman" w:eastAsia="Times New Roman" w:hAnsi="Times New Roman" w:cs="Times New Roman"/>
          <w:lang w:eastAsia="ar-SA"/>
        </w:rPr>
        <w:t>Nazwy i kody wg Wspólnego Słownika Zamówień:</w:t>
      </w:r>
    </w:p>
    <w:p w:rsidR="00355111" w:rsidRPr="00D2222B" w:rsidRDefault="00CE0695" w:rsidP="00CE0695">
      <w:pPr>
        <w:suppressAutoHyphens/>
        <w:spacing w:after="0" w:line="240" w:lineRule="auto"/>
        <w:ind w:firstLine="360"/>
        <w:contextualSpacing/>
        <w:jc w:val="both"/>
        <w:rPr>
          <w:rFonts w:ascii="Times New Roman" w:eastAsia="Times New Roman" w:hAnsi="Times New Roman" w:cs="Times New Roman"/>
          <w:lang w:eastAsia="ar-SA"/>
        </w:rPr>
      </w:pPr>
      <w:r w:rsidRPr="00D2222B">
        <w:rPr>
          <w:rFonts w:ascii="Times New Roman" w:eastAsia="Times New Roman" w:hAnsi="Times New Roman" w:cs="Times New Roman"/>
          <w:lang w:eastAsia="ar-SA"/>
        </w:rPr>
        <w:t>33</w:t>
      </w:r>
      <w:r w:rsidR="00B96025" w:rsidRPr="00D2222B">
        <w:rPr>
          <w:rFonts w:ascii="Times New Roman" w:eastAsia="Times New Roman" w:hAnsi="Times New Roman" w:cs="Times New Roman"/>
          <w:lang w:eastAsia="ar-SA"/>
        </w:rPr>
        <w:t>1</w:t>
      </w:r>
      <w:r w:rsidR="00D23C83">
        <w:rPr>
          <w:rFonts w:ascii="Times New Roman" w:eastAsia="Times New Roman" w:hAnsi="Times New Roman" w:cs="Times New Roman"/>
          <w:lang w:eastAsia="ar-SA"/>
        </w:rPr>
        <w:t>90000</w:t>
      </w:r>
      <w:r w:rsidR="00E05308" w:rsidRPr="00D2222B">
        <w:rPr>
          <w:rFonts w:ascii="Times New Roman" w:eastAsia="Times New Roman" w:hAnsi="Times New Roman" w:cs="Times New Roman"/>
          <w:lang w:eastAsia="ar-SA"/>
        </w:rPr>
        <w:t>-</w:t>
      </w:r>
      <w:r w:rsidR="00D23C83">
        <w:rPr>
          <w:rFonts w:ascii="Times New Roman" w:eastAsia="Times New Roman" w:hAnsi="Times New Roman" w:cs="Times New Roman"/>
          <w:lang w:eastAsia="ar-SA"/>
        </w:rPr>
        <w:t>8</w:t>
      </w:r>
      <w:r w:rsidR="009577CD" w:rsidRPr="00D2222B">
        <w:rPr>
          <w:rFonts w:ascii="Times New Roman" w:eastAsia="Times New Roman" w:hAnsi="Times New Roman" w:cs="Times New Roman"/>
          <w:lang w:eastAsia="ar-SA"/>
        </w:rPr>
        <w:t xml:space="preserve">  </w:t>
      </w:r>
      <w:r w:rsidR="008C77AC">
        <w:rPr>
          <w:rFonts w:ascii="Times New Roman" w:eastAsia="Times New Roman" w:hAnsi="Times New Roman" w:cs="Times New Roman"/>
          <w:lang w:eastAsia="ar-SA"/>
        </w:rPr>
        <w:t>Różne urządzenia i produkty medyczne</w:t>
      </w:r>
    </w:p>
    <w:p w:rsidR="00355111" w:rsidRPr="00D2222B" w:rsidRDefault="00355111" w:rsidP="000C4F7D">
      <w:pPr>
        <w:numPr>
          <w:ilvl w:val="0"/>
          <w:numId w:val="12"/>
        </w:numPr>
        <w:suppressAutoHyphens/>
        <w:spacing w:after="0" w:line="240" w:lineRule="auto"/>
        <w:jc w:val="both"/>
        <w:rPr>
          <w:rFonts w:ascii="Times New Roman" w:eastAsia="Times New Roman" w:hAnsi="Times New Roman" w:cs="Times New Roman"/>
          <w:lang w:eastAsia="ar-SA"/>
        </w:rPr>
      </w:pPr>
      <w:r w:rsidRPr="00D2222B">
        <w:rPr>
          <w:rFonts w:ascii="Times New Roman" w:eastAsia="Times New Roman" w:hAnsi="Times New Roman" w:cs="Times New Roman"/>
          <w:lang w:eastAsia="ar-SA"/>
        </w:rPr>
        <w:t xml:space="preserve">Przedmiot i warunki realizacji niniejszego zamówienia winny być zgodne z  ustawą o wyrobach medycznych </w:t>
      </w:r>
      <w:r w:rsidRPr="00D2222B">
        <w:rPr>
          <w:rFonts w:ascii="Times New Roman" w:eastAsia="Times New Roman" w:hAnsi="Times New Roman" w:cs="Times New Roman"/>
          <w:lang w:eastAsia="pl-PL"/>
        </w:rPr>
        <w:t xml:space="preserve">(Dz. U. z 2017 r. poz. 211 z </w:t>
      </w:r>
      <w:proofErr w:type="spellStart"/>
      <w:r w:rsidRPr="00D2222B">
        <w:rPr>
          <w:rFonts w:ascii="Times New Roman" w:eastAsia="Times New Roman" w:hAnsi="Times New Roman" w:cs="Times New Roman"/>
          <w:lang w:eastAsia="pl-PL"/>
        </w:rPr>
        <w:t>późn.zm</w:t>
      </w:r>
      <w:proofErr w:type="spellEnd"/>
      <w:r w:rsidRPr="00D2222B">
        <w:rPr>
          <w:rFonts w:ascii="Times New Roman" w:eastAsia="Times New Roman" w:hAnsi="Times New Roman" w:cs="Times New Roman"/>
          <w:lang w:eastAsia="pl-PL"/>
        </w:rPr>
        <w:t xml:space="preserve">.) </w:t>
      </w:r>
      <w:r w:rsidRPr="00D2222B">
        <w:rPr>
          <w:rFonts w:ascii="Times New Roman" w:eastAsia="Times New Roman" w:hAnsi="Times New Roman" w:cs="Times New Roman"/>
          <w:lang w:eastAsia="ar-SA"/>
        </w:rPr>
        <w:t xml:space="preserve"> i z innymi obowiązującymi przepisami prawnymi w tym zakresie.</w:t>
      </w:r>
    </w:p>
    <w:p w:rsidR="00355111" w:rsidRPr="00AE48E3"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D2222B" w:rsidRDefault="00355111" w:rsidP="00355111">
      <w:pPr>
        <w:suppressAutoHyphens/>
        <w:spacing w:after="0" w:line="240" w:lineRule="auto"/>
        <w:jc w:val="both"/>
        <w:rPr>
          <w:rFonts w:ascii="Times New Roman" w:eastAsia="Times New Roman" w:hAnsi="Times New Roman" w:cs="Times New Roman"/>
          <w:b/>
          <w:lang w:eastAsia="ar-SA"/>
        </w:rPr>
      </w:pPr>
      <w:r w:rsidRPr="000330C5">
        <w:rPr>
          <w:rFonts w:ascii="Times New Roman" w:eastAsia="Times New Roman" w:hAnsi="Times New Roman" w:cs="Times New Roman"/>
          <w:b/>
          <w:lang w:eastAsia="ar-SA"/>
        </w:rPr>
        <w:t>IV</w:t>
      </w:r>
      <w:r w:rsidRPr="00D2222B">
        <w:rPr>
          <w:rFonts w:ascii="Times New Roman" w:eastAsia="Times New Roman" w:hAnsi="Times New Roman" w:cs="Times New Roman"/>
          <w:b/>
          <w:lang w:eastAsia="ar-SA"/>
        </w:rPr>
        <w:t xml:space="preserve">. </w:t>
      </w:r>
      <w:r w:rsidR="00A45DFF">
        <w:rPr>
          <w:rFonts w:ascii="Times New Roman" w:eastAsia="Times New Roman" w:hAnsi="Times New Roman" w:cs="Times New Roman"/>
          <w:b/>
          <w:lang w:eastAsia="ar-SA"/>
        </w:rPr>
        <w:t xml:space="preserve"> </w:t>
      </w:r>
      <w:r w:rsidRPr="00D2222B">
        <w:rPr>
          <w:rFonts w:ascii="Times New Roman" w:eastAsia="Times New Roman" w:hAnsi="Times New Roman" w:cs="Times New Roman"/>
          <w:b/>
          <w:lang w:eastAsia="ar-SA"/>
        </w:rPr>
        <w:t xml:space="preserve">TERMIN WYKONANIA ZAMÓWIENIA: </w:t>
      </w:r>
    </w:p>
    <w:p w:rsidR="00355111" w:rsidRPr="000271E8" w:rsidRDefault="000330C5" w:rsidP="000271E8">
      <w:pPr>
        <w:widowControl w:val="0"/>
        <w:suppressAutoHyphens/>
        <w:autoSpaceDE w:val="0"/>
        <w:spacing w:after="240"/>
        <w:ind w:left="426"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086B84" w:rsidRPr="00D2222B">
        <w:rPr>
          <w:rFonts w:ascii="Times New Roman" w:eastAsia="Times New Roman" w:hAnsi="Times New Roman" w:cs="Times New Roman"/>
        </w:rPr>
        <w:t xml:space="preserve">Dostawa </w:t>
      </w:r>
      <w:r w:rsidR="009E0B5A">
        <w:rPr>
          <w:rFonts w:ascii="Times New Roman" w:eastAsia="Times New Roman" w:hAnsi="Times New Roman" w:cs="Times New Roman"/>
        </w:rPr>
        <w:t>osprzętu do aparatury okulistycznej</w:t>
      </w:r>
      <w:r w:rsidR="00086B84" w:rsidRPr="00D2222B">
        <w:rPr>
          <w:rFonts w:ascii="Times New Roman" w:eastAsia="Times New Roman" w:hAnsi="Times New Roman" w:cs="Times New Roman"/>
        </w:rPr>
        <w:t xml:space="preserve"> </w:t>
      </w:r>
      <w:r w:rsidR="000B38E6" w:rsidRPr="00D2222B">
        <w:rPr>
          <w:rFonts w:ascii="Times New Roman" w:eastAsia="Times New Roman" w:hAnsi="Times New Roman" w:cs="Times New Roman"/>
        </w:rPr>
        <w:t xml:space="preserve">nastąpi </w:t>
      </w:r>
      <w:r w:rsidR="00086B84" w:rsidRPr="00D2222B">
        <w:rPr>
          <w:rFonts w:ascii="Times New Roman" w:eastAsia="Times New Roman" w:hAnsi="Times New Roman" w:cs="Times New Roman"/>
        </w:rPr>
        <w:t xml:space="preserve">w terminie </w:t>
      </w:r>
      <w:r w:rsidR="008F0E40">
        <w:rPr>
          <w:rFonts w:ascii="Times New Roman" w:eastAsia="Times New Roman" w:hAnsi="Times New Roman" w:cs="Times New Roman"/>
        </w:rPr>
        <w:t xml:space="preserve"> </w:t>
      </w:r>
      <w:r w:rsidR="009E0B5A">
        <w:rPr>
          <w:rFonts w:ascii="Times New Roman" w:eastAsia="Times New Roman" w:hAnsi="Times New Roman" w:cs="Times New Roman"/>
        </w:rPr>
        <w:t>do 4 tygodni</w:t>
      </w:r>
      <w:r w:rsidR="008F0E40">
        <w:rPr>
          <w:rFonts w:ascii="Times New Roman" w:eastAsia="Times New Roman" w:hAnsi="Times New Roman" w:cs="Times New Roman"/>
        </w:rPr>
        <w:t xml:space="preserve"> </w:t>
      </w:r>
      <w:r w:rsidR="00086B84" w:rsidRPr="00D2222B">
        <w:rPr>
          <w:rFonts w:ascii="Times New Roman" w:eastAsia="Times New Roman" w:hAnsi="Times New Roman" w:cs="Times New Roman"/>
        </w:rPr>
        <w:t xml:space="preserve"> od dnia podpisania umowy </w:t>
      </w:r>
      <w:r w:rsidR="006C1F66">
        <w:rPr>
          <w:rFonts w:ascii="Times New Roman" w:eastAsia="Times New Roman" w:hAnsi="Times New Roman" w:cs="Times New Roman"/>
        </w:rPr>
        <w:t>.</w:t>
      </w:r>
    </w:p>
    <w:p w:rsidR="00355111" w:rsidRPr="00D2222B" w:rsidRDefault="00355111" w:rsidP="00355111">
      <w:pPr>
        <w:spacing w:after="0" w:line="240" w:lineRule="auto"/>
        <w:jc w:val="both"/>
        <w:rPr>
          <w:rFonts w:ascii="Times New Roman" w:eastAsia="Times New Roman" w:hAnsi="Times New Roman" w:cs="Times New Roman"/>
          <w:b/>
          <w:lang w:eastAsia="pl-PL"/>
        </w:rPr>
      </w:pPr>
      <w:r w:rsidRPr="00D2222B">
        <w:rPr>
          <w:rFonts w:ascii="Times New Roman" w:eastAsia="Times New Roman" w:hAnsi="Times New Roman" w:cs="Times New Roman"/>
          <w:b/>
          <w:lang w:val="fr-FR" w:eastAsia="pl-PL"/>
        </w:rPr>
        <w:t xml:space="preserve">V. </w:t>
      </w:r>
      <w:r w:rsidR="00A45DFF">
        <w:rPr>
          <w:rFonts w:ascii="Times New Roman" w:eastAsia="Times New Roman" w:hAnsi="Times New Roman" w:cs="Times New Roman"/>
          <w:b/>
          <w:lang w:val="fr-FR" w:eastAsia="pl-PL"/>
        </w:rPr>
        <w:t xml:space="preserve">  </w:t>
      </w:r>
      <w:r w:rsidRPr="00D2222B">
        <w:rPr>
          <w:rFonts w:ascii="Times New Roman" w:eastAsia="Times New Roman" w:hAnsi="Times New Roman" w:cs="Times New Roman"/>
          <w:b/>
          <w:lang w:eastAsia="pl-PL"/>
        </w:rPr>
        <w:t>W</w:t>
      </w:r>
      <w:r w:rsidR="000B5892" w:rsidRPr="00D2222B">
        <w:rPr>
          <w:rFonts w:ascii="Times New Roman" w:eastAsia="Times New Roman" w:hAnsi="Times New Roman" w:cs="Times New Roman"/>
          <w:b/>
          <w:lang w:eastAsia="pl-PL"/>
        </w:rPr>
        <w:t>ARUNKI UDZIAŁU W POSTĘPOWANIU  I</w:t>
      </w:r>
      <w:r w:rsidRPr="00D2222B">
        <w:rPr>
          <w:rFonts w:ascii="Times New Roman" w:eastAsia="Times New Roman" w:hAnsi="Times New Roman" w:cs="Times New Roman"/>
          <w:b/>
          <w:lang w:eastAsia="pl-PL"/>
        </w:rPr>
        <w:t xml:space="preserve"> PODSTAWY WYKLUCZENIA </w:t>
      </w:r>
    </w:p>
    <w:p w:rsidR="00355111" w:rsidRPr="00D2222B" w:rsidRDefault="00355111" w:rsidP="00A45DFF">
      <w:pPr>
        <w:suppressAutoHyphens/>
        <w:spacing w:after="0" w:line="240" w:lineRule="auto"/>
        <w:ind w:left="-57"/>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 xml:space="preserve"> 1. </w:t>
      </w:r>
      <w:r w:rsidR="00A45DFF">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Pr="00D2222B">
        <w:rPr>
          <w:rFonts w:ascii="Times New Roman" w:eastAsia="Times New Roman" w:hAnsi="Times New Roman" w:cs="Times New Roman"/>
          <w:bCs/>
          <w:lang w:eastAsia="ar-SA"/>
        </w:rPr>
        <w:t>O udzielenie zamówienia mogą ubiegać się Wykonawcy, którzy  nie podlegają wykluczeniu;</w:t>
      </w:r>
    </w:p>
    <w:p w:rsidR="000B38E6" w:rsidRPr="00D2222B" w:rsidRDefault="000B38E6" w:rsidP="00A45DFF">
      <w:pPr>
        <w:widowControl w:val="0"/>
        <w:overflowPunct w:val="0"/>
        <w:autoSpaceDE w:val="0"/>
        <w:autoSpaceDN w:val="0"/>
        <w:adjustRightInd w:val="0"/>
        <w:spacing w:after="0"/>
        <w:ind w:right="-108"/>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00355111" w:rsidRPr="00D2222B">
        <w:rPr>
          <w:rFonts w:ascii="Times New Roman" w:eastAsia="Times New Roman" w:hAnsi="Times New Roman" w:cs="Times New Roman"/>
          <w:bCs/>
          <w:lang w:eastAsia="ar-SA"/>
        </w:rPr>
        <w:t xml:space="preserve">Zamawiający wykluczy z postępowania o udzielenie zamówienia publicznego Wykonawcę wobec </w:t>
      </w:r>
      <w:r w:rsidRPr="00D2222B">
        <w:rPr>
          <w:rFonts w:ascii="Times New Roman" w:eastAsia="Times New Roman" w:hAnsi="Times New Roman" w:cs="Times New Roman"/>
          <w:bCs/>
          <w:lang w:eastAsia="ar-SA"/>
        </w:rPr>
        <w:t xml:space="preserve">      </w:t>
      </w:r>
    </w:p>
    <w:p w:rsidR="000B38E6" w:rsidRPr="00D2222B" w:rsidRDefault="000B38E6" w:rsidP="00A45DFF">
      <w:pPr>
        <w:widowControl w:val="0"/>
        <w:overflowPunct w:val="0"/>
        <w:autoSpaceDE w:val="0"/>
        <w:autoSpaceDN w:val="0"/>
        <w:adjustRightInd w:val="0"/>
        <w:spacing w:after="0"/>
        <w:ind w:right="-108"/>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00355111" w:rsidRPr="00D2222B">
        <w:rPr>
          <w:rFonts w:ascii="Times New Roman" w:eastAsia="Times New Roman" w:hAnsi="Times New Roman" w:cs="Times New Roman"/>
          <w:bCs/>
          <w:lang w:eastAsia="ar-SA"/>
        </w:rPr>
        <w:t xml:space="preserve">którego zaistnieją przesłanki do wykluczenia, o których mowa w art.24 ust. 1 </w:t>
      </w:r>
      <w:proofErr w:type="spellStart"/>
      <w:r w:rsidR="005E5B2A" w:rsidRPr="00D2222B">
        <w:rPr>
          <w:rFonts w:ascii="Times New Roman" w:eastAsia="Times New Roman" w:hAnsi="Times New Roman" w:cs="Times New Roman"/>
          <w:bCs/>
          <w:lang w:eastAsia="ar-SA"/>
        </w:rPr>
        <w:t>pkt</w:t>
      </w:r>
      <w:proofErr w:type="spellEnd"/>
      <w:r w:rsidR="005E5B2A" w:rsidRPr="00D2222B">
        <w:rPr>
          <w:rFonts w:ascii="Times New Roman" w:eastAsia="Times New Roman" w:hAnsi="Times New Roman" w:cs="Times New Roman"/>
          <w:bCs/>
          <w:lang w:eastAsia="ar-SA"/>
        </w:rPr>
        <w:t xml:space="preserve"> 12-23</w:t>
      </w:r>
      <w:r w:rsidR="008776EE" w:rsidRPr="00D2222B">
        <w:rPr>
          <w:rFonts w:ascii="Times New Roman" w:eastAsia="Times New Roman" w:hAnsi="Times New Roman" w:cs="Times New Roman"/>
          <w:bCs/>
          <w:lang w:eastAsia="ar-SA"/>
        </w:rPr>
        <w:t xml:space="preserve"> </w:t>
      </w:r>
      <w:r w:rsidR="003960F2" w:rsidRPr="00D2222B">
        <w:rPr>
          <w:rFonts w:ascii="Times New Roman" w:eastAsia="Times New Roman" w:hAnsi="Times New Roman" w:cs="Times New Roman"/>
          <w:bCs/>
          <w:lang w:eastAsia="ar-SA"/>
        </w:rPr>
        <w:t xml:space="preserve">Ustawy </w:t>
      </w:r>
      <w:r w:rsidRPr="00D2222B">
        <w:rPr>
          <w:rFonts w:ascii="Times New Roman" w:eastAsia="Times New Roman" w:hAnsi="Times New Roman" w:cs="Times New Roman"/>
          <w:bCs/>
          <w:lang w:eastAsia="ar-SA"/>
        </w:rPr>
        <w:t xml:space="preserve">  </w:t>
      </w:r>
    </w:p>
    <w:p w:rsidR="00A06249" w:rsidRPr="00046A77" w:rsidRDefault="000B38E6" w:rsidP="00A45DFF">
      <w:pPr>
        <w:widowControl w:val="0"/>
        <w:overflowPunct w:val="0"/>
        <w:autoSpaceDE w:val="0"/>
        <w:autoSpaceDN w:val="0"/>
        <w:adjustRightInd w:val="0"/>
        <w:spacing w:after="0"/>
        <w:ind w:right="-108"/>
        <w:rPr>
          <w:rFonts w:ascii="Times New Roman" w:hAnsi="Times New Roman" w:cs="Times New Roman"/>
        </w:rPr>
      </w:pPr>
      <w:r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proofErr w:type="spellStart"/>
      <w:r w:rsidR="003960F2" w:rsidRPr="00D2222B">
        <w:rPr>
          <w:rFonts w:ascii="Times New Roman" w:eastAsia="Times New Roman" w:hAnsi="Times New Roman" w:cs="Times New Roman"/>
          <w:bCs/>
          <w:lang w:eastAsia="ar-SA"/>
        </w:rPr>
        <w:t>Pzp</w:t>
      </w:r>
      <w:proofErr w:type="spellEnd"/>
      <w:r w:rsidR="003960F2" w:rsidRPr="00D2222B">
        <w:rPr>
          <w:bCs/>
        </w:rPr>
        <w:t xml:space="preserve"> </w:t>
      </w:r>
      <w:r w:rsidR="00AD47EC" w:rsidRPr="00D2222B">
        <w:rPr>
          <w:bCs/>
        </w:rPr>
        <w:t>.</w:t>
      </w:r>
      <w:r w:rsidR="003960F2" w:rsidRPr="00D2222B">
        <w:rPr>
          <w:rFonts w:ascii="Times New Roman" w:hAnsi="Times New Roman" w:cs="Times New Roman"/>
        </w:rPr>
        <w:t xml:space="preserve">Zamawiający przewiduje wykluczenia wykonawcy na podstawie art. 24 ust. 5 </w:t>
      </w:r>
      <w:r w:rsidR="00937154" w:rsidRPr="00D2222B">
        <w:rPr>
          <w:rFonts w:ascii="Times New Roman" w:hAnsi="Times New Roman" w:cs="Times New Roman"/>
        </w:rPr>
        <w:t xml:space="preserve">ust. 1  </w:t>
      </w:r>
      <w:r w:rsidR="003960F2" w:rsidRPr="00D2222B">
        <w:rPr>
          <w:rFonts w:ascii="Times New Roman" w:hAnsi="Times New Roman" w:cs="Times New Roman"/>
        </w:rPr>
        <w:t>U</w:t>
      </w:r>
      <w:r w:rsidR="007C1EDC" w:rsidRPr="00D2222B">
        <w:rPr>
          <w:rFonts w:ascii="Times New Roman" w:hAnsi="Times New Roman" w:cs="Times New Roman"/>
        </w:rPr>
        <w:t xml:space="preserve">stawy </w:t>
      </w:r>
      <w:proofErr w:type="spellStart"/>
      <w:r w:rsidR="007C1EDC" w:rsidRPr="00D2222B">
        <w:rPr>
          <w:rFonts w:ascii="Times New Roman" w:hAnsi="Times New Roman" w:cs="Times New Roman"/>
        </w:rPr>
        <w:t>Pzp</w:t>
      </w:r>
      <w:proofErr w:type="spellEnd"/>
      <w:r w:rsidR="003960F2" w:rsidRPr="00D2222B">
        <w:rPr>
          <w:rFonts w:ascii="Times New Roman" w:hAnsi="Times New Roman" w:cs="Times New Roman"/>
        </w:rPr>
        <w:t>.</w:t>
      </w:r>
    </w:p>
    <w:p w:rsidR="00355111" w:rsidRPr="00D2222B" w:rsidRDefault="00A06249" w:rsidP="00937154">
      <w:pPr>
        <w:suppressAutoHyphens/>
        <w:spacing w:after="0" w:line="240" w:lineRule="auto"/>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2.</w:t>
      </w:r>
      <w:r w:rsidR="007F756C"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00355111" w:rsidRPr="00D2222B">
        <w:rPr>
          <w:rFonts w:ascii="Times New Roman" w:eastAsia="Times New Roman" w:hAnsi="Times New Roman" w:cs="Times New Roman"/>
          <w:bCs/>
          <w:lang w:eastAsia="ar-SA"/>
        </w:rPr>
        <w:t>Zamawiający nie określa  warunków udziału w postępowaniu</w:t>
      </w:r>
      <w:r w:rsidR="002553D8" w:rsidRPr="00D2222B">
        <w:rPr>
          <w:rFonts w:ascii="Times New Roman" w:eastAsia="Times New Roman" w:hAnsi="Times New Roman" w:cs="Times New Roman"/>
          <w:bCs/>
          <w:lang w:eastAsia="ar-SA"/>
        </w:rPr>
        <w:t>.</w:t>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p>
    <w:p w:rsidR="00355111" w:rsidRPr="00C00F3C" w:rsidRDefault="00355111" w:rsidP="00355111">
      <w:pPr>
        <w:spacing w:line="240" w:lineRule="auto"/>
        <w:jc w:val="both"/>
        <w:rPr>
          <w:rFonts w:ascii="Times New Roman" w:eastAsia="Cambria" w:hAnsi="Times New Roman" w:cs="Times New Roman"/>
        </w:rPr>
      </w:pPr>
      <w:r w:rsidRPr="00C00F3C">
        <w:rPr>
          <w:rFonts w:ascii="Times New Roman" w:eastAsia="Cambria" w:hAnsi="Times New Roman" w:cs="Times New Roman"/>
          <w:b/>
          <w:bCs/>
        </w:rPr>
        <w:t>VI. WYKAZ OSWIADCZEŃ  LUB DOKUMENTÓW , POTWIERDZAJĄCYCH SPEŁNIANIE WARUNKÓW UDZIAŁU W POSTĘPOWANIU  ORAZ BRAK PODSTAW WYKLUCZENIA .</w:t>
      </w:r>
    </w:p>
    <w:p w:rsidR="00355111" w:rsidRPr="00C00F3C" w:rsidRDefault="00355111" w:rsidP="00355111">
      <w:pPr>
        <w:numPr>
          <w:ilvl w:val="1"/>
          <w:numId w:val="4"/>
        </w:numPr>
        <w:suppressAutoHyphens/>
        <w:spacing w:after="0" w:line="240" w:lineRule="auto"/>
        <w:contextualSpacing/>
        <w:jc w:val="both"/>
        <w:rPr>
          <w:rFonts w:ascii="Times New Roman" w:eastAsia="Times New Roman" w:hAnsi="Times New Roman" w:cs="Times New Roman"/>
        </w:rPr>
      </w:pPr>
      <w:r w:rsidRPr="00C00F3C">
        <w:rPr>
          <w:rFonts w:ascii="Times New Roman" w:eastAsia="Times New Roman" w:hAnsi="Times New Roman" w:cs="Times New Roman"/>
        </w:rPr>
        <w:t xml:space="preserve">Dla wstępnego potwierdzenia spełnienia warunków udziału w postępowaniu oraz braku podstaw do wykluczenia Wykonawca dołączy do oferty  aktualne na dzień składania ofert oświadczenie stanowiące </w:t>
      </w:r>
      <w:r w:rsidRPr="00232C74">
        <w:rPr>
          <w:rFonts w:ascii="Times New Roman" w:eastAsia="Times New Roman" w:hAnsi="Times New Roman" w:cs="Times New Roman"/>
          <w:u w:val="single"/>
        </w:rPr>
        <w:t>załącznik nr 2 do SIWZ.</w:t>
      </w:r>
    </w:p>
    <w:p w:rsidR="00355111" w:rsidRPr="00C00F3C" w:rsidRDefault="00355111" w:rsidP="00355111">
      <w:pPr>
        <w:numPr>
          <w:ilvl w:val="1"/>
          <w:numId w:val="4"/>
        </w:numPr>
        <w:suppressAutoHyphens/>
        <w:spacing w:after="0" w:line="240" w:lineRule="auto"/>
        <w:contextualSpacing/>
        <w:jc w:val="both"/>
        <w:rPr>
          <w:rFonts w:ascii="Times New Roman" w:eastAsia="Times New Roman" w:hAnsi="Times New Roman" w:cs="Times New Roman"/>
        </w:rPr>
      </w:pPr>
      <w:r w:rsidRPr="00C00F3C">
        <w:rPr>
          <w:rFonts w:ascii="Times New Roman" w:eastAsia="Times New Roman" w:hAnsi="Times New Roman" w:cs="Times New Roman"/>
          <w:lang w:eastAsia="ar-SA"/>
        </w:rPr>
        <w:t xml:space="preserve">Wykonawca, </w:t>
      </w:r>
      <w:r w:rsidRPr="00C00F3C">
        <w:rPr>
          <w:rFonts w:ascii="Times New Roman" w:eastAsia="Times New Roman" w:hAnsi="Times New Roman" w:cs="Times New Roman"/>
          <w:u w:val="single"/>
          <w:lang w:eastAsia="ar-SA"/>
        </w:rPr>
        <w:t>w terminie 3 dni</w:t>
      </w:r>
      <w:r w:rsidRPr="00C00F3C">
        <w:rPr>
          <w:rFonts w:ascii="Times New Roman" w:eastAsia="Times New Roman" w:hAnsi="Times New Roman" w:cs="Times New Roman"/>
          <w:lang w:eastAsia="ar-SA"/>
        </w:rPr>
        <w:t xml:space="preserve"> od dnia zamieszczenia na stronie internetowej informacji, o której mowa w art. 86 ust.5 ustawy  </w:t>
      </w:r>
      <w:proofErr w:type="spellStart"/>
      <w:r w:rsidRPr="00C00F3C">
        <w:rPr>
          <w:rFonts w:ascii="Times New Roman" w:eastAsia="Times New Roman" w:hAnsi="Times New Roman" w:cs="Times New Roman"/>
          <w:lang w:eastAsia="ar-SA"/>
        </w:rPr>
        <w:t>P</w:t>
      </w:r>
      <w:r w:rsidR="00EC7C6D" w:rsidRPr="00C00F3C">
        <w:rPr>
          <w:rFonts w:ascii="Times New Roman" w:eastAsia="Times New Roman" w:hAnsi="Times New Roman" w:cs="Times New Roman"/>
          <w:lang w:eastAsia="ar-SA"/>
        </w:rPr>
        <w:t>zp</w:t>
      </w:r>
      <w:proofErr w:type="spellEnd"/>
      <w:r w:rsidRPr="00C00F3C">
        <w:rPr>
          <w:rFonts w:ascii="Times New Roman" w:eastAsia="Times New Roman" w:hAnsi="Times New Roman" w:cs="Times New Roman"/>
          <w:lang w:eastAsia="ar-SA"/>
        </w:rPr>
        <w:t xml:space="preserve"> przekazuje zamawiającemu oświadczenie o przynależności lub braku przynależności do tej samej grupy kapitałowej, o której mowa w art. 24 ust. 1 </w:t>
      </w:r>
      <w:proofErr w:type="spellStart"/>
      <w:r w:rsidRPr="00C00F3C">
        <w:rPr>
          <w:rFonts w:ascii="Times New Roman" w:eastAsia="Times New Roman" w:hAnsi="Times New Roman" w:cs="Times New Roman"/>
          <w:lang w:eastAsia="ar-SA"/>
        </w:rPr>
        <w:t>pkt</w:t>
      </w:r>
      <w:proofErr w:type="spellEnd"/>
      <w:r w:rsidRPr="00C00F3C">
        <w:rPr>
          <w:rFonts w:ascii="Times New Roman" w:eastAsia="Times New Roman" w:hAnsi="Times New Roman" w:cs="Times New Roman"/>
          <w:lang w:eastAsia="ar-SA"/>
        </w:rPr>
        <w:t xml:space="preserve"> 23 ustawy </w:t>
      </w:r>
      <w:proofErr w:type="spellStart"/>
      <w:r w:rsidRPr="00C00F3C">
        <w:rPr>
          <w:rFonts w:ascii="Times New Roman" w:eastAsia="Times New Roman" w:hAnsi="Times New Roman" w:cs="Times New Roman"/>
          <w:lang w:eastAsia="ar-SA"/>
        </w:rPr>
        <w:t>P</w:t>
      </w:r>
      <w:r w:rsidR="00EC7C6D" w:rsidRPr="00C00F3C">
        <w:rPr>
          <w:rFonts w:ascii="Times New Roman" w:eastAsia="Times New Roman" w:hAnsi="Times New Roman" w:cs="Times New Roman"/>
          <w:lang w:eastAsia="ar-SA"/>
        </w:rPr>
        <w:t>zp</w:t>
      </w:r>
      <w:proofErr w:type="spellEnd"/>
      <w:r w:rsidRPr="00C00F3C">
        <w:rPr>
          <w:rFonts w:ascii="Times New Roman" w:eastAsia="Times New Roman" w:hAnsi="Times New Roman" w:cs="Times New Roman"/>
          <w:lang w:eastAsia="ar-SA"/>
        </w:rPr>
        <w:t xml:space="preserve"> według </w:t>
      </w:r>
      <w:r w:rsidRPr="00C00F3C">
        <w:rPr>
          <w:rFonts w:ascii="Times New Roman" w:eastAsia="Times New Roman" w:hAnsi="Times New Roman" w:cs="Times New Roman"/>
          <w:u w:val="single"/>
          <w:lang w:eastAsia="ar-SA"/>
        </w:rPr>
        <w:t>załącznika nr 3 do SIWZ.</w:t>
      </w:r>
      <w:r w:rsidRPr="00C00F3C">
        <w:rPr>
          <w:rFonts w:ascii="Times New Roman" w:eastAsia="Times New Roman" w:hAnsi="Times New Roman" w:cs="Times New Roman"/>
          <w:lang w:eastAsia="ar-SA"/>
        </w:rPr>
        <w:t xml:space="preserve"> Wraz ze złożeniem oświadczenia wykonawca może przedstawić dowody, że powiązania z innym wykonawcą nie prowadzą do zakłócenia konkurencji w postępowaniu o udzielenie zamówienia.</w:t>
      </w:r>
    </w:p>
    <w:p w:rsidR="00355111" w:rsidRDefault="00355111" w:rsidP="00355111">
      <w:pPr>
        <w:numPr>
          <w:ilvl w:val="1"/>
          <w:numId w:val="4"/>
        </w:numPr>
        <w:suppressAutoHyphens/>
        <w:spacing w:after="0" w:line="240" w:lineRule="auto"/>
        <w:contextualSpacing/>
        <w:jc w:val="both"/>
        <w:rPr>
          <w:rFonts w:ascii="Times New Roman" w:eastAsia="Times New Roman" w:hAnsi="Times New Roman" w:cs="Times New Roman"/>
        </w:rPr>
      </w:pPr>
      <w:r w:rsidRPr="00C00F3C">
        <w:rPr>
          <w:rFonts w:ascii="Times New Roman" w:eastAsia="Times New Roman" w:hAnsi="Times New Roman" w:cs="Times New Roman"/>
          <w:lang w:eastAsia="ar-SA"/>
        </w:rPr>
        <w:t xml:space="preserve">Zamawiający przed udzieleniem zamówienia wezwie Wykonawcę, </w:t>
      </w:r>
      <w:r w:rsidRPr="00C00F3C">
        <w:rPr>
          <w:rFonts w:ascii="Times New Roman" w:eastAsia="Times New Roman" w:hAnsi="Times New Roman" w:cs="Times New Roman"/>
          <w:u w:val="single"/>
          <w:lang w:eastAsia="ar-SA"/>
        </w:rPr>
        <w:t>którego oferta zostanie najwyżej oceniona,</w:t>
      </w:r>
      <w:r w:rsidRPr="00C00F3C">
        <w:rPr>
          <w:rFonts w:ascii="Times New Roman" w:eastAsia="Times New Roman" w:hAnsi="Times New Roman" w:cs="Times New Roman"/>
          <w:lang w:eastAsia="ar-SA"/>
        </w:rPr>
        <w:t xml:space="preserve"> do złożenia w wyznaczonym, nie krótszym niż 5 dni terminie aktualnych na dzień złożenia następujących oświadczeń lub dokumentów:</w:t>
      </w:r>
    </w:p>
    <w:p w:rsidR="000C7B9F" w:rsidRPr="0020458D" w:rsidRDefault="000C7B9F" w:rsidP="00D42AC8">
      <w:pPr>
        <w:numPr>
          <w:ilvl w:val="0"/>
          <w:numId w:val="24"/>
        </w:numPr>
        <w:suppressAutoHyphens/>
        <w:spacing w:after="0" w:line="240" w:lineRule="auto"/>
        <w:jc w:val="both"/>
        <w:rPr>
          <w:rFonts w:ascii="Times New Roman" w:hAnsi="Times New Roman" w:cs="Times New Roman"/>
        </w:rPr>
      </w:pPr>
      <w:r w:rsidRPr="0020458D">
        <w:rPr>
          <w:rFonts w:ascii="Times New Roman" w:hAnsi="Times New Roman" w:cs="Times New Roman"/>
        </w:rPr>
        <w:t xml:space="preserve">odpisu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20458D">
        <w:rPr>
          <w:rFonts w:ascii="Times New Roman" w:hAnsi="Times New Roman" w:cs="Times New Roman"/>
        </w:rPr>
        <w:t>pkt</w:t>
      </w:r>
      <w:proofErr w:type="spellEnd"/>
      <w:r w:rsidRPr="0020458D">
        <w:rPr>
          <w:rFonts w:ascii="Times New Roman" w:hAnsi="Times New Roman" w:cs="Times New Roman"/>
        </w:rPr>
        <w:t xml:space="preserve"> 1 ustawy</w:t>
      </w:r>
    </w:p>
    <w:p w:rsidR="000C7B9F" w:rsidRPr="0020458D" w:rsidRDefault="000C7B9F" w:rsidP="00D42AC8">
      <w:pPr>
        <w:numPr>
          <w:ilvl w:val="0"/>
          <w:numId w:val="24"/>
        </w:numPr>
        <w:suppressAutoHyphens/>
        <w:spacing w:after="0" w:line="240" w:lineRule="auto"/>
        <w:jc w:val="both"/>
        <w:rPr>
          <w:rFonts w:ascii="Times New Roman" w:hAnsi="Times New Roman" w:cs="Times New Roman"/>
        </w:rPr>
      </w:pPr>
      <w:r w:rsidRPr="0020458D">
        <w:rPr>
          <w:rFonts w:ascii="Times New Roman" w:hAnsi="Times New Roman" w:cs="Times New Roman"/>
        </w:rPr>
        <w:t xml:space="preserve">zaświadczenia niezależnego podmiotu uprawnionego do kontroli jakości potwierdzające, że dostarczane produkty odpowiadają określonym normom lub specyfikacjom technicznym  tj. -  w  </w:t>
      </w:r>
      <w:r w:rsidRPr="0020458D">
        <w:rPr>
          <w:rFonts w:ascii="Times New Roman" w:hAnsi="Times New Roman" w:cs="Times New Roman"/>
        </w:rPr>
        <w:lastRenderedPageBreak/>
        <w:t xml:space="preserve">odniesieniu do wyrobów medycznych objętych przedmiotem zamówienia - deklaracje zgodności z wymaganiami zasadniczymi </w:t>
      </w:r>
      <w:r w:rsidRPr="0020458D">
        <w:rPr>
          <w:rFonts w:ascii="Times New Roman" w:hAnsi="Times New Roman" w:cs="Times New Roman"/>
          <w:i/>
        </w:rPr>
        <w:t>(dotyczy wszystkich klas wyrobów medycznych)</w:t>
      </w:r>
      <w:r w:rsidRPr="0020458D">
        <w:rPr>
          <w:rFonts w:ascii="Times New Roman" w:hAnsi="Times New Roman" w:cs="Times New Roman"/>
        </w:rPr>
        <w:t>, certyfikaty jednostki notyfikowanej, która brała udział w ocenie wyrobu medycznego (</w:t>
      </w:r>
      <w:r w:rsidR="000D03F2">
        <w:rPr>
          <w:rFonts w:ascii="Times New Roman" w:hAnsi="Times New Roman" w:cs="Times New Roman"/>
        </w:rPr>
        <w:t>o</w:t>
      </w:r>
      <w:r w:rsidRPr="0020458D">
        <w:rPr>
          <w:rFonts w:ascii="Times New Roman" w:hAnsi="Times New Roman" w:cs="Times New Roman"/>
          <w:i/>
        </w:rPr>
        <w:t xml:space="preserve"> ile dotyczy</w:t>
      </w:r>
      <w:r w:rsidRPr="0020458D">
        <w:rPr>
          <w:rFonts w:ascii="Times New Roman" w:hAnsi="Times New Roman" w:cs="Times New Roman"/>
        </w:rPr>
        <w:t>)</w:t>
      </w:r>
    </w:p>
    <w:p w:rsidR="000C7B9F" w:rsidRPr="002D6BC3" w:rsidRDefault="000C7B9F" w:rsidP="00D42AC8">
      <w:pPr>
        <w:numPr>
          <w:ilvl w:val="0"/>
          <w:numId w:val="24"/>
        </w:numPr>
        <w:suppressAutoHyphens/>
        <w:spacing w:after="0" w:line="240" w:lineRule="auto"/>
        <w:jc w:val="both"/>
        <w:rPr>
          <w:rFonts w:ascii="Times New Roman" w:hAnsi="Times New Roman" w:cs="Times New Roman"/>
        </w:rPr>
      </w:pPr>
      <w:r w:rsidRPr="0020458D">
        <w:rPr>
          <w:rFonts w:ascii="Times New Roman" w:hAnsi="Times New Roman" w:cs="Times New Roman"/>
        </w:rPr>
        <w:t>szczegółowy opis oferowanego przedmiotu zamówienia np. katalogi producenta przedstawiające opis, rozmiary, zastosowanie w celu potwierdzenia spełnienie wymogów stawianych przez Zamawiającego w SIWZ</w:t>
      </w:r>
    </w:p>
    <w:p w:rsidR="00355111" w:rsidRPr="00CF53BC" w:rsidRDefault="00F62B56" w:rsidP="006D1D37">
      <w:pPr>
        <w:suppressAutoHyphens/>
        <w:spacing w:after="0" w:line="240" w:lineRule="auto"/>
        <w:ind w:left="284" w:hanging="284"/>
        <w:contextualSpacing/>
        <w:jc w:val="both"/>
        <w:rPr>
          <w:rFonts w:ascii="Times New Roman" w:eastAsia="Times New Roman" w:hAnsi="Times New Roman" w:cs="Times New Roman"/>
          <w:lang w:eastAsia="pl-PL"/>
        </w:rPr>
      </w:pPr>
      <w:r w:rsidRPr="00CF53BC">
        <w:rPr>
          <w:rFonts w:ascii="Times New Roman" w:eastAsia="Times New Roman" w:hAnsi="Times New Roman" w:cs="Times New Roman"/>
          <w:lang w:eastAsia="ar-SA"/>
        </w:rPr>
        <w:t>4</w:t>
      </w:r>
      <w:r w:rsidR="004674E3" w:rsidRPr="00CF53BC">
        <w:rPr>
          <w:rFonts w:ascii="Times New Roman" w:eastAsia="Times New Roman" w:hAnsi="Times New Roman" w:cs="Times New Roman"/>
          <w:lang w:eastAsia="ar-SA"/>
        </w:rPr>
        <w:t xml:space="preserve">. </w:t>
      </w:r>
      <w:r w:rsidRPr="00CF53BC">
        <w:rPr>
          <w:rFonts w:ascii="Times New Roman" w:eastAsia="Times New Roman" w:hAnsi="Times New Roman" w:cs="Times New Roman"/>
          <w:lang w:eastAsia="ar-SA"/>
        </w:rPr>
        <w:t xml:space="preserve"> </w:t>
      </w:r>
      <w:r w:rsidR="00355111" w:rsidRPr="00CF53BC">
        <w:rPr>
          <w:rFonts w:ascii="Times New Roman" w:eastAsia="Times New Roman" w:hAnsi="Times New Roman" w:cs="Times New Roman"/>
          <w:lang w:eastAsia="pl-PL"/>
        </w:rPr>
        <w:t xml:space="preserve">Jeżeli wykonawca nie złoży oświadczenia, o którym mowa w </w:t>
      </w:r>
      <w:proofErr w:type="spellStart"/>
      <w:r w:rsidR="00355111" w:rsidRPr="00CF53BC">
        <w:rPr>
          <w:rFonts w:ascii="Times New Roman" w:eastAsia="Times New Roman" w:hAnsi="Times New Roman" w:cs="Times New Roman"/>
          <w:lang w:eastAsia="pl-PL"/>
        </w:rPr>
        <w:t>pkt</w:t>
      </w:r>
      <w:proofErr w:type="spellEnd"/>
      <w:r w:rsidR="00355111" w:rsidRPr="00CF53BC">
        <w:rPr>
          <w:rFonts w:ascii="Times New Roman" w:eastAsia="Times New Roman" w:hAnsi="Times New Roman" w:cs="Times New Roman"/>
          <w:lang w:eastAsia="pl-PL"/>
        </w:rPr>
        <w:t xml:space="preserve"> VI. 1. niniejszej SIWZ, oświadczeń lub dokumentów potwierdzających okoliczności, o których mowa w art. 25 ust. 1</w:t>
      </w:r>
      <w:r w:rsidR="00087E06" w:rsidRPr="00CF53BC">
        <w:rPr>
          <w:rFonts w:ascii="Times New Roman" w:eastAsia="Times New Roman" w:hAnsi="Times New Roman" w:cs="Times New Roman"/>
          <w:lang w:eastAsia="pl-PL"/>
        </w:rPr>
        <w:t xml:space="preserve"> </w:t>
      </w:r>
      <w:r w:rsidR="00355111" w:rsidRPr="00CF53BC">
        <w:rPr>
          <w:rFonts w:ascii="Times New Roman" w:eastAsia="Times New Roman" w:hAnsi="Times New Roman" w:cs="Times New Roman"/>
          <w:lang w:eastAsia="pl-PL"/>
        </w:rPr>
        <w:t xml:space="preserve">ustawy </w:t>
      </w:r>
      <w:proofErr w:type="spellStart"/>
      <w:r w:rsidR="00355111" w:rsidRPr="00CF53BC">
        <w:rPr>
          <w:rFonts w:ascii="Times New Roman" w:eastAsia="Times New Roman" w:hAnsi="Times New Roman" w:cs="Times New Roman"/>
          <w:lang w:eastAsia="pl-PL"/>
        </w:rPr>
        <w:t>P</w:t>
      </w:r>
      <w:r w:rsidR="0080612F" w:rsidRPr="00CF53BC">
        <w:rPr>
          <w:rFonts w:ascii="Times New Roman" w:eastAsia="Times New Roman" w:hAnsi="Times New Roman" w:cs="Times New Roman"/>
          <w:lang w:eastAsia="pl-PL"/>
        </w:rPr>
        <w:t>zp</w:t>
      </w:r>
      <w:proofErr w:type="spellEnd"/>
      <w:r w:rsidR="00355111" w:rsidRPr="00CF53BC">
        <w:rPr>
          <w:rFonts w:ascii="Times New Roman" w:eastAsia="Times New Roman" w:hAnsi="Times New Roman" w:cs="Times New Roman"/>
          <w:lang w:eastAsia="pl-PL"/>
        </w:rPr>
        <w:t>, lub innych dokumentów niezbędnych d</w:t>
      </w:r>
      <w:r w:rsidR="002D6BC3">
        <w:rPr>
          <w:rFonts w:ascii="Times New Roman" w:eastAsia="Times New Roman" w:hAnsi="Times New Roman" w:cs="Times New Roman"/>
          <w:lang w:eastAsia="pl-PL"/>
        </w:rPr>
        <w:t xml:space="preserve">o przeprowadzenia postępowania, </w:t>
      </w:r>
      <w:r w:rsidR="00355111" w:rsidRPr="00CF53BC">
        <w:rPr>
          <w:rFonts w:ascii="Times New Roman" w:eastAsia="Times New Roman" w:hAnsi="Times New Roman" w:cs="Times New Roman"/>
          <w:lang w:eastAsia="pl-PL"/>
        </w:rPr>
        <w:t xml:space="preserve">oświadczenia lub dokumenty są niekompletne, zawierają błędy lub budzą wskazane przez zamawiającego wątpliwości, zamawiający wezwie do ich złożenia, uzupełnienia lub poprawienia </w:t>
      </w:r>
      <w:r w:rsidR="00087E06" w:rsidRPr="00CF53BC">
        <w:rPr>
          <w:rFonts w:ascii="Times New Roman" w:eastAsia="Times New Roman" w:hAnsi="Times New Roman" w:cs="Times New Roman"/>
          <w:lang w:eastAsia="pl-PL"/>
        </w:rPr>
        <w:t xml:space="preserve"> </w:t>
      </w:r>
      <w:r w:rsidR="00355111" w:rsidRPr="00CF53BC">
        <w:rPr>
          <w:rFonts w:ascii="Times New Roman" w:eastAsia="Times New Roman" w:hAnsi="Times New Roman" w:cs="Times New Roman"/>
          <w:lang w:eastAsia="pl-PL"/>
        </w:rPr>
        <w:t>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CF53BC" w:rsidRDefault="00CF53BC" w:rsidP="006D1D37">
      <w:pPr>
        <w:tabs>
          <w:tab w:val="left" w:pos="5460"/>
        </w:tabs>
        <w:suppressAutoHyphens/>
        <w:spacing w:after="0" w:line="240" w:lineRule="auto"/>
        <w:ind w:left="284" w:hanging="284"/>
        <w:contextualSpacing/>
        <w:jc w:val="both"/>
        <w:rPr>
          <w:rFonts w:ascii="Times New Roman" w:eastAsia="Times New Roman" w:hAnsi="Times New Roman" w:cs="Times New Roman"/>
          <w:color w:val="00B050"/>
          <w:lang w:eastAsia="ar-SA"/>
        </w:rPr>
      </w:pPr>
      <w:r>
        <w:rPr>
          <w:rFonts w:ascii="Times New Roman" w:eastAsia="Times New Roman" w:hAnsi="Times New Roman" w:cs="Times New Roman"/>
          <w:lang w:eastAsia="pl-PL"/>
        </w:rPr>
        <w:t>5.</w:t>
      </w:r>
      <w:r w:rsidR="006D1D3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355111" w:rsidRPr="00CF53BC">
        <w:rPr>
          <w:rFonts w:ascii="Times New Roman" w:eastAsia="Times New Roman" w:hAnsi="Times New Roman" w:cs="Times New Roman"/>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355111" w:rsidRPr="00CF53BC">
        <w:rPr>
          <w:rFonts w:ascii="Times New Roman" w:eastAsia="Times New Roman" w:hAnsi="Times New Roman" w:cs="Times New Roman"/>
          <w:bCs/>
          <w:lang w:eastAsia="pl-PL"/>
        </w:rPr>
        <w:t>w takiej sytuacji wykonawca powinien wskazać Zamawiającemu w ofercie numer referencyjny  postępowania, w którym</w:t>
      </w:r>
      <w:r w:rsidR="0080612F" w:rsidRPr="00CF53BC">
        <w:rPr>
          <w:rFonts w:ascii="Times New Roman" w:eastAsia="Times New Roman" w:hAnsi="Times New Roman" w:cs="Times New Roman"/>
          <w:bCs/>
          <w:lang w:eastAsia="pl-PL"/>
        </w:rPr>
        <w:t xml:space="preserve"> </w:t>
      </w:r>
      <w:r w:rsidR="00355111" w:rsidRPr="00CF53BC">
        <w:rPr>
          <w:rFonts w:ascii="Times New Roman" w:eastAsia="Times New Roman" w:hAnsi="Times New Roman" w:cs="Times New Roman"/>
          <w:bCs/>
          <w:lang w:eastAsia="pl-PL"/>
        </w:rPr>
        <w:t>wymagane dokumenty lub oświadczenia się znajdują</w:t>
      </w:r>
      <w:r w:rsidR="00355111" w:rsidRPr="00CF53BC">
        <w:rPr>
          <w:rFonts w:ascii="Times New Roman" w:eastAsia="Times New Roman" w:hAnsi="Times New Roman" w:cs="Times New Roman"/>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5111" w:rsidRPr="00CF53BC" w:rsidRDefault="006D1D37" w:rsidP="006D1D37">
      <w:pPr>
        <w:tabs>
          <w:tab w:val="left" w:pos="5460"/>
        </w:tabs>
        <w:suppressAutoHyphens/>
        <w:spacing w:after="0" w:line="240" w:lineRule="auto"/>
        <w:ind w:left="284" w:hanging="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6.  </w:t>
      </w:r>
      <w:r w:rsidR="00355111" w:rsidRPr="00CF53BC">
        <w:rPr>
          <w:rFonts w:ascii="Times New Roman" w:eastAsia="Times New Roman" w:hAnsi="Times New Roman" w:cs="Times New Roman"/>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5111" w:rsidRPr="00CF53BC" w:rsidRDefault="00355111" w:rsidP="00355111">
      <w:pPr>
        <w:tabs>
          <w:tab w:val="left" w:pos="5460"/>
        </w:tabs>
        <w:suppressAutoHyphens/>
        <w:spacing w:after="0" w:line="240" w:lineRule="auto"/>
        <w:contextualSpacing/>
        <w:jc w:val="both"/>
        <w:rPr>
          <w:rFonts w:ascii="Times New Roman" w:eastAsia="Times New Roman" w:hAnsi="Times New Roman" w:cs="Times New Roman"/>
          <w:color w:val="00B050"/>
          <w:lang w:eastAsia="ar-SA"/>
        </w:rPr>
      </w:pPr>
    </w:p>
    <w:p w:rsidR="00355111" w:rsidRPr="00A648B0" w:rsidRDefault="00355111" w:rsidP="000C4F7D">
      <w:pPr>
        <w:spacing w:after="0" w:line="240" w:lineRule="auto"/>
        <w:jc w:val="both"/>
        <w:rPr>
          <w:rFonts w:ascii="Times New Roman" w:eastAsia="Times New Roman" w:hAnsi="Times New Roman" w:cs="Times New Roman"/>
          <w:b/>
          <w:lang w:eastAsia="pl-PL"/>
        </w:rPr>
      </w:pPr>
      <w:r w:rsidRPr="00A648B0">
        <w:rPr>
          <w:rFonts w:ascii="Times New Roman" w:eastAsia="Times New Roman" w:hAnsi="Times New Roman" w:cs="Times New Roman"/>
          <w:b/>
          <w:lang w:eastAsia="pl-PL"/>
        </w:rPr>
        <w:t>VII.</w:t>
      </w:r>
      <w:r w:rsidR="006C2096">
        <w:rPr>
          <w:rFonts w:ascii="Times New Roman" w:eastAsia="Times New Roman" w:hAnsi="Times New Roman" w:cs="Times New Roman"/>
          <w:b/>
          <w:lang w:eastAsia="pl-PL"/>
        </w:rPr>
        <w:t xml:space="preserve"> </w:t>
      </w:r>
      <w:r w:rsidRPr="00A648B0">
        <w:rPr>
          <w:rFonts w:ascii="Times New Roman" w:eastAsia="Times New Roman" w:hAnsi="Times New Roman" w:cs="Times New Roman"/>
          <w:b/>
          <w:lang w:eastAsia="pl-PL"/>
        </w:rPr>
        <w:t>INFORMACJE O SPOSOBIE POROZUMIEWANIA SIĘ ZAMAWIAJĄCEGO Z WYKONAWCAMI ORAZ PRZEKAZYWANIA OŚWIADCZEŃ  LUB DOKUMENTÓW, A TAKŻE WSKAZANIE OSÓB UPRAWNIONYCH DO POROZUMIEWANIA SIĘ  Z WYKONAWCAMI.</w:t>
      </w:r>
    </w:p>
    <w:p w:rsidR="00355111" w:rsidRPr="00A648B0"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rPr>
      </w:pPr>
      <w:r w:rsidRPr="00A648B0">
        <w:rPr>
          <w:rFonts w:ascii="Times New Roman" w:eastAsia="Cambria" w:hAnsi="Times New Roman" w:cs="Times New Roman"/>
          <w:color w:val="00000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A648B0">
        <w:rPr>
          <w:rFonts w:ascii="Times New Roman" w:eastAsia="Cambria" w:hAnsi="Times New Roman" w:cs="Times New Roman"/>
          <w:color w:val="000000"/>
        </w:rPr>
        <w:t>P</w:t>
      </w:r>
      <w:r w:rsidR="006D2D5A" w:rsidRPr="00A648B0">
        <w:rPr>
          <w:rFonts w:ascii="Times New Roman" w:eastAsia="Cambria" w:hAnsi="Times New Roman" w:cs="Times New Roman"/>
          <w:color w:val="000000"/>
        </w:rPr>
        <w:t>zp</w:t>
      </w:r>
      <w:proofErr w:type="spellEnd"/>
      <w:r w:rsidRPr="00A648B0">
        <w:rPr>
          <w:rFonts w:ascii="Times New Roman" w:eastAsia="Cambria" w:hAnsi="Times New Roman" w:cs="Times New Roman"/>
          <w:color w:val="000000"/>
        </w:rPr>
        <w:t xml:space="preserve">) dla których </w:t>
      </w:r>
      <w:r w:rsidR="0080612F" w:rsidRPr="00A648B0">
        <w:rPr>
          <w:rFonts w:ascii="Times New Roman" w:eastAsia="Cambria" w:hAnsi="Times New Roman" w:cs="Times New Roman"/>
          <w:color w:val="000000"/>
        </w:rPr>
        <w:t>p</w:t>
      </w:r>
      <w:r w:rsidRPr="00A648B0">
        <w:rPr>
          <w:rFonts w:ascii="Times New Roman" w:eastAsia="Cambria" w:hAnsi="Times New Roman" w:cs="Times New Roman"/>
          <w:color w:val="000000"/>
        </w:rPr>
        <w:t xml:space="preserve">rawodawca przewidział wyłącznie formę pisemną. </w:t>
      </w:r>
    </w:p>
    <w:p w:rsidR="00355111" w:rsidRPr="00A648B0"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rPr>
      </w:pPr>
      <w:r w:rsidRPr="00A648B0">
        <w:rPr>
          <w:rFonts w:ascii="Times New Roman" w:eastAsia="Cambria" w:hAnsi="Times New Roman" w:cs="Times New Roman"/>
          <w:color w:val="000000"/>
        </w:rPr>
        <w:t xml:space="preserve">Zawiadomienia, oświadczenia, wnioski oraz informacje przekazywane przez Wykonawcę pisemnie winny być składane na adres Zamawiającego </w:t>
      </w:r>
      <w:r w:rsidR="0080612F" w:rsidRPr="00A648B0">
        <w:rPr>
          <w:rFonts w:ascii="Times New Roman" w:eastAsia="Cambria" w:hAnsi="Times New Roman" w:cs="Times New Roman"/>
          <w:color w:val="000000"/>
        </w:rPr>
        <w:t>-</w:t>
      </w:r>
      <w:r w:rsidRPr="00A648B0">
        <w:rPr>
          <w:rFonts w:ascii="Times New Roman" w:eastAsia="Cambria" w:hAnsi="Times New Roman" w:cs="Times New Roman"/>
          <w:color w:val="000000"/>
        </w:rPr>
        <w:t xml:space="preserve"> Dział Zamówień Publicznych . Zawiadomienia, oświadczenia, wnioski oraz informacje przekazywane przez Wykonawcę drogą elektroniczną winny być kierowane na adres:</w:t>
      </w:r>
      <w:r w:rsidRPr="00A648B0">
        <w:rPr>
          <w:rFonts w:ascii="Times New Roman" w:eastAsia="Times New Roman" w:hAnsi="Times New Roman" w:cs="Times New Roman"/>
          <w:lang w:eastAsia="pl-PL"/>
        </w:rPr>
        <w:t xml:space="preserve"> e-mail </w:t>
      </w:r>
      <w:r w:rsidR="000E2B2D" w:rsidRPr="00E506E7">
        <w:rPr>
          <w:rFonts w:ascii="Times New Roman" w:eastAsia="Times New Roman" w:hAnsi="Times New Roman" w:cs="Times New Roman"/>
          <w:b/>
          <w:lang w:eastAsia="pl-PL"/>
        </w:rPr>
        <w:t>bzp@uck.katowice.pl</w:t>
      </w:r>
      <w:r w:rsidRPr="00A648B0">
        <w:rPr>
          <w:rFonts w:ascii="Times New Roman" w:eastAsia="Cambria" w:hAnsi="Times New Roman" w:cs="Times New Roman"/>
          <w:color w:val="000000"/>
        </w:rPr>
        <w:t xml:space="preserve"> </w:t>
      </w:r>
      <w:r w:rsidR="0080612F" w:rsidRPr="00A648B0">
        <w:rPr>
          <w:rFonts w:ascii="Times New Roman" w:eastAsia="Cambria" w:hAnsi="Times New Roman" w:cs="Times New Roman"/>
          <w:color w:val="000000"/>
        </w:rPr>
        <w:t>,</w:t>
      </w:r>
      <w:r w:rsidR="00E506E7">
        <w:rPr>
          <w:rFonts w:ascii="Times New Roman" w:eastAsia="Cambria" w:hAnsi="Times New Roman" w:cs="Times New Roman"/>
          <w:color w:val="000000"/>
        </w:rPr>
        <w:t xml:space="preserve"> </w:t>
      </w:r>
      <w:r w:rsidRPr="00A648B0">
        <w:rPr>
          <w:rFonts w:ascii="Times New Roman" w:eastAsia="Cambria" w:hAnsi="Times New Roman" w:cs="Times New Roman"/>
          <w:color w:val="000000"/>
        </w:rPr>
        <w:t>a faksem na nr</w:t>
      </w:r>
      <w:r w:rsidRPr="00A648B0">
        <w:rPr>
          <w:rFonts w:ascii="Times New Roman" w:eastAsia="Times New Roman" w:hAnsi="Times New Roman" w:cs="Times New Roman"/>
          <w:lang w:eastAsia="pl-PL"/>
        </w:rPr>
        <w:t xml:space="preserve"> </w:t>
      </w:r>
      <w:proofErr w:type="spellStart"/>
      <w:r w:rsidRPr="00A648B0">
        <w:rPr>
          <w:rFonts w:ascii="Times New Roman" w:eastAsia="Times New Roman" w:hAnsi="Times New Roman" w:cs="Times New Roman"/>
          <w:lang w:eastAsia="pl-PL"/>
        </w:rPr>
        <w:t>fax</w:t>
      </w:r>
      <w:proofErr w:type="spellEnd"/>
      <w:r w:rsidRPr="00A648B0">
        <w:rPr>
          <w:rFonts w:ascii="Times New Roman" w:eastAsia="Times New Roman" w:hAnsi="Times New Roman" w:cs="Times New Roman"/>
          <w:lang w:eastAsia="pl-PL"/>
        </w:rPr>
        <w:t xml:space="preserve">  32-358-14-32</w:t>
      </w:r>
    </w:p>
    <w:p w:rsidR="00355111" w:rsidRPr="00A648B0" w:rsidRDefault="00355111" w:rsidP="00355111">
      <w:pPr>
        <w:numPr>
          <w:ilvl w:val="0"/>
          <w:numId w:val="7"/>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Pr="00A648B0" w:rsidRDefault="00355111" w:rsidP="00355111">
      <w:pPr>
        <w:numPr>
          <w:ilvl w:val="0"/>
          <w:numId w:val="7"/>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 xml:space="preserve">Osoby uprawnione do porozumiewania się z wykonawcami: </w:t>
      </w:r>
      <w:r w:rsidR="00154E6C" w:rsidRPr="00A648B0">
        <w:rPr>
          <w:rFonts w:ascii="Times New Roman" w:eastAsia="Times New Roman" w:hAnsi="Times New Roman" w:cs="Times New Roman"/>
          <w:lang w:eastAsia="pl-PL"/>
        </w:rPr>
        <w:t xml:space="preserve"> Małgorzata  Klata</w:t>
      </w:r>
      <w:r w:rsidRPr="00A648B0">
        <w:rPr>
          <w:rFonts w:ascii="Times New Roman" w:eastAsia="Times New Roman" w:hAnsi="Times New Roman" w:cs="Times New Roman"/>
          <w:lang w:eastAsia="pl-PL"/>
        </w:rPr>
        <w:t xml:space="preserve"> e-mail : </w:t>
      </w:r>
      <w:r w:rsidR="00154E6C" w:rsidRPr="00A648B0">
        <w:rPr>
          <w:rFonts w:ascii="Times New Roman" w:eastAsia="Times New Roman" w:hAnsi="Times New Roman" w:cs="Times New Roman"/>
          <w:lang w:eastAsia="pl-PL"/>
        </w:rPr>
        <w:t>b</w:t>
      </w:r>
      <w:r w:rsidRPr="00A648B0">
        <w:rPr>
          <w:rFonts w:ascii="Times New Roman" w:eastAsia="Times New Roman" w:hAnsi="Times New Roman" w:cs="Times New Roman"/>
          <w:lang w:eastAsia="pl-PL"/>
        </w:rPr>
        <w:t xml:space="preserve">zp@uck.katowice.pl w godzinach pracy od poniedziałku do piątku godz. </w:t>
      </w:r>
      <w:r w:rsidR="008B5F16" w:rsidRPr="00A648B0">
        <w:rPr>
          <w:rFonts w:ascii="Times New Roman" w:eastAsia="Times New Roman" w:hAnsi="Times New Roman" w:cs="Times New Roman"/>
          <w:lang w:eastAsia="pl-PL"/>
        </w:rPr>
        <w:t>8</w:t>
      </w:r>
      <w:r w:rsidRPr="00A648B0">
        <w:rPr>
          <w:rFonts w:ascii="Times New Roman" w:eastAsia="Times New Roman" w:hAnsi="Times New Roman" w:cs="Times New Roman"/>
          <w:lang w:eastAsia="pl-PL"/>
        </w:rPr>
        <w:t>.</w:t>
      </w:r>
      <w:r w:rsidR="008B5F16" w:rsidRPr="00A648B0">
        <w:rPr>
          <w:rFonts w:ascii="Times New Roman" w:eastAsia="Times New Roman" w:hAnsi="Times New Roman" w:cs="Times New Roman"/>
          <w:lang w:eastAsia="pl-PL"/>
        </w:rPr>
        <w:t>00</w:t>
      </w:r>
      <w:r w:rsidRPr="00A648B0">
        <w:rPr>
          <w:rFonts w:ascii="Times New Roman" w:eastAsia="Times New Roman" w:hAnsi="Times New Roman" w:cs="Times New Roman"/>
          <w:lang w:eastAsia="pl-PL"/>
        </w:rPr>
        <w:t xml:space="preserve"> – 1</w:t>
      </w:r>
      <w:r w:rsidR="008B5F16" w:rsidRPr="00A648B0">
        <w:rPr>
          <w:rFonts w:ascii="Times New Roman" w:eastAsia="Times New Roman" w:hAnsi="Times New Roman" w:cs="Times New Roman"/>
          <w:lang w:eastAsia="pl-PL"/>
        </w:rPr>
        <w:t>4</w:t>
      </w:r>
      <w:r w:rsidRPr="00A648B0">
        <w:rPr>
          <w:rFonts w:ascii="Times New Roman" w:eastAsia="Times New Roman" w:hAnsi="Times New Roman" w:cs="Times New Roman"/>
          <w:lang w:eastAsia="pl-PL"/>
        </w:rPr>
        <w:t>.00.</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A648B0" w:rsidRDefault="00355111" w:rsidP="00355111">
      <w:pPr>
        <w:keepNext/>
        <w:spacing w:after="0" w:line="240" w:lineRule="auto"/>
        <w:outlineLvl w:val="1"/>
        <w:rPr>
          <w:rFonts w:ascii="Times New Roman" w:eastAsia="Times New Roman" w:hAnsi="Times New Roman" w:cs="Times New Roman"/>
          <w:b/>
          <w:bCs/>
          <w:color w:val="000000"/>
          <w:lang w:eastAsia="pl-PL"/>
        </w:rPr>
      </w:pPr>
      <w:r w:rsidRPr="00A648B0">
        <w:rPr>
          <w:rFonts w:ascii="Times New Roman" w:eastAsia="Times New Roman" w:hAnsi="Times New Roman" w:cs="Times New Roman"/>
          <w:b/>
          <w:bCs/>
          <w:color w:val="000000"/>
          <w:lang w:eastAsia="pl-PL"/>
        </w:rPr>
        <w:t>VIII. WADIUM</w:t>
      </w:r>
    </w:p>
    <w:p w:rsidR="00355111" w:rsidRPr="00A648B0" w:rsidRDefault="00355111" w:rsidP="00355111">
      <w:pPr>
        <w:spacing w:after="0" w:line="240" w:lineRule="auto"/>
        <w:rPr>
          <w:rFonts w:ascii="Times New Roman" w:eastAsia="Times New Roman" w:hAnsi="Times New Roman" w:cs="Times New Roman"/>
          <w:bCs/>
          <w:lang w:eastAsia="pl-PL"/>
        </w:rPr>
      </w:pPr>
      <w:r w:rsidRPr="00A648B0">
        <w:rPr>
          <w:rFonts w:ascii="Times New Roman" w:eastAsia="Times New Roman" w:hAnsi="Times New Roman" w:cs="Times New Roman"/>
          <w:bCs/>
          <w:lang w:eastAsia="pl-PL"/>
        </w:rPr>
        <w:t>Zamawiający nie wymaga wniesienia wadium.</w:t>
      </w:r>
    </w:p>
    <w:p w:rsidR="00872831" w:rsidRPr="00A648B0" w:rsidRDefault="00872831" w:rsidP="00355111">
      <w:pPr>
        <w:spacing w:after="0" w:line="240" w:lineRule="auto"/>
        <w:rPr>
          <w:rFonts w:ascii="Times New Roman" w:eastAsia="Times New Roman" w:hAnsi="Times New Roman" w:cs="Times New Roman"/>
          <w:bCs/>
          <w:lang w:eastAsia="pl-PL"/>
        </w:rPr>
      </w:pPr>
    </w:p>
    <w:p w:rsidR="00355111" w:rsidRPr="00A648B0" w:rsidRDefault="00355111" w:rsidP="00355111">
      <w:pPr>
        <w:keepNext/>
        <w:spacing w:after="0" w:line="240" w:lineRule="auto"/>
        <w:outlineLvl w:val="1"/>
        <w:rPr>
          <w:rFonts w:ascii="Times New Roman" w:eastAsia="Times New Roman" w:hAnsi="Times New Roman" w:cs="Times New Roman"/>
          <w:b/>
          <w:color w:val="000000"/>
          <w:lang w:eastAsia="pl-PL"/>
        </w:rPr>
      </w:pPr>
      <w:r w:rsidRPr="00A648B0">
        <w:rPr>
          <w:rFonts w:ascii="Times New Roman" w:eastAsia="Times New Roman" w:hAnsi="Times New Roman" w:cs="Times New Roman"/>
          <w:b/>
          <w:color w:val="000000"/>
          <w:lang w:eastAsia="pl-PL"/>
        </w:rPr>
        <w:t>IX. TERMIN ZWIĄZANIA OFERTĄ</w:t>
      </w:r>
    </w:p>
    <w:p w:rsidR="00355111" w:rsidRPr="00A648B0" w:rsidRDefault="00355111" w:rsidP="00C9689B">
      <w:pPr>
        <w:numPr>
          <w:ilvl w:val="0"/>
          <w:numId w:val="8"/>
        </w:numPr>
        <w:spacing w:after="0" w:line="240" w:lineRule="auto"/>
        <w:contextualSpacing/>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 xml:space="preserve">Wykonawca jest </w:t>
      </w:r>
      <w:r w:rsidR="00C9689B" w:rsidRPr="00A648B0">
        <w:rPr>
          <w:rFonts w:ascii="Times New Roman" w:eastAsia="Times New Roman" w:hAnsi="Times New Roman" w:cs="Times New Roman"/>
          <w:lang w:eastAsia="pl-PL"/>
        </w:rPr>
        <w:t xml:space="preserve">związany ofertą przez okres 30 dni. </w:t>
      </w:r>
    </w:p>
    <w:p w:rsidR="00355111" w:rsidRPr="00A648B0" w:rsidRDefault="00355111" w:rsidP="00355111">
      <w:pPr>
        <w:numPr>
          <w:ilvl w:val="0"/>
          <w:numId w:val="8"/>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Bieg terminu związania ofertą rozpoczyna się wraz z upływem terminu składania ofert.</w:t>
      </w:r>
    </w:p>
    <w:p w:rsidR="00355111" w:rsidRPr="00A648B0" w:rsidRDefault="00355111" w:rsidP="00355111">
      <w:pPr>
        <w:numPr>
          <w:ilvl w:val="0"/>
          <w:numId w:val="8"/>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A648B0" w:rsidRDefault="00355111" w:rsidP="00355111">
      <w:pPr>
        <w:keepNext/>
        <w:spacing w:after="0" w:line="240" w:lineRule="auto"/>
        <w:outlineLvl w:val="1"/>
        <w:rPr>
          <w:rFonts w:ascii="Times New Roman" w:eastAsia="Times New Roman" w:hAnsi="Times New Roman" w:cs="Times New Roman"/>
          <w:b/>
          <w:color w:val="000000"/>
          <w:lang w:eastAsia="pl-PL"/>
        </w:rPr>
      </w:pPr>
    </w:p>
    <w:p w:rsidR="00355111" w:rsidRPr="00A648B0" w:rsidRDefault="00355111" w:rsidP="00355111">
      <w:pPr>
        <w:keepNext/>
        <w:spacing w:after="0" w:line="240" w:lineRule="auto"/>
        <w:outlineLvl w:val="1"/>
        <w:rPr>
          <w:rFonts w:ascii="Times New Roman" w:eastAsia="Times New Roman" w:hAnsi="Times New Roman" w:cs="Times New Roman"/>
          <w:b/>
          <w:color w:val="000000"/>
          <w:lang w:eastAsia="pl-PL"/>
        </w:rPr>
      </w:pPr>
      <w:r w:rsidRPr="00A648B0">
        <w:rPr>
          <w:rFonts w:ascii="Times New Roman" w:eastAsia="Times New Roman" w:hAnsi="Times New Roman" w:cs="Times New Roman"/>
          <w:b/>
          <w:color w:val="000000"/>
          <w:lang w:eastAsia="pl-PL"/>
        </w:rPr>
        <w:t>X. OPIS SPOSOBU PRZYGOTOWYWANIA OFERTY</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Wykonawca  ponosi wszelkie koszty przygotowania i złożenia oferty.</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lastRenderedPageBreak/>
        <w:t>Każdy wykonawca może złożyć tylko jedną ofertę.</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Ofertę sporządza się w języku polskim z zachowaniem formy pisemnej pod rygorem nieważności.</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u w:val="single"/>
          <w:lang w:eastAsia="pl-PL"/>
        </w:rPr>
      </w:pPr>
      <w:r w:rsidRPr="00A648B0">
        <w:rPr>
          <w:rFonts w:ascii="Times New Roman" w:eastAsia="Times New Roman" w:hAnsi="Times New Roman" w:cs="Times New Roman"/>
          <w:b/>
          <w:u w:val="single"/>
          <w:lang w:eastAsia="pl-PL"/>
        </w:rPr>
        <w:t>Zamawiający wymaga, załączenia w ofercie następujących dokumentów</w:t>
      </w:r>
      <w:r w:rsidRPr="00A648B0">
        <w:rPr>
          <w:rFonts w:ascii="Times New Roman" w:eastAsia="Times New Roman" w:hAnsi="Times New Roman" w:cs="Times New Roman"/>
          <w:u w:val="single"/>
          <w:lang w:eastAsia="pl-PL"/>
        </w:rPr>
        <w:t xml:space="preserve"> :</w:t>
      </w:r>
    </w:p>
    <w:p w:rsidR="00355111" w:rsidRPr="00A648B0" w:rsidRDefault="0080612F" w:rsidP="000C4F7D">
      <w:pPr>
        <w:numPr>
          <w:ilvl w:val="0"/>
          <w:numId w:val="1"/>
        </w:numPr>
        <w:spacing w:after="0" w:line="240" w:lineRule="auto"/>
        <w:ind w:left="680"/>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w:t>
      </w:r>
      <w:r w:rsidR="00355111" w:rsidRPr="00A648B0">
        <w:rPr>
          <w:rFonts w:ascii="Times New Roman" w:eastAsia="Times New Roman" w:hAnsi="Times New Roman" w:cs="Times New Roman"/>
          <w:lang w:eastAsia="pl-PL"/>
        </w:rPr>
        <w:t xml:space="preserve">ypełniony czytelnie, podpisany i opieczętowany przez osobę uprawnioną/ osoby uprawnione do reprezentowania wykonawcy  formularz ofertowy według druku stanowiącego </w:t>
      </w:r>
      <w:r w:rsidR="00355111" w:rsidRPr="00A648B0">
        <w:rPr>
          <w:rFonts w:ascii="Times New Roman" w:eastAsia="Times New Roman" w:hAnsi="Times New Roman" w:cs="Times New Roman"/>
          <w:u w:val="single"/>
          <w:lang w:eastAsia="pl-PL"/>
        </w:rPr>
        <w:t>załącznik nr 1</w:t>
      </w:r>
      <w:r w:rsidR="00355111" w:rsidRPr="00A648B0">
        <w:rPr>
          <w:rFonts w:ascii="Times New Roman" w:eastAsia="Times New Roman" w:hAnsi="Times New Roman" w:cs="Times New Roman"/>
          <w:lang w:eastAsia="pl-PL"/>
        </w:rPr>
        <w:t xml:space="preserve">  niniejszej  specyfikacji.</w:t>
      </w:r>
    </w:p>
    <w:p w:rsidR="00355111" w:rsidRDefault="0080612F" w:rsidP="000C4F7D">
      <w:pPr>
        <w:numPr>
          <w:ilvl w:val="0"/>
          <w:numId w:val="1"/>
        </w:numPr>
        <w:spacing w:after="0" w:line="240" w:lineRule="auto"/>
        <w:ind w:left="680"/>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p</w:t>
      </w:r>
      <w:r w:rsidR="00355111" w:rsidRPr="00A648B0">
        <w:rPr>
          <w:rFonts w:ascii="Times New Roman" w:eastAsia="Times New Roman" w:hAnsi="Times New Roman" w:cs="Times New Roman"/>
          <w:lang w:eastAsia="pl-PL"/>
        </w:rPr>
        <w:t xml:space="preserve">odpisany i opieczętowany przez osobę uprawnioną / osoby uprawnione do reprezentowania wykonawcy  formularz oświadczeń  wykonawcy  według druku stanowiącego </w:t>
      </w:r>
      <w:r w:rsidR="00355111" w:rsidRPr="00A648B0">
        <w:rPr>
          <w:rFonts w:ascii="Times New Roman" w:eastAsia="Times New Roman" w:hAnsi="Times New Roman" w:cs="Times New Roman"/>
          <w:u w:val="single"/>
          <w:lang w:eastAsia="pl-PL"/>
        </w:rPr>
        <w:t>załącznik nr 2</w:t>
      </w:r>
      <w:r w:rsidR="00355111" w:rsidRPr="00A648B0">
        <w:rPr>
          <w:rFonts w:ascii="Times New Roman" w:eastAsia="Times New Roman" w:hAnsi="Times New Roman" w:cs="Times New Roman"/>
          <w:lang w:eastAsia="pl-PL"/>
        </w:rPr>
        <w:t xml:space="preserve"> niniejszej  specyfikacji.</w:t>
      </w:r>
    </w:p>
    <w:p w:rsidR="004011E4" w:rsidRDefault="00927D06" w:rsidP="00FA0C44">
      <w:pPr>
        <w:tabs>
          <w:tab w:val="left" w:pos="5460"/>
        </w:tabs>
        <w:suppressAutoHyphens/>
        <w:spacing w:after="0" w:line="240" w:lineRule="auto"/>
        <w:jc w:val="both"/>
        <w:rPr>
          <w:rFonts w:ascii="Times New Roman" w:eastAsia="Times New Roman" w:hAnsi="Times New Roman" w:cs="Tahoma"/>
          <w:lang w:eastAsia="ar-SA"/>
        </w:rPr>
      </w:pPr>
      <w:r>
        <w:rPr>
          <w:rFonts w:ascii="Times New Roman" w:eastAsia="Times New Roman" w:hAnsi="Times New Roman" w:cs="Times New Roman"/>
          <w:lang w:eastAsia="ar-SA"/>
        </w:rPr>
        <w:t xml:space="preserve"> </w:t>
      </w:r>
      <w:r w:rsidR="00FA0C44">
        <w:rPr>
          <w:rFonts w:ascii="Times New Roman" w:eastAsia="Times New Roman" w:hAnsi="Times New Roman" w:cs="Tahoma"/>
          <w:sz w:val="20"/>
          <w:szCs w:val="20"/>
          <w:lang w:eastAsia="ar-SA"/>
        </w:rPr>
        <w:t xml:space="preserve">      </w:t>
      </w:r>
      <w:r w:rsidR="004011E4">
        <w:rPr>
          <w:rFonts w:ascii="Times New Roman" w:eastAsia="Times New Roman" w:hAnsi="Times New Roman" w:cs="Tahoma"/>
          <w:lang w:eastAsia="ar-SA"/>
        </w:rPr>
        <w:t xml:space="preserve">c) </w:t>
      </w:r>
      <w:r w:rsidR="008D682D">
        <w:rPr>
          <w:rFonts w:ascii="Times New Roman" w:eastAsia="Times New Roman" w:hAnsi="Times New Roman" w:cs="Tahoma"/>
          <w:lang w:eastAsia="ar-SA"/>
        </w:rPr>
        <w:t xml:space="preserve">  </w:t>
      </w:r>
      <w:r w:rsidR="00FA0C44" w:rsidRPr="004011E4">
        <w:rPr>
          <w:rFonts w:ascii="Times New Roman" w:eastAsia="Times New Roman" w:hAnsi="Times New Roman" w:cs="Tahoma"/>
          <w:lang w:eastAsia="ar-SA"/>
        </w:rPr>
        <w:t xml:space="preserve">wypełnione, podpisane i opieczętowane przez osobę uprawnioną/ osoby uprawnione do </w:t>
      </w:r>
    </w:p>
    <w:p w:rsidR="008D682D" w:rsidRDefault="008D682D" w:rsidP="00F735CD">
      <w:pPr>
        <w:tabs>
          <w:tab w:val="left" w:pos="5460"/>
        </w:tabs>
        <w:suppressAutoHyphens/>
        <w:spacing w:after="0" w:line="240" w:lineRule="auto"/>
        <w:jc w:val="both"/>
        <w:rPr>
          <w:rFonts w:ascii="Times New Roman" w:eastAsia="Times New Roman" w:hAnsi="Times New Roman"/>
          <w:u w:val="single"/>
          <w:lang w:eastAsia="ar-SA"/>
        </w:rPr>
      </w:pPr>
      <w:r>
        <w:rPr>
          <w:rFonts w:ascii="Times New Roman" w:eastAsia="Times New Roman" w:hAnsi="Times New Roman" w:cs="Tahoma"/>
          <w:lang w:eastAsia="ar-SA"/>
        </w:rPr>
        <w:t xml:space="preserve">            </w:t>
      </w:r>
      <w:r w:rsidR="00FA0C44" w:rsidRPr="004011E4">
        <w:rPr>
          <w:rFonts w:ascii="Times New Roman" w:eastAsia="Times New Roman" w:hAnsi="Times New Roman" w:cs="Tahoma"/>
          <w:lang w:eastAsia="ar-SA"/>
        </w:rPr>
        <w:t>reprezentowania Wykonawcy formularz</w:t>
      </w:r>
      <w:r w:rsidR="00F735CD" w:rsidRPr="004011E4">
        <w:rPr>
          <w:rFonts w:ascii="Times New Roman" w:eastAsia="Times New Roman" w:hAnsi="Times New Roman" w:cs="Tahoma"/>
          <w:lang w:eastAsia="ar-SA"/>
        </w:rPr>
        <w:t xml:space="preserve">e  </w:t>
      </w:r>
      <w:r w:rsidR="00FA0C44" w:rsidRPr="004011E4">
        <w:rPr>
          <w:rFonts w:ascii="Times New Roman" w:eastAsia="Times New Roman" w:hAnsi="Times New Roman" w:cs="Tahoma"/>
          <w:lang w:eastAsia="ar-SA"/>
        </w:rPr>
        <w:t>asortymentowo - cenow</w:t>
      </w:r>
      <w:r w:rsidR="00F735CD" w:rsidRPr="004011E4">
        <w:rPr>
          <w:rFonts w:ascii="Times New Roman" w:eastAsia="Times New Roman" w:hAnsi="Times New Roman" w:cs="Tahoma"/>
          <w:lang w:eastAsia="ar-SA"/>
        </w:rPr>
        <w:t>e</w:t>
      </w:r>
      <w:r w:rsidR="00FA0C44" w:rsidRPr="004011E4">
        <w:rPr>
          <w:rFonts w:ascii="Times New Roman" w:eastAsia="Times New Roman" w:hAnsi="Times New Roman" w:cs="Tahoma"/>
          <w:lang w:eastAsia="ar-SA"/>
        </w:rPr>
        <w:t xml:space="preserve"> -</w:t>
      </w:r>
      <w:r w:rsidR="00FA0C44" w:rsidRPr="004011E4">
        <w:rPr>
          <w:rFonts w:ascii="Times New Roman" w:eastAsia="Times New Roman" w:hAnsi="Times New Roman"/>
          <w:lang w:eastAsia="ar-SA"/>
        </w:rPr>
        <w:t xml:space="preserve"> </w:t>
      </w:r>
      <w:r w:rsidR="00FA0C44" w:rsidRPr="004011E4">
        <w:rPr>
          <w:rFonts w:ascii="Times New Roman" w:hAnsi="Times New Roman"/>
        </w:rPr>
        <w:t xml:space="preserve"> </w:t>
      </w:r>
      <w:r w:rsidR="00FA0C44" w:rsidRPr="004011E4">
        <w:rPr>
          <w:rFonts w:ascii="Times New Roman" w:hAnsi="Times New Roman"/>
          <w:u w:val="single"/>
        </w:rPr>
        <w:t>załącznik</w:t>
      </w:r>
      <w:r w:rsidR="00F735CD" w:rsidRPr="004011E4">
        <w:rPr>
          <w:rFonts w:ascii="Times New Roman" w:hAnsi="Times New Roman"/>
          <w:u w:val="single"/>
        </w:rPr>
        <w:t>i</w:t>
      </w:r>
      <w:r w:rsidR="00FA0C44" w:rsidRPr="004011E4">
        <w:rPr>
          <w:rFonts w:ascii="Times New Roman" w:hAnsi="Times New Roman"/>
          <w:u w:val="single"/>
        </w:rPr>
        <w:t xml:space="preserve">  nr  4</w:t>
      </w:r>
      <w:r w:rsidR="00F735CD" w:rsidRPr="004011E4">
        <w:rPr>
          <w:rFonts w:ascii="Times New Roman" w:hAnsi="Times New Roman"/>
          <w:u w:val="single"/>
        </w:rPr>
        <w:t xml:space="preserve">.1-4.2 </w:t>
      </w:r>
      <w:r w:rsidR="00FA0C44" w:rsidRPr="004011E4">
        <w:rPr>
          <w:rFonts w:ascii="Times New Roman" w:hAnsi="Times New Roman"/>
          <w:u w:val="single"/>
        </w:rPr>
        <w:t xml:space="preserve">  </w:t>
      </w:r>
      <w:r w:rsidR="00FA0C44" w:rsidRPr="004011E4">
        <w:rPr>
          <w:rFonts w:ascii="Times New Roman" w:eastAsia="Times New Roman" w:hAnsi="Times New Roman"/>
          <w:u w:val="single"/>
          <w:lang w:eastAsia="ar-SA"/>
        </w:rPr>
        <w:t xml:space="preserve">do </w:t>
      </w:r>
      <w:r>
        <w:rPr>
          <w:rFonts w:ascii="Times New Roman" w:eastAsia="Times New Roman" w:hAnsi="Times New Roman"/>
          <w:u w:val="single"/>
          <w:lang w:eastAsia="ar-SA"/>
        </w:rPr>
        <w:t xml:space="preserve">   </w:t>
      </w:r>
    </w:p>
    <w:p w:rsidR="000271E8" w:rsidRPr="004011E4" w:rsidRDefault="008D682D" w:rsidP="00F735CD">
      <w:pPr>
        <w:tabs>
          <w:tab w:val="left" w:pos="5460"/>
        </w:tabs>
        <w:suppressAutoHyphens/>
        <w:spacing w:after="0" w:line="240" w:lineRule="auto"/>
        <w:jc w:val="both"/>
        <w:rPr>
          <w:rFonts w:ascii="Times New Roman" w:eastAsia="Times New Roman" w:hAnsi="Times New Roman" w:cs="Tahoma"/>
          <w:lang w:eastAsia="ar-SA"/>
        </w:rPr>
      </w:pPr>
      <w:r w:rsidRPr="008D682D">
        <w:rPr>
          <w:rFonts w:ascii="Times New Roman" w:eastAsia="Times New Roman" w:hAnsi="Times New Roman"/>
          <w:lang w:eastAsia="ar-SA"/>
        </w:rPr>
        <w:t xml:space="preserve">            </w:t>
      </w:r>
      <w:r w:rsidR="00FA0C44" w:rsidRPr="004011E4">
        <w:rPr>
          <w:rFonts w:ascii="Times New Roman" w:eastAsia="Times New Roman" w:hAnsi="Times New Roman"/>
          <w:u w:val="single"/>
          <w:lang w:eastAsia="ar-SA"/>
        </w:rPr>
        <w:t>SIWZ</w:t>
      </w:r>
      <w:r w:rsidR="00FA0C44" w:rsidRPr="004011E4">
        <w:rPr>
          <w:rFonts w:ascii="Times New Roman" w:eastAsia="Times New Roman" w:hAnsi="Times New Roman"/>
          <w:lang w:eastAsia="ar-SA"/>
        </w:rPr>
        <w:t>.</w:t>
      </w:r>
    </w:p>
    <w:p w:rsidR="00355111" w:rsidRPr="00A648B0" w:rsidRDefault="00355111" w:rsidP="000C4F7D">
      <w:pPr>
        <w:numPr>
          <w:ilvl w:val="0"/>
          <w:numId w:val="2"/>
        </w:numPr>
        <w:spacing w:after="0" w:line="240" w:lineRule="auto"/>
        <w:jc w:val="both"/>
        <w:rPr>
          <w:rFonts w:ascii="Times New Roman" w:eastAsia="Times New Roman" w:hAnsi="Times New Roman" w:cs="Times New Roman"/>
          <w:bCs/>
          <w:lang w:eastAsia="pl-PL"/>
        </w:rPr>
      </w:pPr>
      <w:r w:rsidRPr="00A648B0">
        <w:rPr>
          <w:rFonts w:ascii="Times New Roman" w:eastAsia="Times New Roman" w:hAnsi="Times New Roman" w:cs="Times New Roman"/>
          <w:bCs/>
          <w:lang w:eastAsia="pl-PL"/>
        </w:rPr>
        <w:t>W przypadku udzielenia pełnomocnictwa do reprezentacji Wykonawcy wymagane jest złożenie oryginału dokumentu lub czytelnej, wyraźnej kserokopii poświadczonej notarialnie.</w:t>
      </w:r>
    </w:p>
    <w:p w:rsidR="00355111" w:rsidRPr="00A648B0"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lang w:eastAsia="ar-SA"/>
        </w:rPr>
      </w:pPr>
      <w:r w:rsidRPr="00A648B0">
        <w:rPr>
          <w:rFonts w:ascii="Times New Roman" w:eastAsia="Times New Roman" w:hAnsi="Times New Roman" w:cs="Times New Roman"/>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A648B0" w:rsidRDefault="00355111" w:rsidP="000C4F7D">
      <w:pPr>
        <w:numPr>
          <w:ilvl w:val="0"/>
          <w:numId w:val="2"/>
        </w:numPr>
        <w:spacing w:after="0" w:line="240" w:lineRule="auto"/>
        <w:jc w:val="both"/>
        <w:rPr>
          <w:rFonts w:ascii="Times New Roman" w:eastAsia="Times New Roman" w:hAnsi="Times New Roman" w:cs="Times New Roman"/>
          <w:bCs/>
          <w:lang w:eastAsia="pl-PL"/>
        </w:rPr>
      </w:pPr>
      <w:r w:rsidRPr="00A648B0">
        <w:rPr>
          <w:rFonts w:ascii="Times New Roman" w:eastAsia="Times New Roman" w:hAnsi="Times New Roman" w:cs="Times New Roman"/>
          <w:bCs/>
          <w:lang w:eastAsia="pl-PL"/>
        </w:rPr>
        <w:t xml:space="preserve">Ofertę  należy złożyć w zamkniętej kopercie gwarantującej zachowanie w poufności jej treści oraz zabezpieczenie jej nienaruszalności do terminu otwarcia ofert </w:t>
      </w:r>
    </w:p>
    <w:p w:rsidR="00355111" w:rsidRPr="00A648B0" w:rsidRDefault="00355111" w:rsidP="000C4F7D">
      <w:pPr>
        <w:numPr>
          <w:ilvl w:val="0"/>
          <w:numId w:val="2"/>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Koperta powinna być zaadresowana według poniższego wzoru :</w:t>
      </w:r>
    </w:p>
    <w:p w:rsidR="00355111" w:rsidRDefault="00355111" w:rsidP="000C4F7D">
      <w:pPr>
        <w:spacing w:after="0" w:line="240" w:lineRule="auto"/>
        <w:jc w:val="both"/>
        <w:rPr>
          <w:rFonts w:ascii="Times New Roman" w:eastAsia="Times New Roman" w:hAnsi="Times New Roman" w:cs="Times New Roman"/>
          <w:b/>
          <w:sz w:val="24"/>
          <w:szCs w:val="24"/>
          <w:lang w:eastAsia="pl-PL"/>
        </w:rPr>
      </w:pP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w:t>
      </w:r>
      <w:r w:rsidR="006C2096">
        <w:rPr>
          <w:rFonts w:ascii="Times New Roman" w:hAnsi="Times New Roman" w:cs="Times New Roman"/>
          <w:b/>
          <w:i/>
        </w:rPr>
        <w:t xml:space="preserve">  </w:t>
      </w:r>
      <w:r w:rsidRPr="0018189C">
        <w:rPr>
          <w:rFonts w:ascii="Times New Roman" w:hAnsi="Times New Roman" w:cs="Times New Roman"/>
          <w:b/>
          <w:i/>
        </w:rPr>
        <w:t xml:space="preserve">Nazwa , adres Wykonawcy </w:t>
      </w: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w:t>
      </w:r>
    </w:p>
    <w:p w:rsidR="004D1695" w:rsidRPr="0018189C" w:rsidRDefault="004D1695" w:rsidP="00B90AC9">
      <w:pPr>
        <w:pStyle w:val="Bezodstpw"/>
        <w:jc w:val="both"/>
        <w:rPr>
          <w:rFonts w:ascii="Times New Roman" w:hAnsi="Times New Roman" w:cs="Times New Roman"/>
          <w:b/>
          <w:i/>
        </w:rPr>
      </w:pPr>
    </w:p>
    <w:p w:rsidR="0080612F"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w:t>
      </w:r>
      <w:r w:rsidR="006C2096">
        <w:rPr>
          <w:rFonts w:ascii="Times New Roman" w:hAnsi="Times New Roman" w:cs="Times New Roman"/>
          <w:b/>
          <w:i/>
        </w:rPr>
        <w:t xml:space="preserve">   </w:t>
      </w:r>
      <w:r w:rsidRPr="0018189C">
        <w:rPr>
          <w:rFonts w:ascii="Times New Roman" w:hAnsi="Times New Roman" w:cs="Times New Roman"/>
          <w:b/>
          <w:i/>
        </w:rPr>
        <w:t xml:space="preserve"> Uniwersyteckie Centrum Kliniczne im. prof. K. Gibińskiego Śląskiego Uniwersytetu Medycznego </w:t>
      </w:r>
      <w:r w:rsidR="0080612F">
        <w:rPr>
          <w:rFonts w:ascii="Times New Roman" w:hAnsi="Times New Roman" w:cs="Times New Roman"/>
          <w:b/>
          <w:i/>
        </w:rPr>
        <w:t xml:space="preserve">            </w:t>
      </w:r>
      <w:r w:rsidRPr="0018189C">
        <w:rPr>
          <w:rFonts w:ascii="Times New Roman" w:hAnsi="Times New Roman" w:cs="Times New Roman"/>
          <w:b/>
          <w:i/>
        </w:rPr>
        <w:t xml:space="preserve"> </w:t>
      </w:r>
      <w:r w:rsidR="0080612F">
        <w:rPr>
          <w:rFonts w:ascii="Times New Roman" w:hAnsi="Times New Roman" w:cs="Times New Roman"/>
          <w:b/>
          <w:i/>
        </w:rPr>
        <w:t xml:space="preserve"> </w:t>
      </w:r>
    </w:p>
    <w:p w:rsidR="004D1695" w:rsidRPr="00C860C2" w:rsidRDefault="0080612F" w:rsidP="00B90AC9">
      <w:pPr>
        <w:pStyle w:val="Bezodstpw"/>
        <w:jc w:val="both"/>
        <w:rPr>
          <w:rFonts w:ascii="Times New Roman" w:hAnsi="Times New Roman" w:cs="Times New Roman"/>
          <w:b/>
          <w:i/>
        </w:rPr>
      </w:pPr>
      <w:r>
        <w:rPr>
          <w:rFonts w:ascii="Times New Roman" w:hAnsi="Times New Roman" w:cs="Times New Roman"/>
          <w:b/>
          <w:i/>
        </w:rPr>
        <w:t xml:space="preserve">  </w:t>
      </w:r>
      <w:r w:rsidR="006C2096">
        <w:rPr>
          <w:rFonts w:ascii="Times New Roman" w:hAnsi="Times New Roman" w:cs="Times New Roman"/>
          <w:b/>
          <w:i/>
        </w:rPr>
        <w:t xml:space="preserve">   </w:t>
      </w:r>
      <w:r>
        <w:rPr>
          <w:rFonts w:ascii="Times New Roman" w:hAnsi="Times New Roman" w:cs="Times New Roman"/>
          <w:b/>
          <w:i/>
        </w:rPr>
        <w:t xml:space="preserve"> </w:t>
      </w:r>
      <w:r w:rsidR="00B90AC9" w:rsidRPr="0018189C">
        <w:rPr>
          <w:rFonts w:ascii="Times New Roman" w:hAnsi="Times New Roman" w:cs="Times New Roman"/>
          <w:b/>
          <w:i/>
        </w:rPr>
        <w:t xml:space="preserve">w </w:t>
      </w:r>
      <w:r w:rsidR="006C2096">
        <w:rPr>
          <w:rFonts w:ascii="Times New Roman" w:hAnsi="Times New Roman" w:cs="Times New Roman"/>
          <w:b/>
          <w:i/>
        </w:rPr>
        <w:t xml:space="preserve"> </w:t>
      </w:r>
      <w:r w:rsidR="00B90AC9" w:rsidRPr="0018189C">
        <w:rPr>
          <w:rFonts w:ascii="Times New Roman" w:hAnsi="Times New Roman" w:cs="Times New Roman"/>
          <w:b/>
          <w:i/>
        </w:rPr>
        <w:t>Katowicach  ul. Ceglana 35,  40-514 Katowice</w:t>
      </w: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bCs/>
          <w:i/>
        </w:rPr>
        <w:t xml:space="preserve">  </w:t>
      </w:r>
      <w:r w:rsidR="006C2096">
        <w:rPr>
          <w:rFonts w:ascii="Times New Roman" w:hAnsi="Times New Roman" w:cs="Times New Roman"/>
          <w:b/>
          <w:bCs/>
          <w:i/>
        </w:rPr>
        <w:t xml:space="preserve">    </w:t>
      </w:r>
      <w:r w:rsidRPr="0018189C">
        <w:rPr>
          <w:rFonts w:ascii="Times New Roman" w:hAnsi="Times New Roman" w:cs="Times New Roman"/>
          <w:b/>
          <w:bCs/>
          <w:i/>
        </w:rPr>
        <w:t>DZP/381/</w:t>
      </w:r>
      <w:r w:rsidR="008C32B2">
        <w:rPr>
          <w:rFonts w:ascii="Times New Roman" w:hAnsi="Times New Roman" w:cs="Times New Roman"/>
          <w:b/>
          <w:bCs/>
          <w:i/>
        </w:rPr>
        <w:t>1</w:t>
      </w:r>
      <w:r w:rsidR="00647471">
        <w:rPr>
          <w:rFonts w:ascii="Times New Roman" w:hAnsi="Times New Roman" w:cs="Times New Roman"/>
          <w:b/>
          <w:bCs/>
          <w:i/>
        </w:rPr>
        <w:t>26</w:t>
      </w:r>
      <w:r w:rsidRPr="0018189C">
        <w:rPr>
          <w:rFonts w:ascii="Times New Roman" w:hAnsi="Times New Roman" w:cs="Times New Roman"/>
          <w:b/>
          <w:bCs/>
          <w:i/>
        </w:rPr>
        <w:t>B/201</w:t>
      </w:r>
      <w:r w:rsidR="004D1695" w:rsidRPr="0018189C">
        <w:rPr>
          <w:rFonts w:ascii="Times New Roman" w:hAnsi="Times New Roman" w:cs="Times New Roman"/>
          <w:b/>
          <w:bCs/>
          <w:i/>
        </w:rPr>
        <w:t>8</w:t>
      </w:r>
    </w:p>
    <w:p w:rsidR="00B90AC9" w:rsidRPr="0018189C" w:rsidRDefault="00B90AC9" w:rsidP="00B90AC9">
      <w:pPr>
        <w:pStyle w:val="Bezodstpw"/>
        <w:jc w:val="both"/>
        <w:rPr>
          <w:rFonts w:ascii="Times New Roman" w:hAnsi="Times New Roman" w:cs="Times New Roman"/>
          <w:b/>
          <w:bCs/>
          <w:i/>
        </w:rPr>
      </w:pPr>
      <w:r w:rsidRPr="0018189C">
        <w:rPr>
          <w:rFonts w:ascii="Times New Roman" w:hAnsi="Times New Roman" w:cs="Times New Roman"/>
          <w:b/>
          <w:bCs/>
          <w:i/>
        </w:rPr>
        <w:t xml:space="preserve"> </w:t>
      </w:r>
      <w:r w:rsidR="006C2096">
        <w:rPr>
          <w:rFonts w:ascii="Times New Roman" w:hAnsi="Times New Roman" w:cs="Times New Roman"/>
          <w:b/>
          <w:bCs/>
          <w:i/>
        </w:rPr>
        <w:t xml:space="preserve">    </w:t>
      </w:r>
      <w:r w:rsidRPr="0018189C">
        <w:rPr>
          <w:rFonts w:ascii="Times New Roman" w:hAnsi="Times New Roman" w:cs="Times New Roman"/>
          <w:b/>
          <w:bCs/>
          <w:i/>
        </w:rPr>
        <w:t xml:space="preserve"> Oferta na dostawę </w:t>
      </w:r>
      <w:r w:rsidR="008C32B2">
        <w:rPr>
          <w:rFonts w:ascii="Times New Roman" w:hAnsi="Times New Roman" w:cs="Times New Roman"/>
          <w:b/>
          <w:bCs/>
          <w:i/>
        </w:rPr>
        <w:t xml:space="preserve">osprzętu do aparatury okulistycznej – </w:t>
      </w:r>
      <w:r w:rsidR="0055269D">
        <w:rPr>
          <w:rFonts w:ascii="Times New Roman" w:hAnsi="Times New Roman" w:cs="Times New Roman"/>
          <w:b/>
          <w:bCs/>
          <w:i/>
        </w:rPr>
        <w:t>Pakiet</w:t>
      </w:r>
      <w:r w:rsidR="008C32B2">
        <w:rPr>
          <w:rFonts w:ascii="Times New Roman" w:hAnsi="Times New Roman" w:cs="Times New Roman"/>
          <w:b/>
          <w:bCs/>
          <w:i/>
        </w:rPr>
        <w:t xml:space="preserve"> nr …….</w:t>
      </w:r>
    </w:p>
    <w:p w:rsidR="00B90AC9" w:rsidRPr="0018189C" w:rsidRDefault="00B90AC9" w:rsidP="00B90AC9">
      <w:pPr>
        <w:pStyle w:val="Bezodstpw"/>
        <w:jc w:val="both"/>
        <w:rPr>
          <w:rFonts w:ascii="Times New Roman" w:hAnsi="Times New Roman" w:cs="Times New Roman"/>
          <w:b/>
          <w:i/>
          <w:iCs/>
        </w:rPr>
      </w:pPr>
      <w:r w:rsidRPr="0018189C">
        <w:rPr>
          <w:rFonts w:ascii="Times New Roman" w:hAnsi="Times New Roman" w:cs="Times New Roman"/>
          <w:b/>
          <w:i/>
          <w:iCs/>
        </w:rPr>
        <w:t xml:space="preserve"> </w:t>
      </w:r>
      <w:r w:rsidR="006C2096">
        <w:rPr>
          <w:rFonts w:ascii="Times New Roman" w:hAnsi="Times New Roman" w:cs="Times New Roman"/>
          <w:b/>
          <w:i/>
          <w:iCs/>
        </w:rPr>
        <w:t xml:space="preserve">    </w:t>
      </w:r>
      <w:r w:rsidRPr="0018189C">
        <w:rPr>
          <w:rFonts w:ascii="Times New Roman" w:hAnsi="Times New Roman" w:cs="Times New Roman"/>
          <w:b/>
          <w:i/>
          <w:iCs/>
        </w:rPr>
        <w:t xml:space="preserve"> Nie otwierać przed   </w:t>
      </w:r>
      <w:r w:rsidR="0055269D">
        <w:rPr>
          <w:rFonts w:ascii="Times New Roman" w:hAnsi="Times New Roman" w:cs="Times New Roman"/>
          <w:b/>
          <w:i/>
          <w:iCs/>
        </w:rPr>
        <w:t>26.11</w:t>
      </w:r>
      <w:r w:rsidRPr="009805D9">
        <w:rPr>
          <w:rFonts w:ascii="Times New Roman" w:hAnsi="Times New Roman" w:cs="Times New Roman"/>
          <w:b/>
          <w:i/>
          <w:iCs/>
        </w:rPr>
        <w:t>.2018</w:t>
      </w:r>
      <w:r w:rsidRPr="0018189C">
        <w:rPr>
          <w:rFonts w:ascii="Times New Roman" w:hAnsi="Times New Roman" w:cs="Times New Roman"/>
          <w:b/>
          <w:i/>
          <w:iCs/>
        </w:rPr>
        <w:t xml:space="preserve"> r. godz.10.30”</w:t>
      </w:r>
    </w:p>
    <w:p w:rsidR="002E4759" w:rsidRDefault="002E4759" w:rsidP="0080612F">
      <w:pPr>
        <w:spacing w:after="0" w:line="240" w:lineRule="auto"/>
        <w:jc w:val="both"/>
        <w:rPr>
          <w:rFonts w:ascii="Times New Roman" w:eastAsia="Times New Roman" w:hAnsi="Times New Roman" w:cs="Times New Roman"/>
          <w:sz w:val="24"/>
          <w:szCs w:val="24"/>
          <w:lang w:eastAsia="pl-PL"/>
        </w:rPr>
      </w:pPr>
    </w:p>
    <w:p w:rsidR="00355111" w:rsidRPr="00A648B0" w:rsidRDefault="00355111" w:rsidP="00E44E52">
      <w:pPr>
        <w:numPr>
          <w:ilvl w:val="0"/>
          <w:numId w:val="2"/>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A648B0">
        <w:rPr>
          <w:rFonts w:ascii="Times New Roman" w:eastAsia="Cambria" w:hAnsi="Times New Roman" w:cs="Times New Roman"/>
        </w:rPr>
        <w:t xml:space="preserve"> Opisaną kopertę zawierającą zmianę bądź wycofanie należy dodatkowo opatrzyć dopiskiem  „Zmiana oferty” bądź „Wycofanie oferty”.</w:t>
      </w:r>
    </w:p>
    <w:p w:rsidR="00355111" w:rsidRPr="00A648B0" w:rsidRDefault="00355111" w:rsidP="00355111">
      <w:pPr>
        <w:numPr>
          <w:ilvl w:val="0"/>
          <w:numId w:val="2"/>
        </w:numPr>
        <w:spacing w:after="0" w:line="240" w:lineRule="auto"/>
        <w:contextualSpacing/>
        <w:jc w:val="both"/>
        <w:rPr>
          <w:rFonts w:ascii="Times New Roman" w:eastAsia="Cambria" w:hAnsi="Times New Roman" w:cs="Times New Roman"/>
        </w:rPr>
      </w:pPr>
      <w:r w:rsidRPr="00A648B0">
        <w:rPr>
          <w:rFonts w:ascii="Times New Roman" w:eastAsia="Cambria" w:hAnsi="Times New Roman" w:cs="Times New Roman"/>
        </w:rPr>
        <w:t>Zamawiający żąda wskazania przez Wykonawcę w Formularzu oferty części zamówienia, której wykonanie powierzy podwykonawcom.</w:t>
      </w:r>
    </w:p>
    <w:p w:rsidR="00355111" w:rsidRPr="00A648B0" w:rsidRDefault="00355111" w:rsidP="00355111">
      <w:pPr>
        <w:numPr>
          <w:ilvl w:val="0"/>
          <w:numId w:val="2"/>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Wszelkie poprawki lub zmiany w tekście oferty muszą być parafowane własnoręcznie przez osobę podpisującą ofertę.</w:t>
      </w:r>
    </w:p>
    <w:p w:rsidR="00355111" w:rsidRPr="00A648B0" w:rsidRDefault="00355111" w:rsidP="00355111">
      <w:pPr>
        <w:numPr>
          <w:ilvl w:val="0"/>
          <w:numId w:val="2"/>
        </w:numPr>
        <w:spacing w:after="40" w:line="240" w:lineRule="auto"/>
        <w:jc w:val="both"/>
        <w:rPr>
          <w:rFonts w:ascii="Times New Roman" w:eastAsia="Cambria" w:hAnsi="Times New Roman" w:cs="Times New Roman"/>
          <w:bCs/>
        </w:rPr>
      </w:pPr>
      <w:r w:rsidRPr="00A648B0">
        <w:rPr>
          <w:rFonts w:ascii="Times New Roman" w:eastAsia="Cambria" w:hAnsi="Times New Roman" w:cs="Times New Roman"/>
          <w:bCs/>
        </w:rPr>
        <w:t xml:space="preserve">Zamawiający informuje, iż zgodnie z art. 8 w zw. z art. 96 ust. 3 ustawy </w:t>
      </w:r>
      <w:proofErr w:type="spellStart"/>
      <w:r w:rsidRPr="00A648B0">
        <w:rPr>
          <w:rFonts w:ascii="Times New Roman" w:eastAsia="Cambria" w:hAnsi="Times New Roman" w:cs="Times New Roman"/>
          <w:bCs/>
        </w:rPr>
        <w:t>P</w:t>
      </w:r>
      <w:r w:rsidR="0080612F" w:rsidRPr="00A648B0">
        <w:rPr>
          <w:rFonts w:ascii="Times New Roman" w:eastAsia="Cambria" w:hAnsi="Times New Roman" w:cs="Times New Roman"/>
          <w:bCs/>
        </w:rPr>
        <w:t>zp</w:t>
      </w:r>
      <w:proofErr w:type="spellEnd"/>
      <w:r w:rsidRPr="00A648B0">
        <w:rPr>
          <w:rFonts w:ascii="Times New Roman" w:eastAsia="Cambria" w:hAnsi="Times New Roman" w:cs="Times New Roman"/>
          <w:bCs/>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648B0">
        <w:rPr>
          <w:rFonts w:ascii="Times New Roman" w:eastAsia="Cambria" w:hAnsi="Times New Roman" w:cs="Times New Roman"/>
          <w:bCs/>
        </w:rPr>
        <w:t>późn</w:t>
      </w:r>
      <w:proofErr w:type="spellEnd"/>
      <w:r w:rsidRPr="00A648B0">
        <w:rPr>
          <w:rFonts w:ascii="Times New Roman" w:eastAsia="Cambria" w:hAnsi="Times New Roman" w:cs="Times New Roman"/>
          <w:bCs/>
        </w:rPr>
        <w:t>. zm.), jeśli Wykonawca w terminie składania ofert zastrzegł, że nie mogą one być udostępniane i jednocześnie wykazał, iż zastrzeżone informacje stanowią tajemnicę przedsiębiorstwa.</w:t>
      </w:r>
    </w:p>
    <w:p w:rsidR="00355111" w:rsidRPr="00D267EA" w:rsidRDefault="00355111" w:rsidP="00355111">
      <w:pPr>
        <w:numPr>
          <w:ilvl w:val="0"/>
          <w:numId w:val="2"/>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w:t>
      </w:r>
      <w:r w:rsidRPr="00DA434C">
        <w:rPr>
          <w:rFonts w:ascii="Times New Roman" w:eastAsia="Times New Roman" w:hAnsi="Times New Roman" w:cs="Times New Roman"/>
          <w:sz w:val="24"/>
          <w:szCs w:val="24"/>
          <w:lang w:eastAsia="pl-PL"/>
        </w:rPr>
        <w:t xml:space="preserve"> </w:t>
      </w:r>
      <w:r w:rsidRPr="00D267EA">
        <w:rPr>
          <w:rFonts w:ascii="Times New Roman" w:eastAsia="Times New Roman" w:hAnsi="Times New Roman" w:cs="Times New Roman"/>
          <w:lang w:eastAsia="pl-PL"/>
        </w:rPr>
        <w:lastRenderedPageBreak/>
        <w:t>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267EA">
        <w:rPr>
          <w:rFonts w:ascii="Times New Roman" w:eastAsia="Cambria" w:hAnsi="Times New Roman" w:cs="Times New Roman"/>
          <w:bCs/>
        </w:rPr>
        <w:t xml:space="preserve">Zamawiający informuje, że w przypadku, kiedy wykonawca otrzyma od niego wezwanie w trybie art. 90 ustawy </w:t>
      </w:r>
      <w:proofErr w:type="spellStart"/>
      <w:r w:rsidRPr="00D267EA">
        <w:rPr>
          <w:rFonts w:ascii="Times New Roman" w:eastAsia="Cambria" w:hAnsi="Times New Roman" w:cs="Times New Roman"/>
          <w:bCs/>
        </w:rPr>
        <w:t>P</w:t>
      </w:r>
      <w:r w:rsidR="0080612F" w:rsidRPr="00D267EA">
        <w:rPr>
          <w:rFonts w:ascii="Times New Roman" w:eastAsia="Cambria" w:hAnsi="Times New Roman" w:cs="Times New Roman"/>
          <w:bCs/>
        </w:rPr>
        <w:t>zp</w:t>
      </w:r>
      <w:proofErr w:type="spellEnd"/>
      <w:r w:rsidRPr="00D267EA">
        <w:rPr>
          <w:rFonts w:ascii="Times New Roman" w:eastAsia="Cambria" w:hAnsi="Times New Roman" w:cs="Times New Roman"/>
          <w:bCs/>
        </w:rPr>
        <w:t xml:space="preserve">, a złożone przez niego wyjaśnienia i/lub dowody stanowić będą tajemnicę przedsiębiorstwa w rozumieniu ustawy o zwalczaniu nieuczciwej konkurencji </w:t>
      </w:r>
      <w:r w:rsidR="0080612F" w:rsidRPr="00D267EA">
        <w:rPr>
          <w:rFonts w:ascii="Times New Roman" w:eastAsia="Cambria" w:hAnsi="Times New Roman" w:cs="Times New Roman"/>
          <w:bCs/>
        </w:rPr>
        <w:t>w</w:t>
      </w:r>
      <w:r w:rsidRPr="00D267EA">
        <w:rPr>
          <w:rFonts w:ascii="Times New Roman" w:eastAsia="Cambria" w:hAnsi="Times New Roman" w:cs="Times New Roman"/>
          <w:bCs/>
        </w:rPr>
        <w:t>ykonawcy będzie</w:t>
      </w:r>
      <w:r w:rsidRPr="00DA434C">
        <w:rPr>
          <w:rFonts w:ascii="Times New Roman" w:eastAsia="Cambria" w:hAnsi="Times New Roman" w:cs="Times New Roman"/>
          <w:bCs/>
          <w:sz w:val="24"/>
          <w:szCs w:val="24"/>
        </w:rPr>
        <w:t xml:space="preserve"> przysługiwało prawo </w:t>
      </w:r>
      <w:r w:rsidRPr="00D267EA">
        <w:rPr>
          <w:rFonts w:ascii="Times New Roman" w:eastAsia="Cambria" w:hAnsi="Times New Roman" w:cs="Times New Roman"/>
          <w:bCs/>
        </w:rPr>
        <w:t>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Default="00355111" w:rsidP="00355111">
      <w:pPr>
        <w:spacing w:after="0" w:line="240" w:lineRule="auto"/>
        <w:rPr>
          <w:rFonts w:ascii="Times New Roman" w:eastAsia="Times New Roman" w:hAnsi="Times New Roman" w:cs="Times New Roman"/>
          <w:b/>
          <w:sz w:val="24"/>
          <w:szCs w:val="24"/>
          <w:lang w:eastAsia="pl-PL"/>
        </w:rPr>
      </w:pPr>
    </w:p>
    <w:p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rsidR="00355111" w:rsidRPr="00D267EA" w:rsidRDefault="00355111" w:rsidP="00355111">
      <w:pPr>
        <w:spacing w:after="0" w:line="240" w:lineRule="auto"/>
        <w:rPr>
          <w:rFonts w:ascii="Times New Roman" w:eastAsia="Times New Roman" w:hAnsi="Times New Roman" w:cs="Times New Roman"/>
          <w:b/>
          <w:lang w:eastAsia="pl-PL"/>
        </w:rPr>
      </w:pPr>
      <w:r w:rsidRPr="006C2096">
        <w:rPr>
          <w:rFonts w:ascii="Times New Roman" w:eastAsia="Times New Roman" w:hAnsi="Times New Roman" w:cs="Times New Roman"/>
          <w:b/>
          <w:lang w:eastAsia="pl-PL"/>
        </w:rPr>
        <w:t>XI.</w:t>
      </w:r>
      <w:r w:rsidRPr="00D267EA">
        <w:rPr>
          <w:rFonts w:ascii="Times New Roman" w:eastAsia="Times New Roman" w:hAnsi="Times New Roman" w:cs="Times New Roman"/>
          <w:b/>
          <w:lang w:eastAsia="pl-PL"/>
        </w:rPr>
        <w:t xml:space="preserve"> MIEJSCE ORAZ  TERMIN SKŁADANIA I OTWARCIA OFERT</w:t>
      </w:r>
    </w:p>
    <w:p w:rsidR="00F73235" w:rsidRPr="00D267EA" w:rsidRDefault="00355111" w:rsidP="006D2D5A">
      <w:pPr>
        <w:numPr>
          <w:ilvl w:val="0"/>
          <w:numId w:val="6"/>
        </w:numPr>
        <w:spacing w:after="0" w:line="240" w:lineRule="auto"/>
        <w:contextualSpacing/>
        <w:jc w:val="both"/>
        <w:rPr>
          <w:rFonts w:ascii="Times New Roman" w:eastAsia="Times New Roman" w:hAnsi="Times New Roman" w:cs="Times New Roman"/>
          <w:lang w:eastAsia="pl-PL"/>
        </w:rPr>
      </w:pPr>
      <w:r w:rsidRPr="00D267EA">
        <w:rPr>
          <w:rFonts w:ascii="Times New Roman" w:eastAsia="Times New Roman" w:hAnsi="Times New Roman" w:cs="Times New Roman"/>
          <w:lang w:eastAsia="pl-PL"/>
        </w:rPr>
        <w:t xml:space="preserve">Opakowaną w  wyżej wymieniony sposób ofertę należy złożyć w Uniwersyteckim Centrum  Klinicznym im. prof. K. Gibińskiego  Śląskiego Uniwersytetu Medycznego w Katowicach przy ul. Ceglanej 35   w sekretariacie </w:t>
      </w:r>
      <w:r w:rsidRPr="00D267EA">
        <w:rPr>
          <w:rFonts w:ascii="Times New Roman" w:eastAsia="Times New Roman" w:hAnsi="Times New Roman" w:cs="Times New Roman"/>
          <w:b/>
          <w:lang w:eastAsia="pl-PL"/>
        </w:rPr>
        <w:t>pokój D021</w:t>
      </w:r>
    </w:p>
    <w:p w:rsidR="00355111" w:rsidRPr="00D267EA" w:rsidRDefault="00355111" w:rsidP="00355111">
      <w:pPr>
        <w:numPr>
          <w:ilvl w:val="0"/>
          <w:numId w:val="6"/>
        </w:numPr>
        <w:spacing w:after="0" w:line="240" w:lineRule="auto"/>
        <w:contextualSpacing/>
        <w:jc w:val="both"/>
        <w:rPr>
          <w:rFonts w:ascii="Times New Roman" w:eastAsia="Times New Roman" w:hAnsi="Times New Roman" w:cs="Times New Roman"/>
          <w:color w:val="FF0000"/>
          <w:lang w:eastAsia="pl-PL"/>
        </w:rPr>
      </w:pPr>
      <w:r w:rsidRPr="00D267EA">
        <w:rPr>
          <w:rFonts w:ascii="Times New Roman" w:eastAsia="Times New Roman" w:hAnsi="Times New Roman" w:cs="Times New Roman"/>
          <w:b/>
          <w:bCs/>
          <w:lang w:eastAsia="pl-PL"/>
        </w:rPr>
        <w:t>Termin składania ofert upływa w dniu</w:t>
      </w:r>
      <w:r w:rsidR="00F73235" w:rsidRPr="00D267EA">
        <w:rPr>
          <w:rFonts w:ascii="Times New Roman" w:eastAsia="Times New Roman" w:hAnsi="Times New Roman" w:cs="Times New Roman"/>
          <w:b/>
          <w:bCs/>
          <w:lang w:eastAsia="pl-PL"/>
        </w:rPr>
        <w:t xml:space="preserve">  </w:t>
      </w:r>
      <w:r w:rsidR="008F29B5">
        <w:rPr>
          <w:rFonts w:ascii="Times New Roman" w:eastAsia="Times New Roman" w:hAnsi="Times New Roman" w:cs="Times New Roman"/>
          <w:b/>
          <w:bCs/>
          <w:lang w:eastAsia="pl-PL"/>
        </w:rPr>
        <w:t>26.11</w:t>
      </w:r>
      <w:r w:rsidR="000452CC" w:rsidRPr="009805D9">
        <w:rPr>
          <w:rFonts w:ascii="Times New Roman" w:eastAsia="Times New Roman" w:hAnsi="Times New Roman" w:cs="Times New Roman"/>
          <w:b/>
          <w:bCs/>
          <w:lang w:eastAsia="pl-PL"/>
        </w:rPr>
        <w:t>.2018</w:t>
      </w:r>
      <w:r w:rsidRPr="00D267EA">
        <w:rPr>
          <w:rFonts w:ascii="Times New Roman" w:eastAsia="Times New Roman" w:hAnsi="Times New Roman" w:cs="Times New Roman"/>
          <w:b/>
          <w:bCs/>
          <w:lang w:eastAsia="pl-PL"/>
        </w:rPr>
        <w:t xml:space="preserve"> r.</w:t>
      </w:r>
      <w:r w:rsidRPr="00D267EA">
        <w:rPr>
          <w:rFonts w:ascii="Times New Roman" w:eastAsia="Times New Roman" w:hAnsi="Times New Roman" w:cs="Times New Roman"/>
          <w:b/>
          <w:lang w:eastAsia="pl-PL"/>
        </w:rPr>
        <w:t xml:space="preserve">  o godz.10.00.</w:t>
      </w:r>
    </w:p>
    <w:p w:rsidR="00355111" w:rsidRPr="00CA0017" w:rsidRDefault="00355111" w:rsidP="00355111">
      <w:pPr>
        <w:numPr>
          <w:ilvl w:val="0"/>
          <w:numId w:val="6"/>
        </w:numPr>
        <w:spacing w:after="0" w:line="240" w:lineRule="auto"/>
        <w:contextualSpacing/>
        <w:jc w:val="both"/>
        <w:rPr>
          <w:rFonts w:ascii="Times New Roman" w:eastAsia="Times New Roman" w:hAnsi="Times New Roman" w:cs="Times New Roman"/>
          <w:b/>
          <w:color w:val="FF0000"/>
          <w:lang w:eastAsia="pl-PL"/>
        </w:rPr>
      </w:pPr>
      <w:r w:rsidRPr="00D267EA">
        <w:rPr>
          <w:rFonts w:ascii="Times New Roman" w:eastAsia="Times New Roman" w:hAnsi="Times New Roman" w:cs="Times New Roman"/>
          <w:lang w:eastAsia="pl-PL"/>
        </w:rPr>
        <w:t>Otwarcie ofert nastąpi w Uniwersyteckim Centrum  Klinicznym im. prof. K. Gibińskiego  Śląskiego Uniwersytetu Medycznego w Katowicach przy ul. Ceglanej 35  w pokoju E05</w:t>
      </w:r>
      <w:r w:rsidR="00F73235" w:rsidRPr="00D267EA">
        <w:rPr>
          <w:rFonts w:ascii="Times New Roman" w:eastAsia="Times New Roman" w:hAnsi="Times New Roman" w:cs="Times New Roman"/>
          <w:lang w:eastAsia="pl-PL"/>
        </w:rPr>
        <w:t>5</w:t>
      </w:r>
      <w:r w:rsidRPr="00D267EA">
        <w:rPr>
          <w:rFonts w:ascii="Times New Roman" w:eastAsia="Times New Roman" w:hAnsi="Times New Roman" w:cs="Times New Roman"/>
          <w:lang w:eastAsia="pl-PL"/>
        </w:rPr>
        <w:t xml:space="preserve"> w dniu</w:t>
      </w:r>
      <w:r w:rsidR="00F73235" w:rsidRPr="00D267EA">
        <w:rPr>
          <w:rFonts w:ascii="Times New Roman" w:eastAsia="Times New Roman" w:hAnsi="Times New Roman" w:cs="Times New Roman"/>
          <w:lang w:eastAsia="pl-PL"/>
        </w:rPr>
        <w:t xml:space="preserve"> </w:t>
      </w:r>
      <w:r w:rsidR="006360AA" w:rsidRPr="006360AA">
        <w:rPr>
          <w:rFonts w:ascii="Times New Roman" w:eastAsia="Times New Roman" w:hAnsi="Times New Roman" w:cs="Times New Roman"/>
          <w:b/>
          <w:lang w:eastAsia="pl-PL"/>
        </w:rPr>
        <w:t>26.11</w:t>
      </w:r>
      <w:bookmarkStart w:id="0" w:name="_GoBack"/>
      <w:bookmarkEnd w:id="0"/>
      <w:r w:rsidR="009805D9" w:rsidRPr="00CA0017">
        <w:rPr>
          <w:rFonts w:ascii="Times New Roman" w:eastAsia="Times New Roman" w:hAnsi="Times New Roman" w:cs="Times New Roman"/>
          <w:b/>
          <w:lang w:eastAsia="pl-PL"/>
        </w:rPr>
        <w:t>.2018r.</w:t>
      </w:r>
      <w:r w:rsidRPr="00CA0017">
        <w:rPr>
          <w:rFonts w:ascii="Times New Roman" w:eastAsia="Times New Roman" w:hAnsi="Times New Roman" w:cs="Times New Roman"/>
          <w:b/>
          <w:lang w:eastAsia="pl-PL"/>
        </w:rPr>
        <w:t xml:space="preserve">  o godz. 10.30</w:t>
      </w:r>
    </w:p>
    <w:p w:rsidR="00355111" w:rsidRPr="00D267EA" w:rsidRDefault="00355111" w:rsidP="00355111">
      <w:pPr>
        <w:numPr>
          <w:ilvl w:val="0"/>
          <w:numId w:val="6"/>
        </w:numPr>
        <w:suppressAutoHyphens/>
        <w:spacing w:after="0" w:line="240" w:lineRule="auto"/>
        <w:contextualSpacing/>
        <w:jc w:val="both"/>
        <w:rPr>
          <w:rFonts w:ascii="Times New Roman" w:eastAsia="Cambria" w:hAnsi="Times New Roman" w:cs="Times New Roman"/>
        </w:rPr>
      </w:pPr>
      <w:r w:rsidRPr="00D267EA">
        <w:rPr>
          <w:rFonts w:ascii="Times New Roman" w:eastAsia="Cambria" w:hAnsi="Times New Roman" w:cs="Times New Roman"/>
        </w:rPr>
        <w:t>Bezpośrednio przed otwarciem ofert Zamawiający poda kwotę, jaką zamierza przeznaczyć na sfinansowanie zamówienia.</w:t>
      </w:r>
    </w:p>
    <w:p w:rsidR="00355111" w:rsidRPr="00D267EA" w:rsidRDefault="00355111" w:rsidP="00355111">
      <w:pPr>
        <w:numPr>
          <w:ilvl w:val="0"/>
          <w:numId w:val="6"/>
        </w:numPr>
        <w:suppressAutoHyphens/>
        <w:spacing w:after="0" w:line="240" w:lineRule="auto"/>
        <w:contextualSpacing/>
        <w:jc w:val="both"/>
        <w:rPr>
          <w:rFonts w:ascii="Times New Roman" w:eastAsia="Cambria" w:hAnsi="Times New Roman" w:cs="Times New Roman"/>
        </w:rPr>
      </w:pPr>
      <w:r w:rsidRPr="00D267EA">
        <w:rPr>
          <w:rFonts w:ascii="Times New Roman" w:eastAsia="Cambria" w:hAnsi="Times New Roman" w:cs="Times New Roman"/>
        </w:rPr>
        <w:t xml:space="preserve">Podczas otwarcia ofert Zamawiający odczyta informacje, o których mowa z art. 86 ust. 4 ustawy </w:t>
      </w:r>
      <w:proofErr w:type="spellStart"/>
      <w:r w:rsidRPr="00D267EA">
        <w:rPr>
          <w:rFonts w:ascii="Times New Roman" w:eastAsia="Cambria" w:hAnsi="Times New Roman" w:cs="Times New Roman"/>
        </w:rPr>
        <w:t>Pzp</w:t>
      </w:r>
      <w:proofErr w:type="spellEnd"/>
      <w:r w:rsidRPr="00D267EA">
        <w:rPr>
          <w:rFonts w:ascii="Times New Roman" w:eastAsia="Cambria" w:hAnsi="Times New Roman" w:cs="Times New Roman"/>
        </w:rPr>
        <w:t>.</w:t>
      </w:r>
    </w:p>
    <w:p w:rsidR="00355111" w:rsidRPr="00D267EA" w:rsidRDefault="00355111" w:rsidP="00355111">
      <w:pPr>
        <w:numPr>
          <w:ilvl w:val="0"/>
          <w:numId w:val="6"/>
        </w:numPr>
        <w:suppressAutoHyphens/>
        <w:spacing w:after="0" w:line="240" w:lineRule="auto"/>
        <w:contextualSpacing/>
        <w:jc w:val="both"/>
        <w:rPr>
          <w:rFonts w:ascii="Times New Roman" w:eastAsia="Cambria" w:hAnsi="Times New Roman" w:cs="Times New Roman"/>
        </w:rPr>
      </w:pPr>
      <w:r w:rsidRPr="00D267EA">
        <w:rPr>
          <w:rFonts w:ascii="Times New Roman" w:eastAsia="Cambria" w:hAnsi="Times New Roman" w:cs="Times New Roman"/>
          <w:bCs/>
        </w:rPr>
        <w:t xml:space="preserve">Niezwłocznie po otwarciu ofert zamawiający zamieści na stronie </w:t>
      </w:r>
      <w:hyperlink r:id="rId9" w:history="1">
        <w:r w:rsidRPr="00D267EA">
          <w:rPr>
            <w:rFonts w:ascii="Times New Roman" w:eastAsia="Cambria" w:hAnsi="Times New Roman" w:cs="Times New Roman"/>
            <w:bCs/>
          </w:rPr>
          <w:t>www.uck.katowice.pl</w:t>
        </w:r>
      </w:hyperlink>
      <w:r w:rsidRPr="00D267EA">
        <w:rPr>
          <w:rFonts w:ascii="Times New Roman" w:eastAsia="Cambria" w:hAnsi="Times New Roman" w:cs="Times New Roman"/>
          <w:bCs/>
        </w:rPr>
        <w:t xml:space="preserve">   informacje dotyczące:</w:t>
      </w:r>
    </w:p>
    <w:p w:rsidR="00355111" w:rsidRPr="00D267EA" w:rsidRDefault="00355111" w:rsidP="00355111">
      <w:pPr>
        <w:numPr>
          <w:ilvl w:val="0"/>
          <w:numId w:val="5"/>
        </w:numPr>
        <w:suppressAutoHyphens/>
        <w:spacing w:after="0" w:line="240" w:lineRule="auto"/>
        <w:jc w:val="both"/>
        <w:rPr>
          <w:rFonts w:ascii="Times New Roman" w:eastAsia="Cambria" w:hAnsi="Times New Roman" w:cs="Times New Roman"/>
        </w:rPr>
      </w:pPr>
      <w:r w:rsidRPr="00D267EA">
        <w:rPr>
          <w:rFonts w:ascii="Times New Roman" w:eastAsia="Cambria" w:hAnsi="Times New Roman" w:cs="Times New Roman"/>
          <w:bCs/>
        </w:rPr>
        <w:t>kwoty, jaką zamierza przeznaczyć na sfinansowanie zamówienia;</w:t>
      </w:r>
    </w:p>
    <w:p w:rsidR="00355111" w:rsidRPr="00D267EA" w:rsidRDefault="00355111" w:rsidP="00355111">
      <w:pPr>
        <w:numPr>
          <w:ilvl w:val="0"/>
          <w:numId w:val="5"/>
        </w:numPr>
        <w:suppressAutoHyphens/>
        <w:spacing w:after="0" w:line="240" w:lineRule="auto"/>
        <w:jc w:val="both"/>
        <w:rPr>
          <w:rFonts w:ascii="Times New Roman" w:eastAsia="Cambria" w:hAnsi="Times New Roman" w:cs="Times New Roman"/>
        </w:rPr>
      </w:pPr>
      <w:r w:rsidRPr="00D267EA">
        <w:rPr>
          <w:rFonts w:ascii="Times New Roman" w:eastAsia="Cambria" w:hAnsi="Times New Roman" w:cs="Times New Roman"/>
          <w:bCs/>
        </w:rPr>
        <w:t>firm oraz adresów wykonawców, którzy złożyli oferty w terminie;</w:t>
      </w:r>
    </w:p>
    <w:p w:rsidR="00355111" w:rsidRPr="00D267EA" w:rsidRDefault="00355111" w:rsidP="00355111">
      <w:pPr>
        <w:numPr>
          <w:ilvl w:val="0"/>
          <w:numId w:val="5"/>
        </w:numPr>
        <w:suppressAutoHyphens/>
        <w:spacing w:after="0" w:line="240" w:lineRule="auto"/>
        <w:jc w:val="both"/>
        <w:rPr>
          <w:rFonts w:ascii="Times New Roman" w:eastAsia="Cambria" w:hAnsi="Times New Roman" w:cs="Times New Roman"/>
        </w:rPr>
      </w:pPr>
      <w:r w:rsidRPr="00D267EA">
        <w:rPr>
          <w:rFonts w:ascii="Times New Roman" w:eastAsia="Cambria" w:hAnsi="Times New Roman" w:cs="Times New Roman"/>
        </w:rPr>
        <w:t>ceny,</w:t>
      </w:r>
      <w:r w:rsidR="004856D4">
        <w:rPr>
          <w:rFonts w:ascii="Times New Roman" w:eastAsia="Cambria" w:hAnsi="Times New Roman" w:cs="Times New Roman"/>
        </w:rPr>
        <w:t xml:space="preserve"> terminu dostawy, terminu płatności</w:t>
      </w:r>
      <w:r w:rsidR="00C55AF0">
        <w:rPr>
          <w:rFonts w:ascii="Times New Roman" w:eastAsia="Cambria" w:hAnsi="Times New Roman" w:cs="Times New Roman"/>
        </w:rPr>
        <w:t>,</w:t>
      </w:r>
      <w:r w:rsidRPr="00D267EA">
        <w:rPr>
          <w:rFonts w:ascii="Times New Roman" w:eastAsia="Cambria" w:hAnsi="Times New Roman" w:cs="Times New Roman"/>
        </w:rPr>
        <w:t xml:space="preserve"> </w:t>
      </w:r>
      <w:r w:rsidR="009454BA" w:rsidRPr="00D267EA">
        <w:rPr>
          <w:rFonts w:ascii="Times New Roman" w:eastAsia="Cambria" w:hAnsi="Times New Roman" w:cs="Times New Roman"/>
        </w:rPr>
        <w:t>okresu gwarancji,</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D267EA">
        <w:rPr>
          <w:rFonts w:ascii="Times New Roman" w:eastAsia="Cambria" w:hAnsi="Times New Roman" w:cs="Times New Roman"/>
        </w:rPr>
        <w:t>Zamawiający niezwłocznie zwróci oferty złożone po terminie składania ofer</w:t>
      </w:r>
      <w:r w:rsidRPr="00AE48E3">
        <w:rPr>
          <w:rFonts w:ascii="Times New Roman" w:eastAsia="Cambria" w:hAnsi="Times New Roman" w:cs="Times New Roman"/>
          <w:sz w:val="24"/>
          <w:szCs w:val="24"/>
        </w:rPr>
        <w:t>t.</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D267EA" w:rsidRDefault="00355111" w:rsidP="00355111">
      <w:pPr>
        <w:suppressAutoHyphens/>
        <w:spacing w:after="0" w:line="240" w:lineRule="auto"/>
        <w:rPr>
          <w:rFonts w:ascii="Times New Roman" w:eastAsia="Times New Roman" w:hAnsi="Times New Roman" w:cs="Times New Roman"/>
          <w:b/>
          <w:lang w:eastAsia="ar-SA"/>
        </w:rPr>
      </w:pPr>
      <w:r w:rsidRPr="00D267EA">
        <w:rPr>
          <w:rFonts w:ascii="Times New Roman" w:eastAsia="Times New Roman" w:hAnsi="Times New Roman" w:cs="Times New Roman"/>
          <w:b/>
          <w:lang w:eastAsia="ar-SA"/>
        </w:rPr>
        <w:t>XII. OPIS SPOSOBU OBLICZENIA CENY</w:t>
      </w:r>
    </w:p>
    <w:p w:rsidR="00355111" w:rsidRPr="00D267EA" w:rsidRDefault="00355111" w:rsidP="00355111">
      <w:pPr>
        <w:numPr>
          <w:ilvl w:val="0"/>
          <w:numId w:val="9"/>
        </w:numPr>
        <w:suppressAutoHyphens/>
        <w:spacing w:after="0" w:line="240" w:lineRule="auto"/>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transportu do miejsca wskazanego przez Zamawiającego;</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ubezpieczenia dostawy do Zamawiającego</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załadunku i rozładunku;</w:t>
      </w:r>
    </w:p>
    <w:p w:rsidR="00355111" w:rsidRPr="00D267EA" w:rsidRDefault="006D2D5A"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w:t>
      </w:r>
      <w:r w:rsidR="00355111" w:rsidRPr="00D267EA">
        <w:rPr>
          <w:rFonts w:ascii="Times New Roman" w:eastAsia="Times New Roman" w:hAnsi="Times New Roman" w:cs="Times New Roman"/>
        </w:rPr>
        <w:t>-koszty cła i podatków, jeśli takie występują;</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instalacji i uruchomienia przedmiotu zamówienia;</w:t>
      </w:r>
    </w:p>
    <w:p w:rsidR="00355111" w:rsidRPr="00D267EA" w:rsidRDefault="00355111" w:rsidP="00355111">
      <w:pPr>
        <w:suppressAutoHyphens/>
        <w:spacing w:after="0" w:line="240" w:lineRule="auto"/>
        <w:jc w:val="both"/>
        <w:rPr>
          <w:rFonts w:ascii="Times New Roman" w:eastAsia="Times New Roman" w:hAnsi="Times New Roman" w:cs="Times New Roman"/>
          <w:lang w:eastAsia="ar-SA"/>
        </w:rPr>
      </w:pPr>
      <w:r w:rsidRPr="00D267EA">
        <w:rPr>
          <w:rFonts w:ascii="Times New Roman" w:eastAsia="Times New Roman" w:hAnsi="Times New Roman" w:cs="Times New Roman"/>
        </w:rPr>
        <w:t xml:space="preserve">      -koszty przeszkolenia </w:t>
      </w:r>
      <w:r w:rsidRPr="00D267EA">
        <w:rPr>
          <w:rFonts w:ascii="Times New Roman" w:eastAsia="Times New Roman" w:hAnsi="Times New Roman" w:cs="Times New Roman"/>
          <w:lang w:eastAsia="ar-SA"/>
        </w:rPr>
        <w:t xml:space="preserve">pracowników </w:t>
      </w:r>
      <w:r w:rsidR="001B4224" w:rsidRPr="00D267EA">
        <w:rPr>
          <w:rFonts w:ascii="Times New Roman" w:eastAsia="Times New Roman" w:hAnsi="Times New Roman" w:cs="Times New Roman"/>
          <w:lang w:eastAsia="ar-SA"/>
        </w:rPr>
        <w:t>;</w:t>
      </w:r>
    </w:p>
    <w:p w:rsidR="001B4224" w:rsidRPr="00D267EA" w:rsidRDefault="00094A92" w:rsidP="00355111">
      <w:pPr>
        <w:suppressAutoHyphens/>
        <w:spacing w:after="0" w:line="240" w:lineRule="auto"/>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 xml:space="preserve">      -koszty związane z udzieleniem gwarancji i serwisu</w:t>
      </w:r>
    </w:p>
    <w:p w:rsidR="00355111" w:rsidRPr="00D267EA"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 xml:space="preserve">Cena ma być wyrażona w złotych polskich. </w:t>
      </w:r>
    </w:p>
    <w:p w:rsidR="00355111" w:rsidRPr="00D267EA" w:rsidRDefault="00355111" w:rsidP="00355111">
      <w:pPr>
        <w:numPr>
          <w:ilvl w:val="0"/>
          <w:numId w:val="9"/>
        </w:numPr>
        <w:suppressAutoHyphens/>
        <w:spacing w:after="0" w:line="240" w:lineRule="auto"/>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 xml:space="preserve">Cenę netto i brutto oraz należny podatek VAT należy podać z dokładnością do dwóch miejsc po przecinku. </w:t>
      </w:r>
    </w:p>
    <w:p w:rsidR="00355111" w:rsidRPr="00D267EA" w:rsidRDefault="00355111" w:rsidP="00355111">
      <w:pPr>
        <w:numPr>
          <w:ilvl w:val="0"/>
          <w:numId w:val="9"/>
        </w:numPr>
        <w:suppressAutoHyphens/>
        <w:spacing w:after="0" w:line="240" w:lineRule="auto"/>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Stawka podatku VAT jest określana zgodnie z ustawą z dnia 11 marca 2004 r. o podatku o</w:t>
      </w:r>
      <w:r w:rsidR="00B254D8" w:rsidRPr="00D267EA">
        <w:rPr>
          <w:rFonts w:ascii="Times New Roman" w:eastAsia="Times New Roman" w:hAnsi="Times New Roman" w:cs="Times New Roman"/>
          <w:lang w:eastAsia="ar-SA"/>
        </w:rPr>
        <w:t>d towarów i usług (Dz. U. z 201</w:t>
      </w:r>
      <w:r w:rsidR="00430EC3" w:rsidRPr="00D267EA">
        <w:rPr>
          <w:rFonts w:ascii="Times New Roman" w:eastAsia="Times New Roman" w:hAnsi="Times New Roman" w:cs="Times New Roman"/>
          <w:lang w:eastAsia="ar-SA"/>
        </w:rPr>
        <w:t>8</w:t>
      </w:r>
      <w:r w:rsidRPr="00D267EA">
        <w:rPr>
          <w:rFonts w:ascii="Times New Roman" w:eastAsia="Times New Roman" w:hAnsi="Times New Roman" w:cs="Times New Roman"/>
          <w:lang w:eastAsia="ar-SA"/>
        </w:rPr>
        <w:t xml:space="preserve"> r. poz. </w:t>
      </w:r>
      <w:r w:rsidR="00430EC3" w:rsidRPr="00D267EA">
        <w:rPr>
          <w:rFonts w:ascii="Times New Roman" w:eastAsia="Times New Roman" w:hAnsi="Times New Roman" w:cs="Times New Roman"/>
          <w:lang w:eastAsia="ar-SA"/>
        </w:rPr>
        <w:t>86</w:t>
      </w:r>
      <w:r w:rsidRPr="00D267EA">
        <w:rPr>
          <w:rFonts w:ascii="Times New Roman" w:eastAsia="Times New Roman" w:hAnsi="Times New Roman" w:cs="Times New Roman"/>
          <w:lang w:eastAsia="ar-SA"/>
        </w:rPr>
        <w:t>)</w:t>
      </w:r>
    </w:p>
    <w:p w:rsidR="00355111" w:rsidRPr="00D267EA"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lang w:eastAsia="pl-PL"/>
        </w:rPr>
      </w:pPr>
      <w:r w:rsidRPr="00D267EA">
        <w:rPr>
          <w:rFonts w:ascii="Times New Roman" w:eastAsia="Cambria" w:hAnsi="Times New Roman" w:cs="Times New Roman"/>
          <w:color w:val="000000"/>
        </w:rPr>
        <w:t>Jeżeli w postępowaniu złożona będzie oferta, której wybór prowadziłby do powstan</w:t>
      </w:r>
      <w:r w:rsidR="00C85994">
        <w:rPr>
          <w:rFonts w:ascii="Times New Roman" w:eastAsia="Cambria" w:hAnsi="Times New Roman" w:cs="Times New Roman"/>
          <w:color w:val="000000"/>
        </w:rPr>
        <w:t xml:space="preserve">ia </w:t>
      </w:r>
      <w:r w:rsidRPr="00D267EA">
        <w:rPr>
          <w:rFonts w:ascii="Times New Roman" w:eastAsia="Cambria" w:hAnsi="Times New Roman" w:cs="Times New Roman"/>
          <w:color w:val="000000"/>
        </w:rPr>
        <w:t xml:space="preserve"> u </w:t>
      </w:r>
      <w:r w:rsidR="006E033F" w:rsidRPr="00D267EA">
        <w:rPr>
          <w:rFonts w:ascii="Times New Roman" w:eastAsia="Cambria" w:hAnsi="Times New Roman" w:cs="Times New Roman"/>
          <w:color w:val="000000"/>
        </w:rPr>
        <w:t>Z</w:t>
      </w:r>
      <w:r w:rsidRPr="00D267EA">
        <w:rPr>
          <w:rFonts w:ascii="Times New Roman" w:eastAsia="Cambria" w:hAnsi="Times New Roman" w:cs="Times New Roman"/>
          <w:color w:val="000000"/>
        </w:rPr>
        <w:t xml:space="preserve">amawiającego obowiązku podatkowego zgodnie z przepisami o podatku od towarów i usług, zamawiający w celu oceny takiej oferty doliczy do przedstawionej w niej ceny podatek od towarów i usług, który miałby obowiązek rozliczyć zgodnie z tymi przepisami. W takim przypadku </w:t>
      </w:r>
      <w:r w:rsidR="006D2D5A" w:rsidRPr="00D267EA">
        <w:rPr>
          <w:rFonts w:ascii="Times New Roman" w:eastAsia="Cambria" w:hAnsi="Times New Roman" w:cs="Times New Roman"/>
          <w:color w:val="000000"/>
        </w:rPr>
        <w:t>w</w:t>
      </w:r>
      <w:r w:rsidRPr="00D267EA">
        <w:rPr>
          <w:rFonts w:ascii="Times New Roman" w:eastAsia="Cambria" w:hAnsi="Times New Roman" w:cs="Times New Roman"/>
          <w:color w:val="000000"/>
        </w:rPr>
        <w:t xml:space="preserve">ykonawca, składając ofertę, jest zobligowany poinformować zamawiającego, że wybór jego oferty będzie prowadzić do powstania u zamawiającego obowiązku podatkowego, wskazując nazwę </w:t>
      </w:r>
      <w:r w:rsidRPr="00D267EA">
        <w:rPr>
          <w:rFonts w:ascii="Times New Roman" w:eastAsia="Cambria" w:hAnsi="Times New Roman" w:cs="Times New Roman"/>
          <w:bCs/>
          <w:color w:val="000000"/>
        </w:rPr>
        <w:t>(rodzaj) towaru i</w:t>
      </w:r>
      <w:r w:rsidRPr="00D267EA">
        <w:rPr>
          <w:rFonts w:ascii="Times New Roman" w:eastAsia="Cambria" w:hAnsi="Times New Roman" w:cs="Times New Roman"/>
          <w:color w:val="000000"/>
        </w:rPr>
        <w:t xml:space="preserve">, którego </w:t>
      </w:r>
      <w:r w:rsidRPr="00D267EA">
        <w:rPr>
          <w:rFonts w:ascii="Times New Roman" w:eastAsia="Cambria" w:hAnsi="Times New Roman" w:cs="Times New Roman"/>
          <w:bCs/>
          <w:color w:val="000000"/>
        </w:rPr>
        <w:t xml:space="preserve">dostawa </w:t>
      </w:r>
      <w:r w:rsidRPr="00D267EA">
        <w:rPr>
          <w:rFonts w:ascii="Times New Roman" w:eastAsia="Cambria" w:hAnsi="Times New Roman" w:cs="Times New Roman"/>
          <w:color w:val="000000"/>
        </w:rPr>
        <w:t xml:space="preserve">będzie prowadzić do jego powstania, oraz wskazując ich wartość bez kwoty podatku. </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D267EA" w:rsidRDefault="00355111" w:rsidP="00355111">
      <w:pPr>
        <w:spacing w:after="0" w:line="240" w:lineRule="auto"/>
        <w:rPr>
          <w:rFonts w:ascii="Times New Roman" w:eastAsia="Times New Roman" w:hAnsi="Times New Roman" w:cs="Times New Roman"/>
          <w:b/>
          <w:lang w:eastAsia="pl-PL"/>
        </w:rPr>
      </w:pPr>
      <w:r w:rsidRPr="00D267EA">
        <w:rPr>
          <w:rFonts w:ascii="Times New Roman" w:eastAsia="Times New Roman" w:hAnsi="Times New Roman" w:cs="Times New Roman"/>
          <w:b/>
          <w:lang w:eastAsia="pl-PL"/>
        </w:rPr>
        <w:t xml:space="preserve">XIII. OPIS KRYTERIÓW, KTÓRYMI ZAMAWIAJACY BĘDZIE SIĘ KIEROWAŁ PRZY WYBORZE OFERTY, WRAZ Z PODANIEM WAG TYCH KRYTERIÓW I SPOSOBU OCENY OFERT </w:t>
      </w:r>
    </w:p>
    <w:p w:rsidR="00355111" w:rsidRPr="00D267EA" w:rsidRDefault="00355111" w:rsidP="00355111">
      <w:pPr>
        <w:spacing w:after="0" w:line="240" w:lineRule="auto"/>
        <w:rPr>
          <w:rFonts w:ascii="Times New Roman" w:eastAsia="Times New Roman" w:hAnsi="Times New Roman" w:cs="Times New Roman"/>
          <w:lang w:eastAsia="pl-PL"/>
        </w:rPr>
      </w:pPr>
      <w:r w:rsidRPr="00D267EA">
        <w:rPr>
          <w:rFonts w:ascii="Times New Roman" w:eastAsia="Times New Roman" w:hAnsi="Times New Roman" w:cs="Times New Roman"/>
          <w:lang w:eastAsia="pl-PL"/>
        </w:rPr>
        <w:t xml:space="preserve">1. </w:t>
      </w:r>
      <w:r w:rsidR="00870C86">
        <w:rPr>
          <w:rFonts w:ascii="Times New Roman" w:eastAsia="Times New Roman" w:hAnsi="Times New Roman" w:cs="Times New Roman"/>
          <w:lang w:eastAsia="pl-PL"/>
        </w:rPr>
        <w:t xml:space="preserve"> </w:t>
      </w:r>
      <w:r w:rsidRPr="00D267EA">
        <w:rPr>
          <w:rFonts w:ascii="Times New Roman" w:eastAsia="Times New Roman" w:hAnsi="Times New Roman" w:cs="Times New Roman"/>
          <w:lang w:eastAsia="ar-SA"/>
        </w:rPr>
        <w:t xml:space="preserve">Wyboru oferty Zamawiający dokona w oparciu o następujące kryteria oceny ofert : </w:t>
      </w:r>
    </w:p>
    <w:p w:rsidR="00355111" w:rsidRDefault="00870C86" w:rsidP="0035511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266F0C">
        <w:rPr>
          <w:rFonts w:ascii="Times New Roman" w:eastAsia="Times New Roman" w:hAnsi="Times New Roman" w:cs="Times New Roman"/>
          <w:lang w:eastAsia="ar-SA"/>
        </w:rPr>
        <w:t xml:space="preserve"> </w:t>
      </w:r>
      <w:r w:rsidR="00355111" w:rsidRPr="00D267EA">
        <w:rPr>
          <w:rFonts w:ascii="Times New Roman" w:eastAsia="Times New Roman" w:hAnsi="Times New Roman" w:cs="Times New Roman"/>
          <w:lang w:eastAsia="ar-SA"/>
        </w:rPr>
        <w:t>Cena -  60%</w:t>
      </w:r>
    </w:p>
    <w:p w:rsidR="00C55AF0" w:rsidRDefault="00FD7C04" w:rsidP="0035511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266F0C">
        <w:rPr>
          <w:rFonts w:ascii="Times New Roman" w:eastAsia="Times New Roman" w:hAnsi="Times New Roman" w:cs="Times New Roman"/>
          <w:lang w:eastAsia="ar-SA"/>
        </w:rPr>
        <w:t xml:space="preserve"> </w:t>
      </w:r>
      <w:r w:rsidR="00C55AF0">
        <w:rPr>
          <w:rFonts w:ascii="Times New Roman" w:eastAsia="Times New Roman" w:hAnsi="Times New Roman" w:cs="Times New Roman"/>
          <w:lang w:eastAsia="ar-SA"/>
        </w:rPr>
        <w:t>Termin dostawy</w:t>
      </w:r>
      <w:r>
        <w:rPr>
          <w:rFonts w:ascii="Times New Roman" w:eastAsia="Times New Roman" w:hAnsi="Times New Roman" w:cs="Times New Roman"/>
          <w:lang w:eastAsia="ar-SA"/>
        </w:rPr>
        <w:t xml:space="preserve"> -</w:t>
      </w:r>
      <w:r w:rsidR="00B404DE">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20%</w:t>
      </w:r>
    </w:p>
    <w:p w:rsidR="00FD7C04" w:rsidRPr="00D267EA" w:rsidRDefault="00284B62" w:rsidP="0035511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266F0C">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Termin płatności - 10%</w:t>
      </w:r>
    </w:p>
    <w:p w:rsidR="009D2C2F" w:rsidRPr="00D267EA" w:rsidRDefault="00870C86" w:rsidP="0035511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     </w:t>
      </w:r>
      <w:r w:rsidR="00266F0C">
        <w:rPr>
          <w:rFonts w:ascii="Times New Roman" w:eastAsia="Times New Roman" w:hAnsi="Times New Roman" w:cs="Times New Roman"/>
          <w:lang w:eastAsia="ar-SA"/>
        </w:rPr>
        <w:t xml:space="preserve"> </w:t>
      </w:r>
      <w:r w:rsidR="002A297B" w:rsidRPr="00D267EA">
        <w:rPr>
          <w:rFonts w:ascii="Times New Roman" w:eastAsia="Times New Roman" w:hAnsi="Times New Roman" w:cs="Times New Roman"/>
          <w:lang w:eastAsia="ar-SA"/>
        </w:rPr>
        <w:t xml:space="preserve">Okres gwarancji </w:t>
      </w:r>
      <w:r w:rsidR="00B404DE">
        <w:rPr>
          <w:rFonts w:ascii="Times New Roman" w:eastAsia="Times New Roman" w:hAnsi="Times New Roman" w:cs="Times New Roman"/>
          <w:lang w:eastAsia="ar-SA"/>
        </w:rPr>
        <w:t>–</w:t>
      </w:r>
      <w:r w:rsidR="00284B62">
        <w:rPr>
          <w:rFonts w:ascii="Times New Roman" w:eastAsia="Times New Roman" w:hAnsi="Times New Roman" w:cs="Times New Roman"/>
          <w:lang w:eastAsia="ar-SA"/>
        </w:rPr>
        <w:t xml:space="preserve"> </w:t>
      </w:r>
      <w:r w:rsidR="00B404DE">
        <w:rPr>
          <w:rFonts w:ascii="Times New Roman" w:eastAsia="Times New Roman" w:hAnsi="Times New Roman" w:cs="Times New Roman"/>
          <w:lang w:eastAsia="ar-SA"/>
        </w:rPr>
        <w:t>10%</w:t>
      </w:r>
    </w:p>
    <w:p w:rsidR="00355111" w:rsidRPr="00D267EA" w:rsidRDefault="00355111" w:rsidP="00602743">
      <w:pPr>
        <w:numPr>
          <w:ilvl w:val="0"/>
          <w:numId w:val="15"/>
        </w:numPr>
        <w:spacing w:after="0" w:line="240" w:lineRule="auto"/>
        <w:contextualSpacing/>
        <w:jc w:val="both"/>
        <w:rPr>
          <w:rFonts w:ascii="Times New Roman" w:eastAsia="Times New Roman" w:hAnsi="Times New Roman" w:cs="Times New Roman"/>
          <w:lang w:eastAsia="pl-PL"/>
        </w:rPr>
      </w:pPr>
      <w:r w:rsidRPr="00266F0C">
        <w:rPr>
          <w:rFonts w:ascii="Times New Roman" w:eastAsia="Times New Roman" w:hAnsi="Times New Roman" w:cs="Times New Roman"/>
          <w:u w:val="single"/>
          <w:lang w:eastAsia="pl-PL"/>
        </w:rPr>
        <w:t>Sposób obliczania liczby punktów badanej oferty za kryterium cena</w:t>
      </w:r>
      <w:r w:rsidRPr="00D267EA">
        <w:rPr>
          <w:rFonts w:ascii="Times New Roman" w:eastAsia="Times New Roman" w:hAnsi="Times New Roman" w:cs="Times New Roman"/>
          <w:lang w:eastAsia="pl-PL"/>
        </w:rPr>
        <w:t>:</w:t>
      </w:r>
    </w:p>
    <w:p w:rsidR="00355111" w:rsidRPr="00D267EA" w:rsidRDefault="00355111" w:rsidP="00537149">
      <w:pPr>
        <w:spacing w:after="0" w:line="240" w:lineRule="auto"/>
        <w:ind w:left="360"/>
        <w:jc w:val="both"/>
        <w:rPr>
          <w:rFonts w:ascii="Times New Roman" w:eastAsia="Times New Roman" w:hAnsi="Times New Roman" w:cs="Times New Roman"/>
          <w:lang w:eastAsia="pl-PL"/>
        </w:rPr>
      </w:pPr>
      <w:r w:rsidRPr="00D267EA">
        <w:rPr>
          <w:rFonts w:ascii="Times New Roman" w:eastAsia="Times New Roman" w:hAnsi="Times New Roman" w:cs="Times New Roman"/>
          <w:lang w:eastAsia="pl-PL"/>
        </w:rPr>
        <w:t xml:space="preserve">C min. – cena </w:t>
      </w:r>
      <w:r w:rsidR="00B54E30" w:rsidRPr="00D267EA">
        <w:rPr>
          <w:rFonts w:ascii="Times New Roman" w:eastAsia="Times New Roman" w:hAnsi="Times New Roman" w:cs="Times New Roman"/>
          <w:lang w:eastAsia="pl-PL"/>
        </w:rPr>
        <w:t>najniższej</w:t>
      </w:r>
      <w:r w:rsidRPr="00D267EA">
        <w:rPr>
          <w:rFonts w:ascii="Times New Roman" w:eastAsia="Times New Roman" w:hAnsi="Times New Roman" w:cs="Times New Roman"/>
          <w:lang w:eastAsia="pl-PL"/>
        </w:rPr>
        <w:t xml:space="preserve"> ofert</w:t>
      </w:r>
      <w:r w:rsidR="00B54E30" w:rsidRPr="00D267EA">
        <w:rPr>
          <w:rFonts w:ascii="Times New Roman" w:eastAsia="Times New Roman" w:hAnsi="Times New Roman" w:cs="Times New Roman"/>
          <w:lang w:eastAsia="pl-PL"/>
        </w:rPr>
        <w:t>y</w:t>
      </w:r>
    </w:p>
    <w:p w:rsidR="00355111" w:rsidRPr="00D267EA" w:rsidRDefault="00E22C02" w:rsidP="00355111">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    </w:t>
      </w:r>
      <w:r w:rsidR="0053714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roofErr w:type="spellStart"/>
      <w:r w:rsidR="00B54E30" w:rsidRPr="00D267EA">
        <w:rPr>
          <w:rFonts w:ascii="Times New Roman" w:eastAsia="Times New Roman" w:hAnsi="Times New Roman" w:cs="Times New Roman"/>
          <w:lang w:eastAsia="pl-PL"/>
        </w:rPr>
        <w:t>Cof</w:t>
      </w:r>
      <w:proofErr w:type="spellEnd"/>
      <w:r w:rsidR="00355111" w:rsidRPr="00D267EA">
        <w:rPr>
          <w:rFonts w:ascii="Times New Roman" w:eastAsia="Times New Roman" w:hAnsi="Times New Roman" w:cs="Times New Roman"/>
          <w:lang w:eastAsia="pl-PL"/>
        </w:rPr>
        <w:t xml:space="preserve">   –    cena badanej oferty</w:t>
      </w:r>
    </w:p>
    <w:p w:rsidR="00355111" w:rsidRPr="00D267EA" w:rsidRDefault="00E22C02" w:rsidP="00355111">
      <w:pPr>
        <w:spacing w:after="0" w:line="240" w:lineRule="auto"/>
        <w:jc w:val="both"/>
        <w:rPr>
          <w:rFonts w:ascii="Times New Roman" w:eastAsia="Times New Roman" w:hAnsi="Times New Roman" w:cs="Times New Roman"/>
          <w:lang w:eastAsia="pl-PL"/>
        </w:rPr>
      </w:pPr>
      <w:r w:rsidRPr="00D267EA">
        <w:rPr>
          <w:rFonts w:ascii="Times New Roman" w:eastAsia="Times New Roman" w:hAnsi="Times New Roman" w:cs="Times New Roman"/>
          <w:lang w:eastAsia="pl-PL"/>
        </w:rPr>
        <w:t xml:space="preserve">    </w:t>
      </w:r>
      <w:r w:rsidR="00870C86">
        <w:rPr>
          <w:rFonts w:ascii="Times New Roman" w:eastAsia="Times New Roman" w:hAnsi="Times New Roman" w:cs="Times New Roman"/>
          <w:lang w:eastAsia="pl-PL"/>
        </w:rPr>
        <w:t xml:space="preserve">  </w:t>
      </w:r>
      <w:r w:rsidRPr="00D267EA">
        <w:rPr>
          <w:rFonts w:ascii="Times New Roman" w:eastAsia="Times New Roman" w:hAnsi="Times New Roman" w:cs="Times New Roman"/>
          <w:lang w:eastAsia="pl-PL"/>
        </w:rPr>
        <w:t xml:space="preserve"> </w:t>
      </w:r>
      <w:r w:rsidR="00355111" w:rsidRPr="00D267EA">
        <w:rPr>
          <w:rFonts w:ascii="Times New Roman" w:eastAsia="Times New Roman" w:hAnsi="Times New Roman" w:cs="Times New Roman"/>
          <w:lang w:eastAsia="pl-PL"/>
        </w:rPr>
        <w:t>100 –    stały współczynnik</w:t>
      </w:r>
    </w:p>
    <w:p w:rsidR="002A297B" w:rsidRDefault="005921EE" w:rsidP="00355111">
      <w:pPr>
        <w:spacing w:after="0" w:line="240" w:lineRule="auto"/>
        <w:jc w:val="both"/>
        <w:rPr>
          <w:rFonts w:ascii="Times New Roman" w:eastAsia="Times New Roman" w:hAnsi="Times New Roman" w:cs="Times New Roman"/>
          <w:lang w:eastAsia="pl-PL"/>
        </w:rPr>
      </w:pPr>
      <w:r w:rsidRPr="00D267EA">
        <w:rPr>
          <w:rFonts w:ascii="Times New Roman" w:eastAsia="Times New Roman" w:hAnsi="Times New Roman" w:cs="Times New Roman"/>
          <w:b/>
          <w:lang w:eastAsia="pl-PL"/>
        </w:rPr>
        <w:t xml:space="preserve">  </w:t>
      </w:r>
      <w:r w:rsidR="006D2D5A" w:rsidRPr="00D267EA">
        <w:rPr>
          <w:rFonts w:ascii="Times New Roman" w:eastAsia="Times New Roman" w:hAnsi="Times New Roman" w:cs="Times New Roman"/>
          <w:b/>
          <w:lang w:eastAsia="pl-PL"/>
        </w:rPr>
        <w:t xml:space="preserve">  </w:t>
      </w:r>
      <w:r w:rsidRPr="00D267EA">
        <w:rPr>
          <w:rFonts w:ascii="Times New Roman" w:eastAsia="Times New Roman" w:hAnsi="Times New Roman" w:cs="Times New Roman"/>
          <w:b/>
          <w:lang w:eastAsia="pl-PL"/>
        </w:rPr>
        <w:t xml:space="preserve"> </w:t>
      </w:r>
      <w:r w:rsidR="00266F0C">
        <w:rPr>
          <w:rFonts w:ascii="Times New Roman" w:eastAsia="Times New Roman" w:hAnsi="Times New Roman" w:cs="Times New Roman"/>
          <w:b/>
          <w:lang w:eastAsia="pl-PL"/>
        </w:rPr>
        <w:t xml:space="preserve"> </w:t>
      </w:r>
      <w:r w:rsidR="00870C86">
        <w:rPr>
          <w:rFonts w:ascii="Times New Roman" w:eastAsia="Times New Roman" w:hAnsi="Times New Roman" w:cs="Times New Roman"/>
          <w:b/>
          <w:lang w:eastAsia="pl-PL"/>
        </w:rPr>
        <w:t xml:space="preserve"> </w:t>
      </w:r>
      <w:r w:rsidR="00355111" w:rsidRPr="00D267EA">
        <w:rPr>
          <w:rFonts w:ascii="Times New Roman" w:eastAsia="Times New Roman" w:hAnsi="Times New Roman" w:cs="Times New Roman"/>
          <w:b/>
          <w:lang w:eastAsia="pl-PL"/>
        </w:rPr>
        <w:t>(</w:t>
      </w:r>
      <w:proofErr w:type="spellStart"/>
      <w:r w:rsidR="00355111" w:rsidRPr="00D267EA">
        <w:rPr>
          <w:rFonts w:ascii="Times New Roman" w:eastAsia="Times New Roman" w:hAnsi="Times New Roman" w:cs="Times New Roman"/>
          <w:b/>
          <w:lang w:eastAsia="pl-PL"/>
        </w:rPr>
        <w:t>Cmin</w:t>
      </w:r>
      <w:proofErr w:type="spellEnd"/>
      <w:r w:rsidR="00355111" w:rsidRPr="00D267EA">
        <w:rPr>
          <w:rFonts w:ascii="Times New Roman" w:eastAsia="Times New Roman" w:hAnsi="Times New Roman" w:cs="Times New Roman"/>
          <w:b/>
          <w:lang w:eastAsia="pl-PL"/>
        </w:rPr>
        <w:t xml:space="preserve"> / </w:t>
      </w:r>
      <w:proofErr w:type="spellStart"/>
      <w:r w:rsidR="00355111" w:rsidRPr="00D267EA">
        <w:rPr>
          <w:rFonts w:ascii="Times New Roman" w:eastAsia="Times New Roman" w:hAnsi="Times New Roman" w:cs="Times New Roman"/>
          <w:b/>
          <w:lang w:eastAsia="pl-PL"/>
        </w:rPr>
        <w:t>C</w:t>
      </w:r>
      <w:r w:rsidR="005F57F3" w:rsidRPr="00D267EA">
        <w:rPr>
          <w:rFonts w:ascii="Times New Roman" w:eastAsia="Times New Roman" w:hAnsi="Times New Roman" w:cs="Times New Roman"/>
          <w:b/>
          <w:lang w:eastAsia="pl-PL"/>
        </w:rPr>
        <w:t>of</w:t>
      </w:r>
      <w:proofErr w:type="spellEnd"/>
      <w:r w:rsidR="00355111" w:rsidRPr="00D267EA">
        <w:rPr>
          <w:rFonts w:ascii="Times New Roman" w:eastAsia="Times New Roman" w:hAnsi="Times New Roman" w:cs="Times New Roman"/>
          <w:b/>
          <w:lang w:eastAsia="pl-PL"/>
        </w:rPr>
        <w:t xml:space="preserve"> ) x 100 x 60%</w:t>
      </w:r>
      <w:r w:rsidR="00355111" w:rsidRPr="00D267EA">
        <w:rPr>
          <w:rFonts w:ascii="Times New Roman" w:eastAsia="Times New Roman" w:hAnsi="Times New Roman" w:cs="Times New Roman"/>
          <w:lang w:eastAsia="pl-PL"/>
        </w:rPr>
        <w:t xml:space="preserve"> = ilość punktów badanej oferty za kryterium cena </w:t>
      </w:r>
    </w:p>
    <w:p w:rsidR="000D3A69" w:rsidRDefault="000D3A69" w:rsidP="00355111">
      <w:pPr>
        <w:spacing w:after="0" w:line="240" w:lineRule="auto"/>
        <w:jc w:val="both"/>
        <w:rPr>
          <w:rFonts w:ascii="Times New Roman" w:eastAsia="Times New Roman" w:hAnsi="Times New Roman" w:cs="Times New Roman"/>
          <w:lang w:eastAsia="pl-PL"/>
        </w:rPr>
      </w:pPr>
    </w:p>
    <w:p w:rsidR="00665C9D" w:rsidRPr="00C860C2" w:rsidRDefault="000D3A69" w:rsidP="00E4437F">
      <w:pPr>
        <w:pStyle w:val="Bezodstpw"/>
        <w:rPr>
          <w:rFonts w:ascii="Times New Roman" w:hAnsi="Times New Roman" w:cs="Times New Roman"/>
          <w:lang w:eastAsia="pl-PL"/>
        </w:rPr>
      </w:pPr>
      <w:r>
        <w:rPr>
          <w:rFonts w:ascii="Times New Roman" w:eastAsia="Times New Roman" w:hAnsi="Times New Roman" w:cs="Times New Roman"/>
          <w:lang w:eastAsia="pl-PL"/>
        </w:rPr>
        <w:t xml:space="preserve">3.   </w:t>
      </w:r>
      <w:r w:rsidR="00665C9D" w:rsidRPr="00266F0C">
        <w:rPr>
          <w:rFonts w:ascii="Times New Roman" w:hAnsi="Times New Roman" w:cs="Times New Roman"/>
          <w:u w:val="single"/>
        </w:rPr>
        <w:t>Sposób obliczania liczby punktów badanej oferty za kryterium  „</w:t>
      </w:r>
      <w:r w:rsidR="00665C9D" w:rsidRPr="00266F0C">
        <w:rPr>
          <w:rFonts w:ascii="Times New Roman" w:hAnsi="Times New Roman" w:cs="Times New Roman"/>
          <w:u w:val="single"/>
          <w:lang w:eastAsia="pl-PL"/>
        </w:rPr>
        <w:t>termin dostawy”:</w:t>
      </w:r>
    </w:p>
    <w:p w:rsidR="00665C9D" w:rsidRPr="00C860C2" w:rsidRDefault="00665C9D" w:rsidP="00E4437F">
      <w:pPr>
        <w:pStyle w:val="Bezodstpw"/>
        <w:rPr>
          <w:rFonts w:ascii="Times New Roman" w:hAnsi="Times New Roman" w:cs="Times New Roman"/>
          <w:lang w:eastAsia="pl-PL"/>
        </w:rPr>
      </w:pPr>
      <w:r w:rsidRPr="00C860C2">
        <w:rPr>
          <w:rFonts w:ascii="Times New Roman" w:hAnsi="Times New Roman" w:cs="Times New Roman"/>
        </w:rPr>
        <w:t xml:space="preserve">    </w:t>
      </w:r>
      <w:r w:rsidR="00460827" w:rsidRPr="00C860C2">
        <w:rPr>
          <w:rFonts w:ascii="Times New Roman" w:hAnsi="Times New Roman" w:cs="Times New Roman"/>
        </w:rPr>
        <w:t xml:space="preserve"> </w:t>
      </w:r>
      <w:r w:rsidRPr="00C860C2">
        <w:rPr>
          <w:rFonts w:ascii="Times New Roman" w:hAnsi="Times New Roman" w:cs="Times New Roman"/>
        </w:rPr>
        <w:t xml:space="preserve">  ilość punktów przyznawana za oferowany termin dostawy (</w:t>
      </w:r>
      <w:r w:rsidRPr="00C860C2">
        <w:rPr>
          <w:rFonts w:ascii="Times New Roman" w:hAnsi="Times New Roman" w:cs="Times New Roman"/>
          <w:lang w:eastAsia="pl-PL"/>
        </w:rPr>
        <w:t xml:space="preserve">1 % =1 </w:t>
      </w:r>
      <w:proofErr w:type="spellStart"/>
      <w:r w:rsidRPr="00C860C2">
        <w:rPr>
          <w:rFonts w:ascii="Times New Roman" w:hAnsi="Times New Roman" w:cs="Times New Roman"/>
          <w:lang w:eastAsia="pl-PL"/>
        </w:rPr>
        <w:t>pkt</w:t>
      </w:r>
      <w:proofErr w:type="spellEnd"/>
      <w:r w:rsidRPr="00C860C2">
        <w:rPr>
          <w:rFonts w:ascii="Times New Roman" w:hAnsi="Times New Roman" w:cs="Times New Roman"/>
          <w:lang w:eastAsia="pl-PL"/>
        </w:rPr>
        <w:t xml:space="preserve">) </w:t>
      </w:r>
      <w:r w:rsidRPr="00C860C2">
        <w:rPr>
          <w:rFonts w:ascii="Times New Roman" w:hAnsi="Times New Roman" w:cs="Times New Roman"/>
        </w:rPr>
        <w:t>:</w:t>
      </w:r>
    </w:p>
    <w:p w:rsidR="00665C9D" w:rsidRPr="00C860C2" w:rsidRDefault="00E4437F" w:rsidP="008F214A">
      <w:pPr>
        <w:pStyle w:val="Bezodstpw"/>
        <w:rPr>
          <w:rFonts w:ascii="Times New Roman" w:hAnsi="Times New Roman" w:cs="Times New Roman"/>
        </w:rPr>
      </w:pPr>
      <w:r w:rsidRPr="00C860C2">
        <w:rPr>
          <w:rFonts w:ascii="Times New Roman" w:hAnsi="Times New Roman" w:cs="Times New Roman"/>
        </w:rPr>
        <w:t xml:space="preserve">  </w:t>
      </w:r>
      <w:r w:rsidR="00460827" w:rsidRPr="00C860C2">
        <w:rPr>
          <w:rFonts w:ascii="Times New Roman" w:hAnsi="Times New Roman" w:cs="Times New Roman"/>
        </w:rPr>
        <w:t xml:space="preserve">  </w:t>
      </w:r>
      <w:r w:rsidRPr="00C860C2">
        <w:rPr>
          <w:rFonts w:ascii="Times New Roman" w:hAnsi="Times New Roman" w:cs="Times New Roman"/>
        </w:rPr>
        <w:t xml:space="preserve">   termin dostawy  do  4 tygodni </w:t>
      </w:r>
      <w:r w:rsidR="00AA00DC">
        <w:rPr>
          <w:rFonts w:ascii="Times New Roman" w:hAnsi="Times New Roman" w:cs="Times New Roman"/>
        </w:rPr>
        <w:t xml:space="preserve"> od dnia podpisania umowy</w:t>
      </w:r>
      <w:r w:rsidRPr="00C860C2">
        <w:rPr>
          <w:rFonts w:ascii="Times New Roman" w:hAnsi="Times New Roman" w:cs="Times New Roman"/>
        </w:rPr>
        <w:t xml:space="preserve">– 20 </w:t>
      </w:r>
      <w:proofErr w:type="spellStart"/>
      <w:r w:rsidRPr="00C860C2">
        <w:rPr>
          <w:rFonts w:ascii="Times New Roman" w:hAnsi="Times New Roman" w:cs="Times New Roman"/>
        </w:rPr>
        <w:t>pkt</w:t>
      </w:r>
      <w:proofErr w:type="spellEnd"/>
    </w:p>
    <w:p w:rsidR="00E4437F" w:rsidRPr="00C860C2" w:rsidRDefault="00E4437F" w:rsidP="008F214A">
      <w:pPr>
        <w:pStyle w:val="Bezodstpw"/>
        <w:rPr>
          <w:rFonts w:ascii="Times New Roman" w:hAnsi="Times New Roman" w:cs="Times New Roman"/>
          <w:u w:val="single"/>
          <w:lang w:eastAsia="pl-PL"/>
        </w:rPr>
      </w:pPr>
      <w:r w:rsidRPr="00C860C2">
        <w:rPr>
          <w:rFonts w:ascii="Times New Roman" w:hAnsi="Times New Roman" w:cs="Times New Roman"/>
        </w:rPr>
        <w:t xml:space="preserve">  </w:t>
      </w:r>
      <w:r w:rsidR="00460827" w:rsidRPr="00C860C2">
        <w:rPr>
          <w:rFonts w:ascii="Times New Roman" w:hAnsi="Times New Roman" w:cs="Times New Roman"/>
        </w:rPr>
        <w:t xml:space="preserve">  </w:t>
      </w:r>
      <w:r w:rsidRPr="00C860C2">
        <w:rPr>
          <w:rFonts w:ascii="Times New Roman" w:hAnsi="Times New Roman" w:cs="Times New Roman"/>
        </w:rPr>
        <w:t xml:space="preserve">   termin dostawy  do  6 tygodni</w:t>
      </w:r>
      <w:r w:rsidR="00395BB5" w:rsidRPr="00395BB5">
        <w:rPr>
          <w:rFonts w:ascii="Times New Roman" w:hAnsi="Times New Roman" w:cs="Times New Roman"/>
        </w:rPr>
        <w:t xml:space="preserve"> </w:t>
      </w:r>
      <w:r w:rsidR="00395BB5">
        <w:rPr>
          <w:rFonts w:ascii="Times New Roman" w:hAnsi="Times New Roman" w:cs="Times New Roman"/>
        </w:rPr>
        <w:t>od dnia podpisania umowy</w:t>
      </w:r>
      <w:r w:rsidR="00395BB5" w:rsidRPr="00C860C2">
        <w:rPr>
          <w:rFonts w:ascii="Times New Roman" w:hAnsi="Times New Roman" w:cs="Times New Roman"/>
        </w:rPr>
        <w:t xml:space="preserve"> </w:t>
      </w:r>
      <w:r w:rsidRPr="00C860C2">
        <w:rPr>
          <w:rFonts w:ascii="Times New Roman" w:hAnsi="Times New Roman" w:cs="Times New Roman"/>
        </w:rPr>
        <w:t xml:space="preserve">– </w:t>
      </w:r>
      <w:r w:rsidR="008F214A" w:rsidRPr="00C860C2">
        <w:rPr>
          <w:rFonts w:ascii="Times New Roman" w:hAnsi="Times New Roman" w:cs="Times New Roman"/>
        </w:rPr>
        <w:t>1</w:t>
      </w:r>
      <w:r w:rsidRPr="00C860C2">
        <w:rPr>
          <w:rFonts w:ascii="Times New Roman" w:hAnsi="Times New Roman" w:cs="Times New Roman"/>
        </w:rPr>
        <w:t xml:space="preserve">0 </w:t>
      </w:r>
      <w:proofErr w:type="spellStart"/>
      <w:r w:rsidRPr="00C860C2">
        <w:rPr>
          <w:rFonts w:ascii="Times New Roman" w:hAnsi="Times New Roman" w:cs="Times New Roman"/>
        </w:rPr>
        <w:t>pkt</w:t>
      </w:r>
      <w:proofErr w:type="spellEnd"/>
    </w:p>
    <w:p w:rsidR="00E4437F" w:rsidRPr="00C860C2" w:rsidRDefault="008F214A" w:rsidP="00665C9D">
      <w:pPr>
        <w:rPr>
          <w:rFonts w:ascii="Times New Roman" w:hAnsi="Times New Roman" w:cs="Times New Roman"/>
        </w:rPr>
      </w:pPr>
      <w:r w:rsidRPr="00C860C2">
        <w:rPr>
          <w:rFonts w:ascii="Times New Roman" w:hAnsi="Times New Roman" w:cs="Times New Roman"/>
        </w:rPr>
        <w:t xml:space="preserve">  </w:t>
      </w:r>
      <w:r w:rsidR="00460827" w:rsidRPr="00C860C2">
        <w:rPr>
          <w:rFonts w:ascii="Times New Roman" w:hAnsi="Times New Roman" w:cs="Times New Roman"/>
        </w:rPr>
        <w:t xml:space="preserve">  </w:t>
      </w:r>
      <w:r w:rsidRPr="00C860C2">
        <w:rPr>
          <w:rFonts w:ascii="Times New Roman" w:hAnsi="Times New Roman" w:cs="Times New Roman"/>
        </w:rPr>
        <w:t xml:space="preserve">   termin dostawy  powyżej 6 tygodni </w:t>
      </w:r>
      <w:r w:rsidR="00395BB5">
        <w:rPr>
          <w:rFonts w:ascii="Times New Roman" w:hAnsi="Times New Roman" w:cs="Times New Roman"/>
        </w:rPr>
        <w:t>od dnia podpisania umowy</w:t>
      </w:r>
      <w:r w:rsidR="00395BB5" w:rsidRPr="00C860C2">
        <w:rPr>
          <w:rFonts w:ascii="Times New Roman" w:hAnsi="Times New Roman" w:cs="Times New Roman"/>
        </w:rPr>
        <w:t xml:space="preserve"> </w:t>
      </w:r>
      <w:r w:rsidRPr="00C860C2">
        <w:rPr>
          <w:rFonts w:ascii="Times New Roman" w:hAnsi="Times New Roman" w:cs="Times New Roman"/>
        </w:rPr>
        <w:t xml:space="preserve">– 0 </w:t>
      </w:r>
      <w:proofErr w:type="spellStart"/>
      <w:r w:rsidRPr="00C860C2">
        <w:rPr>
          <w:rFonts w:ascii="Times New Roman" w:hAnsi="Times New Roman" w:cs="Times New Roman"/>
        </w:rPr>
        <w:t>pkt</w:t>
      </w:r>
      <w:proofErr w:type="spellEnd"/>
    </w:p>
    <w:p w:rsidR="009A1C32" w:rsidRPr="0005068C" w:rsidRDefault="005F3823" w:rsidP="0005068C">
      <w:pPr>
        <w:numPr>
          <w:ilvl w:val="1"/>
          <w:numId w:val="25"/>
        </w:numPr>
        <w:tabs>
          <w:tab w:val="left" w:pos="142"/>
        </w:tabs>
        <w:spacing w:after="0" w:line="240" w:lineRule="auto"/>
        <w:ind w:left="624" w:hanging="284"/>
        <w:jc w:val="both"/>
        <w:rPr>
          <w:rFonts w:ascii="Times New Roman" w:hAnsi="Times New Roman" w:cs="Times New Roman"/>
        </w:rPr>
      </w:pPr>
      <w:r w:rsidRPr="0005068C">
        <w:rPr>
          <w:rFonts w:ascii="Times New Roman" w:hAnsi="Times New Roman" w:cs="Times New Roman"/>
        </w:rPr>
        <w:t xml:space="preserve"> Kryterium </w:t>
      </w:r>
      <w:r w:rsidRPr="0005068C">
        <w:rPr>
          <w:rFonts w:ascii="Times New Roman" w:hAnsi="Times New Roman" w:cs="Times New Roman"/>
          <w:lang w:eastAsia="pl-PL"/>
        </w:rPr>
        <w:t xml:space="preserve">termin dostawy  </w:t>
      </w:r>
      <w:r w:rsidRPr="0005068C">
        <w:rPr>
          <w:rFonts w:ascii="Times New Roman" w:hAnsi="Times New Roman" w:cs="Times New Roman"/>
        </w:rPr>
        <w:t xml:space="preserve">będzie rozpatrywane na podstawie  zadeklarowanego w formularzu </w:t>
      </w:r>
      <w:r w:rsidR="009A1C32" w:rsidRPr="0005068C">
        <w:rPr>
          <w:rFonts w:ascii="Times New Roman" w:hAnsi="Times New Roman" w:cs="Times New Roman"/>
        </w:rPr>
        <w:t xml:space="preserve">  </w:t>
      </w:r>
    </w:p>
    <w:p w:rsidR="00581016" w:rsidRDefault="009A1C32" w:rsidP="00581016">
      <w:pPr>
        <w:tabs>
          <w:tab w:val="left" w:pos="142"/>
        </w:tabs>
        <w:spacing w:after="0" w:line="240" w:lineRule="auto"/>
        <w:ind w:left="624"/>
        <w:jc w:val="both"/>
        <w:rPr>
          <w:rFonts w:ascii="Times New Roman" w:eastAsia="Times New Roman" w:hAnsi="Times New Roman" w:cs="Times New Roman"/>
          <w:lang w:eastAsia="ar-SA"/>
        </w:rPr>
      </w:pPr>
      <w:r w:rsidRPr="0005068C">
        <w:rPr>
          <w:rFonts w:ascii="Times New Roman" w:hAnsi="Times New Roman" w:cs="Times New Roman"/>
        </w:rPr>
        <w:t xml:space="preserve"> </w:t>
      </w:r>
      <w:r w:rsidR="005F3823" w:rsidRPr="0005068C">
        <w:rPr>
          <w:rFonts w:ascii="Times New Roman" w:hAnsi="Times New Roman" w:cs="Times New Roman"/>
        </w:rPr>
        <w:t xml:space="preserve">ofertowym </w:t>
      </w:r>
      <w:r w:rsidR="0034758A" w:rsidRPr="0005068C">
        <w:rPr>
          <w:rFonts w:ascii="Times New Roman" w:hAnsi="Times New Roman" w:cs="Times New Roman"/>
        </w:rPr>
        <w:t>terminu dostawy</w:t>
      </w:r>
      <w:r w:rsidR="00EE03E4" w:rsidRPr="0005068C">
        <w:rPr>
          <w:rFonts w:ascii="Times New Roman" w:hAnsi="Times New Roman" w:cs="Times New Roman"/>
        </w:rPr>
        <w:t>,</w:t>
      </w:r>
      <w:r w:rsidR="00EE03E4" w:rsidRPr="0005068C">
        <w:rPr>
          <w:rFonts w:ascii="Times New Roman" w:eastAsia="Times New Roman" w:hAnsi="Times New Roman" w:cs="Times New Roman"/>
          <w:lang w:eastAsia="ar-SA"/>
        </w:rPr>
        <w:t xml:space="preserve"> przy czym maksymalny, możliwy  do zaoferowania  termin </w:t>
      </w:r>
      <w:r w:rsidR="00632078" w:rsidRPr="0005068C">
        <w:rPr>
          <w:rFonts w:ascii="Times New Roman" w:eastAsia="Times New Roman" w:hAnsi="Times New Roman" w:cs="Times New Roman"/>
          <w:lang w:eastAsia="ar-SA"/>
        </w:rPr>
        <w:t>dostawy to</w:t>
      </w:r>
      <w:r w:rsidR="0005068C">
        <w:rPr>
          <w:rFonts w:ascii="Times New Roman" w:eastAsia="Times New Roman" w:hAnsi="Times New Roman" w:cs="Times New Roman"/>
          <w:lang w:eastAsia="ar-SA"/>
        </w:rPr>
        <w:t xml:space="preserve">   </w:t>
      </w:r>
      <w:r w:rsidR="00581016">
        <w:rPr>
          <w:rFonts w:ascii="Times New Roman" w:eastAsia="Times New Roman" w:hAnsi="Times New Roman" w:cs="Times New Roman"/>
          <w:lang w:eastAsia="ar-SA"/>
        </w:rPr>
        <w:t xml:space="preserve">   </w:t>
      </w:r>
    </w:p>
    <w:p w:rsidR="005F3823" w:rsidRPr="00581016" w:rsidRDefault="00581016" w:rsidP="00581016">
      <w:pPr>
        <w:tabs>
          <w:tab w:val="left" w:pos="142"/>
        </w:tabs>
        <w:spacing w:after="0" w:line="240" w:lineRule="auto"/>
        <w:ind w:left="624"/>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632078" w:rsidRPr="0005068C">
        <w:rPr>
          <w:rFonts w:ascii="Times New Roman" w:eastAsia="Times New Roman" w:hAnsi="Times New Roman" w:cs="Times New Roman"/>
          <w:lang w:eastAsia="ar-SA"/>
        </w:rPr>
        <w:t xml:space="preserve">7 </w:t>
      </w:r>
      <w:r w:rsidR="0005068C">
        <w:rPr>
          <w:rFonts w:ascii="Times New Roman" w:eastAsia="Times New Roman" w:hAnsi="Times New Roman" w:cs="Times New Roman"/>
          <w:lang w:eastAsia="ar-SA"/>
        </w:rPr>
        <w:t xml:space="preserve"> </w:t>
      </w:r>
      <w:r w:rsidR="00632078" w:rsidRPr="0005068C">
        <w:rPr>
          <w:rFonts w:ascii="Times New Roman" w:eastAsia="Times New Roman" w:hAnsi="Times New Roman" w:cs="Times New Roman"/>
          <w:lang w:eastAsia="ar-SA"/>
        </w:rPr>
        <w:t>tygodni</w:t>
      </w:r>
    </w:p>
    <w:p w:rsidR="005F3823" w:rsidRPr="0005068C" w:rsidRDefault="005F3823" w:rsidP="0005068C">
      <w:pPr>
        <w:tabs>
          <w:tab w:val="left" w:pos="142"/>
        </w:tabs>
        <w:jc w:val="both"/>
        <w:rPr>
          <w:rFonts w:ascii="Times New Roman" w:hAnsi="Times New Roman" w:cs="Times New Roman"/>
        </w:rPr>
      </w:pPr>
      <w:r w:rsidRPr="0005068C">
        <w:rPr>
          <w:rFonts w:ascii="Times New Roman" w:hAnsi="Times New Roman" w:cs="Times New Roman"/>
        </w:rPr>
        <w:t xml:space="preserve">      b. </w:t>
      </w:r>
      <w:r w:rsidR="00190ADA" w:rsidRPr="0005068C">
        <w:rPr>
          <w:rFonts w:ascii="Times New Roman" w:hAnsi="Times New Roman" w:cs="Times New Roman"/>
        </w:rPr>
        <w:t xml:space="preserve"> </w:t>
      </w:r>
      <w:r w:rsidR="001B33A9" w:rsidRPr="0005068C">
        <w:rPr>
          <w:rFonts w:ascii="Times New Roman" w:hAnsi="Times New Roman" w:cs="Times New Roman"/>
        </w:rPr>
        <w:t xml:space="preserve"> </w:t>
      </w:r>
      <w:r w:rsidRPr="0005068C">
        <w:rPr>
          <w:rFonts w:ascii="Times New Roman" w:hAnsi="Times New Roman" w:cs="Times New Roman"/>
        </w:rPr>
        <w:t xml:space="preserve"> Maksymalną liczbę punktów jaką można uzyskać w tym kryterium  to  20 punktów. </w:t>
      </w:r>
    </w:p>
    <w:p w:rsidR="00FC6AB9" w:rsidRPr="0005068C" w:rsidRDefault="005F3823" w:rsidP="0005068C">
      <w:pPr>
        <w:autoSpaceDE w:val="0"/>
        <w:autoSpaceDN w:val="0"/>
        <w:adjustRightInd w:val="0"/>
        <w:spacing w:after="0"/>
        <w:jc w:val="both"/>
        <w:rPr>
          <w:rFonts w:ascii="Times New Roman" w:hAnsi="Times New Roman" w:cs="Times New Roman"/>
          <w:u w:val="single"/>
          <w:lang w:eastAsia="pl-PL"/>
        </w:rPr>
      </w:pPr>
      <w:r w:rsidRPr="0005068C">
        <w:rPr>
          <w:rFonts w:ascii="Times New Roman" w:hAnsi="Times New Roman" w:cs="Times New Roman"/>
        </w:rPr>
        <w:t xml:space="preserve"> </w:t>
      </w:r>
      <w:r w:rsidR="00FC6AB9" w:rsidRPr="0005068C">
        <w:rPr>
          <w:rFonts w:ascii="Times New Roman" w:hAnsi="Times New Roman" w:cs="Times New Roman"/>
        </w:rPr>
        <w:t xml:space="preserve">4.  </w:t>
      </w:r>
      <w:r w:rsidR="00FC6AB9" w:rsidRPr="0005068C">
        <w:rPr>
          <w:rFonts w:ascii="Times New Roman" w:hAnsi="Times New Roman" w:cs="Times New Roman"/>
          <w:u w:val="single"/>
        </w:rPr>
        <w:t>Sposób obliczania liczby punktów badanej oferty</w:t>
      </w:r>
      <w:r w:rsidR="00FC6AB9" w:rsidRPr="0005068C">
        <w:rPr>
          <w:rFonts w:ascii="Times New Roman" w:hAnsi="Times New Roman" w:cs="Times New Roman"/>
          <w:u w:val="single"/>
          <w:lang w:eastAsia="pl-PL"/>
        </w:rPr>
        <w:t xml:space="preserve"> </w:t>
      </w:r>
      <w:r w:rsidR="00FC6AB9" w:rsidRPr="0005068C">
        <w:rPr>
          <w:rFonts w:ascii="Times New Roman" w:hAnsi="Times New Roman" w:cs="Times New Roman"/>
          <w:u w:val="single"/>
        </w:rPr>
        <w:t xml:space="preserve">za kryterium „ </w:t>
      </w:r>
      <w:r w:rsidR="00FC6AB9" w:rsidRPr="0005068C">
        <w:rPr>
          <w:rFonts w:ascii="Times New Roman" w:hAnsi="Times New Roman" w:cs="Times New Roman"/>
          <w:u w:val="single"/>
          <w:lang w:eastAsia="pl-PL"/>
        </w:rPr>
        <w:t xml:space="preserve">termin płatności”:   </w:t>
      </w:r>
      <w:r w:rsidR="00FC6AB9" w:rsidRPr="0005068C">
        <w:rPr>
          <w:rFonts w:ascii="Times New Roman" w:hAnsi="Times New Roman" w:cs="Times New Roman"/>
        </w:rPr>
        <w:t>(</w:t>
      </w:r>
      <w:r w:rsidR="00FC6AB9" w:rsidRPr="0005068C">
        <w:rPr>
          <w:rFonts w:ascii="Times New Roman" w:hAnsi="Times New Roman" w:cs="Times New Roman"/>
          <w:lang w:eastAsia="pl-PL"/>
        </w:rPr>
        <w:t xml:space="preserve">1 % =1 </w:t>
      </w:r>
      <w:proofErr w:type="spellStart"/>
      <w:r w:rsidR="00FC6AB9" w:rsidRPr="0005068C">
        <w:rPr>
          <w:rFonts w:ascii="Times New Roman" w:hAnsi="Times New Roman" w:cs="Times New Roman"/>
          <w:lang w:eastAsia="pl-PL"/>
        </w:rPr>
        <w:t>pkt</w:t>
      </w:r>
      <w:proofErr w:type="spellEnd"/>
      <w:r w:rsidR="00FC6AB9" w:rsidRPr="0005068C">
        <w:rPr>
          <w:rFonts w:ascii="Times New Roman" w:hAnsi="Times New Roman" w:cs="Times New Roman"/>
          <w:lang w:eastAsia="pl-PL"/>
        </w:rPr>
        <w:t>)</w:t>
      </w:r>
    </w:p>
    <w:p w:rsidR="00FC6AB9" w:rsidRPr="0005068C" w:rsidRDefault="00FC6AB9" w:rsidP="0005068C">
      <w:pPr>
        <w:pStyle w:val="Bezodstpw"/>
        <w:jc w:val="both"/>
        <w:rPr>
          <w:rFonts w:ascii="Times New Roman" w:hAnsi="Times New Roman" w:cs="Times New Roman"/>
        </w:rPr>
      </w:pPr>
      <w:r w:rsidRPr="0005068C">
        <w:rPr>
          <w:rFonts w:ascii="Times New Roman" w:hAnsi="Times New Roman" w:cs="Times New Roman"/>
        </w:rPr>
        <w:t xml:space="preserve">        </w:t>
      </w:r>
      <w:r w:rsidR="00607A24" w:rsidRPr="0005068C">
        <w:rPr>
          <w:rFonts w:ascii="Times New Roman" w:hAnsi="Times New Roman" w:cs="Times New Roman"/>
        </w:rPr>
        <w:t xml:space="preserve">  </w:t>
      </w:r>
      <w:r w:rsidRPr="0005068C">
        <w:rPr>
          <w:rFonts w:ascii="Times New Roman" w:hAnsi="Times New Roman" w:cs="Times New Roman"/>
        </w:rPr>
        <w:t xml:space="preserve"> </w:t>
      </w:r>
      <w:r w:rsidR="001B33A9" w:rsidRPr="0005068C">
        <w:rPr>
          <w:rFonts w:ascii="Times New Roman" w:hAnsi="Times New Roman" w:cs="Times New Roman"/>
        </w:rPr>
        <w:t xml:space="preserve"> </w:t>
      </w:r>
      <w:r w:rsidRPr="0005068C">
        <w:rPr>
          <w:rFonts w:ascii="Times New Roman" w:hAnsi="Times New Roman" w:cs="Times New Roman"/>
        </w:rPr>
        <w:t xml:space="preserve"> 60 dni – 10 </w:t>
      </w:r>
      <w:proofErr w:type="spellStart"/>
      <w:r w:rsidRPr="0005068C">
        <w:rPr>
          <w:rFonts w:ascii="Times New Roman" w:hAnsi="Times New Roman" w:cs="Times New Roman"/>
        </w:rPr>
        <w:t>pkt</w:t>
      </w:r>
      <w:proofErr w:type="spellEnd"/>
    </w:p>
    <w:p w:rsidR="00FC6AB9" w:rsidRPr="0005068C" w:rsidRDefault="00FC6AB9" w:rsidP="0005068C">
      <w:pPr>
        <w:pStyle w:val="Bezodstpw"/>
        <w:jc w:val="both"/>
        <w:rPr>
          <w:rFonts w:ascii="Times New Roman" w:hAnsi="Times New Roman" w:cs="Times New Roman"/>
          <w:lang w:eastAsia="pl-PL"/>
        </w:rPr>
      </w:pPr>
      <w:r w:rsidRPr="0005068C">
        <w:rPr>
          <w:rFonts w:ascii="Times New Roman" w:hAnsi="Times New Roman" w:cs="Times New Roman"/>
        </w:rPr>
        <w:t xml:space="preserve">           </w:t>
      </w:r>
      <w:r w:rsidR="001B33A9" w:rsidRPr="0005068C">
        <w:rPr>
          <w:rFonts w:ascii="Times New Roman" w:hAnsi="Times New Roman" w:cs="Times New Roman"/>
        </w:rPr>
        <w:t xml:space="preserve"> </w:t>
      </w:r>
      <w:r w:rsidRPr="0005068C">
        <w:rPr>
          <w:rFonts w:ascii="Times New Roman" w:hAnsi="Times New Roman" w:cs="Times New Roman"/>
        </w:rPr>
        <w:t xml:space="preserve"> 30 dni – 0 </w:t>
      </w:r>
      <w:proofErr w:type="spellStart"/>
      <w:r w:rsidRPr="0005068C">
        <w:rPr>
          <w:rFonts w:ascii="Times New Roman" w:hAnsi="Times New Roman" w:cs="Times New Roman"/>
        </w:rPr>
        <w:t>pkt</w:t>
      </w:r>
      <w:proofErr w:type="spellEnd"/>
    </w:p>
    <w:p w:rsidR="00607A24" w:rsidRPr="0005068C" w:rsidRDefault="00FC6AB9" w:rsidP="0005068C">
      <w:pPr>
        <w:numPr>
          <w:ilvl w:val="1"/>
          <w:numId w:val="26"/>
        </w:numPr>
        <w:tabs>
          <w:tab w:val="clear" w:pos="1440"/>
          <w:tab w:val="left" w:pos="142"/>
        </w:tabs>
        <w:spacing w:after="0" w:line="240" w:lineRule="auto"/>
        <w:ind w:left="680" w:hanging="284"/>
        <w:jc w:val="both"/>
        <w:rPr>
          <w:rFonts w:ascii="Times New Roman" w:hAnsi="Times New Roman" w:cs="Times New Roman"/>
        </w:rPr>
      </w:pPr>
      <w:r w:rsidRPr="0005068C">
        <w:rPr>
          <w:rFonts w:ascii="Times New Roman" w:hAnsi="Times New Roman" w:cs="Times New Roman"/>
        </w:rPr>
        <w:t xml:space="preserve"> Kryterium termin płatności będzie rozpatrywane na podstawie  zadeklarowanego w formularzu </w:t>
      </w:r>
      <w:r w:rsidR="00607A24" w:rsidRPr="0005068C">
        <w:rPr>
          <w:rFonts w:ascii="Times New Roman" w:hAnsi="Times New Roman" w:cs="Times New Roman"/>
        </w:rPr>
        <w:t xml:space="preserve">     </w:t>
      </w:r>
    </w:p>
    <w:p w:rsidR="00FC6AB9" w:rsidRPr="0005068C" w:rsidRDefault="00FC6AB9" w:rsidP="0005068C">
      <w:pPr>
        <w:tabs>
          <w:tab w:val="left" w:pos="142"/>
        </w:tabs>
        <w:spacing w:after="0" w:line="240" w:lineRule="auto"/>
        <w:ind w:left="737"/>
        <w:jc w:val="both"/>
        <w:rPr>
          <w:rFonts w:ascii="Times New Roman" w:hAnsi="Times New Roman" w:cs="Times New Roman"/>
        </w:rPr>
      </w:pPr>
      <w:r w:rsidRPr="0005068C">
        <w:rPr>
          <w:rFonts w:ascii="Times New Roman" w:hAnsi="Times New Roman" w:cs="Times New Roman"/>
        </w:rPr>
        <w:t>ofertowym   terminu płatności  30/60 dni</w:t>
      </w:r>
    </w:p>
    <w:p w:rsidR="00FC6AB9" w:rsidRPr="0005068C" w:rsidRDefault="00FC6AB9" w:rsidP="0005068C">
      <w:pPr>
        <w:numPr>
          <w:ilvl w:val="1"/>
          <w:numId w:val="26"/>
        </w:numPr>
        <w:tabs>
          <w:tab w:val="clear" w:pos="1440"/>
          <w:tab w:val="left" w:pos="142"/>
        </w:tabs>
        <w:spacing w:after="0" w:line="240" w:lineRule="auto"/>
        <w:ind w:left="680" w:hanging="284"/>
        <w:jc w:val="both"/>
        <w:rPr>
          <w:rFonts w:ascii="Times New Roman" w:hAnsi="Times New Roman" w:cs="Times New Roman"/>
        </w:rPr>
      </w:pPr>
      <w:r w:rsidRPr="0005068C">
        <w:rPr>
          <w:rFonts w:ascii="Times New Roman" w:hAnsi="Times New Roman" w:cs="Times New Roman"/>
        </w:rPr>
        <w:t xml:space="preserve"> Termin płatności wymagany przez Zamawiającego nie może  być krótszy niż 30 dni   </w:t>
      </w:r>
    </w:p>
    <w:p w:rsidR="00E22C02" w:rsidRPr="0005068C" w:rsidRDefault="00FC6AB9" w:rsidP="0005068C">
      <w:pPr>
        <w:tabs>
          <w:tab w:val="left" w:pos="142"/>
        </w:tabs>
        <w:spacing w:after="0"/>
        <w:ind w:left="397"/>
        <w:jc w:val="both"/>
        <w:rPr>
          <w:rFonts w:ascii="Times New Roman" w:hAnsi="Times New Roman" w:cs="Times New Roman"/>
        </w:rPr>
      </w:pPr>
      <w:r w:rsidRPr="0005068C">
        <w:rPr>
          <w:rFonts w:ascii="Times New Roman" w:hAnsi="Times New Roman" w:cs="Times New Roman"/>
        </w:rPr>
        <w:t xml:space="preserve">c.  </w:t>
      </w:r>
      <w:r w:rsidR="001B33A9" w:rsidRPr="0005068C">
        <w:rPr>
          <w:rFonts w:ascii="Times New Roman" w:hAnsi="Times New Roman" w:cs="Times New Roman"/>
        </w:rPr>
        <w:t xml:space="preserve"> </w:t>
      </w:r>
      <w:r w:rsidRPr="0005068C">
        <w:rPr>
          <w:rFonts w:ascii="Times New Roman" w:hAnsi="Times New Roman" w:cs="Times New Roman"/>
        </w:rPr>
        <w:t xml:space="preserve"> Maksymalną liczbę punktów jaką można uzyskać w tym kryterium to 10 punktów. </w:t>
      </w:r>
    </w:p>
    <w:p w:rsidR="00A84359" w:rsidRPr="0005068C" w:rsidRDefault="00A84359" w:rsidP="0005068C">
      <w:pPr>
        <w:tabs>
          <w:tab w:val="left" w:pos="142"/>
        </w:tabs>
        <w:spacing w:after="0"/>
        <w:ind w:left="453"/>
        <w:jc w:val="both"/>
        <w:rPr>
          <w:rFonts w:ascii="Times New Roman" w:hAnsi="Times New Roman" w:cs="Times New Roman"/>
        </w:rPr>
      </w:pPr>
    </w:p>
    <w:p w:rsidR="005340E3" w:rsidRPr="00A457F0" w:rsidRDefault="00D85FD1" w:rsidP="0005068C">
      <w:pPr>
        <w:pStyle w:val="Bezodstpw"/>
        <w:jc w:val="both"/>
        <w:rPr>
          <w:rFonts w:ascii="Times New Roman" w:hAnsi="Times New Roman" w:cs="Times New Roman"/>
          <w:u w:val="single"/>
          <w:lang w:eastAsia="pl-PL"/>
        </w:rPr>
      </w:pPr>
      <w:r w:rsidRPr="001B33A9">
        <w:rPr>
          <w:rFonts w:ascii="Times New Roman" w:hAnsi="Times New Roman" w:cs="Times New Roman"/>
        </w:rPr>
        <w:t>5</w:t>
      </w:r>
      <w:r w:rsidR="002B1AC9" w:rsidRPr="00A457F0">
        <w:rPr>
          <w:rFonts w:ascii="Times New Roman" w:hAnsi="Times New Roman" w:cs="Times New Roman"/>
        </w:rPr>
        <w:t xml:space="preserve">.   </w:t>
      </w:r>
      <w:r w:rsidR="00355111" w:rsidRPr="00A457F0">
        <w:rPr>
          <w:rFonts w:ascii="Times New Roman" w:hAnsi="Times New Roman" w:cs="Times New Roman"/>
          <w:u w:val="single"/>
        </w:rPr>
        <w:t>Sposób obliczania liczby punktów badanej oferty za kryterium  okres gwarancji:</w:t>
      </w:r>
      <w:r w:rsidR="005340E3" w:rsidRPr="00A457F0">
        <w:rPr>
          <w:rFonts w:ascii="Times New Roman" w:hAnsi="Times New Roman" w:cs="Times New Roman"/>
          <w:u w:val="single"/>
          <w:lang w:eastAsia="pl-PL"/>
        </w:rPr>
        <w:t xml:space="preserve"> ”:   </w:t>
      </w:r>
      <w:r w:rsidR="005340E3" w:rsidRPr="00A457F0">
        <w:rPr>
          <w:rFonts w:ascii="Times New Roman" w:hAnsi="Times New Roman" w:cs="Times New Roman"/>
          <w:u w:val="single"/>
        </w:rPr>
        <w:t>(</w:t>
      </w:r>
      <w:r w:rsidR="005340E3" w:rsidRPr="00A457F0">
        <w:rPr>
          <w:rFonts w:ascii="Times New Roman" w:hAnsi="Times New Roman" w:cs="Times New Roman"/>
          <w:u w:val="single"/>
          <w:lang w:eastAsia="pl-PL"/>
        </w:rPr>
        <w:t xml:space="preserve">1 % =1 </w:t>
      </w:r>
      <w:proofErr w:type="spellStart"/>
      <w:r w:rsidR="005340E3" w:rsidRPr="00A457F0">
        <w:rPr>
          <w:rFonts w:ascii="Times New Roman" w:hAnsi="Times New Roman" w:cs="Times New Roman"/>
          <w:u w:val="single"/>
          <w:lang w:eastAsia="pl-PL"/>
        </w:rPr>
        <w:t>pkt</w:t>
      </w:r>
      <w:proofErr w:type="spellEnd"/>
      <w:r w:rsidR="005340E3" w:rsidRPr="00A457F0">
        <w:rPr>
          <w:rFonts w:ascii="Times New Roman" w:hAnsi="Times New Roman" w:cs="Times New Roman"/>
          <w:u w:val="single"/>
          <w:lang w:eastAsia="pl-PL"/>
        </w:rPr>
        <w:t>)</w:t>
      </w:r>
    </w:p>
    <w:p w:rsidR="005340E3" w:rsidRPr="00A457F0" w:rsidRDefault="005340E3" w:rsidP="0005068C">
      <w:pPr>
        <w:pStyle w:val="Bezodstpw"/>
        <w:jc w:val="both"/>
        <w:rPr>
          <w:rFonts w:ascii="Times New Roman" w:hAnsi="Times New Roman" w:cs="Times New Roman"/>
          <w:lang w:eastAsia="pl-PL"/>
        </w:rPr>
      </w:pPr>
      <w:r w:rsidRPr="00A457F0">
        <w:rPr>
          <w:rFonts w:ascii="Times New Roman" w:hAnsi="Times New Roman" w:cs="Times New Roman"/>
          <w:lang w:eastAsia="pl-PL"/>
        </w:rPr>
        <w:t xml:space="preserve">        </w:t>
      </w:r>
      <w:r w:rsidR="00D7289E" w:rsidRPr="00A457F0">
        <w:rPr>
          <w:rFonts w:ascii="Times New Roman" w:hAnsi="Times New Roman" w:cs="Times New Roman"/>
          <w:lang w:eastAsia="pl-PL"/>
        </w:rPr>
        <w:t xml:space="preserve">powyżej  </w:t>
      </w:r>
      <w:r w:rsidRPr="00A457F0">
        <w:rPr>
          <w:rFonts w:ascii="Times New Roman" w:hAnsi="Times New Roman" w:cs="Times New Roman"/>
          <w:lang w:eastAsia="pl-PL"/>
        </w:rPr>
        <w:t>6 miesięcy</w:t>
      </w:r>
      <w:r w:rsidR="00D7289E" w:rsidRPr="00A457F0">
        <w:rPr>
          <w:rFonts w:ascii="Times New Roman" w:hAnsi="Times New Roman" w:cs="Times New Roman"/>
          <w:lang w:eastAsia="pl-PL"/>
        </w:rPr>
        <w:t xml:space="preserve"> </w:t>
      </w:r>
      <w:r w:rsidR="008064F5" w:rsidRPr="00A457F0">
        <w:rPr>
          <w:rFonts w:ascii="Times New Roman" w:hAnsi="Times New Roman" w:cs="Times New Roman"/>
          <w:lang w:eastAsia="pl-PL"/>
        </w:rPr>
        <w:t xml:space="preserve">od daty dostarczenia osprzętu do siedziby Zamawiającego </w:t>
      </w:r>
      <w:r w:rsidR="00D7289E" w:rsidRPr="00A457F0">
        <w:rPr>
          <w:rFonts w:ascii="Times New Roman" w:hAnsi="Times New Roman" w:cs="Times New Roman"/>
          <w:lang w:eastAsia="pl-PL"/>
        </w:rPr>
        <w:t xml:space="preserve">– 10 </w:t>
      </w:r>
      <w:proofErr w:type="spellStart"/>
      <w:r w:rsidR="00D7289E" w:rsidRPr="00A457F0">
        <w:rPr>
          <w:rFonts w:ascii="Times New Roman" w:hAnsi="Times New Roman" w:cs="Times New Roman"/>
          <w:lang w:eastAsia="pl-PL"/>
        </w:rPr>
        <w:t>pkt</w:t>
      </w:r>
      <w:proofErr w:type="spellEnd"/>
    </w:p>
    <w:p w:rsidR="009F3EC0" w:rsidRPr="00A457F0" w:rsidRDefault="00D7289E" w:rsidP="00A457F0">
      <w:pPr>
        <w:pStyle w:val="Bezodstpw"/>
        <w:jc w:val="both"/>
        <w:rPr>
          <w:rFonts w:ascii="Times New Roman" w:hAnsi="Times New Roman" w:cs="Times New Roman"/>
          <w:lang w:eastAsia="pl-PL"/>
        </w:rPr>
      </w:pPr>
      <w:r w:rsidRPr="00A457F0">
        <w:rPr>
          <w:rFonts w:ascii="Times New Roman" w:hAnsi="Times New Roman" w:cs="Times New Roman"/>
          <w:lang w:eastAsia="pl-PL"/>
        </w:rPr>
        <w:t xml:space="preserve">        do 6 miesięcy </w:t>
      </w:r>
      <w:r w:rsidR="008064F5" w:rsidRPr="00A457F0">
        <w:rPr>
          <w:rFonts w:ascii="Times New Roman" w:hAnsi="Times New Roman" w:cs="Times New Roman"/>
          <w:lang w:eastAsia="pl-PL"/>
        </w:rPr>
        <w:t>od daty dostarczenia osprzętu do siedziby Zamawiającego</w:t>
      </w:r>
      <w:r w:rsidR="00377FB7" w:rsidRPr="00A457F0">
        <w:rPr>
          <w:rFonts w:ascii="Times New Roman" w:hAnsi="Times New Roman" w:cs="Times New Roman"/>
          <w:lang w:eastAsia="pl-PL"/>
        </w:rPr>
        <w:t xml:space="preserve"> </w:t>
      </w:r>
      <w:r w:rsidRPr="00A457F0">
        <w:rPr>
          <w:rFonts w:ascii="Times New Roman" w:hAnsi="Times New Roman" w:cs="Times New Roman"/>
          <w:lang w:eastAsia="pl-PL"/>
        </w:rPr>
        <w:t xml:space="preserve">– 0 </w:t>
      </w:r>
      <w:proofErr w:type="spellStart"/>
      <w:r w:rsidRPr="00A457F0">
        <w:rPr>
          <w:rFonts w:ascii="Times New Roman" w:hAnsi="Times New Roman" w:cs="Times New Roman"/>
          <w:lang w:eastAsia="pl-PL"/>
        </w:rPr>
        <w:t>pkt</w:t>
      </w:r>
      <w:proofErr w:type="spellEnd"/>
      <w:r w:rsidR="0027207E" w:rsidRPr="00A457F0">
        <w:rPr>
          <w:rFonts w:ascii="Times New Roman" w:eastAsia="Times New Roman" w:hAnsi="Times New Roman" w:cs="Times New Roman"/>
          <w:lang w:eastAsia="ar-SA"/>
        </w:rPr>
        <w:t xml:space="preserve"> </w:t>
      </w:r>
    </w:p>
    <w:p w:rsidR="006E4897" w:rsidRPr="00E85A33" w:rsidRDefault="00735383" w:rsidP="00DC3241">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6</w:t>
      </w:r>
      <w:r w:rsidR="00BD110F">
        <w:rPr>
          <w:rFonts w:ascii="Times New Roman" w:eastAsia="Times New Roman" w:hAnsi="Times New Roman" w:cs="Times New Roman"/>
          <w:lang w:eastAsia="ar-SA"/>
        </w:rPr>
        <w:t xml:space="preserve">.   </w:t>
      </w:r>
      <w:r w:rsidR="006E4897" w:rsidRPr="00D65C44">
        <w:rPr>
          <w:rFonts w:ascii="Times New Roman" w:eastAsia="Times New Roman" w:hAnsi="Times New Roman" w:cs="Times New Roman"/>
          <w:lang w:eastAsia="ar-SA"/>
        </w:rPr>
        <w:t xml:space="preserve">Za najkorzystniejszą ofertę zostanie uznana </w:t>
      </w:r>
      <w:r w:rsidR="000A6156" w:rsidRPr="00D65C44">
        <w:rPr>
          <w:rFonts w:ascii="Times New Roman" w:eastAsia="Times New Roman" w:hAnsi="Times New Roman" w:cs="Times New Roman"/>
          <w:lang w:eastAsia="ar-SA"/>
        </w:rPr>
        <w:t xml:space="preserve">ta </w:t>
      </w:r>
      <w:r w:rsidR="006E4897" w:rsidRPr="00D65C44">
        <w:rPr>
          <w:rFonts w:ascii="Times New Roman" w:eastAsia="Times New Roman" w:hAnsi="Times New Roman" w:cs="Times New Roman"/>
          <w:lang w:eastAsia="ar-SA"/>
        </w:rPr>
        <w:t>oferta, która uzyskała łącznie najwyższą liczbę</w:t>
      </w:r>
    </w:p>
    <w:p w:rsidR="00355111" w:rsidRPr="00E85A33" w:rsidRDefault="00735383" w:rsidP="00BD110F">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7</w:t>
      </w:r>
      <w:r w:rsidR="00BD110F">
        <w:rPr>
          <w:rFonts w:ascii="Times New Roman" w:eastAsia="Cambria" w:hAnsi="Times New Roman" w:cs="Times New Roman"/>
        </w:rPr>
        <w:t xml:space="preserve">.  </w:t>
      </w:r>
      <w:r w:rsidR="00355111" w:rsidRPr="00E85A33">
        <w:rPr>
          <w:rFonts w:ascii="Times New Roman" w:eastAsia="Cambria" w:hAnsi="Times New Roman" w:cs="Times New Roman"/>
        </w:rPr>
        <w:t xml:space="preserve">Punktacja przyznawana ofertom w kryterium będzie liczona z dokładnością do dwóch miejsc po przecinku. </w:t>
      </w:r>
    </w:p>
    <w:p w:rsidR="00355111" w:rsidRPr="00E85A33" w:rsidRDefault="00035E0E" w:rsidP="00BD110F">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8</w:t>
      </w:r>
      <w:r w:rsidR="00BD110F">
        <w:rPr>
          <w:rFonts w:ascii="Times New Roman" w:eastAsia="Times New Roman" w:hAnsi="Times New Roman" w:cs="Times New Roman"/>
          <w:lang w:eastAsia="pl-PL"/>
        </w:rPr>
        <w:t xml:space="preserve">.  </w:t>
      </w:r>
      <w:r w:rsidR="00355111" w:rsidRPr="00E85A33">
        <w:rPr>
          <w:rFonts w:ascii="Times New Roman" w:eastAsia="Times New Roman" w:hAnsi="Times New Roman" w:cs="Times New Roman"/>
          <w:lang w:eastAsia="pl-PL"/>
        </w:rPr>
        <w:t>Suma punktów uzyskanych przez Wykonawcę za w/w kryteria stanowić będzie ocenę końcową oferty.</w:t>
      </w:r>
    </w:p>
    <w:p w:rsidR="00355111" w:rsidRPr="00E85A33" w:rsidRDefault="00035E0E" w:rsidP="00AA57B1">
      <w:pPr>
        <w:spacing w:after="0" w:line="240" w:lineRule="auto"/>
        <w:ind w:left="284" w:hanging="284"/>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9</w:t>
      </w:r>
      <w:r w:rsidR="00BD110F">
        <w:rPr>
          <w:rFonts w:ascii="Times New Roman" w:eastAsia="Times New Roman" w:hAnsi="Times New Roman" w:cs="Times New Roman"/>
          <w:lang w:eastAsia="pl-PL"/>
        </w:rPr>
        <w:t xml:space="preserve">.  </w:t>
      </w:r>
      <w:r w:rsidR="00355111" w:rsidRPr="00E85A33">
        <w:rPr>
          <w:rFonts w:ascii="Times New Roman" w:eastAsia="Times New Roman" w:hAnsi="Times New Roman" w:cs="Times New Roman"/>
          <w:lang w:eastAsia="pl-PL"/>
        </w:rPr>
        <w:t xml:space="preserve">Zamawiający za  najkorzystniejszą  uzna </w:t>
      </w:r>
      <w:r w:rsidR="003B444E" w:rsidRPr="00E85A33">
        <w:rPr>
          <w:rFonts w:ascii="Times New Roman" w:eastAsia="Times New Roman" w:hAnsi="Times New Roman" w:cs="Times New Roman"/>
          <w:lang w:eastAsia="pl-PL"/>
        </w:rPr>
        <w:t>ofertę, złożoną przez Wykonawcę</w:t>
      </w:r>
      <w:r w:rsidR="00355111" w:rsidRPr="00E85A33">
        <w:rPr>
          <w:rFonts w:ascii="Times New Roman" w:eastAsia="Times New Roman" w:hAnsi="Times New Roman" w:cs="Times New Roman"/>
          <w:lang w:eastAsia="pl-PL"/>
        </w:rPr>
        <w:t>,</w:t>
      </w:r>
      <w:r w:rsidR="00327544" w:rsidRPr="00E85A33">
        <w:rPr>
          <w:rFonts w:ascii="Times New Roman" w:eastAsia="Times New Roman" w:hAnsi="Times New Roman" w:cs="Times New Roman"/>
          <w:lang w:eastAsia="pl-PL"/>
        </w:rPr>
        <w:t xml:space="preserve"> </w:t>
      </w:r>
      <w:r w:rsidR="00355111" w:rsidRPr="00E85A33">
        <w:rPr>
          <w:rFonts w:ascii="Times New Roman" w:eastAsia="Times New Roman" w:hAnsi="Times New Roman" w:cs="Times New Roman"/>
          <w:lang w:eastAsia="pl-PL"/>
        </w:rPr>
        <w:t xml:space="preserve">który łącznie </w:t>
      </w:r>
      <w:r w:rsidR="0056235D" w:rsidRPr="00E85A33">
        <w:rPr>
          <w:rFonts w:ascii="Times New Roman" w:eastAsia="Times New Roman" w:hAnsi="Times New Roman" w:cs="Times New Roman"/>
          <w:lang w:eastAsia="pl-PL"/>
        </w:rPr>
        <w:t xml:space="preserve">w danej części </w:t>
      </w:r>
      <w:r w:rsidR="00AA57B1">
        <w:rPr>
          <w:rFonts w:ascii="Times New Roman" w:eastAsia="Times New Roman" w:hAnsi="Times New Roman" w:cs="Times New Roman"/>
          <w:lang w:eastAsia="pl-PL"/>
        </w:rPr>
        <w:t xml:space="preserve">  </w:t>
      </w:r>
      <w:r w:rsidR="00355111" w:rsidRPr="00E85A33">
        <w:rPr>
          <w:rFonts w:ascii="Times New Roman" w:eastAsia="Times New Roman" w:hAnsi="Times New Roman" w:cs="Times New Roman"/>
          <w:lang w:eastAsia="pl-PL"/>
        </w:rPr>
        <w:t xml:space="preserve">uzyska najwyższą ilość punktów w/w kryteriach. </w:t>
      </w:r>
    </w:p>
    <w:p w:rsidR="00AA57B1" w:rsidRDefault="00035E0E"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10</w:t>
      </w:r>
      <w:r w:rsidR="00AA57B1">
        <w:rPr>
          <w:rFonts w:ascii="Times New Roman" w:eastAsia="Cambria" w:hAnsi="Times New Roman" w:cs="Times New Roman"/>
        </w:rPr>
        <w:t xml:space="preserve">. </w:t>
      </w:r>
      <w:r w:rsidR="001B4D11">
        <w:rPr>
          <w:rFonts w:ascii="Times New Roman" w:eastAsia="Cambria" w:hAnsi="Times New Roman" w:cs="Times New Roman"/>
        </w:rPr>
        <w:t xml:space="preserve"> </w:t>
      </w:r>
      <w:r w:rsidR="00355111" w:rsidRPr="00E85A33">
        <w:rPr>
          <w:rFonts w:ascii="Times New Roman" w:eastAsia="Cambria" w:hAnsi="Times New Roman" w:cs="Times New Roman"/>
        </w:rPr>
        <w:t xml:space="preserve">Jeżeli nie będzie można dokonać wyboru oferty najkorzystniejszej ze względu na to, że dwie lub więcej </w:t>
      </w:r>
      <w:r w:rsidR="00AA57B1">
        <w:rPr>
          <w:rFonts w:ascii="Times New Roman" w:eastAsia="Cambria" w:hAnsi="Times New Roman" w:cs="Times New Roman"/>
        </w:rPr>
        <w:t xml:space="preserve">  </w:t>
      </w:r>
    </w:p>
    <w:p w:rsidR="001B4D11" w:rsidRDefault="00AA57B1"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1B4D11">
        <w:rPr>
          <w:rFonts w:ascii="Times New Roman" w:eastAsia="Cambria" w:hAnsi="Times New Roman" w:cs="Times New Roman"/>
        </w:rPr>
        <w:t xml:space="preserve"> </w:t>
      </w:r>
      <w:r w:rsidR="00355111" w:rsidRPr="00E85A33">
        <w:rPr>
          <w:rFonts w:ascii="Times New Roman" w:eastAsia="Cambria" w:hAnsi="Times New Roman" w:cs="Times New Roman"/>
        </w:rPr>
        <w:t xml:space="preserve">ofert przedstawia taki sam bilans ceny i pozostałych kryteriów oceny ofert, Zamawiający spośród tych </w:t>
      </w:r>
      <w:r w:rsidR="001B4D11">
        <w:rPr>
          <w:rFonts w:ascii="Times New Roman" w:eastAsia="Cambria" w:hAnsi="Times New Roman" w:cs="Times New Roman"/>
        </w:rPr>
        <w:t xml:space="preserve"> </w:t>
      </w:r>
    </w:p>
    <w:p w:rsidR="002F05DF" w:rsidRDefault="001B4D11"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355111" w:rsidRPr="00E85A33">
        <w:rPr>
          <w:rFonts w:ascii="Times New Roman" w:eastAsia="Cambria" w:hAnsi="Times New Roman" w:cs="Times New Roman"/>
        </w:rPr>
        <w:t xml:space="preserve">ofert dokona wyboru oferty z niższą ceną (art. 91 ust. 4 ustawy </w:t>
      </w:r>
      <w:proofErr w:type="spellStart"/>
      <w:r w:rsidR="00355111" w:rsidRPr="00E85A33">
        <w:rPr>
          <w:rFonts w:ascii="Times New Roman" w:eastAsia="Cambria" w:hAnsi="Times New Roman" w:cs="Times New Roman"/>
        </w:rPr>
        <w:t>P</w:t>
      </w:r>
      <w:r w:rsidR="003B444E" w:rsidRPr="00E85A33">
        <w:rPr>
          <w:rFonts w:ascii="Times New Roman" w:eastAsia="Cambria" w:hAnsi="Times New Roman" w:cs="Times New Roman"/>
        </w:rPr>
        <w:t>zp</w:t>
      </w:r>
      <w:proofErr w:type="spellEnd"/>
      <w:r w:rsidR="00355111" w:rsidRPr="00E85A33">
        <w:rPr>
          <w:rFonts w:ascii="Times New Roman" w:eastAsia="Cambria" w:hAnsi="Times New Roman" w:cs="Times New Roman"/>
        </w:rPr>
        <w:t>), a jeżeli zostaną złoż</w:t>
      </w:r>
      <w:r w:rsidR="003B444E" w:rsidRPr="00E85A33">
        <w:rPr>
          <w:rFonts w:ascii="Times New Roman" w:eastAsia="Cambria" w:hAnsi="Times New Roman" w:cs="Times New Roman"/>
        </w:rPr>
        <w:t xml:space="preserve">one oferty o </w:t>
      </w:r>
    </w:p>
    <w:p w:rsidR="00AA57B1" w:rsidRDefault="002F05DF"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3B444E" w:rsidRPr="00E85A33">
        <w:rPr>
          <w:rFonts w:ascii="Times New Roman" w:eastAsia="Cambria" w:hAnsi="Times New Roman" w:cs="Times New Roman"/>
        </w:rPr>
        <w:t>takiej samej cenie</w:t>
      </w:r>
      <w:r w:rsidR="00355111" w:rsidRPr="00E85A33">
        <w:rPr>
          <w:rFonts w:ascii="Times New Roman" w:eastAsia="Cambria" w:hAnsi="Times New Roman" w:cs="Times New Roman"/>
        </w:rPr>
        <w:t>,</w:t>
      </w:r>
      <w:r w:rsidR="003B444E" w:rsidRPr="00E85A33">
        <w:rPr>
          <w:rFonts w:ascii="Times New Roman" w:eastAsia="Cambria" w:hAnsi="Times New Roman" w:cs="Times New Roman"/>
        </w:rPr>
        <w:t xml:space="preserve"> Zamawiający wezwie  wykonawców</w:t>
      </w:r>
      <w:r w:rsidR="00355111" w:rsidRPr="00E85A33">
        <w:rPr>
          <w:rFonts w:ascii="Times New Roman" w:eastAsia="Cambria" w:hAnsi="Times New Roman" w:cs="Times New Roman"/>
        </w:rPr>
        <w:t>,</w:t>
      </w:r>
      <w:r w:rsidR="003B444E" w:rsidRPr="00E85A33">
        <w:rPr>
          <w:rFonts w:ascii="Times New Roman" w:eastAsia="Cambria" w:hAnsi="Times New Roman" w:cs="Times New Roman"/>
        </w:rPr>
        <w:t xml:space="preserve"> którzy złożyli te oferty</w:t>
      </w:r>
      <w:r w:rsidR="00355111" w:rsidRPr="00E85A33">
        <w:rPr>
          <w:rFonts w:ascii="Times New Roman" w:eastAsia="Cambria" w:hAnsi="Times New Roman" w:cs="Times New Roman"/>
        </w:rPr>
        <w:t xml:space="preserve">,  do złożenia w terminie </w:t>
      </w:r>
    </w:p>
    <w:p w:rsidR="00355111" w:rsidRPr="00E85A33" w:rsidRDefault="00AA57B1"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2F05DF">
        <w:rPr>
          <w:rFonts w:ascii="Times New Roman" w:eastAsia="Cambria" w:hAnsi="Times New Roman" w:cs="Times New Roman"/>
        </w:rPr>
        <w:t xml:space="preserve"> </w:t>
      </w:r>
      <w:r>
        <w:rPr>
          <w:rFonts w:ascii="Times New Roman" w:eastAsia="Cambria" w:hAnsi="Times New Roman" w:cs="Times New Roman"/>
        </w:rPr>
        <w:t xml:space="preserve"> </w:t>
      </w:r>
      <w:r w:rsidR="00355111" w:rsidRPr="00E85A33">
        <w:rPr>
          <w:rFonts w:ascii="Times New Roman" w:eastAsia="Cambria" w:hAnsi="Times New Roman" w:cs="Times New Roman"/>
        </w:rPr>
        <w:t xml:space="preserve">określonym przez Zamawiającego ofert dodatkowych. </w:t>
      </w:r>
    </w:p>
    <w:p w:rsidR="00355111" w:rsidRPr="00E85A33" w:rsidRDefault="00355111" w:rsidP="00355111">
      <w:pPr>
        <w:spacing w:after="0" w:line="240" w:lineRule="auto"/>
        <w:rPr>
          <w:rFonts w:ascii="Times New Roman" w:eastAsia="Times New Roman" w:hAnsi="Times New Roman" w:cs="Times New Roman"/>
          <w:b/>
          <w:color w:val="FF0000"/>
          <w:lang w:eastAsia="pl-PL"/>
        </w:rPr>
      </w:pPr>
    </w:p>
    <w:p w:rsidR="00355111" w:rsidRPr="00E85A33" w:rsidRDefault="00355111" w:rsidP="00355111">
      <w:pPr>
        <w:spacing w:after="0" w:line="240" w:lineRule="auto"/>
        <w:rPr>
          <w:rFonts w:ascii="Times New Roman" w:eastAsia="Times New Roman" w:hAnsi="Times New Roman" w:cs="Times New Roman"/>
          <w:b/>
          <w:lang w:eastAsia="pl-PL"/>
        </w:rPr>
      </w:pPr>
      <w:r w:rsidRPr="00DA434C">
        <w:rPr>
          <w:rFonts w:ascii="Times New Roman" w:eastAsia="Times New Roman" w:hAnsi="Times New Roman" w:cs="Times New Roman"/>
          <w:b/>
          <w:sz w:val="24"/>
          <w:szCs w:val="24"/>
          <w:lang w:eastAsia="pl-PL"/>
        </w:rPr>
        <w:t xml:space="preserve">XIV. </w:t>
      </w:r>
      <w:r w:rsidRPr="00E85A33">
        <w:rPr>
          <w:rFonts w:ascii="Times New Roman" w:eastAsia="Times New Roman" w:hAnsi="Times New Roman" w:cs="Times New Roman"/>
          <w:b/>
          <w:lang w:eastAsia="pl-PL"/>
        </w:rPr>
        <w:t>INFORMACJE O FORMALNOŚCIACH, JAKIE POWINNY ZOSTAĆ DOPEŁNIONE PO WYBORZE OFERTY W CELU ZAWARCIA UMOWY W SPRAWIE ZAMÓWIENIA PUBLICZNEGO</w:t>
      </w:r>
    </w:p>
    <w:p w:rsidR="00355111" w:rsidRPr="00E85A33" w:rsidRDefault="00355111" w:rsidP="002F05DF">
      <w:pPr>
        <w:numPr>
          <w:ilvl w:val="0"/>
          <w:numId w:val="14"/>
        </w:numPr>
        <w:spacing w:after="0" w:line="240" w:lineRule="auto"/>
        <w:ind w:left="340"/>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 xml:space="preserve">Jeżeli wybrana oferta zostanie złożona przez wykonawców   o których mowa w art. 23 Prawa zamówień </w:t>
      </w:r>
      <w:r w:rsidR="000D7046">
        <w:rPr>
          <w:rFonts w:ascii="Times New Roman" w:eastAsia="Times New Roman" w:hAnsi="Times New Roman" w:cs="Times New Roman"/>
          <w:lang w:eastAsia="pl-PL"/>
        </w:rPr>
        <w:t xml:space="preserve"> </w:t>
      </w:r>
      <w:r w:rsidRPr="00E85A33">
        <w:rPr>
          <w:rFonts w:ascii="Times New Roman" w:eastAsia="Times New Roman" w:hAnsi="Times New Roman" w:cs="Times New Roman"/>
          <w:lang w:eastAsia="pl-PL"/>
        </w:rPr>
        <w:t>publicznych Zamawiający może żądać przed zawarciem umowy w sprawie niniejszego zamówienia umowy regulującej współpracę tych wykonawców.</w:t>
      </w:r>
    </w:p>
    <w:p w:rsidR="00355111" w:rsidRPr="00E85A33" w:rsidRDefault="00355111" w:rsidP="006F0023">
      <w:pPr>
        <w:numPr>
          <w:ilvl w:val="0"/>
          <w:numId w:val="14"/>
        </w:numPr>
        <w:spacing w:after="0" w:line="240" w:lineRule="auto"/>
        <w:ind w:left="426" w:hanging="426"/>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 xml:space="preserve">Zamawiający zawrze  umowę w sprawie zamówienia publicznego,  z zastrzeżeniem art. 183 ustawy </w:t>
      </w:r>
      <w:proofErr w:type="spellStart"/>
      <w:r w:rsidRPr="00E85A33">
        <w:rPr>
          <w:rFonts w:ascii="Times New Roman" w:eastAsia="Times New Roman" w:hAnsi="Times New Roman" w:cs="Times New Roman"/>
          <w:lang w:eastAsia="pl-PL"/>
        </w:rPr>
        <w:t>Pzp</w:t>
      </w:r>
      <w:proofErr w:type="spellEnd"/>
      <w:r w:rsidRPr="00E85A33">
        <w:rPr>
          <w:rFonts w:ascii="Times New Roman" w:eastAsia="Times New Roman" w:hAnsi="Times New Roman" w:cs="Times New Roman"/>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55111" w:rsidRPr="00E85A33" w:rsidRDefault="00355111" w:rsidP="006F0023">
      <w:pPr>
        <w:numPr>
          <w:ilvl w:val="0"/>
          <w:numId w:val="14"/>
        </w:numPr>
        <w:spacing w:after="0" w:line="240" w:lineRule="auto"/>
        <w:ind w:left="426"/>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Zamawiający może zawrzeć umowę w sprawie zamówienia publicznego przed upływem ww. terminu  jeżeli w postępowaniu zosta</w:t>
      </w:r>
      <w:r w:rsidR="00743F36" w:rsidRPr="00E85A33">
        <w:rPr>
          <w:rFonts w:ascii="Times New Roman" w:eastAsia="Times New Roman" w:hAnsi="Times New Roman" w:cs="Times New Roman"/>
          <w:lang w:eastAsia="pl-PL"/>
        </w:rPr>
        <w:t>nie  złożona tylko jedna oferta</w:t>
      </w:r>
      <w:r w:rsidR="00952096" w:rsidRPr="00E85A33">
        <w:rPr>
          <w:rFonts w:ascii="Times New Roman" w:eastAsia="Times New Roman" w:hAnsi="Times New Roman" w:cs="Times New Roman"/>
          <w:lang w:eastAsia="pl-PL"/>
        </w:rPr>
        <w:t>.</w:t>
      </w:r>
    </w:p>
    <w:p w:rsidR="00355111" w:rsidRPr="00E85A33" w:rsidRDefault="00355111" w:rsidP="006F0023">
      <w:pPr>
        <w:numPr>
          <w:ilvl w:val="0"/>
          <w:numId w:val="14"/>
        </w:numPr>
        <w:spacing w:after="0" w:line="240" w:lineRule="auto"/>
        <w:ind w:left="426"/>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 xml:space="preserve">Miejsce i termin podpisania umowy zamawiający wskaże wybranemu w wyniku niniejszego postępowania wykonawcy. </w:t>
      </w:r>
    </w:p>
    <w:p w:rsidR="00355111"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0D7046" w:rsidRDefault="000D7046" w:rsidP="00355111">
      <w:pPr>
        <w:spacing w:after="0" w:line="240" w:lineRule="auto"/>
        <w:jc w:val="both"/>
        <w:rPr>
          <w:rFonts w:ascii="Times New Roman" w:eastAsia="Times New Roman" w:hAnsi="Times New Roman" w:cs="Times New Roman"/>
          <w:color w:val="FF0000"/>
          <w:sz w:val="24"/>
          <w:szCs w:val="24"/>
          <w:lang w:eastAsia="pl-PL"/>
        </w:rPr>
      </w:pPr>
    </w:p>
    <w:p w:rsidR="000D7046" w:rsidRDefault="000D7046" w:rsidP="00355111">
      <w:pPr>
        <w:spacing w:after="0" w:line="240" w:lineRule="auto"/>
        <w:jc w:val="both"/>
        <w:rPr>
          <w:rFonts w:ascii="Times New Roman" w:eastAsia="Times New Roman" w:hAnsi="Times New Roman" w:cs="Times New Roman"/>
          <w:color w:val="FF0000"/>
          <w:sz w:val="24"/>
          <w:szCs w:val="24"/>
          <w:lang w:eastAsia="pl-PL"/>
        </w:rPr>
      </w:pPr>
    </w:p>
    <w:p w:rsidR="000D7046" w:rsidRDefault="000D7046" w:rsidP="00355111">
      <w:pPr>
        <w:spacing w:after="0" w:line="240" w:lineRule="auto"/>
        <w:jc w:val="both"/>
        <w:rPr>
          <w:rFonts w:ascii="Times New Roman" w:eastAsia="Times New Roman" w:hAnsi="Times New Roman" w:cs="Times New Roman"/>
          <w:color w:val="FF0000"/>
          <w:sz w:val="24"/>
          <w:szCs w:val="24"/>
          <w:lang w:eastAsia="pl-PL"/>
        </w:rPr>
      </w:pPr>
    </w:p>
    <w:p w:rsidR="00477AD8" w:rsidRPr="00DA434C" w:rsidRDefault="00477AD8" w:rsidP="00355111">
      <w:pPr>
        <w:spacing w:after="0" w:line="240" w:lineRule="auto"/>
        <w:jc w:val="both"/>
        <w:rPr>
          <w:rFonts w:ascii="Times New Roman" w:eastAsia="Times New Roman" w:hAnsi="Times New Roman" w:cs="Times New Roman"/>
          <w:color w:val="FF0000"/>
          <w:sz w:val="24"/>
          <w:szCs w:val="24"/>
          <w:lang w:eastAsia="pl-PL"/>
        </w:rPr>
      </w:pPr>
    </w:p>
    <w:p w:rsidR="00355111" w:rsidRPr="00E85A33" w:rsidRDefault="00355111" w:rsidP="00355111">
      <w:pPr>
        <w:autoSpaceDE w:val="0"/>
        <w:autoSpaceDN w:val="0"/>
        <w:adjustRightInd w:val="0"/>
        <w:spacing w:after="0" w:line="240" w:lineRule="auto"/>
        <w:rPr>
          <w:rFonts w:ascii="Times New Roman" w:eastAsia="Cambria" w:hAnsi="Times New Roman" w:cs="Times New Roman"/>
        </w:rPr>
      </w:pPr>
      <w:r w:rsidRPr="00907FBB">
        <w:rPr>
          <w:rFonts w:ascii="Times New Roman" w:eastAsia="Cambria" w:hAnsi="Times New Roman" w:cs="Times New Roman"/>
          <w:b/>
          <w:bCs/>
          <w:sz w:val="24"/>
          <w:szCs w:val="24"/>
        </w:rPr>
        <w:t>XV</w:t>
      </w:r>
      <w:r w:rsidRPr="00E85A33">
        <w:rPr>
          <w:rFonts w:ascii="Times New Roman" w:eastAsia="Cambria" w:hAnsi="Times New Roman" w:cs="Times New Roman"/>
          <w:b/>
          <w:bCs/>
        </w:rPr>
        <w:t>. ISTOTNE DLA STRON POSTANOWIENIA,</w:t>
      </w:r>
      <w:r w:rsidR="003B444E" w:rsidRPr="00E85A33">
        <w:rPr>
          <w:rFonts w:ascii="Times New Roman" w:eastAsia="Cambria" w:hAnsi="Times New Roman" w:cs="Times New Roman"/>
          <w:b/>
          <w:bCs/>
        </w:rPr>
        <w:t xml:space="preserve"> </w:t>
      </w:r>
      <w:r w:rsidRPr="00E85A33">
        <w:rPr>
          <w:rFonts w:ascii="Times New Roman" w:eastAsia="Cambria" w:hAnsi="Times New Roman" w:cs="Times New Roman"/>
          <w:b/>
          <w:bCs/>
        </w:rPr>
        <w:t xml:space="preserve">KTÓRE ZOSTANĄ WPROWADZONE DO TREŚCI ZAWIERANEJ UMOWY  W SPRAWIE   ZAMÓWIENIA – WZÓR UMOWY </w:t>
      </w:r>
    </w:p>
    <w:p w:rsidR="00355111" w:rsidRPr="00E85A33" w:rsidRDefault="00355111" w:rsidP="00355111">
      <w:pPr>
        <w:spacing w:after="0" w:line="240" w:lineRule="auto"/>
        <w:jc w:val="both"/>
        <w:rPr>
          <w:rFonts w:ascii="Times New Roman" w:eastAsia="Cambria" w:hAnsi="Times New Roman" w:cs="Times New Roman"/>
        </w:rPr>
      </w:pPr>
    </w:p>
    <w:p w:rsidR="00355111" w:rsidRPr="00E85A33" w:rsidRDefault="003B444E" w:rsidP="00355111">
      <w:pPr>
        <w:spacing w:after="0" w:line="240" w:lineRule="auto"/>
        <w:jc w:val="both"/>
        <w:rPr>
          <w:rFonts w:ascii="Times New Roman" w:eastAsia="Times New Roman" w:hAnsi="Times New Roman" w:cs="Times New Roman"/>
          <w:lang w:eastAsia="pl-PL"/>
        </w:rPr>
      </w:pPr>
      <w:r w:rsidRPr="00E85A33">
        <w:rPr>
          <w:rFonts w:ascii="Times New Roman" w:eastAsia="Cambria" w:hAnsi="Times New Roman" w:cs="Times New Roman"/>
        </w:rPr>
        <w:t xml:space="preserve">Wzór umowy </w:t>
      </w:r>
      <w:r w:rsidR="00355111" w:rsidRPr="00E85A33">
        <w:rPr>
          <w:rFonts w:ascii="Times New Roman" w:eastAsia="Cambria" w:hAnsi="Times New Roman" w:cs="Times New Roman"/>
        </w:rPr>
        <w:t xml:space="preserve">stanowi </w:t>
      </w:r>
      <w:r w:rsidR="00355111" w:rsidRPr="00E85A33">
        <w:rPr>
          <w:rFonts w:ascii="Times New Roman" w:eastAsia="Cambria" w:hAnsi="Times New Roman" w:cs="Times New Roman"/>
          <w:bCs/>
        </w:rPr>
        <w:t xml:space="preserve">Załącznik nr 5 </w:t>
      </w:r>
      <w:r w:rsidR="00355111" w:rsidRPr="00E85A33">
        <w:rPr>
          <w:rFonts w:ascii="Times New Roman" w:eastAsia="Cambria" w:hAnsi="Times New Roman" w:cs="Times New Roman"/>
        </w:rPr>
        <w:t>do SIWZ.</w:t>
      </w:r>
      <w:r w:rsidRPr="00E85A33">
        <w:rPr>
          <w:rFonts w:ascii="Times New Roman" w:eastAsia="Cambria" w:hAnsi="Times New Roman" w:cs="Times New Roman"/>
        </w:rPr>
        <w:t xml:space="preserve"> </w:t>
      </w:r>
    </w:p>
    <w:p w:rsidR="00355111" w:rsidRPr="00E85A33" w:rsidRDefault="00355111" w:rsidP="00355111">
      <w:pPr>
        <w:spacing w:after="0" w:line="240" w:lineRule="auto"/>
        <w:rPr>
          <w:rFonts w:ascii="Times New Roman" w:eastAsia="Times New Roman" w:hAnsi="Times New Roman" w:cs="Times New Roman"/>
          <w:b/>
          <w:bCs/>
          <w:color w:val="FF0000"/>
          <w:lang w:eastAsia="pl-PL"/>
        </w:rPr>
      </w:pPr>
    </w:p>
    <w:p w:rsidR="00355111" w:rsidRPr="00E85A33" w:rsidRDefault="00355111" w:rsidP="00355111">
      <w:pPr>
        <w:spacing w:after="0" w:line="240" w:lineRule="auto"/>
        <w:rPr>
          <w:rFonts w:ascii="Times New Roman" w:eastAsia="Times New Roman" w:hAnsi="Times New Roman" w:cs="Times New Roman"/>
          <w:b/>
          <w:bCs/>
          <w:lang w:eastAsia="pl-PL"/>
        </w:rPr>
      </w:pPr>
      <w:r w:rsidRPr="00E85A33">
        <w:rPr>
          <w:rFonts w:ascii="Times New Roman" w:eastAsia="Times New Roman" w:hAnsi="Times New Roman" w:cs="Times New Roman"/>
          <w:b/>
          <w:bCs/>
          <w:lang w:eastAsia="pl-PL"/>
        </w:rPr>
        <w:t>XVI.  POZOSTAŁE REGUŁY POSTĘPOWANIA</w:t>
      </w:r>
    </w:p>
    <w:p w:rsidR="00355111" w:rsidRPr="00E85A33" w:rsidRDefault="00355111" w:rsidP="00355111">
      <w:pPr>
        <w:numPr>
          <w:ilvl w:val="0"/>
          <w:numId w:val="10"/>
        </w:numPr>
        <w:spacing w:after="0" w:line="240" w:lineRule="auto"/>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Zamawiający nie dopuszcza możliwości składania ofert wariantowych.</w:t>
      </w:r>
    </w:p>
    <w:p w:rsidR="00355111" w:rsidRPr="00E85A33" w:rsidRDefault="00355111" w:rsidP="00355111">
      <w:pPr>
        <w:numPr>
          <w:ilvl w:val="0"/>
          <w:numId w:val="10"/>
        </w:numPr>
        <w:spacing w:after="0" w:line="240" w:lineRule="auto"/>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 xml:space="preserve">Zamawiający nie  przewiduje udzielenia zamówień  o których mowa w art. 67 ust. 1 </w:t>
      </w:r>
      <w:proofErr w:type="spellStart"/>
      <w:r w:rsidRPr="00E85A33">
        <w:rPr>
          <w:rFonts w:ascii="Times New Roman" w:eastAsia="Times New Roman" w:hAnsi="Times New Roman" w:cs="Times New Roman"/>
          <w:lang w:eastAsia="pl-PL"/>
        </w:rPr>
        <w:t>pkt</w:t>
      </w:r>
      <w:proofErr w:type="spellEnd"/>
      <w:r w:rsidRPr="00E85A33">
        <w:rPr>
          <w:rFonts w:ascii="Times New Roman" w:eastAsia="Times New Roman" w:hAnsi="Times New Roman" w:cs="Times New Roman"/>
          <w:lang w:eastAsia="pl-PL"/>
        </w:rPr>
        <w:t xml:space="preserve"> 7 Prawa zamówień publicznych.</w:t>
      </w:r>
    </w:p>
    <w:p w:rsidR="00355111" w:rsidRPr="00C85994" w:rsidRDefault="00355111" w:rsidP="00355111">
      <w:pPr>
        <w:numPr>
          <w:ilvl w:val="0"/>
          <w:numId w:val="10"/>
        </w:numPr>
        <w:spacing w:after="0" w:line="240" w:lineRule="auto"/>
        <w:jc w:val="both"/>
        <w:rPr>
          <w:rFonts w:ascii="Times New Roman" w:eastAsia="Times New Roman" w:hAnsi="Times New Roman" w:cs="Times New Roman"/>
          <w:lang w:eastAsia="pl-PL"/>
        </w:rPr>
      </w:pPr>
      <w:r w:rsidRPr="00C85994">
        <w:rPr>
          <w:rFonts w:ascii="Times New Roman" w:eastAsia="Times New Roman" w:hAnsi="Times New Roman" w:cs="Times New Roman"/>
          <w:lang w:eastAsia="pl-PL"/>
        </w:rPr>
        <w:t>Zamawiający nie przewiduje przeprowadzenia aukcji elektronicznej, nie ustanawia dynamicznego systemu zakupów oraz nie zamierza zawrzeć umowy ramowej.</w:t>
      </w:r>
    </w:p>
    <w:p w:rsidR="00355111" w:rsidRPr="00E85A33" w:rsidRDefault="00355111" w:rsidP="00355111">
      <w:pPr>
        <w:numPr>
          <w:ilvl w:val="0"/>
          <w:numId w:val="10"/>
        </w:numPr>
        <w:spacing w:after="0" w:line="240" w:lineRule="auto"/>
        <w:contextualSpacing/>
        <w:jc w:val="both"/>
        <w:rPr>
          <w:rFonts w:ascii="Times New Roman" w:eastAsia="Times New Roman" w:hAnsi="Times New Roman" w:cs="Times New Roman"/>
          <w:b/>
          <w:bCs/>
          <w:lang w:eastAsia="pl-PL"/>
        </w:rPr>
      </w:pPr>
      <w:r w:rsidRPr="00E85A33">
        <w:rPr>
          <w:rFonts w:ascii="Times New Roman" w:eastAsia="Times New Roman" w:hAnsi="Times New Roman" w:cs="Times New Roman"/>
          <w:lang w:eastAsia="pl-PL"/>
        </w:rPr>
        <w:t>Do spraw nieuregulowanych w niniejszej specyfikacji istotnych warunków zamówienia mają zastosowanie przepisy ustawy z dnia 29 stycznia 2004 r. Prawo zamówień publicznych</w:t>
      </w:r>
      <w:r w:rsidR="00653F94" w:rsidRPr="00E85A33">
        <w:rPr>
          <w:rFonts w:ascii="Times New Roman" w:hAnsi="Times New Roman" w:cs="Times New Roman"/>
        </w:rPr>
        <w:t>(tekst jednolity: Dz. U. z 2017 r. poz. 1579</w:t>
      </w:r>
      <w:r w:rsidR="00653F94" w:rsidRPr="00E85A33">
        <w:rPr>
          <w:rFonts w:ascii="Times New Roman" w:hAnsi="Times New Roman" w:cs="Times New Roman"/>
          <w:bCs/>
        </w:rPr>
        <w:t xml:space="preserve"> z </w:t>
      </w:r>
      <w:proofErr w:type="spellStart"/>
      <w:r w:rsidR="00653F94" w:rsidRPr="00E85A33">
        <w:rPr>
          <w:rFonts w:ascii="Times New Roman" w:hAnsi="Times New Roman" w:cs="Times New Roman"/>
          <w:bCs/>
        </w:rPr>
        <w:t>późn</w:t>
      </w:r>
      <w:proofErr w:type="spellEnd"/>
      <w:r w:rsidR="00653F94" w:rsidRPr="00E85A33">
        <w:rPr>
          <w:rFonts w:ascii="Times New Roman" w:hAnsi="Times New Roman" w:cs="Times New Roman"/>
          <w:bCs/>
        </w:rPr>
        <w:t>. zm.)</w:t>
      </w:r>
      <w:r w:rsidR="007C432C" w:rsidRPr="00E85A33">
        <w:rPr>
          <w:rFonts w:ascii="Times New Roman" w:hAnsi="Times New Roman" w:cs="Times New Roman"/>
          <w:bCs/>
        </w:rPr>
        <w:t xml:space="preserve"> </w:t>
      </w:r>
      <w:r w:rsidRPr="00E85A33">
        <w:rPr>
          <w:rFonts w:ascii="Times New Roman" w:eastAsia="Times New Roman" w:hAnsi="Times New Roman" w:cs="Times New Roman"/>
          <w:lang w:eastAsia="pl-PL"/>
        </w:rPr>
        <w:t xml:space="preserve">oraz Kodeksu cywilnego </w:t>
      </w:r>
    </w:p>
    <w:p w:rsidR="00120147" w:rsidRPr="00E85A33" w:rsidRDefault="00120147" w:rsidP="006A0E5C">
      <w:pPr>
        <w:pStyle w:val="Bezodstpw"/>
        <w:numPr>
          <w:ilvl w:val="0"/>
          <w:numId w:val="10"/>
        </w:numPr>
        <w:jc w:val="both"/>
        <w:rPr>
          <w:rFonts w:ascii="Times New Roman" w:hAnsi="Times New Roman" w:cs="Times New Roman"/>
        </w:rPr>
      </w:pPr>
      <w:r w:rsidRPr="00E85A33">
        <w:rPr>
          <w:rFonts w:ascii="Times New Roman" w:hAnsi="Times New Roman" w:cs="Times New Roman"/>
        </w:rPr>
        <w:t xml:space="preserve">Zamawiający w trybie art. 24aa  ustawy  </w:t>
      </w:r>
      <w:proofErr w:type="spellStart"/>
      <w:r w:rsidRPr="00E85A33">
        <w:rPr>
          <w:rFonts w:ascii="Times New Roman" w:hAnsi="Times New Roman" w:cs="Times New Roman"/>
        </w:rPr>
        <w:t>Pzp</w:t>
      </w:r>
      <w:proofErr w:type="spellEnd"/>
      <w:r w:rsidRPr="00E85A33">
        <w:rPr>
          <w:rFonts w:ascii="Times New Roman" w:hAnsi="Times New Roman" w:cs="Times New Roman"/>
        </w:rPr>
        <w:t xml:space="preserve">  zastrzega, iż w pierwszej kolejności dokona oceny    </w:t>
      </w:r>
    </w:p>
    <w:p w:rsidR="00120147" w:rsidRPr="00E85A33" w:rsidRDefault="00120147" w:rsidP="006A0E5C">
      <w:pPr>
        <w:pStyle w:val="Bezodstpw"/>
        <w:ind w:left="340"/>
        <w:jc w:val="both"/>
        <w:rPr>
          <w:rFonts w:ascii="Times New Roman" w:hAnsi="Times New Roman" w:cs="Times New Roman"/>
        </w:rPr>
      </w:pPr>
      <w:r w:rsidRPr="00E85A33">
        <w:rPr>
          <w:rFonts w:ascii="Times New Roman" w:hAnsi="Times New Roman" w:cs="Times New Roman"/>
        </w:rPr>
        <w:t xml:space="preserve"> ofert, a następnie badać będzie czy Wykonawca, którego</w:t>
      </w:r>
      <w:r w:rsidR="006A0E5C" w:rsidRPr="00E85A33">
        <w:rPr>
          <w:rFonts w:ascii="Times New Roman" w:hAnsi="Times New Roman" w:cs="Times New Roman"/>
        </w:rPr>
        <w:t xml:space="preserve"> oferta została oceniona jako </w:t>
      </w:r>
      <w:r w:rsidRPr="00E85A33">
        <w:rPr>
          <w:rFonts w:ascii="Times New Roman" w:hAnsi="Times New Roman" w:cs="Times New Roman"/>
        </w:rPr>
        <w:t>najkorzystniejsza, nie podlega wykluczeniu</w:t>
      </w:r>
      <w:r w:rsidR="0079055F" w:rsidRPr="00E85A33">
        <w:rPr>
          <w:rFonts w:ascii="Times New Roman" w:hAnsi="Times New Roman" w:cs="Times New Roman"/>
        </w:rPr>
        <w:t>.</w:t>
      </w:r>
    </w:p>
    <w:p w:rsidR="00D40879" w:rsidRPr="00477AD8" w:rsidRDefault="00D40879" w:rsidP="00570201">
      <w:pPr>
        <w:spacing w:after="0" w:line="240" w:lineRule="auto"/>
        <w:contextualSpacing/>
        <w:jc w:val="both"/>
        <w:rPr>
          <w:rFonts w:ascii="Times New Roman" w:eastAsia="Times New Roman" w:hAnsi="Times New Roman" w:cs="Times New Roman"/>
          <w:b/>
          <w:bCs/>
          <w:sz w:val="24"/>
          <w:szCs w:val="24"/>
          <w:lang w:eastAsia="pl-PL"/>
        </w:rPr>
      </w:pPr>
    </w:p>
    <w:p w:rsidR="00355111" w:rsidRPr="00570201" w:rsidRDefault="00355111" w:rsidP="00355111">
      <w:pPr>
        <w:spacing w:after="0" w:line="240" w:lineRule="auto"/>
        <w:rPr>
          <w:rFonts w:ascii="Times New Roman" w:eastAsia="Times New Roman" w:hAnsi="Times New Roman" w:cs="Times New Roman"/>
          <w:b/>
          <w:bCs/>
          <w:lang w:eastAsia="pl-PL"/>
        </w:rPr>
      </w:pPr>
      <w:r w:rsidRPr="00570201">
        <w:rPr>
          <w:rFonts w:ascii="Times New Roman" w:eastAsia="Times New Roman" w:hAnsi="Times New Roman" w:cs="Times New Roman"/>
          <w:b/>
          <w:bCs/>
          <w:lang w:eastAsia="pl-PL"/>
        </w:rPr>
        <w:t>XVII. POUCZENIE O ŚRODKACH OCHRONY PRAWNEJ PRZYSŁUGUJĄCYCH WYKONAWCY W TOKU POSTĘPOWANIA O UDZIELENIE ZAMÓWIENIA</w:t>
      </w:r>
    </w:p>
    <w:p w:rsidR="00355111" w:rsidRPr="00E85A33"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rPr>
      </w:pPr>
      <w:r w:rsidRPr="00E85A33">
        <w:rPr>
          <w:rFonts w:ascii="Times New Roman" w:eastAsia="Times New Roman" w:hAnsi="Times New Roman" w:cs="Times New Roman"/>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E85A33">
        <w:rPr>
          <w:rFonts w:ascii="Times New Roman" w:eastAsia="Times New Roman" w:hAnsi="Times New Roman" w:cs="Times New Roman"/>
          <w:lang w:eastAsia="pl-PL"/>
        </w:rPr>
        <w:t>Pzp</w:t>
      </w:r>
      <w:proofErr w:type="spellEnd"/>
      <w:r w:rsidRPr="00E85A33">
        <w:rPr>
          <w:rFonts w:ascii="Times New Roman" w:eastAsia="Times New Roman" w:hAnsi="Times New Roman" w:cs="Times New Roman"/>
          <w:lang w:eastAsia="pl-PL"/>
        </w:rPr>
        <w:t xml:space="preserve"> j</w:t>
      </w:r>
      <w:r w:rsidRPr="00E85A33">
        <w:rPr>
          <w:rFonts w:ascii="Times New Roman" w:eastAsia="Cambria" w:hAnsi="Times New Roman" w:cs="Times New Roman"/>
        </w:rPr>
        <w:t xml:space="preserve">ak dla postępowań </w:t>
      </w:r>
      <w:r w:rsidRPr="00E85A33">
        <w:rPr>
          <w:rFonts w:ascii="Times New Roman" w:eastAsia="Cambria" w:hAnsi="Times New Roman" w:cs="Times New Roman"/>
          <w:bCs/>
        </w:rPr>
        <w:t xml:space="preserve">poniżej </w:t>
      </w:r>
      <w:r w:rsidRPr="00E85A33">
        <w:rPr>
          <w:rFonts w:ascii="Times New Roman" w:eastAsia="Cambria" w:hAnsi="Times New Roman" w:cs="Times New Roman"/>
        </w:rPr>
        <w:t xml:space="preserve">kwoty określonej w przepisach wykonawczych wydanych na podstawie art. 11 ust. 8 ustawy </w:t>
      </w:r>
      <w:proofErr w:type="spellStart"/>
      <w:r w:rsidRPr="00E85A33">
        <w:rPr>
          <w:rFonts w:ascii="Times New Roman" w:eastAsia="Cambria" w:hAnsi="Times New Roman" w:cs="Times New Roman"/>
        </w:rPr>
        <w:t>P</w:t>
      </w:r>
      <w:r w:rsidR="003B444E" w:rsidRPr="00E85A33">
        <w:rPr>
          <w:rFonts w:ascii="Times New Roman" w:eastAsia="Cambria" w:hAnsi="Times New Roman" w:cs="Times New Roman"/>
        </w:rPr>
        <w:t>zp</w:t>
      </w:r>
      <w:proofErr w:type="spellEnd"/>
      <w:r w:rsidRPr="00E85A33">
        <w:rPr>
          <w:rFonts w:ascii="Times New Roman" w:eastAsia="Cambria" w:hAnsi="Times New Roman" w:cs="Times New Roman"/>
        </w:rPr>
        <w:t xml:space="preserve">. </w:t>
      </w:r>
    </w:p>
    <w:p w:rsidR="0067598F" w:rsidRPr="00E85A33" w:rsidRDefault="00355111" w:rsidP="0067598F">
      <w:pPr>
        <w:pStyle w:val="Akapitzlist"/>
        <w:numPr>
          <w:ilvl w:val="0"/>
          <w:numId w:val="11"/>
        </w:numPr>
        <w:autoSpaceDE w:val="0"/>
        <w:autoSpaceDN w:val="0"/>
        <w:adjustRightInd w:val="0"/>
        <w:spacing w:after="0" w:line="240" w:lineRule="auto"/>
        <w:jc w:val="both"/>
        <w:rPr>
          <w:rFonts w:ascii="Times New Roman" w:eastAsia="Cambria" w:hAnsi="Times New Roman" w:cs="Times New Roman"/>
        </w:rPr>
      </w:pPr>
      <w:r w:rsidRPr="00E85A33">
        <w:rPr>
          <w:rFonts w:ascii="Times New Roman" w:eastAsia="Cambria" w:hAnsi="Times New Roman" w:cs="Times New Roman"/>
        </w:rPr>
        <w:t>Środki ochrony prawnej wobec ogłoszenia o zamówieniu oraz SIWZ przysługują również</w:t>
      </w:r>
    </w:p>
    <w:p w:rsidR="00355111" w:rsidRPr="00E85A33" w:rsidRDefault="003B444E" w:rsidP="0067598F">
      <w:pPr>
        <w:autoSpaceDE w:val="0"/>
        <w:autoSpaceDN w:val="0"/>
        <w:adjustRightInd w:val="0"/>
        <w:spacing w:after="0" w:line="240" w:lineRule="auto"/>
        <w:jc w:val="both"/>
        <w:rPr>
          <w:rFonts w:ascii="Times New Roman" w:eastAsia="Cambria" w:hAnsi="Times New Roman" w:cs="Times New Roman"/>
        </w:rPr>
      </w:pPr>
      <w:r w:rsidRPr="00E85A33">
        <w:rPr>
          <w:rFonts w:ascii="Times New Roman" w:eastAsia="Cambria" w:hAnsi="Times New Roman" w:cs="Times New Roman"/>
        </w:rPr>
        <w:t xml:space="preserve">     </w:t>
      </w:r>
      <w:r w:rsidR="00355111" w:rsidRPr="00E85A33">
        <w:rPr>
          <w:rFonts w:ascii="Times New Roman" w:eastAsia="Cambria" w:hAnsi="Times New Roman" w:cs="Times New Roman"/>
        </w:rPr>
        <w:t xml:space="preserve">organizacjom wpisanym na listę, o której mowa w art. 154 </w:t>
      </w:r>
      <w:proofErr w:type="spellStart"/>
      <w:r w:rsidR="00355111" w:rsidRPr="00E85A33">
        <w:rPr>
          <w:rFonts w:ascii="Times New Roman" w:eastAsia="Cambria" w:hAnsi="Times New Roman" w:cs="Times New Roman"/>
        </w:rPr>
        <w:t>pkt</w:t>
      </w:r>
      <w:proofErr w:type="spellEnd"/>
      <w:r w:rsidR="00355111" w:rsidRPr="00E85A33">
        <w:rPr>
          <w:rFonts w:ascii="Times New Roman" w:eastAsia="Cambria" w:hAnsi="Times New Roman" w:cs="Times New Roman"/>
        </w:rPr>
        <w:t xml:space="preserve"> 5 ustawy </w:t>
      </w:r>
      <w:proofErr w:type="spellStart"/>
      <w:r w:rsidR="00355111" w:rsidRPr="00E85A33">
        <w:rPr>
          <w:rFonts w:ascii="Times New Roman" w:eastAsia="Cambria" w:hAnsi="Times New Roman" w:cs="Times New Roman"/>
        </w:rPr>
        <w:t>P</w:t>
      </w:r>
      <w:r w:rsidRPr="00E85A33">
        <w:rPr>
          <w:rFonts w:ascii="Times New Roman" w:eastAsia="Cambria" w:hAnsi="Times New Roman" w:cs="Times New Roman"/>
        </w:rPr>
        <w:t>zp</w:t>
      </w:r>
      <w:proofErr w:type="spellEnd"/>
      <w:r w:rsidR="00355111" w:rsidRPr="00E85A33">
        <w:rPr>
          <w:rFonts w:ascii="Times New Roman" w:eastAsia="Cambria" w:hAnsi="Times New Roman" w:cs="Times New Roman"/>
        </w:rPr>
        <w:t xml:space="preserve">. </w:t>
      </w:r>
    </w:p>
    <w:p w:rsidR="00332849" w:rsidRPr="0067598F" w:rsidRDefault="00332849" w:rsidP="0067598F">
      <w:pPr>
        <w:autoSpaceDE w:val="0"/>
        <w:autoSpaceDN w:val="0"/>
        <w:adjustRightInd w:val="0"/>
        <w:spacing w:after="0" w:line="240" w:lineRule="auto"/>
        <w:jc w:val="both"/>
        <w:rPr>
          <w:rFonts w:ascii="Times New Roman" w:eastAsia="Cambria" w:hAnsi="Times New Roman" w:cs="Times New Roman"/>
          <w:sz w:val="24"/>
          <w:szCs w:val="24"/>
        </w:rPr>
      </w:pPr>
    </w:p>
    <w:p w:rsidR="007C432C" w:rsidRPr="00E85A33" w:rsidRDefault="00332849" w:rsidP="007B18C2">
      <w:pPr>
        <w:pStyle w:val="Bezodstpw"/>
        <w:rPr>
          <w:rFonts w:ascii="Times New Roman" w:hAnsi="Times New Roman" w:cs="Times New Roman"/>
          <w:b/>
          <w:lang w:eastAsia="pl-PL"/>
        </w:rPr>
      </w:pPr>
      <w:r w:rsidRPr="00E85A33">
        <w:rPr>
          <w:rFonts w:ascii="Times New Roman" w:hAnsi="Times New Roman" w:cs="Times New Roman"/>
          <w:b/>
          <w:lang w:eastAsia="pl-PL"/>
        </w:rPr>
        <w:t>XVIII. RODO</w:t>
      </w:r>
    </w:p>
    <w:p w:rsidR="00332849" w:rsidRPr="00E85A33" w:rsidRDefault="00332849" w:rsidP="007B18C2">
      <w:pPr>
        <w:pStyle w:val="Bezodstpw"/>
        <w:rPr>
          <w:rFonts w:ascii="Times New Roman" w:hAnsi="Times New Roman" w:cs="Times New Roman"/>
          <w:lang w:eastAsia="pl-PL"/>
        </w:rPr>
      </w:pPr>
      <w:r w:rsidRPr="00E85A33">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8E3CE1" w:rsidRPr="00E85A33">
        <w:rPr>
          <w:rFonts w:ascii="Times New Roman" w:hAnsi="Times New Roman" w:cs="Times New Roman"/>
        </w:rPr>
        <w:t>Zamawi</w:t>
      </w:r>
      <w:r w:rsidR="00950FF9" w:rsidRPr="00E85A33">
        <w:rPr>
          <w:rFonts w:ascii="Times New Roman" w:hAnsi="Times New Roman" w:cs="Times New Roman"/>
        </w:rPr>
        <w:t xml:space="preserve">ający </w:t>
      </w:r>
      <w:r w:rsidRPr="00E85A33">
        <w:rPr>
          <w:rFonts w:ascii="Times New Roman" w:hAnsi="Times New Roman" w:cs="Times New Roman"/>
        </w:rPr>
        <w:t xml:space="preserve">informuję, że: </w:t>
      </w:r>
    </w:p>
    <w:p w:rsidR="00332849" w:rsidRPr="00E85A33" w:rsidRDefault="00332849" w:rsidP="00597164">
      <w:pPr>
        <w:spacing w:after="0" w:line="240" w:lineRule="auto"/>
        <w:ind w:left="426" w:hanging="398"/>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597164" w:rsidRPr="00E85A33">
        <w:rPr>
          <w:rFonts w:ascii="Times New Roman" w:eastAsia="Wingdings" w:hAnsi="Times New Roman" w:cs="Times New Roman"/>
        </w:rPr>
        <w:t xml:space="preserve">   </w:t>
      </w:r>
      <w:r w:rsidRPr="00E85A33">
        <w:rPr>
          <w:rFonts w:ascii="Times New Roman" w:eastAsia="Times New Roman" w:hAnsi="Times New Roman" w:cs="Times New Roman"/>
        </w:rPr>
        <w:t>administratorem uzyskanych w niniejszym postępowaniu danyc</w:t>
      </w:r>
      <w:r w:rsidR="00597164" w:rsidRPr="00E85A33">
        <w:rPr>
          <w:rFonts w:ascii="Times New Roman" w:eastAsia="Times New Roman" w:hAnsi="Times New Roman" w:cs="Times New Roman"/>
        </w:rPr>
        <w:t xml:space="preserve">h osobowych jest Uniwersyteckie </w:t>
      </w:r>
      <w:r w:rsidRPr="00E85A33">
        <w:rPr>
          <w:rFonts w:ascii="Times New Roman" w:eastAsia="Times New Roman" w:hAnsi="Times New Roman" w:cs="Times New Roman"/>
        </w:rPr>
        <w:t xml:space="preserve">Centrum Kliniczne im. prof. K. Gibińskiego Śląskiego Uniwersytetu Medycznego w Katowicach, 40-514 Katowice, ul. Ceglana 35, Tel. 32 3581200   fax. 32 251-84-37 lub 32/358-14-32, adres strony </w:t>
      </w:r>
      <w:proofErr w:type="spellStart"/>
      <w:r w:rsidRPr="00E85A33">
        <w:rPr>
          <w:rFonts w:ascii="Times New Roman" w:eastAsia="Times New Roman" w:hAnsi="Times New Roman" w:cs="Times New Roman"/>
        </w:rPr>
        <w:t>www</w:t>
      </w:r>
      <w:proofErr w:type="spellEnd"/>
      <w:r w:rsidRPr="00E85A33">
        <w:rPr>
          <w:rFonts w:ascii="Times New Roman" w:eastAsia="Times New Roman" w:hAnsi="Times New Roman" w:cs="Times New Roman"/>
        </w:rPr>
        <w:t xml:space="preserve">: </w:t>
      </w:r>
      <w:hyperlink w:history="1">
        <w:r w:rsidRPr="00E85A33">
          <w:rPr>
            <w:rFonts w:ascii="Times New Roman" w:eastAsia="Times New Roman" w:hAnsi="Times New Roman" w:cs="Times New Roman"/>
            <w:color w:val="0000FF"/>
            <w:u w:val="single"/>
          </w:rPr>
          <w:t>https://</w:t>
        </w:r>
      </w:hyperlink>
      <w:hyperlink r:id="rId10" w:history="1">
        <w:r w:rsidRPr="00E85A33">
          <w:rPr>
            <w:rFonts w:ascii="Times New Roman" w:eastAsia="Times New Roman" w:hAnsi="Times New Roman" w:cs="Times New Roman"/>
            <w:color w:val="0000FF"/>
            <w:u w:val="single"/>
          </w:rPr>
          <w:t>www.uck.katowice.pl</w:t>
        </w:r>
      </w:hyperlink>
    </w:p>
    <w:p w:rsidR="00332849" w:rsidRPr="00E85A33" w:rsidRDefault="00332849" w:rsidP="00332849">
      <w:pPr>
        <w:autoSpaceDE w:val="0"/>
        <w:autoSpaceDN w:val="0"/>
        <w:adjustRightInd w:val="0"/>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w:t>
      </w:r>
      <w:r w:rsidR="00597164" w:rsidRPr="00E85A33">
        <w:rPr>
          <w:rFonts w:ascii="Times New Roman" w:eastAsia="Wingdings" w:hAnsi="Times New Roman" w:cs="Times New Roman"/>
        </w:rPr>
        <w:t xml:space="preserve"> </w:t>
      </w:r>
      <w:r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inspektorem ochrony danych osobowych w Uniwersyteckim Centrum Kliniczne im. prof. K. Gibińskiego Śląskiego Uniwersytetu Medycznego w Katowicach jest Pan Patryk Rozumek </w:t>
      </w:r>
      <w:r w:rsidRPr="00E85A33">
        <w:rPr>
          <w:rFonts w:ascii="Times New Roman" w:eastAsia="Times New Roman" w:hAnsi="Times New Roman" w:cs="Times New Roman"/>
          <w:i/>
        </w:rPr>
        <w:t xml:space="preserve">tel. </w:t>
      </w:r>
      <w:r w:rsidRPr="00E85A33">
        <w:rPr>
          <w:rFonts w:ascii="Times New Roman" w:eastAsia="Times New Roman" w:hAnsi="Times New Roman" w:cs="Times New Roman"/>
        </w:rPr>
        <w:t xml:space="preserve">32 3581 </w:t>
      </w:r>
      <w:r w:rsidR="00BB0DF4" w:rsidRPr="00E85A33">
        <w:rPr>
          <w:rFonts w:ascii="Times New Roman" w:eastAsia="Times New Roman" w:hAnsi="Times New Roman" w:cs="Times New Roman"/>
        </w:rPr>
        <w:t>524</w:t>
      </w:r>
      <w:r w:rsidRPr="00E85A33">
        <w:rPr>
          <w:rFonts w:ascii="Times New Roman" w:eastAsia="Times New Roman" w:hAnsi="Times New Roman" w:cs="Times New Roman"/>
        </w:rPr>
        <w:t xml:space="preserve">, </w:t>
      </w:r>
      <w:hyperlink r:id="rId11" w:history="1">
        <w:r w:rsidRPr="00E85A33">
          <w:rPr>
            <w:rFonts w:ascii="Times New Roman" w:eastAsia="Times New Roman" w:hAnsi="Times New Roman" w:cs="Times New Roman"/>
            <w:color w:val="0000FF"/>
            <w:u w:val="single"/>
          </w:rPr>
          <w:t>iod@uck.katowice.pl</w:t>
        </w:r>
      </w:hyperlink>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597164"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Pr="00E85A33">
        <w:rPr>
          <w:rFonts w:ascii="Times New Roman" w:eastAsia="Times New Roman" w:hAnsi="Times New Roman" w:cs="Times New Roman"/>
        </w:rPr>
        <w:t>uzyskane w niniejszym postępowaniu dane osobowe przetwarzane będą na podstawie art. 6 ust. 1 lit. c</w:t>
      </w:r>
      <w:r w:rsidRPr="00E85A33">
        <w:rPr>
          <w:rFonts w:ascii="Times New Roman" w:eastAsia="Times New Roman" w:hAnsi="Times New Roman" w:cs="Times New Roman"/>
          <w:i/>
        </w:rPr>
        <w:t xml:space="preserve"> </w:t>
      </w:r>
      <w:r w:rsidRPr="00E85A33">
        <w:rPr>
          <w:rFonts w:ascii="Times New Roman" w:eastAsia="Times New Roman" w:hAnsi="Times New Roman" w:cs="Times New Roman"/>
        </w:rPr>
        <w:t xml:space="preserve">RODO w celu związanym z postępowaniem o udzielenie zamówienia publicznego </w:t>
      </w:r>
      <w:r w:rsidRPr="00E85A33">
        <w:rPr>
          <w:rFonts w:ascii="Times New Roman" w:eastAsia="Times New Roman" w:hAnsi="Times New Roman" w:cs="Times New Roman"/>
          <w:b/>
        </w:rPr>
        <w:t xml:space="preserve">„ </w:t>
      </w:r>
      <w:r w:rsidR="006471D2" w:rsidRPr="00E85A33">
        <w:rPr>
          <w:rFonts w:ascii="Times New Roman" w:eastAsia="Times New Roman" w:hAnsi="Times New Roman" w:cs="Times New Roman"/>
          <w:b/>
        </w:rPr>
        <w:t xml:space="preserve">Dostawa </w:t>
      </w:r>
      <w:r w:rsidR="0098202A">
        <w:rPr>
          <w:rFonts w:ascii="Times New Roman" w:eastAsia="Times New Roman" w:hAnsi="Times New Roman" w:cs="Times New Roman"/>
          <w:b/>
        </w:rPr>
        <w:t>osprzętu do aparatury  okulistycznej</w:t>
      </w:r>
      <w:r w:rsidRPr="00E85A33">
        <w:rPr>
          <w:rFonts w:ascii="Times New Roman" w:eastAsia="Times New Roman" w:hAnsi="Times New Roman" w:cs="Times New Roman"/>
          <w:b/>
        </w:rPr>
        <w:t xml:space="preserve"> DZP/381/</w:t>
      </w:r>
      <w:r w:rsidR="006275AF">
        <w:rPr>
          <w:rFonts w:ascii="Times New Roman" w:eastAsia="Times New Roman" w:hAnsi="Times New Roman" w:cs="Times New Roman"/>
          <w:b/>
        </w:rPr>
        <w:t>103</w:t>
      </w:r>
      <w:r w:rsidRPr="00E85A33">
        <w:rPr>
          <w:rFonts w:ascii="Times New Roman" w:eastAsia="Times New Roman" w:hAnsi="Times New Roman" w:cs="Times New Roman"/>
          <w:b/>
        </w:rPr>
        <w:t>B/2018</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597164"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w:t>
      </w:r>
      <w:r w:rsidR="00FB75B2" w:rsidRPr="00E85A33">
        <w:rPr>
          <w:rFonts w:ascii="Times New Roman" w:hAnsi="Times New Roman" w:cs="Times New Roman"/>
          <w:lang w:eastAsia="pl-PL"/>
        </w:rPr>
        <w:t xml:space="preserve">oraz </w:t>
      </w:r>
      <w:r w:rsidR="00FB75B2" w:rsidRPr="00E85A33">
        <w:rPr>
          <w:rFonts w:ascii="Times New Roman" w:eastAsia="Times New Roman" w:hAnsi="Times New Roman"/>
          <w:lang w:eastAsia="pl-PL"/>
        </w:rPr>
        <w:t xml:space="preserve">ustawy z dnia 6 września 2001 </w:t>
      </w:r>
      <w:proofErr w:type="spellStart"/>
      <w:r w:rsidR="00FB75B2" w:rsidRPr="00E85A33">
        <w:rPr>
          <w:rFonts w:ascii="Times New Roman" w:eastAsia="Times New Roman" w:hAnsi="Times New Roman"/>
          <w:lang w:eastAsia="pl-PL"/>
        </w:rPr>
        <w:t>r</w:t>
      </w:r>
      <w:proofErr w:type="spellEnd"/>
      <w:r w:rsidR="00FB75B2" w:rsidRPr="00E85A33">
        <w:rPr>
          <w:rFonts w:ascii="Times New Roman" w:eastAsia="Times New Roman" w:hAnsi="Times New Roman"/>
          <w:lang w:eastAsia="pl-PL"/>
        </w:rPr>
        <w:t xml:space="preserve"> o dostępie do informacji publicznej (t. j. D.U. z 2016 r., poz. 1764).</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uzyskane w niniejszym </w:t>
      </w:r>
      <w:proofErr w:type="spellStart"/>
      <w:r w:rsidRPr="00E85A33">
        <w:rPr>
          <w:rFonts w:ascii="Times New Roman" w:eastAsia="Times New Roman" w:hAnsi="Times New Roman" w:cs="Times New Roman"/>
        </w:rPr>
        <w:t>postepowaniu</w:t>
      </w:r>
      <w:proofErr w:type="spellEnd"/>
      <w:r w:rsidRPr="00E85A33">
        <w:rPr>
          <w:rFonts w:ascii="Times New Roman" w:eastAsia="Times New Roman" w:hAnsi="Times New Roman" w:cs="Times New Roman"/>
        </w:rPr>
        <w:t xml:space="preserve"> dane osobowe będą przechowywane, zgodnie z art. 97 ust. 1 ustawy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obowiązek podania danych osobowych bezpośrednio dotyczących danej osoby jest wymogiem ustawowym określonym w przepisach ustawy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związanym z udziałem w postępowaniu o udzielenie zamówienia publicznego; konsekwencje niepodania określonych danych wynikają z ustawy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003A10FA" w:rsidRPr="00E85A33">
        <w:rPr>
          <w:rFonts w:ascii="Times New Roman" w:eastAsia="Wingdings" w:hAnsi="Times New Roman" w:cs="Times New Roman"/>
        </w:rPr>
        <w:t xml:space="preserve"> </w:t>
      </w:r>
      <w:r w:rsidRPr="00E85A33">
        <w:rPr>
          <w:rFonts w:ascii="Times New Roman" w:eastAsia="Times New Roman" w:hAnsi="Times New Roman" w:cs="Times New Roman"/>
        </w:rPr>
        <w:t>w odniesieniu do uzyskanych w postępowaniu danych osobowych decyzje nie będą podejmowane w sposób zautomatyzowany, stosowanie do art. 22 RODO;</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003A10FA" w:rsidRPr="00E85A33">
        <w:rPr>
          <w:rFonts w:ascii="Times New Roman" w:eastAsia="Wingdings" w:hAnsi="Times New Roman" w:cs="Times New Roman"/>
        </w:rPr>
        <w:t xml:space="preserve"> </w:t>
      </w:r>
      <w:r w:rsidRPr="00E85A33">
        <w:rPr>
          <w:rFonts w:ascii="Times New Roman" w:eastAsia="Times New Roman" w:hAnsi="Times New Roman" w:cs="Times New Roman"/>
        </w:rPr>
        <w:t>osoba, której dane osobowe dotyczą posiada:</w:t>
      </w:r>
    </w:p>
    <w:p w:rsidR="00332849" w:rsidRPr="00E85A33" w:rsidRDefault="00332849" w:rsidP="00332849">
      <w:pPr>
        <w:spacing w:after="0" w:line="240" w:lineRule="auto"/>
        <w:ind w:left="709" w:hanging="283"/>
        <w:contextualSpacing/>
        <w:jc w:val="both"/>
        <w:rPr>
          <w:rFonts w:ascii="Times New Roman" w:eastAsia="Times New Roman" w:hAnsi="Times New Roman" w:cs="Times New Roman"/>
        </w:rPr>
      </w:pPr>
      <w:r w:rsidRPr="00E85A33">
        <w:rPr>
          <w:rFonts w:ascii="Times New Roman" w:eastAsia="Times New Roman" w:hAnsi="Times New Roman" w:cs="Times New Roman"/>
        </w:rPr>
        <w:t>−     na podstawie art. 15 RODO prawo dostępu do danych osobowych jej dotyczących;</w:t>
      </w:r>
    </w:p>
    <w:p w:rsidR="00332849" w:rsidRPr="00E85A33" w:rsidRDefault="00332849" w:rsidP="00332849">
      <w:pPr>
        <w:spacing w:after="0" w:line="240" w:lineRule="auto"/>
        <w:ind w:left="709" w:hanging="283"/>
        <w:contextualSpacing/>
        <w:jc w:val="both"/>
        <w:rPr>
          <w:rFonts w:ascii="Times New Roman" w:eastAsia="Times New Roman" w:hAnsi="Times New Roman" w:cs="Times New Roman"/>
        </w:rPr>
      </w:pPr>
      <w:r w:rsidRPr="00E85A33">
        <w:rPr>
          <w:rFonts w:ascii="Times New Roman" w:eastAsia="Times New Roman" w:hAnsi="Times New Roman" w:cs="Times New Roman"/>
        </w:rPr>
        <w:lastRenderedPageBreak/>
        <w:t>−      na podstawie art. 16 RODO prawo do sprostowania danych osobowych jej dotyczących (</w:t>
      </w:r>
      <w:r w:rsidRPr="00E85A33">
        <w:rPr>
          <w:rFonts w:ascii="Times New Roman" w:eastAsia="Times New Roman" w:hAnsi="Times New Roman" w:cs="Times New Roman"/>
          <w:b/>
        </w:rPr>
        <w:t>Wyjaśnienie:</w:t>
      </w:r>
      <w:r w:rsidRPr="00E85A33">
        <w:rPr>
          <w:rFonts w:ascii="Times New Roman" w:eastAsia="Times New Roman" w:hAnsi="Times New Roman" w:cs="Times New Roman"/>
        </w:rPr>
        <w:t xml:space="preserve"> skorzystanie z prawa do sprostowania nie może skutk</w:t>
      </w:r>
      <w:r w:rsidR="004D0042">
        <w:rPr>
          <w:rFonts w:ascii="Times New Roman" w:eastAsia="Times New Roman" w:hAnsi="Times New Roman" w:cs="Times New Roman"/>
        </w:rPr>
        <w:t xml:space="preserve">ować zmianą wyniku postępowania </w:t>
      </w:r>
      <w:r w:rsidRPr="00E85A33">
        <w:rPr>
          <w:rFonts w:ascii="Times New Roman" w:eastAsia="Times New Roman" w:hAnsi="Times New Roman" w:cs="Times New Roman"/>
        </w:rPr>
        <w:t xml:space="preserve">o udzielenie zamówienia publicznego ani zmianą postanowień umowy w zakresie niezgodnym z ustawą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oraz nie może naruszać integralności protokołu oraz jego załączników</w:t>
      </w:r>
      <w:r w:rsidRPr="00E85A33">
        <w:rPr>
          <w:rFonts w:ascii="Times New Roman" w:eastAsia="Times New Roman" w:hAnsi="Times New Roman" w:cs="Times New Roman"/>
          <w:b/>
          <w:vertAlign w:val="superscript"/>
        </w:rPr>
        <w:t>)</w:t>
      </w:r>
      <w:r w:rsidRPr="00E85A33">
        <w:rPr>
          <w:rFonts w:ascii="Times New Roman" w:eastAsia="Times New Roman" w:hAnsi="Times New Roman" w:cs="Times New Roman"/>
        </w:rPr>
        <w:t>;</w:t>
      </w:r>
    </w:p>
    <w:p w:rsidR="00332849" w:rsidRPr="00FB75B2" w:rsidRDefault="00332849" w:rsidP="00332849">
      <w:pPr>
        <w:spacing w:after="0" w:line="240" w:lineRule="auto"/>
        <w:ind w:left="709" w:hanging="283"/>
        <w:contextualSpacing/>
        <w:jc w:val="both"/>
        <w:rPr>
          <w:rFonts w:ascii="Times New Roman" w:eastAsia="Times New Roman" w:hAnsi="Times New Roman" w:cs="Times New Roman"/>
          <w:sz w:val="24"/>
          <w:szCs w:val="24"/>
        </w:rPr>
      </w:pPr>
      <w:r w:rsidRPr="00FB75B2">
        <w:rPr>
          <w:rFonts w:ascii="Times New Roman" w:eastAsia="Times New Roman" w:hAnsi="Times New Roman" w:cs="Times New Roman"/>
          <w:sz w:val="20"/>
          <w:szCs w:val="20"/>
        </w:rPr>
        <w:t>−</w:t>
      </w:r>
      <w:r w:rsidRPr="00FB75B2">
        <w:rPr>
          <w:rFonts w:ascii="Times New Roman" w:eastAsia="Times New Roman" w:hAnsi="Times New Roman" w:cs="Times New Roman"/>
          <w:sz w:val="14"/>
          <w:szCs w:val="14"/>
        </w:rPr>
        <w:t xml:space="preserve">      </w:t>
      </w:r>
      <w:r w:rsidRPr="008D5598">
        <w:rPr>
          <w:rFonts w:ascii="Times New Roman" w:eastAsia="Times New Roman" w:hAnsi="Times New Roman" w:cs="Times New Roman"/>
        </w:rPr>
        <w:t>na podstawie art. 18 RODO prawo żądania od administratora ograniczenia przetwarzania danych osobowych z zastrzeżeniem przypadków, o których mowa w art. 18 ust. 2 RODO</w:t>
      </w:r>
      <w:r w:rsidRPr="00FB75B2">
        <w:rPr>
          <w:rFonts w:ascii="Times New Roman" w:eastAsia="Times New Roman" w:hAnsi="Times New Roman" w:cs="Times New Roman"/>
          <w:sz w:val="24"/>
          <w:szCs w:val="24"/>
        </w:rPr>
        <w:t xml:space="preserve"> </w:t>
      </w:r>
      <w:r w:rsidRPr="00FB75B2">
        <w:rPr>
          <w:rFonts w:ascii="Times New Roman" w:eastAsia="Times New Roman" w:hAnsi="Times New Roman" w:cs="Times New Roman"/>
          <w:sz w:val="20"/>
          <w:szCs w:val="20"/>
        </w:rPr>
        <w:t>(</w:t>
      </w:r>
      <w:r w:rsidRPr="00FB75B2">
        <w:rPr>
          <w:rFonts w:ascii="Times New Roman" w:eastAsia="Times New Roman" w:hAnsi="Times New Roman" w:cs="Times New Roman"/>
          <w:b/>
          <w:sz w:val="20"/>
          <w:szCs w:val="20"/>
        </w:rPr>
        <w:t>Wyjaśnienie:</w:t>
      </w:r>
      <w:r w:rsidRPr="00FB75B2">
        <w:rPr>
          <w:rFonts w:ascii="Times New Roman" w:eastAsia="Times New Roman" w:hAnsi="Times New Roman" w:cs="Times New Roman"/>
          <w:sz w:val="20"/>
          <w:szCs w:val="20"/>
        </w:rPr>
        <w:t xml:space="preserve"> prawo do ograniczenia przetwarzania nie ma zastosowania w odniesieniu do przechowywania,</w:t>
      </w:r>
      <w:r w:rsidRPr="00FB75B2">
        <w:rPr>
          <w:rFonts w:ascii="Arial" w:eastAsia="Times New Roman" w:hAnsi="Arial" w:cs="Arial"/>
          <w:i/>
          <w:sz w:val="18"/>
          <w:szCs w:val="18"/>
        </w:rPr>
        <w:t xml:space="preserve"> </w:t>
      </w:r>
      <w:r w:rsidRPr="00FB75B2">
        <w:rPr>
          <w:rFonts w:ascii="Times New Roman" w:eastAsia="Times New Roman" w:hAnsi="Times New Roman" w:cs="Times New Roman"/>
          <w:sz w:val="20"/>
          <w:szCs w:val="20"/>
        </w:rPr>
        <w:t xml:space="preserve">w celu zapewnienia korzystania ze środków ochrony prawnej lub w celu ochrony praw innej osoby fizycznej lub prawnej, lub z uwagi na ważne względy interesu publicznego Unii Europejskiej lub państwa członkowskiego);  </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prawo do wniesienia skargi do Prezesa Urzędu Ochrony Danych Osobowych, gdy osoba, której dane osobowe dotyczą uzna, że przetwarzanie jej danych osobowych narusza przepisy RODO;</w:t>
      </w:r>
    </w:p>
    <w:p w:rsidR="00332849" w:rsidRPr="008D5598" w:rsidRDefault="00332849" w:rsidP="00332849">
      <w:pPr>
        <w:spacing w:after="0" w:line="240" w:lineRule="auto"/>
        <w:ind w:left="426" w:hanging="426"/>
        <w:contextualSpacing/>
        <w:jc w:val="both"/>
        <w:rPr>
          <w:rFonts w:ascii="Times New Roman" w:eastAsia="Times New Roman" w:hAnsi="Times New Roman" w:cs="Times New Roman"/>
        </w:rPr>
      </w:pPr>
      <w:r w:rsidRPr="008D5598">
        <w:rPr>
          <w:rFonts w:ascii="Wingdings" w:eastAsia="Wingdings" w:hAnsi="Wingdings" w:cs="Wingdings"/>
        </w:rPr>
        <w:t></w:t>
      </w:r>
      <w:r w:rsidRPr="008D5598">
        <w:rPr>
          <w:rFonts w:ascii="Times New Roman" w:eastAsia="Wingdings" w:hAnsi="Times New Roman" w:cs="Times New Roman"/>
        </w:rPr>
        <w:t xml:space="preserve">   </w:t>
      </w:r>
      <w:r w:rsidRPr="008D5598">
        <w:rPr>
          <w:rFonts w:ascii="Times New Roman" w:eastAsia="Times New Roman" w:hAnsi="Times New Roman" w:cs="Times New Roman"/>
        </w:rPr>
        <w:t>nie przysługuje osobie, której dane osobowe dotyczą:</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w związku z art. 17 ust. 3 lit. b, d lub e RODO prawo do usunięcia danych osobowych;</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prawo do przenoszenia danych osobowych, o którym mowa w art. 20 RODO;</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xml:space="preserve">−     </w:t>
      </w:r>
      <w:r w:rsidRPr="008D5598">
        <w:rPr>
          <w:rFonts w:ascii="Times New Roman" w:eastAsia="Times New Roman" w:hAnsi="Times New Roman" w:cs="Times New Roman"/>
          <w:b/>
        </w:rPr>
        <w:t>na podstawie art. 21 RODO prawo sprzeciwu, wobec przetwarzania danych osobowych, gdyż podstawą prawną przetwarzania tych  danych osobowych jest art. 6 ust. 1 lit. c RODO</w:t>
      </w:r>
      <w:r w:rsidRPr="008D5598">
        <w:rPr>
          <w:rFonts w:ascii="Times New Roman" w:eastAsia="Times New Roman" w:hAnsi="Times New Roman" w:cs="Times New Roman"/>
        </w:rPr>
        <w:t>.</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br/>
      </w:r>
    </w:p>
    <w:p w:rsidR="0067598F" w:rsidRPr="008D5598" w:rsidRDefault="0067598F" w:rsidP="000C4F7D">
      <w:pPr>
        <w:spacing w:after="0" w:line="240" w:lineRule="auto"/>
        <w:jc w:val="both"/>
        <w:rPr>
          <w:rFonts w:ascii="Times New Roman" w:eastAsia="Times New Roman" w:hAnsi="Times New Roman" w:cs="Times New Roman"/>
          <w:color w:val="FF0000"/>
          <w:lang w:eastAsia="pl-PL"/>
        </w:rPr>
      </w:pPr>
    </w:p>
    <w:p w:rsidR="00355111" w:rsidRPr="008D5598" w:rsidRDefault="00355111" w:rsidP="00355111">
      <w:pPr>
        <w:spacing w:after="0" w:line="240" w:lineRule="auto"/>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Załączniki:</w:t>
      </w:r>
    </w:p>
    <w:p w:rsidR="00355111" w:rsidRPr="008D5598" w:rsidRDefault="00355111" w:rsidP="00355111">
      <w:pPr>
        <w:spacing w:after="0" w:line="240" w:lineRule="auto"/>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1. Formularz  ofertowy</w:t>
      </w:r>
    </w:p>
    <w:p w:rsidR="00355111" w:rsidRPr="008D5598" w:rsidRDefault="00355111" w:rsidP="00355111">
      <w:pPr>
        <w:spacing w:after="0" w:line="240" w:lineRule="auto"/>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 xml:space="preserve">2. Formularz oświadczeń wykonawcy </w:t>
      </w:r>
    </w:p>
    <w:p w:rsidR="00355111" w:rsidRPr="008D5598" w:rsidRDefault="00355111" w:rsidP="00355111">
      <w:pPr>
        <w:spacing w:after="0"/>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3.</w:t>
      </w:r>
      <w:r w:rsidRPr="008D5598">
        <w:rPr>
          <w:rFonts w:ascii="Times New Roman" w:eastAsia="Times New Roman" w:hAnsi="Times New Roman" w:cs="Times New Roman"/>
          <w:lang w:eastAsia="ar-SA"/>
        </w:rPr>
        <w:t xml:space="preserve"> Formularz oświadczenia o przynależności/braku przynależności  do tej samej grupy kapitałowej </w:t>
      </w:r>
    </w:p>
    <w:p w:rsidR="00355111" w:rsidRPr="008D5598" w:rsidRDefault="00355111"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4</w:t>
      </w:r>
      <w:r w:rsidR="00476D78" w:rsidRPr="008D5598">
        <w:rPr>
          <w:rFonts w:ascii="Times New Roman" w:eastAsia="Times New Roman" w:hAnsi="Times New Roman" w:cs="Times New Roman"/>
          <w:lang w:eastAsia="pl-PL"/>
        </w:rPr>
        <w:t xml:space="preserve">. </w:t>
      </w:r>
      <w:r w:rsidR="00802021">
        <w:rPr>
          <w:rFonts w:ascii="Times New Roman" w:eastAsia="Times New Roman" w:hAnsi="Times New Roman" w:cs="Times New Roman"/>
          <w:lang w:eastAsia="pl-PL"/>
        </w:rPr>
        <w:t xml:space="preserve">1-4.2  </w:t>
      </w:r>
      <w:r w:rsidRPr="008D5598">
        <w:rPr>
          <w:rFonts w:ascii="Times New Roman" w:eastAsia="Times New Roman" w:hAnsi="Times New Roman" w:cs="Times New Roman"/>
          <w:lang w:eastAsia="pl-PL"/>
        </w:rPr>
        <w:t>Formularz</w:t>
      </w:r>
      <w:r w:rsidR="000262DE" w:rsidRPr="008D5598">
        <w:rPr>
          <w:rFonts w:ascii="Times New Roman" w:eastAsia="Times New Roman" w:hAnsi="Times New Roman" w:cs="Times New Roman"/>
          <w:lang w:eastAsia="pl-PL"/>
        </w:rPr>
        <w:t>e</w:t>
      </w:r>
      <w:r w:rsidRPr="008D5598">
        <w:rPr>
          <w:rFonts w:ascii="Times New Roman" w:eastAsia="Times New Roman" w:hAnsi="Times New Roman" w:cs="Times New Roman"/>
          <w:lang w:eastAsia="pl-PL"/>
        </w:rPr>
        <w:t xml:space="preserve"> </w:t>
      </w:r>
      <w:r w:rsidR="00802021">
        <w:rPr>
          <w:rFonts w:ascii="Times New Roman" w:eastAsia="Times New Roman" w:hAnsi="Times New Roman" w:cs="Times New Roman"/>
          <w:lang w:eastAsia="pl-PL"/>
        </w:rPr>
        <w:t xml:space="preserve"> asortymentowo-cenowe</w:t>
      </w:r>
    </w:p>
    <w:p w:rsidR="00355111" w:rsidRDefault="00355111" w:rsidP="005C3F8F">
      <w:pPr>
        <w:spacing w:after="0" w:line="240" w:lineRule="auto"/>
        <w:rPr>
          <w:rFonts w:ascii="Times New Roman" w:eastAsia="Times New Roman" w:hAnsi="Times New Roman" w:cs="Times New Roman"/>
          <w:lang w:eastAsia="pl-PL"/>
        </w:rPr>
      </w:pPr>
      <w:r w:rsidRPr="008D5598">
        <w:rPr>
          <w:rFonts w:ascii="Times New Roman" w:eastAsia="Cambria" w:hAnsi="Times New Roman" w:cs="Times New Roman"/>
        </w:rPr>
        <w:t xml:space="preserve">5. </w:t>
      </w:r>
      <w:r w:rsidRPr="008D5598">
        <w:rPr>
          <w:rFonts w:ascii="Times New Roman" w:eastAsia="Times New Roman" w:hAnsi="Times New Roman" w:cs="Times New Roman"/>
          <w:lang w:eastAsia="pl-PL"/>
        </w:rPr>
        <w:t>Wzór  umowy</w:t>
      </w:r>
    </w:p>
    <w:p w:rsidR="005C3F8F" w:rsidRDefault="005C3F8F" w:rsidP="00355111">
      <w:pPr>
        <w:rPr>
          <w:rFonts w:ascii="Times New Roman" w:eastAsia="Times New Roman" w:hAnsi="Times New Roman" w:cs="Times New Roman"/>
          <w:sz w:val="24"/>
          <w:szCs w:val="24"/>
          <w:lang w:eastAsia="pl-PL"/>
        </w:rPr>
      </w:pPr>
    </w:p>
    <w:p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rsidR="00355111" w:rsidRPr="008D5598" w:rsidRDefault="00F56531" w:rsidP="00355111">
      <w:pPr>
        <w:spacing w:after="0" w:line="240" w:lineRule="auto"/>
        <w:jc w:val="both"/>
        <w:rPr>
          <w:rFonts w:ascii="Times New Roman" w:eastAsia="Times New Roman" w:hAnsi="Times New Roman" w:cs="Times New Roman"/>
          <w:lang w:eastAsia="pl-PL"/>
        </w:rPr>
      </w:pPr>
      <w:r w:rsidRPr="006275AF">
        <w:rPr>
          <w:rFonts w:ascii="Times New Roman" w:eastAsia="Times New Roman" w:hAnsi="Times New Roman" w:cs="Times New Roman"/>
          <w:lang w:eastAsia="pl-PL"/>
        </w:rPr>
        <w:lastRenderedPageBreak/>
        <w:t>DZP/381/</w:t>
      </w:r>
      <w:r w:rsidR="006275AF">
        <w:rPr>
          <w:rFonts w:ascii="Times New Roman" w:eastAsia="Times New Roman" w:hAnsi="Times New Roman" w:cs="Times New Roman"/>
          <w:lang w:eastAsia="pl-PL"/>
        </w:rPr>
        <w:t>1</w:t>
      </w:r>
      <w:r w:rsidR="000D7046">
        <w:rPr>
          <w:rFonts w:ascii="Times New Roman" w:eastAsia="Times New Roman" w:hAnsi="Times New Roman" w:cs="Times New Roman"/>
          <w:lang w:eastAsia="pl-PL"/>
        </w:rPr>
        <w:t>26</w:t>
      </w:r>
      <w:r w:rsidR="00355111" w:rsidRPr="006275AF">
        <w:rPr>
          <w:rFonts w:ascii="Times New Roman" w:eastAsia="Times New Roman" w:hAnsi="Times New Roman" w:cs="Times New Roman"/>
          <w:lang w:eastAsia="pl-PL"/>
        </w:rPr>
        <w:t>B/201</w:t>
      </w:r>
      <w:r w:rsidR="00A3032E" w:rsidRPr="006275AF">
        <w:rPr>
          <w:rFonts w:ascii="Times New Roman" w:eastAsia="Times New Roman" w:hAnsi="Times New Roman" w:cs="Times New Roman"/>
          <w:lang w:eastAsia="pl-PL"/>
        </w:rPr>
        <w:t>8</w:t>
      </w:r>
    </w:p>
    <w:p w:rsidR="00355111" w:rsidRPr="008D5598" w:rsidRDefault="00BA1A45"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 xml:space="preserve">                                                                                                                    </w:t>
      </w:r>
      <w:r w:rsidR="008A6B37">
        <w:rPr>
          <w:rFonts w:ascii="Times New Roman" w:eastAsia="Times New Roman" w:hAnsi="Times New Roman" w:cs="Times New Roman"/>
          <w:lang w:eastAsia="pl-PL"/>
        </w:rPr>
        <w:t xml:space="preserve">                                 </w:t>
      </w:r>
      <w:r w:rsidRPr="008D5598">
        <w:rPr>
          <w:rFonts w:ascii="Times New Roman" w:eastAsia="Times New Roman" w:hAnsi="Times New Roman" w:cs="Times New Roman"/>
          <w:lang w:eastAsia="pl-PL"/>
        </w:rPr>
        <w:t xml:space="preserve">   </w:t>
      </w:r>
      <w:r w:rsidR="00355111" w:rsidRPr="008D5598">
        <w:rPr>
          <w:rFonts w:ascii="Times New Roman" w:eastAsia="Times New Roman" w:hAnsi="Times New Roman" w:cs="Times New Roman"/>
          <w:lang w:eastAsia="pl-PL"/>
        </w:rPr>
        <w:t>Załącznik nr 1</w:t>
      </w:r>
    </w:p>
    <w:p w:rsidR="000C4F7D" w:rsidRPr="008D5598" w:rsidRDefault="000C4F7D" w:rsidP="00355111">
      <w:pPr>
        <w:spacing w:after="0" w:line="240" w:lineRule="auto"/>
        <w:jc w:val="both"/>
        <w:rPr>
          <w:rFonts w:ascii="Times New Roman" w:eastAsia="Times New Roman" w:hAnsi="Times New Roman" w:cs="Times New Roman"/>
          <w:lang w:eastAsia="pl-PL"/>
        </w:rPr>
      </w:pPr>
    </w:p>
    <w:p w:rsidR="00355111" w:rsidRPr="008D5598" w:rsidRDefault="00355111"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w:t>
      </w:r>
    </w:p>
    <w:p w:rsidR="00355111" w:rsidRPr="008D5598" w:rsidRDefault="00355111"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pieczęć firmowa wykonawcy</w:t>
      </w:r>
    </w:p>
    <w:p w:rsidR="000720C4" w:rsidRPr="008D5598" w:rsidRDefault="000720C4" w:rsidP="00355111">
      <w:pPr>
        <w:spacing w:after="0" w:line="240" w:lineRule="auto"/>
        <w:jc w:val="both"/>
        <w:rPr>
          <w:rFonts w:ascii="Times New Roman" w:eastAsia="Times New Roman" w:hAnsi="Times New Roman" w:cs="Times New Roman"/>
          <w:lang w:eastAsia="pl-PL"/>
        </w:rPr>
      </w:pPr>
    </w:p>
    <w:p w:rsidR="00355111" w:rsidRPr="008D5598" w:rsidRDefault="00355111" w:rsidP="00355111">
      <w:pPr>
        <w:spacing w:after="0" w:line="240" w:lineRule="auto"/>
        <w:jc w:val="center"/>
        <w:rPr>
          <w:rFonts w:ascii="Times New Roman" w:eastAsia="Times New Roman" w:hAnsi="Times New Roman" w:cs="Times New Roman"/>
          <w:b/>
          <w:bCs/>
          <w:lang w:eastAsia="pl-PL"/>
        </w:rPr>
      </w:pPr>
      <w:r w:rsidRPr="008D5598">
        <w:rPr>
          <w:rFonts w:ascii="Times New Roman" w:eastAsia="Times New Roman" w:hAnsi="Times New Roman" w:cs="Times New Roman"/>
          <w:b/>
          <w:bCs/>
          <w:lang w:eastAsia="pl-PL"/>
        </w:rPr>
        <w:t>FORMULARZ OFERTOWY</w:t>
      </w:r>
    </w:p>
    <w:p w:rsidR="00355111" w:rsidRPr="008D5598" w:rsidRDefault="00355111" w:rsidP="003B444E">
      <w:pPr>
        <w:spacing w:after="0" w:line="240" w:lineRule="auto"/>
        <w:rPr>
          <w:rFonts w:ascii="Times New Roman" w:eastAsia="Times New Roman" w:hAnsi="Times New Roman" w:cs="Times New Roman"/>
          <w:b/>
          <w:bCs/>
          <w:lang w:eastAsia="pl-PL"/>
        </w:rPr>
      </w:pPr>
      <w:r w:rsidRPr="008D5598">
        <w:rPr>
          <w:rFonts w:ascii="Times New Roman" w:eastAsia="Times New Roman" w:hAnsi="Times New Roman" w:cs="Times New Roman"/>
          <w:b/>
          <w:bCs/>
          <w:lang w:eastAsia="pl-PL"/>
        </w:rPr>
        <w:t>DLA UNIWE</w:t>
      </w:r>
      <w:r w:rsidR="003B444E" w:rsidRPr="008D5598">
        <w:rPr>
          <w:rFonts w:ascii="Times New Roman" w:eastAsia="Times New Roman" w:hAnsi="Times New Roman" w:cs="Times New Roman"/>
          <w:b/>
          <w:bCs/>
          <w:lang w:eastAsia="pl-PL"/>
        </w:rPr>
        <w:t>RSYTECKIEGO CENTRUM KLINICZNEGO IM.PROF.K.GIBIŃSKIEGO</w:t>
      </w:r>
    </w:p>
    <w:p w:rsidR="00355111" w:rsidRPr="008D5598" w:rsidRDefault="00355111" w:rsidP="003B444E">
      <w:pPr>
        <w:spacing w:after="0" w:line="240" w:lineRule="auto"/>
        <w:rPr>
          <w:rFonts w:ascii="Times New Roman" w:eastAsia="Times New Roman" w:hAnsi="Times New Roman" w:cs="Times New Roman"/>
          <w:b/>
          <w:bCs/>
          <w:lang w:eastAsia="pl-PL"/>
        </w:rPr>
      </w:pPr>
      <w:r w:rsidRPr="008D5598">
        <w:rPr>
          <w:rFonts w:ascii="Times New Roman" w:eastAsia="Times New Roman" w:hAnsi="Times New Roman" w:cs="Times New Roman"/>
          <w:b/>
          <w:bCs/>
          <w:lang w:eastAsia="pl-PL"/>
        </w:rPr>
        <w:t>ŚLĄSKIEGO UNIWERSYTETU MEDYCZNEGO W  KATOWICACH</w:t>
      </w:r>
    </w:p>
    <w:p w:rsidR="000A2F1A" w:rsidRPr="008D5598" w:rsidRDefault="000A2F1A" w:rsidP="00355111">
      <w:pPr>
        <w:spacing w:after="0" w:line="240" w:lineRule="auto"/>
        <w:jc w:val="center"/>
        <w:rPr>
          <w:rFonts w:ascii="Times New Roman" w:eastAsia="Times New Roman" w:hAnsi="Times New Roman" w:cs="Times New Roman"/>
          <w:b/>
          <w:bCs/>
          <w:lang w:eastAsia="pl-PL"/>
        </w:rPr>
      </w:pPr>
    </w:p>
    <w:p w:rsidR="00355111" w:rsidRPr="008D5598" w:rsidRDefault="00355111" w:rsidP="00355111">
      <w:pPr>
        <w:spacing w:after="0" w:line="36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Nazwa wykonawcy ................................................................................................................</w:t>
      </w:r>
    </w:p>
    <w:p w:rsidR="00355111" w:rsidRPr="008D5598" w:rsidRDefault="00355111" w:rsidP="00355111">
      <w:pPr>
        <w:spacing w:after="0" w:line="36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Siedziba: ..............................................................................................................................</w:t>
      </w:r>
    </w:p>
    <w:p w:rsidR="00355111" w:rsidRPr="008D5598" w:rsidRDefault="00355111" w:rsidP="00355111">
      <w:pPr>
        <w:spacing w:after="0" w:line="360" w:lineRule="auto"/>
        <w:jc w:val="both"/>
        <w:rPr>
          <w:rFonts w:ascii="Times New Roman" w:eastAsia="Times New Roman" w:hAnsi="Times New Roman" w:cs="Times New Roman"/>
          <w:lang w:val="de-DE" w:eastAsia="pl-PL"/>
        </w:rPr>
      </w:pPr>
      <w:r w:rsidRPr="008D5598">
        <w:rPr>
          <w:rFonts w:ascii="Times New Roman" w:eastAsia="Times New Roman" w:hAnsi="Times New Roman" w:cs="Times New Roman"/>
          <w:lang w:val="de-DE" w:eastAsia="pl-PL"/>
        </w:rPr>
        <w:t>REGON ..................................... NIP .................................................</w:t>
      </w:r>
    </w:p>
    <w:p w:rsidR="00355111" w:rsidRPr="008D5598" w:rsidRDefault="00355111" w:rsidP="00355111">
      <w:pPr>
        <w:spacing w:after="0" w:line="360" w:lineRule="auto"/>
        <w:rPr>
          <w:rFonts w:ascii="Times New Roman" w:eastAsia="Times New Roman" w:hAnsi="Times New Roman" w:cs="Times New Roman"/>
          <w:lang w:val="de-DE" w:eastAsia="pl-PL"/>
        </w:rPr>
      </w:pPr>
      <w:proofErr w:type="spellStart"/>
      <w:r w:rsidRPr="008D5598">
        <w:rPr>
          <w:rFonts w:ascii="Times New Roman" w:eastAsia="Times New Roman" w:hAnsi="Times New Roman" w:cs="Times New Roman"/>
          <w:lang w:val="de-DE" w:eastAsia="pl-PL"/>
        </w:rPr>
        <w:t>Osoba</w:t>
      </w:r>
      <w:proofErr w:type="spellEnd"/>
      <w:r w:rsidRPr="008D5598">
        <w:rPr>
          <w:rFonts w:ascii="Times New Roman" w:eastAsia="Times New Roman" w:hAnsi="Times New Roman" w:cs="Times New Roman"/>
          <w:lang w:val="de-DE" w:eastAsia="pl-PL"/>
        </w:rPr>
        <w:t xml:space="preserve"> do </w:t>
      </w:r>
      <w:proofErr w:type="spellStart"/>
      <w:r w:rsidRPr="008D5598">
        <w:rPr>
          <w:rFonts w:ascii="Times New Roman" w:eastAsia="Times New Roman" w:hAnsi="Times New Roman" w:cs="Times New Roman"/>
          <w:lang w:val="de-DE" w:eastAsia="pl-PL"/>
        </w:rPr>
        <w:t>kontaktu</w:t>
      </w:r>
      <w:proofErr w:type="spellEnd"/>
      <w:r w:rsidRPr="008D5598">
        <w:rPr>
          <w:rFonts w:ascii="Times New Roman" w:eastAsia="Times New Roman" w:hAnsi="Times New Roman" w:cs="Times New Roman"/>
          <w:lang w:val="de-DE" w:eastAsia="pl-PL"/>
        </w:rPr>
        <w:t xml:space="preserve"> </w:t>
      </w:r>
      <w:r w:rsidR="009A1846">
        <w:rPr>
          <w:rFonts w:ascii="Times New Roman" w:eastAsia="Times New Roman" w:hAnsi="Times New Roman" w:cs="Times New Roman"/>
          <w:lang w:val="de-DE" w:eastAsia="pl-PL"/>
        </w:rPr>
        <w:t xml:space="preserve"> </w:t>
      </w:r>
      <w:r w:rsidRPr="008D5598">
        <w:rPr>
          <w:rFonts w:ascii="Times New Roman" w:eastAsia="Times New Roman" w:hAnsi="Times New Roman" w:cs="Times New Roman"/>
          <w:lang w:val="de-DE" w:eastAsia="pl-PL"/>
        </w:rPr>
        <w:t>z</w:t>
      </w:r>
      <w:r w:rsidR="009A1846">
        <w:rPr>
          <w:rFonts w:ascii="Times New Roman" w:eastAsia="Times New Roman" w:hAnsi="Times New Roman" w:cs="Times New Roman"/>
          <w:lang w:val="de-DE" w:eastAsia="pl-PL"/>
        </w:rPr>
        <w:t xml:space="preserve"> </w:t>
      </w:r>
      <w:r w:rsidRPr="008D5598">
        <w:rPr>
          <w:rFonts w:ascii="Times New Roman" w:eastAsia="Times New Roman" w:hAnsi="Times New Roman" w:cs="Times New Roman"/>
          <w:lang w:val="de-DE" w:eastAsia="pl-PL"/>
        </w:rPr>
        <w:t xml:space="preserve"> </w:t>
      </w:r>
      <w:proofErr w:type="spellStart"/>
      <w:r w:rsidRPr="008D5598">
        <w:rPr>
          <w:rFonts w:ascii="Times New Roman" w:eastAsia="Times New Roman" w:hAnsi="Times New Roman" w:cs="Times New Roman"/>
          <w:lang w:val="de-DE" w:eastAsia="pl-PL"/>
        </w:rPr>
        <w:t>Zamawiającym</w:t>
      </w:r>
      <w:proofErr w:type="spellEnd"/>
      <w:r w:rsidRPr="008D5598">
        <w:rPr>
          <w:rFonts w:ascii="Times New Roman" w:eastAsia="Times New Roman" w:hAnsi="Times New Roman" w:cs="Times New Roman"/>
          <w:lang w:val="de-DE" w:eastAsia="pl-PL"/>
        </w:rPr>
        <w:t xml:space="preserve"> …………………………………………….</w:t>
      </w:r>
    </w:p>
    <w:p w:rsidR="00355111" w:rsidRPr="008D5598" w:rsidRDefault="00355111" w:rsidP="00355111">
      <w:pPr>
        <w:spacing w:after="0" w:line="360" w:lineRule="auto"/>
        <w:rPr>
          <w:rFonts w:ascii="Times New Roman" w:eastAsia="Times New Roman" w:hAnsi="Times New Roman" w:cs="Times New Roman"/>
          <w:lang w:val="de-DE" w:eastAsia="pl-PL"/>
        </w:rPr>
      </w:pPr>
      <w:r w:rsidRPr="008D5598">
        <w:rPr>
          <w:rFonts w:ascii="Times New Roman" w:eastAsia="Times New Roman" w:hAnsi="Times New Roman" w:cs="Times New Roman"/>
          <w:lang w:val="de-DE" w:eastAsia="pl-PL"/>
        </w:rPr>
        <w:t>Tel. ....................................................... fax ........................................................................</w:t>
      </w:r>
    </w:p>
    <w:p w:rsidR="00355111" w:rsidRPr="008D5598" w:rsidRDefault="00355111" w:rsidP="00355111">
      <w:pPr>
        <w:spacing w:after="0" w:line="360" w:lineRule="auto"/>
        <w:jc w:val="both"/>
        <w:rPr>
          <w:rFonts w:ascii="Times New Roman" w:eastAsia="Times New Roman" w:hAnsi="Times New Roman" w:cs="Times New Roman"/>
          <w:lang w:val="de-DE" w:eastAsia="pl-PL"/>
        </w:rPr>
      </w:pPr>
      <w:r w:rsidRPr="008D5598">
        <w:rPr>
          <w:rFonts w:ascii="Times New Roman" w:eastAsia="Times New Roman" w:hAnsi="Times New Roman" w:cs="Times New Roman"/>
          <w:lang w:val="de-DE" w:eastAsia="pl-PL"/>
        </w:rPr>
        <w:t>Internet ................................................ e-</w:t>
      </w:r>
      <w:proofErr w:type="spellStart"/>
      <w:r w:rsidRPr="008D5598">
        <w:rPr>
          <w:rFonts w:ascii="Times New Roman" w:eastAsia="Times New Roman" w:hAnsi="Times New Roman" w:cs="Times New Roman"/>
          <w:lang w:val="de-DE" w:eastAsia="pl-PL"/>
        </w:rPr>
        <w:t>mail</w:t>
      </w:r>
      <w:proofErr w:type="spellEnd"/>
      <w:r w:rsidRPr="008D5598">
        <w:rPr>
          <w:rFonts w:ascii="Times New Roman" w:eastAsia="Times New Roman" w:hAnsi="Times New Roman" w:cs="Times New Roman"/>
          <w:lang w:val="de-DE" w:eastAsia="pl-PL"/>
        </w:rPr>
        <w:t xml:space="preserve"> ...................................................................</w:t>
      </w:r>
    </w:p>
    <w:p w:rsidR="003A10FA" w:rsidRPr="008D5598" w:rsidRDefault="003A10FA" w:rsidP="00355111">
      <w:pPr>
        <w:spacing w:after="0" w:line="360" w:lineRule="auto"/>
        <w:jc w:val="both"/>
        <w:rPr>
          <w:rFonts w:ascii="Times New Roman" w:eastAsia="Times New Roman" w:hAnsi="Times New Roman" w:cs="Times New Roman"/>
          <w:lang w:val="de-DE" w:eastAsia="pl-PL"/>
        </w:rPr>
      </w:pPr>
      <w:proofErr w:type="spellStart"/>
      <w:r w:rsidRPr="008D5598">
        <w:rPr>
          <w:rFonts w:ascii="Times New Roman" w:eastAsia="Times New Roman" w:hAnsi="Times New Roman" w:cs="Times New Roman"/>
          <w:lang w:val="de-DE" w:eastAsia="pl-PL"/>
        </w:rPr>
        <w:t>Nr</w:t>
      </w:r>
      <w:proofErr w:type="spellEnd"/>
      <w:r w:rsidRPr="008D5598">
        <w:rPr>
          <w:rFonts w:ascii="Times New Roman" w:eastAsia="Times New Roman" w:hAnsi="Times New Roman" w:cs="Times New Roman"/>
          <w:lang w:val="de-DE" w:eastAsia="pl-PL"/>
        </w:rPr>
        <w:t xml:space="preserve"> </w:t>
      </w:r>
      <w:proofErr w:type="spellStart"/>
      <w:r w:rsidRPr="008D5598">
        <w:rPr>
          <w:rFonts w:ascii="Times New Roman" w:eastAsia="Times New Roman" w:hAnsi="Times New Roman" w:cs="Times New Roman"/>
          <w:lang w:val="de-DE" w:eastAsia="pl-PL"/>
        </w:rPr>
        <w:t>rachunku</w:t>
      </w:r>
      <w:proofErr w:type="spellEnd"/>
      <w:r w:rsidRPr="008D5598">
        <w:rPr>
          <w:rFonts w:ascii="Times New Roman" w:eastAsia="Times New Roman" w:hAnsi="Times New Roman" w:cs="Times New Roman"/>
          <w:lang w:val="de-DE" w:eastAsia="pl-PL"/>
        </w:rPr>
        <w:t xml:space="preserve"> </w:t>
      </w:r>
      <w:proofErr w:type="spellStart"/>
      <w:r w:rsidRPr="008D5598">
        <w:rPr>
          <w:rFonts w:ascii="Times New Roman" w:eastAsia="Times New Roman" w:hAnsi="Times New Roman" w:cs="Times New Roman"/>
          <w:lang w:val="de-DE" w:eastAsia="pl-PL"/>
        </w:rPr>
        <w:t>bankowego</w:t>
      </w:r>
      <w:proofErr w:type="spellEnd"/>
      <w:r w:rsidRPr="008D5598">
        <w:rPr>
          <w:rFonts w:ascii="Times New Roman" w:eastAsia="Times New Roman" w:hAnsi="Times New Roman" w:cs="Times New Roman"/>
          <w:lang w:val="de-DE" w:eastAsia="pl-PL"/>
        </w:rPr>
        <w:t xml:space="preserve"> ……………………………………………………………………….</w:t>
      </w:r>
    </w:p>
    <w:p w:rsidR="002E388E" w:rsidRPr="009A1846" w:rsidRDefault="00355111" w:rsidP="002E388E">
      <w:pPr>
        <w:spacing w:after="0" w:line="240" w:lineRule="auto"/>
        <w:jc w:val="both"/>
        <w:rPr>
          <w:rFonts w:ascii="Times New Roman" w:eastAsia="Times New Roman" w:hAnsi="Times New Roman" w:cs="Times New Roman"/>
          <w:bCs/>
          <w:lang w:eastAsia="pl-PL"/>
        </w:rPr>
      </w:pPr>
      <w:r w:rsidRPr="009A1846">
        <w:rPr>
          <w:rFonts w:ascii="Times New Roman" w:eastAsia="Times New Roman" w:hAnsi="Times New Roman" w:cs="Times New Roman"/>
          <w:lang w:eastAsia="ar-SA"/>
        </w:rPr>
        <w:t xml:space="preserve">Ubiegając  się  o zamówienie  publiczne  na  dostawę </w:t>
      </w:r>
      <w:r w:rsidR="003B444E" w:rsidRPr="009A1846">
        <w:rPr>
          <w:rFonts w:ascii="Times New Roman" w:eastAsia="Times New Roman" w:hAnsi="Times New Roman" w:cs="Times New Roman"/>
          <w:lang w:eastAsia="ar-SA"/>
        </w:rPr>
        <w:t xml:space="preserve"> </w:t>
      </w:r>
      <w:r w:rsidR="006275AF" w:rsidRPr="009A1846">
        <w:rPr>
          <w:rFonts w:ascii="Times New Roman" w:eastAsia="Times New Roman" w:hAnsi="Times New Roman" w:cs="Times New Roman"/>
          <w:lang w:eastAsia="ar-SA"/>
        </w:rPr>
        <w:t>osprzętu do aparatury okulistycznej</w:t>
      </w:r>
      <w:r w:rsidR="002E388E" w:rsidRPr="009A1846">
        <w:rPr>
          <w:rFonts w:ascii="Times New Roman" w:eastAsia="Times New Roman" w:hAnsi="Times New Roman" w:cs="Times New Roman"/>
          <w:bCs/>
          <w:lang w:eastAsia="pl-PL"/>
        </w:rPr>
        <w:t xml:space="preserve">  w ilości  i asortymencie określonym  w specyfikacji istotnych warunków zamówienia  oferujemy realizację przedmiotowego zamówienia :</w:t>
      </w:r>
    </w:p>
    <w:p w:rsidR="002E388E" w:rsidRPr="00E85F56" w:rsidRDefault="002E388E" w:rsidP="002E388E">
      <w:pPr>
        <w:spacing w:after="0" w:line="240" w:lineRule="auto"/>
        <w:jc w:val="both"/>
        <w:rPr>
          <w:rFonts w:ascii="Times New Roman" w:eastAsia="Times New Roman" w:hAnsi="Times New Roman" w:cs="Times New Roman"/>
          <w:bCs/>
          <w:sz w:val="20"/>
          <w:szCs w:val="20"/>
          <w:lang w:eastAsia="pl-PL"/>
        </w:rPr>
      </w:pPr>
    </w:p>
    <w:p w:rsidR="00355111" w:rsidRPr="008D5598" w:rsidRDefault="00FF4809" w:rsidP="00355111">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Pakiet</w:t>
      </w:r>
      <w:r w:rsidR="002E388E">
        <w:rPr>
          <w:rFonts w:ascii="Times New Roman" w:eastAsia="Times New Roman" w:hAnsi="Times New Roman" w:cs="Times New Roman"/>
          <w:lang w:eastAsia="ar-SA"/>
        </w:rPr>
        <w:t xml:space="preserve"> nr 1</w:t>
      </w: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 xml:space="preserve">za cenę netto ......................................................... zł </w:t>
      </w: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podatek VAT ...............% tj. ................................... zł</w:t>
      </w: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b/>
          <w:u w:val="single"/>
          <w:lang w:eastAsia="ar-SA"/>
        </w:rPr>
        <w:t>Cena ofertowa z podatkiem VAT</w:t>
      </w:r>
      <w:r w:rsidRPr="008D5598">
        <w:rPr>
          <w:rFonts w:ascii="Times New Roman" w:eastAsia="Times New Roman" w:hAnsi="Times New Roman" w:cs="Times New Roman"/>
          <w:b/>
          <w:lang w:eastAsia="ar-SA"/>
        </w:rPr>
        <w:t>:</w:t>
      </w:r>
      <w:r w:rsidRPr="008D5598">
        <w:rPr>
          <w:rFonts w:ascii="Times New Roman" w:eastAsia="Times New Roman" w:hAnsi="Times New Roman" w:cs="Times New Roman"/>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(słownie:.......................................................................................................................zł)</w:t>
      </w:r>
    </w:p>
    <w:p w:rsidR="00FB35A2" w:rsidRDefault="00FB35A2" w:rsidP="00355111">
      <w:pPr>
        <w:suppressAutoHyphens/>
        <w:spacing w:after="0" w:line="240" w:lineRule="auto"/>
        <w:jc w:val="both"/>
        <w:rPr>
          <w:rFonts w:ascii="Times New Roman" w:eastAsia="Times New Roman" w:hAnsi="Times New Roman" w:cs="Times New Roman"/>
          <w:lang w:eastAsia="ar-SA"/>
        </w:rPr>
      </w:pPr>
    </w:p>
    <w:p w:rsidR="00FB35A2" w:rsidRPr="008D5598" w:rsidRDefault="00FF4809" w:rsidP="00FB35A2">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Pakiet</w:t>
      </w:r>
      <w:r w:rsidR="00FB35A2">
        <w:rPr>
          <w:rFonts w:ascii="Times New Roman" w:eastAsia="Times New Roman" w:hAnsi="Times New Roman" w:cs="Times New Roman"/>
          <w:lang w:eastAsia="ar-SA"/>
        </w:rPr>
        <w:t xml:space="preserve"> nr 2</w:t>
      </w:r>
    </w:p>
    <w:p w:rsidR="00FB35A2" w:rsidRPr="008D5598" w:rsidRDefault="00FB35A2" w:rsidP="00FB35A2">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 xml:space="preserve">za cenę netto ......................................................... zł </w:t>
      </w:r>
    </w:p>
    <w:p w:rsidR="00FB35A2" w:rsidRPr="008D5598" w:rsidRDefault="00FB35A2" w:rsidP="00FB35A2">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podatek VAT ...............% tj. ................................... zł</w:t>
      </w:r>
    </w:p>
    <w:p w:rsidR="00FB35A2" w:rsidRPr="008D5598" w:rsidRDefault="00FB35A2" w:rsidP="00FB35A2">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b/>
          <w:u w:val="single"/>
          <w:lang w:eastAsia="ar-SA"/>
        </w:rPr>
        <w:t>Cena ofertowa z podatkiem VAT</w:t>
      </w:r>
      <w:r w:rsidRPr="008D5598">
        <w:rPr>
          <w:rFonts w:ascii="Times New Roman" w:eastAsia="Times New Roman" w:hAnsi="Times New Roman" w:cs="Times New Roman"/>
          <w:b/>
          <w:lang w:eastAsia="ar-SA"/>
        </w:rPr>
        <w:t>:</w:t>
      </w:r>
      <w:r w:rsidRPr="008D5598">
        <w:rPr>
          <w:rFonts w:ascii="Times New Roman" w:eastAsia="Times New Roman" w:hAnsi="Times New Roman" w:cs="Times New Roman"/>
          <w:lang w:eastAsia="ar-SA"/>
        </w:rPr>
        <w:t xml:space="preserve"> ....................................................................................zł</w:t>
      </w:r>
    </w:p>
    <w:p w:rsidR="00FB35A2" w:rsidRPr="008D5598" w:rsidRDefault="00FB35A2" w:rsidP="00FB35A2">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(słownie:.......................................................................................................................zł)</w:t>
      </w:r>
    </w:p>
    <w:p w:rsidR="00FB35A2" w:rsidRPr="008D5598" w:rsidRDefault="00FB35A2" w:rsidP="00355111">
      <w:pPr>
        <w:suppressAutoHyphens/>
        <w:spacing w:after="0" w:line="240" w:lineRule="auto"/>
        <w:jc w:val="both"/>
        <w:rPr>
          <w:rFonts w:ascii="Times New Roman" w:eastAsia="Times New Roman" w:hAnsi="Times New Roman" w:cs="Times New Roman"/>
          <w:lang w:eastAsia="ar-SA"/>
        </w:rPr>
      </w:pPr>
    </w:p>
    <w:p w:rsidR="000262DE" w:rsidRPr="008D5598" w:rsidRDefault="000262DE" w:rsidP="00355111">
      <w:pPr>
        <w:suppressAutoHyphens/>
        <w:spacing w:after="0" w:line="240" w:lineRule="auto"/>
        <w:jc w:val="both"/>
        <w:rPr>
          <w:rFonts w:ascii="Times New Roman" w:eastAsia="Times New Roman" w:hAnsi="Times New Roman" w:cs="Times New Roman"/>
          <w:lang w:eastAsia="ar-SA"/>
        </w:rPr>
      </w:pPr>
    </w:p>
    <w:p w:rsidR="00200A90" w:rsidRPr="008D5598" w:rsidRDefault="00355111" w:rsidP="00200A90">
      <w:pPr>
        <w:suppressAutoHyphens/>
        <w:spacing w:after="0" w:line="240" w:lineRule="auto"/>
        <w:jc w:val="both"/>
        <w:rPr>
          <w:rFonts w:ascii="Times New Roman" w:eastAsia="Times New Roman" w:hAnsi="Times New Roman" w:cs="Times New Roman"/>
          <w:i/>
          <w:lang w:eastAsia="ar-SA"/>
        </w:rPr>
      </w:pPr>
      <w:r w:rsidRPr="008D5598">
        <w:rPr>
          <w:rFonts w:ascii="Times New Roman" w:eastAsia="Times New Roman" w:hAnsi="Times New Roman" w:cs="Times New Roman"/>
          <w:b/>
          <w:bCs/>
          <w:u w:val="single"/>
          <w:lang w:eastAsia="ar-SA"/>
        </w:rPr>
        <w:t>Termin dostawy</w:t>
      </w:r>
      <w:r w:rsidRPr="008D5598">
        <w:rPr>
          <w:rFonts w:ascii="Times New Roman" w:eastAsia="Times New Roman" w:hAnsi="Times New Roman" w:cs="Times New Roman"/>
          <w:b/>
          <w:bCs/>
          <w:lang w:eastAsia="ar-SA"/>
        </w:rPr>
        <w:t xml:space="preserve"> :</w:t>
      </w:r>
      <w:r w:rsidR="000A2F1A" w:rsidRPr="008D5598">
        <w:rPr>
          <w:rFonts w:ascii="Times New Roman" w:eastAsia="Times New Roman" w:hAnsi="Times New Roman" w:cs="Times New Roman"/>
          <w:b/>
          <w:bCs/>
          <w:lang w:eastAsia="ar-SA"/>
        </w:rPr>
        <w:t xml:space="preserve"> </w:t>
      </w:r>
      <w:r w:rsidR="00200A90" w:rsidRPr="008D5598">
        <w:rPr>
          <w:rFonts w:ascii="Times New Roman" w:eastAsia="Times New Roman" w:hAnsi="Times New Roman" w:cs="Times New Roman"/>
          <w:lang w:eastAsia="ar-SA"/>
        </w:rPr>
        <w:t xml:space="preserve">Dostawa w terminie </w:t>
      </w:r>
      <w:r w:rsidR="00E04D46" w:rsidRPr="008D5598">
        <w:rPr>
          <w:rFonts w:ascii="Times New Roman" w:eastAsia="Times New Roman" w:hAnsi="Times New Roman" w:cs="Times New Roman"/>
          <w:lang w:eastAsia="ar-SA"/>
        </w:rPr>
        <w:t>do</w:t>
      </w:r>
      <w:r w:rsidR="00AA00DC">
        <w:rPr>
          <w:rFonts w:ascii="Times New Roman" w:eastAsia="Times New Roman" w:hAnsi="Times New Roman" w:cs="Times New Roman"/>
          <w:lang w:eastAsia="ar-SA"/>
        </w:rPr>
        <w:t xml:space="preserve"> …………. tygodni</w:t>
      </w:r>
      <w:r w:rsidR="004B0DFB">
        <w:rPr>
          <w:rFonts w:ascii="Times New Roman" w:eastAsia="Times New Roman" w:hAnsi="Times New Roman" w:cs="Times New Roman"/>
          <w:lang w:eastAsia="ar-SA"/>
        </w:rPr>
        <w:t xml:space="preserve">   </w:t>
      </w:r>
      <w:r w:rsidR="00E04D46" w:rsidRPr="008D5598">
        <w:rPr>
          <w:rFonts w:ascii="Times New Roman" w:eastAsia="Times New Roman" w:hAnsi="Times New Roman" w:cs="Times New Roman"/>
          <w:lang w:eastAsia="ar-SA"/>
        </w:rPr>
        <w:t xml:space="preserve"> </w:t>
      </w:r>
      <w:r w:rsidR="00200A90" w:rsidRPr="008D5598">
        <w:rPr>
          <w:rFonts w:ascii="Times New Roman" w:eastAsia="Times New Roman" w:hAnsi="Times New Roman" w:cs="Times New Roman"/>
          <w:lang w:eastAsia="ar-SA"/>
        </w:rPr>
        <w:t xml:space="preserve"> od d</w:t>
      </w:r>
      <w:r w:rsidR="00E04D46" w:rsidRPr="008D5598">
        <w:rPr>
          <w:rFonts w:ascii="Times New Roman" w:eastAsia="Times New Roman" w:hAnsi="Times New Roman" w:cs="Times New Roman"/>
          <w:lang w:eastAsia="ar-SA"/>
        </w:rPr>
        <w:t>nia podpisania</w:t>
      </w:r>
      <w:r w:rsidR="00200A90" w:rsidRPr="008D5598">
        <w:rPr>
          <w:rFonts w:ascii="Times New Roman" w:eastAsia="Times New Roman" w:hAnsi="Times New Roman" w:cs="Times New Roman"/>
          <w:lang w:eastAsia="ar-SA"/>
        </w:rPr>
        <w:t xml:space="preserve"> umowy.</w:t>
      </w:r>
    </w:p>
    <w:p w:rsidR="00355111" w:rsidRPr="008D5598" w:rsidRDefault="00355111" w:rsidP="00200A90">
      <w:pPr>
        <w:suppressAutoHyphens/>
        <w:spacing w:after="0" w:line="240" w:lineRule="auto"/>
        <w:jc w:val="center"/>
        <w:rPr>
          <w:rFonts w:ascii="Times New Roman" w:eastAsia="Times New Roman" w:hAnsi="Times New Roman" w:cs="Times New Roman"/>
          <w:b/>
          <w:bCs/>
          <w:u w:val="single"/>
          <w:lang w:eastAsia="ar-SA"/>
        </w:rPr>
      </w:pPr>
    </w:p>
    <w:p w:rsidR="00355111"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b/>
          <w:bCs/>
          <w:u w:val="single"/>
          <w:lang w:eastAsia="ar-SA"/>
        </w:rPr>
        <w:t>Termin płatności</w:t>
      </w:r>
      <w:r w:rsidRPr="008D5598">
        <w:rPr>
          <w:rFonts w:ascii="Times New Roman" w:eastAsia="Times New Roman" w:hAnsi="Times New Roman" w:cs="Times New Roman"/>
          <w:u w:val="single"/>
          <w:lang w:eastAsia="ar-SA"/>
        </w:rPr>
        <w:t>:</w:t>
      </w:r>
      <w:r w:rsidRPr="008D5598">
        <w:rPr>
          <w:rFonts w:ascii="Times New Roman" w:eastAsia="Times New Roman" w:hAnsi="Times New Roman" w:cs="Times New Roman"/>
          <w:lang w:eastAsia="ar-SA"/>
        </w:rPr>
        <w:t xml:space="preserve">  – w ciągu </w:t>
      </w:r>
      <w:r w:rsidR="00DF61BF">
        <w:rPr>
          <w:rFonts w:ascii="Times New Roman" w:eastAsia="Times New Roman" w:hAnsi="Times New Roman" w:cs="Times New Roman"/>
          <w:lang w:eastAsia="ar-SA"/>
        </w:rPr>
        <w:t>…..</w:t>
      </w:r>
      <w:r w:rsidRPr="008D5598">
        <w:rPr>
          <w:rFonts w:ascii="Times New Roman" w:eastAsia="Times New Roman" w:hAnsi="Times New Roman" w:cs="Times New Roman"/>
          <w:lang w:eastAsia="ar-SA"/>
        </w:rPr>
        <w:t xml:space="preserve"> dni od dnia otrzymania  faktury, z tym, że data jej wystawienia nie może być wcześniejsza od dnia zakończenia dostawy</w:t>
      </w:r>
    </w:p>
    <w:p w:rsidR="00282892" w:rsidRPr="008D5598" w:rsidRDefault="00282892" w:rsidP="00355111">
      <w:pPr>
        <w:suppressAutoHyphens/>
        <w:spacing w:after="0" w:line="240" w:lineRule="auto"/>
        <w:jc w:val="both"/>
        <w:rPr>
          <w:rFonts w:ascii="Times New Roman" w:eastAsia="Times New Roman" w:hAnsi="Times New Roman" w:cs="Times New Roman"/>
          <w:b/>
          <w:bCs/>
          <w:u w:val="single"/>
          <w:lang w:eastAsia="ar-SA"/>
        </w:rPr>
      </w:pPr>
    </w:p>
    <w:p w:rsidR="00D44CCF" w:rsidRPr="005E6815" w:rsidRDefault="00355111" w:rsidP="00D44CCF">
      <w:pPr>
        <w:pStyle w:val="Bezodstpw"/>
        <w:rPr>
          <w:rFonts w:ascii="Times New Roman" w:hAnsi="Times New Roman" w:cs="Times New Roman"/>
          <w:sz w:val="20"/>
          <w:szCs w:val="20"/>
          <w:lang w:eastAsia="pl-PL"/>
        </w:rPr>
      </w:pPr>
      <w:r w:rsidRPr="008D5598">
        <w:rPr>
          <w:rFonts w:ascii="Times New Roman" w:eastAsia="Times New Roman" w:hAnsi="Times New Roman" w:cs="Times New Roman"/>
          <w:b/>
          <w:bCs/>
          <w:u w:val="single"/>
          <w:lang w:eastAsia="ar-SA"/>
        </w:rPr>
        <w:t>Okres gwarancji -</w:t>
      </w:r>
      <w:r w:rsidRPr="008D5598">
        <w:rPr>
          <w:rFonts w:ascii="Times New Roman" w:eastAsia="Times New Roman" w:hAnsi="Times New Roman" w:cs="Times New Roman"/>
          <w:bCs/>
          <w:lang w:eastAsia="ar-SA"/>
        </w:rPr>
        <w:t xml:space="preserve"> wynosi ........... miesiące/miesięcy</w:t>
      </w:r>
      <w:r w:rsidR="00327544" w:rsidRPr="008D5598">
        <w:rPr>
          <w:rFonts w:ascii="Times New Roman" w:eastAsia="Times New Roman" w:hAnsi="Times New Roman" w:cs="Times New Roman"/>
          <w:bCs/>
          <w:lang w:eastAsia="ar-SA"/>
        </w:rPr>
        <w:t xml:space="preserve"> </w:t>
      </w:r>
      <w:r w:rsidRPr="008F3563">
        <w:rPr>
          <w:rFonts w:ascii="Times New Roman" w:eastAsia="Times New Roman" w:hAnsi="Times New Roman" w:cs="Times New Roman"/>
          <w:bCs/>
          <w:color w:val="FF0000"/>
          <w:sz w:val="20"/>
          <w:szCs w:val="20"/>
          <w:lang w:eastAsia="ar-SA"/>
        </w:rPr>
        <w:t>(</w:t>
      </w:r>
      <w:r w:rsidRPr="008F3563">
        <w:rPr>
          <w:rFonts w:ascii="Times New Roman" w:eastAsia="Times New Roman" w:hAnsi="Times New Roman" w:cs="Times New Roman"/>
          <w:i/>
          <w:color w:val="FF0000"/>
          <w:sz w:val="20"/>
          <w:szCs w:val="20"/>
          <w:lang w:eastAsia="pl-PL"/>
        </w:rPr>
        <w:t xml:space="preserve"> wpisać oferowany okres gwarancji</w:t>
      </w:r>
      <w:r w:rsidR="009A4FD3" w:rsidRPr="008F3563">
        <w:rPr>
          <w:rFonts w:ascii="Times New Roman" w:eastAsia="Times New Roman" w:hAnsi="Times New Roman" w:cs="Times New Roman"/>
          <w:i/>
          <w:color w:val="FF0000"/>
          <w:sz w:val="20"/>
          <w:szCs w:val="20"/>
          <w:lang w:eastAsia="pl-PL"/>
        </w:rPr>
        <w:t xml:space="preserve"> </w:t>
      </w:r>
      <w:r w:rsidR="00327544" w:rsidRPr="008F3563">
        <w:rPr>
          <w:rFonts w:ascii="Times New Roman" w:eastAsia="Times New Roman" w:hAnsi="Times New Roman" w:cs="Times New Roman"/>
          <w:i/>
          <w:color w:val="FF0000"/>
          <w:sz w:val="20"/>
          <w:szCs w:val="20"/>
          <w:lang w:eastAsia="pl-PL"/>
        </w:rPr>
        <w:t>)</w:t>
      </w:r>
      <w:r w:rsidR="00327544" w:rsidRPr="008D5598">
        <w:rPr>
          <w:rFonts w:ascii="Times New Roman" w:eastAsia="Times New Roman" w:hAnsi="Times New Roman" w:cs="Times New Roman"/>
          <w:i/>
          <w:color w:val="FF0000"/>
          <w:lang w:eastAsia="pl-PL"/>
        </w:rPr>
        <w:t xml:space="preserve"> </w:t>
      </w:r>
      <w:r w:rsidRPr="008D5598">
        <w:rPr>
          <w:rFonts w:ascii="Times New Roman" w:eastAsia="Times New Roman" w:hAnsi="Times New Roman" w:cs="Times New Roman"/>
          <w:lang w:eastAsia="ar-SA"/>
        </w:rPr>
        <w:t xml:space="preserve"> </w:t>
      </w:r>
      <w:r w:rsidR="00D44CCF" w:rsidRPr="005E6815">
        <w:rPr>
          <w:rFonts w:ascii="Times New Roman" w:hAnsi="Times New Roman" w:cs="Times New Roman"/>
          <w:sz w:val="20"/>
          <w:szCs w:val="20"/>
          <w:lang w:eastAsia="pl-PL"/>
        </w:rPr>
        <w:t xml:space="preserve">od daty dostarczenia </w:t>
      </w:r>
      <w:r w:rsidR="009419F8">
        <w:rPr>
          <w:rFonts w:ascii="Times New Roman" w:hAnsi="Times New Roman" w:cs="Times New Roman"/>
          <w:sz w:val="20"/>
          <w:szCs w:val="20"/>
          <w:lang w:eastAsia="pl-PL"/>
        </w:rPr>
        <w:t xml:space="preserve"> </w:t>
      </w:r>
      <w:r w:rsidR="00D44CCF" w:rsidRPr="005E6815">
        <w:rPr>
          <w:rFonts w:ascii="Times New Roman" w:hAnsi="Times New Roman" w:cs="Times New Roman"/>
          <w:sz w:val="20"/>
          <w:szCs w:val="20"/>
          <w:lang w:eastAsia="pl-PL"/>
        </w:rPr>
        <w:t>osprzętu do siedziby Zamawiającego.</w:t>
      </w:r>
    </w:p>
    <w:p w:rsidR="00627C07" w:rsidRPr="00AB0F99" w:rsidRDefault="00627C07" w:rsidP="00D44CCF">
      <w:pPr>
        <w:pStyle w:val="Bezodstpw"/>
        <w:rPr>
          <w:rFonts w:ascii="Tahoma" w:hAnsi="Tahoma" w:cs="Tahoma"/>
          <w:sz w:val="20"/>
          <w:szCs w:val="20"/>
          <w:lang w:eastAsia="pl-PL"/>
        </w:rPr>
      </w:pPr>
    </w:p>
    <w:p w:rsidR="00355111" w:rsidRPr="008D5598" w:rsidRDefault="00355111" w:rsidP="00355111">
      <w:pPr>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446A74" w:rsidRPr="008D5598" w:rsidRDefault="00446A74" w:rsidP="00355111">
      <w:pPr>
        <w:spacing w:after="0" w:line="240" w:lineRule="auto"/>
        <w:jc w:val="both"/>
        <w:rPr>
          <w:rFonts w:ascii="Times New Roman" w:eastAsia="Times New Roman" w:hAnsi="Times New Roman" w:cs="Times New Roman"/>
          <w:bCs/>
          <w:lang w:eastAsia="pl-PL"/>
        </w:rPr>
      </w:pPr>
    </w:p>
    <w:p w:rsidR="00355111" w:rsidRPr="008D5598" w:rsidRDefault="00355111" w:rsidP="00355111">
      <w:pPr>
        <w:tabs>
          <w:tab w:val="left" w:pos="12240"/>
        </w:tabs>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 Jesteśmy związani niniejszą ofertą przez czas wskazany w Specyfikacji Istotnych Warunków Zamówienia    tj. 30 dni od daty zakończenia terminu składania ofert.</w:t>
      </w:r>
    </w:p>
    <w:p w:rsidR="00446A74" w:rsidRPr="008D5598" w:rsidRDefault="00355111" w:rsidP="008D19B8">
      <w:pPr>
        <w:tabs>
          <w:tab w:val="left" w:pos="12240"/>
        </w:tabs>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 xml:space="preserve"> - Zawarta w Specyfikacji Istotnych Warunków Zamówienia treść wzoru umowy</w:t>
      </w:r>
      <w:r w:rsidR="00446A74" w:rsidRPr="008D5598">
        <w:rPr>
          <w:rFonts w:ascii="Times New Roman" w:eastAsia="Times New Roman" w:hAnsi="Times New Roman" w:cs="Times New Roman"/>
          <w:bCs/>
          <w:lang w:eastAsia="pl-PL"/>
        </w:rPr>
        <w:t xml:space="preserve"> (Załącznik nr 5)</w:t>
      </w:r>
      <w:r w:rsidRPr="008D5598">
        <w:rPr>
          <w:rFonts w:ascii="Times New Roman" w:eastAsia="Times New Roman" w:hAnsi="Times New Roman" w:cs="Times New Roman"/>
          <w:bCs/>
          <w:lang w:eastAsia="pl-PL"/>
        </w:rPr>
        <w:t xml:space="preserve"> została przez nas zaakceptowana i zobowiązujemy się w przypadku wyboru naszej oferty do zawarcia umowy na wyżej wymienionych warunkach w miejscu i terminie wyznaczonym przez Zamawiającego</w:t>
      </w:r>
    </w:p>
    <w:p w:rsidR="0067598F" w:rsidRPr="008D5598" w:rsidRDefault="0067598F" w:rsidP="00446A74">
      <w:pPr>
        <w:tabs>
          <w:tab w:val="left" w:pos="12240"/>
        </w:tabs>
        <w:suppressAutoHyphens/>
        <w:spacing w:after="0" w:line="240" w:lineRule="auto"/>
        <w:jc w:val="both"/>
        <w:rPr>
          <w:rFonts w:ascii="Times New Roman" w:eastAsia="Times New Roman" w:hAnsi="Times New Roman" w:cs="Times New Roman"/>
          <w:lang w:eastAsia="ar-SA"/>
        </w:rPr>
      </w:pPr>
    </w:p>
    <w:p w:rsidR="00355111" w:rsidRPr="008D5598" w:rsidRDefault="00355111" w:rsidP="00355111">
      <w:pPr>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 xml:space="preserve">- Oświadczamy, że przedmiot i warunki realizacji zamówienia są zgodne z ustawą z dnia 20 maja 2010 r. o wyrobach medycznych </w:t>
      </w:r>
      <w:r w:rsidRPr="008D5598">
        <w:rPr>
          <w:rFonts w:ascii="Times New Roman" w:eastAsia="Times New Roman" w:hAnsi="Times New Roman" w:cs="Times New Roman"/>
          <w:lang w:eastAsia="pl-PL"/>
        </w:rPr>
        <w:t xml:space="preserve">(Dz. U. z 2017 r. poz. 211.) </w:t>
      </w:r>
      <w:r w:rsidRPr="008D5598">
        <w:rPr>
          <w:rFonts w:ascii="Times New Roman" w:eastAsia="Times New Roman" w:hAnsi="Times New Roman" w:cs="Times New Roman"/>
          <w:bCs/>
          <w:lang w:eastAsia="pl-PL"/>
        </w:rPr>
        <w:t>oraz z innymi obowiązującymi przepisami prawnymi w tym zakresie.</w:t>
      </w:r>
    </w:p>
    <w:p w:rsidR="000307F3" w:rsidRPr="008D5598" w:rsidRDefault="00355111" w:rsidP="000307F3">
      <w:pPr>
        <w:tabs>
          <w:tab w:val="left" w:pos="709"/>
        </w:tabs>
        <w:spacing w:after="0"/>
        <w:ind w:right="282"/>
        <w:rPr>
          <w:rFonts w:ascii="Times New Roman" w:eastAsia="Cambria" w:hAnsi="Times New Roman" w:cs="Times New Roman"/>
        </w:rPr>
      </w:pPr>
      <w:r w:rsidRPr="008D5598">
        <w:rPr>
          <w:rFonts w:ascii="Times New Roman" w:eastAsia="Cambria" w:hAnsi="Times New Roman" w:cs="Times New Roman"/>
        </w:rPr>
        <w:t xml:space="preserve">- </w:t>
      </w:r>
      <w:r w:rsidRPr="008D5598">
        <w:rPr>
          <w:rFonts w:ascii="Times New Roman" w:eastAsia="Times New Roman" w:hAnsi="Times New Roman" w:cs="Times New Roman"/>
          <w:bCs/>
          <w:lang w:eastAsia="pl-PL"/>
        </w:rPr>
        <w:t>Oświadczam</w:t>
      </w:r>
      <w:r w:rsidR="000307F3">
        <w:rPr>
          <w:rFonts w:ascii="Times New Roman" w:eastAsia="Times New Roman" w:hAnsi="Times New Roman" w:cs="Times New Roman"/>
          <w:bCs/>
          <w:lang w:eastAsia="pl-PL"/>
        </w:rPr>
        <w:t>y</w:t>
      </w:r>
      <w:r w:rsidRPr="008D5598">
        <w:rPr>
          <w:rFonts w:ascii="Times New Roman" w:eastAsia="Times New Roman" w:hAnsi="Times New Roman" w:cs="Times New Roman"/>
          <w:bCs/>
          <w:lang w:eastAsia="pl-PL"/>
        </w:rPr>
        <w:t xml:space="preserve"> , że następującą część zamówienia...................</w:t>
      </w:r>
      <w:r w:rsidR="000307F3">
        <w:rPr>
          <w:rFonts w:ascii="Times New Roman" w:eastAsia="Times New Roman" w:hAnsi="Times New Roman" w:cs="Times New Roman"/>
          <w:bCs/>
          <w:lang w:eastAsia="pl-PL"/>
        </w:rPr>
        <w:t>...........       zamierzam</w:t>
      </w:r>
      <w:r w:rsidR="00DB5D62">
        <w:rPr>
          <w:rFonts w:ascii="Times New Roman" w:eastAsia="Times New Roman" w:hAnsi="Times New Roman" w:cs="Times New Roman"/>
          <w:bCs/>
          <w:lang w:eastAsia="pl-PL"/>
        </w:rPr>
        <w:t>y</w:t>
      </w:r>
      <w:r w:rsidR="000307F3">
        <w:rPr>
          <w:rFonts w:ascii="Times New Roman" w:eastAsia="Times New Roman" w:hAnsi="Times New Roman" w:cs="Times New Roman"/>
          <w:bCs/>
          <w:lang w:eastAsia="pl-PL"/>
        </w:rPr>
        <w:t xml:space="preserve"> </w:t>
      </w:r>
      <w:r w:rsidR="00DB5D62">
        <w:rPr>
          <w:rFonts w:ascii="Times New Roman" w:eastAsia="Times New Roman" w:hAnsi="Times New Roman" w:cs="Times New Roman"/>
          <w:bCs/>
          <w:lang w:eastAsia="pl-PL"/>
        </w:rPr>
        <w:t xml:space="preserve">  </w:t>
      </w:r>
      <w:r w:rsidR="000307F3">
        <w:rPr>
          <w:rFonts w:ascii="Times New Roman" w:eastAsia="Times New Roman" w:hAnsi="Times New Roman" w:cs="Times New Roman"/>
          <w:bCs/>
          <w:lang w:eastAsia="pl-PL"/>
        </w:rPr>
        <w:t xml:space="preserve">powierzyć </w:t>
      </w:r>
      <w:r w:rsidR="000307F3" w:rsidRPr="008D5598">
        <w:rPr>
          <w:rFonts w:ascii="Times New Roman" w:eastAsia="Times New Roman" w:hAnsi="Times New Roman" w:cs="Times New Roman"/>
          <w:bCs/>
          <w:lang w:eastAsia="pl-PL"/>
        </w:rPr>
        <w:t>podwykonawcom</w:t>
      </w:r>
    </w:p>
    <w:p w:rsidR="0067598F" w:rsidRPr="00001891" w:rsidRDefault="0067598F" w:rsidP="00355111">
      <w:pPr>
        <w:tabs>
          <w:tab w:val="left" w:pos="12240"/>
        </w:tabs>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9"/>
        <w:gridCol w:w="4919"/>
      </w:tblGrid>
      <w:tr w:rsidR="00001891" w:rsidRPr="00E464FE" w:rsidTr="004D589B">
        <w:trPr>
          <w:trHeight w:val="913"/>
        </w:trPr>
        <w:tc>
          <w:tcPr>
            <w:tcW w:w="4369" w:type="dxa"/>
            <w:shd w:val="clear" w:color="auto" w:fill="auto"/>
          </w:tcPr>
          <w:p w:rsidR="00001891" w:rsidRPr="00E464FE" w:rsidRDefault="00001891" w:rsidP="00327544">
            <w:pPr>
              <w:spacing w:before="120" w:after="120" w:line="240" w:lineRule="auto"/>
              <w:rPr>
                <w:rFonts w:ascii="Times New Roman" w:eastAsia="Calibri" w:hAnsi="Times New Roman" w:cs="Times New Roman"/>
                <w:lang w:eastAsia="en-GB"/>
              </w:rPr>
            </w:pPr>
            <w:r w:rsidRPr="00E464FE">
              <w:rPr>
                <w:rFonts w:ascii="Times New Roman" w:eastAsia="Calibri" w:hAnsi="Times New Roman" w:cs="Times New Roman"/>
                <w:lang w:eastAsia="en-GB"/>
              </w:rPr>
              <w:lastRenderedPageBreak/>
              <w:t>Czy wykonawca jest mikro</w:t>
            </w:r>
            <w:r w:rsidR="00381E3D">
              <w:rPr>
                <w:rFonts w:ascii="Times New Roman" w:eastAsia="Calibri" w:hAnsi="Times New Roman" w:cs="Times New Roman"/>
                <w:lang w:eastAsia="en-GB"/>
              </w:rPr>
              <w:t xml:space="preserve"> </w:t>
            </w:r>
            <w:r w:rsidRPr="00E464FE">
              <w:rPr>
                <w:rFonts w:ascii="Times New Roman" w:eastAsia="Calibri" w:hAnsi="Times New Roman" w:cs="Times New Roman"/>
                <w:lang w:eastAsia="en-GB"/>
              </w:rPr>
              <w:t>przedsiębiorstwem bądź małym lub średnim przedsiębiorstwem?</w:t>
            </w:r>
          </w:p>
        </w:tc>
        <w:tc>
          <w:tcPr>
            <w:tcW w:w="4919" w:type="dxa"/>
            <w:shd w:val="clear" w:color="auto" w:fill="auto"/>
          </w:tcPr>
          <w:p w:rsidR="00001891" w:rsidRPr="00E464FE" w:rsidRDefault="00001891" w:rsidP="000262DE">
            <w:pPr>
              <w:spacing w:before="120" w:after="120" w:line="240" w:lineRule="auto"/>
              <w:jc w:val="both"/>
              <w:rPr>
                <w:rFonts w:ascii="Times New Roman" w:eastAsia="Calibri" w:hAnsi="Times New Roman" w:cs="Times New Roman"/>
                <w:lang w:eastAsia="en-GB"/>
              </w:rPr>
            </w:pPr>
            <w:r w:rsidRPr="00E464FE">
              <w:rPr>
                <w:rFonts w:ascii="Times New Roman" w:eastAsia="Calibri" w:hAnsi="Times New Roman" w:cs="Times New Roman"/>
                <w:lang w:eastAsia="en-GB"/>
              </w:rPr>
              <w:t xml:space="preserve">[ ] </w:t>
            </w:r>
            <w:r w:rsidRPr="00E464FE">
              <w:rPr>
                <w:rFonts w:ascii="Times New Roman" w:eastAsia="Calibri" w:hAnsi="Times New Roman" w:cs="Times New Roman"/>
                <w:b/>
                <w:lang w:eastAsia="en-GB"/>
              </w:rPr>
              <w:t>Tak</w:t>
            </w:r>
            <w:r w:rsidRPr="00E464FE">
              <w:rPr>
                <w:rFonts w:ascii="Times New Roman" w:eastAsia="Calibri" w:hAnsi="Times New Roman" w:cs="Times New Roman"/>
                <w:lang w:eastAsia="en-GB"/>
              </w:rPr>
              <w:t xml:space="preserve">      [ ] </w:t>
            </w:r>
            <w:r w:rsidRPr="00E464FE">
              <w:rPr>
                <w:rFonts w:ascii="Times New Roman" w:eastAsia="Calibri" w:hAnsi="Times New Roman" w:cs="Times New Roman"/>
                <w:b/>
                <w:lang w:eastAsia="en-GB"/>
              </w:rPr>
              <w:t>Nie</w:t>
            </w:r>
            <w:r w:rsidRPr="00E464FE">
              <w:rPr>
                <w:rFonts w:ascii="Times New Roman" w:eastAsia="Calibri" w:hAnsi="Times New Roman" w:cs="Times New Roman"/>
                <w:lang w:eastAsia="en-GB"/>
              </w:rPr>
              <w:t xml:space="preserve"> </w:t>
            </w:r>
            <w:r w:rsidRPr="00DB5D62">
              <w:rPr>
                <w:rFonts w:ascii="Times New Roman" w:eastAsia="Calibri" w:hAnsi="Times New Roman" w:cs="Times New Roman"/>
                <w:color w:val="FF0000"/>
                <w:lang w:eastAsia="en-GB"/>
              </w:rPr>
              <w:t>*</w:t>
            </w:r>
          </w:p>
        </w:tc>
      </w:tr>
    </w:tbl>
    <w:p w:rsidR="00001891" w:rsidRPr="00DB5D62" w:rsidRDefault="00001891" w:rsidP="00001891">
      <w:pPr>
        <w:spacing w:after="0"/>
        <w:rPr>
          <w:rFonts w:ascii="Times New Roman" w:eastAsia="Calibri" w:hAnsi="Times New Roman" w:cs="Times New Roman"/>
          <w:color w:val="FF0000"/>
          <w:sz w:val="20"/>
          <w:szCs w:val="20"/>
        </w:rPr>
      </w:pPr>
      <w:r w:rsidRPr="00DB5D62">
        <w:rPr>
          <w:rFonts w:ascii="Times New Roman" w:eastAsia="Calibri" w:hAnsi="Times New Roman" w:cs="Times New Roman"/>
          <w:color w:val="FF0000"/>
        </w:rPr>
        <w:t xml:space="preserve">*Zaznaczyć właściwe </w:t>
      </w:r>
      <w:r w:rsidRPr="00DB5D62">
        <w:rPr>
          <w:rFonts w:ascii="Times New Roman" w:eastAsia="Calibri" w:hAnsi="Times New Roman" w:cs="Times New Roman"/>
          <w:color w:val="FF0000"/>
          <w:sz w:val="20"/>
          <w:szCs w:val="20"/>
        </w:rPr>
        <w:t>X</w:t>
      </w:r>
    </w:p>
    <w:p w:rsidR="00001891" w:rsidRPr="00EE77FF" w:rsidRDefault="00001891" w:rsidP="00EE77FF">
      <w:pPr>
        <w:pStyle w:val="Bezodstpw"/>
        <w:rPr>
          <w:rFonts w:ascii="Times New Roman" w:hAnsi="Times New Roman" w:cs="Times New Roman"/>
          <w:sz w:val="20"/>
          <w:szCs w:val="20"/>
        </w:rPr>
      </w:pPr>
      <w:r w:rsidRPr="00EE77FF">
        <w:rPr>
          <w:rFonts w:ascii="Times New Roman" w:hAnsi="Times New Roman" w:cs="Times New Roman"/>
          <w:b/>
          <w:sz w:val="20"/>
          <w:szCs w:val="20"/>
        </w:rPr>
        <w:t>Mikro</w:t>
      </w:r>
      <w:r w:rsidR="001B15B9">
        <w:rPr>
          <w:rFonts w:ascii="Times New Roman" w:hAnsi="Times New Roman" w:cs="Times New Roman"/>
          <w:b/>
          <w:sz w:val="20"/>
          <w:szCs w:val="20"/>
        </w:rPr>
        <w:t xml:space="preserve"> </w:t>
      </w:r>
      <w:r w:rsidRPr="00EE77FF">
        <w:rPr>
          <w:rFonts w:ascii="Times New Roman" w:hAnsi="Times New Roman" w:cs="Times New Roman"/>
          <w:b/>
          <w:sz w:val="20"/>
          <w:szCs w:val="20"/>
        </w:rPr>
        <w:t>przedsiębiorstwo:</w:t>
      </w:r>
      <w:r w:rsidRPr="00EE77FF">
        <w:rPr>
          <w:rFonts w:ascii="Times New Roman" w:hAnsi="Times New Roman" w:cs="Times New Roman"/>
          <w:sz w:val="20"/>
          <w:szCs w:val="20"/>
        </w:rPr>
        <w:t xml:space="preserve"> przedsiębiorstwo, które zatrudnia mniej niż 10 osób i którego roczny obrót lub roczna suma bilansowa nie przekracza 2 milionów EUR.</w:t>
      </w:r>
    </w:p>
    <w:p w:rsidR="00001891" w:rsidRPr="00EE77FF" w:rsidRDefault="00001891" w:rsidP="00EE77FF">
      <w:pPr>
        <w:pStyle w:val="Bezodstpw"/>
        <w:rPr>
          <w:rFonts w:ascii="Times New Roman" w:hAnsi="Times New Roman" w:cs="Times New Roman"/>
          <w:sz w:val="20"/>
          <w:szCs w:val="20"/>
        </w:rPr>
      </w:pPr>
      <w:r w:rsidRPr="00EE77FF">
        <w:rPr>
          <w:rFonts w:ascii="Times New Roman" w:hAnsi="Times New Roman" w:cs="Times New Roman"/>
          <w:b/>
          <w:sz w:val="20"/>
          <w:szCs w:val="20"/>
        </w:rPr>
        <w:t>Małe przedsiębiorstwo:</w:t>
      </w:r>
      <w:r w:rsidRPr="00EE77FF">
        <w:rPr>
          <w:rFonts w:ascii="Times New Roman" w:hAnsi="Times New Roman" w:cs="Times New Roman"/>
          <w:sz w:val="20"/>
          <w:szCs w:val="20"/>
        </w:rPr>
        <w:t xml:space="preserve"> przedsiębiorstwo, które zatrudnia mniej niż 50 osób i którego roczny obrót lub roczna suma bilansowa nie przekracza 10 milionów EUR.</w:t>
      </w:r>
    </w:p>
    <w:p w:rsidR="00001891" w:rsidRDefault="00001891" w:rsidP="00EE77FF">
      <w:pPr>
        <w:pStyle w:val="Bezodstpw"/>
        <w:rPr>
          <w:rFonts w:ascii="Times New Roman" w:hAnsi="Times New Roman" w:cs="Times New Roman"/>
          <w:sz w:val="20"/>
          <w:szCs w:val="20"/>
        </w:rPr>
      </w:pPr>
      <w:r w:rsidRPr="00EE77FF">
        <w:rPr>
          <w:rFonts w:ascii="Times New Roman" w:hAnsi="Times New Roman" w:cs="Times New Roman"/>
          <w:b/>
          <w:sz w:val="20"/>
          <w:szCs w:val="20"/>
        </w:rPr>
        <w:t xml:space="preserve">Średnie przedsiębiorstwa: </w:t>
      </w:r>
      <w:r w:rsidRPr="00EE77FF">
        <w:rPr>
          <w:rFonts w:ascii="Times New Roman" w:hAnsi="Times New Roman" w:cs="Times New Roman"/>
          <w:sz w:val="20"/>
          <w:szCs w:val="20"/>
        </w:rPr>
        <w:t>przedsiębiorstwa, które nie są mikro</w:t>
      </w:r>
      <w:r w:rsidR="001B15B9">
        <w:rPr>
          <w:rFonts w:ascii="Times New Roman" w:hAnsi="Times New Roman" w:cs="Times New Roman"/>
          <w:sz w:val="20"/>
          <w:szCs w:val="20"/>
        </w:rPr>
        <w:t xml:space="preserve"> </w:t>
      </w:r>
      <w:r w:rsidRPr="00EE77FF">
        <w:rPr>
          <w:rFonts w:ascii="Times New Roman" w:hAnsi="Times New Roman" w:cs="Times New Roman"/>
          <w:sz w:val="20"/>
          <w:szCs w:val="20"/>
        </w:rPr>
        <w:t xml:space="preserve">przedsiębiorstwami ani małymi przedsiębiorstwami i które zatrudniają mniej niż 250 osób i których roczny obrót nie przekracza 50 milionów EUR </w:t>
      </w:r>
      <w:r w:rsidRPr="00EE77FF">
        <w:rPr>
          <w:rFonts w:ascii="Times New Roman" w:hAnsi="Times New Roman" w:cs="Times New Roman"/>
          <w:i/>
          <w:sz w:val="20"/>
          <w:szCs w:val="20"/>
        </w:rPr>
        <w:t>lub</w:t>
      </w:r>
      <w:r w:rsidRPr="00EE77FF">
        <w:rPr>
          <w:rFonts w:ascii="Times New Roman" w:hAnsi="Times New Roman" w:cs="Times New Roman"/>
          <w:sz w:val="20"/>
          <w:szCs w:val="20"/>
        </w:rPr>
        <w:t xml:space="preserve"> roczna suma bilansowa nie przekracza 43 milionów EUR.</w:t>
      </w:r>
    </w:p>
    <w:p w:rsidR="00EE77FF" w:rsidRPr="00EE77FF" w:rsidRDefault="00EE77FF" w:rsidP="00EE77FF">
      <w:pPr>
        <w:pStyle w:val="Bezodstpw"/>
        <w:rPr>
          <w:rFonts w:ascii="Times New Roman" w:hAnsi="Times New Roman" w:cs="Times New Roman"/>
          <w:sz w:val="20"/>
          <w:szCs w:val="20"/>
        </w:rPr>
      </w:pPr>
    </w:p>
    <w:p w:rsidR="002E37A0" w:rsidRPr="0046598E" w:rsidRDefault="00070FC3" w:rsidP="00455EC0">
      <w:pPr>
        <w:autoSpaceDE w:val="0"/>
        <w:autoSpaceDN w:val="0"/>
        <w:adjustRightInd w:val="0"/>
        <w:jc w:val="both"/>
        <w:rPr>
          <w:rFonts w:ascii="Times New Roman" w:eastAsia="TimesNewRoman" w:hAnsi="Times New Roman" w:cs="Times New Roman"/>
          <w:lang w:eastAsia="pl-PL"/>
        </w:rPr>
      </w:pPr>
      <w:r w:rsidRPr="0046598E">
        <w:rPr>
          <w:rFonts w:ascii="Times New Roman" w:eastAsia="Times New Roman" w:hAnsi="Times New Roman" w:cs="Times New Roman"/>
          <w:color w:val="000000"/>
        </w:rPr>
        <w:t xml:space="preserve"> </w:t>
      </w:r>
      <w:r w:rsidR="00E31953" w:rsidRPr="0046598E">
        <w:rPr>
          <w:rFonts w:ascii="Times New Roman" w:hAnsi="Times New Roman" w:cs="Times New Roman"/>
          <w:color w:val="000000"/>
        </w:rPr>
        <w:t>Oświadczam, że wypełniłem obowiązki informacyjne przewidziane w art. 13 lub art. 14</w:t>
      </w:r>
      <w:r w:rsidR="00455EC0" w:rsidRPr="0046598E">
        <w:rPr>
          <w:rFonts w:ascii="Times New Roman" w:hAnsi="Times New Roman" w:cs="Times New Roman"/>
          <w:color w:val="000000"/>
        </w:rPr>
        <w:t xml:space="preserve"> </w:t>
      </w:r>
      <w:r w:rsidR="00E31953" w:rsidRPr="0046598E">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t>
      </w:r>
      <w:r w:rsidR="00E31953" w:rsidRPr="0046598E">
        <w:rPr>
          <w:rFonts w:ascii="Times New Roman" w:hAnsi="Times New Roman" w:cs="Times New Roman"/>
          <w:color w:val="000000"/>
        </w:rPr>
        <w:t xml:space="preserve">wobec osób fizycznych, </w:t>
      </w:r>
      <w:r w:rsidR="00E31953" w:rsidRPr="0046598E">
        <w:rPr>
          <w:rFonts w:ascii="Times New Roman" w:hAnsi="Times New Roman" w:cs="Times New Roman"/>
        </w:rPr>
        <w:t>od których dane osobowe bezpośrednio lub pośrednio pozyskałem</w:t>
      </w:r>
      <w:r w:rsidR="00E31953" w:rsidRPr="0046598E">
        <w:rPr>
          <w:rFonts w:ascii="Times New Roman" w:hAnsi="Times New Roman" w:cs="Times New Roman"/>
          <w:color w:val="000000"/>
        </w:rPr>
        <w:t xml:space="preserve"> w celu ubiegania się o udzielenie zamówienia publicznego w niniejszym postępowaniu</w:t>
      </w:r>
      <w:r w:rsidR="00E31953" w:rsidRPr="0046598E">
        <w:rPr>
          <w:rFonts w:ascii="Times New Roman" w:hAnsi="Times New Roman" w:cs="Times New Roman"/>
        </w:rPr>
        <w:t>.*</w:t>
      </w:r>
    </w:p>
    <w:p w:rsidR="002E37A0" w:rsidRPr="00D231C0" w:rsidRDefault="002E37A0" w:rsidP="00D231C0">
      <w:pPr>
        <w:spacing w:before="100" w:beforeAutospacing="1" w:after="100" w:afterAutospacing="1" w:line="240" w:lineRule="auto"/>
        <w:rPr>
          <w:rFonts w:ascii="Times New Roman" w:eastAsia="Times New Roman" w:hAnsi="Times New Roman" w:cs="Times New Roman"/>
        </w:rPr>
      </w:pPr>
      <w:r w:rsidRPr="0046598E">
        <w:rPr>
          <w:rFonts w:ascii="Times New Roman" w:eastAsia="Times New Roman" w:hAnsi="Times New Roman" w:cs="Times New Roman"/>
        </w:rPr>
        <w:t>*</w:t>
      </w:r>
      <w:r w:rsidR="00107FF8">
        <w:rPr>
          <w:rFonts w:ascii="Times New Roman" w:eastAsia="Times New Roman" w:hAnsi="Times New Roman" w:cs="Times New Roman"/>
        </w:rPr>
        <w:t>)</w:t>
      </w:r>
      <w:r w:rsidRPr="0046598E">
        <w:rPr>
          <w:rFonts w:ascii="Times New Roman" w:eastAsia="Times New Roman" w:hAnsi="Times New Roman" w:cs="Times New Roman"/>
          <w:color w:val="000000"/>
        </w:rPr>
        <w:t xml:space="preserve">W przypadku gdy wykonawca </w:t>
      </w:r>
      <w:r w:rsidRPr="0046598E">
        <w:rPr>
          <w:rFonts w:ascii="Times New Roman" w:eastAsia="Times New Roman" w:hAnsi="Times New Roman" w:cs="Times New Roman"/>
        </w:rPr>
        <w:t>nie przekazuje danych osobowych innych niż bezpośrednio jego dotyczących lub zachodzi wyłączenie stosowania obowiązku informacyjnego, stosownie do art. 13 ust. 4 lub art. 14 ust. 5 RODO, może wykreślić treść niniejszego oświadczenia)</w:t>
      </w:r>
    </w:p>
    <w:p w:rsidR="00B26E4B" w:rsidRPr="0046598E" w:rsidRDefault="00B26E4B" w:rsidP="00B26E4B">
      <w:pPr>
        <w:tabs>
          <w:tab w:val="left" w:pos="12240"/>
        </w:tabs>
        <w:spacing w:after="0" w:line="240" w:lineRule="auto"/>
        <w:jc w:val="both"/>
        <w:rPr>
          <w:rFonts w:ascii="Times New Roman" w:eastAsia="Times New Roman" w:hAnsi="Times New Roman" w:cs="Tahoma"/>
          <w:lang w:eastAsia="pl-PL"/>
        </w:rPr>
      </w:pPr>
      <w:r w:rsidRPr="0046598E">
        <w:rPr>
          <w:rFonts w:ascii="Times New Roman" w:eastAsia="Times New Roman" w:hAnsi="Times New Roman" w:cs="Tahoma"/>
          <w:lang w:eastAsia="pl-PL"/>
        </w:rPr>
        <w:t xml:space="preserve">- </w:t>
      </w:r>
      <w:r w:rsidRPr="0046598E">
        <w:rPr>
          <w:rFonts w:ascii="Times New Roman" w:eastAsia="Times New Roman" w:hAnsi="Times New Roman" w:cs="Tahoma"/>
          <w:iCs/>
          <w:lang w:eastAsia="pl-PL"/>
        </w:rPr>
        <w:t>Znając treść art. 297 §1 Kodeksu Karnego</w:t>
      </w:r>
      <w:r w:rsidRPr="0046598E">
        <w:rPr>
          <w:rFonts w:ascii="Times New Roman" w:eastAsia="Times New Roman" w:hAnsi="Times New Roman" w:cs="Tahoma"/>
          <w:i/>
          <w:iCs/>
          <w:lang w:eastAsia="pl-PL"/>
        </w:rPr>
        <w:t xml:space="preserve">  </w:t>
      </w:r>
      <w:r w:rsidRPr="0046598E">
        <w:rPr>
          <w:rFonts w:ascii="Times New Roman" w:eastAsia="Times New Roman" w:hAnsi="Times New Roman" w:cs="Tahoma"/>
          <w:lang w:eastAsia="pl-PL"/>
        </w:rPr>
        <w:t>oświadczamy, że dane zawarte</w:t>
      </w:r>
      <w:r w:rsidRPr="0046598E">
        <w:rPr>
          <w:rFonts w:ascii="Times New Roman" w:eastAsia="Times New Roman" w:hAnsi="Times New Roman" w:cs="Tahoma"/>
          <w:i/>
          <w:iCs/>
          <w:lang w:eastAsia="pl-PL"/>
        </w:rPr>
        <w:t xml:space="preserve"> </w:t>
      </w:r>
      <w:r w:rsidRPr="0046598E">
        <w:rPr>
          <w:rFonts w:ascii="Times New Roman" w:eastAsia="Times New Roman" w:hAnsi="Times New Roman" w:cs="Tahoma"/>
          <w:lang w:eastAsia="pl-PL"/>
        </w:rPr>
        <w:t>w ofercie, dokumentach i oświadczeniach są zgodne ze stanem faktycznym na dzień składania ofert.</w:t>
      </w:r>
    </w:p>
    <w:p w:rsidR="00001891" w:rsidRPr="0046598E" w:rsidRDefault="00001891" w:rsidP="00355111">
      <w:pPr>
        <w:spacing w:after="0" w:line="240" w:lineRule="auto"/>
        <w:rPr>
          <w:rFonts w:ascii="Times New Roman" w:eastAsia="Times New Roman" w:hAnsi="Times New Roman" w:cs="Times New Roman"/>
          <w:lang w:eastAsia="pl-PL"/>
        </w:rPr>
      </w:pPr>
    </w:p>
    <w:p w:rsidR="0067598F" w:rsidRPr="0046598E" w:rsidRDefault="0067598F" w:rsidP="00355111">
      <w:pPr>
        <w:spacing w:after="0" w:line="240" w:lineRule="auto"/>
        <w:rPr>
          <w:rFonts w:ascii="Times New Roman" w:eastAsia="Times New Roman" w:hAnsi="Times New Roman" w:cs="Times New Roman"/>
          <w:lang w:eastAsia="pl-PL"/>
        </w:rPr>
      </w:pPr>
    </w:p>
    <w:p w:rsidR="00355111" w:rsidRPr="00F85C1F" w:rsidRDefault="00355111" w:rsidP="00355111">
      <w:pPr>
        <w:spacing w:after="0" w:line="240" w:lineRule="auto"/>
        <w:jc w:val="right"/>
        <w:rPr>
          <w:rFonts w:ascii="Times New Roman" w:eastAsia="Times New Roman" w:hAnsi="Times New Roman" w:cs="Times New Roman"/>
          <w:i/>
          <w:sz w:val="20"/>
          <w:szCs w:val="20"/>
          <w:lang w:eastAsia="pl-PL"/>
        </w:rPr>
      </w:pPr>
      <w:r w:rsidRPr="00F85C1F">
        <w:rPr>
          <w:rFonts w:ascii="Times New Roman" w:eastAsia="Times New Roman" w:hAnsi="Times New Roman" w:cs="Times New Roman"/>
          <w:i/>
          <w:sz w:val="20"/>
          <w:szCs w:val="20"/>
          <w:lang w:eastAsia="pl-PL"/>
        </w:rPr>
        <w:t>...........................................................................</w:t>
      </w:r>
    </w:p>
    <w:p w:rsidR="00355111" w:rsidRPr="00B31DA8" w:rsidRDefault="00355111" w:rsidP="00355111">
      <w:pPr>
        <w:spacing w:after="0" w:line="240" w:lineRule="auto"/>
        <w:jc w:val="right"/>
        <w:rPr>
          <w:rFonts w:ascii="Times New Roman" w:eastAsia="Times New Roman" w:hAnsi="Times New Roman" w:cs="Times New Roman"/>
          <w:i/>
          <w:sz w:val="18"/>
          <w:szCs w:val="18"/>
          <w:lang w:eastAsia="pl-PL"/>
        </w:rPr>
      </w:pPr>
      <w:r w:rsidRPr="00B31DA8">
        <w:rPr>
          <w:rFonts w:ascii="Times New Roman" w:eastAsia="Times New Roman" w:hAnsi="Times New Roman" w:cs="Times New Roman"/>
          <w:i/>
          <w:sz w:val="18"/>
          <w:szCs w:val="18"/>
          <w:lang w:eastAsia="pl-PL"/>
        </w:rPr>
        <w:t xml:space="preserve">podpis i pieczęć osoby uprawnionej/osób uprawnionych </w:t>
      </w:r>
    </w:p>
    <w:p w:rsidR="005454B4" w:rsidRPr="00B31DA8" w:rsidRDefault="00355111" w:rsidP="005454B4">
      <w:pPr>
        <w:spacing w:after="0" w:line="240" w:lineRule="auto"/>
        <w:jc w:val="center"/>
        <w:rPr>
          <w:rFonts w:ascii="Times New Roman" w:eastAsia="Times New Roman" w:hAnsi="Times New Roman" w:cs="Times New Roman"/>
          <w:i/>
          <w:sz w:val="18"/>
          <w:szCs w:val="18"/>
          <w:lang w:eastAsia="pl-PL"/>
        </w:rPr>
      </w:pPr>
      <w:r w:rsidRPr="00B31DA8">
        <w:rPr>
          <w:rFonts w:ascii="Times New Roman" w:eastAsia="Times New Roman" w:hAnsi="Times New Roman" w:cs="Times New Roman"/>
          <w:i/>
          <w:sz w:val="18"/>
          <w:szCs w:val="18"/>
          <w:lang w:eastAsia="pl-PL"/>
        </w:rPr>
        <w:t xml:space="preserve">                                                                                           do reprezentowania </w:t>
      </w:r>
      <w:r w:rsidR="005454B4" w:rsidRPr="00B31DA8">
        <w:rPr>
          <w:rFonts w:ascii="Times New Roman" w:eastAsia="Times New Roman" w:hAnsi="Times New Roman" w:cs="Times New Roman"/>
          <w:i/>
          <w:sz w:val="18"/>
          <w:szCs w:val="18"/>
          <w:lang w:eastAsia="pl-PL"/>
        </w:rPr>
        <w:t>W</w:t>
      </w:r>
      <w:r w:rsidRPr="00B31DA8">
        <w:rPr>
          <w:rFonts w:ascii="Times New Roman" w:eastAsia="Times New Roman" w:hAnsi="Times New Roman" w:cs="Times New Roman"/>
          <w:i/>
          <w:sz w:val="18"/>
          <w:szCs w:val="18"/>
          <w:lang w:eastAsia="pl-PL"/>
        </w:rPr>
        <w:t>ykonawc</w:t>
      </w:r>
      <w:r w:rsidR="005454B4" w:rsidRPr="00B31DA8">
        <w:rPr>
          <w:rFonts w:ascii="Times New Roman" w:eastAsia="Times New Roman" w:hAnsi="Times New Roman" w:cs="Times New Roman"/>
          <w:i/>
          <w:sz w:val="18"/>
          <w:szCs w:val="18"/>
          <w:lang w:eastAsia="pl-PL"/>
        </w:rPr>
        <w:t>y</w:t>
      </w:r>
    </w:p>
    <w:p w:rsidR="008D19B8" w:rsidRPr="00B31DA8" w:rsidRDefault="008D19B8" w:rsidP="005454B4">
      <w:pPr>
        <w:spacing w:after="0" w:line="240" w:lineRule="auto"/>
        <w:rPr>
          <w:rFonts w:ascii="Times New Roman" w:eastAsia="Times New Roman" w:hAnsi="Times New Roman" w:cs="Times New Roman"/>
          <w:iCs/>
          <w:sz w:val="18"/>
          <w:szCs w:val="18"/>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F85C1F" w:rsidRDefault="00F85C1F" w:rsidP="005454B4">
      <w:pPr>
        <w:spacing w:after="0" w:line="240" w:lineRule="auto"/>
        <w:rPr>
          <w:rFonts w:ascii="Times New Roman" w:eastAsia="Times New Roman" w:hAnsi="Times New Roman" w:cs="Times New Roman"/>
          <w:iCs/>
          <w:sz w:val="24"/>
          <w:szCs w:val="24"/>
          <w:lang w:eastAsia="ar-SA"/>
        </w:rPr>
      </w:pPr>
    </w:p>
    <w:p w:rsidR="00F85C1F" w:rsidRDefault="00F85C1F" w:rsidP="005454B4">
      <w:pPr>
        <w:spacing w:after="0" w:line="240" w:lineRule="auto"/>
        <w:rPr>
          <w:rFonts w:ascii="Times New Roman" w:eastAsia="Times New Roman" w:hAnsi="Times New Roman" w:cs="Times New Roman"/>
          <w:iCs/>
          <w:sz w:val="24"/>
          <w:szCs w:val="24"/>
          <w:lang w:eastAsia="ar-SA"/>
        </w:rPr>
      </w:pPr>
    </w:p>
    <w:p w:rsidR="00F85C1F" w:rsidRDefault="00F85C1F"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8A6B37" w:rsidRDefault="008A6B37"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355111" w:rsidRPr="001F72C2" w:rsidRDefault="0067598F" w:rsidP="005454B4">
      <w:pPr>
        <w:spacing w:after="0" w:line="240" w:lineRule="auto"/>
        <w:rPr>
          <w:rFonts w:ascii="Times New Roman" w:eastAsia="Times New Roman" w:hAnsi="Times New Roman" w:cs="Times New Roman"/>
          <w:i/>
          <w:lang w:eastAsia="pl-PL"/>
        </w:rPr>
      </w:pPr>
      <w:r w:rsidRPr="001F72C2">
        <w:rPr>
          <w:rFonts w:ascii="Times New Roman" w:eastAsia="Times New Roman" w:hAnsi="Times New Roman" w:cs="Times New Roman"/>
          <w:iCs/>
          <w:lang w:eastAsia="ar-SA"/>
        </w:rPr>
        <w:t>DZP/381/</w:t>
      </w:r>
      <w:r w:rsidR="00D231C0">
        <w:rPr>
          <w:rFonts w:ascii="Times New Roman" w:eastAsia="Times New Roman" w:hAnsi="Times New Roman" w:cs="Times New Roman"/>
          <w:iCs/>
          <w:lang w:eastAsia="ar-SA"/>
        </w:rPr>
        <w:t>1</w:t>
      </w:r>
      <w:r w:rsidR="00E85F56">
        <w:rPr>
          <w:rFonts w:ascii="Times New Roman" w:eastAsia="Times New Roman" w:hAnsi="Times New Roman" w:cs="Times New Roman"/>
          <w:iCs/>
          <w:lang w:eastAsia="ar-SA"/>
        </w:rPr>
        <w:t>26</w:t>
      </w:r>
      <w:r w:rsidR="00355111" w:rsidRPr="001F72C2">
        <w:rPr>
          <w:rFonts w:ascii="Times New Roman" w:eastAsia="Times New Roman" w:hAnsi="Times New Roman" w:cs="Times New Roman"/>
          <w:iCs/>
          <w:lang w:eastAsia="ar-SA"/>
        </w:rPr>
        <w:t>B/201</w:t>
      </w:r>
      <w:r w:rsidR="00A3032E" w:rsidRPr="001F72C2">
        <w:rPr>
          <w:rFonts w:ascii="Times New Roman" w:eastAsia="Times New Roman" w:hAnsi="Times New Roman" w:cs="Times New Roman"/>
          <w:iCs/>
          <w:lang w:eastAsia="ar-SA"/>
        </w:rPr>
        <w:t>8</w:t>
      </w:r>
    </w:p>
    <w:p w:rsidR="00355111" w:rsidRPr="001F72C2" w:rsidRDefault="003A6C1E" w:rsidP="00107FF8">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27544" w:rsidRPr="001F72C2">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327544" w:rsidRPr="001F72C2">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327544" w:rsidRPr="001F72C2">
        <w:rPr>
          <w:rFonts w:ascii="Times New Roman" w:eastAsia="Times New Roman" w:hAnsi="Times New Roman" w:cs="Times New Roman"/>
          <w:lang w:eastAsia="ar-SA"/>
        </w:rPr>
        <w:t xml:space="preserve">    </w:t>
      </w:r>
      <w:r w:rsidR="00DF6D2F">
        <w:rPr>
          <w:rFonts w:ascii="Times New Roman" w:eastAsia="Times New Roman" w:hAnsi="Times New Roman" w:cs="Times New Roman"/>
          <w:lang w:eastAsia="ar-SA"/>
        </w:rPr>
        <w:t xml:space="preserve">              </w:t>
      </w:r>
      <w:r w:rsidR="00107FF8">
        <w:rPr>
          <w:rFonts w:ascii="Times New Roman" w:eastAsia="Times New Roman" w:hAnsi="Times New Roman" w:cs="Times New Roman"/>
          <w:lang w:eastAsia="ar-SA"/>
        </w:rPr>
        <w:t xml:space="preserve">Załącznik </w:t>
      </w:r>
      <w:r w:rsidR="00355111" w:rsidRPr="001F72C2">
        <w:rPr>
          <w:rFonts w:ascii="Times New Roman" w:eastAsia="Times New Roman" w:hAnsi="Times New Roman" w:cs="Times New Roman"/>
          <w:lang w:eastAsia="ar-SA"/>
        </w:rPr>
        <w:t>nr 2</w:t>
      </w:r>
      <w:r w:rsidR="00CA64D7">
        <w:rPr>
          <w:rFonts w:ascii="Times New Roman" w:eastAsia="Times New Roman" w:hAnsi="Times New Roman" w:cs="Times New Roman"/>
          <w:lang w:eastAsia="ar-SA"/>
        </w:rPr>
        <w:t xml:space="preserve"> </w:t>
      </w:r>
      <w:r w:rsidR="00355111" w:rsidRPr="001F72C2">
        <w:rPr>
          <w:rFonts w:ascii="Times New Roman" w:eastAsia="Times New Roman" w:hAnsi="Times New Roman" w:cs="Times New Roman"/>
          <w:lang w:eastAsia="ar-SA"/>
        </w:rPr>
        <w:t>...........................................................</w:t>
      </w:r>
    </w:p>
    <w:p w:rsidR="00355111" w:rsidRPr="001F72C2" w:rsidRDefault="00355111" w:rsidP="00355111">
      <w:pPr>
        <w:suppressAutoHyphens/>
        <w:spacing w:after="0" w:line="240" w:lineRule="auto"/>
        <w:jc w:val="both"/>
        <w:rPr>
          <w:rFonts w:ascii="Times New Roman" w:eastAsia="Times New Roman" w:hAnsi="Times New Roman" w:cs="Times New Roman"/>
          <w:lang w:eastAsia="ar-SA"/>
        </w:rPr>
      </w:pPr>
      <w:r w:rsidRPr="001F72C2">
        <w:rPr>
          <w:rFonts w:ascii="Times New Roman" w:eastAsia="Times New Roman" w:hAnsi="Times New Roman" w:cs="Times New Roman"/>
          <w:lang w:eastAsia="ar-SA"/>
        </w:rPr>
        <w:t>pieczęć firmowa Wykonawcy</w:t>
      </w:r>
    </w:p>
    <w:p w:rsidR="000720C4" w:rsidRPr="001F72C2" w:rsidRDefault="000720C4" w:rsidP="00355111">
      <w:pPr>
        <w:suppressAutoHyphens/>
        <w:spacing w:after="0" w:line="240" w:lineRule="auto"/>
        <w:jc w:val="both"/>
        <w:rPr>
          <w:rFonts w:ascii="Times New Roman" w:eastAsia="Times New Roman" w:hAnsi="Times New Roman" w:cs="Times New Roman"/>
          <w:lang w:eastAsia="ar-SA"/>
        </w:rPr>
      </w:pPr>
    </w:p>
    <w:p w:rsidR="004D5211" w:rsidRPr="001F72C2" w:rsidRDefault="004D5211" w:rsidP="00355111">
      <w:pPr>
        <w:suppressAutoHyphens/>
        <w:spacing w:after="0" w:line="240" w:lineRule="auto"/>
        <w:jc w:val="both"/>
        <w:rPr>
          <w:rFonts w:ascii="Times New Roman" w:eastAsia="Times New Roman" w:hAnsi="Times New Roman" w:cs="Times New Roman"/>
          <w:lang w:eastAsia="ar-SA"/>
        </w:rPr>
      </w:pPr>
    </w:p>
    <w:p w:rsidR="00355111" w:rsidRPr="001F72C2" w:rsidRDefault="00355111" w:rsidP="00355111">
      <w:pPr>
        <w:spacing w:after="0" w:line="240" w:lineRule="auto"/>
        <w:jc w:val="center"/>
        <w:rPr>
          <w:rFonts w:ascii="Times New Roman" w:eastAsia="Times New Roman" w:hAnsi="Times New Roman" w:cs="Times New Roman"/>
          <w:b/>
          <w:lang w:eastAsia="pl-PL"/>
        </w:rPr>
      </w:pPr>
      <w:r w:rsidRPr="001F72C2">
        <w:rPr>
          <w:rFonts w:ascii="Times New Roman" w:eastAsia="Times New Roman" w:hAnsi="Times New Roman" w:cs="Times New Roman"/>
          <w:b/>
          <w:lang w:eastAsia="pl-PL"/>
        </w:rPr>
        <w:t>OŚWIADCZENIE  WYKONAWCY</w:t>
      </w:r>
    </w:p>
    <w:p w:rsidR="00355111" w:rsidRPr="001F72C2" w:rsidRDefault="00355111" w:rsidP="00355111">
      <w:pPr>
        <w:spacing w:before="120" w:after="0" w:line="360" w:lineRule="auto"/>
        <w:jc w:val="center"/>
        <w:rPr>
          <w:rFonts w:ascii="Times New Roman" w:eastAsia="Times New Roman" w:hAnsi="Times New Roman" w:cs="Times New Roman"/>
          <w:b/>
          <w:lang w:eastAsia="pl-PL"/>
        </w:rPr>
      </w:pPr>
      <w:r w:rsidRPr="001F72C2">
        <w:rPr>
          <w:rFonts w:ascii="Times New Roman" w:eastAsia="Times New Roman" w:hAnsi="Times New Roman" w:cs="Times New Roman"/>
          <w:b/>
          <w:lang w:eastAsia="pl-PL"/>
        </w:rPr>
        <w:t>DOTYCZĄCE  PRZESŁANEK  WYKLUCZENIA  Z  POSTĘPOWANIA</w:t>
      </w:r>
    </w:p>
    <w:p w:rsidR="00355111" w:rsidRPr="001F72C2" w:rsidRDefault="00355111" w:rsidP="00355111">
      <w:pPr>
        <w:spacing w:after="0" w:line="360" w:lineRule="auto"/>
        <w:jc w:val="center"/>
        <w:rPr>
          <w:rFonts w:ascii="Times New Roman" w:eastAsia="Times New Roman" w:hAnsi="Times New Roman" w:cs="Times New Roman"/>
          <w:color w:val="000000"/>
          <w:lang w:eastAsia="pl-PL"/>
        </w:rPr>
      </w:pPr>
      <w:r w:rsidRPr="001F72C2">
        <w:rPr>
          <w:rFonts w:ascii="Times New Roman" w:eastAsia="Times New Roman" w:hAnsi="Times New Roman" w:cs="Times New Roman"/>
          <w:lang w:eastAsia="pl-PL"/>
        </w:rPr>
        <w:t xml:space="preserve"> składane na podstawie art. 25a ust. 1 </w:t>
      </w:r>
      <w:r w:rsidRPr="001F72C2">
        <w:rPr>
          <w:rFonts w:ascii="Times New Roman" w:eastAsia="Times New Roman" w:hAnsi="Times New Roman" w:cs="Times New Roman"/>
          <w:color w:val="000000"/>
          <w:lang w:eastAsia="pl-PL"/>
        </w:rPr>
        <w:t xml:space="preserve">ustawy z dnia 29 stycznia 2004 r. </w:t>
      </w:r>
    </w:p>
    <w:p w:rsidR="00355111" w:rsidRPr="001F72C2" w:rsidRDefault="00355111" w:rsidP="00355111">
      <w:pPr>
        <w:spacing w:after="0" w:line="360" w:lineRule="auto"/>
        <w:jc w:val="center"/>
        <w:rPr>
          <w:rFonts w:ascii="Times New Roman" w:eastAsia="Times New Roman" w:hAnsi="Times New Roman" w:cs="Times New Roman"/>
          <w:color w:val="000000"/>
          <w:lang w:eastAsia="pl-PL"/>
        </w:rPr>
      </w:pPr>
      <w:r w:rsidRPr="001F72C2">
        <w:rPr>
          <w:rFonts w:ascii="Times New Roman" w:eastAsia="Times New Roman" w:hAnsi="Times New Roman" w:cs="Times New Roman"/>
          <w:color w:val="000000"/>
          <w:lang w:eastAsia="pl-PL"/>
        </w:rPr>
        <w:t xml:space="preserve">Prawo zamówień publicznych </w:t>
      </w:r>
      <w:r w:rsidR="008277BA" w:rsidRPr="001F72C2">
        <w:rPr>
          <w:rFonts w:ascii="Times New Roman" w:hAnsi="Times New Roman" w:cs="Times New Roman"/>
        </w:rPr>
        <w:t>(tekst jednolity: Dz. U. z 2017 r. poz. 1579</w:t>
      </w:r>
      <w:r w:rsidR="008277BA" w:rsidRPr="001F72C2">
        <w:rPr>
          <w:rFonts w:ascii="Times New Roman" w:hAnsi="Times New Roman" w:cs="Times New Roman"/>
          <w:bCs/>
        </w:rPr>
        <w:t xml:space="preserve"> z </w:t>
      </w:r>
      <w:proofErr w:type="spellStart"/>
      <w:r w:rsidR="008277BA" w:rsidRPr="001F72C2">
        <w:rPr>
          <w:rFonts w:ascii="Times New Roman" w:hAnsi="Times New Roman" w:cs="Times New Roman"/>
          <w:bCs/>
        </w:rPr>
        <w:t>późn</w:t>
      </w:r>
      <w:proofErr w:type="spellEnd"/>
      <w:r w:rsidR="008277BA" w:rsidRPr="001F72C2">
        <w:rPr>
          <w:rFonts w:ascii="Times New Roman" w:hAnsi="Times New Roman" w:cs="Times New Roman"/>
          <w:bCs/>
        </w:rPr>
        <w:t>. zm.)</w:t>
      </w:r>
    </w:p>
    <w:p w:rsidR="00355111" w:rsidRPr="001F72C2" w:rsidRDefault="00355111" w:rsidP="00355111">
      <w:pPr>
        <w:spacing w:after="0" w:line="360" w:lineRule="auto"/>
        <w:jc w:val="center"/>
        <w:rPr>
          <w:rFonts w:ascii="Times New Roman" w:eastAsia="Times New Roman" w:hAnsi="Times New Roman" w:cs="Times New Roman"/>
          <w:lang w:eastAsia="pl-PL"/>
        </w:rPr>
      </w:pPr>
      <w:r w:rsidRPr="001F72C2">
        <w:rPr>
          <w:rFonts w:ascii="Times New Roman" w:eastAsia="Times New Roman" w:hAnsi="Times New Roman" w:cs="Times New Roman"/>
          <w:color w:val="000000"/>
          <w:lang w:eastAsia="pl-PL"/>
        </w:rPr>
        <w:t xml:space="preserve">zwanej dalej </w:t>
      </w:r>
      <w:r w:rsidRPr="001F72C2">
        <w:rPr>
          <w:rFonts w:ascii="Times New Roman" w:eastAsia="Times New Roman" w:hAnsi="Times New Roman" w:cs="Times New Roman"/>
          <w:lang w:eastAsia="pl-PL"/>
        </w:rPr>
        <w:t xml:space="preserve">Prawem zamówień publicznych </w:t>
      </w:r>
    </w:p>
    <w:p w:rsidR="00355111" w:rsidRPr="00067B22" w:rsidRDefault="00355111" w:rsidP="00067B22">
      <w:pPr>
        <w:autoSpaceDE w:val="0"/>
        <w:autoSpaceDN w:val="0"/>
        <w:adjustRightInd w:val="0"/>
        <w:spacing w:after="0" w:line="240" w:lineRule="auto"/>
        <w:jc w:val="both"/>
        <w:rPr>
          <w:rFonts w:ascii="Times New Roman" w:eastAsia="Times New Roman" w:hAnsi="Times New Roman" w:cs="Times New Roman"/>
          <w:i/>
          <w:lang w:eastAsia="pl-PL"/>
        </w:rPr>
      </w:pPr>
      <w:r w:rsidRPr="001F72C2">
        <w:rPr>
          <w:rFonts w:ascii="Times New Roman" w:eastAsia="Times New Roman" w:hAnsi="Times New Roman" w:cs="Times New Roman"/>
          <w:lang w:eastAsia="pl-PL"/>
        </w:rPr>
        <w:t>Na potrzeby postępowania o udzielenie zamówienia publicznego na dostawę</w:t>
      </w:r>
      <w:r w:rsidR="00886D9C" w:rsidRPr="001F72C2">
        <w:rPr>
          <w:rFonts w:ascii="Times New Roman" w:eastAsia="Times New Roman" w:hAnsi="Times New Roman" w:cs="Times New Roman"/>
          <w:lang w:eastAsia="pl-PL"/>
        </w:rPr>
        <w:t xml:space="preserve">  </w:t>
      </w:r>
      <w:r w:rsidR="008409D7">
        <w:rPr>
          <w:rFonts w:ascii="Times New Roman" w:eastAsia="Times New Roman" w:hAnsi="Times New Roman" w:cs="Times New Roman"/>
          <w:lang w:eastAsia="pl-PL"/>
        </w:rPr>
        <w:t>osprzętu do aparatury okulistycznej</w:t>
      </w:r>
      <w:r w:rsidR="00886D9C" w:rsidRPr="001F72C2">
        <w:rPr>
          <w:rFonts w:ascii="Times New Roman" w:eastAsia="Times New Roman" w:hAnsi="Times New Roman" w:cs="Times New Roman"/>
          <w:lang w:eastAsia="pl-PL"/>
        </w:rPr>
        <w:t xml:space="preserve">  </w:t>
      </w:r>
      <w:r w:rsidRPr="001F72C2">
        <w:rPr>
          <w:rFonts w:ascii="Times New Roman" w:eastAsia="Times New Roman" w:hAnsi="Times New Roman" w:cs="Times New Roman"/>
          <w:lang w:eastAsia="pl-PL"/>
        </w:rPr>
        <w:t>prowadzonego w trybie przetargu nieograniczonego przez Uniwersyteckie Centrum Kliniczne im. prof. K. Gibińskiego Śląskiego Uniwersytetu Medycznego w Katowicach</w:t>
      </w:r>
      <w:r w:rsidRPr="001F72C2">
        <w:rPr>
          <w:rFonts w:ascii="Times New Roman" w:eastAsia="Times New Roman" w:hAnsi="Times New Roman" w:cs="Times New Roman"/>
          <w:i/>
          <w:lang w:eastAsia="pl-PL"/>
        </w:rPr>
        <w:t xml:space="preserve">, </w:t>
      </w:r>
      <w:r w:rsidRPr="001F72C2">
        <w:rPr>
          <w:rFonts w:ascii="Times New Roman" w:eastAsia="Times New Roman" w:hAnsi="Times New Roman" w:cs="Times New Roman"/>
          <w:b/>
          <w:lang w:eastAsia="pl-PL"/>
        </w:rPr>
        <w:t>oświadczam, co następuje:</w:t>
      </w:r>
    </w:p>
    <w:p w:rsidR="0067598F" w:rsidRPr="001F72C2" w:rsidRDefault="0067598F" w:rsidP="00355111">
      <w:pPr>
        <w:autoSpaceDE w:val="0"/>
        <w:autoSpaceDN w:val="0"/>
        <w:adjustRightInd w:val="0"/>
        <w:spacing w:after="0" w:line="360" w:lineRule="auto"/>
        <w:jc w:val="center"/>
        <w:rPr>
          <w:rFonts w:ascii="Times New Roman" w:eastAsia="Times New Roman" w:hAnsi="Times New Roman" w:cs="Times New Roman"/>
          <w:b/>
          <w:lang w:eastAsia="pl-PL"/>
        </w:rPr>
      </w:pPr>
    </w:p>
    <w:p w:rsidR="00355111" w:rsidRPr="001F72C2" w:rsidRDefault="00355111" w:rsidP="00355111">
      <w:pPr>
        <w:spacing w:after="0" w:line="360" w:lineRule="auto"/>
        <w:rPr>
          <w:rFonts w:ascii="Times New Roman" w:eastAsia="Times New Roman" w:hAnsi="Times New Roman" w:cs="Times New Roman"/>
          <w:b/>
          <w:lang w:eastAsia="pl-PL"/>
        </w:rPr>
      </w:pPr>
      <w:r w:rsidRPr="001F72C2">
        <w:rPr>
          <w:rFonts w:ascii="Times New Roman" w:eastAsia="Times New Roman" w:hAnsi="Times New Roman" w:cs="Times New Roman"/>
          <w:b/>
          <w:lang w:eastAsia="pl-PL"/>
        </w:rPr>
        <w:t>OŚWIADCZENIA DOTYCZĄCE WYKONAWCY:</w:t>
      </w:r>
    </w:p>
    <w:p w:rsidR="00355111" w:rsidRPr="001F72C2" w:rsidRDefault="00355111" w:rsidP="00355111">
      <w:pPr>
        <w:numPr>
          <w:ilvl w:val="0"/>
          <w:numId w:val="13"/>
        </w:numPr>
        <w:suppressAutoHyphens/>
        <w:spacing w:after="0" w:line="240" w:lineRule="auto"/>
        <w:contextualSpacing/>
        <w:jc w:val="both"/>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Oświadczam, że nie podlegam wykluczeniu z postępowania na podstawie </w:t>
      </w:r>
      <w:r w:rsidRPr="001F72C2">
        <w:rPr>
          <w:rFonts w:ascii="Times New Roman" w:eastAsia="Times New Roman" w:hAnsi="Times New Roman" w:cs="Times New Roman"/>
          <w:lang w:eastAsia="pl-PL"/>
        </w:rPr>
        <w:br/>
        <w:t xml:space="preserve">art. 24 ust. 1 </w:t>
      </w:r>
      <w:proofErr w:type="spellStart"/>
      <w:r w:rsidRPr="001F72C2">
        <w:rPr>
          <w:rFonts w:ascii="Times New Roman" w:eastAsia="Times New Roman" w:hAnsi="Times New Roman" w:cs="Times New Roman"/>
          <w:lang w:eastAsia="pl-PL"/>
        </w:rPr>
        <w:t>pkt</w:t>
      </w:r>
      <w:proofErr w:type="spellEnd"/>
      <w:r w:rsidRPr="001F72C2">
        <w:rPr>
          <w:rFonts w:ascii="Times New Roman" w:eastAsia="Times New Roman" w:hAnsi="Times New Roman" w:cs="Times New Roman"/>
          <w:lang w:eastAsia="pl-PL"/>
        </w:rPr>
        <w:t xml:space="preserve"> 1</w:t>
      </w:r>
      <w:r w:rsidR="002B29BE" w:rsidRPr="001F72C2">
        <w:rPr>
          <w:rFonts w:ascii="Times New Roman" w:eastAsia="Times New Roman" w:hAnsi="Times New Roman" w:cs="Times New Roman"/>
          <w:lang w:eastAsia="pl-PL"/>
        </w:rPr>
        <w:t>2</w:t>
      </w:r>
      <w:r w:rsidRPr="001F72C2">
        <w:rPr>
          <w:rFonts w:ascii="Times New Roman" w:eastAsia="Times New Roman" w:hAnsi="Times New Roman" w:cs="Times New Roman"/>
          <w:lang w:eastAsia="pl-PL"/>
        </w:rPr>
        <w:t>-2</w:t>
      </w:r>
      <w:r w:rsidR="002D5AE3" w:rsidRPr="001F72C2">
        <w:rPr>
          <w:rFonts w:ascii="Times New Roman" w:eastAsia="Times New Roman" w:hAnsi="Times New Roman" w:cs="Times New Roman"/>
          <w:lang w:eastAsia="pl-PL"/>
        </w:rPr>
        <w:t>3</w:t>
      </w:r>
      <w:r w:rsidRPr="001F72C2">
        <w:rPr>
          <w:rFonts w:ascii="Times New Roman" w:eastAsia="Times New Roman" w:hAnsi="Times New Roman" w:cs="Times New Roman"/>
          <w:lang w:eastAsia="pl-PL"/>
        </w:rPr>
        <w:t xml:space="preserve"> </w:t>
      </w:r>
      <w:r w:rsidR="00DA758F">
        <w:rPr>
          <w:rFonts w:ascii="Times New Roman" w:eastAsia="Times New Roman" w:hAnsi="Times New Roman" w:cs="Times New Roman"/>
          <w:lang w:eastAsia="pl-PL"/>
        </w:rPr>
        <w:t xml:space="preserve"> i </w:t>
      </w:r>
      <w:r w:rsidR="00DA758F" w:rsidRPr="00D2222B">
        <w:rPr>
          <w:rFonts w:ascii="Times New Roman" w:hAnsi="Times New Roman" w:cs="Times New Roman"/>
        </w:rPr>
        <w:t xml:space="preserve">art. 24 ust. 5 ust. 1  Ustawy </w:t>
      </w:r>
      <w:proofErr w:type="spellStart"/>
      <w:r w:rsidR="00DA758F" w:rsidRPr="00D2222B">
        <w:rPr>
          <w:rFonts w:ascii="Times New Roman" w:hAnsi="Times New Roman" w:cs="Times New Roman"/>
        </w:rPr>
        <w:t>Pzp</w:t>
      </w:r>
      <w:proofErr w:type="spellEnd"/>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 dnia …………………. r. </w:t>
      </w:r>
    </w:p>
    <w:p w:rsidR="00355111" w:rsidRPr="00F85C1F" w:rsidRDefault="00355111" w:rsidP="00355111">
      <w:pPr>
        <w:spacing w:after="0" w:line="240" w:lineRule="auto"/>
        <w:jc w:val="both"/>
        <w:rPr>
          <w:rFonts w:ascii="Times New Roman" w:eastAsia="Times New Roman" w:hAnsi="Times New Roman" w:cs="Times New Roman"/>
          <w:i/>
          <w:sz w:val="20"/>
          <w:szCs w:val="20"/>
          <w:lang w:eastAsia="pl-PL"/>
        </w:rPr>
      </w:pPr>
      <w:r w:rsidRPr="001F72C2">
        <w:rPr>
          <w:rFonts w:ascii="Times New Roman" w:eastAsia="Times New Roman" w:hAnsi="Times New Roman" w:cs="Times New Roman"/>
          <w:i/>
          <w:lang w:eastAsia="pl-PL"/>
        </w:rPr>
        <w:tab/>
      </w:r>
      <w:r w:rsidRPr="00F85C1F">
        <w:rPr>
          <w:rFonts w:ascii="Times New Roman" w:eastAsia="Times New Roman" w:hAnsi="Times New Roman" w:cs="Times New Roman"/>
          <w:i/>
          <w:sz w:val="20"/>
          <w:szCs w:val="20"/>
          <w:lang w:eastAsia="pl-PL"/>
        </w:rPr>
        <w:t>(miejscowość)</w:t>
      </w:r>
    </w:p>
    <w:p w:rsidR="00CE6BA8" w:rsidRPr="00F85C1F" w:rsidRDefault="00CE6BA8" w:rsidP="00355111">
      <w:pPr>
        <w:spacing w:after="0" w:line="240" w:lineRule="auto"/>
        <w:jc w:val="both"/>
        <w:rPr>
          <w:rFonts w:ascii="Times New Roman" w:eastAsia="Times New Roman" w:hAnsi="Times New Roman" w:cs="Times New Roman"/>
          <w:sz w:val="20"/>
          <w:szCs w:val="20"/>
          <w:lang w:eastAsia="pl-PL"/>
        </w:rPr>
      </w:pPr>
    </w:p>
    <w:p w:rsidR="00355111" w:rsidRPr="00F85C1F" w:rsidRDefault="00355111" w:rsidP="000C4F7D">
      <w:pPr>
        <w:spacing w:after="0" w:line="240" w:lineRule="auto"/>
        <w:jc w:val="right"/>
        <w:rPr>
          <w:rFonts w:ascii="Times New Roman" w:eastAsia="Times New Roman" w:hAnsi="Times New Roman" w:cs="Times New Roman"/>
          <w:sz w:val="20"/>
          <w:szCs w:val="20"/>
          <w:lang w:eastAsia="pl-PL"/>
        </w:rPr>
      </w:pPr>
      <w:r w:rsidRPr="00F85C1F">
        <w:rPr>
          <w:rFonts w:ascii="Times New Roman" w:eastAsia="Times New Roman" w:hAnsi="Times New Roman" w:cs="Times New Roman"/>
          <w:sz w:val="20"/>
          <w:szCs w:val="20"/>
          <w:lang w:eastAsia="pl-PL"/>
        </w:rPr>
        <w:t xml:space="preserve">            …………………………………………………</w:t>
      </w:r>
    </w:p>
    <w:p w:rsidR="00355111" w:rsidRPr="008409D7" w:rsidRDefault="00355111" w:rsidP="00355111">
      <w:pPr>
        <w:suppressAutoHyphens/>
        <w:spacing w:after="0" w:line="240" w:lineRule="auto"/>
        <w:jc w:val="right"/>
        <w:rPr>
          <w:rFonts w:ascii="Times New Roman" w:eastAsia="Times New Roman" w:hAnsi="Times New Roman" w:cs="Times New Roman"/>
          <w:bCs/>
          <w:i/>
          <w:sz w:val="18"/>
          <w:szCs w:val="18"/>
          <w:lang w:eastAsia="ar-SA"/>
        </w:rPr>
      </w:pPr>
      <w:r w:rsidRPr="008409D7">
        <w:rPr>
          <w:rFonts w:ascii="Times New Roman" w:eastAsia="Times New Roman" w:hAnsi="Times New Roman" w:cs="Times New Roman"/>
          <w:bCs/>
          <w:i/>
          <w:sz w:val="18"/>
          <w:szCs w:val="18"/>
          <w:lang w:eastAsia="ar-SA"/>
        </w:rPr>
        <w:t xml:space="preserve">podpis i pieczęć osoby uprawnionej/osób uprawnionych </w:t>
      </w:r>
    </w:p>
    <w:p w:rsidR="00355111" w:rsidRPr="008409D7" w:rsidRDefault="00355111" w:rsidP="00355111">
      <w:pPr>
        <w:suppressAutoHyphens/>
        <w:spacing w:after="0" w:line="240" w:lineRule="auto"/>
        <w:jc w:val="center"/>
        <w:rPr>
          <w:rFonts w:ascii="Times New Roman" w:eastAsia="Times New Roman" w:hAnsi="Times New Roman" w:cs="Times New Roman"/>
          <w:bCs/>
          <w:i/>
          <w:sz w:val="18"/>
          <w:szCs w:val="18"/>
          <w:lang w:eastAsia="ar-SA"/>
        </w:rPr>
      </w:pPr>
      <w:r w:rsidRPr="008409D7">
        <w:rPr>
          <w:rFonts w:ascii="Times New Roman" w:eastAsia="Times New Roman" w:hAnsi="Times New Roman" w:cs="Times New Roman"/>
          <w:bCs/>
          <w:i/>
          <w:sz w:val="18"/>
          <w:szCs w:val="18"/>
          <w:lang w:eastAsia="ar-SA"/>
        </w:rPr>
        <w:t xml:space="preserve">                                                                                                 </w:t>
      </w:r>
      <w:r w:rsidR="00DF6D2F">
        <w:rPr>
          <w:rFonts w:ascii="Times New Roman" w:eastAsia="Times New Roman" w:hAnsi="Times New Roman" w:cs="Times New Roman"/>
          <w:bCs/>
          <w:i/>
          <w:sz w:val="18"/>
          <w:szCs w:val="18"/>
          <w:lang w:eastAsia="ar-SA"/>
        </w:rPr>
        <w:t xml:space="preserve">        </w:t>
      </w:r>
      <w:r w:rsidRPr="008409D7">
        <w:rPr>
          <w:rFonts w:ascii="Times New Roman" w:eastAsia="Times New Roman" w:hAnsi="Times New Roman" w:cs="Times New Roman"/>
          <w:bCs/>
          <w:i/>
          <w:sz w:val="18"/>
          <w:szCs w:val="18"/>
          <w:lang w:eastAsia="ar-SA"/>
        </w:rPr>
        <w:t xml:space="preserve"> do reprezentowania Wykonawcy</w:t>
      </w:r>
    </w:p>
    <w:p w:rsidR="00355111" w:rsidRPr="003A6C1E" w:rsidRDefault="00355111" w:rsidP="00355111">
      <w:pPr>
        <w:rPr>
          <w:rFonts w:ascii="Times New Roman" w:eastAsia="Times New Roman" w:hAnsi="Times New Roman" w:cs="Times New Roman"/>
          <w:sz w:val="20"/>
          <w:szCs w:val="20"/>
          <w:lang w:eastAsia="pl-PL"/>
        </w:rPr>
      </w:pPr>
    </w:p>
    <w:p w:rsidR="00355111" w:rsidRPr="001F72C2" w:rsidRDefault="00355111" w:rsidP="00355111">
      <w:pPr>
        <w:spacing w:after="0" w:line="240" w:lineRule="auto"/>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Oświadczam, że zachodzą w stosunku do mnie podstawy wykluczenia z postępowania na podstawie art. …………. Prawa zamówień publicznych </w:t>
      </w:r>
      <w:r w:rsidRPr="001F72C2">
        <w:rPr>
          <w:rFonts w:ascii="Times New Roman" w:eastAsia="Times New Roman" w:hAnsi="Times New Roman" w:cs="Times New Roman"/>
          <w:i/>
          <w:lang w:eastAsia="pl-PL"/>
        </w:rPr>
        <w:t xml:space="preserve">(podać mającą zastosowanie podstawę wykluczenia spośród wymienionych w art. 24 ust. 1 </w:t>
      </w:r>
      <w:proofErr w:type="spellStart"/>
      <w:r w:rsidRPr="001F72C2">
        <w:rPr>
          <w:rFonts w:ascii="Times New Roman" w:eastAsia="Times New Roman" w:hAnsi="Times New Roman" w:cs="Times New Roman"/>
          <w:i/>
          <w:lang w:eastAsia="pl-PL"/>
        </w:rPr>
        <w:t>pkt</w:t>
      </w:r>
      <w:proofErr w:type="spellEnd"/>
      <w:r w:rsidRPr="001F72C2">
        <w:rPr>
          <w:rFonts w:ascii="Times New Roman" w:eastAsia="Times New Roman" w:hAnsi="Times New Roman" w:cs="Times New Roman"/>
          <w:i/>
          <w:lang w:eastAsia="pl-PL"/>
        </w:rPr>
        <w:t xml:space="preserve"> 13-14, 16-20 </w:t>
      </w:r>
    </w:p>
    <w:p w:rsidR="00355111" w:rsidRPr="001F72C2" w:rsidRDefault="00355111" w:rsidP="002E4759">
      <w:pPr>
        <w:spacing w:after="0" w:line="240" w:lineRule="auto"/>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Jednocześnie oświadczam, że w związku z ww. okolicznością, na podstawie art. 24 ust. 8 Prawa zamówień publicznych podjąłem następujące środki naprawcze:…………………………..</w:t>
      </w:r>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 dnia …………………. r. </w:t>
      </w:r>
    </w:p>
    <w:p w:rsidR="00355111" w:rsidRPr="00067B22" w:rsidRDefault="00355111" w:rsidP="00CE6BA8">
      <w:pPr>
        <w:spacing w:after="0" w:line="240" w:lineRule="auto"/>
        <w:jc w:val="both"/>
        <w:rPr>
          <w:rFonts w:ascii="Times New Roman" w:eastAsia="Times New Roman" w:hAnsi="Times New Roman" w:cs="Times New Roman"/>
          <w:bCs/>
          <w:i/>
          <w:sz w:val="20"/>
          <w:szCs w:val="20"/>
          <w:lang w:eastAsia="ar-SA"/>
        </w:rPr>
      </w:pPr>
      <w:r w:rsidRPr="001F72C2">
        <w:rPr>
          <w:rFonts w:ascii="Times New Roman" w:eastAsia="Times New Roman" w:hAnsi="Times New Roman" w:cs="Times New Roman"/>
          <w:i/>
          <w:lang w:eastAsia="pl-PL"/>
        </w:rPr>
        <w:tab/>
      </w:r>
      <w:r w:rsidRPr="00067B22">
        <w:rPr>
          <w:rFonts w:ascii="Times New Roman" w:eastAsia="Times New Roman" w:hAnsi="Times New Roman" w:cs="Times New Roman"/>
          <w:i/>
          <w:sz w:val="20"/>
          <w:szCs w:val="20"/>
          <w:lang w:eastAsia="pl-PL"/>
        </w:rPr>
        <w:t>(miejscowość)</w:t>
      </w:r>
      <w:r w:rsidR="00CE6BA8" w:rsidRPr="00067B22">
        <w:rPr>
          <w:rFonts w:ascii="Times New Roman" w:eastAsia="Times New Roman" w:hAnsi="Times New Roman" w:cs="Times New Roman"/>
          <w:bCs/>
          <w:i/>
          <w:sz w:val="20"/>
          <w:szCs w:val="20"/>
          <w:lang w:eastAsia="ar-SA"/>
        </w:rPr>
        <w:tab/>
      </w:r>
    </w:p>
    <w:p w:rsidR="000E0E5B" w:rsidRPr="00067B22" w:rsidRDefault="000E0E5B" w:rsidP="000E0E5B">
      <w:pPr>
        <w:spacing w:after="0" w:line="360" w:lineRule="auto"/>
        <w:ind w:firstLine="5103"/>
        <w:jc w:val="right"/>
        <w:rPr>
          <w:rFonts w:ascii="Times New Roman" w:eastAsia="Times New Roman" w:hAnsi="Times New Roman" w:cs="Times New Roman"/>
          <w:sz w:val="20"/>
          <w:szCs w:val="20"/>
          <w:lang w:eastAsia="pl-PL"/>
        </w:rPr>
      </w:pPr>
      <w:r w:rsidRPr="00067B22">
        <w:rPr>
          <w:rFonts w:ascii="Times New Roman" w:eastAsia="Times New Roman" w:hAnsi="Times New Roman" w:cs="Times New Roman"/>
          <w:b/>
          <w:bCs/>
          <w:sz w:val="20"/>
          <w:szCs w:val="20"/>
          <w:lang w:eastAsia="ar-SA"/>
        </w:rPr>
        <w:tab/>
      </w:r>
      <w:r w:rsidRPr="00067B22">
        <w:rPr>
          <w:rFonts w:ascii="Times New Roman" w:eastAsia="Times New Roman" w:hAnsi="Times New Roman" w:cs="Times New Roman"/>
          <w:b/>
          <w:bCs/>
          <w:sz w:val="20"/>
          <w:szCs w:val="20"/>
          <w:lang w:eastAsia="ar-SA"/>
        </w:rPr>
        <w:tab/>
      </w:r>
      <w:r w:rsidRPr="00067B22">
        <w:rPr>
          <w:rFonts w:ascii="Times New Roman" w:eastAsia="Times New Roman" w:hAnsi="Times New Roman" w:cs="Times New Roman"/>
          <w:sz w:val="20"/>
          <w:szCs w:val="20"/>
          <w:lang w:eastAsia="pl-PL"/>
        </w:rPr>
        <w:t>…………………………………………………</w:t>
      </w:r>
    </w:p>
    <w:p w:rsidR="00E71F5E" w:rsidRDefault="000E0E5B" w:rsidP="00E71F5E">
      <w:pPr>
        <w:suppressAutoHyphens/>
        <w:spacing w:after="0" w:line="240" w:lineRule="auto"/>
        <w:ind w:left="57"/>
        <w:rPr>
          <w:rFonts w:ascii="Times New Roman" w:eastAsia="Times New Roman" w:hAnsi="Times New Roman" w:cs="Times New Roman"/>
          <w:bCs/>
          <w:i/>
          <w:sz w:val="18"/>
          <w:szCs w:val="18"/>
          <w:lang w:eastAsia="ar-SA"/>
        </w:rPr>
      </w:pPr>
      <w:r w:rsidRPr="00067B22">
        <w:rPr>
          <w:rFonts w:ascii="Times New Roman" w:eastAsia="Times New Roman" w:hAnsi="Times New Roman" w:cs="Times New Roman"/>
          <w:bCs/>
          <w:i/>
          <w:sz w:val="20"/>
          <w:szCs w:val="20"/>
          <w:lang w:eastAsia="ar-SA"/>
        </w:rPr>
        <w:t xml:space="preserve">                                                                     </w:t>
      </w:r>
      <w:r w:rsidR="008409D7">
        <w:rPr>
          <w:rFonts w:ascii="Times New Roman" w:eastAsia="Times New Roman" w:hAnsi="Times New Roman" w:cs="Times New Roman"/>
          <w:bCs/>
          <w:i/>
          <w:sz w:val="20"/>
          <w:szCs w:val="20"/>
          <w:lang w:eastAsia="ar-SA"/>
        </w:rPr>
        <w:t xml:space="preserve">                                                 </w:t>
      </w:r>
      <w:r w:rsidRPr="00067B22">
        <w:rPr>
          <w:rFonts w:ascii="Times New Roman" w:eastAsia="Times New Roman" w:hAnsi="Times New Roman" w:cs="Times New Roman"/>
          <w:bCs/>
          <w:i/>
          <w:sz w:val="20"/>
          <w:szCs w:val="20"/>
          <w:lang w:eastAsia="ar-SA"/>
        </w:rPr>
        <w:t xml:space="preserve">   </w:t>
      </w:r>
      <w:r w:rsidRPr="008409D7">
        <w:rPr>
          <w:rFonts w:ascii="Times New Roman" w:eastAsia="Times New Roman" w:hAnsi="Times New Roman" w:cs="Times New Roman"/>
          <w:bCs/>
          <w:i/>
          <w:sz w:val="18"/>
          <w:szCs w:val="18"/>
          <w:lang w:eastAsia="ar-SA"/>
        </w:rPr>
        <w:t xml:space="preserve">podpis i pieczęć osoby uprawnionej/osób uprawnionych </w:t>
      </w:r>
      <w:r w:rsidR="00DF6D2F">
        <w:rPr>
          <w:rFonts w:ascii="Times New Roman" w:eastAsia="Times New Roman" w:hAnsi="Times New Roman" w:cs="Times New Roman"/>
          <w:bCs/>
          <w:i/>
          <w:sz w:val="18"/>
          <w:szCs w:val="18"/>
          <w:lang w:eastAsia="ar-SA"/>
        </w:rPr>
        <w:t xml:space="preserve">                           </w:t>
      </w:r>
      <w:r w:rsidR="00A60D23">
        <w:rPr>
          <w:rFonts w:ascii="Times New Roman" w:eastAsia="Times New Roman" w:hAnsi="Times New Roman" w:cs="Times New Roman"/>
          <w:bCs/>
          <w:i/>
          <w:sz w:val="18"/>
          <w:szCs w:val="18"/>
          <w:lang w:eastAsia="ar-SA"/>
        </w:rPr>
        <w:t xml:space="preserve">  </w:t>
      </w:r>
    </w:p>
    <w:p w:rsidR="000E0E5B" w:rsidRPr="008409D7" w:rsidRDefault="00E71F5E" w:rsidP="00E71F5E">
      <w:pPr>
        <w:suppressAutoHyphens/>
        <w:spacing w:line="240" w:lineRule="auto"/>
        <w:ind w:left="57"/>
        <w:rPr>
          <w:rFonts w:ascii="Times New Roman" w:eastAsia="Times New Roman" w:hAnsi="Times New Roman" w:cs="Times New Roman"/>
          <w:bCs/>
          <w:i/>
          <w:sz w:val="18"/>
          <w:szCs w:val="18"/>
          <w:lang w:eastAsia="ar-SA"/>
        </w:rPr>
      </w:pPr>
      <w:r>
        <w:rPr>
          <w:rFonts w:ascii="Times New Roman" w:eastAsia="Times New Roman" w:hAnsi="Times New Roman" w:cs="Times New Roman"/>
          <w:bCs/>
          <w:i/>
          <w:sz w:val="18"/>
          <w:szCs w:val="18"/>
          <w:lang w:eastAsia="ar-SA"/>
        </w:rPr>
        <w:t xml:space="preserve">                                                                                                                                   </w:t>
      </w:r>
      <w:r w:rsidR="00DF6D2F">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00DF6D2F" w:rsidRPr="008409D7">
        <w:rPr>
          <w:rFonts w:ascii="Times New Roman" w:eastAsia="Times New Roman" w:hAnsi="Times New Roman" w:cs="Times New Roman"/>
          <w:bCs/>
          <w:i/>
          <w:sz w:val="18"/>
          <w:szCs w:val="18"/>
          <w:lang w:eastAsia="ar-SA"/>
        </w:rPr>
        <w:t xml:space="preserve">do </w:t>
      </w:r>
      <w:r w:rsidR="00DF6D2F">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reprezentowania Wykonawcy</w:t>
      </w:r>
      <w:r w:rsidR="00A60D23">
        <w:rPr>
          <w:rFonts w:ascii="Times New Roman" w:eastAsia="Times New Roman" w:hAnsi="Times New Roman" w:cs="Times New Roman"/>
          <w:bCs/>
          <w:i/>
          <w:sz w:val="18"/>
          <w:szCs w:val="18"/>
          <w:lang w:eastAsia="ar-SA"/>
        </w:rPr>
        <w:t xml:space="preserve">                                                            </w:t>
      </w: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3A6C1E" w:rsidRDefault="00355111" w:rsidP="00355111">
      <w:pPr>
        <w:suppressAutoHyphens/>
        <w:spacing w:after="0" w:line="240" w:lineRule="auto"/>
        <w:rPr>
          <w:rFonts w:ascii="Times New Roman" w:eastAsia="Times New Roman" w:hAnsi="Times New Roman" w:cs="Times New Roman"/>
          <w:b/>
          <w:bCs/>
          <w:lang w:eastAsia="ar-SA"/>
        </w:rPr>
      </w:pPr>
      <w:r w:rsidRPr="003A6C1E">
        <w:rPr>
          <w:rFonts w:ascii="Times New Roman" w:eastAsia="Times New Roman" w:hAnsi="Times New Roman" w:cs="Times New Roman"/>
          <w:b/>
          <w:bCs/>
          <w:lang w:eastAsia="ar-SA"/>
        </w:rPr>
        <w:t>OŚWIADCZENIE DOTYCZĄCE PODWYKONAWCY:</w:t>
      </w:r>
    </w:p>
    <w:p w:rsidR="00355111" w:rsidRPr="003A6C1E" w:rsidRDefault="00355111" w:rsidP="00355111">
      <w:pPr>
        <w:suppressAutoHyphens/>
        <w:spacing w:after="0" w:line="240" w:lineRule="auto"/>
        <w:jc w:val="center"/>
        <w:rPr>
          <w:rFonts w:ascii="Times New Roman" w:eastAsia="Times New Roman" w:hAnsi="Times New Roman" w:cs="Times New Roman"/>
          <w:bCs/>
          <w:lang w:eastAsia="ar-SA"/>
        </w:rPr>
      </w:pPr>
    </w:p>
    <w:p w:rsidR="00355111" w:rsidRPr="003A6C1E" w:rsidRDefault="00355111" w:rsidP="00355111">
      <w:pPr>
        <w:spacing w:after="0" w:line="240" w:lineRule="auto"/>
        <w:jc w:val="both"/>
        <w:rPr>
          <w:rFonts w:ascii="Times New Roman" w:eastAsia="Times New Roman" w:hAnsi="Times New Roman" w:cs="Times New Roman"/>
          <w:i/>
          <w:lang w:eastAsia="pl-PL"/>
        </w:rPr>
      </w:pPr>
      <w:r w:rsidRPr="003A6C1E">
        <w:rPr>
          <w:rFonts w:ascii="Times New Roman" w:eastAsia="Times New Roman" w:hAnsi="Times New Roman" w:cs="Times New Roman"/>
          <w:lang w:eastAsia="pl-PL"/>
        </w:rPr>
        <w:t>Oświadczam, że następujący(e)  podmiot(y)  będący(e) podwykonawcą(</w:t>
      </w:r>
      <w:proofErr w:type="spellStart"/>
      <w:r w:rsidRPr="003A6C1E">
        <w:rPr>
          <w:rFonts w:ascii="Times New Roman" w:eastAsia="Times New Roman" w:hAnsi="Times New Roman" w:cs="Times New Roman"/>
          <w:lang w:eastAsia="pl-PL"/>
        </w:rPr>
        <w:t>ami</w:t>
      </w:r>
      <w:proofErr w:type="spellEnd"/>
      <w:r w:rsidRPr="003A6C1E">
        <w:rPr>
          <w:rFonts w:ascii="Times New Roman" w:eastAsia="Times New Roman" w:hAnsi="Times New Roman" w:cs="Times New Roman"/>
          <w:lang w:eastAsia="pl-PL"/>
        </w:rPr>
        <w:t>)………………………. ……………………………………(</w:t>
      </w:r>
      <w:r w:rsidRPr="003A6C1E">
        <w:rPr>
          <w:rFonts w:ascii="Times New Roman" w:eastAsia="Times New Roman" w:hAnsi="Times New Roman" w:cs="Times New Roman"/>
          <w:i/>
          <w:lang w:eastAsia="pl-PL"/>
        </w:rPr>
        <w:t>podać pełną nazwę/firmę, adres, a także w zależności od podmiotu :NIP/PESEL, KRS/</w:t>
      </w:r>
      <w:proofErr w:type="spellStart"/>
      <w:r w:rsidRPr="003A6C1E">
        <w:rPr>
          <w:rFonts w:ascii="Times New Roman" w:eastAsia="Times New Roman" w:hAnsi="Times New Roman" w:cs="Times New Roman"/>
          <w:i/>
          <w:lang w:eastAsia="pl-PL"/>
        </w:rPr>
        <w:t>CEiDG</w:t>
      </w:r>
      <w:proofErr w:type="spellEnd"/>
      <w:r w:rsidRPr="003A6C1E">
        <w:rPr>
          <w:rFonts w:ascii="Times New Roman" w:eastAsia="Times New Roman" w:hAnsi="Times New Roman" w:cs="Times New Roman"/>
          <w:i/>
          <w:lang w:eastAsia="pl-PL"/>
        </w:rPr>
        <w:t xml:space="preserve">), </w:t>
      </w:r>
      <w:r w:rsidRPr="003A6C1E">
        <w:rPr>
          <w:rFonts w:ascii="Times New Roman" w:eastAsia="Times New Roman" w:hAnsi="Times New Roman" w:cs="Times New Roman"/>
          <w:lang w:eastAsia="pl-PL"/>
        </w:rPr>
        <w:t>nie podlega(ją)  wykluczeniu z postępowania o udzielenie zamówienia.</w:t>
      </w:r>
    </w:p>
    <w:p w:rsidR="00355111" w:rsidRPr="003A6C1E" w:rsidRDefault="00355111" w:rsidP="00355111">
      <w:pPr>
        <w:spacing w:after="0" w:line="360" w:lineRule="auto"/>
        <w:jc w:val="both"/>
        <w:rPr>
          <w:rFonts w:ascii="Times New Roman" w:eastAsia="Times New Roman" w:hAnsi="Times New Roman" w:cs="Times New Roman"/>
          <w:lang w:eastAsia="pl-PL"/>
        </w:rPr>
      </w:pPr>
    </w:p>
    <w:p w:rsidR="00355111" w:rsidRPr="003A6C1E" w:rsidRDefault="00355111" w:rsidP="00355111">
      <w:pPr>
        <w:spacing w:after="0" w:line="240" w:lineRule="auto"/>
        <w:jc w:val="both"/>
        <w:rPr>
          <w:rFonts w:ascii="Times New Roman" w:eastAsia="Times New Roman" w:hAnsi="Times New Roman" w:cs="Times New Roman"/>
          <w:sz w:val="20"/>
          <w:szCs w:val="20"/>
          <w:lang w:eastAsia="pl-PL"/>
        </w:rPr>
      </w:pPr>
      <w:r w:rsidRPr="003A6C1E">
        <w:rPr>
          <w:rFonts w:ascii="Times New Roman" w:eastAsia="Times New Roman" w:hAnsi="Times New Roman" w:cs="Times New Roman"/>
          <w:sz w:val="20"/>
          <w:szCs w:val="20"/>
          <w:lang w:eastAsia="pl-PL"/>
        </w:rPr>
        <w:t xml:space="preserve">…………….…………….. dnia …………………. r. </w:t>
      </w:r>
    </w:p>
    <w:p w:rsidR="00355111" w:rsidRPr="003A6C1E" w:rsidRDefault="00355111" w:rsidP="00355111">
      <w:pPr>
        <w:spacing w:after="0" w:line="240" w:lineRule="auto"/>
        <w:jc w:val="both"/>
        <w:rPr>
          <w:rFonts w:ascii="Times New Roman" w:eastAsia="Times New Roman" w:hAnsi="Times New Roman" w:cs="Times New Roman"/>
          <w:sz w:val="20"/>
          <w:szCs w:val="20"/>
          <w:lang w:eastAsia="pl-PL"/>
        </w:rPr>
      </w:pPr>
      <w:r w:rsidRPr="003A6C1E">
        <w:rPr>
          <w:rFonts w:ascii="Times New Roman" w:eastAsia="Times New Roman" w:hAnsi="Times New Roman" w:cs="Times New Roman"/>
          <w:i/>
          <w:sz w:val="20"/>
          <w:szCs w:val="20"/>
          <w:lang w:eastAsia="pl-PL"/>
        </w:rPr>
        <w:tab/>
        <w:t>(miejscowość),</w:t>
      </w:r>
    </w:p>
    <w:p w:rsidR="00355111" w:rsidRPr="003A6C1E" w:rsidRDefault="00355111" w:rsidP="000C4F7D">
      <w:pPr>
        <w:spacing w:after="0" w:line="360" w:lineRule="auto"/>
        <w:jc w:val="right"/>
        <w:rPr>
          <w:rFonts w:ascii="Times New Roman" w:eastAsia="Times New Roman" w:hAnsi="Times New Roman" w:cs="Times New Roman"/>
          <w:sz w:val="20"/>
          <w:szCs w:val="20"/>
          <w:lang w:eastAsia="pl-PL"/>
        </w:rPr>
      </w:pPr>
      <w:r w:rsidRPr="003A6C1E">
        <w:rPr>
          <w:rFonts w:ascii="Times New Roman" w:eastAsia="Times New Roman" w:hAnsi="Times New Roman" w:cs="Times New Roman"/>
          <w:sz w:val="20"/>
          <w:szCs w:val="20"/>
          <w:lang w:eastAsia="pl-PL"/>
        </w:rPr>
        <w:t xml:space="preserve">            …………………………………………………</w:t>
      </w:r>
    </w:p>
    <w:p w:rsidR="00355111" w:rsidRPr="00A60D23" w:rsidRDefault="00355111" w:rsidP="00355111">
      <w:pPr>
        <w:suppressAutoHyphens/>
        <w:spacing w:after="0" w:line="240" w:lineRule="auto"/>
        <w:jc w:val="right"/>
        <w:rPr>
          <w:rFonts w:ascii="Times New Roman" w:eastAsia="Times New Roman" w:hAnsi="Times New Roman" w:cs="Times New Roman"/>
          <w:bCs/>
          <w:i/>
          <w:sz w:val="18"/>
          <w:szCs w:val="18"/>
          <w:lang w:eastAsia="ar-SA"/>
        </w:rPr>
      </w:pPr>
      <w:r w:rsidRPr="00A60D23">
        <w:rPr>
          <w:rFonts w:ascii="Times New Roman" w:eastAsia="Times New Roman" w:hAnsi="Times New Roman" w:cs="Times New Roman"/>
          <w:bCs/>
          <w:i/>
          <w:sz w:val="18"/>
          <w:szCs w:val="18"/>
          <w:lang w:eastAsia="ar-SA"/>
        </w:rPr>
        <w:t xml:space="preserve">podpis i pieczęć osoby uprawnionej/osób uprawnionych </w:t>
      </w:r>
    </w:p>
    <w:p w:rsidR="00355111" w:rsidRPr="00A60D23" w:rsidRDefault="00355111" w:rsidP="00355111">
      <w:pPr>
        <w:suppressAutoHyphens/>
        <w:spacing w:after="0" w:line="240" w:lineRule="auto"/>
        <w:jc w:val="center"/>
        <w:rPr>
          <w:rFonts w:ascii="Times New Roman" w:eastAsia="Times New Roman" w:hAnsi="Times New Roman" w:cs="Times New Roman"/>
          <w:bCs/>
          <w:i/>
          <w:sz w:val="18"/>
          <w:szCs w:val="18"/>
          <w:lang w:eastAsia="ar-SA"/>
        </w:rPr>
      </w:pPr>
      <w:r w:rsidRPr="00A60D23">
        <w:rPr>
          <w:rFonts w:ascii="Times New Roman" w:eastAsia="Times New Roman" w:hAnsi="Times New Roman" w:cs="Times New Roman"/>
          <w:bCs/>
          <w:i/>
          <w:sz w:val="18"/>
          <w:szCs w:val="18"/>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1F72C2" w:rsidRDefault="001F72C2" w:rsidP="001F72C2">
      <w:pPr>
        <w:suppressAutoHyphens/>
        <w:spacing w:after="0" w:line="240" w:lineRule="auto"/>
        <w:jc w:val="both"/>
        <w:rPr>
          <w:rFonts w:ascii="Times New Roman" w:eastAsia="Times New Roman" w:hAnsi="Times New Roman" w:cs="Times New Roman"/>
          <w:sz w:val="24"/>
          <w:szCs w:val="24"/>
          <w:lang w:eastAsia="ar-SA"/>
        </w:rPr>
      </w:pPr>
    </w:p>
    <w:p w:rsidR="0067598F" w:rsidRPr="00DA434C" w:rsidRDefault="0067598F"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B639E8" w:rsidRDefault="00355111" w:rsidP="00355111">
      <w:pPr>
        <w:spacing w:after="0" w:line="360" w:lineRule="auto"/>
        <w:jc w:val="both"/>
        <w:rPr>
          <w:rFonts w:ascii="Times New Roman" w:eastAsia="Times New Roman" w:hAnsi="Times New Roman" w:cs="Times New Roman"/>
          <w:b/>
          <w:lang w:eastAsia="pl-PL"/>
        </w:rPr>
      </w:pPr>
      <w:r w:rsidRPr="00B639E8">
        <w:rPr>
          <w:rFonts w:ascii="Times New Roman" w:eastAsia="Times New Roman" w:hAnsi="Times New Roman" w:cs="Times New Roman"/>
          <w:b/>
          <w:lang w:eastAsia="pl-PL"/>
        </w:rPr>
        <w:t>OŚWIADCZENIE DOTYCZĄCE PODANYCH INFORMACJI:</w:t>
      </w:r>
    </w:p>
    <w:p w:rsidR="00355111" w:rsidRPr="00B639E8" w:rsidRDefault="00355111" w:rsidP="00355111">
      <w:pPr>
        <w:spacing w:after="0" w:line="360" w:lineRule="auto"/>
        <w:jc w:val="both"/>
        <w:rPr>
          <w:rFonts w:ascii="Times New Roman" w:eastAsia="Times New Roman" w:hAnsi="Times New Roman" w:cs="Times New Roman"/>
          <w:lang w:eastAsia="pl-PL"/>
        </w:rPr>
      </w:pPr>
      <w:r w:rsidRPr="00B639E8">
        <w:rPr>
          <w:rFonts w:ascii="Times New Roman" w:eastAsia="Times New Roman" w:hAnsi="Times New Roman" w:cs="Times New Roman"/>
          <w:lang w:eastAsia="pl-PL"/>
        </w:rPr>
        <w:t xml:space="preserve">Oświadczam, że wszystkie informacje podane w powyższych oświadczeniach są aktualne </w:t>
      </w:r>
      <w:r w:rsidRPr="00B639E8">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rsidR="00355111" w:rsidRPr="00B639E8" w:rsidRDefault="00355111" w:rsidP="00355111">
      <w:pPr>
        <w:spacing w:after="0" w:line="360" w:lineRule="auto"/>
        <w:jc w:val="both"/>
        <w:rPr>
          <w:rFonts w:ascii="Times New Roman" w:eastAsia="Times New Roman" w:hAnsi="Times New Roman" w:cs="Times New Roman"/>
          <w:lang w:eastAsia="pl-PL"/>
        </w:rPr>
      </w:pPr>
    </w:p>
    <w:p w:rsidR="00355111" w:rsidRPr="00B639E8" w:rsidRDefault="00355111" w:rsidP="00355111">
      <w:pPr>
        <w:spacing w:after="0" w:line="360" w:lineRule="auto"/>
        <w:jc w:val="both"/>
        <w:rPr>
          <w:rFonts w:ascii="Times New Roman" w:eastAsia="Times New Roman" w:hAnsi="Times New Roman" w:cs="Times New Roman"/>
          <w:lang w:eastAsia="pl-PL"/>
        </w:rPr>
      </w:pPr>
    </w:p>
    <w:p w:rsidR="00355111" w:rsidRPr="00B639E8" w:rsidRDefault="00355111" w:rsidP="00355111">
      <w:pPr>
        <w:spacing w:after="0" w:line="240" w:lineRule="auto"/>
        <w:jc w:val="both"/>
        <w:rPr>
          <w:rFonts w:ascii="Times New Roman" w:eastAsia="Times New Roman" w:hAnsi="Times New Roman" w:cs="Times New Roman"/>
          <w:lang w:eastAsia="pl-PL"/>
        </w:rPr>
      </w:pPr>
      <w:r w:rsidRPr="00B639E8">
        <w:rPr>
          <w:rFonts w:ascii="Times New Roman" w:eastAsia="Times New Roman" w:hAnsi="Times New Roman" w:cs="Times New Roman"/>
          <w:lang w:eastAsia="pl-PL"/>
        </w:rPr>
        <w:t xml:space="preserve">…………….…………….. dnia …………………. r. </w:t>
      </w:r>
    </w:p>
    <w:p w:rsidR="00355111" w:rsidRPr="00B639E8" w:rsidRDefault="00355111" w:rsidP="00355111">
      <w:pPr>
        <w:spacing w:after="0" w:line="240" w:lineRule="auto"/>
        <w:jc w:val="both"/>
        <w:rPr>
          <w:rFonts w:ascii="Times New Roman" w:eastAsia="Times New Roman" w:hAnsi="Times New Roman" w:cs="Times New Roman"/>
          <w:sz w:val="20"/>
          <w:szCs w:val="20"/>
          <w:lang w:eastAsia="pl-PL"/>
        </w:rPr>
      </w:pPr>
      <w:r w:rsidRPr="00B639E8">
        <w:rPr>
          <w:rFonts w:ascii="Times New Roman" w:eastAsia="Times New Roman" w:hAnsi="Times New Roman" w:cs="Times New Roman"/>
          <w:i/>
          <w:lang w:eastAsia="pl-PL"/>
        </w:rPr>
        <w:tab/>
      </w:r>
      <w:r w:rsidRPr="00B639E8">
        <w:rPr>
          <w:rFonts w:ascii="Times New Roman" w:eastAsia="Times New Roman" w:hAnsi="Times New Roman" w:cs="Times New Roman"/>
          <w:i/>
          <w:sz w:val="20"/>
          <w:szCs w:val="20"/>
          <w:lang w:eastAsia="pl-PL"/>
        </w:rPr>
        <w:t>(miejscowość)</w:t>
      </w:r>
    </w:p>
    <w:p w:rsidR="00355111" w:rsidRPr="00B639E8" w:rsidRDefault="00355111" w:rsidP="00355111">
      <w:pPr>
        <w:spacing w:after="0" w:line="360" w:lineRule="auto"/>
        <w:jc w:val="both"/>
        <w:rPr>
          <w:rFonts w:ascii="Times New Roman" w:eastAsia="Times New Roman" w:hAnsi="Times New Roman" w:cs="Times New Roman"/>
          <w:sz w:val="20"/>
          <w:szCs w:val="20"/>
          <w:lang w:eastAsia="pl-PL"/>
        </w:rPr>
      </w:pPr>
    </w:p>
    <w:p w:rsidR="00355111" w:rsidRPr="00B639E8" w:rsidRDefault="00355111" w:rsidP="000E0E5B">
      <w:pPr>
        <w:spacing w:after="0" w:line="360" w:lineRule="auto"/>
        <w:jc w:val="right"/>
        <w:rPr>
          <w:rFonts w:ascii="Times New Roman" w:eastAsia="Times New Roman" w:hAnsi="Times New Roman" w:cs="Times New Roman"/>
          <w:sz w:val="20"/>
          <w:szCs w:val="20"/>
          <w:lang w:eastAsia="pl-PL"/>
        </w:rPr>
      </w:pPr>
      <w:r w:rsidRPr="00B639E8">
        <w:rPr>
          <w:rFonts w:ascii="Times New Roman" w:eastAsia="Times New Roman" w:hAnsi="Times New Roman" w:cs="Times New Roman"/>
          <w:sz w:val="20"/>
          <w:szCs w:val="20"/>
          <w:lang w:eastAsia="pl-PL"/>
        </w:rPr>
        <w:t>…………………………………………………</w:t>
      </w:r>
    </w:p>
    <w:p w:rsidR="00355111" w:rsidRPr="001556EC" w:rsidRDefault="00355111" w:rsidP="00355111">
      <w:pPr>
        <w:suppressAutoHyphens/>
        <w:spacing w:after="0" w:line="240" w:lineRule="auto"/>
        <w:jc w:val="right"/>
        <w:rPr>
          <w:rFonts w:ascii="Times New Roman" w:eastAsia="Times New Roman" w:hAnsi="Times New Roman" w:cs="Times New Roman"/>
          <w:bCs/>
          <w:i/>
          <w:sz w:val="18"/>
          <w:szCs w:val="18"/>
          <w:lang w:eastAsia="ar-SA"/>
        </w:rPr>
      </w:pPr>
      <w:r w:rsidRPr="001556EC">
        <w:rPr>
          <w:rFonts w:ascii="Times New Roman" w:eastAsia="Times New Roman" w:hAnsi="Times New Roman" w:cs="Times New Roman"/>
          <w:bCs/>
          <w:i/>
          <w:sz w:val="18"/>
          <w:szCs w:val="18"/>
          <w:lang w:eastAsia="ar-SA"/>
        </w:rPr>
        <w:t xml:space="preserve">podpis i pieczęć osoby uprawnionej/osób uprawnionych </w:t>
      </w:r>
    </w:p>
    <w:p w:rsidR="00355111" w:rsidRPr="001556EC" w:rsidRDefault="00355111" w:rsidP="00355111">
      <w:pPr>
        <w:suppressAutoHyphens/>
        <w:spacing w:after="0" w:line="240" w:lineRule="auto"/>
        <w:jc w:val="center"/>
        <w:rPr>
          <w:rFonts w:ascii="Times New Roman" w:eastAsia="Times New Roman" w:hAnsi="Times New Roman" w:cs="Times New Roman"/>
          <w:bCs/>
          <w:i/>
          <w:sz w:val="18"/>
          <w:szCs w:val="18"/>
          <w:lang w:eastAsia="ar-SA"/>
        </w:rPr>
      </w:pPr>
      <w:r w:rsidRPr="001556EC">
        <w:rPr>
          <w:rFonts w:ascii="Times New Roman" w:eastAsia="Times New Roman" w:hAnsi="Times New Roman" w:cs="Times New Roman"/>
          <w:bCs/>
          <w:i/>
          <w:sz w:val="18"/>
          <w:szCs w:val="18"/>
          <w:lang w:eastAsia="ar-SA"/>
        </w:rPr>
        <w:t xml:space="preserve">                                                                            </w:t>
      </w:r>
      <w:r w:rsidR="001556EC">
        <w:rPr>
          <w:rFonts w:ascii="Times New Roman" w:eastAsia="Times New Roman" w:hAnsi="Times New Roman" w:cs="Times New Roman"/>
          <w:bCs/>
          <w:i/>
          <w:sz w:val="18"/>
          <w:szCs w:val="18"/>
          <w:lang w:eastAsia="ar-SA"/>
        </w:rPr>
        <w:t xml:space="preserve">                            </w:t>
      </w:r>
      <w:r w:rsidRPr="001556EC">
        <w:rPr>
          <w:rFonts w:ascii="Times New Roman" w:eastAsia="Times New Roman" w:hAnsi="Times New Roman" w:cs="Times New Roman"/>
          <w:bCs/>
          <w:i/>
          <w:sz w:val="18"/>
          <w:szCs w:val="18"/>
          <w:lang w:eastAsia="ar-SA"/>
        </w:rPr>
        <w:t xml:space="preserve"> do reprezentowania Wykonawcy</w:t>
      </w:r>
    </w:p>
    <w:p w:rsidR="00355111" w:rsidRPr="00B639E8" w:rsidRDefault="00355111" w:rsidP="00355111">
      <w:pPr>
        <w:suppressAutoHyphens/>
        <w:spacing w:after="0" w:line="240" w:lineRule="auto"/>
        <w:jc w:val="center"/>
        <w:rPr>
          <w:rFonts w:ascii="Times New Roman" w:eastAsia="Times New Roman" w:hAnsi="Times New Roman" w:cs="Times New Roman"/>
          <w:bCs/>
          <w:i/>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2C05DA" w:rsidRDefault="00355111" w:rsidP="002C05DA">
      <w:pPr>
        <w:spacing w:after="0" w:line="240" w:lineRule="auto"/>
        <w:jc w:val="both"/>
        <w:rPr>
          <w:rFonts w:ascii="Times New Roman" w:eastAsia="Times New Roman" w:hAnsi="Times New Roman" w:cs="Times New Roman"/>
          <w:lang w:eastAsia="pl-PL"/>
        </w:rPr>
      </w:pPr>
      <w:r w:rsidRPr="002C05DA">
        <w:rPr>
          <w:rFonts w:ascii="Times New Roman" w:eastAsia="Times New Roman" w:hAnsi="Times New Roman" w:cs="Times New Roman"/>
          <w:b/>
          <w:lang w:eastAsia="pl-PL"/>
        </w:rPr>
        <w:t xml:space="preserve">UWAGA : </w:t>
      </w:r>
      <w:r w:rsidRPr="002C05DA">
        <w:rPr>
          <w:rFonts w:ascii="Times New Roman" w:eastAsia="Times New Roman" w:hAnsi="Times New Roman" w:cs="Times New Roman"/>
          <w:lang w:eastAsia="pl-PL"/>
        </w:rPr>
        <w:t xml:space="preserve">Oświadczenia składa każdy Wykonawca który złożył  ofertę. </w:t>
      </w:r>
    </w:p>
    <w:p w:rsidR="00355111" w:rsidRPr="002C05DA" w:rsidRDefault="00355111" w:rsidP="002C05DA">
      <w:pPr>
        <w:suppressAutoHyphens/>
        <w:spacing w:after="0" w:line="240" w:lineRule="auto"/>
        <w:jc w:val="both"/>
        <w:rPr>
          <w:rFonts w:ascii="Times New Roman" w:eastAsia="Times New Roman" w:hAnsi="Times New Roman" w:cs="Times New Roman"/>
          <w:i/>
          <w:lang w:eastAsia="ar-SA"/>
        </w:rPr>
      </w:pPr>
      <w:r w:rsidRPr="002C05DA">
        <w:rPr>
          <w:rFonts w:ascii="Times New Roman" w:eastAsia="Cambria" w:hAnsi="Times New Roman" w:cs="Times New Roman"/>
        </w:rPr>
        <w:t xml:space="preserve">W przypadku Wykonawców ubiegających się wspólnie o udzielenie zamówienia na podstawie art. 23 ustawy </w:t>
      </w:r>
      <w:proofErr w:type="spellStart"/>
      <w:r w:rsidRPr="002C05DA">
        <w:rPr>
          <w:rFonts w:ascii="Times New Roman" w:eastAsia="Cambria" w:hAnsi="Times New Roman" w:cs="Times New Roman"/>
        </w:rPr>
        <w:t>P</w:t>
      </w:r>
      <w:r w:rsidR="004905AB">
        <w:rPr>
          <w:rFonts w:ascii="Times New Roman" w:eastAsia="Cambria" w:hAnsi="Times New Roman" w:cs="Times New Roman"/>
        </w:rPr>
        <w:t>zp</w:t>
      </w:r>
      <w:proofErr w:type="spellEnd"/>
      <w:r w:rsidRPr="002C05DA">
        <w:rPr>
          <w:rFonts w:ascii="Times New Roman" w:eastAsia="Cambria" w:hAnsi="Times New Roman" w:cs="Times New Roman"/>
        </w:rPr>
        <w:t xml:space="preserve"> dokument składa każdy z Wykonawców oddzielnie.</w:t>
      </w:r>
    </w:p>
    <w:p w:rsidR="00355111"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AB0D80" w:rsidRDefault="00AB0D80"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2C05DA" w:rsidRDefault="002C05DA" w:rsidP="00355111">
      <w:pPr>
        <w:suppressAutoHyphens/>
        <w:spacing w:after="0" w:line="240" w:lineRule="auto"/>
        <w:jc w:val="both"/>
        <w:rPr>
          <w:rFonts w:ascii="Times New Roman" w:eastAsia="Times New Roman" w:hAnsi="Times New Roman" w:cs="Times New Roman"/>
          <w:iCs/>
          <w:sz w:val="24"/>
          <w:szCs w:val="24"/>
          <w:lang w:eastAsia="ar-SA"/>
        </w:rPr>
      </w:pPr>
    </w:p>
    <w:p w:rsidR="00EE5F20" w:rsidRPr="00DA434C" w:rsidRDefault="00EE5F20" w:rsidP="00355111">
      <w:pPr>
        <w:suppressAutoHyphens/>
        <w:spacing w:after="0" w:line="240" w:lineRule="auto"/>
        <w:jc w:val="both"/>
        <w:rPr>
          <w:rFonts w:ascii="Times New Roman" w:eastAsia="Times New Roman" w:hAnsi="Times New Roman" w:cs="Times New Roman"/>
          <w:iCs/>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iCs/>
          <w:sz w:val="24"/>
          <w:szCs w:val="24"/>
          <w:lang w:eastAsia="ar-SA"/>
        </w:rPr>
      </w:pPr>
    </w:p>
    <w:p w:rsidR="00355111" w:rsidRPr="002C05DA" w:rsidRDefault="0067598F" w:rsidP="00355111">
      <w:pPr>
        <w:suppressAutoHyphens/>
        <w:spacing w:after="0" w:line="240" w:lineRule="auto"/>
        <w:rPr>
          <w:rFonts w:ascii="Times New Roman" w:eastAsia="Times New Roman" w:hAnsi="Times New Roman" w:cs="Times New Roman"/>
          <w:lang w:eastAsia="ar-SA"/>
        </w:rPr>
      </w:pPr>
      <w:r w:rsidRPr="002C05DA">
        <w:rPr>
          <w:rFonts w:ascii="Times New Roman" w:eastAsia="Times New Roman" w:hAnsi="Times New Roman" w:cs="Times New Roman"/>
          <w:lang w:eastAsia="ar-SA"/>
        </w:rPr>
        <w:t>DZP/381/</w:t>
      </w:r>
      <w:r w:rsidR="00437E67">
        <w:rPr>
          <w:rFonts w:ascii="Times New Roman" w:eastAsia="Times New Roman" w:hAnsi="Times New Roman" w:cs="Times New Roman"/>
          <w:lang w:eastAsia="ar-SA"/>
        </w:rPr>
        <w:t>1</w:t>
      </w:r>
      <w:r w:rsidR="00E47636">
        <w:rPr>
          <w:rFonts w:ascii="Times New Roman" w:eastAsia="Times New Roman" w:hAnsi="Times New Roman" w:cs="Times New Roman"/>
          <w:lang w:eastAsia="ar-SA"/>
        </w:rPr>
        <w:t>26</w:t>
      </w:r>
      <w:r w:rsidR="00355111" w:rsidRPr="002C05DA">
        <w:rPr>
          <w:rFonts w:ascii="Times New Roman" w:eastAsia="Times New Roman" w:hAnsi="Times New Roman" w:cs="Times New Roman"/>
          <w:lang w:eastAsia="ar-SA"/>
        </w:rPr>
        <w:t>B/201</w:t>
      </w:r>
      <w:r w:rsidR="00A3032E" w:rsidRPr="002C05DA">
        <w:rPr>
          <w:rFonts w:ascii="Times New Roman" w:eastAsia="Times New Roman" w:hAnsi="Times New Roman" w:cs="Times New Roman"/>
          <w:lang w:eastAsia="ar-SA"/>
        </w:rPr>
        <w:t>8</w:t>
      </w:r>
    </w:p>
    <w:p w:rsidR="00355111" w:rsidRPr="002C05DA" w:rsidRDefault="00520258" w:rsidP="00355111">
      <w:pPr>
        <w:suppressAutoHyphens/>
        <w:spacing w:after="0" w:line="240" w:lineRule="auto"/>
        <w:rPr>
          <w:rFonts w:ascii="Times New Roman" w:eastAsia="Times New Roman" w:hAnsi="Times New Roman" w:cs="Times New Roman"/>
          <w:lang w:eastAsia="ar-SA"/>
        </w:rPr>
      </w:pPr>
      <w:r w:rsidRPr="002C05DA">
        <w:rPr>
          <w:rFonts w:ascii="Times New Roman" w:eastAsia="Times New Roman" w:hAnsi="Times New Roman" w:cs="Times New Roman"/>
          <w:lang w:eastAsia="ar-SA"/>
        </w:rPr>
        <w:t xml:space="preserve">                                                                                                                        </w:t>
      </w:r>
      <w:r w:rsidR="005454B4" w:rsidRPr="002C05DA">
        <w:rPr>
          <w:rFonts w:ascii="Times New Roman" w:eastAsia="Times New Roman" w:hAnsi="Times New Roman" w:cs="Times New Roman"/>
          <w:lang w:eastAsia="ar-SA"/>
        </w:rPr>
        <w:t xml:space="preserve">    </w:t>
      </w:r>
      <w:r w:rsidR="00AB0D80">
        <w:rPr>
          <w:rFonts w:ascii="Times New Roman" w:eastAsia="Times New Roman" w:hAnsi="Times New Roman" w:cs="Times New Roman"/>
          <w:lang w:eastAsia="ar-SA"/>
        </w:rPr>
        <w:t xml:space="preserve">                  </w:t>
      </w:r>
      <w:r w:rsidR="005454B4" w:rsidRPr="002C05DA">
        <w:rPr>
          <w:rFonts w:ascii="Times New Roman" w:eastAsia="Times New Roman" w:hAnsi="Times New Roman" w:cs="Times New Roman"/>
          <w:lang w:eastAsia="ar-SA"/>
        </w:rPr>
        <w:t xml:space="preserve">  </w:t>
      </w:r>
      <w:r w:rsidRPr="002C05DA">
        <w:rPr>
          <w:rFonts w:ascii="Times New Roman" w:eastAsia="Times New Roman" w:hAnsi="Times New Roman" w:cs="Times New Roman"/>
          <w:lang w:eastAsia="ar-SA"/>
        </w:rPr>
        <w:t xml:space="preserve"> </w:t>
      </w:r>
      <w:r w:rsidR="00355111" w:rsidRPr="002C05DA">
        <w:rPr>
          <w:rFonts w:ascii="Times New Roman" w:eastAsia="Times New Roman" w:hAnsi="Times New Roman" w:cs="Times New Roman"/>
          <w:lang w:eastAsia="ar-SA"/>
        </w:rPr>
        <w:t xml:space="preserve">Załącznik nr  3 </w:t>
      </w:r>
    </w:p>
    <w:p w:rsidR="00355111" w:rsidRPr="002C05DA" w:rsidRDefault="00355111" w:rsidP="00355111">
      <w:pPr>
        <w:suppressAutoHyphens/>
        <w:spacing w:after="0" w:line="240" w:lineRule="auto"/>
        <w:jc w:val="both"/>
        <w:rPr>
          <w:rFonts w:ascii="Times New Roman" w:eastAsia="Times New Roman" w:hAnsi="Times New Roman" w:cs="Times New Roman"/>
          <w:lang w:eastAsia="ar-SA"/>
        </w:rPr>
      </w:pPr>
      <w:r w:rsidRPr="002C05DA">
        <w:rPr>
          <w:rFonts w:ascii="Times New Roman" w:eastAsia="Times New Roman" w:hAnsi="Times New Roman" w:cs="Times New Roman"/>
          <w:lang w:eastAsia="ar-SA"/>
        </w:rPr>
        <w:t>............................................................</w:t>
      </w:r>
    </w:p>
    <w:p w:rsidR="00355111" w:rsidRPr="005454B4" w:rsidRDefault="00355111" w:rsidP="00355111">
      <w:pPr>
        <w:suppressAutoHyphens/>
        <w:spacing w:after="0" w:line="240" w:lineRule="auto"/>
        <w:rPr>
          <w:rFonts w:ascii="Times New Roman" w:eastAsia="Times New Roman" w:hAnsi="Times New Roman" w:cs="Times New Roman"/>
          <w:sz w:val="20"/>
          <w:szCs w:val="20"/>
          <w:lang w:eastAsia="ar-SA"/>
        </w:rPr>
      </w:pPr>
      <w:r w:rsidRPr="005454B4">
        <w:rPr>
          <w:rFonts w:ascii="Times New Roman" w:eastAsia="Times New Roman" w:hAnsi="Times New Roman" w:cs="Times New Roman"/>
          <w:sz w:val="20"/>
          <w:szCs w:val="20"/>
          <w:lang w:val="fr-FR" w:eastAsia="ar-SA"/>
        </w:rPr>
        <w:t>pieczęć firmowa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sz w:val="24"/>
          <w:szCs w:val="24"/>
          <w:lang w:eastAsia="ar-SA"/>
        </w:rPr>
      </w:pPr>
    </w:p>
    <w:p w:rsidR="005454B4" w:rsidRPr="00DA434C" w:rsidRDefault="005454B4"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w:t>
      </w:r>
      <w:proofErr w:type="spellStart"/>
      <w:r w:rsidRPr="00DA434C">
        <w:rPr>
          <w:rFonts w:ascii="Times New Roman" w:eastAsia="Times New Roman" w:hAnsi="Times New Roman" w:cs="Times New Roman"/>
          <w:b/>
          <w:sz w:val="24"/>
          <w:szCs w:val="24"/>
          <w:lang w:eastAsia="pl-PL"/>
        </w:rPr>
        <w:t>pkt</w:t>
      </w:r>
      <w:proofErr w:type="spellEnd"/>
      <w:r w:rsidRPr="00DA434C">
        <w:rPr>
          <w:rFonts w:ascii="Times New Roman" w:eastAsia="Times New Roman" w:hAnsi="Times New Roman" w:cs="Times New Roman"/>
          <w:b/>
          <w:sz w:val="24"/>
          <w:szCs w:val="24"/>
          <w:lang w:eastAsia="pl-PL"/>
        </w:rPr>
        <w:t xml:space="preserve">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7E6774" w:rsidRDefault="00355111" w:rsidP="00355111">
      <w:pPr>
        <w:spacing w:after="0" w:line="240" w:lineRule="auto"/>
        <w:jc w:val="both"/>
        <w:rPr>
          <w:rFonts w:ascii="Times New Roman" w:eastAsia="Times New Roman" w:hAnsi="Times New Roman" w:cs="Times New Roman"/>
          <w:i/>
          <w:lang w:eastAsia="pl-PL"/>
        </w:rPr>
      </w:pPr>
      <w:r w:rsidRPr="007E6774">
        <w:rPr>
          <w:rFonts w:ascii="Times New Roman" w:eastAsia="Times New Roman" w:hAnsi="Times New Roman" w:cs="Times New Roman"/>
          <w:bCs/>
          <w:lang w:eastAsia="pl-PL"/>
        </w:rPr>
        <w:t xml:space="preserve">Dotyczy postępowania </w:t>
      </w:r>
      <w:r w:rsidRPr="007E6774">
        <w:rPr>
          <w:rFonts w:ascii="Times New Roman" w:eastAsia="Times New Roman" w:hAnsi="Times New Roman" w:cs="Times New Roman"/>
          <w:lang w:eastAsia="pl-PL"/>
        </w:rPr>
        <w:t xml:space="preserve">o udzielenie zamówienia publicznego na </w:t>
      </w:r>
      <w:r w:rsidR="001556EC">
        <w:rPr>
          <w:rFonts w:ascii="Times New Roman" w:eastAsia="Times New Roman" w:hAnsi="Times New Roman" w:cs="Times New Roman"/>
          <w:lang w:eastAsia="pl-PL"/>
        </w:rPr>
        <w:t>dostawę osprzętu do aparatury okulistycznej</w:t>
      </w:r>
      <w:r w:rsidRPr="007E6774">
        <w:rPr>
          <w:rFonts w:ascii="Times New Roman" w:eastAsia="Times New Roman" w:hAnsi="Times New Roman" w:cs="Times New Roman"/>
          <w:lang w:eastAsia="pl-PL"/>
        </w:rPr>
        <w:t xml:space="preserve"> dla Uniwersyteckiego Centrum Klinicznego im. prof. K. Gibińskiego Śląskiego Uniwersytetu Medycznego w Katowicach </w:t>
      </w: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jc w:val="both"/>
        <w:rPr>
          <w:rFonts w:ascii="Times New Roman" w:eastAsia="Times New Roman" w:hAnsi="Times New Roman" w:cs="Times New Roman"/>
          <w:lang w:eastAsia="ar-SA"/>
        </w:rPr>
      </w:pPr>
      <w:r w:rsidRPr="007E6774">
        <w:rPr>
          <w:rFonts w:ascii="Times New Roman" w:eastAsia="Times New Roman" w:hAnsi="Times New Roman" w:cs="Times New Roman"/>
          <w:lang w:eastAsia="pl-PL"/>
        </w:rPr>
        <w:t xml:space="preserve">Oświadczam, </w:t>
      </w:r>
      <w:r w:rsidRPr="007E6774">
        <w:rPr>
          <w:rFonts w:ascii="Times New Roman" w:eastAsia="Times New Roman" w:hAnsi="Times New Roman" w:cs="Times New Roman"/>
          <w:b/>
          <w:lang w:eastAsia="pl-PL"/>
        </w:rPr>
        <w:t>że nie należę do tej samej grupy kapitałowej</w:t>
      </w:r>
      <w:r w:rsidRPr="007E6774">
        <w:rPr>
          <w:rFonts w:ascii="Times New Roman" w:eastAsia="Times New Roman" w:hAnsi="Times New Roman" w:cs="Times New Roman"/>
          <w:lang w:eastAsia="pl-PL"/>
        </w:rPr>
        <w:t xml:space="preserve">, w rozumieniu ustawy z dnia 16 lutego 2007 r. </w:t>
      </w:r>
      <w:r w:rsidRPr="007E6774">
        <w:rPr>
          <w:rFonts w:ascii="Times New Roman" w:eastAsia="Times New Roman" w:hAnsi="Times New Roman" w:cs="Times New Roman"/>
          <w:i/>
          <w:lang w:eastAsia="pl-PL"/>
        </w:rPr>
        <w:t>o ochronie konkurencji i konsumentów</w:t>
      </w:r>
      <w:r w:rsidRPr="007E6774">
        <w:rPr>
          <w:rFonts w:ascii="Times New Roman" w:eastAsia="Times New Roman" w:hAnsi="Times New Roman" w:cs="Times New Roman"/>
          <w:lang w:eastAsia="pl-PL"/>
        </w:rPr>
        <w:t xml:space="preserve"> (</w:t>
      </w:r>
      <w:r w:rsidRPr="007E6774">
        <w:rPr>
          <w:rFonts w:ascii="Times New Roman" w:eastAsia="Calibri" w:hAnsi="Times New Roman" w:cs="Times New Roman"/>
        </w:rPr>
        <w:t xml:space="preserve">tekst jedn. Dz. U. z 2015 r. poz. 184 z </w:t>
      </w:r>
      <w:proofErr w:type="spellStart"/>
      <w:r w:rsidRPr="007E6774">
        <w:rPr>
          <w:rFonts w:ascii="Times New Roman" w:eastAsia="Calibri" w:hAnsi="Times New Roman" w:cs="Times New Roman"/>
        </w:rPr>
        <w:t>póź</w:t>
      </w:r>
      <w:proofErr w:type="spellEnd"/>
      <w:r w:rsidRPr="007E6774">
        <w:rPr>
          <w:rFonts w:ascii="Times New Roman" w:eastAsia="Calibri" w:hAnsi="Times New Roman" w:cs="Times New Roman"/>
        </w:rPr>
        <w:t>. zmian.)</w:t>
      </w:r>
      <w:r w:rsidRPr="007E6774">
        <w:rPr>
          <w:rFonts w:ascii="Times New Roman" w:eastAsia="Times New Roman" w:hAnsi="Times New Roman" w:cs="Times New Roman"/>
          <w:lang w:eastAsia="pl-PL"/>
        </w:rPr>
        <w:t xml:space="preserve"> wraz </w:t>
      </w:r>
      <w:r w:rsidRPr="007E6774">
        <w:rPr>
          <w:rFonts w:ascii="Times New Roman" w:eastAsia="Times New Roman" w:hAnsi="Times New Roman" w:cs="Times New Roman"/>
          <w:u w:val="single"/>
          <w:lang w:eastAsia="pl-PL"/>
        </w:rPr>
        <w:t>z innymi Wykonawcami, którzy złożyli oferty</w:t>
      </w:r>
      <w:r w:rsidRPr="007E6774">
        <w:rPr>
          <w:rFonts w:ascii="Times New Roman" w:eastAsia="Times New Roman" w:hAnsi="Times New Roman" w:cs="Times New Roman"/>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CF2BB7" w:rsidRDefault="00355111" w:rsidP="00355111">
      <w:pPr>
        <w:suppressAutoHyphens/>
        <w:spacing w:after="0" w:line="240" w:lineRule="auto"/>
        <w:jc w:val="right"/>
        <w:rPr>
          <w:rFonts w:ascii="Times New Roman" w:eastAsia="Times New Roman" w:hAnsi="Times New Roman" w:cs="Times New Roman"/>
          <w:bCs/>
          <w:i/>
          <w:sz w:val="18"/>
          <w:szCs w:val="18"/>
          <w:lang w:eastAsia="ar-SA"/>
        </w:rPr>
      </w:pPr>
      <w:r w:rsidRPr="00DA434C">
        <w:rPr>
          <w:rFonts w:ascii="Times New Roman" w:eastAsia="Times New Roman" w:hAnsi="Times New Roman" w:cs="Times New Roman"/>
          <w:bCs/>
          <w:i/>
          <w:sz w:val="24"/>
          <w:szCs w:val="24"/>
          <w:lang w:eastAsia="ar-SA"/>
        </w:rPr>
        <w:t xml:space="preserve">                  </w:t>
      </w:r>
      <w:r w:rsidR="00CF2BB7">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 xml:space="preserve"> </w:t>
      </w:r>
      <w:r w:rsidRPr="00CF2BB7">
        <w:rPr>
          <w:rFonts w:ascii="Times New Roman" w:eastAsia="Times New Roman" w:hAnsi="Times New Roman" w:cs="Times New Roman"/>
          <w:bCs/>
          <w:i/>
          <w:sz w:val="18"/>
          <w:szCs w:val="18"/>
          <w:lang w:eastAsia="ar-SA"/>
        </w:rPr>
        <w:t xml:space="preserve">podpis i pieczęć osoby uprawnionej/osób uprawnionych </w:t>
      </w:r>
    </w:p>
    <w:p w:rsidR="00355111" w:rsidRPr="00CF2BB7" w:rsidRDefault="00355111" w:rsidP="00355111">
      <w:pPr>
        <w:suppressAutoHyphens/>
        <w:spacing w:after="0" w:line="240" w:lineRule="auto"/>
        <w:jc w:val="both"/>
        <w:rPr>
          <w:rFonts w:ascii="Times New Roman" w:eastAsia="Times New Roman" w:hAnsi="Times New Roman" w:cs="Times New Roman"/>
          <w:bCs/>
          <w:i/>
          <w:sz w:val="18"/>
          <w:szCs w:val="18"/>
          <w:lang w:eastAsia="ar-SA"/>
        </w:rPr>
      </w:pPr>
      <w:r w:rsidRPr="00CF2BB7">
        <w:rPr>
          <w:rFonts w:ascii="Times New Roman" w:eastAsia="Times New Roman" w:hAnsi="Times New Roman" w:cs="Times New Roman"/>
          <w:bCs/>
          <w:i/>
          <w:sz w:val="18"/>
          <w:szCs w:val="18"/>
          <w:lang w:eastAsia="ar-SA"/>
        </w:rPr>
        <w:tab/>
      </w:r>
      <w:r w:rsidR="005454B4" w:rsidRPr="00CF2BB7">
        <w:rPr>
          <w:rFonts w:ascii="Times New Roman" w:eastAsia="Times New Roman" w:hAnsi="Times New Roman" w:cs="Times New Roman"/>
          <w:bCs/>
          <w:i/>
          <w:sz w:val="18"/>
          <w:szCs w:val="18"/>
          <w:lang w:eastAsia="ar-SA"/>
        </w:rPr>
        <w:t xml:space="preserve">                                                                    </w:t>
      </w:r>
      <w:r w:rsidR="00CF2BB7">
        <w:rPr>
          <w:rFonts w:ascii="Times New Roman" w:eastAsia="Times New Roman" w:hAnsi="Times New Roman" w:cs="Times New Roman"/>
          <w:bCs/>
          <w:i/>
          <w:sz w:val="18"/>
          <w:szCs w:val="18"/>
          <w:lang w:eastAsia="ar-SA"/>
        </w:rPr>
        <w:t xml:space="preserve">                                                       </w:t>
      </w:r>
      <w:r w:rsidR="005454B4" w:rsidRPr="00CF2BB7">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rPr>
          <w:rFonts w:ascii="Times New Roman" w:eastAsia="Times New Roman" w:hAnsi="Times New Roman" w:cs="Times New Roman"/>
          <w:sz w:val="24"/>
          <w:szCs w:val="24"/>
          <w:lang w:eastAsia="ar-SA"/>
        </w:rPr>
      </w:pPr>
    </w:p>
    <w:p w:rsidR="00355111" w:rsidRPr="007E6774" w:rsidRDefault="00355111" w:rsidP="000E0E5B">
      <w:pPr>
        <w:suppressAutoHyphens/>
        <w:spacing w:after="0" w:line="240" w:lineRule="auto"/>
        <w:jc w:val="center"/>
        <w:rPr>
          <w:rFonts w:ascii="Times New Roman" w:eastAsia="Times New Roman" w:hAnsi="Times New Roman" w:cs="Times New Roman"/>
          <w:lang w:eastAsia="ar-SA"/>
        </w:rPr>
      </w:pPr>
      <w:r w:rsidRPr="007E6774">
        <w:rPr>
          <w:rFonts w:ascii="Times New Roman" w:eastAsia="Times New Roman" w:hAnsi="Times New Roman" w:cs="Times New Roman"/>
          <w:lang w:eastAsia="ar-SA"/>
        </w:rPr>
        <w:t>lub</w:t>
      </w:r>
    </w:p>
    <w:p w:rsidR="004D5211" w:rsidRPr="007E6774" w:rsidRDefault="004D5211" w:rsidP="000E0E5B">
      <w:pPr>
        <w:suppressAutoHyphens/>
        <w:spacing w:after="0" w:line="240" w:lineRule="auto"/>
        <w:jc w:val="center"/>
        <w:rPr>
          <w:rFonts w:ascii="Times New Roman" w:eastAsia="Times New Roman" w:hAnsi="Times New Roman" w:cs="Times New Roman"/>
          <w:lang w:eastAsia="ar-SA"/>
        </w:rPr>
      </w:pPr>
    </w:p>
    <w:p w:rsidR="00355111" w:rsidRPr="007E6774" w:rsidRDefault="00355111" w:rsidP="00355111">
      <w:pPr>
        <w:spacing w:after="0" w:line="240" w:lineRule="auto"/>
        <w:jc w:val="both"/>
        <w:rPr>
          <w:rFonts w:ascii="Times New Roman" w:eastAsia="Times New Roman" w:hAnsi="Times New Roman" w:cs="Times New Roman"/>
          <w:lang w:eastAsia="pl-PL"/>
        </w:rPr>
      </w:pPr>
      <w:r w:rsidRPr="007E6774">
        <w:rPr>
          <w:rFonts w:ascii="Times New Roman" w:eastAsia="Times New Roman" w:hAnsi="Times New Roman" w:cs="Times New Roman"/>
          <w:lang w:eastAsia="pl-PL"/>
        </w:rPr>
        <w:t xml:space="preserve">Oświadczam, </w:t>
      </w:r>
      <w:r w:rsidRPr="007E6774">
        <w:rPr>
          <w:rFonts w:ascii="Times New Roman" w:eastAsia="Times New Roman" w:hAnsi="Times New Roman" w:cs="Times New Roman"/>
          <w:b/>
          <w:lang w:eastAsia="pl-PL"/>
        </w:rPr>
        <w:t xml:space="preserve">że należę do grupy kapitałowej wraz z Wykonawcą/Wykonawcami: </w:t>
      </w:r>
    </w:p>
    <w:p w:rsidR="00355111" w:rsidRPr="007E6774" w:rsidRDefault="00355111" w:rsidP="00355111">
      <w:pPr>
        <w:spacing w:after="0" w:line="240" w:lineRule="auto"/>
        <w:jc w:val="both"/>
        <w:rPr>
          <w:rFonts w:ascii="Times New Roman" w:eastAsia="Times New Roman" w:hAnsi="Times New Roman" w:cs="Times New Roman"/>
          <w:i/>
          <w:lang w:eastAsia="pl-PL"/>
        </w:rPr>
      </w:pPr>
    </w:p>
    <w:p w:rsidR="00355111" w:rsidRPr="007E6774" w:rsidRDefault="00355111" w:rsidP="00355111">
      <w:pPr>
        <w:spacing w:after="0" w:line="240" w:lineRule="auto"/>
        <w:jc w:val="both"/>
        <w:rPr>
          <w:rFonts w:ascii="Times New Roman" w:eastAsia="Times New Roman" w:hAnsi="Times New Roman" w:cs="Times New Roman"/>
          <w:i/>
          <w:lang w:eastAsia="pl-PL"/>
        </w:rPr>
      </w:pPr>
    </w:p>
    <w:p w:rsidR="00355111" w:rsidRPr="007E6774" w:rsidRDefault="00355111" w:rsidP="00355111">
      <w:pPr>
        <w:spacing w:after="0" w:line="240" w:lineRule="auto"/>
        <w:jc w:val="both"/>
        <w:rPr>
          <w:rFonts w:ascii="Times New Roman" w:eastAsia="Times New Roman" w:hAnsi="Times New Roman" w:cs="Times New Roman"/>
          <w:i/>
          <w:lang w:eastAsia="pl-PL"/>
        </w:rPr>
      </w:pPr>
      <w:r w:rsidRPr="007E6774">
        <w:rPr>
          <w:rFonts w:ascii="Times New Roman" w:eastAsia="Times New Roman" w:hAnsi="Times New Roman" w:cs="Times New Roman"/>
          <w:i/>
          <w:lang w:eastAsia="pl-PL"/>
        </w:rPr>
        <w:t xml:space="preserve">………………………………………………………………………………………………………….. </w:t>
      </w:r>
    </w:p>
    <w:p w:rsidR="00355111" w:rsidRPr="007E6774" w:rsidRDefault="00355111" w:rsidP="00355111">
      <w:pPr>
        <w:spacing w:after="0" w:line="240" w:lineRule="auto"/>
        <w:jc w:val="center"/>
        <w:rPr>
          <w:rFonts w:ascii="Times New Roman" w:eastAsia="Times New Roman" w:hAnsi="Times New Roman" w:cs="Times New Roman"/>
          <w:b/>
          <w:sz w:val="20"/>
          <w:szCs w:val="20"/>
          <w:lang w:eastAsia="pl-PL"/>
        </w:rPr>
      </w:pPr>
      <w:r w:rsidRPr="007E6774">
        <w:rPr>
          <w:rFonts w:ascii="Times New Roman" w:eastAsia="Times New Roman" w:hAnsi="Times New Roman" w:cs="Times New Roman"/>
          <w:i/>
          <w:sz w:val="20"/>
          <w:szCs w:val="20"/>
          <w:lang w:eastAsia="pl-PL"/>
        </w:rPr>
        <w:t>(nazwa Wykonawcy)</w:t>
      </w:r>
    </w:p>
    <w:p w:rsidR="00355111" w:rsidRPr="007E6774" w:rsidRDefault="00355111" w:rsidP="00355111">
      <w:pPr>
        <w:spacing w:after="0" w:line="360" w:lineRule="auto"/>
        <w:jc w:val="both"/>
        <w:rPr>
          <w:rFonts w:ascii="Times New Roman" w:eastAsia="Times New Roman" w:hAnsi="Times New Roman" w:cs="Times New Roman"/>
          <w:lang w:eastAsia="pl-PL"/>
        </w:rPr>
      </w:pPr>
    </w:p>
    <w:p w:rsidR="00355111" w:rsidRPr="007E6774" w:rsidRDefault="00355111" w:rsidP="00355111">
      <w:pPr>
        <w:spacing w:after="0" w:line="360" w:lineRule="auto"/>
        <w:jc w:val="both"/>
        <w:rPr>
          <w:rFonts w:ascii="Times New Roman" w:eastAsia="Times New Roman" w:hAnsi="Times New Roman" w:cs="Times New Roman"/>
          <w:lang w:eastAsia="pl-PL"/>
        </w:rPr>
      </w:pPr>
      <w:r w:rsidRPr="007E6774">
        <w:rPr>
          <w:rFonts w:ascii="Times New Roman" w:eastAsia="Times New Roman" w:hAnsi="Times New Roman" w:cs="Times New Roman"/>
          <w:lang w:eastAsia="pl-PL"/>
        </w:rPr>
        <w:t>którzy złożyli oferty w przedmiotowym postępowaniu*.</w:t>
      </w: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jc w:val="right"/>
        <w:rPr>
          <w:rFonts w:ascii="Times New Roman" w:eastAsia="Times New Roman" w:hAnsi="Times New Roman" w:cs="Times New Roman"/>
          <w:bCs/>
          <w:i/>
          <w:lang w:eastAsia="ar-SA"/>
        </w:rPr>
      </w:pPr>
      <w:r w:rsidRPr="007E6774">
        <w:rPr>
          <w:rFonts w:ascii="Times New Roman" w:eastAsia="Times New Roman" w:hAnsi="Times New Roman" w:cs="Times New Roman"/>
          <w:bCs/>
          <w:i/>
          <w:lang w:eastAsia="ar-SA"/>
        </w:rPr>
        <w:t>..............................................................................</w:t>
      </w:r>
    </w:p>
    <w:p w:rsidR="005454B4" w:rsidRPr="00CF2BB7" w:rsidRDefault="005454B4" w:rsidP="005454B4">
      <w:pPr>
        <w:suppressAutoHyphens/>
        <w:spacing w:after="0" w:line="240" w:lineRule="auto"/>
        <w:jc w:val="center"/>
        <w:rPr>
          <w:rFonts w:ascii="Times New Roman" w:eastAsia="Times New Roman" w:hAnsi="Times New Roman" w:cs="Times New Roman"/>
          <w:bCs/>
          <w:i/>
          <w:sz w:val="18"/>
          <w:szCs w:val="18"/>
          <w:lang w:eastAsia="ar-SA"/>
        </w:rPr>
      </w:pPr>
      <w:r w:rsidRPr="00CF2BB7">
        <w:rPr>
          <w:rFonts w:ascii="Times New Roman" w:eastAsia="Times New Roman" w:hAnsi="Times New Roman" w:cs="Times New Roman"/>
          <w:bCs/>
          <w:i/>
          <w:sz w:val="18"/>
          <w:szCs w:val="18"/>
          <w:lang w:eastAsia="ar-SA"/>
        </w:rPr>
        <w:t xml:space="preserve">                                                                                </w:t>
      </w:r>
      <w:r w:rsidR="00CF2BB7" w:rsidRPr="00CF2BB7">
        <w:rPr>
          <w:rFonts w:ascii="Times New Roman" w:eastAsia="Times New Roman" w:hAnsi="Times New Roman" w:cs="Times New Roman"/>
          <w:bCs/>
          <w:i/>
          <w:sz w:val="18"/>
          <w:szCs w:val="18"/>
          <w:lang w:eastAsia="ar-SA"/>
        </w:rPr>
        <w:t xml:space="preserve">  </w:t>
      </w:r>
      <w:r w:rsidR="00CF2BB7">
        <w:rPr>
          <w:rFonts w:ascii="Times New Roman" w:eastAsia="Times New Roman" w:hAnsi="Times New Roman" w:cs="Times New Roman"/>
          <w:bCs/>
          <w:i/>
          <w:sz w:val="18"/>
          <w:szCs w:val="18"/>
          <w:lang w:eastAsia="ar-SA"/>
        </w:rPr>
        <w:t xml:space="preserve">                                                   </w:t>
      </w:r>
      <w:r w:rsidR="00CF2BB7" w:rsidRPr="00CF2BB7">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w:t>
      </w:r>
      <w:r w:rsidR="00355111" w:rsidRPr="00CF2BB7">
        <w:rPr>
          <w:rFonts w:ascii="Times New Roman" w:eastAsia="Times New Roman" w:hAnsi="Times New Roman" w:cs="Times New Roman"/>
          <w:bCs/>
          <w:i/>
          <w:sz w:val="18"/>
          <w:szCs w:val="18"/>
          <w:lang w:eastAsia="ar-SA"/>
        </w:rPr>
        <w:t>podpis i</w:t>
      </w:r>
      <w:r w:rsidR="000E0E5B" w:rsidRPr="00CF2BB7">
        <w:rPr>
          <w:rFonts w:ascii="Times New Roman" w:eastAsia="Times New Roman" w:hAnsi="Times New Roman" w:cs="Times New Roman"/>
          <w:bCs/>
          <w:i/>
          <w:sz w:val="18"/>
          <w:szCs w:val="18"/>
          <w:lang w:eastAsia="ar-SA"/>
        </w:rPr>
        <w:t xml:space="preserve"> pieczęć osoby uprawnionej/osób</w:t>
      </w:r>
      <w:r w:rsidRPr="00CF2BB7">
        <w:rPr>
          <w:rFonts w:ascii="Times New Roman" w:eastAsia="Times New Roman" w:hAnsi="Times New Roman" w:cs="Times New Roman"/>
          <w:bCs/>
          <w:i/>
          <w:sz w:val="18"/>
          <w:szCs w:val="18"/>
          <w:lang w:eastAsia="ar-SA"/>
        </w:rPr>
        <w:t xml:space="preserve"> </w:t>
      </w:r>
      <w:r w:rsidR="000E0E5B" w:rsidRPr="00CF2BB7">
        <w:rPr>
          <w:rFonts w:ascii="Times New Roman" w:eastAsia="Times New Roman" w:hAnsi="Times New Roman" w:cs="Times New Roman"/>
          <w:bCs/>
          <w:i/>
          <w:sz w:val="18"/>
          <w:szCs w:val="18"/>
          <w:lang w:eastAsia="ar-SA"/>
        </w:rPr>
        <w:t>uprawnionych</w:t>
      </w:r>
      <w:r w:rsidRPr="00CF2BB7">
        <w:rPr>
          <w:rFonts w:ascii="Times New Roman" w:eastAsia="Times New Roman" w:hAnsi="Times New Roman" w:cs="Times New Roman"/>
          <w:bCs/>
          <w:i/>
          <w:sz w:val="18"/>
          <w:szCs w:val="18"/>
          <w:lang w:eastAsia="ar-SA"/>
        </w:rPr>
        <w:t xml:space="preserve">                   </w:t>
      </w:r>
      <w:r w:rsidR="000E0E5B" w:rsidRPr="00CF2BB7">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w:t>
      </w:r>
    </w:p>
    <w:p w:rsidR="000E0E5B" w:rsidRPr="00CF2BB7" w:rsidRDefault="005454B4" w:rsidP="005454B4">
      <w:pPr>
        <w:suppressAutoHyphens/>
        <w:spacing w:after="0" w:line="240" w:lineRule="auto"/>
        <w:jc w:val="center"/>
        <w:rPr>
          <w:rFonts w:ascii="Times New Roman" w:eastAsia="Times New Roman" w:hAnsi="Times New Roman" w:cs="Times New Roman"/>
          <w:bCs/>
          <w:i/>
          <w:sz w:val="18"/>
          <w:szCs w:val="18"/>
          <w:lang w:eastAsia="ar-SA"/>
        </w:rPr>
      </w:pPr>
      <w:r w:rsidRPr="00CF2BB7">
        <w:rPr>
          <w:rFonts w:ascii="Times New Roman" w:eastAsia="Times New Roman" w:hAnsi="Times New Roman" w:cs="Times New Roman"/>
          <w:bCs/>
          <w:i/>
          <w:sz w:val="18"/>
          <w:szCs w:val="18"/>
          <w:lang w:eastAsia="ar-SA"/>
        </w:rPr>
        <w:t xml:space="preserve">                                         </w:t>
      </w:r>
      <w:r w:rsidR="00CF2BB7">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w:t>
      </w:r>
      <w:r w:rsidR="000E0E5B" w:rsidRPr="00CF2BB7">
        <w:rPr>
          <w:rFonts w:ascii="Times New Roman" w:eastAsia="Times New Roman" w:hAnsi="Times New Roman" w:cs="Times New Roman"/>
          <w:bCs/>
          <w:i/>
          <w:sz w:val="18"/>
          <w:szCs w:val="18"/>
          <w:lang w:eastAsia="ar-SA"/>
        </w:rPr>
        <w:t>do reprezentowania Wykonawcy</w:t>
      </w: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5454B4" w:rsidRPr="007E6774" w:rsidRDefault="005454B4" w:rsidP="00355111">
      <w:pPr>
        <w:suppressAutoHyphens/>
        <w:spacing w:after="0" w:line="240" w:lineRule="auto"/>
        <w:rPr>
          <w:rFonts w:ascii="Times New Roman" w:eastAsia="Times New Roman" w:hAnsi="Times New Roman" w:cs="Times New Roman"/>
          <w:lang w:eastAsia="ar-SA"/>
        </w:rPr>
      </w:pPr>
    </w:p>
    <w:p w:rsidR="00355111" w:rsidRDefault="00355111" w:rsidP="00355111">
      <w:pPr>
        <w:autoSpaceDE w:val="0"/>
        <w:autoSpaceDN w:val="0"/>
        <w:adjustRightInd w:val="0"/>
        <w:spacing w:after="0" w:line="240" w:lineRule="auto"/>
        <w:jc w:val="both"/>
        <w:rPr>
          <w:rFonts w:ascii="Times New Roman" w:eastAsia="Times New Roman" w:hAnsi="Times New Roman" w:cs="Times New Roman"/>
          <w:i/>
          <w:iCs/>
          <w:lang w:eastAsia="pl-PL"/>
        </w:rPr>
      </w:pPr>
      <w:r w:rsidRPr="007E6774">
        <w:rPr>
          <w:rFonts w:ascii="Times New Roman" w:eastAsia="Times New Roman" w:hAnsi="Times New Roman" w:cs="Times New Roman"/>
          <w:i/>
          <w:iCs/>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A4BC2" w:rsidRPr="007E6774" w:rsidRDefault="000A4BC2" w:rsidP="00355111">
      <w:pPr>
        <w:autoSpaceDE w:val="0"/>
        <w:autoSpaceDN w:val="0"/>
        <w:adjustRightInd w:val="0"/>
        <w:spacing w:after="0" w:line="240" w:lineRule="auto"/>
        <w:jc w:val="both"/>
        <w:rPr>
          <w:rFonts w:ascii="Times New Roman" w:eastAsia="Times New Roman" w:hAnsi="Times New Roman" w:cs="Times New Roman"/>
          <w:i/>
          <w:iCs/>
          <w:lang w:eastAsia="pl-PL"/>
        </w:rPr>
      </w:pPr>
    </w:p>
    <w:p w:rsidR="00355111" w:rsidRPr="007E6774" w:rsidRDefault="00355111" w:rsidP="00355111">
      <w:pPr>
        <w:suppressAutoHyphens/>
        <w:spacing w:after="0" w:line="240" w:lineRule="auto"/>
        <w:rPr>
          <w:rFonts w:ascii="Times New Roman" w:eastAsia="Times New Roman" w:hAnsi="Times New Roman" w:cs="Times New Roman"/>
          <w:i/>
          <w:lang w:eastAsia="ar-SA"/>
        </w:rPr>
      </w:pPr>
      <w:r w:rsidRPr="007E6774">
        <w:rPr>
          <w:rFonts w:ascii="Times New Roman" w:eastAsia="Cambria" w:hAnsi="Times New Roman" w:cs="Times New Roman"/>
          <w:b/>
          <w:bCs/>
        </w:rPr>
        <w:t xml:space="preserve">Uwaga </w:t>
      </w:r>
      <w:r w:rsidRPr="007E6774">
        <w:rPr>
          <w:rFonts w:ascii="Times New Roman" w:eastAsia="Cambria" w:hAnsi="Times New Roman" w:cs="Times New Roman"/>
        </w:rPr>
        <w:t xml:space="preserve">w przypadku Wykonawców ubiegających się wspólnie o udzielenie zamówienia na podstawie art. 23 ustawy </w:t>
      </w:r>
      <w:proofErr w:type="spellStart"/>
      <w:r w:rsidRPr="007E6774">
        <w:rPr>
          <w:rFonts w:ascii="Times New Roman" w:eastAsia="Cambria" w:hAnsi="Times New Roman" w:cs="Times New Roman"/>
        </w:rPr>
        <w:t>P</w:t>
      </w:r>
      <w:r w:rsidR="004905AB">
        <w:rPr>
          <w:rFonts w:ascii="Times New Roman" w:eastAsia="Cambria" w:hAnsi="Times New Roman" w:cs="Times New Roman"/>
        </w:rPr>
        <w:t>zp</w:t>
      </w:r>
      <w:proofErr w:type="spellEnd"/>
      <w:r w:rsidRPr="007E6774">
        <w:rPr>
          <w:rFonts w:ascii="Times New Roman" w:eastAsia="Cambria" w:hAnsi="Times New Roman" w:cs="Times New Roman"/>
        </w:rPr>
        <w:t xml:space="preserve"> dokument składa każdy z Wykonawców oddzielnie.</w:t>
      </w:r>
    </w:p>
    <w:p w:rsidR="00CF2BB7" w:rsidRPr="005B1389" w:rsidRDefault="00355111" w:rsidP="00A71F0F">
      <w:pPr>
        <w:suppressAutoHyphens/>
        <w:spacing w:after="0" w:line="240" w:lineRule="auto"/>
        <w:rPr>
          <w:rFonts w:ascii="Times New Roman" w:eastAsia="Times New Roman" w:hAnsi="Times New Roman" w:cs="Times New Roman"/>
          <w:bCs/>
          <w:sz w:val="24"/>
          <w:szCs w:val="24"/>
          <w:lang w:eastAsia="ar-SA"/>
        </w:rPr>
        <w:sectPr w:rsidR="00CF2BB7" w:rsidRPr="005B1389">
          <w:pgSz w:w="11906" w:h="16838"/>
          <w:pgMar w:top="720" w:right="720" w:bottom="720" w:left="720" w:header="709" w:footer="709" w:gutter="0"/>
          <w:cols w:space="708"/>
        </w:sect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r w:rsidR="00C90E84">
        <w:rPr>
          <w:rFonts w:ascii="Times New Roman" w:eastAsia="Times New Roman" w:hAnsi="Times New Roman" w:cs="Times New Roman"/>
          <w:sz w:val="24"/>
          <w:szCs w:val="24"/>
          <w:lang w:eastAsia="ar-SA"/>
        </w:rPr>
        <w:t xml:space="preserve">                                     </w:t>
      </w:r>
      <w:r w:rsidR="00021BA2">
        <w:rPr>
          <w:rFonts w:ascii="Times New Roman" w:eastAsia="Times New Roman" w:hAnsi="Times New Roman" w:cs="Times New Roman"/>
          <w:sz w:val="24"/>
          <w:szCs w:val="24"/>
          <w:lang w:eastAsia="ar-SA"/>
        </w:rPr>
        <w:t xml:space="preserve">      </w:t>
      </w:r>
      <w:r w:rsidR="00C90E84">
        <w:rPr>
          <w:rFonts w:ascii="Times New Roman" w:eastAsia="Times New Roman" w:hAnsi="Times New Roman" w:cs="Times New Roman"/>
          <w:sz w:val="24"/>
          <w:szCs w:val="24"/>
          <w:lang w:eastAsia="ar-SA"/>
        </w:rPr>
        <w:t xml:space="preserve">    </w:t>
      </w:r>
    </w:p>
    <w:p w:rsidR="00577FBA" w:rsidRPr="00C90E84" w:rsidRDefault="0002225B" w:rsidP="00A71F0F">
      <w:pPr>
        <w:suppressAutoHyphens/>
        <w:spacing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lastRenderedPageBreak/>
        <w:t xml:space="preserve">                                                                                                                                                                                                      </w:t>
      </w:r>
      <w:r w:rsidR="00C90E84" w:rsidRPr="00C90E84">
        <w:rPr>
          <w:rFonts w:ascii="Times New Roman" w:eastAsia="Times New Roman" w:hAnsi="Times New Roman" w:cs="Times New Roman"/>
          <w:i/>
          <w:sz w:val="24"/>
          <w:szCs w:val="24"/>
          <w:lang w:eastAsia="ar-SA"/>
        </w:rPr>
        <w:t>Załącznik nr 1 do umowy</w:t>
      </w:r>
    </w:p>
    <w:p w:rsidR="0002225B" w:rsidRDefault="0002225B" w:rsidP="00A71F0F">
      <w:pPr>
        <w:suppressAutoHyphens/>
        <w:spacing w:after="0" w:line="240" w:lineRule="auto"/>
        <w:rPr>
          <w:rFonts w:ascii="Times New Roman" w:eastAsia="Times New Roman" w:hAnsi="Times New Roman" w:cs="Times New Roman"/>
          <w:lang w:eastAsia="ar-SA"/>
        </w:rPr>
      </w:pPr>
    </w:p>
    <w:p w:rsidR="00A71F0F" w:rsidRPr="00D35A29" w:rsidRDefault="00B33629" w:rsidP="00A71F0F">
      <w:pPr>
        <w:suppressAutoHyphens/>
        <w:spacing w:after="0" w:line="240" w:lineRule="auto"/>
        <w:rPr>
          <w:rFonts w:ascii="Times New Roman" w:eastAsia="Times New Roman" w:hAnsi="Times New Roman" w:cs="Times New Roman"/>
          <w:lang w:eastAsia="ar-SA"/>
        </w:rPr>
      </w:pPr>
      <w:r w:rsidRPr="00D35A29">
        <w:rPr>
          <w:rFonts w:ascii="Times New Roman" w:eastAsia="Times New Roman" w:hAnsi="Times New Roman" w:cs="Times New Roman"/>
          <w:lang w:eastAsia="ar-SA"/>
        </w:rPr>
        <w:t>DZP/381/</w:t>
      </w:r>
      <w:r w:rsidR="0002225B">
        <w:rPr>
          <w:rFonts w:ascii="Times New Roman" w:eastAsia="Times New Roman" w:hAnsi="Times New Roman" w:cs="Times New Roman"/>
          <w:lang w:eastAsia="ar-SA"/>
        </w:rPr>
        <w:t>1</w:t>
      </w:r>
      <w:r w:rsidR="00E47636">
        <w:rPr>
          <w:rFonts w:ascii="Times New Roman" w:eastAsia="Times New Roman" w:hAnsi="Times New Roman" w:cs="Times New Roman"/>
          <w:lang w:eastAsia="ar-SA"/>
        </w:rPr>
        <w:t>26</w:t>
      </w:r>
      <w:r w:rsidR="00A71F0F" w:rsidRPr="00D35A29">
        <w:rPr>
          <w:rFonts w:ascii="Times New Roman" w:eastAsia="Times New Roman" w:hAnsi="Times New Roman" w:cs="Times New Roman"/>
          <w:lang w:eastAsia="ar-SA"/>
        </w:rPr>
        <w:t>B/201</w:t>
      </w:r>
      <w:r w:rsidR="00A3032E" w:rsidRPr="00D35A29">
        <w:rPr>
          <w:rFonts w:ascii="Times New Roman" w:eastAsia="Times New Roman" w:hAnsi="Times New Roman" w:cs="Times New Roman"/>
          <w:lang w:eastAsia="ar-SA"/>
        </w:rPr>
        <w:t>8</w:t>
      </w:r>
    </w:p>
    <w:p w:rsidR="00A71F0F" w:rsidRPr="00D35A29" w:rsidRDefault="005454B4" w:rsidP="00A71F0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                                                                                                                      </w:t>
      </w:r>
      <w:r w:rsidR="000222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A71F0F" w:rsidRPr="00D35A29">
        <w:rPr>
          <w:rFonts w:ascii="Times New Roman" w:eastAsia="Times New Roman" w:hAnsi="Times New Roman" w:cs="Times New Roman"/>
          <w:lang w:eastAsia="ar-SA"/>
        </w:rPr>
        <w:t>Załącznik nr  4</w:t>
      </w:r>
      <w:r w:rsidR="0002225B">
        <w:rPr>
          <w:rFonts w:ascii="Times New Roman" w:eastAsia="Times New Roman" w:hAnsi="Times New Roman" w:cs="Times New Roman"/>
          <w:lang w:eastAsia="ar-SA"/>
        </w:rPr>
        <w:t>.1</w:t>
      </w:r>
      <w:r w:rsidR="00C90E84" w:rsidRPr="00D35A29">
        <w:rPr>
          <w:rFonts w:ascii="Times New Roman" w:eastAsia="Times New Roman" w:hAnsi="Times New Roman" w:cs="Times New Roman"/>
          <w:lang w:eastAsia="ar-SA"/>
        </w:rPr>
        <w:t xml:space="preserve"> </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Pr="004F2691" w:rsidRDefault="00A71F0F" w:rsidP="00577FBA">
      <w:pPr>
        <w:suppressAutoHyphens/>
        <w:spacing w:after="0" w:line="240" w:lineRule="auto"/>
        <w:jc w:val="both"/>
        <w:rPr>
          <w:rFonts w:ascii="Times New Roman" w:eastAsia="Times New Roman" w:hAnsi="Times New Roman" w:cs="Times New Roman"/>
          <w:sz w:val="18"/>
          <w:szCs w:val="18"/>
          <w:lang w:eastAsia="ar-SA"/>
        </w:rPr>
      </w:pPr>
      <w:r w:rsidRPr="004F2691">
        <w:rPr>
          <w:rFonts w:ascii="Times New Roman" w:eastAsia="Times New Roman" w:hAnsi="Times New Roman" w:cs="Times New Roman"/>
          <w:sz w:val="18"/>
          <w:szCs w:val="18"/>
          <w:lang w:eastAsia="ar-SA"/>
        </w:rPr>
        <w:t>...........................................................</w:t>
      </w:r>
    </w:p>
    <w:p w:rsidR="00A71F0F" w:rsidRDefault="00A71F0F" w:rsidP="00577FBA">
      <w:pPr>
        <w:suppressAutoHyphens/>
        <w:spacing w:after="0" w:line="240" w:lineRule="auto"/>
        <w:jc w:val="both"/>
        <w:rPr>
          <w:rFonts w:ascii="Times New Roman" w:eastAsia="Times New Roman" w:hAnsi="Times New Roman" w:cs="Times New Roman"/>
          <w:sz w:val="18"/>
          <w:szCs w:val="18"/>
          <w:lang w:val="fr-FR" w:eastAsia="ar-SA"/>
        </w:rPr>
      </w:pPr>
      <w:r w:rsidRPr="004F2691">
        <w:rPr>
          <w:rFonts w:ascii="Times New Roman" w:eastAsia="Times New Roman" w:hAnsi="Times New Roman" w:cs="Times New Roman"/>
          <w:sz w:val="18"/>
          <w:szCs w:val="18"/>
          <w:lang w:val="fr-FR" w:eastAsia="ar-SA"/>
        </w:rPr>
        <w:t>pieczęć firmowa Wykonawcy</w:t>
      </w:r>
    </w:p>
    <w:p w:rsidR="005C63B0" w:rsidRDefault="005C63B0" w:rsidP="00577FBA">
      <w:pPr>
        <w:suppressAutoHyphens/>
        <w:spacing w:after="0" w:line="240" w:lineRule="auto"/>
        <w:jc w:val="both"/>
        <w:rPr>
          <w:rFonts w:ascii="Times New Roman" w:eastAsia="Times New Roman" w:hAnsi="Times New Roman" w:cs="Times New Roman"/>
          <w:sz w:val="18"/>
          <w:szCs w:val="18"/>
          <w:lang w:val="fr-FR" w:eastAsia="ar-SA"/>
        </w:rPr>
      </w:pPr>
    </w:p>
    <w:p w:rsidR="005C63B0" w:rsidRDefault="005C63B0" w:rsidP="00577FBA">
      <w:pPr>
        <w:suppressAutoHyphens/>
        <w:spacing w:after="0" w:line="240" w:lineRule="auto"/>
        <w:jc w:val="both"/>
        <w:rPr>
          <w:rFonts w:ascii="Times New Roman" w:eastAsia="Times New Roman" w:hAnsi="Times New Roman" w:cs="Times New Roman"/>
          <w:sz w:val="18"/>
          <w:szCs w:val="18"/>
          <w:lang w:val="fr-FR" w:eastAsia="ar-SA"/>
        </w:rPr>
      </w:pPr>
    </w:p>
    <w:p w:rsidR="005C63B0" w:rsidRDefault="005C63B0" w:rsidP="00577FBA">
      <w:pPr>
        <w:suppressAutoHyphens/>
        <w:spacing w:after="0" w:line="240" w:lineRule="auto"/>
        <w:jc w:val="both"/>
        <w:rPr>
          <w:rFonts w:ascii="Times New Roman" w:eastAsia="Times New Roman" w:hAnsi="Times New Roman" w:cs="Times New Roman"/>
          <w:sz w:val="18"/>
          <w:szCs w:val="18"/>
          <w:lang w:val="fr-FR" w:eastAsia="ar-SA"/>
        </w:rPr>
      </w:pPr>
    </w:p>
    <w:p w:rsidR="005C63B0" w:rsidRPr="004F2691" w:rsidRDefault="005C63B0" w:rsidP="00577FBA">
      <w:pPr>
        <w:suppressAutoHyphens/>
        <w:spacing w:after="0" w:line="240" w:lineRule="auto"/>
        <w:jc w:val="both"/>
        <w:rPr>
          <w:rFonts w:ascii="Times New Roman" w:eastAsia="Times New Roman" w:hAnsi="Times New Roman" w:cs="Times New Roman"/>
          <w:sz w:val="18"/>
          <w:szCs w:val="18"/>
          <w:lang w:val="fr-FR" w:eastAsia="ar-SA"/>
        </w:rPr>
      </w:pPr>
    </w:p>
    <w:p w:rsidR="00CF2BB7" w:rsidRDefault="00CF2BB7" w:rsidP="00A71F0F">
      <w:pPr>
        <w:suppressAutoHyphens/>
        <w:spacing w:after="0" w:line="240" w:lineRule="auto"/>
        <w:rPr>
          <w:rFonts w:ascii="Times New Roman" w:eastAsia="Times New Roman" w:hAnsi="Times New Roman" w:cs="Times New Roman"/>
          <w:sz w:val="20"/>
          <w:szCs w:val="20"/>
          <w:lang w:eastAsia="ar-SA"/>
        </w:rPr>
      </w:pPr>
    </w:p>
    <w:p w:rsidR="004F2691" w:rsidRDefault="00AA4136" w:rsidP="00A71F0F">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PAKIET</w:t>
      </w:r>
      <w:r w:rsidR="005C63B0">
        <w:rPr>
          <w:rFonts w:ascii="Times New Roman" w:eastAsia="Times New Roman" w:hAnsi="Times New Roman" w:cs="Times New Roman"/>
          <w:sz w:val="20"/>
          <w:szCs w:val="20"/>
          <w:lang w:eastAsia="ar-SA"/>
        </w:rPr>
        <w:t xml:space="preserve"> NR 1</w:t>
      </w:r>
    </w:p>
    <w:p w:rsidR="004F2691" w:rsidRDefault="004F2691" w:rsidP="00A71F0F">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t>FORMULARZ  ASORTYMENTOWO-CENOWY</w:t>
      </w:r>
    </w:p>
    <w:p w:rsidR="00293C1F" w:rsidRDefault="00293C1F" w:rsidP="00A71F0F">
      <w:pPr>
        <w:suppressAutoHyphens/>
        <w:spacing w:after="0" w:line="240" w:lineRule="auto"/>
        <w:rPr>
          <w:rFonts w:ascii="Times New Roman" w:eastAsia="Times New Roman" w:hAnsi="Times New Roman" w:cs="Times New Roman"/>
          <w:sz w:val="20"/>
          <w:szCs w:val="20"/>
          <w:lang w:eastAsia="ar-SA"/>
        </w:rPr>
      </w:pPr>
    </w:p>
    <w:tbl>
      <w:tblPr>
        <w:tblStyle w:val="Tabela-Siatka"/>
        <w:tblW w:w="0" w:type="auto"/>
        <w:tblLook w:val="04A0"/>
      </w:tblPr>
      <w:tblGrid>
        <w:gridCol w:w="534"/>
        <w:gridCol w:w="3543"/>
        <w:gridCol w:w="851"/>
        <w:gridCol w:w="850"/>
        <w:gridCol w:w="1843"/>
        <w:gridCol w:w="1843"/>
        <w:gridCol w:w="1843"/>
        <w:gridCol w:w="1984"/>
        <w:gridCol w:w="2247"/>
      </w:tblGrid>
      <w:tr w:rsidR="00293C1F" w:rsidTr="00893D79">
        <w:tc>
          <w:tcPr>
            <w:tcW w:w="534" w:type="dxa"/>
          </w:tcPr>
          <w:p w:rsidR="00293C1F" w:rsidRDefault="00451F6C" w:rsidP="00A71F0F">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Lp.</w:t>
            </w:r>
          </w:p>
        </w:tc>
        <w:tc>
          <w:tcPr>
            <w:tcW w:w="3543" w:type="dxa"/>
          </w:tcPr>
          <w:p w:rsidR="00293C1F" w:rsidRDefault="00451F6C" w:rsidP="00A71F0F">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Przedmiot zamówienia</w:t>
            </w:r>
          </w:p>
        </w:tc>
        <w:tc>
          <w:tcPr>
            <w:tcW w:w="851" w:type="dxa"/>
          </w:tcPr>
          <w:p w:rsidR="00293C1F" w:rsidRDefault="00451F6C" w:rsidP="00451F6C">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J.m.</w:t>
            </w:r>
          </w:p>
        </w:tc>
        <w:tc>
          <w:tcPr>
            <w:tcW w:w="850" w:type="dxa"/>
          </w:tcPr>
          <w:p w:rsidR="00293C1F" w:rsidRDefault="007F2C4B" w:rsidP="007F2C4B">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Ilość</w:t>
            </w:r>
          </w:p>
        </w:tc>
        <w:tc>
          <w:tcPr>
            <w:tcW w:w="1843" w:type="dxa"/>
          </w:tcPr>
          <w:p w:rsidR="00293C1F" w:rsidRDefault="007F2C4B" w:rsidP="0082545B">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Cena </w:t>
            </w:r>
            <w:r w:rsidR="005B34E0">
              <w:rPr>
                <w:rFonts w:ascii="Times New Roman" w:eastAsia="Times New Roman" w:hAnsi="Times New Roman"/>
                <w:sz w:val="20"/>
                <w:szCs w:val="20"/>
                <w:lang w:eastAsia="ar-SA"/>
              </w:rPr>
              <w:t xml:space="preserve"> jednostkowa </w:t>
            </w:r>
            <w:r>
              <w:rPr>
                <w:rFonts w:ascii="Times New Roman" w:eastAsia="Times New Roman" w:hAnsi="Times New Roman"/>
                <w:sz w:val="20"/>
                <w:szCs w:val="20"/>
                <w:lang w:eastAsia="ar-SA"/>
              </w:rPr>
              <w:t>netto</w:t>
            </w:r>
          </w:p>
        </w:tc>
        <w:tc>
          <w:tcPr>
            <w:tcW w:w="1843" w:type="dxa"/>
          </w:tcPr>
          <w:p w:rsidR="00293C1F" w:rsidRDefault="005B34E0" w:rsidP="0082545B">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Wartość netto</w:t>
            </w:r>
          </w:p>
        </w:tc>
        <w:tc>
          <w:tcPr>
            <w:tcW w:w="1843" w:type="dxa"/>
          </w:tcPr>
          <w:p w:rsidR="00293C1F" w:rsidRDefault="005B34E0" w:rsidP="0082545B">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Kwota podatku VAT</w:t>
            </w:r>
          </w:p>
        </w:tc>
        <w:tc>
          <w:tcPr>
            <w:tcW w:w="1984" w:type="dxa"/>
          </w:tcPr>
          <w:p w:rsidR="00293C1F" w:rsidRDefault="00CC2958" w:rsidP="0082545B">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Wartość brutto</w:t>
            </w:r>
          </w:p>
        </w:tc>
        <w:tc>
          <w:tcPr>
            <w:tcW w:w="2247" w:type="dxa"/>
          </w:tcPr>
          <w:p w:rsidR="00293C1F" w:rsidRDefault="00CC2958" w:rsidP="0082545B">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Producent ,nr katalogowy</w:t>
            </w:r>
          </w:p>
        </w:tc>
      </w:tr>
      <w:tr w:rsidR="00293C1F" w:rsidTr="00893D79">
        <w:tc>
          <w:tcPr>
            <w:tcW w:w="534" w:type="dxa"/>
          </w:tcPr>
          <w:p w:rsidR="005C63B0" w:rsidRDefault="005C63B0" w:rsidP="005C63B0">
            <w:pPr>
              <w:suppressAutoHyphens/>
              <w:jc w:val="center"/>
              <w:rPr>
                <w:rFonts w:ascii="Times New Roman" w:eastAsia="Times New Roman" w:hAnsi="Times New Roman"/>
                <w:sz w:val="20"/>
                <w:szCs w:val="20"/>
                <w:lang w:eastAsia="ar-SA"/>
              </w:rPr>
            </w:pPr>
          </w:p>
          <w:p w:rsidR="00293C1F" w:rsidRDefault="00CC2958" w:rsidP="005C63B0">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3543" w:type="dxa"/>
          </w:tcPr>
          <w:p w:rsidR="00293C1F" w:rsidRPr="0072197E" w:rsidRDefault="005906B5" w:rsidP="002D24C6">
            <w:pPr>
              <w:suppressAutoHyphens/>
              <w:rPr>
                <w:rFonts w:ascii="Times New Roman" w:eastAsia="Times New Roman" w:hAnsi="Times New Roman"/>
                <w:sz w:val="20"/>
                <w:szCs w:val="20"/>
                <w:lang w:eastAsia="ar-SA"/>
              </w:rPr>
            </w:pPr>
            <w:r w:rsidRPr="0072197E">
              <w:rPr>
                <w:rFonts w:ascii="Times New Roman" w:hAnsi="Times New Roman"/>
                <w:sz w:val="20"/>
                <w:szCs w:val="20"/>
              </w:rPr>
              <w:t xml:space="preserve">Osłona silikonowa  </w:t>
            </w:r>
            <w:r w:rsidR="003C2383">
              <w:rPr>
                <w:rFonts w:ascii="Times New Roman" w:hAnsi="Times New Roman"/>
                <w:sz w:val="20"/>
                <w:szCs w:val="20"/>
              </w:rPr>
              <w:t xml:space="preserve"> </w:t>
            </w:r>
            <w:r w:rsidRPr="0072197E">
              <w:rPr>
                <w:rFonts w:ascii="Times New Roman" w:hAnsi="Times New Roman"/>
                <w:sz w:val="20"/>
                <w:szCs w:val="20"/>
              </w:rPr>
              <w:t>do posiadanego oftalmoskop</w:t>
            </w:r>
            <w:r w:rsidR="001047C2" w:rsidRPr="0072197E">
              <w:rPr>
                <w:rFonts w:ascii="Times New Roman" w:hAnsi="Times New Roman"/>
                <w:sz w:val="20"/>
                <w:szCs w:val="20"/>
              </w:rPr>
              <w:t>u</w:t>
            </w:r>
            <w:r w:rsidRPr="0072197E">
              <w:rPr>
                <w:rFonts w:ascii="Times New Roman" w:hAnsi="Times New Roman"/>
                <w:sz w:val="20"/>
                <w:szCs w:val="20"/>
              </w:rPr>
              <w:t xml:space="preserve">  </w:t>
            </w:r>
            <w:proofErr w:type="spellStart"/>
            <w:r w:rsidRPr="0072197E">
              <w:rPr>
                <w:rFonts w:ascii="Times New Roman" w:hAnsi="Times New Roman"/>
                <w:sz w:val="20"/>
                <w:szCs w:val="20"/>
              </w:rPr>
              <w:t>Eibos</w:t>
            </w:r>
            <w:proofErr w:type="spellEnd"/>
            <w:r w:rsidRPr="0072197E">
              <w:rPr>
                <w:rFonts w:ascii="Times New Roman" w:hAnsi="Times New Roman"/>
                <w:sz w:val="20"/>
                <w:szCs w:val="20"/>
              </w:rPr>
              <w:t xml:space="preserve"> , do sterylizacji w autoklawie</w:t>
            </w:r>
          </w:p>
        </w:tc>
        <w:tc>
          <w:tcPr>
            <w:tcW w:w="851" w:type="dxa"/>
          </w:tcPr>
          <w:p w:rsidR="00293C1F" w:rsidRDefault="00893D79" w:rsidP="0072197E">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s</w:t>
            </w:r>
            <w:r w:rsidR="00384658">
              <w:rPr>
                <w:rFonts w:ascii="Times New Roman" w:eastAsia="Times New Roman" w:hAnsi="Times New Roman"/>
                <w:sz w:val="20"/>
                <w:szCs w:val="20"/>
                <w:lang w:eastAsia="ar-SA"/>
              </w:rPr>
              <w:t>zt.</w:t>
            </w:r>
          </w:p>
        </w:tc>
        <w:tc>
          <w:tcPr>
            <w:tcW w:w="850" w:type="dxa"/>
          </w:tcPr>
          <w:p w:rsidR="00293C1F" w:rsidRPr="00893D79" w:rsidRDefault="00384658" w:rsidP="0072197E">
            <w:pPr>
              <w:suppressAutoHyphens/>
              <w:jc w:val="center"/>
              <w:rPr>
                <w:rFonts w:ascii="Times New Roman" w:eastAsia="Times New Roman" w:hAnsi="Times New Roman"/>
                <w:sz w:val="20"/>
                <w:szCs w:val="20"/>
                <w:lang w:eastAsia="ar-SA"/>
              </w:rPr>
            </w:pPr>
            <w:r w:rsidRPr="00893D79">
              <w:rPr>
                <w:rFonts w:ascii="Times New Roman" w:hAnsi="Times New Roman"/>
                <w:sz w:val="20"/>
                <w:szCs w:val="20"/>
              </w:rPr>
              <w:t>10</w:t>
            </w: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984" w:type="dxa"/>
          </w:tcPr>
          <w:p w:rsidR="00293C1F" w:rsidRDefault="00293C1F" w:rsidP="00A71F0F">
            <w:pPr>
              <w:suppressAutoHyphens/>
              <w:rPr>
                <w:rFonts w:ascii="Times New Roman" w:eastAsia="Times New Roman" w:hAnsi="Times New Roman"/>
                <w:sz w:val="20"/>
                <w:szCs w:val="20"/>
                <w:lang w:eastAsia="ar-SA"/>
              </w:rPr>
            </w:pPr>
          </w:p>
        </w:tc>
        <w:tc>
          <w:tcPr>
            <w:tcW w:w="2247" w:type="dxa"/>
          </w:tcPr>
          <w:p w:rsidR="00293C1F" w:rsidRDefault="00293C1F" w:rsidP="00A71F0F">
            <w:pPr>
              <w:suppressAutoHyphens/>
              <w:rPr>
                <w:rFonts w:ascii="Times New Roman" w:eastAsia="Times New Roman" w:hAnsi="Times New Roman"/>
                <w:sz w:val="20"/>
                <w:szCs w:val="20"/>
                <w:lang w:eastAsia="ar-SA"/>
              </w:rPr>
            </w:pPr>
          </w:p>
        </w:tc>
      </w:tr>
      <w:tr w:rsidR="00293C1F" w:rsidTr="00893D79">
        <w:tc>
          <w:tcPr>
            <w:tcW w:w="534" w:type="dxa"/>
          </w:tcPr>
          <w:p w:rsidR="005C63B0" w:rsidRDefault="005C63B0" w:rsidP="005C63B0">
            <w:pPr>
              <w:suppressAutoHyphens/>
              <w:jc w:val="center"/>
              <w:rPr>
                <w:rFonts w:ascii="Times New Roman" w:eastAsia="Times New Roman" w:hAnsi="Times New Roman"/>
                <w:sz w:val="20"/>
                <w:szCs w:val="20"/>
                <w:lang w:eastAsia="ar-SA"/>
              </w:rPr>
            </w:pPr>
          </w:p>
          <w:p w:rsidR="00293C1F" w:rsidRDefault="005B6F5C" w:rsidP="005C63B0">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w:t>
            </w:r>
          </w:p>
        </w:tc>
        <w:tc>
          <w:tcPr>
            <w:tcW w:w="3543" w:type="dxa"/>
          </w:tcPr>
          <w:p w:rsidR="00293C1F" w:rsidRPr="0072197E" w:rsidRDefault="001047C2" w:rsidP="005B6F5C">
            <w:pPr>
              <w:suppressAutoHyphens/>
              <w:rPr>
                <w:rFonts w:ascii="Times New Roman" w:eastAsia="Times New Roman" w:hAnsi="Times New Roman"/>
                <w:sz w:val="20"/>
                <w:szCs w:val="20"/>
                <w:lang w:eastAsia="ar-SA"/>
              </w:rPr>
            </w:pPr>
            <w:r w:rsidRPr="0072197E">
              <w:rPr>
                <w:rFonts w:ascii="Times New Roman" w:hAnsi="Times New Roman"/>
                <w:sz w:val="20"/>
                <w:szCs w:val="20"/>
              </w:rPr>
              <w:t>Osłona silikonowa na rękojeść mikro</w:t>
            </w:r>
            <w:r w:rsidR="005B6F5C" w:rsidRPr="0072197E">
              <w:rPr>
                <w:rFonts w:ascii="Times New Roman" w:hAnsi="Times New Roman"/>
                <w:sz w:val="20"/>
                <w:szCs w:val="20"/>
              </w:rPr>
              <w:t>s</w:t>
            </w:r>
            <w:r w:rsidRPr="0072197E">
              <w:rPr>
                <w:rFonts w:ascii="Times New Roman" w:hAnsi="Times New Roman"/>
                <w:sz w:val="20"/>
                <w:szCs w:val="20"/>
              </w:rPr>
              <w:t xml:space="preserve">kopu typ </w:t>
            </w:r>
            <w:proofErr w:type="spellStart"/>
            <w:r w:rsidRPr="0072197E">
              <w:rPr>
                <w:rFonts w:ascii="Times New Roman" w:hAnsi="Times New Roman"/>
                <w:sz w:val="20"/>
                <w:szCs w:val="20"/>
              </w:rPr>
              <w:t>HI-r</w:t>
            </w:r>
            <w:proofErr w:type="spellEnd"/>
            <w:r w:rsidRPr="0072197E">
              <w:rPr>
                <w:rFonts w:ascii="Times New Roman" w:hAnsi="Times New Roman"/>
                <w:sz w:val="20"/>
                <w:szCs w:val="20"/>
              </w:rPr>
              <w:t xml:space="preserve"> 900, do sterylizacji w autoklawie</w:t>
            </w:r>
          </w:p>
        </w:tc>
        <w:tc>
          <w:tcPr>
            <w:tcW w:w="851" w:type="dxa"/>
          </w:tcPr>
          <w:p w:rsidR="00293C1F" w:rsidRDefault="00893D79" w:rsidP="0072197E">
            <w:pPr>
              <w:suppressAutoHyphens/>
              <w:jc w:val="center"/>
              <w:rPr>
                <w:rFonts w:ascii="Times New Roman" w:eastAsia="Times New Roman" w:hAnsi="Times New Roman"/>
                <w:sz w:val="20"/>
                <w:szCs w:val="20"/>
                <w:lang w:eastAsia="ar-SA"/>
              </w:rPr>
            </w:pPr>
            <w:proofErr w:type="spellStart"/>
            <w:r>
              <w:rPr>
                <w:rFonts w:ascii="Times New Roman" w:eastAsia="Times New Roman" w:hAnsi="Times New Roman"/>
                <w:sz w:val="20"/>
                <w:szCs w:val="20"/>
                <w:lang w:eastAsia="ar-SA"/>
              </w:rPr>
              <w:t>szt</w:t>
            </w:r>
            <w:proofErr w:type="spellEnd"/>
          </w:p>
        </w:tc>
        <w:tc>
          <w:tcPr>
            <w:tcW w:w="850" w:type="dxa"/>
          </w:tcPr>
          <w:p w:rsidR="00293C1F" w:rsidRDefault="00384658" w:rsidP="0072197E">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50</w:t>
            </w: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843" w:type="dxa"/>
          </w:tcPr>
          <w:p w:rsidR="00293C1F" w:rsidRDefault="00293C1F" w:rsidP="00A71F0F">
            <w:pPr>
              <w:suppressAutoHyphens/>
              <w:rPr>
                <w:rFonts w:ascii="Times New Roman" w:eastAsia="Times New Roman" w:hAnsi="Times New Roman"/>
                <w:sz w:val="20"/>
                <w:szCs w:val="20"/>
                <w:lang w:eastAsia="ar-SA"/>
              </w:rPr>
            </w:pPr>
          </w:p>
        </w:tc>
        <w:tc>
          <w:tcPr>
            <w:tcW w:w="1984" w:type="dxa"/>
          </w:tcPr>
          <w:p w:rsidR="00293C1F" w:rsidRDefault="00293C1F" w:rsidP="00A71F0F">
            <w:pPr>
              <w:suppressAutoHyphens/>
              <w:rPr>
                <w:rFonts w:ascii="Times New Roman" w:eastAsia="Times New Roman" w:hAnsi="Times New Roman"/>
                <w:sz w:val="20"/>
                <w:szCs w:val="20"/>
                <w:lang w:eastAsia="ar-SA"/>
              </w:rPr>
            </w:pPr>
          </w:p>
        </w:tc>
        <w:tc>
          <w:tcPr>
            <w:tcW w:w="2247" w:type="dxa"/>
          </w:tcPr>
          <w:p w:rsidR="00293C1F" w:rsidRDefault="00293C1F" w:rsidP="00A71F0F">
            <w:pPr>
              <w:suppressAutoHyphens/>
              <w:rPr>
                <w:rFonts w:ascii="Times New Roman" w:eastAsia="Times New Roman" w:hAnsi="Times New Roman"/>
                <w:sz w:val="20"/>
                <w:szCs w:val="20"/>
                <w:lang w:eastAsia="ar-SA"/>
              </w:rPr>
            </w:pPr>
          </w:p>
        </w:tc>
      </w:tr>
      <w:tr w:rsidR="002D24C6" w:rsidTr="00893D79">
        <w:tc>
          <w:tcPr>
            <w:tcW w:w="534" w:type="dxa"/>
          </w:tcPr>
          <w:p w:rsidR="00581519" w:rsidRDefault="00581519" w:rsidP="005C63B0">
            <w:pPr>
              <w:suppressAutoHyphens/>
              <w:jc w:val="center"/>
              <w:rPr>
                <w:rFonts w:ascii="Times New Roman" w:eastAsia="Times New Roman" w:hAnsi="Times New Roman"/>
                <w:sz w:val="20"/>
                <w:szCs w:val="20"/>
                <w:lang w:eastAsia="ar-SA"/>
              </w:rPr>
            </w:pPr>
          </w:p>
          <w:p w:rsidR="002D24C6" w:rsidRDefault="00AE07ED" w:rsidP="005C63B0">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3.</w:t>
            </w:r>
          </w:p>
        </w:tc>
        <w:tc>
          <w:tcPr>
            <w:tcW w:w="3543" w:type="dxa"/>
          </w:tcPr>
          <w:p w:rsidR="002D24C6" w:rsidRPr="0072197E" w:rsidRDefault="00AE07ED" w:rsidP="005B6F5C">
            <w:pPr>
              <w:suppressAutoHyphens/>
              <w:rPr>
                <w:rFonts w:ascii="Times New Roman" w:hAnsi="Times New Roman"/>
                <w:sz w:val="20"/>
                <w:szCs w:val="20"/>
              </w:rPr>
            </w:pPr>
            <w:r>
              <w:rPr>
                <w:rFonts w:ascii="Times New Roman" w:hAnsi="Times New Roman"/>
                <w:sz w:val="20"/>
                <w:szCs w:val="20"/>
              </w:rPr>
              <w:t xml:space="preserve">Płetwa(do regulacji ostrości) do oftalmoskopu </w:t>
            </w:r>
            <w:proofErr w:type="spellStart"/>
            <w:r>
              <w:rPr>
                <w:rFonts w:ascii="Times New Roman" w:hAnsi="Times New Roman"/>
                <w:sz w:val="20"/>
                <w:szCs w:val="20"/>
              </w:rPr>
              <w:t>Eibos</w:t>
            </w:r>
            <w:proofErr w:type="spellEnd"/>
            <w:r>
              <w:rPr>
                <w:rFonts w:ascii="Times New Roman" w:hAnsi="Times New Roman"/>
                <w:sz w:val="20"/>
                <w:szCs w:val="20"/>
              </w:rPr>
              <w:t xml:space="preserve"> do sterylizacji w autoklawie</w:t>
            </w:r>
          </w:p>
        </w:tc>
        <w:tc>
          <w:tcPr>
            <w:tcW w:w="851" w:type="dxa"/>
          </w:tcPr>
          <w:p w:rsidR="002D24C6" w:rsidRDefault="00613E8A" w:rsidP="00613E8A">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szt.</w:t>
            </w:r>
          </w:p>
        </w:tc>
        <w:tc>
          <w:tcPr>
            <w:tcW w:w="850" w:type="dxa"/>
          </w:tcPr>
          <w:p w:rsidR="002D24C6" w:rsidRDefault="00613E8A" w:rsidP="0072197E">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10</w:t>
            </w:r>
          </w:p>
        </w:tc>
        <w:tc>
          <w:tcPr>
            <w:tcW w:w="1843" w:type="dxa"/>
          </w:tcPr>
          <w:p w:rsidR="002D24C6" w:rsidRDefault="002D24C6" w:rsidP="00A71F0F">
            <w:pPr>
              <w:suppressAutoHyphens/>
              <w:rPr>
                <w:rFonts w:ascii="Times New Roman" w:eastAsia="Times New Roman" w:hAnsi="Times New Roman"/>
                <w:sz w:val="20"/>
                <w:szCs w:val="20"/>
                <w:lang w:eastAsia="ar-SA"/>
              </w:rPr>
            </w:pPr>
          </w:p>
        </w:tc>
        <w:tc>
          <w:tcPr>
            <w:tcW w:w="1843" w:type="dxa"/>
          </w:tcPr>
          <w:p w:rsidR="002D24C6" w:rsidRDefault="002D24C6" w:rsidP="00A71F0F">
            <w:pPr>
              <w:suppressAutoHyphens/>
              <w:rPr>
                <w:rFonts w:ascii="Times New Roman" w:eastAsia="Times New Roman" w:hAnsi="Times New Roman"/>
                <w:sz w:val="20"/>
                <w:szCs w:val="20"/>
                <w:lang w:eastAsia="ar-SA"/>
              </w:rPr>
            </w:pPr>
          </w:p>
        </w:tc>
        <w:tc>
          <w:tcPr>
            <w:tcW w:w="1843" w:type="dxa"/>
          </w:tcPr>
          <w:p w:rsidR="002D24C6" w:rsidRDefault="002D24C6" w:rsidP="00A71F0F">
            <w:pPr>
              <w:suppressAutoHyphens/>
              <w:rPr>
                <w:rFonts w:ascii="Times New Roman" w:eastAsia="Times New Roman" w:hAnsi="Times New Roman"/>
                <w:sz w:val="20"/>
                <w:szCs w:val="20"/>
                <w:lang w:eastAsia="ar-SA"/>
              </w:rPr>
            </w:pPr>
          </w:p>
        </w:tc>
        <w:tc>
          <w:tcPr>
            <w:tcW w:w="1984" w:type="dxa"/>
          </w:tcPr>
          <w:p w:rsidR="002D24C6" w:rsidRDefault="002D24C6" w:rsidP="00A71F0F">
            <w:pPr>
              <w:suppressAutoHyphens/>
              <w:rPr>
                <w:rFonts w:ascii="Times New Roman" w:eastAsia="Times New Roman" w:hAnsi="Times New Roman"/>
                <w:sz w:val="20"/>
                <w:szCs w:val="20"/>
                <w:lang w:eastAsia="ar-SA"/>
              </w:rPr>
            </w:pPr>
          </w:p>
        </w:tc>
        <w:tc>
          <w:tcPr>
            <w:tcW w:w="2247" w:type="dxa"/>
          </w:tcPr>
          <w:p w:rsidR="002D24C6" w:rsidRDefault="002D24C6" w:rsidP="00A71F0F">
            <w:pPr>
              <w:suppressAutoHyphens/>
              <w:rPr>
                <w:rFonts w:ascii="Times New Roman" w:eastAsia="Times New Roman" w:hAnsi="Times New Roman"/>
                <w:sz w:val="20"/>
                <w:szCs w:val="20"/>
                <w:lang w:eastAsia="ar-SA"/>
              </w:rPr>
            </w:pPr>
          </w:p>
        </w:tc>
      </w:tr>
      <w:tr w:rsidR="0072197E" w:rsidTr="0072197E">
        <w:tc>
          <w:tcPr>
            <w:tcW w:w="534" w:type="dxa"/>
          </w:tcPr>
          <w:p w:rsidR="0072197E" w:rsidRDefault="0072197E" w:rsidP="00A71F0F">
            <w:pPr>
              <w:suppressAutoHyphens/>
              <w:rPr>
                <w:rFonts w:ascii="Times New Roman" w:eastAsia="Times New Roman" w:hAnsi="Times New Roman"/>
                <w:sz w:val="20"/>
                <w:szCs w:val="20"/>
                <w:lang w:eastAsia="ar-SA"/>
              </w:rPr>
            </w:pPr>
          </w:p>
        </w:tc>
        <w:tc>
          <w:tcPr>
            <w:tcW w:w="3543" w:type="dxa"/>
          </w:tcPr>
          <w:p w:rsidR="0072197E" w:rsidRDefault="0072197E" w:rsidP="00A71F0F">
            <w:pPr>
              <w:suppressAutoHyphens/>
              <w:rPr>
                <w:rFonts w:ascii="Times New Roman" w:eastAsia="Times New Roman" w:hAnsi="Times New Roman"/>
                <w:sz w:val="20"/>
                <w:szCs w:val="20"/>
                <w:lang w:eastAsia="ar-SA"/>
              </w:rPr>
            </w:pPr>
          </w:p>
          <w:p w:rsidR="0072197E" w:rsidRDefault="0072197E" w:rsidP="005C63B0">
            <w:pPr>
              <w:suppressAutoHyphens/>
              <w:jc w:val="right"/>
              <w:rPr>
                <w:rFonts w:ascii="Times New Roman" w:eastAsia="Times New Roman" w:hAnsi="Times New Roman"/>
                <w:sz w:val="20"/>
                <w:szCs w:val="20"/>
                <w:lang w:eastAsia="ar-SA"/>
              </w:rPr>
            </w:pPr>
            <w:r>
              <w:rPr>
                <w:rFonts w:ascii="Times New Roman" w:eastAsia="Times New Roman" w:hAnsi="Times New Roman"/>
                <w:sz w:val="20"/>
                <w:szCs w:val="20"/>
                <w:lang w:eastAsia="ar-SA"/>
              </w:rPr>
              <w:t>RAZEM</w:t>
            </w:r>
          </w:p>
        </w:tc>
        <w:tc>
          <w:tcPr>
            <w:tcW w:w="3544" w:type="dxa"/>
            <w:gridSpan w:val="3"/>
          </w:tcPr>
          <w:p w:rsidR="0072197E" w:rsidRDefault="0072197E" w:rsidP="00A71F0F">
            <w:pPr>
              <w:suppressAutoHyphens/>
              <w:rPr>
                <w:rFonts w:ascii="Times New Roman" w:eastAsia="Times New Roman" w:hAnsi="Times New Roman"/>
                <w:sz w:val="20"/>
                <w:szCs w:val="20"/>
                <w:lang w:eastAsia="ar-SA"/>
              </w:rPr>
            </w:pPr>
          </w:p>
        </w:tc>
        <w:tc>
          <w:tcPr>
            <w:tcW w:w="1843" w:type="dxa"/>
          </w:tcPr>
          <w:p w:rsidR="0072197E" w:rsidRDefault="0072197E" w:rsidP="00A71F0F">
            <w:pPr>
              <w:suppressAutoHyphens/>
              <w:rPr>
                <w:rFonts w:ascii="Times New Roman" w:eastAsia="Times New Roman" w:hAnsi="Times New Roman"/>
                <w:sz w:val="20"/>
                <w:szCs w:val="20"/>
                <w:lang w:eastAsia="ar-SA"/>
              </w:rPr>
            </w:pPr>
          </w:p>
        </w:tc>
        <w:tc>
          <w:tcPr>
            <w:tcW w:w="1843" w:type="dxa"/>
          </w:tcPr>
          <w:p w:rsidR="0072197E" w:rsidRDefault="0072197E" w:rsidP="00A71F0F">
            <w:pPr>
              <w:suppressAutoHyphens/>
              <w:rPr>
                <w:rFonts w:ascii="Times New Roman" w:eastAsia="Times New Roman" w:hAnsi="Times New Roman"/>
                <w:sz w:val="20"/>
                <w:szCs w:val="20"/>
                <w:lang w:eastAsia="ar-SA"/>
              </w:rPr>
            </w:pPr>
          </w:p>
        </w:tc>
        <w:tc>
          <w:tcPr>
            <w:tcW w:w="1984" w:type="dxa"/>
          </w:tcPr>
          <w:p w:rsidR="0072197E" w:rsidRDefault="0072197E" w:rsidP="00A71F0F">
            <w:pPr>
              <w:suppressAutoHyphens/>
              <w:rPr>
                <w:rFonts w:ascii="Times New Roman" w:eastAsia="Times New Roman" w:hAnsi="Times New Roman"/>
                <w:sz w:val="20"/>
                <w:szCs w:val="20"/>
                <w:lang w:eastAsia="ar-SA"/>
              </w:rPr>
            </w:pPr>
          </w:p>
        </w:tc>
        <w:tc>
          <w:tcPr>
            <w:tcW w:w="2247" w:type="dxa"/>
          </w:tcPr>
          <w:p w:rsidR="0072197E" w:rsidRDefault="0072197E" w:rsidP="00A71F0F">
            <w:pPr>
              <w:suppressAutoHyphens/>
              <w:rPr>
                <w:rFonts w:ascii="Times New Roman" w:eastAsia="Times New Roman" w:hAnsi="Times New Roman"/>
                <w:sz w:val="20"/>
                <w:szCs w:val="20"/>
                <w:lang w:eastAsia="ar-SA"/>
              </w:rPr>
            </w:pPr>
          </w:p>
        </w:tc>
      </w:tr>
    </w:tbl>
    <w:p w:rsidR="00293C1F" w:rsidRDefault="00293C1F" w:rsidP="00A71F0F">
      <w:pPr>
        <w:suppressAutoHyphens/>
        <w:spacing w:after="0" w:line="240" w:lineRule="auto"/>
        <w:rPr>
          <w:rFonts w:ascii="Times New Roman" w:eastAsia="Times New Roman" w:hAnsi="Times New Roman" w:cs="Times New Roman"/>
          <w:sz w:val="20"/>
          <w:szCs w:val="20"/>
          <w:lang w:eastAsia="ar-SA"/>
        </w:rPr>
      </w:pPr>
    </w:p>
    <w:p w:rsidR="008D2298" w:rsidRDefault="008D2298" w:rsidP="00A71F0F">
      <w:pPr>
        <w:suppressAutoHyphens/>
        <w:spacing w:after="0" w:line="240" w:lineRule="auto"/>
        <w:rPr>
          <w:rFonts w:ascii="Times New Roman" w:eastAsia="Times New Roman" w:hAnsi="Times New Roman" w:cs="Times New Roman"/>
          <w:sz w:val="20"/>
          <w:szCs w:val="20"/>
          <w:lang w:eastAsia="ar-SA"/>
        </w:rPr>
      </w:pPr>
    </w:p>
    <w:p w:rsidR="008D2298" w:rsidRDefault="005C63B0" w:rsidP="00A71F0F">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Słownie:…………………………………………………………………………………………………………………………………………</w:t>
      </w:r>
    </w:p>
    <w:p w:rsidR="008D2298" w:rsidRDefault="008D2298" w:rsidP="00A71F0F">
      <w:pPr>
        <w:suppressAutoHyphens/>
        <w:spacing w:after="0" w:line="240" w:lineRule="auto"/>
        <w:rPr>
          <w:rFonts w:ascii="Times New Roman" w:eastAsia="Times New Roman" w:hAnsi="Times New Roman" w:cs="Times New Roman"/>
          <w:sz w:val="20"/>
          <w:szCs w:val="20"/>
          <w:lang w:eastAsia="ar-SA"/>
        </w:rPr>
      </w:pPr>
    </w:p>
    <w:p w:rsidR="008D2298" w:rsidRDefault="008D2298" w:rsidP="00A71F0F">
      <w:pPr>
        <w:suppressAutoHyphens/>
        <w:spacing w:after="0" w:line="240" w:lineRule="auto"/>
        <w:rPr>
          <w:rFonts w:ascii="Times New Roman" w:eastAsia="Times New Roman" w:hAnsi="Times New Roman" w:cs="Times New Roman"/>
          <w:sz w:val="20"/>
          <w:szCs w:val="20"/>
          <w:lang w:eastAsia="ar-SA"/>
        </w:rPr>
      </w:pPr>
    </w:p>
    <w:p w:rsidR="005B2356" w:rsidRDefault="00A42460" w:rsidP="00A71F0F">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UWAGA:  </w:t>
      </w:r>
      <w:r w:rsidRPr="00B13AE0">
        <w:rPr>
          <w:rFonts w:ascii="Times New Roman" w:eastAsia="Times New Roman" w:hAnsi="Times New Roman" w:cs="Times New Roman"/>
          <w:i/>
          <w:sz w:val="20"/>
          <w:szCs w:val="20"/>
          <w:lang w:eastAsia="ar-SA"/>
        </w:rPr>
        <w:t>Akcesoria  muszą być kompatybilne z mikroskopem Muller Wedel</w:t>
      </w:r>
      <w:r w:rsidR="00B13AE0" w:rsidRPr="00B13AE0">
        <w:rPr>
          <w:rFonts w:ascii="Times New Roman" w:eastAsia="Times New Roman" w:hAnsi="Times New Roman" w:cs="Times New Roman"/>
          <w:i/>
          <w:sz w:val="20"/>
          <w:szCs w:val="20"/>
          <w:lang w:eastAsia="ar-SA"/>
        </w:rPr>
        <w:t xml:space="preserve"> posiadanym </w:t>
      </w:r>
      <w:r w:rsidR="00613E8A">
        <w:rPr>
          <w:rFonts w:ascii="Times New Roman" w:eastAsia="Times New Roman" w:hAnsi="Times New Roman" w:cs="Times New Roman"/>
          <w:i/>
          <w:sz w:val="20"/>
          <w:szCs w:val="20"/>
          <w:lang w:eastAsia="ar-SA"/>
        </w:rPr>
        <w:t xml:space="preserve">   </w:t>
      </w:r>
      <w:r w:rsidR="00B13AE0" w:rsidRPr="00B13AE0">
        <w:rPr>
          <w:rFonts w:ascii="Times New Roman" w:eastAsia="Times New Roman" w:hAnsi="Times New Roman" w:cs="Times New Roman"/>
          <w:i/>
          <w:sz w:val="20"/>
          <w:szCs w:val="20"/>
          <w:lang w:eastAsia="ar-SA"/>
        </w:rPr>
        <w:t xml:space="preserve">przez </w:t>
      </w:r>
      <w:r w:rsidR="00E21AFC">
        <w:rPr>
          <w:rFonts w:ascii="Times New Roman" w:eastAsia="Times New Roman" w:hAnsi="Times New Roman" w:cs="Times New Roman"/>
          <w:i/>
          <w:sz w:val="20"/>
          <w:szCs w:val="20"/>
          <w:lang w:eastAsia="ar-SA"/>
        </w:rPr>
        <w:t xml:space="preserve">  </w:t>
      </w:r>
      <w:r w:rsidR="00B13AE0" w:rsidRPr="00B13AE0">
        <w:rPr>
          <w:rFonts w:ascii="Times New Roman" w:eastAsia="Times New Roman" w:hAnsi="Times New Roman" w:cs="Times New Roman"/>
          <w:i/>
          <w:sz w:val="20"/>
          <w:szCs w:val="20"/>
          <w:lang w:eastAsia="ar-SA"/>
        </w:rPr>
        <w:t>Zamawiającego</w:t>
      </w:r>
    </w:p>
    <w:p w:rsidR="00750807" w:rsidRDefault="00750807" w:rsidP="00A71F0F">
      <w:pPr>
        <w:suppressAutoHyphens/>
        <w:spacing w:after="0" w:line="240" w:lineRule="auto"/>
        <w:rPr>
          <w:rFonts w:ascii="Times New Roman" w:eastAsia="Times New Roman" w:hAnsi="Times New Roman" w:cs="Times New Roman"/>
          <w:sz w:val="20"/>
          <w:szCs w:val="20"/>
          <w:lang w:eastAsia="ar-SA"/>
        </w:rPr>
      </w:pPr>
    </w:p>
    <w:p w:rsidR="00750807" w:rsidRDefault="00750807" w:rsidP="00A71F0F">
      <w:pPr>
        <w:suppressAutoHyphens/>
        <w:spacing w:after="0" w:line="240" w:lineRule="auto"/>
        <w:rPr>
          <w:rFonts w:ascii="Times New Roman" w:eastAsia="Times New Roman" w:hAnsi="Times New Roman" w:cs="Times New Roman"/>
          <w:sz w:val="20"/>
          <w:szCs w:val="20"/>
          <w:lang w:eastAsia="ar-SA"/>
        </w:rPr>
      </w:pPr>
    </w:p>
    <w:p w:rsidR="00750807" w:rsidRDefault="00750807" w:rsidP="00A71F0F">
      <w:pPr>
        <w:suppressAutoHyphens/>
        <w:spacing w:after="0" w:line="240" w:lineRule="auto"/>
        <w:rPr>
          <w:rFonts w:ascii="Times New Roman" w:eastAsia="Times New Roman" w:hAnsi="Times New Roman" w:cs="Times New Roman"/>
          <w:sz w:val="20"/>
          <w:szCs w:val="20"/>
          <w:lang w:eastAsia="ar-SA"/>
        </w:rPr>
      </w:pPr>
    </w:p>
    <w:p w:rsidR="00750807" w:rsidRDefault="00750807" w:rsidP="00A71F0F">
      <w:pPr>
        <w:suppressAutoHyphens/>
        <w:spacing w:after="0" w:line="240" w:lineRule="auto"/>
        <w:rPr>
          <w:rFonts w:ascii="Times New Roman" w:eastAsia="Times New Roman" w:hAnsi="Times New Roman" w:cs="Times New Roman"/>
          <w:sz w:val="20"/>
          <w:szCs w:val="20"/>
          <w:lang w:eastAsia="ar-SA"/>
        </w:rPr>
      </w:pPr>
    </w:p>
    <w:p w:rsidR="00750807" w:rsidRDefault="00750807" w:rsidP="00A71F0F">
      <w:pPr>
        <w:suppressAutoHyphens/>
        <w:spacing w:after="0" w:line="240" w:lineRule="auto"/>
        <w:rPr>
          <w:rFonts w:ascii="Times New Roman" w:eastAsia="Times New Roman" w:hAnsi="Times New Roman" w:cs="Times New Roman"/>
          <w:sz w:val="20"/>
          <w:szCs w:val="20"/>
          <w:lang w:eastAsia="ar-SA"/>
        </w:rPr>
      </w:pPr>
    </w:p>
    <w:p w:rsidR="00750807" w:rsidRPr="007E6774" w:rsidRDefault="00750807" w:rsidP="00750807">
      <w:pPr>
        <w:suppressAutoHyphens/>
        <w:spacing w:after="0" w:line="240" w:lineRule="auto"/>
        <w:jc w:val="right"/>
        <w:rPr>
          <w:rFonts w:ascii="Times New Roman" w:eastAsia="Times New Roman" w:hAnsi="Times New Roman" w:cs="Times New Roman"/>
          <w:bCs/>
          <w:i/>
          <w:lang w:eastAsia="ar-SA"/>
        </w:rPr>
      </w:pP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7E6774">
        <w:rPr>
          <w:rFonts w:ascii="Times New Roman" w:eastAsia="Times New Roman" w:hAnsi="Times New Roman" w:cs="Times New Roman"/>
          <w:bCs/>
          <w:i/>
          <w:lang w:eastAsia="ar-SA"/>
        </w:rPr>
        <w:t>..............................................................................</w:t>
      </w:r>
    </w:p>
    <w:p w:rsidR="00750807" w:rsidRPr="00CF2BB7" w:rsidRDefault="00750807" w:rsidP="00750807">
      <w:pPr>
        <w:suppressAutoHyphens/>
        <w:spacing w:after="0" w:line="240" w:lineRule="auto"/>
        <w:jc w:val="center"/>
        <w:rPr>
          <w:rFonts w:ascii="Times New Roman" w:eastAsia="Times New Roman" w:hAnsi="Times New Roman" w:cs="Times New Roman"/>
          <w:bCs/>
          <w:i/>
          <w:sz w:val="18"/>
          <w:szCs w:val="18"/>
          <w:lang w:eastAsia="ar-SA"/>
        </w:rPr>
      </w:pP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podpis i pieczęć osoby uprawnionej/osób uprawnionych                                         </w:t>
      </w:r>
    </w:p>
    <w:p w:rsidR="00750807" w:rsidRDefault="00750807" w:rsidP="00750807">
      <w:pPr>
        <w:suppressAutoHyphens/>
        <w:spacing w:after="0" w:line="240" w:lineRule="auto"/>
        <w:rPr>
          <w:rFonts w:ascii="Times New Roman" w:eastAsia="Times New Roman" w:hAnsi="Times New Roman" w:cs="Times New Roman"/>
          <w:sz w:val="20"/>
          <w:szCs w:val="20"/>
          <w:lang w:eastAsia="ar-SA"/>
        </w:rPr>
        <w:sectPr w:rsidR="00750807" w:rsidSect="00CF2BB7">
          <w:pgSz w:w="16838" w:h="11906" w:orient="landscape"/>
          <w:pgMar w:top="720" w:right="720" w:bottom="720" w:left="720" w:header="709" w:footer="709" w:gutter="0"/>
          <w:cols w:space="708"/>
        </w:sectPr>
      </w:pP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do reprezentowania Wykonawcy</w:t>
      </w: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B13AE0" w:rsidRPr="0007287D" w:rsidRDefault="00B13AE0" w:rsidP="00B13AE0">
      <w:pPr>
        <w:suppressAutoHyphens/>
        <w:spacing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w:t>
      </w:r>
      <w:r w:rsidRPr="00C90E84">
        <w:rPr>
          <w:rFonts w:ascii="Times New Roman" w:eastAsia="Times New Roman" w:hAnsi="Times New Roman" w:cs="Times New Roman"/>
          <w:i/>
          <w:sz w:val="24"/>
          <w:szCs w:val="24"/>
          <w:lang w:eastAsia="ar-SA"/>
        </w:rPr>
        <w:t>Załącznik nr 1 do umowy</w:t>
      </w:r>
    </w:p>
    <w:p w:rsidR="00B13AE0" w:rsidRPr="00D35A29" w:rsidRDefault="00B13AE0" w:rsidP="00B13AE0">
      <w:pPr>
        <w:suppressAutoHyphens/>
        <w:spacing w:after="0" w:line="240" w:lineRule="auto"/>
        <w:rPr>
          <w:rFonts w:ascii="Times New Roman" w:eastAsia="Times New Roman" w:hAnsi="Times New Roman" w:cs="Times New Roman"/>
          <w:lang w:eastAsia="ar-SA"/>
        </w:rPr>
      </w:pPr>
      <w:r w:rsidRPr="00D35A29">
        <w:rPr>
          <w:rFonts w:ascii="Times New Roman" w:eastAsia="Times New Roman" w:hAnsi="Times New Roman" w:cs="Times New Roman"/>
          <w:lang w:eastAsia="ar-SA"/>
        </w:rPr>
        <w:t>DZP/381/</w:t>
      </w:r>
      <w:r>
        <w:rPr>
          <w:rFonts w:ascii="Times New Roman" w:eastAsia="Times New Roman" w:hAnsi="Times New Roman" w:cs="Times New Roman"/>
          <w:lang w:eastAsia="ar-SA"/>
        </w:rPr>
        <w:t>1</w:t>
      </w:r>
      <w:r w:rsidR="00FF4809">
        <w:rPr>
          <w:rFonts w:ascii="Times New Roman" w:eastAsia="Times New Roman" w:hAnsi="Times New Roman" w:cs="Times New Roman"/>
          <w:lang w:eastAsia="ar-SA"/>
        </w:rPr>
        <w:t>26</w:t>
      </w:r>
      <w:r w:rsidRPr="00D35A29">
        <w:rPr>
          <w:rFonts w:ascii="Times New Roman" w:eastAsia="Times New Roman" w:hAnsi="Times New Roman" w:cs="Times New Roman"/>
          <w:lang w:eastAsia="ar-SA"/>
        </w:rPr>
        <w:t>B/2018</w:t>
      </w:r>
    </w:p>
    <w:p w:rsidR="00B13AE0" w:rsidRPr="00D35A29" w:rsidRDefault="00B13AE0" w:rsidP="00B13AE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                                                                                                                                                                                                                            </w:t>
      </w:r>
      <w:r w:rsidRPr="00D35A29">
        <w:rPr>
          <w:rFonts w:ascii="Times New Roman" w:eastAsia="Times New Roman" w:hAnsi="Times New Roman" w:cs="Times New Roman"/>
          <w:lang w:eastAsia="ar-SA"/>
        </w:rPr>
        <w:t>Załącznik nr  4</w:t>
      </w:r>
      <w:r>
        <w:rPr>
          <w:rFonts w:ascii="Times New Roman" w:eastAsia="Times New Roman" w:hAnsi="Times New Roman" w:cs="Times New Roman"/>
          <w:lang w:eastAsia="ar-SA"/>
        </w:rPr>
        <w:t>.</w:t>
      </w:r>
      <w:r w:rsidR="00E21AFC">
        <w:rPr>
          <w:rFonts w:ascii="Times New Roman" w:eastAsia="Times New Roman" w:hAnsi="Times New Roman" w:cs="Times New Roman"/>
          <w:lang w:eastAsia="ar-SA"/>
        </w:rPr>
        <w:t>2</w:t>
      </w:r>
      <w:r w:rsidRPr="00D35A29">
        <w:rPr>
          <w:rFonts w:ascii="Times New Roman" w:eastAsia="Times New Roman" w:hAnsi="Times New Roman" w:cs="Times New Roman"/>
          <w:lang w:eastAsia="ar-SA"/>
        </w:rPr>
        <w:t xml:space="preserve"> </w:t>
      </w:r>
    </w:p>
    <w:p w:rsidR="00B13AE0" w:rsidRDefault="00B13AE0" w:rsidP="00B13AE0">
      <w:pPr>
        <w:suppressAutoHyphens/>
        <w:spacing w:after="0" w:line="240" w:lineRule="auto"/>
        <w:rPr>
          <w:rFonts w:ascii="Times New Roman" w:eastAsia="Times New Roman" w:hAnsi="Times New Roman" w:cs="Times New Roman"/>
          <w:sz w:val="24"/>
          <w:szCs w:val="24"/>
          <w:lang w:eastAsia="ar-SA"/>
        </w:rPr>
      </w:pPr>
    </w:p>
    <w:p w:rsidR="00B13AE0" w:rsidRPr="004F2691" w:rsidRDefault="00B13AE0" w:rsidP="00B13AE0">
      <w:pPr>
        <w:suppressAutoHyphens/>
        <w:spacing w:after="0" w:line="240" w:lineRule="auto"/>
        <w:jc w:val="both"/>
        <w:rPr>
          <w:rFonts w:ascii="Times New Roman" w:eastAsia="Times New Roman" w:hAnsi="Times New Roman" w:cs="Times New Roman"/>
          <w:sz w:val="18"/>
          <w:szCs w:val="18"/>
          <w:lang w:eastAsia="ar-SA"/>
        </w:rPr>
      </w:pPr>
      <w:r w:rsidRPr="004F2691">
        <w:rPr>
          <w:rFonts w:ascii="Times New Roman" w:eastAsia="Times New Roman" w:hAnsi="Times New Roman" w:cs="Times New Roman"/>
          <w:sz w:val="18"/>
          <w:szCs w:val="18"/>
          <w:lang w:eastAsia="ar-SA"/>
        </w:rPr>
        <w:t>...........................................................</w:t>
      </w:r>
    </w:p>
    <w:p w:rsidR="00B13AE0" w:rsidRDefault="00B13AE0" w:rsidP="00B13AE0">
      <w:pPr>
        <w:suppressAutoHyphens/>
        <w:spacing w:after="0" w:line="240" w:lineRule="auto"/>
        <w:jc w:val="both"/>
        <w:rPr>
          <w:rFonts w:ascii="Times New Roman" w:eastAsia="Times New Roman" w:hAnsi="Times New Roman" w:cs="Times New Roman"/>
          <w:sz w:val="18"/>
          <w:szCs w:val="18"/>
          <w:lang w:val="fr-FR" w:eastAsia="ar-SA"/>
        </w:rPr>
      </w:pPr>
      <w:r w:rsidRPr="004F2691">
        <w:rPr>
          <w:rFonts w:ascii="Times New Roman" w:eastAsia="Times New Roman" w:hAnsi="Times New Roman" w:cs="Times New Roman"/>
          <w:sz w:val="18"/>
          <w:szCs w:val="18"/>
          <w:lang w:val="fr-FR" w:eastAsia="ar-SA"/>
        </w:rPr>
        <w:t>pieczęć firmowa Wykonawcy</w:t>
      </w:r>
    </w:p>
    <w:p w:rsidR="00B13AE0" w:rsidRDefault="00B13AE0" w:rsidP="00B13AE0">
      <w:pPr>
        <w:suppressAutoHyphens/>
        <w:spacing w:after="0" w:line="240" w:lineRule="auto"/>
        <w:jc w:val="both"/>
        <w:rPr>
          <w:rFonts w:ascii="Times New Roman" w:eastAsia="Times New Roman" w:hAnsi="Times New Roman" w:cs="Times New Roman"/>
          <w:sz w:val="18"/>
          <w:szCs w:val="18"/>
          <w:lang w:val="fr-FR" w:eastAsia="ar-SA"/>
        </w:rPr>
      </w:pPr>
    </w:p>
    <w:p w:rsidR="00B13AE0" w:rsidRDefault="00B13AE0" w:rsidP="00B13AE0">
      <w:pPr>
        <w:suppressAutoHyphens/>
        <w:spacing w:after="0" w:line="240" w:lineRule="auto"/>
        <w:jc w:val="both"/>
        <w:rPr>
          <w:rFonts w:ascii="Times New Roman" w:eastAsia="Times New Roman" w:hAnsi="Times New Roman" w:cs="Times New Roman"/>
          <w:sz w:val="18"/>
          <w:szCs w:val="18"/>
          <w:lang w:val="fr-FR" w:eastAsia="ar-SA"/>
        </w:rPr>
      </w:pPr>
    </w:p>
    <w:p w:rsidR="00B13AE0" w:rsidRDefault="00B13AE0" w:rsidP="00B13AE0">
      <w:pPr>
        <w:suppressAutoHyphens/>
        <w:spacing w:after="0" w:line="240" w:lineRule="auto"/>
        <w:jc w:val="both"/>
        <w:rPr>
          <w:rFonts w:ascii="Times New Roman" w:eastAsia="Times New Roman" w:hAnsi="Times New Roman" w:cs="Times New Roman"/>
          <w:sz w:val="18"/>
          <w:szCs w:val="18"/>
          <w:lang w:val="fr-FR" w:eastAsia="ar-SA"/>
        </w:rPr>
      </w:pPr>
    </w:p>
    <w:p w:rsidR="00B13AE0" w:rsidRPr="004F2691" w:rsidRDefault="00B13AE0" w:rsidP="00B13AE0">
      <w:pPr>
        <w:suppressAutoHyphens/>
        <w:spacing w:after="0" w:line="240" w:lineRule="auto"/>
        <w:jc w:val="both"/>
        <w:rPr>
          <w:rFonts w:ascii="Times New Roman" w:eastAsia="Times New Roman" w:hAnsi="Times New Roman" w:cs="Times New Roman"/>
          <w:sz w:val="18"/>
          <w:szCs w:val="18"/>
          <w:lang w:val="fr-FR" w:eastAsia="ar-SA"/>
        </w:rPr>
      </w:pPr>
    </w:p>
    <w:p w:rsidR="00B13AE0" w:rsidRDefault="00B13AE0" w:rsidP="00B13AE0">
      <w:pPr>
        <w:suppressAutoHyphens/>
        <w:spacing w:after="0" w:line="240" w:lineRule="auto"/>
        <w:rPr>
          <w:rFonts w:ascii="Times New Roman" w:eastAsia="Times New Roman" w:hAnsi="Times New Roman" w:cs="Times New Roman"/>
          <w:sz w:val="20"/>
          <w:szCs w:val="20"/>
          <w:lang w:eastAsia="ar-SA"/>
        </w:rPr>
      </w:pPr>
    </w:p>
    <w:p w:rsidR="00B13AE0" w:rsidRDefault="00AA4136" w:rsidP="00B13AE0">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PAKIET</w:t>
      </w:r>
      <w:r w:rsidR="00B13AE0">
        <w:rPr>
          <w:rFonts w:ascii="Times New Roman" w:eastAsia="Times New Roman" w:hAnsi="Times New Roman" w:cs="Times New Roman"/>
          <w:sz w:val="20"/>
          <w:szCs w:val="20"/>
          <w:lang w:eastAsia="ar-SA"/>
        </w:rPr>
        <w:t xml:space="preserve"> NR </w:t>
      </w:r>
      <w:r w:rsidR="004F76B9">
        <w:rPr>
          <w:rFonts w:ascii="Times New Roman" w:eastAsia="Times New Roman" w:hAnsi="Times New Roman" w:cs="Times New Roman"/>
          <w:sz w:val="20"/>
          <w:szCs w:val="20"/>
          <w:lang w:eastAsia="ar-SA"/>
        </w:rPr>
        <w:t>2</w:t>
      </w:r>
    </w:p>
    <w:p w:rsidR="00B13AE0" w:rsidRDefault="00B13AE0" w:rsidP="00B13AE0">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t>FORMULARZ  ASORTYMENTOWO-CENOWY</w:t>
      </w:r>
    </w:p>
    <w:p w:rsidR="001E5BAD" w:rsidRDefault="001E5BAD" w:rsidP="009770D3">
      <w:pPr>
        <w:suppressAutoHyphens/>
        <w:spacing w:after="0" w:line="240" w:lineRule="auto"/>
        <w:rPr>
          <w:rFonts w:ascii="Times New Roman" w:eastAsia="Cambria" w:hAnsi="Times New Roman" w:cs="Times New Roman"/>
          <w:sz w:val="24"/>
          <w:szCs w:val="24"/>
          <w:lang w:eastAsia="pl-PL"/>
        </w:rPr>
      </w:pPr>
    </w:p>
    <w:tbl>
      <w:tblPr>
        <w:tblStyle w:val="Tabela-Siatka"/>
        <w:tblW w:w="0" w:type="auto"/>
        <w:tblLook w:val="04A0"/>
      </w:tblPr>
      <w:tblGrid>
        <w:gridCol w:w="534"/>
        <w:gridCol w:w="3543"/>
        <w:gridCol w:w="851"/>
        <w:gridCol w:w="850"/>
        <w:gridCol w:w="1843"/>
        <w:gridCol w:w="1843"/>
        <w:gridCol w:w="1843"/>
        <w:gridCol w:w="1984"/>
        <w:gridCol w:w="2247"/>
      </w:tblGrid>
      <w:tr w:rsidR="007718A3" w:rsidTr="007718A3">
        <w:tc>
          <w:tcPr>
            <w:tcW w:w="534" w:type="dxa"/>
          </w:tcPr>
          <w:p w:rsidR="007718A3" w:rsidRDefault="007718A3" w:rsidP="007718A3">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Lp.</w:t>
            </w:r>
          </w:p>
        </w:tc>
        <w:tc>
          <w:tcPr>
            <w:tcW w:w="3543" w:type="dxa"/>
          </w:tcPr>
          <w:p w:rsidR="007718A3" w:rsidRDefault="007718A3" w:rsidP="007718A3">
            <w:pPr>
              <w:suppressAutoHyphens/>
              <w:rPr>
                <w:rFonts w:ascii="Times New Roman" w:eastAsia="Times New Roman" w:hAnsi="Times New Roman"/>
                <w:sz w:val="20"/>
                <w:szCs w:val="20"/>
                <w:lang w:eastAsia="ar-SA"/>
              </w:rPr>
            </w:pPr>
            <w:r>
              <w:rPr>
                <w:rFonts w:ascii="Times New Roman" w:eastAsia="Times New Roman" w:hAnsi="Times New Roman"/>
                <w:sz w:val="20"/>
                <w:szCs w:val="20"/>
                <w:lang w:eastAsia="ar-SA"/>
              </w:rPr>
              <w:t>Przedmiot zamówienia</w:t>
            </w:r>
          </w:p>
        </w:tc>
        <w:tc>
          <w:tcPr>
            <w:tcW w:w="851" w:type="dxa"/>
          </w:tcPr>
          <w:p w:rsidR="007718A3" w:rsidRDefault="007718A3" w:rsidP="00C4279C">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J.m.</w:t>
            </w:r>
          </w:p>
        </w:tc>
        <w:tc>
          <w:tcPr>
            <w:tcW w:w="850" w:type="dxa"/>
          </w:tcPr>
          <w:p w:rsidR="007718A3" w:rsidRDefault="007718A3" w:rsidP="00C4279C">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Ilość</w:t>
            </w:r>
          </w:p>
        </w:tc>
        <w:tc>
          <w:tcPr>
            <w:tcW w:w="1843" w:type="dxa"/>
          </w:tcPr>
          <w:p w:rsidR="007718A3" w:rsidRDefault="007718A3" w:rsidP="002B2737">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Cena  jednostkowa netto</w:t>
            </w:r>
          </w:p>
        </w:tc>
        <w:tc>
          <w:tcPr>
            <w:tcW w:w="1843" w:type="dxa"/>
          </w:tcPr>
          <w:p w:rsidR="007718A3" w:rsidRDefault="007718A3" w:rsidP="002B2737">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Wartość netto</w:t>
            </w:r>
          </w:p>
        </w:tc>
        <w:tc>
          <w:tcPr>
            <w:tcW w:w="1843" w:type="dxa"/>
          </w:tcPr>
          <w:p w:rsidR="007718A3" w:rsidRDefault="007718A3" w:rsidP="002B2737">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Kwota podatku VAT</w:t>
            </w:r>
          </w:p>
        </w:tc>
        <w:tc>
          <w:tcPr>
            <w:tcW w:w="1984" w:type="dxa"/>
          </w:tcPr>
          <w:p w:rsidR="007718A3" w:rsidRDefault="007718A3" w:rsidP="002B2737">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Wartość brutto</w:t>
            </w:r>
          </w:p>
        </w:tc>
        <w:tc>
          <w:tcPr>
            <w:tcW w:w="2247" w:type="dxa"/>
          </w:tcPr>
          <w:p w:rsidR="007718A3" w:rsidRDefault="007718A3" w:rsidP="002B2737">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Producent ,nr katalogowy</w:t>
            </w:r>
          </w:p>
        </w:tc>
      </w:tr>
      <w:tr w:rsidR="007718A3" w:rsidTr="007718A3">
        <w:tc>
          <w:tcPr>
            <w:tcW w:w="534" w:type="dxa"/>
          </w:tcPr>
          <w:p w:rsidR="007718A3" w:rsidRDefault="007718A3" w:rsidP="007718A3">
            <w:pPr>
              <w:suppressAutoHyphens/>
              <w:jc w:val="center"/>
              <w:rPr>
                <w:rFonts w:ascii="Times New Roman" w:eastAsia="Times New Roman" w:hAnsi="Times New Roman"/>
                <w:sz w:val="20"/>
                <w:szCs w:val="20"/>
                <w:lang w:eastAsia="ar-SA"/>
              </w:rPr>
            </w:pPr>
          </w:p>
          <w:p w:rsidR="007718A3" w:rsidRDefault="007718A3" w:rsidP="007718A3">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3543" w:type="dxa"/>
          </w:tcPr>
          <w:p w:rsidR="007718A3" w:rsidRPr="005A16CD" w:rsidRDefault="0007287D" w:rsidP="002B2737">
            <w:pPr>
              <w:suppressAutoHyphens/>
              <w:rPr>
                <w:rFonts w:ascii="Times New Roman" w:eastAsia="Times New Roman" w:hAnsi="Times New Roman"/>
                <w:sz w:val="20"/>
                <w:szCs w:val="20"/>
                <w:lang w:eastAsia="ar-SA"/>
              </w:rPr>
            </w:pPr>
            <w:r w:rsidRPr="005A16CD">
              <w:rPr>
                <w:rFonts w:ascii="Times New Roman" w:hAnsi="Times New Roman"/>
                <w:sz w:val="20"/>
                <w:szCs w:val="20"/>
              </w:rPr>
              <w:t xml:space="preserve">Końcówki irygacyjno-aspiracyjne do </w:t>
            </w:r>
            <w:r w:rsidR="00FD42C6" w:rsidRPr="005A16CD">
              <w:rPr>
                <w:rFonts w:ascii="Times New Roman" w:hAnsi="Times New Roman"/>
                <w:sz w:val="20"/>
                <w:szCs w:val="20"/>
              </w:rPr>
              <w:t xml:space="preserve">posiadanego </w:t>
            </w:r>
            <w:proofErr w:type="spellStart"/>
            <w:r w:rsidRPr="005A16CD">
              <w:rPr>
                <w:rFonts w:ascii="Times New Roman" w:hAnsi="Times New Roman"/>
                <w:sz w:val="20"/>
                <w:szCs w:val="20"/>
              </w:rPr>
              <w:t>fakoemulsyfikatora</w:t>
            </w:r>
            <w:proofErr w:type="spellEnd"/>
            <w:r w:rsidRPr="005A16CD">
              <w:rPr>
                <w:rFonts w:ascii="Times New Roman" w:hAnsi="Times New Roman"/>
                <w:sz w:val="20"/>
                <w:szCs w:val="20"/>
              </w:rPr>
              <w:t xml:space="preserve"> Centurion  wielokrotnego użytku, </w:t>
            </w:r>
          </w:p>
        </w:tc>
        <w:tc>
          <w:tcPr>
            <w:tcW w:w="851" w:type="dxa"/>
          </w:tcPr>
          <w:p w:rsidR="00E21AFC" w:rsidRDefault="00E21AFC" w:rsidP="007718A3">
            <w:pPr>
              <w:suppressAutoHyphens/>
              <w:jc w:val="center"/>
              <w:rPr>
                <w:rFonts w:ascii="Times New Roman" w:eastAsia="Times New Roman" w:hAnsi="Times New Roman"/>
                <w:sz w:val="20"/>
                <w:szCs w:val="20"/>
                <w:lang w:eastAsia="ar-SA"/>
              </w:rPr>
            </w:pPr>
          </w:p>
          <w:p w:rsidR="007718A3" w:rsidRDefault="00FD42C6" w:rsidP="007718A3">
            <w:pPr>
              <w:suppressAutoHyphens/>
              <w:jc w:val="center"/>
              <w:rPr>
                <w:rFonts w:ascii="Times New Roman" w:eastAsia="Times New Roman" w:hAnsi="Times New Roman"/>
                <w:sz w:val="20"/>
                <w:szCs w:val="20"/>
                <w:lang w:eastAsia="ar-SA"/>
              </w:rPr>
            </w:pPr>
            <w:proofErr w:type="spellStart"/>
            <w:r>
              <w:rPr>
                <w:rFonts w:ascii="Times New Roman" w:eastAsia="Times New Roman" w:hAnsi="Times New Roman"/>
                <w:sz w:val="20"/>
                <w:szCs w:val="20"/>
                <w:lang w:eastAsia="ar-SA"/>
              </w:rPr>
              <w:t>kpl</w:t>
            </w:r>
            <w:proofErr w:type="spellEnd"/>
          </w:p>
        </w:tc>
        <w:tc>
          <w:tcPr>
            <w:tcW w:w="850" w:type="dxa"/>
          </w:tcPr>
          <w:p w:rsidR="00E21AFC" w:rsidRDefault="00E21AFC" w:rsidP="007718A3">
            <w:pPr>
              <w:suppressAutoHyphens/>
              <w:jc w:val="center"/>
              <w:rPr>
                <w:rFonts w:ascii="Times New Roman" w:eastAsia="Times New Roman" w:hAnsi="Times New Roman"/>
                <w:sz w:val="20"/>
                <w:szCs w:val="20"/>
                <w:lang w:eastAsia="ar-SA"/>
              </w:rPr>
            </w:pPr>
          </w:p>
          <w:p w:rsidR="007718A3" w:rsidRPr="00893D79" w:rsidRDefault="00FD42C6" w:rsidP="007718A3">
            <w:pPr>
              <w:suppressAutoHyphens/>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20</w:t>
            </w:r>
          </w:p>
        </w:tc>
        <w:tc>
          <w:tcPr>
            <w:tcW w:w="1843" w:type="dxa"/>
          </w:tcPr>
          <w:p w:rsidR="007718A3" w:rsidRDefault="007718A3" w:rsidP="007718A3">
            <w:pPr>
              <w:suppressAutoHyphens/>
              <w:rPr>
                <w:rFonts w:ascii="Times New Roman" w:eastAsia="Times New Roman" w:hAnsi="Times New Roman"/>
                <w:sz w:val="20"/>
                <w:szCs w:val="20"/>
                <w:lang w:eastAsia="ar-SA"/>
              </w:rPr>
            </w:pPr>
          </w:p>
        </w:tc>
        <w:tc>
          <w:tcPr>
            <w:tcW w:w="1843" w:type="dxa"/>
          </w:tcPr>
          <w:p w:rsidR="007718A3" w:rsidRDefault="007718A3" w:rsidP="007718A3">
            <w:pPr>
              <w:suppressAutoHyphens/>
              <w:rPr>
                <w:rFonts w:ascii="Times New Roman" w:eastAsia="Times New Roman" w:hAnsi="Times New Roman"/>
                <w:sz w:val="20"/>
                <w:szCs w:val="20"/>
                <w:lang w:eastAsia="ar-SA"/>
              </w:rPr>
            </w:pPr>
          </w:p>
        </w:tc>
        <w:tc>
          <w:tcPr>
            <w:tcW w:w="1843" w:type="dxa"/>
          </w:tcPr>
          <w:p w:rsidR="007718A3" w:rsidRDefault="007718A3" w:rsidP="007718A3">
            <w:pPr>
              <w:suppressAutoHyphens/>
              <w:rPr>
                <w:rFonts w:ascii="Times New Roman" w:eastAsia="Times New Roman" w:hAnsi="Times New Roman"/>
                <w:sz w:val="20"/>
                <w:szCs w:val="20"/>
                <w:lang w:eastAsia="ar-SA"/>
              </w:rPr>
            </w:pPr>
          </w:p>
        </w:tc>
        <w:tc>
          <w:tcPr>
            <w:tcW w:w="1984" w:type="dxa"/>
          </w:tcPr>
          <w:p w:rsidR="007718A3" w:rsidRDefault="007718A3" w:rsidP="007718A3">
            <w:pPr>
              <w:suppressAutoHyphens/>
              <w:rPr>
                <w:rFonts w:ascii="Times New Roman" w:eastAsia="Times New Roman" w:hAnsi="Times New Roman"/>
                <w:sz w:val="20"/>
                <w:szCs w:val="20"/>
                <w:lang w:eastAsia="ar-SA"/>
              </w:rPr>
            </w:pPr>
          </w:p>
        </w:tc>
        <w:tc>
          <w:tcPr>
            <w:tcW w:w="2247" w:type="dxa"/>
          </w:tcPr>
          <w:p w:rsidR="007718A3" w:rsidRDefault="007718A3" w:rsidP="007718A3">
            <w:pPr>
              <w:suppressAutoHyphens/>
              <w:rPr>
                <w:rFonts w:ascii="Times New Roman" w:eastAsia="Times New Roman" w:hAnsi="Times New Roman"/>
                <w:sz w:val="20"/>
                <w:szCs w:val="20"/>
                <w:lang w:eastAsia="ar-SA"/>
              </w:rPr>
            </w:pPr>
          </w:p>
        </w:tc>
      </w:tr>
      <w:tr w:rsidR="007718A3" w:rsidTr="007718A3">
        <w:tc>
          <w:tcPr>
            <w:tcW w:w="534" w:type="dxa"/>
          </w:tcPr>
          <w:p w:rsidR="007718A3" w:rsidRDefault="007718A3" w:rsidP="007718A3">
            <w:pPr>
              <w:suppressAutoHyphens/>
              <w:rPr>
                <w:rFonts w:ascii="Times New Roman" w:eastAsia="Times New Roman" w:hAnsi="Times New Roman"/>
                <w:sz w:val="20"/>
                <w:szCs w:val="20"/>
                <w:lang w:eastAsia="ar-SA"/>
              </w:rPr>
            </w:pPr>
          </w:p>
        </w:tc>
        <w:tc>
          <w:tcPr>
            <w:tcW w:w="3543" w:type="dxa"/>
          </w:tcPr>
          <w:p w:rsidR="007718A3" w:rsidRDefault="007718A3" w:rsidP="007718A3">
            <w:pPr>
              <w:suppressAutoHyphens/>
              <w:rPr>
                <w:rFonts w:ascii="Times New Roman" w:eastAsia="Times New Roman" w:hAnsi="Times New Roman"/>
                <w:sz w:val="20"/>
                <w:szCs w:val="20"/>
                <w:lang w:eastAsia="ar-SA"/>
              </w:rPr>
            </w:pPr>
          </w:p>
          <w:p w:rsidR="007718A3" w:rsidRDefault="007718A3" w:rsidP="007718A3">
            <w:pPr>
              <w:suppressAutoHyphens/>
              <w:jc w:val="right"/>
              <w:rPr>
                <w:rFonts w:ascii="Times New Roman" w:eastAsia="Times New Roman" w:hAnsi="Times New Roman"/>
                <w:sz w:val="20"/>
                <w:szCs w:val="20"/>
                <w:lang w:eastAsia="ar-SA"/>
              </w:rPr>
            </w:pPr>
            <w:r>
              <w:rPr>
                <w:rFonts w:ascii="Times New Roman" w:eastAsia="Times New Roman" w:hAnsi="Times New Roman"/>
                <w:sz w:val="20"/>
                <w:szCs w:val="20"/>
                <w:lang w:eastAsia="ar-SA"/>
              </w:rPr>
              <w:t>RAZEM</w:t>
            </w:r>
          </w:p>
        </w:tc>
        <w:tc>
          <w:tcPr>
            <w:tcW w:w="3544" w:type="dxa"/>
            <w:gridSpan w:val="3"/>
          </w:tcPr>
          <w:p w:rsidR="007718A3" w:rsidRDefault="007718A3" w:rsidP="007718A3">
            <w:pPr>
              <w:suppressAutoHyphens/>
              <w:rPr>
                <w:rFonts w:ascii="Times New Roman" w:eastAsia="Times New Roman" w:hAnsi="Times New Roman"/>
                <w:sz w:val="20"/>
                <w:szCs w:val="20"/>
                <w:lang w:eastAsia="ar-SA"/>
              </w:rPr>
            </w:pPr>
          </w:p>
        </w:tc>
        <w:tc>
          <w:tcPr>
            <w:tcW w:w="1843" w:type="dxa"/>
          </w:tcPr>
          <w:p w:rsidR="007718A3" w:rsidRDefault="007718A3" w:rsidP="007718A3">
            <w:pPr>
              <w:suppressAutoHyphens/>
              <w:rPr>
                <w:rFonts w:ascii="Times New Roman" w:eastAsia="Times New Roman" w:hAnsi="Times New Roman"/>
                <w:sz w:val="20"/>
                <w:szCs w:val="20"/>
                <w:lang w:eastAsia="ar-SA"/>
              </w:rPr>
            </w:pPr>
          </w:p>
        </w:tc>
        <w:tc>
          <w:tcPr>
            <w:tcW w:w="1843" w:type="dxa"/>
          </w:tcPr>
          <w:p w:rsidR="007718A3" w:rsidRDefault="007718A3" w:rsidP="007718A3">
            <w:pPr>
              <w:suppressAutoHyphens/>
              <w:rPr>
                <w:rFonts w:ascii="Times New Roman" w:eastAsia="Times New Roman" w:hAnsi="Times New Roman"/>
                <w:sz w:val="20"/>
                <w:szCs w:val="20"/>
                <w:lang w:eastAsia="ar-SA"/>
              </w:rPr>
            </w:pPr>
          </w:p>
        </w:tc>
        <w:tc>
          <w:tcPr>
            <w:tcW w:w="1984" w:type="dxa"/>
          </w:tcPr>
          <w:p w:rsidR="007718A3" w:rsidRDefault="007718A3" w:rsidP="007718A3">
            <w:pPr>
              <w:suppressAutoHyphens/>
              <w:rPr>
                <w:rFonts w:ascii="Times New Roman" w:eastAsia="Times New Roman" w:hAnsi="Times New Roman"/>
                <w:sz w:val="20"/>
                <w:szCs w:val="20"/>
                <w:lang w:eastAsia="ar-SA"/>
              </w:rPr>
            </w:pPr>
          </w:p>
        </w:tc>
        <w:tc>
          <w:tcPr>
            <w:tcW w:w="2247" w:type="dxa"/>
          </w:tcPr>
          <w:p w:rsidR="007718A3" w:rsidRDefault="007718A3" w:rsidP="007718A3">
            <w:pPr>
              <w:suppressAutoHyphens/>
              <w:rPr>
                <w:rFonts w:ascii="Times New Roman" w:eastAsia="Times New Roman" w:hAnsi="Times New Roman"/>
                <w:sz w:val="20"/>
                <w:szCs w:val="20"/>
                <w:lang w:eastAsia="ar-SA"/>
              </w:rPr>
            </w:pPr>
          </w:p>
        </w:tc>
      </w:tr>
    </w:tbl>
    <w:p w:rsidR="006A1021" w:rsidRDefault="006A1021" w:rsidP="00BA1EB9">
      <w:pPr>
        <w:suppressAutoHyphens/>
        <w:spacing w:after="0" w:line="240" w:lineRule="auto"/>
        <w:rPr>
          <w:rFonts w:ascii="Times New Roman" w:eastAsia="Cambria" w:hAnsi="Times New Roman" w:cs="Times New Roman"/>
          <w:sz w:val="24"/>
          <w:szCs w:val="24"/>
          <w:lang w:eastAsia="pl-PL"/>
        </w:rPr>
      </w:pPr>
    </w:p>
    <w:p w:rsidR="006A1021" w:rsidRDefault="006A1021" w:rsidP="00BA1EB9">
      <w:pPr>
        <w:suppressAutoHyphens/>
        <w:spacing w:after="0" w:line="240" w:lineRule="auto"/>
        <w:rPr>
          <w:rFonts w:ascii="Times New Roman" w:eastAsia="Cambria" w:hAnsi="Times New Roman" w:cs="Times New Roman"/>
          <w:sz w:val="24"/>
          <w:szCs w:val="24"/>
          <w:lang w:eastAsia="pl-PL"/>
        </w:rPr>
      </w:pP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Słownie:…………………………………………………………………………………………………………………………………………</w:t>
      </w: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4F76B9" w:rsidRPr="007B0F54" w:rsidRDefault="007718A3" w:rsidP="004F76B9">
      <w:pPr>
        <w:pStyle w:val="Standard"/>
        <w:rPr>
          <w:rFonts w:ascii="Times New Roman" w:hAnsi="Times New Roman" w:cs="Times New Roman"/>
          <w:i/>
          <w:sz w:val="20"/>
          <w:szCs w:val="20"/>
        </w:rPr>
      </w:pPr>
      <w:r>
        <w:rPr>
          <w:rFonts w:ascii="Times New Roman" w:eastAsia="Times New Roman" w:hAnsi="Times New Roman" w:cs="Times New Roman"/>
          <w:sz w:val="20"/>
          <w:szCs w:val="20"/>
          <w:lang w:eastAsia="ar-SA"/>
        </w:rPr>
        <w:t xml:space="preserve">UWAGA:  </w:t>
      </w:r>
      <w:r w:rsidRPr="00B13AE0">
        <w:rPr>
          <w:rFonts w:ascii="Times New Roman" w:eastAsia="Times New Roman" w:hAnsi="Times New Roman" w:cs="Times New Roman"/>
          <w:i/>
          <w:sz w:val="20"/>
          <w:szCs w:val="20"/>
          <w:lang w:eastAsia="ar-SA"/>
        </w:rPr>
        <w:t xml:space="preserve">Akcesoria  muszą być kompatybilne </w:t>
      </w:r>
      <w:r w:rsidR="004F76B9">
        <w:t xml:space="preserve"> </w:t>
      </w:r>
      <w:r w:rsidR="00FD175E">
        <w:t xml:space="preserve">z </w:t>
      </w:r>
      <w:r w:rsidR="007B0F54">
        <w:t xml:space="preserve"> </w:t>
      </w:r>
      <w:proofErr w:type="spellStart"/>
      <w:r w:rsidR="004F76B9" w:rsidRPr="007B0F54">
        <w:rPr>
          <w:rFonts w:ascii="Times New Roman" w:hAnsi="Times New Roman" w:cs="Times New Roman"/>
          <w:i/>
          <w:sz w:val="20"/>
          <w:szCs w:val="20"/>
        </w:rPr>
        <w:t>fakoemulsyfikatorem</w:t>
      </w:r>
      <w:proofErr w:type="spellEnd"/>
      <w:r w:rsidR="004F76B9" w:rsidRPr="007B0F54">
        <w:rPr>
          <w:rFonts w:ascii="Times New Roman" w:hAnsi="Times New Roman" w:cs="Times New Roman"/>
          <w:i/>
          <w:sz w:val="20"/>
          <w:szCs w:val="20"/>
        </w:rPr>
        <w:t xml:space="preserve"> Centurion posiadanym przez </w:t>
      </w:r>
      <w:r w:rsidR="00E21AFC">
        <w:rPr>
          <w:rFonts w:ascii="Times New Roman" w:hAnsi="Times New Roman" w:cs="Times New Roman"/>
          <w:i/>
          <w:sz w:val="20"/>
          <w:szCs w:val="20"/>
        </w:rPr>
        <w:t xml:space="preserve"> </w:t>
      </w:r>
      <w:r w:rsidR="00FD175E" w:rsidRPr="007B0F54">
        <w:rPr>
          <w:rFonts w:ascii="Times New Roman" w:hAnsi="Times New Roman" w:cs="Times New Roman"/>
          <w:i/>
          <w:sz w:val="20"/>
          <w:szCs w:val="20"/>
        </w:rPr>
        <w:t>Zamawiającego</w:t>
      </w: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7718A3" w:rsidRDefault="007718A3" w:rsidP="007718A3">
      <w:pPr>
        <w:suppressAutoHyphens/>
        <w:spacing w:after="0" w:line="240" w:lineRule="auto"/>
        <w:rPr>
          <w:rFonts w:ascii="Times New Roman" w:eastAsia="Times New Roman" w:hAnsi="Times New Roman" w:cs="Times New Roman"/>
          <w:sz w:val="20"/>
          <w:szCs w:val="20"/>
          <w:lang w:eastAsia="ar-SA"/>
        </w:rPr>
      </w:pPr>
    </w:p>
    <w:p w:rsidR="007718A3" w:rsidRPr="007E6774" w:rsidRDefault="007718A3" w:rsidP="007718A3">
      <w:pPr>
        <w:suppressAutoHyphens/>
        <w:spacing w:after="0" w:line="240" w:lineRule="auto"/>
        <w:jc w:val="right"/>
        <w:rPr>
          <w:rFonts w:ascii="Times New Roman" w:eastAsia="Times New Roman" w:hAnsi="Times New Roman" w:cs="Times New Roman"/>
          <w:bCs/>
          <w:i/>
          <w:lang w:eastAsia="ar-SA"/>
        </w:rPr>
      </w:pP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7E6774">
        <w:rPr>
          <w:rFonts w:ascii="Times New Roman" w:eastAsia="Times New Roman" w:hAnsi="Times New Roman" w:cs="Times New Roman"/>
          <w:bCs/>
          <w:i/>
          <w:lang w:eastAsia="ar-SA"/>
        </w:rPr>
        <w:t>..............................................................................</w:t>
      </w:r>
    </w:p>
    <w:p w:rsidR="007718A3" w:rsidRPr="00CF2BB7" w:rsidRDefault="007718A3" w:rsidP="007718A3">
      <w:pPr>
        <w:suppressAutoHyphens/>
        <w:spacing w:after="0" w:line="240" w:lineRule="auto"/>
        <w:jc w:val="center"/>
        <w:rPr>
          <w:rFonts w:ascii="Times New Roman" w:eastAsia="Times New Roman" w:hAnsi="Times New Roman" w:cs="Times New Roman"/>
          <w:bCs/>
          <w:i/>
          <w:sz w:val="18"/>
          <w:szCs w:val="18"/>
          <w:lang w:eastAsia="ar-SA"/>
        </w:rPr>
      </w:pP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podpis i pieczęć osoby uprawnionej/osób uprawnionych                                         </w:t>
      </w:r>
    </w:p>
    <w:p w:rsidR="007718A3" w:rsidRDefault="007718A3" w:rsidP="007718A3">
      <w:pPr>
        <w:suppressAutoHyphens/>
        <w:spacing w:after="0" w:line="240" w:lineRule="auto"/>
        <w:rPr>
          <w:rFonts w:ascii="Times New Roman" w:eastAsia="Times New Roman" w:hAnsi="Times New Roman" w:cs="Times New Roman"/>
          <w:sz w:val="20"/>
          <w:szCs w:val="20"/>
          <w:lang w:eastAsia="ar-SA"/>
        </w:rPr>
        <w:sectPr w:rsidR="007718A3" w:rsidSect="00CF2BB7">
          <w:pgSz w:w="16838" w:h="11906" w:orient="landscape"/>
          <w:pgMar w:top="720" w:right="720" w:bottom="720" w:left="720" w:header="709" w:footer="709" w:gutter="0"/>
          <w:cols w:space="708"/>
        </w:sectPr>
      </w:pPr>
      <w:r w:rsidRPr="00CF2BB7">
        <w:rPr>
          <w:rFonts w:ascii="Times New Roman" w:eastAsia="Times New Roman" w:hAnsi="Times New Roman" w:cs="Times New Roman"/>
          <w:bCs/>
          <w:i/>
          <w:sz w:val="18"/>
          <w:szCs w:val="18"/>
          <w:lang w:eastAsia="ar-SA"/>
        </w:rPr>
        <w:t xml:space="preserve">                                         </w:t>
      </w:r>
      <w:r>
        <w:rPr>
          <w:rFonts w:ascii="Times New Roman" w:eastAsia="Times New Roman" w:hAnsi="Times New Roman" w:cs="Times New Roman"/>
          <w:bCs/>
          <w:i/>
          <w:sz w:val="18"/>
          <w:szCs w:val="18"/>
          <w:lang w:eastAsia="ar-SA"/>
        </w:rPr>
        <w:t xml:space="preserve">                                                                                                                                                                                                            </w:t>
      </w:r>
      <w:r w:rsidRPr="00CF2BB7">
        <w:rPr>
          <w:rFonts w:ascii="Times New Roman" w:eastAsia="Times New Roman" w:hAnsi="Times New Roman" w:cs="Times New Roman"/>
          <w:bCs/>
          <w:i/>
          <w:sz w:val="18"/>
          <w:szCs w:val="18"/>
          <w:lang w:eastAsia="ar-SA"/>
        </w:rPr>
        <w:t xml:space="preserve"> do reprezentowania Wykonawc</w:t>
      </w:r>
      <w:r w:rsidR="005B1389">
        <w:rPr>
          <w:rFonts w:ascii="Times New Roman" w:eastAsia="Times New Roman" w:hAnsi="Times New Roman" w:cs="Times New Roman"/>
          <w:bCs/>
          <w:i/>
          <w:sz w:val="18"/>
          <w:szCs w:val="18"/>
          <w:lang w:eastAsia="ar-SA"/>
        </w:rPr>
        <w:t>y</w:t>
      </w:r>
    </w:p>
    <w:p w:rsidR="006A1021" w:rsidRDefault="006A1021" w:rsidP="00BA1EB9">
      <w:pPr>
        <w:suppressAutoHyphens/>
        <w:spacing w:after="0" w:line="240" w:lineRule="auto"/>
        <w:rPr>
          <w:rFonts w:ascii="Times New Roman" w:eastAsia="Cambria" w:hAnsi="Times New Roman" w:cs="Times New Roman"/>
          <w:sz w:val="24"/>
          <w:szCs w:val="24"/>
          <w:lang w:eastAsia="pl-PL"/>
        </w:rPr>
      </w:pPr>
    </w:p>
    <w:p w:rsidR="00CF1276" w:rsidRDefault="00CF1276" w:rsidP="00BA1EB9">
      <w:pPr>
        <w:suppressAutoHyphens/>
        <w:spacing w:after="0" w:line="240" w:lineRule="auto"/>
        <w:rPr>
          <w:rFonts w:ascii="Times New Roman" w:eastAsia="Cambria" w:hAnsi="Times New Roman" w:cs="Times New Roman"/>
          <w:sz w:val="24"/>
          <w:szCs w:val="24"/>
          <w:lang w:eastAsia="pl-PL"/>
        </w:rPr>
      </w:pPr>
    </w:p>
    <w:p w:rsidR="00BA1EB9" w:rsidRPr="00AB0F99" w:rsidRDefault="00BA1EB9" w:rsidP="00BA1EB9">
      <w:pPr>
        <w:suppressAutoHyphens/>
        <w:spacing w:after="0" w:line="240" w:lineRule="auto"/>
        <w:rPr>
          <w:rFonts w:ascii="Tahoma" w:eastAsia="Calibri" w:hAnsi="Tahoma" w:cs="Tahoma"/>
          <w:sz w:val="20"/>
          <w:szCs w:val="20"/>
          <w:lang w:eastAsia="ar-SA"/>
        </w:rPr>
      </w:pPr>
      <w:r w:rsidRPr="00AB0F99">
        <w:rPr>
          <w:rFonts w:ascii="Tahoma" w:eastAsia="Calibri" w:hAnsi="Tahoma" w:cs="Tahoma"/>
          <w:sz w:val="20"/>
          <w:szCs w:val="20"/>
          <w:lang w:eastAsia="pl-PL"/>
        </w:rPr>
        <w:t>DZP/381/</w:t>
      </w:r>
      <w:r w:rsidR="00FF0F54" w:rsidRPr="00AB0F99">
        <w:rPr>
          <w:rFonts w:ascii="Tahoma" w:eastAsia="Calibri" w:hAnsi="Tahoma" w:cs="Tahoma"/>
          <w:sz w:val="20"/>
          <w:szCs w:val="20"/>
          <w:lang w:eastAsia="pl-PL"/>
        </w:rPr>
        <w:t>1</w:t>
      </w:r>
      <w:r w:rsidR="00581519">
        <w:rPr>
          <w:rFonts w:ascii="Tahoma" w:eastAsia="Calibri" w:hAnsi="Tahoma" w:cs="Tahoma"/>
          <w:sz w:val="20"/>
          <w:szCs w:val="20"/>
          <w:lang w:eastAsia="pl-PL"/>
        </w:rPr>
        <w:t>26</w:t>
      </w:r>
      <w:r w:rsidRPr="00AB0F99">
        <w:rPr>
          <w:rFonts w:ascii="Tahoma" w:eastAsia="Calibri" w:hAnsi="Tahoma" w:cs="Tahoma"/>
          <w:sz w:val="20"/>
          <w:szCs w:val="20"/>
          <w:lang w:eastAsia="pl-PL"/>
        </w:rPr>
        <w:t>B/2018</w:t>
      </w:r>
      <w:r w:rsidR="0068770E" w:rsidRPr="00AB0F99">
        <w:rPr>
          <w:rFonts w:ascii="Tahoma" w:eastAsia="Calibri" w:hAnsi="Tahoma" w:cs="Tahoma"/>
          <w:sz w:val="20"/>
          <w:szCs w:val="20"/>
          <w:lang w:eastAsia="pl-PL"/>
        </w:rPr>
        <w:t xml:space="preserve">         </w:t>
      </w:r>
    </w:p>
    <w:p w:rsidR="009770D3" w:rsidRPr="00D53A35" w:rsidRDefault="00DA50EE" w:rsidP="00D53A35">
      <w:pPr>
        <w:widowControl w:val="0"/>
        <w:suppressAutoHyphens/>
        <w:spacing w:after="120" w:line="240" w:lineRule="auto"/>
        <w:rPr>
          <w:rFonts w:ascii="Tahoma" w:eastAsia="Calibri" w:hAnsi="Tahoma" w:cs="Tahoma"/>
          <w:kern w:val="2"/>
          <w:sz w:val="20"/>
          <w:szCs w:val="20"/>
        </w:rPr>
      </w:pPr>
      <w:r w:rsidRPr="00AB0F99">
        <w:rPr>
          <w:rFonts w:ascii="Tahoma" w:eastAsia="Calibri" w:hAnsi="Tahoma" w:cs="Tahoma"/>
          <w:kern w:val="2"/>
          <w:sz w:val="20"/>
          <w:szCs w:val="20"/>
        </w:rPr>
        <w:t xml:space="preserve">                                                                                                                     </w:t>
      </w:r>
      <w:r w:rsidR="00CF1276" w:rsidRPr="00AB0F99">
        <w:rPr>
          <w:rFonts w:ascii="Tahoma" w:eastAsia="Calibri" w:hAnsi="Tahoma" w:cs="Tahoma"/>
          <w:kern w:val="2"/>
          <w:sz w:val="20"/>
          <w:szCs w:val="20"/>
        </w:rPr>
        <w:t xml:space="preserve">          </w:t>
      </w:r>
      <w:r w:rsidR="00FF0F54" w:rsidRPr="00AB0F99">
        <w:rPr>
          <w:rFonts w:ascii="Tahoma" w:eastAsia="Calibri" w:hAnsi="Tahoma" w:cs="Tahoma"/>
          <w:kern w:val="2"/>
          <w:sz w:val="20"/>
          <w:szCs w:val="20"/>
        </w:rPr>
        <w:t xml:space="preserve">    </w:t>
      </w:r>
      <w:r w:rsidR="00D53A35">
        <w:rPr>
          <w:rFonts w:ascii="Tahoma" w:eastAsia="Calibri" w:hAnsi="Tahoma" w:cs="Tahoma"/>
          <w:kern w:val="2"/>
          <w:sz w:val="20"/>
          <w:szCs w:val="20"/>
        </w:rPr>
        <w:t xml:space="preserve">  </w:t>
      </w:r>
      <w:r w:rsidR="00FF0F54" w:rsidRPr="00AB0F99">
        <w:rPr>
          <w:rFonts w:ascii="Tahoma" w:eastAsia="Calibri" w:hAnsi="Tahoma" w:cs="Tahoma"/>
          <w:kern w:val="2"/>
          <w:sz w:val="20"/>
          <w:szCs w:val="20"/>
        </w:rPr>
        <w:t xml:space="preserve">  </w:t>
      </w:r>
      <w:r w:rsidRPr="00AB0F99">
        <w:rPr>
          <w:rFonts w:ascii="Tahoma" w:eastAsia="Calibri" w:hAnsi="Tahoma" w:cs="Tahoma"/>
          <w:kern w:val="2"/>
          <w:sz w:val="20"/>
          <w:szCs w:val="20"/>
        </w:rPr>
        <w:t xml:space="preserve"> </w:t>
      </w:r>
      <w:r w:rsidR="00BA1EB9" w:rsidRPr="00AB0F99">
        <w:rPr>
          <w:rFonts w:ascii="Tahoma" w:eastAsia="Calibri" w:hAnsi="Tahoma" w:cs="Tahoma"/>
          <w:kern w:val="2"/>
          <w:sz w:val="20"/>
          <w:szCs w:val="20"/>
        </w:rPr>
        <w:t>Załącznik nr 5</w:t>
      </w:r>
    </w:p>
    <w:p w:rsidR="00152AD5" w:rsidRPr="00AB0F99" w:rsidRDefault="00152AD5" w:rsidP="00152AD5">
      <w:pPr>
        <w:suppressAutoHyphens/>
        <w:spacing w:after="0" w:line="240" w:lineRule="auto"/>
        <w:jc w:val="center"/>
        <w:rPr>
          <w:rFonts w:ascii="Tahoma" w:eastAsia="Calibri" w:hAnsi="Tahoma" w:cs="Tahoma"/>
          <w:b/>
          <w:bCs/>
          <w:sz w:val="20"/>
          <w:szCs w:val="20"/>
          <w:lang w:eastAsia="ar-SA"/>
        </w:rPr>
      </w:pPr>
      <w:r w:rsidRPr="00AB0F99">
        <w:rPr>
          <w:rFonts w:ascii="Tahoma" w:eastAsia="Calibri" w:hAnsi="Tahoma" w:cs="Tahoma"/>
          <w:b/>
          <w:bCs/>
          <w:sz w:val="20"/>
          <w:szCs w:val="20"/>
          <w:lang w:eastAsia="ar-SA"/>
        </w:rPr>
        <w:t>UMOWA – wzór</w:t>
      </w:r>
    </w:p>
    <w:p w:rsidR="00152AD5" w:rsidRPr="00AB0F99" w:rsidRDefault="00152AD5" w:rsidP="00152AD5">
      <w:pPr>
        <w:suppressAutoHyphens/>
        <w:spacing w:after="0" w:line="240" w:lineRule="auto"/>
        <w:jc w:val="center"/>
        <w:rPr>
          <w:rFonts w:ascii="Tahoma" w:eastAsia="Calibri" w:hAnsi="Tahoma" w:cs="Tahoma"/>
          <w:b/>
          <w:bCs/>
          <w:sz w:val="20"/>
          <w:szCs w:val="20"/>
          <w:lang w:eastAsia="ar-SA"/>
        </w:rPr>
      </w:pP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zawarta w dniu ................................ w  Katowicach pomiędzy:</w:t>
      </w:r>
    </w:p>
    <w:p w:rsidR="00152AD5" w:rsidRPr="00AB0F99" w:rsidRDefault="00152AD5" w:rsidP="00152AD5">
      <w:pPr>
        <w:spacing w:after="0" w:line="240" w:lineRule="auto"/>
        <w:rPr>
          <w:rFonts w:ascii="Tahoma" w:eastAsia="Calibri" w:hAnsi="Tahoma" w:cs="Tahoma"/>
          <w:b/>
          <w:bCs/>
          <w:sz w:val="20"/>
          <w:szCs w:val="20"/>
        </w:rPr>
      </w:pPr>
      <w:r w:rsidRPr="00AB0F99">
        <w:rPr>
          <w:rFonts w:ascii="Tahoma" w:eastAsia="Calibri" w:hAnsi="Tahoma" w:cs="Tahoma"/>
          <w:b/>
          <w:bCs/>
          <w:sz w:val="20"/>
          <w:szCs w:val="20"/>
        </w:rPr>
        <w:t xml:space="preserve">Uniwersyteckim Centrum Klinicznym im. prof. K. Gibińskiego Śląskiego Uniwersytetu Medycznego </w:t>
      </w:r>
      <w:r w:rsidR="00D53A35">
        <w:rPr>
          <w:rFonts w:ascii="Tahoma" w:eastAsia="Calibri" w:hAnsi="Tahoma" w:cs="Tahoma"/>
          <w:b/>
          <w:bCs/>
          <w:sz w:val="20"/>
          <w:szCs w:val="20"/>
        </w:rPr>
        <w:t xml:space="preserve">        </w:t>
      </w:r>
      <w:r w:rsidRPr="00AB0F99">
        <w:rPr>
          <w:rFonts w:ascii="Tahoma" w:eastAsia="Calibri" w:hAnsi="Tahoma" w:cs="Tahoma"/>
          <w:b/>
          <w:bCs/>
          <w:sz w:val="20"/>
          <w:szCs w:val="20"/>
        </w:rPr>
        <w:t xml:space="preserve">w </w:t>
      </w:r>
      <w:r w:rsidR="00D53A35">
        <w:rPr>
          <w:rFonts w:ascii="Tahoma" w:eastAsia="Calibri" w:hAnsi="Tahoma" w:cs="Tahoma"/>
          <w:b/>
          <w:bCs/>
          <w:sz w:val="20"/>
          <w:szCs w:val="20"/>
        </w:rPr>
        <w:t xml:space="preserve">   </w:t>
      </w:r>
      <w:r w:rsidRPr="00AB0F99">
        <w:rPr>
          <w:rFonts w:ascii="Tahoma" w:eastAsia="Calibri" w:hAnsi="Tahoma" w:cs="Tahoma"/>
          <w:b/>
          <w:bCs/>
          <w:sz w:val="20"/>
          <w:szCs w:val="20"/>
        </w:rPr>
        <w:t>Katowicach</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z siedzibą: 40 – 514 Katowice, ul. Ceglana 35</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KRS: 0000049660</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NIP: 954-22-74-017</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REGON: 001325767</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 xml:space="preserve">zwanym w treści umowy Zamawiającym, </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reprezentowanym przez:</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a</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wpisanym do ................................. pod nr …………………..</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NIP:</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REGON:</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 xml:space="preserve">zwanym w treści umowy Wykonawcą </w:t>
      </w:r>
    </w:p>
    <w:p w:rsidR="00152AD5" w:rsidRPr="00AB0F99" w:rsidRDefault="00152AD5" w:rsidP="00152AD5">
      <w:pPr>
        <w:spacing w:after="0" w:line="240" w:lineRule="auto"/>
        <w:rPr>
          <w:rFonts w:ascii="Tahoma" w:eastAsia="Calibri" w:hAnsi="Tahoma" w:cs="Tahoma"/>
          <w:sz w:val="20"/>
          <w:szCs w:val="20"/>
        </w:rPr>
      </w:pPr>
      <w:r w:rsidRPr="00AB0F99">
        <w:rPr>
          <w:rFonts w:ascii="Tahoma" w:eastAsia="Calibri" w:hAnsi="Tahoma" w:cs="Tahoma"/>
          <w:sz w:val="20"/>
          <w:szCs w:val="20"/>
        </w:rPr>
        <w:t>reprezentowanym przez:</w:t>
      </w:r>
    </w:p>
    <w:p w:rsidR="00152AD5" w:rsidRPr="00AB0F99" w:rsidRDefault="00152AD5" w:rsidP="00152AD5">
      <w:pPr>
        <w:widowControl w:val="0"/>
        <w:suppressAutoHyphens/>
        <w:spacing w:after="0" w:line="240" w:lineRule="auto"/>
        <w:rPr>
          <w:rFonts w:ascii="Tahoma" w:eastAsia="Calibri" w:hAnsi="Tahoma" w:cs="Tahoma"/>
          <w:sz w:val="20"/>
          <w:szCs w:val="20"/>
        </w:rPr>
      </w:pPr>
      <w:r w:rsidRPr="00AB0F99">
        <w:rPr>
          <w:rFonts w:ascii="Tahoma" w:eastAsia="Calibri" w:hAnsi="Tahoma" w:cs="Tahoma"/>
          <w:sz w:val="20"/>
          <w:szCs w:val="20"/>
        </w:rPr>
        <w:t>.........................................................</w:t>
      </w:r>
    </w:p>
    <w:p w:rsidR="00152AD5" w:rsidRPr="00AB0F99" w:rsidRDefault="00152AD5" w:rsidP="00152AD5">
      <w:pPr>
        <w:widowControl w:val="0"/>
        <w:suppressAutoHyphens/>
        <w:spacing w:after="0" w:line="240" w:lineRule="auto"/>
        <w:rPr>
          <w:rFonts w:ascii="Tahoma" w:eastAsia="Calibri" w:hAnsi="Tahoma" w:cs="Tahoma"/>
          <w:sz w:val="20"/>
          <w:szCs w:val="20"/>
        </w:rPr>
      </w:pPr>
    </w:p>
    <w:p w:rsidR="00152AD5" w:rsidRPr="00AB0F99" w:rsidRDefault="00152AD5" w:rsidP="00152AD5">
      <w:pPr>
        <w:widowControl w:val="0"/>
        <w:suppressAutoHyphens/>
        <w:spacing w:after="0" w:line="240" w:lineRule="auto"/>
        <w:rPr>
          <w:rFonts w:ascii="Tahoma" w:eastAsia="Calibri" w:hAnsi="Tahoma" w:cs="Tahoma"/>
          <w:sz w:val="20"/>
          <w:szCs w:val="20"/>
        </w:rPr>
      </w:pPr>
    </w:p>
    <w:p w:rsidR="00152AD5" w:rsidRPr="00AB0F99" w:rsidRDefault="00152AD5" w:rsidP="00152AD5">
      <w:pPr>
        <w:widowControl w:val="0"/>
        <w:suppressAutoHyphens/>
        <w:spacing w:after="0" w:line="240" w:lineRule="auto"/>
        <w:jc w:val="both"/>
        <w:rPr>
          <w:rFonts w:ascii="Tahoma" w:eastAsia="Calibri" w:hAnsi="Tahoma" w:cs="Tahoma"/>
          <w:kern w:val="2"/>
          <w:sz w:val="20"/>
          <w:szCs w:val="20"/>
        </w:rPr>
      </w:pPr>
      <w:r w:rsidRPr="00AB0F99">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29 stycznia </w:t>
      </w:r>
    </w:p>
    <w:p w:rsidR="00152AD5" w:rsidRPr="00AB0F99" w:rsidRDefault="00152AD5" w:rsidP="00152AD5">
      <w:pPr>
        <w:widowControl w:val="0"/>
        <w:suppressAutoHyphens/>
        <w:spacing w:after="0" w:line="240" w:lineRule="auto"/>
        <w:jc w:val="both"/>
        <w:rPr>
          <w:rFonts w:ascii="Tahoma" w:eastAsia="Calibri" w:hAnsi="Tahoma" w:cs="Tahoma"/>
          <w:kern w:val="2"/>
          <w:sz w:val="20"/>
          <w:szCs w:val="20"/>
        </w:rPr>
      </w:pPr>
      <w:r w:rsidRPr="00AB0F99">
        <w:rPr>
          <w:rFonts w:ascii="Tahoma" w:eastAsia="Calibri" w:hAnsi="Tahoma" w:cs="Tahoma"/>
          <w:kern w:val="2"/>
          <w:sz w:val="20"/>
          <w:szCs w:val="20"/>
        </w:rPr>
        <w:t xml:space="preserve">2004 r.  Prawo zamówień publicznych (tekst jednolity: Dz. U. z 2017 r. poz. 1579 </w:t>
      </w:r>
      <w:r w:rsidRPr="00AB0F99">
        <w:rPr>
          <w:rFonts w:ascii="Tahoma" w:eastAsia="Calibri" w:hAnsi="Tahoma" w:cs="Tahoma"/>
          <w:sz w:val="20"/>
          <w:szCs w:val="20"/>
          <w:lang w:eastAsia="ar-SA"/>
        </w:rPr>
        <w:t xml:space="preserve">z </w:t>
      </w:r>
      <w:proofErr w:type="spellStart"/>
      <w:r w:rsidRPr="00AB0F99">
        <w:rPr>
          <w:rFonts w:ascii="Tahoma" w:eastAsia="Calibri" w:hAnsi="Tahoma" w:cs="Tahoma"/>
          <w:sz w:val="20"/>
          <w:szCs w:val="20"/>
          <w:lang w:eastAsia="ar-SA"/>
        </w:rPr>
        <w:t>późn.zm</w:t>
      </w:r>
      <w:proofErr w:type="spellEnd"/>
      <w:r w:rsidRPr="00AB0F99">
        <w:rPr>
          <w:rFonts w:ascii="Tahoma" w:eastAsia="Calibri" w:hAnsi="Tahoma" w:cs="Tahoma"/>
          <w:kern w:val="2"/>
          <w:sz w:val="20"/>
          <w:szCs w:val="20"/>
        </w:rPr>
        <w:t>) została zawarta umowa następującej treści:</w:t>
      </w:r>
    </w:p>
    <w:p w:rsidR="00152AD5" w:rsidRPr="00AB0F99" w:rsidRDefault="00152AD5" w:rsidP="00152AD5">
      <w:pPr>
        <w:widowControl w:val="0"/>
        <w:suppressAutoHyphens/>
        <w:spacing w:after="0" w:line="240" w:lineRule="auto"/>
        <w:rPr>
          <w:rFonts w:ascii="Tahoma" w:eastAsia="Calibri" w:hAnsi="Tahoma" w:cs="Tahoma"/>
          <w:kern w:val="2"/>
          <w:sz w:val="20"/>
          <w:szCs w:val="20"/>
        </w:rPr>
      </w:pPr>
    </w:p>
    <w:p w:rsidR="00152AD5" w:rsidRPr="00AB0F99" w:rsidRDefault="00152AD5" w:rsidP="00152AD5">
      <w:pPr>
        <w:spacing w:after="0" w:line="240" w:lineRule="auto"/>
        <w:jc w:val="center"/>
        <w:rPr>
          <w:rFonts w:ascii="Tahoma" w:eastAsia="Calibri" w:hAnsi="Tahoma" w:cs="Tahoma"/>
          <w:b/>
          <w:bCs/>
          <w:sz w:val="20"/>
          <w:szCs w:val="20"/>
        </w:rPr>
      </w:pPr>
      <w:r w:rsidRPr="00AB0F99">
        <w:rPr>
          <w:rFonts w:ascii="Tahoma" w:eastAsia="Calibri" w:hAnsi="Tahoma" w:cs="Tahoma"/>
          <w:b/>
          <w:bCs/>
          <w:sz w:val="20"/>
          <w:szCs w:val="20"/>
        </w:rPr>
        <w:t>§ 1.</w:t>
      </w:r>
    </w:p>
    <w:p w:rsidR="00152AD5" w:rsidRPr="00AB0F99" w:rsidRDefault="00152AD5" w:rsidP="00152AD5">
      <w:pPr>
        <w:spacing w:after="0" w:line="240" w:lineRule="auto"/>
        <w:jc w:val="center"/>
        <w:rPr>
          <w:rFonts w:ascii="Tahoma" w:eastAsia="Calibri" w:hAnsi="Tahoma" w:cs="Tahoma"/>
          <w:b/>
          <w:bCs/>
          <w:sz w:val="20"/>
          <w:szCs w:val="20"/>
          <w:u w:val="single"/>
        </w:rPr>
      </w:pPr>
      <w:r w:rsidRPr="00AB0F99">
        <w:rPr>
          <w:rFonts w:ascii="Tahoma" w:eastAsia="Calibri" w:hAnsi="Tahoma" w:cs="Tahoma"/>
          <w:b/>
          <w:bCs/>
          <w:sz w:val="20"/>
          <w:szCs w:val="20"/>
          <w:u w:val="single"/>
        </w:rPr>
        <w:t>PRZEDMIOT UMOWY</w:t>
      </w:r>
    </w:p>
    <w:p w:rsidR="00F14F62" w:rsidRPr="00AB0F99" w:rsidRDefault="00F14F62" w:rsidP="00CD54C3">
      <w:pPr>
        <w:suppressAutoHyphens/>
        <w:spacing w:after="0" w:line="240" w:lineRule="auto"/>
        <w:jc w:val="both"/>
        <w:rPr>
          <w:rFonts w:ascii="Tahoma" w:eastAsia="Times New Roman" w:hAnsi="Tahoma" w:cs="Tahoma"/>
          <w:sz w:val="20"/>
          <w:szCs w:val="20"/>
          <w:lang w:eastAsia="ar-SA"/>
        </w:rPr>
      </w:pPr>
      <w:r w:rsidRPr="00AB0F99">
        <w:rPr>
          <w:rFonts w:ascii="Tahoma" w:eastAsia="Times New Roman" w:hAnsi="Tahoma" w:cs="Tahoma"/>
          <w:sz w:val="20"/>
          <w:szCs w:val="20"/>
          <w:lang w:eastAsia="ar-SA"/>
        </w:rPr>
        <w:t xml:space="preserve">1.   </w:t>
      </w:r>
      <w:r w:rsidR="00CD54C3" w:rsidRPr="00AB0F99">
        <w:rPr>
          <w:rFonts w:ascii="Tahoma" w:eastAsia="Times New Roman" w:hAnsi="Tahoma" w:cs="Tahoma"/>
          <w:sz w:val="20"/>
          <w:szCs w:val="20"/>
          <w:lang w:eastAsia="ar-SA"/>
        </w:rPr>
        <w:t>Na podstawie oferty wybranej w w/w postępowaniu Zamawiający zamawia</w:t>
      </w:r>
      <w:r w:rsidR="00CD54C3" w:rsidRPr="00AB0F99">
        <w:rPr>
          <w:rFonts w:ascii="Tahoma" w:eastAsia="Times New Roman" w:hAnsi="Tahoma" w:cs="Tahoma"/>
          <w:b/>
          <w:bCs/>
          <w:sz w:val="20"/>
          <w:szCs w:val="20"/>
          <w:lang w:eastAsia="ar-SA"/>
        </w:rPr>
        <w:t>,</w:t>
      </w:r>
      <w:r w:rsidR="00CD54C3" w:rsidRPr="00AB0F99">
        <w:rPr>
          <w:rFonts w:ascii="Tahoma" w:eastAsia="Times New Roman" w:hAnsi="Tahoma" w:cs="Tahoma"/>
          <w:sz w:val="20"/>
          <w:szCs w:val="20"/>
          <w:lang w:eastAsia="ar-SA"/>
        </w:rPr>
        <w:t xml:space="preserve"> a Wykonawca  przyjmuje  do </w:t>
      </w:r>
    </w:p>
    <w:p w:rsidR="00F14F62" w:rsidRPr="00AB0F99" w:rsidRDefault="00F14F62" w:rsidP="00CD54C3">
      <w:pPr>
        <w:suppressAutoHyphens/>
        <w:spacing w:after="0" w:line="240" w:lineRule="auto"/>
        <w:jc w:val="both"/>
        <w:rPr>
          <w:rFonts w:ascii="Tahoma" w:eastAsia="Times New Roman" w:hAnsi="Tahoma" w:cs="Tahoma"/>
          <w:sz w:val="20"/>
          <w:szCs w:val="20"/>
          <w:lang w:eastAsia="ar-SA"/>
        </w:rPr>
      </w:pPr>
      <w:r w:rsidRPr="00AB0F99">
        <w:rPr>
          <w:rFonts w:ascii="Tahoma" w:eastAsia="Times New Roman" w:hAnsi="Tahoma" w:cs="Tahoma"/>
          <w:sz w:val="20"/>
          <w:szCs w:val="20"/>
          <w:lang w:eastAsia="ar-SA"/>
        </w:rPr>
        <w:t xml:space="preserve">      </w:t>
      </w:r>
      <w:r w:rsidR="00CD54C3" w:rsidRPr="00AB0F99">
        <w:rPr>
          <w:rFonts w:ascii="Tahoma" w:eastAsia="Times New Roman" w:hAnsi="Tahoma" w:cs="Tahoma"/>
          <w:sz w:val="20"/>
          <w:szCs w:val="20"/>
          <w:lang w:eastAsia="ar-SA"/>
        </w:rPr>
        <w:t>wykonania,  dostarcz</w:t>
      </w:r>
      <w:r w:rsidR="007C27BE" w:rsidRPr="00AB0F99">
        <w:rPr>
          <w:rFonts w:ascii="Tahoma" w:eastAsia="Times New Roman" w:hAnsi="Tahoma" w:cs="Tahoma"/>
          <w:sz w:val="20"/>
          <w:szCs w:val="20"/>
          <w:lang w:eastAsia="ar-SA"/>
        </w:rPr>
        <w:t>e</w:t>
      </w:r>
      <w:r w:rsidR="00CD54C3" w:rsidRPr="00AB0F99">
        <w:rPr>
          <w:rFonts w:ascii="Tahoma" w:eastAsia="Times New Roman" w:hAnsi="Tahoma" w:cs="Tahoma"/>
          <w:sz w:val="20"/>
          <w:szCs w:val="20"/>
          <w:lang w:eastAsia="ar-SA"/>
        </w:rPr>
        <w:t>nie  osprzętu do aparatury okulistycznej, któr</w:t>
      </w:r>
      <w:r w:rsidR="00517862" w:rsidRPr="00AB0F99">
        <w:rPr>
          <w:rFonts w:ascii="Tahoma" w:eastAsia="Times New Roman" w:hAnsi="Tahoma" w:cs="Tahoma"/>
          <w:sz w:val="20"/>
          <w:szCs w:val="20"/>
          <w:lang w:eastAsia="ar-SA"/>
        </w:rPr>
        <w:t>ego</w:t>
      </w:r>
      <w:r w:rsidR="00CD54C3" w:rsidRPr="00AB0F99">
        <w:rPr>
          <w:rFonts w:ascii="Tahoma" w:eastAsia="Times New Roman" w:hAnsi="Tahoma" w:cs="Tahoma"/>
          <w:sz w:val="20"/>
          <w:szCs w:val="20"/>
          <w:lang w:eastAsia="ar-SA"/>
        </w:rPr>
        <w:t xml:space="preserve"> ilość, rodzaj i cena wymienione są w </w:t>
      </w:r>
      <w:r w:rsidRPr="00AB0F99">
        <w:rPr>
          <w:rFonts w:ascii="Tahoma" w:eastAsia="Times New Roman" w:hAnsi="Tahoma" w:cs="Tahoma"/>
          <w:sz w:val="20"/>
          <w:szCs w:val="20"/>
          <w:lang w:eastAsia="ar-SA"/>
        </w:rPr>
        <w:t xml:space="preserve">  </w:t>
      </w:r>
    </w:p>
    <w:p w:rsidR="007C27BE" w:rsidRPr="00AB0F99" w:rsidRDefault="00F14F62" w:rsidP="007D0F75">
      <w:pPr>
        <w:suppressAutoHyphens/>
        <w:spacing w:after="0" w:line="240" w:lineRule="auto"/>
        <w:jc w:val="both"/>
        <w:rPr>
          <w:rFonts w:ascii="Tahoma" w:hAnsi="Tahoma" w:cs="Tahoma"/>
          <w:sz w:val="20"/>
          <w:szCs w:val="20"/>
        </w:rPr>
      </w:pPr>
      <w:r w:rsidRPr="00AB0F99">
        <w:rPr>
          <w:rFonts w:ascii="Tahoma" w:eastAsia="Times New Roman" w:hAnsi="Tahoma" w:cs="Tahoma"/>
          <w:sz w:val="20"/>
          <w:szCs w:val="20"/>
          <w:lang w:eastAsia="ar-SA"/>
        </w:rPr>
        <w:t xml:space="preserve">      </w:t>
      </w:r>
      <w:r w:rsidR="00CD54C3" w:rsidRPr="00AB0F99">
        <w:rPr>
          <w:rFonts w:ascii="Tahoma" w:eastAsia="Times New Roman" w:hAnsi="Tahoma" w:cs="Tahoma"/>
          <w:sz w:val="20"/>
          <w:szCs w:val="20"/>
          <w:lang w:eastAsia="ar-SA"/>
        </w:rPr>
        <w:t>załączniku nr 1 (formularzu asortymentowo-cenowym</w:t>
      </w:r>
      <w:r w:rsidR="00517862" w:rsidRPr="00AB0F99">
        <w:rPr>
          <w:rFonts w:ascii="Tahoma" w:eastAsia="Times New Roman" w:hAnsi="Tahoma" w:cs="Tahoma"/>
          <w:sz w:val="20"/>
          <w:szCs w:val="20"/>
          <w:lang w:eastAsia="ar-SA"/>
        </w:rPr>
        <w:t>)</w:t>
      </w:r>
      <w:r w:rsidR="00CD54C3" w:rsidRPr="00AB0F99">
        <w:rPr>
          <w:rFonts w:ascii="Tahoma" w:eastAsia="Times New Roman" w:hAnsi="Tahoma" w:cs="Tahoma"/>
          <w:sz w:val="20"/>
          <w:szCs w:val="20"/>
          <w:lang w:eastAsia="ar-SA"/>
        </w:rPr>
        <w:t xml:space="preserve"> </w:t>
      </w:r>
      <w:r w:rsidR="00014312">
        <w:rPr>
          <w:rFonts w:ascii="Tahoma" w:eastAsia="Times New Roman" w:hAnsi="Tahoma" w:cs="Tahoma"/>
          <w:sz w:val="20"/>
          <w:szCs w:val="20"/>
          <w:lang w:eastAsia="ar-SA"/>
        </w:rPr>
        <w:t>do niniejszej umowy.</w:t>
      </w:r>
      <w:r w:rsidR="00CD54C3" w:rsidRPr="00AB0F99">
        <w:rPr>
          <w:rFonts w:ascii="Tahoma" w:hAnsi="Tahoma" w:cs="Tahoma"/>
          <w:sz w:val="20"/>
          <w:szCs w:val="20"/>
        </w:rPr>
        <w:t xml:space="preserve"> </w:t>
      </w:r>
    </w:p>
    <w:p w:rsidR="007C27BE" w:rsidRPr="00AB0F99" w:rsidRDefault="007D0F75" w:rsidP="007D0F75">
      <w:pPr>
        <w:widowControl w:val="0"/>
        <w:suppressAutoHyphens/>
        <w:spacing w:after="0" w:line="240" w:lineRule="auto"/>
        <w:jc w:val="both"/>
        <w:rPr>
          <w:rFonts w:ascii="Tahoma" w:hAnsi="Tahoma" w:cs="Tahoma"/>
          <w:sz w:val="20"/>
          <w:szCs w:val="20"/>
          <w:lang w:eastAsia="pl-PL"/>
        </w:rPr>
      </w:pPr>
      <w:r w:rsidRPr="00AB0F99">
        <w:rPr>
          <w:rFonts w:ascii="Tahoma" w:hAnsi="Tahoma" w:cs="Tahoma"/>
          <w:sz w:val="20"/>
          <w:szCs w:val="20"/>
          <w:lang w:eastAsia="pl-PL"/>
        </w:rPr>
        <w:t xml:space="preserve">2. </w:t>
      </w:r>
      <w:r w:rsidR="00014312">
        <w:rPr>
          <w:rFonts w:ascii="Tahoma" w:hAnsi="Tahoma" w:cs="Tahoma"/>
          <w:sz w:val="20"/>
          <w:szCs w:val="20"/>
          <w:lang w:eastAsia="pl-PL"/>
        </w:rPr>
        <w:t xml:space="preserve"> </w:t>
      </w:r>
      <w:r w:rsidRPr="00AB0F99">
        <w:rPr>
          <w:rFonts w:ascii="Tahoma" w:hAnsi="Tahoma" w:cs="Tahoma"/>
          <w:sz w:val="20"/>
          <w:szCs w:val="20"/>
          <w:lang w:eastAsia="pl-PL"/>
        </w:rPr>
        <w:t xml:space="preserve"> </w:t>
      </w:r>
      <w:r w:rsidR="007C27BE" w:rsidRPr="00AB0F99">
        <w:rPr>
          <w:rFonts w:ascii="Tahoma" w:hAnsi="Tahoma" w:cs="Tahoma"/>
          <w:sz w:val="20"/>
          <w:szCs w:val="20"/>
          <w:lang w:eastAsia="pl-PL"/>
        </w:rPr>
        <w:t>Zamawiający zobowiązuje się odebrać osprzęt i zapłacić cenę.</w:t>
      </w:r>
    </w:p>
    <w:p w:rsidR="007C27BE" w:rsidRPr="00AB0F99" w:rsidRDefault="007D0F75" w:rsidP="007D0F75">
      <w:pPr>
        <w:pStyle w:val="Bezodstpw"/>
        <w:rPr>
          <w:rFonts w:ascii="Tahoma" w:hAnsi="Tahoma" w:cs="Tahoma"/>
          <w:sz w:val="20"/>
          <w:szCs w:val="20"/>
          <w:lang w:eastAsia="pl-PL"/>
        </w:rPr>
      </w:pPr>
      <w:r w:rsidRPr="00AB0F99">
        <w:rPr>
          <w:rFonts w:ascii="Tahoma" w:hAnsi="Tahoma" w:cs="Tahoma"/>
          <w:sz w:val="20"/>
          <w:szCs w:val="20"/>
          <w:lang w:eastAsia="pl-PL"/>
        </w:rPr>
        <w:t>3.</w:t>
      </w:r>
      <w:r w:rsidR="00014312">
        <w:rPr>
          <w:rFonts w:ascii="Tahoma" w:hAnsi="Tahoma" w:cs="Tahoma"/>
          <w:sz w:val="20"/>
          <w:szCs w:val="20"/>
          <w:lang w:eastAsia="pl-PL"/>
        </w:rPr>
        <w:t xml:space="preserve">  </w:t>
      </w:r>
      <w:r w:rsidRPr="00AB0F99">
        <w:rPr>
          <w:rFonts w:ascii="Tahoma" w:hAnsi="Tahoma" w:cs="Tahoma"/>
          <w:sz w:val="20"/>
          <w:szCs w:val="20"/>
          <w:lang w:eastAsia="pl-PL"/>
        </w:rPr>
        <w:t xml:space="preserve"> </w:t>
      </w:r>
      <w:r w:rsidR="007C27BE" w:rsidRPr="00AB0F99">
        <w:rPr>
          <w:rFonts w:ascii="Tahoma" w:hAnsi="Tahoma" w:cs="Tahoma"/>
          <w:sz w:val="20"/>
          <w:szCs w:val="20"/>
          <w:lang w:eastAsia="pl-PL"/>
        </w:rPr>
        <w:t>Wykonawca oświadcza i gwarantuje, że przedmiot umowy:</w:t>
      </w:r>
    </w:p>
    <w:p w:rsidR="007C27BE" w:rsidRPr="00AB0F99" w:rsidRDefault="007C27BE" w:rsidP="007C27BE">
      <w:pPr>
        <w:pStyle w:val="Bezodstpw"/>
        <w:ind w:left="426"/>
        <w:rPr>
          <w:rFonts w:ascii="Tahoma" w:hAnsi="Tahoma" w:cs="Tahoma"/>
          <w:sz w:val="20"/>
          <w:szCs w:val="20"/>
          <w:lang w:eastAsia="pl-PL"/>
        </w:rPr>
      </w:pPr>
      <w:r w:rsidRPr="00AB0F99">
        <w:rPr>
          <w:rFonts w:ascii="Tahoma" w:hAnsi="Tahoma" w:cs="Tahoma"/>
          <w:sz w:val="20"/>
          <w:szCs w:val="20"/>
          <w:lang w:eastAsia="pl-PL"/>
        </w:rPr>
        <w:t xml:space="preserve">a) jest fabrycznie nowy, kompletny, zdatny i dopuszczony do użytku, </w:t>
      </w:r>
    </w:p>
    <w:p w:rsidR="007C27BE" w:rsidRPr="00AB0F99" w:rsidRDefault="007C27BE" w:rsidP="007C27BE">
      <w:pPr>
        <w:pStyle w:val="Bezodstpw"/>
        <w:ind w:left="426"/>
        <w:rPr>
          <w:rFonts w:ascii="Tahoma" w:hAnsi="Tahoma" w:cs="Tahoma"/>
          <w:sz w:val="20"/>
          <w:szCs w:val="20"/>
          <w:lang w:eastAsia="pl-PL"/>
        </w:rPr>
      </w:pPr>
      <w:r w:rsidRPr="00AB0F99">
        <w:rPr>
          <w:rFonts w:ascii="Tahoma" w:hAnsi="Tahoma" w:cs="Tahoma"/>
          <w:sz w:val="20"/>
          <w:szCs w:val="20"/>
          <w:lang w:eastAsia="pl-PL"/>
        </w:rPr>
        <w:t>b) jest wolny od wad fizycznych i prawnych;</w:t>
      </w:r>
    </w:p>
    <w:p w:rsidR="007C27BE" w:rsidRPr="00AB0F99" w:rsidRDefault="007C27BE" w:rsidP="007C27BE">
      <w:pPr>
        <w:pStyle w:val="Bezodstpw"/>
        <w:ind w:left="426"/>
        <w:rPr>
          <w:rFonts w:ascii="Tahoma" w:hAnsi="Tahoma" w:cs="Tahoma"/>
          <w:sz w:val="20"/>
          <w:szCs w:val="20"/>
          <w:lang w:eastAsia="pl-PL"/>
        </w:rPr>
      </w:pPr>
      <w:r w:rsidRPr="00AB0F99">
        <w:rPr>
          <w:rFonts w:ascii="Tahoma" w:hAnsi="Tahoma" w:cs="Tahoma"/>
          <w:sz w:val="20"/>
          <w:szCs w:val="20"/>
          <w:lang w:eastAsia="pl-PL"/>
        </w:rPr>
        <w:t>c) został wyprodukowany z zachowaniem najwyższych standardów jakości.</w:t>
      </w:r>
    </w:p>
    <w:p w:rsidR="007C27BE" w:rsidRPr="00AB0F99" w:rsidRDefault="007C27BE" w:rsidP="00286A03">
      <w:pPr>
        <w:pStyle w:val="Bezodstpw"/>
        <w:ind w:left="709" w:hanging="283"/>
        <w:jc w:val="both"/>
        <w:rPr>
          <w:rFonts w:ascii="Tahoma" w:hAnsi="Tahoma" w:cs="Tahoma"/>
          <w:sz w:val="20"/>
          <w:szCs w:val="20"/>
          <w:lang w:eastAsia="pl-PL"/>
        </w:rPr>
      </w:pPr>
      <w:r w:rsidRPr="00AB0F99">
        <w:rPr>
          <w:rFonts w:ascii="Tahoma" w:hAnsi="Tahoma" w:cs="Tahoma"/>
          <w:sz w:val="20"/>
          <w:szCs w:val="20"/>
          <w:lang w:eastAsia="pl-PL"/>
        </w:rPr>
        <w:t xml:space="preserve">d) jest dopuszczony do obrotu zgodnie z ustawą z dnia 20 maja 2010 </w:t>
      </w:r>
      <w:proofErr w:type="spellStart"/>
      <w:r w:rsidRPr="00AB0F99">
        <w:rPr>
          <w:rFonts w:ascii="Tahoma" w:hAnsi="Tahoma" w:cs="Tahoma"/>
          <w:sz w:val="20"/>
          <w:szCs w:val="20"/>
          <w:lang w:eastAsia="pl-PL"/>
        </w:rPr>
        <w:t>r</w:t>
      </w:r>
      <w:proofErr w:type="spellEnd"/>
      <w:r w:rsidRPr="00AB0F99">
        <w:rPr>
          <w:rFonts w:ascii="Tahoma" w:hAnsi="Tahoma" w:cs="Tahoma"/>
          <w:sz w:val="20"/>
          <w:szCs w:val="20"/>
          <w:lang w:eastAsia="pl-PL"/>
        </w:rPr>
        <w:t xml:space="preserve"> o wyrobach medycznych (tj. </w:t>
      </w:r>
      <w:proofErr w:type="spellStart"/>
      <w:r w:rsidRPr="00AB0F99">
        <w:rPr>
          <w:rFonts w:ascii="Tahoma" w:hAnsi="Tahoma" w:cs="Tahoma"/>
          <w:sz w:val="20"/>
          <w:szCs w:val="20"/>
          <w:lang w:eastAsia="pl-PL"/>
        </w:rPr>
        <w:t>Dz.U</w:t>
      </w:r>
      <w:proofErr w:type="spellEnd"/>
      <w:r w:rsidRPr="00AB0F99">
        <w:rPr>
          <w:rFonts w:ascii="Tahoma" w:hAnsi="Tahoma" w:cs="Tahoma"/>
          <w:sz w:val="20"/>
          <w:szCs w:val="20"/>
          <w:lang w:eastAsia="pl-PL"/>
        </w:rPr>
        <w:t>. 2017 poz. 211).</w:t>
      </w:r>
    </w:p>
    <w:p w:rsidR="007C27BE" w:rsidRPr="00E33404" w:rsidRDefault="007C27BE" w:rsidP="00E33404">
      <w:pPr>
        <w:pStyle w:val="Bezodstpw"/>
        <w:jc w:val="center"/>
        <w:rPr>
          <w:rFonts w:ascii="Tahoma" w:hAnsi="Tahoma" w:cs="Tahoma"/>
          <w:b/>
          <w:sz w:val="20"/>
          <w:szCs w:val="20"/>
          <w:lang w:eastAsia="pl-PL"/>
        </w:rPr>
      </w:pPr>
      <w:r w:rsidRPr="00E33404">
        <w:rPr>
          <w:rFonts w:ascii="Tahoma" w:hAnsi="Tahoma" w:cs="Tahoma"/>
          <w:b/>
          <w:sz w:val="20"/>
          <w:szCs w:val="20"/>
          <w:lang w:eastAsia="pl-PL"/>
        </w:rPr>
        <w:t>§ 2</w:t>
      </w:r>
    </w:p>
    <w:p w:rsidR="007C27BE" w:rsidRPr="00E33404" w:rsidRDefault="007C27BE" w:rsidP="00E33404">
      <w:pPr>
        <w:pStyle w:val="Bezodstpw"/>
        <w:jc w:val="center"/>
        <w:rPr>
          <w:rFonts w:ascii="Tahoma" w:hAnsi="Tahoma" w:cs="Tahoma"/>
          <w:b/>
          <w:sz w:val="20"/>
          <w:szCs w:val="20"/>
          <w:lang w:eastAsia="pl-PL"/>
        </w:rPr>
      </w:pPr>
      <w:r w:rsidRPr="00E33404">
        <w:rPr>
          <w:rFonts w:ascii="Tahoma" w:hAnsi="Tahoma" w:cs="Tahoma"/>
          <w:b/>
          <w:sz w:val="20"/>
          <w:szCs w:val="20"/>
          <w:u w:val="single"/>
          <w:lang w:eastAsia="pl-PL"/>
        </w:rPr>
        <w:t>WARUNKI SPRZEDAŻY</w:t>
      </w:r>
    </w:p>
    <w:p w:rsidR="007C27BE" w:rsidRPr="00AB0F99" w:rsidRDefault="007C27BE" w:rsidP="00D42AC8">
      <w:pPr>
        <w:pStyle w:val="Akapitzlist"/>
        <w:widowControl w:val="0"/>
        <w:numPr>
          <w:ilvl w:val="0"/>
          <w:numId w:val="27"/>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 xml:space="preserve">Wykonawca zobowiązuje się dostarczyć osprzęt do magazynu Zamawiającego w Katowicach przy ul Ceglanej 35, w terminie nie dłuższym niż </w:t>
      </w:r>
      <w:r w:rsidR="007D0F75" w:rsidRPr="00AB0F99">
        <w:rPr>
          <w:rFonts w:ascii="Tahoma" w:hAnsi="Tahoma" w:cs="Tahoma"/>
          <w:sz w:val="20"/>
          <w:szCs w:val="20"/>
          <w:lang w:eastAsia="pl-PL"/>
        </w:rPr>
        <w:t>…………………….</w:t>
      </w:r>
      <w:r w:rsidRPr="00AB0F99">
        <w:rPr>
          <w:rFonts w:ascii="Tahoma" w:hAnsi="Tahoma" w:cs="Tahoma"/>
          <w:sz w:val="20"/>
          <w:szCs w:val="20"/>
          <w:lang w:eastAsia="pl-PL"/>
        </w:rPr>
        <w:t xml:space="preserve"> od dnia podpisania umowy. </w:t>
      </w:r>
    </w:p>
    <w:p w:rsidR="007C27BE" w:rsidRPr="00AB0F99" w:rsidRDefault="007C27BE" w:rsidP="00D42AC8">
      <w:pPr>
        <w:pStyle w:val="Akapitzlist"/>
        <w:widowControl w:val="0"/>
        <w:numPr>
          <w:ilvl w:val="0"/>
          <w:numId w:val="27"/>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 xml:space="preserve">Wykonawca ponosi koszty transportu i ubezpieczenia osprzętu do siedziby Zamawiającego. </w:t>
      </w:r>
    </w:p>
    <w:p w:rsidR="007C27BE" w:rsidRPr="00AB0F99" w:rsidRDefault="007C27BE" w:rsidP="00D42AC8">
      <w:pPr>
        <w:pStyle w:val="Bezodstpw"/>
        <w:numPr>
          <w:ilvl w:val="0"/>
          <w:numId w:val="27"/>
        </w:numPr>
        <w:ind w:left="426"/>
        <w:rPr>
          <w:rFonts w:ascii="Tahoma" w:hAnsi="Tahoma" w:cs="Tahoma"/>
          <w:sz w:val="20"/>
          <w:szCs w:val="20"/>
          <w:lang w:eastAsia="pl-PL"/>
        </w:rPr>
      </w:pPr>
      <w:r w:rsidRPr="00AB0F99">
        <w:rPr>
          <w:rFonts w:ascii="Tahoma" w:hAnsi="Tahoma" w:cs="Tahoma"/>
          <w:sz w:val="20"/>
          <w:szCs w:val="20"/>
          <w:lang w:eastAsia="pl-PL"/>
        </w:rPr>
        <w:t xml:space="preserve">Wykonawca udziela Zamawiającemu </w:t>
      </w:r>
      <w:r w:rsidR="004C4EBF" w:rsidRPr="00AB0F99">
        <w:rPr>
          <w:rFonts w:ascii="Tahoma" w:hAnsi="Tahoma" w:cs="Tahoma"/>
          <w:sz w:val="20"/>
          <w:szCs w:val="20"/>
          <w:lang w:eastAsia="pl-PL"/>
        </w:rPr>
        <w:t>…….</w:t>
      </w:r>
      <w:r w:rsidRPr="00AB0F99">
        <w:rPr>
          <w:rFonts w:ascii="Tahoma" w:hAnsi="Tahoma" w:cs="Tahoma"/>
          <w:sz w:val="20"/>
          <w:szCs w:val="20"/>
          <w:lang w:eastAsia="pl-PL"/>
        </w:rPr>
        <w:t>miesięcznej gwarancji jakości na dostarczony osprzęt,</w:t>
      </w:r>
      <w:r w:rsidR="00286A03">
        <w:rPr>
          <w:rFonts w:ascii="Tahoma" w:hAnsi="Tahoma" w:cs="Tahoma"/>
          <w:sz w:val="20"/>
          <w:szCs w:val="20"/>
          <w:lang w:eastAsia="pl-PL"/>
        </w:rPr>
        <w:t xml:space="preserve"> </w:t>
      </w:r>
      <w:r w:rsidRPr="00AB0F99">
        <w:rPr>
          <w:rFonts w:ascii="Tahoma" w:hAnsi="Tahoma" w:cs="Tahoma"/>
          <w:sz w:val="20"/>
          <w:szCs w:val="20"/>
          <w:lang w:eastAsia="pl-PL"/>
        </w:rPr>
        <w:t>rozpoczynającej swój bieg od daty dostarczenia osprzętu do siedziby Zamawiającego.</w:t>
      </w:r>
    </w:p>
    <w:p w:rsidR="007C27BE" w:rsidRPr="00AB0F99" w:rsidRDefault="007C27BE" w:rsidP="00D42AC8">
      <w:pPr>
        <w:pStyle w:val="Bezodstpw"/>
        <w:numPr>
          <w:ilvl w:val="0"/>
          <w:numId w:val="27"/>
        </w:numPr>
        <w:ind w:left="426"/>
        <w:jc w:val="both"/>
        <w:rPr>
          <w:rFonts w:ascii="Tahoma" w:hAnsi="Tahoma" w:cs="Tahoma"/>
          <w:sz w:val="20"/>
          <w:szCs w:val="20"/>
          <w:lang w:eastAsia="pl-PL"/>
        </w:rPr>
      </w:pPr>
      <w:r w:rsidRPr="00AB0F99">
        <w:rPr>
          <w:rFonts w:ascii="Tahoma" w:hAnsi="Tahoma" w:cs="Tahoma"/>
          <w:sz w:val="20"/>
          <w:szCs w:val="20"/>
          <w:lang w:eastAsia="pl-PL"/>
        </w:rPr>
        <w:t>W ramach udzielonej gwarancji Wykonawca zobowiązuje się do usunięcia wad osprzętu lub wymiany na wolny od wad (według wyboru Zamawiającego) w terminie 7 dni od dnia zgłoszenia reklamacji.</w:t>
      </w:r>
    </w:p>
    <w:p w:rsidR="007C27BE" w:rsidRPr="00C349B8" w:rsidRDefault="007C27BE" w:rsidP="00D42AC8">
      <w:pPr>
        <w:pStyle w:val="Bezodstpw"/>
        <w:numPr>
          <w:ilvl w:val="0"/>
          <w:numId w:val="27"/>
        </w:numPr>
        <w:ind w:left="426"/>
        <w:jc w:val="both"/>
        <w:rPr>
          <w:rFonts w:ascii="Tahoma" w:hAnsi="Tahoma" w:cs="Tahoma"/>
          <w:sz w:val="20"/>
          <w:szCs w:val="20"/>
          <w:lang w:eastAsia="pl-PL"/>
        </w:rPr>
      </w:pPr>
      <w:r w:rsidRPr="00AB0F99">
        <w:rPr>
          <w:rFonts w:ascii="Tahoma" w:hAnsi="Tahoma" w:cs="Tahoma"/>
          <w:sz w:val="20"/>
          <w:szCs w:val="20"/>
          <w:lang w:eastAsia="pl-PL"/>
        </w:rPr>
        <w:t>Wykonawca może korzystać z uprawnień z tytułu rękojmi za wady osprzętu niezależnie od uprawnień wynikających z gwarancji.</w:t>
      </w:r>
    </w:p>
    <w:p w:rsidR="007C27BE" w:rsidRPr="00D53A35" w:rsidRDefault="007C27BE" w:rsidP="00286A03">
      <w:pPr>
        <w:pStyle w:val="Bezodstpw"/>
        <w:jc w:val="center"/>
        <w:rPr>
          <w:rFonts w:ascii="Tahoma" w:hAnsi="Tahoma" w:cs="Tahoma"/>
          <w:b/>
          <w:sz w:val="20"/>
          <w:szCs w:val="20"/>
          <w:lang w:eastAsia="pl-PL"/>
        </w:rPr>
      </w:pPr>
      <w:r w:rsidRPr="00D53A35">
        <w:rPr>
          <w:rFonts w:ascii="Tahoma" w:hAnsi="Tahoma" w:cs="Tahoma"/>
          <w:b/>
          <w:sz w:val="20"/>
          <w:szCs w:val="20"/>
          <w:lang w:eastAsia="pl-PL"/>
        </w:rPr>
        <w:t>§ 3</w:t>
      </w:r>
    </w:p>
    <w:p w:rsidR="007C27BE" w:rsidRPr="00D53A35" w:rsidRDefault="007C27BE" w:rsidP="00286A03">
      <w:pPr>
        <w:pStyle w:val="Bezodstpw"/>
        <w:jc w:val="center"/>
        <w:rPr>
          <w:rFonts w:ascii="Tahoma" w:hAnsi="Tahoma" w:cs="Tahoma"/>
          <w:b/>
          <w:sz w:val="20"/>
          <w:szCs w:val="20"/>
          <w:lang w:eastAsia="pl-PL"/>
        </w:rPr>
      </w:pPr>
      <w:r w:rsidRPr="00D53A35">
        <w:rPr>
          <w:rFonts w:ascii="Tahoma" w:hAnsi="Tahoma" w:cs="Tahoma"/>
          <w:b/>
          <w:sz w:val="20"/>
          <w:szCs w:val="20"/>
          <w:u w:val="single"/>
          <w:lang w:eastAsia="pl-PL"/>
        </w:rPr>
        <w:t>WARUNKI PŁATNOŚCI</w:t>
      </w:r>
    </w:p>
    <w:p w:rsidR="004C4EBF" w:rsidRPr="00AB0F99" w:rsidRDefault="00C349B8" w:rsidP="00D42AC8">
      <w:pPr>
        <w:pStyle w:val="Akapitzlist"/>
        <w:widowControl w:val="0"/>
        <w:numPr>
          <w:ilvl w:val="0"/>
          <w:numId w:val="28"/>
        </w:numPr>
        <w:suppressAutoHyphens/>
        <w:spacing w:after="0" w:line="240" w:lineRule="auto"/>
        <w:ind w:left="426"/>
        <w:jc w:val="both"/>
        <w:rPr>
          <w:rFonts w:ascii="Tahoma" w:hAnsi="Tahoma" w:cs="Tahoma"/>
          <w:sz w:val="20"/>
          <w:szCs w:val="20"/>
          <w:lang w:eastAsia="pl-PL"/>
        </w:rPr>
      </w:pPr>
      <w:r>
        <w:rPr>
          <w:rFonts w:ascii="Tahoma" w:hAnsi="Tahoma" w:cs="Tahoma"/>
          <w:sz w:val="20"/>
          <w:szCs w:val="20"/>
          <w:lang w:eastAsia="pl-PL"/>
        </w:rPr>
        <w:t xml:space="preserve"> </w:t>
      </w:r>
      <w:r w:rsidR="007C27BE" w:rsidRPr="00AB0F99">
        <w:rPr>
          <w:rFonts w:ascii="Tahoma" w:hAnsi="Tahoma" w:cs="Tahoma"/>
          <w:sz w:val="20"/>
          <w:szCs w:val="20"/>
          <w:lang w:eastAsia="pl-PL"/>
        </w:rPr>
        <w:t>Wynagrodzenie Wykonawcy za należyte wykonanie całej umowy wynosi</w:t>
      </w:r>
      <w:r w:rsidR="004C4EBF" w:rsidRPr="00AB0F99">
        <w:rPr>
          <w:rFonts w:ascii="Tahoma" w:hAnsi="Tahoma" w:cs="Tahoma"/>
          <w:sz w:val="20"/>
          <w:szCs w:val="20"/>
          <w:lang w:eastAsia="pl-PL"/>
        </w:rPr>
        <w:t>:</w:t>
      </w:r>
    </w:p>
    <w:p w:rsidR="001B1FBF" w:rsidRPr="00AB0F99" w:rsidRDefault="007C27BE" w:rsidP="004C4EBF">
      <w:pPr>
        <w:pStyle w:val="Akapitzlist"/>
        <w:widowControl w:val="0"/>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 xml:space="preserve"> netto </w:t>
      </w:r>
      <w:r w:rsidR="001B1FBF" w:rsidRPr="00AB0F99">
        <w:rPr>
          <w:rFonts w:ascii="Tahoma" w:hAnsi="Tahoma" w:cs="Tahoma"/>
          <w:sz w:val="20"/>
          <w:szCs w:val="20"/>
          <w:lang w:eastAsia="pl-PL"/>
        </w:rPr>
        <w:t>……………….</w:t>
      </w:r>
      <w:r w:rsidRPr="00AB0F99">
        <w:rPr>
          <w:rFonts w:ascii="Tahoma" w:hAnsi="Tahoma" w:cs="Tahoma"/>
          <w:sz w:val="20"/>
          <w:szCs w:val="20"/>
          <w:lang w:eastAsia="pl-PL"/>
        </w:rPr>
        <w:t xml:space="preserve"> </w:t>
      </w:r>
    </w:p>
    <w:p w:rsidR="001B1FBF" w:rsidRPr="00AB0F99" w:rsidRDefault="007C27BE" w:rsidP="004C4EBF">
      <w:pPr>
        <w:pStyle w:val="Akapitzlist"/>
        <w:widowControl w:val="0"/>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 xml:space="preserve"> podatek VAT </w:t>
      </w:r>
      <w:r w:rsidR="001B1FBF" w:rsidRPr="00AB0F99">
        <w:rPr>
          <w:rFonts w:ascii="Tahoma" w:hAnsi="Tahoma" w:cs="Tahoma"/>
          <w:sz w:val="20"/>
          <w:szCs w:val="20"/>
          <w:lang w:eastAsia="pl-PL"/>
        </w:rPr>
        <w:t>…………….</w:t>
      </w:r>
    </w:p>
    <w:p w:rsidR="007C27BE" w:rsidRPr="00AB0F99" w:rsidRDefault="00C349B8" w:rsidP="004C4EBF">
      <w:pPr>
        <w:pStyle w:val="Akapitzlist"/>
        <w:widowControl w:val="0"/>
        <w:suppressAutoHyphens/>
        <w:spacing w:after="0" w:line="240" w:lineRule="auto"/>
        <w:ind w:left="426"/>
        <w:jc w:val="both"/>
        <w:rPr>
          <w:rFonts w:ascii="Tahoma" w:hAnsi="Tahoma" w:cs="Tahoma"/>
          <w:sz w:val="20"/>
          <w:szCs w:val="20"/>
          <w:lang w:eastAsia="pl-PL"/>
        </w:rPr>
      </w:pPr>
      <w:r>
        <w:rPr>
          <w:rFonts w:ascii="Tahoma" w:hAnsi="Tahoma" w:cs="Tahoma"/>
          <w:sz w:val="20"/>
          <w:szCs w:val="20"/>
          <w:lang w:eastAsia="pl-PL"/>
        </w:rPr>
        <w:t xml:space="preserve"> </w:t>
      </w:r>
      <w:r w:rsidR="001B1FBF" w:rsidRPr="00AB0F99">
        <w:rPr>
          <w:rFonts w:ascii="Tahoma" w:hAnsi="Tahoma" w:cs="Tahoma"/>
          <w:sz w:val="20"/>
          <w:szCs w:val="20"/>
          <w:lang w:eastAsia="pl-PL"/>
        </w:rPr>
        <w:t>brutto ……………….</w:t>
      </w:r>
      <w:r w:rsidR="007C27BE" w:rsidRPr="00AB0F99">
        <w:rPr>
          <w:rFonts w:ascii="Tahoma" w:hAnsi="Tahoma" w:cs="Tahoma"/>
          <w:sz w:val="20"/>
          <w:szCs w:val="20"/>
          <w:lang w:eastAsia="pl-PL"/>
        </w:rPr>
        <w:t xml:space="preserve"> (słownie: </w:t>
      </w:r>
      <w:r w:rsidR="00327662" w:rsidRPr="00AB0F99">
        <w:rPr>
          <w:rFonts w:ascii="Tahoma" w:hAnsi="Tahoma" w:cs="Tahoma"/>
          <w:sz w:val="20"/>
          <w:szCs w:val="20"/>
          <w:lang w:eastAsia="pl-PL"/>
        </w:rPr>
        <w:t xml:space="preserve">…………………………….      </w:t>
      </w:r>
      <w:r w:rsidR="007C27BE" w:rsidRPr="00AB0F99">
        <w:rPr>
          <w:rFonts w:ascii="Tahoma" w:hAnsi="Tahoma" w:cs="Tahoma"/>
          <w:sz w:val="20"/>
          <w:szCs w:val="20"/>
          <w:lang w:eastAsia="pl-PL"/>
        </w:rPr>
        <w:t>/100).</w:t>
      </w:r>
    </w:p>
    <w:p w:rsidR="007C27BE" w:rsidRPr="00AB0F99" w:rsidRDefault="003053F1" w:rsidP="00D42AC8">
      <w:pPr>
        <w:pStyle w:val="Akapitzlist"/>
        <w:widowControl w:val="0"/>
        <w:numPr>
          <w:ilvl w:val="0"/>
          <w:numId w:val="28"/>
        </w:numPr>
        <w:tabs>
          <w:tab w:val="left" w:pos="-90"/>
          <w:tab w:val="left" w:pos="426"/>
        </w:tabs>
        <w:suppressAutoHyphens/>
        <w:spacing w:after="0" w:line="240" w:lineRule="auto"/>
        <w:ind w:left="426"/>
        <w:jc w:val="both"/>
        <w:rPr>
          <w:rFonts w:ascii="Tahoma" w:hAnsi="Tahoma" w:cs="Tahoma"/>
          <w:sz w:val="20"/>
          <w:szCs w:val="20"/>
        </w:rPr>
      </w:pPr>
      <w:r>
        <w:rPr>
          <w:rFonts w:ascii="Tahoma" w:hAnsi="Tahoma" w:cs="Tahoma"/>
          <w:sz w:val="20"/>
          <w:szCs w:val="20"/>
          <w:lang w:eastAsia="pl-PL"/>
        </w:rPr>
        <w:t xml:space="preserve"> </w:t>
      </w:r>
      <w:r w:rsidR="007C27BE" w:rsidRPr="00AB0F99">
        <w:rPr>
          <w:rFonts w:ascii="Tahoma" w:hAnsi="Tahoma" w:cs="Tahoma"/>
          <w:sz w:val="20"/>
          <w:szCs w:val="20"/>
          <w:lang w:eastAsia="pl-PL"/>
        </w:rPr>
        <w:t xml:space="preserve">Zapłata wynagrodzenia za dostarczony osprzęt nastąpi przelewem, na podstawie faktury Wykonawcy, na </w:t>
      </w:r>
      <w:r>
        <w:rPr>
          <w:rFonts w:ascii="Tahoma" w:hAnsi="Tahoma" w:cs="Tahoma"/>
          <w:sz w:val="20"/>
          <w:szCs w:val="20"/>
          <w:lang w:eastAsia="pl-PL"/>
        </w:rPr>
        <w:t xml:space="preserve"> </w:t>
      </w:r>
      <w:r w:rsidR="007C27BE" w:rsidRPr="00AB0F99">
        <w:rPr>
          <w:rFonts w:ascii="Tahoma" w:hAnsi="Tahoma" w:cs="Tahoma"/>
          <w:sz w:val="20"/>
          <w:szCs w:val="20"/>
          <w:lang w:eastAsia="pl-PL"/>
        </w:rPr>
        <w:t>rachunek bankowy Wykonawcy</w:t>
      </w:r>
      <w:r w:rsidR="00327662" w:rsidRPr="00AB0F99">
        <w:rPr>
          <w:rFonts w:ascii="Tahoma" w:hAnsi="Tahoma" w:cs="Tahoma"/>
          <w:sz w:val="20"/>
          <w:szCs w:val="20"/>
          <w:lang w:eastAsia="pl-PL"/>
        </w:rPr>
        <w:t xml:space="preserve"> ……………………..</w:t>
      </w:r>
      <w:r w:rsidR="007C27BE" w:rsidRPr="00AB0F99">
        <w:rPr>
          <w:rFonts w:ascii="Tahoma" w:hAnsi="Tahoma" w:cs="Tahoma"/>
          <w:sz w:val="20"/>
          <w:szCs w:val="20"/>
          <w:lang w:eastAsia="pl-PL"/>
        </w:rPr>
        <w:t xml:space="preserve">, w ciągu  </w:t>
      </w:r>
      <w:r w:rsidR="005D6F0C">
        <w:rPr>
          <w:rFonts w:ascii="Tahoma" w:hAnsi="Tahoma" w:cs="Tahoma"/>
          <w:sz w:val="20"/>
          <w:szCs w:val="20"/>
          <w:lang w:eastAsia="pl-PL"/>
        </w:rPr>
        <w:t>…….</w:t>
      </w:r>
      <w:r w:rsidR="007C27BE" w:rsidRPr="00AB0F99">
        <w:rPr>
          <w:rFonts w:ascii="Tahoma" w:hAnsi="Tahoma" w:cs="Tahoma"/>
          <w:sz w:val="20"/>
          <w:szCs w:val="20"/>
          <w:lang w:eastAsia="pl-PL"/>
        </w:rPr>
        <w:t xml:space="preserve"> dni od dnia dostarczenia faktury, z tym, że data jej wystawienia nie może być wcześniejsza niż data faktycznego dostarczenia osprzętu. </w:t>
      </w:r>
      <w:r w:rsidR="007C27BE" w:rsidRPr="00AB0F99">
        <w:rPr>
          <w:rFonts w:ascii="Tahoma" w:hAnsi="Tahoma" w:cs="Tahoma"/>
          <w:sz w:val="20"/>
          <w:szCs w:val="20"/>
        </w:rPr>
        <w:t xml:space="preserve">W przypadku gdyby </w:t>
      </w:r>
      <w:r w:rsidR="007C27BE" w:rsidRPr="00AB0F99">
        <w:rPr>
          <w:rFonts w:ascii="Tahoma" w:hAnsi="Tahoma" w:cs="Tahoma"/>
          <w:sz w:val="20"/>
          <w:szCs w:val="20"/>
        </w:rPr>
        <w:lastRenderedPageBreak/>
        <w:t>Wykonawca zamieścił na fakturze inny termin płatności niż określony w niniejszej umowie, obowiązuje termin płatności określony w umowie.</w:t>
      </w:r>
    </w:p>
    <w:p w:rsidR="007C27BE" w:rsidRPr="00AB0F99" w:rsidRDefault="007C27BE" w:rsidP="00D42AC8">
      <w:pPr>
        <w:pStyle w:val="Akapitzlist"/>
        <w:widowControl w:val="0"/>
        <w:numPr>
          <w:ilvl w:val="0"/>
          <w:numId w:val="28"/>
        </w:numPr>
        <w:tabs>
          <w:tab w:val="left" w:pos="-90"/>
          <w:tab w:val="left" w:pos="426"/>
        </w:tabs>
        <w:suppressAutoHyphens/>
        <w:spacing w:after="0" w:line="240" w:lineRule="auto"/>
        <w:ind w:left="426"/>
        <w:jc w:val="both"/>
        <w:rPr>
          <w:rFonts w:ascii="Tahoma" w:hAnsi="Tahoma" w:cs="Tahoma"/>
          <w:sz w:val="20"/>
          <w:szCs w:val="20"/>
        </w:rPr>
      </w:pPr>
      <w:r w:rsidRPr="00AB0F99">
        <w:rPr>
          <w:rFonts w:ascii="Tahoma" w:hAnsi="Tahoma" w:cs="Tahoma"/>
          <w:sz w:val="20"/>
          <w:szCs w:val="20"/>
        </w:rPr>
        <w:t>Zmiana rachunku bankowego Wykonawcy wymaga aneksu do umowy.</w:t>
      </w:r>
    </w:p>
    <w:p w:rsidR="007C27BE" w:rsidRPr="00AB0F99" w:rsidRDefault="007C27BE" w:rsidP="00D42AC8">
      <w:pPr>
        <w:pStyle w:val="Akapitzlist"/>
        <w:widowControl w:val="0"/>
        <w:numPr>
          <w:ilvl w:val="0"/>
          <w:numId w:val="28"/>
        </w:numPr>
        <w:suppressAutoHyphens/>
        <w:spacing w:after="0" w:line="240" w:lineRule="auto"/>
        <w:ind w:left="426"/>
        <w:rPr>
          <w:rFonts w:ascii="Tahoma" w:hAnsi="Tahoma" w:cs="Tahoma"/>
          <w:sz w:val="20"/>
          <w:szCs w:val="20"/>
          <w:lang w:eastAsia="pl-PL"/>
        </w:rPr>
      </w:pPr>
      <w:r w:rsidRPr="00AB0F99">
        <w:rPr>
          <w:rFonts w:ascii="Tahoma" w:hAnsi="Tahoma" w:cs="Tahoma"/>
          <w:sz w:val="20"/>
          <w:szCs w:val="20"/>
          <w:lang w:eastAsia="pl-PL"/>
        </w:rPr>
        <w:t xml:space="preserve">Za datę płatności uznaje się datę obciążenia rachunku </w:t>
      </w:r>
      <w:r w:rsidR="000F1984" w:rsidRPr="00AB0F99">
        <w:rPr>
          <w:rFonts w:ascii="Tahoma" w:hAnsi="Tahoma" w:cs="Tahoma"/>
          <w:sz w:val="20"/>
          <w:szCs w:val="20"/>
          <w:lang w:eastAsia="pl-PL"/>
        </w:rPr>
        <w:t xml:space="preserve">bankowego </w:t>
      </w:r>
      <w:r w:rsidRPr="00AB0F99">
        <w:rPr>
          <w:rFonts w:ascii="Tahoma" w:hAnsi="Tahoma" w:cs="Tahoma"/>
          <w:sz w:val="20"/>
          <w:szCs w:val="20"/>
          <w:lang w:eastAsia="pl-PL"/>
        </w:rPr>
        <w:t>Zamawiającego.</w:t>
      </w:r>
    </w:p>
    <w:p w:rsidR="007C27BE" w:rsidRPr="00AB0F99" w:rsidRDefault="007C27BE" w:rsidP="007C27BE">
      <w:pPr>
        <w:jc w:val="center"/>
        <w:rPr>
          <w:rFonts w:ascii="Tahoma" w:hAnsi="Tahoma" w:cs="Tahoma"/>
          <w:b/>
          <w:bCs/>
          <w:sz w:val="20"/>
          <w:szCs w:val="20"/>
          <w:lang w:eastAsia="pl-PL"/>
        </w:rPr>
      </w:pPr>
    </w:p>
    <w:p w:rsidR="007C27BE" w:rsidRPr="00C349B8" w:rsidRDefault="007C27BE" w:rsidP="00C349B8">
      <w:pPr>
        <w:pStyle w:val="Bezodstpw"/>
        <w:jc w:val="center"/>
        <w:rPr>
          <w:rFonts w:ascii="Tahoma" w:hAnsi="Tahoma" w:cs="Tahoma"/>
          <w:b/>
          <w:sz w:val="20"/>
          <w:szCs w:val="20"/>
          <w:lang w:eastAsia="pl-PL"/>
        </w:rPr>
      </w:pPr>
      <w:r w:rsidRPr="00C349B8">
        <w:rPr>
          <w:rFonts w:ascii="Tahoma" w:hAnsi="Tahoma" w:cs="Tahoma"/>
          <w:b/>
          <w:sz w:val="20"/>
          <w:szCs w:val="20"/>
          <w:lang w:eastAsia="pl-PL"/>
        </w:rPr>
        <w:t>§ 4</w:t>
      </w:r>
    </w:p>
    <w:p w:rsidR="007C27BE" w:rsidRPr="00C349B8" w:rsidRDefault="007C27BE" w:rsidP="00C349B8">
      <w:pPr>
        <w:pStyle w:val="Bezodstpw"/>
        <w:jc w:val="center"/>
        <w:rPr>
          <w:rFonts w:ascii="Tahoma" w:hAnsi="Tahoma" w:cs="Tahoma"/>
          <w:b/>
          <w:sz w:val="20"/>
          <w:szCs w:val="20"/>
          <w:lang w:eastAsia="pl-PL"/>
        </w:rPr>
      </w:pPr>
      <w:r w:rsidRPr="00C349B8">
        <w:rPr>
          <w:rFonts w:ascii="Tahoma" w:hAnsi="Tahoma" w:cs="Tahoma"/>
          <w:b/>
          <w:sz w:val="20"/>
          <w:szCs w:val="20"/>
          <w:u w:val="single"/>
          <w:lang w:eastAsia="pl-PL"/>
        </w:rPr>
        <w:t>KARY UMOWNE</w:t>
      </w:r>
    </w:p>
    <w:p w:rsidR="007C27BE" w:rsidRPr="00AB0F99" w:rsidRDefault="007C27BE" w:rsidP="00D42AC8">
      <w:pPr>
        <w:pStyle w:val="Akapitzlist"/>
        <w:widowControl w:val="0"/>
        <w:numPr>
          <w:ilvl w:val="0"/>
          <w:numId w:val="29"/>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Za opóźnienie w dostawie Wykonawca zapłaci Zamawiającemu karę umowną w wysokości 0,5 % kwoty brutto określonej w § 3 ust. 1, za każdy dzień opóźnienia.</w:t>
      </w:r>
    </w:p>
    <w:p w:rsidR="007C27BE" w:rsidRPr="00AB0F99" w:rsidRDefault="007C27BE" w:rsidP="00D42AC8">
      <w:pPr>
        <w:pStyle w:val="Akapitzlist"/>
        <w:widowControl w:val="0"/>
        <w:numPr>
          <w:ilvl w:val="0"/>
          <w:numId w:val="29"/>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Za opóźnienie w usunięciu wady Wykonawca zapłaci Zamawiającemu karę umowną w wysokości 0,5 % kwoty brutto określonej w § 3 ust. 1, za każdy dzień opóźnienia.</w:t>
      </w:r>
    </w:p>
    <w:p w:rsidR="007C27BE" w:rsidRPr="00AB0F99" w:rsidRDefault="007C27BE" w:rsidP="00D42AC8">
      <w:pPr>
        <w:pStyle w:val="Akapitzlist"/>
        <w:widowControl w:val="0"/>
        <w:numPr>
          <w:ilvl w:val="0"/>
          <w:numId w:val="29"/>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W razie odstąpienia od umowy z przyczyn występujących po stronie Wykonawcy, a także w przypadku o którym mowa w § 5 ust. 2 umowy Wykonawca zapłaci Zamawiającemu karę umowną w wysokości 10% kwoty brutto określonej w § 3 ust. 1.</w:t>
      </w:r>
    </w:p>
    <w:p w:rsidR="007C27BE" w:rsidRPr="00AB0F99" w:rsidRDefault="007C27BE" w:rsidP="00D42AC8">
      <w:pPr>
        <w:pStyle w:val="Akapitzlist"/>
        <w:widowControl w:val="0"/>
        <w:numPr>
          <w:ilvl w:val="0"/>
          <w:numId w:val="29"/>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Zamawiający ma prawo dochodzenia na zasadach ogólnych odszkodowania uzupełniającego przewyższającego wysokość naliczonych kar umownych.</w:t>
      </w:r>
    </w:p>
    <w:p w:rsidR="007C27BE" w:rsidRPr="00AB0F99" w:rsidRDefault="007C27BE" w:rsidP="00D42AC8">
      <w:pPr>
        <w:pStyle w:val="Akapitzlist"/>
        <w:widowControl w:val="0"/>
        <w:numPr>
          <w:ilvl w:val="0"/>
          <w:numId w:val="29"/>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7C27BE" w:rsidRPr="00AB0F99" w:rsidRDefault="007C27BE" w:rsidP="007C27BE">
      <w:pPr>
        <w:rPr>
          <w:rFonts w:ascii="Tahoma" w:hAnsi="Tahoma" w:cs="Tahoma"/>
          <w:sz w:val="20"/>
          <w:szCs w:val="20"/>
          <w:lang w:eastAsia="pl-PL"/>
        </w:rPr>
      </w:pPr>
    </w:p>
    <w:p w:rsidR="007C27BE" w:rsidRPr="00613AAF" w:rsidRDefault="007C27BE" w:rsidP="00613AAF">
      <w:pPr>
        <w:pStyle w:val="Bezodstpw"/>
        <w:jc w:val="center"/>
        <w:rPr>
          <w:rFonts w:ascii="Tahoma" w:hAnsi="Tahoma" w:cs="Tahoma"/>
          <w:b/>
          <w:sz w:val="20"/>
          <w:szCs w:val="20"/>
          <w:lang w:eastAsia="pl-PL"/>
        </w:rPr>
      </w:pPr>
      <w:r w:rsidRPr="00613AAF">
        <w:rPr>
          <w:rFonts w:ascii="Tahoma" w:hAnsi="Tahoma" w:cs="Tahoma"/>
          <w:b/>
          <w:sz w:val="20"/>
          <w:szCs w:val="20"/>
          <w:lang w:eastAsia="pl-PL"/>
        </w:rPr>
        <w:t>§ 5</w:t>
      </w:r>
    </w:p>
    <w:p w:rsidR="007C27BE" w:rsidRPr="00613AAF" w:rsidRDefault="007C27BE" w:rsidP="00613AAF">
      <w:pPr>
        <w:pStyle w:val="Bezodstpw"/>
        <w:jc w:val="center"/>
        <w:rPr>
          <w:rFonts w:ascii="Tahoma" w:hAnsi="Tahoma" w:cs="Tahoma"/>
          <w:b/>
          <w:sz w:val="20"/>
          <w:szCs w:val="20"/>
          <w:lang w:eastAsia="pl-PL"/>
        </w:rPr>
      </w:pPr>
      <w:r w:rsidRPr="00613AAF">
        <w:rPr>
          <w:rFonts w:ascii="Tahoma" w:hAnsi="Tahoma" w:cs="Tahoma"/>
          <w:b/>
          <w:sz w:val="20"/>
          <w:szCs w:val="20"/>
          <w:u w:val="single"/>
          <w:lang w:eastAsia="pl-PL"/>
        </w:rPr>
        <w:t>ROZWIĄZANIE I ODSTĄPIENIE OD UMOWY</w:t>
      </w:r>
    </w:p>
    <w:p w:rsidR="007C27BE" w:rsidRPr="00AB0F99" w:rsidRDefault="007C27BE" w:rsidP="00D42AC8">
      <w:pPr>
        <w:pStyle w:val="Akapitzlist"/>
        <w:widowControl w:val="0"/>
        <w:numPr>
          <w:ilvl w:val="0"/>
          <w:numId w:val="30"/>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715130" w:rsidRPr="00AB0F99">
        <w:rPr>
          <w:rFonts w:ascii="Tahoma" w:hAnsi="Tahoma" w:cs="Tahoma"/>
          <w:sz w:val="20"/>
          <w:szCs w:val="20"/>
          <w:lang w:eastAsia="pl-PL"/>
        </w:rPr>
        <w:t xml:space="preserve"> </w:t>
      </w:r>
      <w:r w:rsidRPr="00AB0F99">
        <w:rPr>
          <w:rFonts w:ascii="Tahoma" w:hAnsi="Tahoma" w:cs="Tahoma"/>
          <w:sz w:val="20"/>
          <w:szCs w:val="20"/>
          <w:lang w:eastAsia="pl-PL"/>
        </w:rPr>
        <w:t>Zamawiający może odstąpić od umowy w terminie 30 dni od dnia powzięcia wiadomości o tych okolicznościach. W takim przypadku Wykonawca może żądać wyłącznie wynagrodzenia należnego z tytułu wykonania części umowy.</w:t>
      </w:r>
    </w:p>
    <w:p w:rsidR="007C27BE" w:rsidRPr="00AB0F99" w:rsidRDefault="007C27BE" w:rsidP="00D42AC8">
      <w:pPr>
        <w:pStyle w:val="Akapitzlist"/>
        <w:widowControl w:val="0"/>
        <w:numPr>
          <w:ilvl w:val="0"/>
          <w:numId w:val="30"/>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Zamawiający może rozwiązać umowę ze skutkiem natychmiastowym w przypadku gdy:</w:t>
      </w:r>
    </w:p>
    <w:p w:rsidR="007C27BE" w:rsidRPr="00AB0F99" w:rsidRDefault="007C27BE" w:rsidP="00D42AC8">
      <w:pPr>
        <w:pStyle w:val="Akapitzlist"/>
        <w:widowControl w:val="0"/>
        <w:numPr>
          <w:ilvl w:val="0"/>
          <w:numId w:val="32"/>
        </w:numPr>
        <w:suppressAutoHyphens/>
        <w:spacing w:after="0" w:line="240" w:lineRule="auto"/>
        <w:ind w:left="851"/>
        <w:jc w:val="both"/>
        <w:rPr>
          <w:rFonts w:ascii="Tahoma" w:hAnsi="Tahoma" w:cs="Tahoma"/>
          <w:sz w:val="20"/>
          <w:szCs w:val="20"/>
          <w:lang w:eastAsia="pl-PL"/>
        </w:rPr>
      </w:pPr>
      <w:r w:rsidRPr="00AB0F99">
        <w:rPr>
          <w:rFonts w:ascii="Tahoma" w:hAnsi="Tahoma" w:cs="Tahoma"/>
          <w:sz w:val="20"/>
          <w:szCs w:val="20"/>
          <w:lang w:eastAsia="pl-PL"/>
        </w:rPr>
        <w:t>opóźnienie w zrealizowaniu dostawy przekroczy 10 dni kalendarzowych;</w:t>
      </w:r>
    </w:p>
    <w:p w:rsidR="007C27BE" w:rsidRPr="00AB0F99" w:rsidRDefault="007C27BE" w:rsidP="00D42AC8">
      <w:pPr>
        <w:pStyle w:val="Akapitzlist"/>
        <w:widowControl w:val="0"/>
        <w:numPr>
          <w:ilvl w:val="0"/>
          <w:numId w:val="32"/>
        </w:numPr>
        <w:suppressAutoHyphens/>
        <w:spacing w:after="0" w:line="240" w:lineRule="auto"/>
        <w:ind w:left="851"/>
        <w:jc w:val="both"/>
        <w:rPr>
          <w:rFonts w:ascii="Tahoma" w:hAnsi="Tahoma" w:cs="Tahoma"/>
          <w:sz w:val="20"/>
          <w:szCs w:val="20"/>
          <w:lang w:eastAsia="pl-PL"/>
        </w:rPr>
      </w:pPr>
      <w:r w:rsidRPr="00AB0F99">
        <w:rPr>
          <w:rFonts w:ascii="Tahoma" w:hAnsi="Tahoma" w:cs="Tahoma"/>
          <w:sz w:val="20"/>
          <w:szCs w:val="20"/>
          <w:lang w:eastAsia="pl-PL"/>
        </w:rPr>
        <w:t>opóźnienie w usunięciu wady przekroczy 10 dni kalendarzowych.</w:t>
      </w:r>
    </w:p>
    <w:p w:rsidR="007C27BE" w:rsidRPr="00AB0F99" w:rsidRDefault="007C27BE" w:rsidP="00D42AC8">
      <w:pPr>
        <w:pStyle w:val="Akapitzlist"/>
        <w:widowControl w:val="0"/>
        <w:numPr>
          <w:ilvl w:val="0"/>
          <w:numId w:val="30"/>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Rozwiązanie umowy na podstawie ust. 2 niniejszego paragrafu nie zwalnia Wykonawcy od obowiązku zapłaty kar umownych i odszkodowań.</w:t>
      </w:r>
    </w:p>
    <w:p w:rsidR="007C27BE" w:rsidRPr="00AB0F99" w:rsidRDefault="007C27BE" w:rsidP="00D42AC8">
      <w:pPr>
        <w:pStyle w:val="Akapitzlist"/>
        <w:widowControl w:val="0"/>
        <w:numPr>
          <w:ilvl w:val="0"/>
          <w:numId w:val="30"/>
        </w:numPr>
        <w:suppressAutoHyphens/>
        <w:spacing w:after="0" w:line="240" w:lineRule="auto"/>
        <w:ind w:left="426"/>
        <w:jc w:val="both"/>
        <w:rPr>
          <w:rFonts w:ascii="Tahoma" w:hAnsi="Tahoma" w:cs="Tahoma"/>
          <w:sz w:val="20"/>
          <w:szCs w:val="20"/>
          <w:lang w:eastAsia="pl-PL"/>
        </w:rPr>
      </w:pPr>
      <w:r w:rsidRPr="00AB0F99">
        <w:rPr>
          <w:rFonts w:ascii="Tahoma" w:hAnsi="Tahoma" w:cs="Tahoma"/>
          <w:sz w:val="20"/>
          <w:szCs w:val="20"/>
          <w:lang w:eastAsia="pl-PL"/>
        </w:rPr>
        <w:t xml:space="preserve">Zamawiający może rozwiązać umowę ze skutkiem natychmiastowym, jeżeli Wykonawca powierzył wykonanie umowy lub jej części podwykonawcom bez uprzedniej pisemnej zgody Zamawiającego. </w:t>
      </w:r>
    </w:p>
    <w:p w:rsidR="00715130" w:rsidRPr="00AB0F99" w:rsidRDefault="00715130" w:rsidP="00715130">
      <w:pPr>
        <w:pStyle w:val="Akapitzlist"/>
        <w:widowControl w:val="0"/>
        <w:suppressAutoHyphens/>
        <w:spacing w:after="0" w:line="240" w:lineRule="auto"/>
        <w:ind w:left="426"/>
        <w:jc w:val="both"/>
        <w:rPr>
          <w:rFonts w:ascii="Tahoma" w:hAnsi="Tahoma" w:cs="Tahoma"/>
          <w:sz w:val="20"/>
          <w:szCs w:val="20"/>
          <w:lang w:eastAsia="pl-PL"/>
        </w:rPr>
      </w:pPr>
    </w:p>
    <w:p w:rsidR="007C27BE" w:rsidRPr="00613AAF" w:rsidRDefault="007C27BE" w:rsidP="00613AAF">
      <w:pPr>
        <w:pStyle w:val="Bezodstpw"/>
        <w:jc w:val="center"/>
        <w:rPr>
          <w:rFonts w:ascii="Tahoma" w:hAnsi="Tahoma" w:cs="Tahoma"/>
          <w:b/>
          <w:sz w:val="20"/>
          <w:szCs w:val="20"/>
          <w:lang w:eastAsia="pl-PL"/>
        </w:rPr>
      </w:pPr>
      <w:r w:rsidRPr="00613AAF">
        <w:rPr>
          <w:rFonts w:ascii="Tahoma" w:hAnsi="Tahoma" w:cs="Tahoma"/>
          <w:b/>
          <w:sz w:val="20"/>
          <w:szCs w:val="20"/>
          <w:lang w:eastAsia="pl-PL"/>
        </w:rPr>
        <w:t>§ 6</w:t>
      </w:r>
    </w:p>
    <w:p w:rsidR="007C27BE" w:rsidRPr="00613AAF" w:rsidRDefault="007C27BE" w:rsidP="00613AAF">
      <w:pPr>
        <w:pStyle w:val="Bezodstpw"/>
        <w:jc w:val="center"/>
        <w:rPr>
          <w:rFonts w:ascii="Tahoma" w:hAnsi="Tahoma" w:cs="Tahoma"/>
          <w:b/>
          <w:color w:val="FF6600"/>
          <w:sz w:val="20"/>
          <w:szCs w:val="20"/>
          <w:lang w:eastAsia="pl-PL"/>
        </w:rPr>
      </w:pPr>
      <w:r w:rsidRPr="00613AAF">
        <w:rPr>
          <w:rFonts w:ascii="Tahoma" w:hAnsi="Tahoma" w:cs="Tahoma"/>
          <w:b/>
          <w:color w:val="000000"/>
          <w:sz w:val="20"/>
          <w:szCs w:val="20"/>
          <w:u w:val="single"/>
          <w:lang w:eastAsia="pl-PL"/>
        </w:rPr>
        <w:t>POSTANOWIENIA KOŃCOWE</w:t>
      </w:r>
    </w:p>
    <w:p w:rsidR="00235657" w:rsidRPr="00AB0F99" w:rsidRDefault="00235657" w:rsidP="00D42AC8">
      <w:pPr>
        <w:numPr>
          <w:ilvl w:val="0"/>
          <w:numId w:val="31"/>
        </w:numPr>
        <w:suppressAutoHyphens/>
        <w:spacing w:after="0" w:line="240" w:lineRule="auto"/>
        <w:ind w:left="426" w:hanging="284"/>
        <w:contextualSpacing/>
        <w:jc w:val="both"/>
        <w:rPr>
          <w:rFonts w:ascii="Tahoma" w:eastAsia="Calibri" w:hAnsi="Tahoma" w:cs="Tahoma"/>
          <w:sz w:val="20"/>
          <w:szCs w:val="20"/>
          <w:lang w:eastAsia="ar-SA"/>
        </w:rPr>
      </w:pPr>
      <w:r w:rsidRPr="00AB0F99">
        <w:rPr>
          <w:rFonts w:ascii="Tahoma" w:eastAsia="Calibri" w:hAnsi="Tahoma" w:cs="Tahoma"/>
          <w:sz w:val="20"/>
          <w:szCs w:val="20"/>
          <w:lang w:eastAsia="ar-SA"/>
        </w:rPr>
        <w:t>W sprawach nieuregulowanych niniejszą umową mają zastosowanie odpowiednie przepisy ustawy  Prawo zamówień publicznych i Kodeksu cywilnego.</w:t>
      </w:r>
    </w:p>
    <w:p w:rsidR="007C27BE" w:rsidRPr="00AB0F99" w:rsidRDefault="007C27BE" w:rsidP="00D42AC8">
      <w:pPr>
        <w:pStyle w:val="Akapitzlist"/>
        <w:widowControl w:val="0"/>
        <w:numPr>
          <w:ilvl w:val="0"/>
          <w:numId w:val="31"/>
        </w:numPr>
        <w:suppressAutoHyphens/>
        <w:spacing w:after="0" w:line="240" w:lineRule="auto"/>
        <w:ind w:left="426" w:hanging="284"/>
        <w:jc w:val="both"/>
        <w:rPr>
          <w:rFonts w:ascii="Tahoma" w:hAnsi="Tahoma" w:cs="Tahoma"/>
          <w:sz w:val="20"/>
          <w:szCs w:val="20"/>
          <w:lang w:eastAsia="pl-PL"/>
        </w:rPr>
      </w:pPr>
      <w:r w:rsidRPr="00AB0F99">
        <w:rPr>
          <w:rFonts w:ascii="Tahoma" w:hAnsi="Tahoma" w:cs="Tahoma"/>
          <w:sz w:val="20"/>
          <w:szCs w:val="20"/>
          <w:lang w:eastAsia="pl-PL"/>
        </w:rPr>
        <w:t xml:space="preserve">W sprawach niniejszą umową nieuregulowanych mają zastosowanie odpowiednie przepisy ustawy Prawo zamówień publicznych. </w:t>
      </w:r>
    </w:p>
    <w:p w:rsidR="00235657" w:rsidRPr="00AB0F99" w:rsidRDefault="00235657" w:rsidP="00D42AC8">
      <w:pPr>
        <w:numPr>
          <w:ilvl w:val="0"/>
          <w:numId w:val="31"/>
        </w:numPr>
        <w:suppressAutoHyphens/>
        <w:spacing w:after="0" w:line="240" w:lineRule="auto"/>
        <w:ind w:left="426" w:hanging="284"/>
        <w:contextualSpacing/>
        <w:jc w:val="both"/>
        <w:rPr>
          <w:rFonts w:ascii="Tahoma" w:eastAsia="Calibri" w:hAnsi="Tahoma" w:cs="Tahoma"/>
          <w:sz w:val="20"/>
          <w:szCs w:val="20"/>
          <w:lang w:eastAsia="ar-SA"/>
        </w:rPr>
      </w:pPr>
      <w:r w:rsidRPr="00AB0F99">
        <w:rPr>
          <w:rFonts w:ascii="Tahoma" w:eastAsia="Calibri" w:hAnsi="Tahoma" w:cs="Tahoma"/>
          <w:sz w:val="20"/>
          <w:szCs w:val="20"/>
          <w:lang w:eastAsia="ar-SA"/>
        </w:rPr>
        <w:t>Wszelkie spory wynikłe na tle realizacji umowy będzie rozstrzygał sąd powszechny właściwy miejscowo dla siedziby Zamawiającego.</w:t>
      </w:r>
    </w:p>
    <w:p w:rsidR="007C27BE" w:rsidRPr="00AB0F99" w:rsidRDefault="007C27BE" w:rsidP="00D42AC8">
      <w:pPr>
        <w:pStyle w:val="Akapitzlist"/>
        <w:widowControl w:val="0"/>
        <w:numPr>
          <w:ilvl w:val="0"/>
          <w:numId w:val="31"/>
        </w:numPr>
        <w:suppressAutoHyphens/>
        <w:spacing w:after="0" w:line="240" w:lineRule="auto"/>
        <w:ind w:left="426" w:hanging="284"/>
        <w:jc w:val="both"/>
        <w:rPr>
          <w:rFonts w:ascii="Tahoma" w:hAnsi="Tahoma" w:cs="Tahoma"/>
          <w:sz w:val="20"/>
          <w:szCs w:val="20"/>
          <w:lang w:eastAsia="pl-PL"/>
        </w:rPr>
      </w:pPr>
      <w:r w:rsidRPr="00AB0F99">
        <w:rPr>
          <w:rFonts w:ascii="Tahoma" w:hAnsi="Tahoma" w:cs="Tahoma"/>
          <w:sz w:val="20"/>
          <w:szCs w:val="20"/>
          <w:lang w:eastAsia="pl-PL"/>
        </w:rPr>
        <w:t>Jeśli polubowne rozwiązanie sporu nie będzie możliwe, spór zostanie rozstrzygnięty przez właściwy sąd powszechny w Katowicach.</w:t>
      </w:r>
    </w:p>
    <w:p w:rsidR="007C27BE" w:rsidRPr="00AB0F99" w:rsidRDefault="007C27BE" w:rsidP="00D42AC8">
      <w:pPr>
        <w:pStyle w:val="Bezodstpw"/>
        <w:numPr>
          <w:ilvl w:val="0"/>
          <w:numId w:val="31"/>
        </w:numPr>
        <w:ind w:left="426" w:hanging="284"/>
        <w:jc w:val="both"/>
        <w:rPr>
          <w:rFonts w:ascii="Tahoma" w:hAnsi="Tahoma" w:cs="Tahoma"/>
          <w:sz w:val="20"/>
          <w:szCs w:val="20"/>
        </w:rPr>
      </w:pPr>
      <w:r w:rsidRPr="00AB0F99">
        <w:rPr>
          <w:rFonts w:ascii="Tahoma"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może nastąpić wyłącznie po uprzednim wyrażeniu pisemnej  zgody przez podmiot tworzący Zamawiającego.</w:t>
      </w:r>
    </w:p>
    <w:p w:rsidR="007C27BE" w:rsidRPr="00AB0F99" w:rsidRDefault="007C27BE" w:rsidP="00D42AC8">
      <w:pPr>
        <w:pStyle w:val="Bezodstpw"/>
        <w:numPr>
          <w:ilvl w:val="0"/>
          <w:numId w:val="31"/>
        </w:numPr>
        <w:ind w:left="426" w:hanging="284"/>
        <w:jc w:val="both"/>
        <w:rPr>
          <w:rFonts w:ascii="Tahoma" w:hAnsi="Tahoma" w:cs="Tahoma"/>
          <w:sz w:val="20"/>
          <w:szCs w:val="20"/>
          <w:lang w:eastAsia="pl-PL"/>
        </w:rPr>
      </w:pPr>
      <w:r w:rsidRPr="00AB0F99">
        <w:rPr>
          <w:rFonts w:ascii="Tahoma" w:hAnsi="Tahoma" w:cs="Tahoma"/>
          <w:sz w:val="20"/>
          <w:szCs w:val="20"/>
          <w:lang w:eastAsia="pl-PL"/>
        </w:rPr>
        <w:t xml:space="preserve">Wszelkie zmiany treści umowy wymagają zgody obu stron wyrażonej na piśmie pod rygorem nieważności. </w:t>
      </w:r>
    </w:p>
    <w:p w:rsidR="007C27BE" w:rsidRPr="00AB0F99" w:rsidRDefault="007C27BE" w:rsidP="00D42AC8">
      <w:pPr>
        <w:pStyle w:val="Akapitzlist"/>
        <w:widowControl w:val="0"/>
        <w:numPr>
          <w:ilvl w:val="0"/>
          <w:numId w:val="31"/>
        </w:numPr>
        <w:suppressAutoHyphens/>
        <w:spacing w:after="0" w:line="240" w:lineRule="auto"/>
        <w:ind w:left="426" w:hanging="284"/>
        <w:rPr>
          <w:rFonts w:ascii="Tahoma" w:hAnsi="Tahoma" w:cs="Tahoma"/>
          <w:sz w:val="20"/>
          <w:szCs w:val="20"/>
          <w:lang w:eastAsia="pl-PL"/>
        </w:rPr>
      </w:pPr>
      <w:r w:rsidRPr="00AB0F99">
        <w:rPr>
          <w:rFonts w:ascii="Tahoma" w:hAnsi="Tahoma" w:cs="Tahoma"/>
          <w:sz w:val="20"/>
          <w:szCs w:val="20"/>
          <w:lang w:eastAsia="pl-PL"/>
        </w:rPr>
        <w:t>Umowę sporządzono w 3 egzemplarzach, 1 dla Wykonawcy, a 2 dla Zamawiającego.</w:t>
      </w:r>
    </w:p>
    <w:p w:rsidR="007C27BE" w:rsidRDefault="007C27BE" w:rsidP="007C27BE">
      <w:pPr>
        <w:ind w:firstLine="426"/>
        <w:rPr>
          <w:rFonts w:ascii="Tahoma" w:hAnsi="Tahoma" w:cs="Tahoma"/>
          <w:b/>
          <w:bCs/>
          <w:sz w:val="20"/>
          <w:szCs w:val="20"/>
          <w:lang w:eastAsia="pl-PL"/>
        </w:rPr>
      </w:pPr>
    </w:p>
    <w:p w:rsidR="00D42AC8" w:rsidRPr="00AB0F99" w:rsidRDefault="00D42AC8" w:rsidP="007C27BE">
      <w:pPr>
        <w:ind w:firstLine="426"/>
        <w:rPr>
          <w:rFonts w:ascii="Tahoma" w:hAnsi="Tahoma" w:cs="Tahoma"/>
          <w:b/>
          <w:bCs/>
          <w:sz w:val="20"/>
          <w:szCs w:val="20"/>
          <w:lang w:eastAsia="pl-PL"/>
        </w:rPr>
      </w:pPr>
    </w:p>
    <w:p w:rsidR="007C27BE" w:rsidRPr="00AB0F99" w:rsidRDefault="007C27BE" w:rsidP="007C27BE">
      <w:pPr>
        <w:ind w:left="708" w:firstLine="708"/>
        <w:rPr>
          <w:rFonts w:ascii="Tahoma" w:hAnsi="Tahoma" w:cs="Tahoma"/>
          <w:sz w:val="20"/>
          <w:szCs w:val="20"/>
          <w:lang w:eastAsia="pl-PL"/>
        </w:rPr>
      </w:pPr>
      <w:r w:rsidRPr="00AB0F99">
        <w:rPr>
          <w:rFonts w:ascii="Tahoma" w:hAnsi="Tahoma" w:cs="Tahoma"/>
          <w:b/>
          <w:bCs/>
          <w:sz w:val="20"/>
          <w:szCs w:val="20"/>
          <w:lang w:eastAsia="pl-PL"/>
        </w:rPr>
        <w:t xml:space="preserve">Wykonawca </w:t>
      </w:r>
      <w:r w:rsidRPr="00AB0F99">
        <w:rPr>
          <w:rFonts w:ascii="Tahoma" w:hAnsi="Tahoma" w:cs="Tahoma"/>
          <w:b/>
          <w:bCs/>
          <w:sz w:val="20"/>
          <w:szCs w:val="20"/>
          <w:lang w:eastAsia="pl-PL"/>
        </w:rPr>
        <w:tab/>
      </w:r>
      <w:r w:rsidRPr="00AB0F99">
        <w:rPr>
          <w:rFonts w:ascii="Tahoma" w:hAnsi="Tahoma" w:cs="Tahoma"/>
          <w:b/>
          <w:bCs/>
          <w:sz w:val="20"/>
          <w:szCs w:val="20"/>
          <w:lang w:eastAsia="pl-PL"/>
        </w:rPr>
        <w:tab/>
      </w:r>
      <w:r w:rsidRPr="00AB0F99">
        <w:rPr>
          <w:rFonts w:ascii="Tahoma" w:hAnsi="Tahoma" w:cs="Tahoma"/>
          <w:b/>
          <w:bCs/>
          <w:sz w:val="20"/>
          <w:szCs w:val="20"/>
          <w:lang w:eastAsia="pl-PL"/>
        </w:rPr>
        <w:tab/>
      </w:r>
      <w:r w:rsidRPr="00AB0F99">
        <w:rPr>
          <w:rFonts w:ascii="Tahoma" w:hAnsi="Tahoma" w:cs="Tahoma"/>
          <w:b/>
          <w:bCs/>
          <w:sz w:val="20"/>
          <w:szCs w:val="20"/>
          <w:lang w:eastAsia="pl-PL"/>
        </w:rPr>
        <w:tab/>
      </w:r>
      <w:r w:rsidRPr="00AB0F99">
        <w:rPr>
          <w:rFonts w:ascii="Tahoma" w:hAnsi="Tahoma" w:cs="Tahoma"/>
          <w:b/>
          <w:bCs/>
          <w:sz w:val="20"/>
          <w:szCs w:val="20"/>
          <w:lang w:eastAsia="pl-PL"/>
        </w:rPr>
        <w:tab/>
      </w:r>
      <w:r w:rsidR="00D42AC8">
        <w:rPr>
          <w:rFonts w:ascii="Tahoma" w:hAnsi="Tahoma" w:cs="Tahoma"/>
          <w:b/>
          <w:bCs/>
          <w:sz w:val="20"/>
          <w:szCs w:val="20"/>
          <w:lang w:eastAsia="pl-PL"/>
        </w:rPr>
        <w:t xml:space="preserve">               </w:t>
      </w:r>
      <w:r w:rsidRPr="00AB0F99">
        <w:rPr>
          <w:rFonts w:ascii="Tahoma" w:hAnsi="Tahoma" w:cs="Tahoma"/>
          <w:b/>
          <w:bCs/>
          <w:sz w:val="20"/>
          <w:szCs w:val="20"/>
          <w:lang w:eastAsia="pl-PL"/>
        </w:rPr>
        <w:tab/>
        <w:t>Zamawiający</w:t>
      </w:r>
    </w:p>
    <w:p w:rsidR="000F5DD0" w:rsidRPr="003053F1" w:rsidRDefault="000F5DD0" w:rsidP="003053F1">
      <w:pPr>
        <w:pStyle w:val="Standard"/>
        <w:tabs>
          <w:tab w:val="center" w:pos="3205"/>
          <w:tab w:val="center" w:pos="7729"/>
        </w:tabs>
        <w:rPr>
          <w:rFonts w:asciiTheme="minorHAnsi" w:hAnsiTheme="minorHAnsi" w:cstheme="minorHAnsi"/>
        </w:rPr>
        <w:sectPr w:rsidR="000F5DD0" w:rsidRPr="003053F1">
          <w:pgSz w:w="11906" w:h="16838"/>
          <w:pgMar w:top="720" w:right="720" w:bottom="720" w:left="720" w:header="709" w:footer="709" w:gutter="0"/>
          <w:cols w:space="708"/>
        </w:sectPr>
      </w:pPr>
    </w:p>
    <w:p w:rsidR="000F5DD0" w:rsidRPr="000C4E00" w:rsidRDefault="000F5DD0" w:rsidP="003053F1">
      <w:pPr>
        <w:jc w:val="both"/>
        <w:rPr>
          <w:rFonts w:eastAsia="Calibri" w:cstheme="minorHAnsi"/>
        </w:rPr>
      </w:pPr>
    </w:p>
    <w:sectPr w:rsidR="000F5DD0" w:rsidRPr="000C4E00" w:rsidSect="007D532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A38" w:rsidRDefault="005B0A38" w:rsidP="002118DF">
      <w:pPr>
        <w:spacing w:after="0" w:line="240" w:lineRule="auto"/>
      </w:pPr>
      <w:r>
        <w:separator/>
      </w:r>
    </w:p>
  </w:endnote>
  <w:endnote w:type="continuationSeparator" w:id="1">
    <w:p w:rsidR="005B0A38" w:rsidRDefault="005B0A38" w:rsidP="00211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A38" w:rsidRDefault="005B0A38" w:rsidP="002118DF">
      <w:pPr>
        <w:spacing w:after="0" w:line="240" w:lineRule="auto"/>
      </w:pPr>
      <w:r>
        <w:separator/>
      </w:r>
    </w:p>
  </w:footnote>
  <w:footnote w:type="continuationSeparator" w:id="1">
    <w:p w:rsidR="005B0A38" w:rsidRDefault="005B0A38" w:rsidP="00211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37E7F70"/>
    <w:name w:val="WW8Num2"/>
    <w:lvl w:ilvl="0">
      <w:start w:val="1"/>
      <w:numFmt w:val="upperRoman"/>
      <w:lvlText w:val="%1"/>
      <w:lvlJc w:val="left"/>
      <w:pPr>
        <w:tabs>
          <w:tab w:val="num" w:pos="0"/>
        </w:tabs>
        <w:ind w:left="0" w:firstLine="0"/>
      </w:pPr>
      <w:rPr>
        <w:rFonts w:cs="Times New Roman"/>
        <w:b/>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nsid w:val="00000016"/>
    <w:multiLevelType w:val="singleLevel"/>
    <w:tmpl w:val="00000016"/>
    <w:lvl w:ilvl="0">
      <w:start w:val="1"/>
      <w:numFmt w:val="lowerLetter"/>
      <w:lvlText w:val="%1)"/>
      <w:lvlJc w:val="left"/>
      <w:pPr>
        <w:tabs>
          <w:tab w:val="num" w:pos="1070"/>
        </w:tabs>
        <w:ind w:left="1050" w:hanging="340"/>
      </w:pPr>
    </w:lvl>
  </w:abstractNum>
  <w:abstractNum w:abstractNumId="4">
    <w:nsid w:val="01246AB9"/>
    <w:multiLevelType w:val="hybridMultilevel"/>
    <w:tmpl w:val="1EDC32E2"/>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F57421E"/>
    <w:multiLevelType w:val="hybridMultilevel"/>
    <w:tmpl w:val="752EC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083BFD"/>
    <w:multiLevelType w:val="hybridMultilevel"/>
    <w:tmpl w:val="192C3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136A3D"/>
    <w:multiLevelType w:val="hybridMultilevel"/>
    <w:tmpl w:val="9880D4CC"/>
    <w:lvl w:ilvl="0" w:tplc="482C553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2B06B00"/>
    <w:multiLevelType w:val="hybridMultilevel"/>
    <w:tmpl w:val="65A03A88"/>
    <w:name w:val="WW8Num264224"/>
    <w:lvl w:ilvl="0" w:tplc="F814A31E">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3E36731"/>
    <w:multiLevelType w:val="hybridMultilevel"/>
    <w:tmpl w:val="147AF46A"/>
    <w:lvl w:ilvl="0" w:tplc="67AC8E8A">
      <w:start w:val="1"/>
      <w:numFmt w:val="bullet"/>
      <w:lvlText w:val=""/>
      <w:lvlJc w:val="left"/>
      <w:pPr>
        <w:ind w:left="720" w:hanging="360"/>
      </w:pPr>
      <w:rPr>
        <w:rFonts w:ascii="Symbol" w:hAnsi="Symbol" w:hint="default"/>
        <w:b/>
        <w:color w:val="auto"/>
      </w:rPr>
    </w:lvl>
    <w:lvl w:ilvl="1" w:tplc="227EA5CC">
      <w:start w:val="1"/>
      <w:numFmt w:val="lowerLetter"/>
      <w:lvlText w:val="%2."/>
      <w:lvlJc w:val="left"/>
      <w:pPr>
        <w:ind w:left="1070" w:hanging="360"/>
      </w:pPr>
      <w:rPr>
        <w:rFonts w:hint="default"/>
        <w:color w:val="000000"/>
        <w:sz w:val="20"/>
        <w:szCs w:val="2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5520375"/>
    <w:multiLevelType w:val="hybridMultilevel"/>
    <w:tmpl w:val="AA807336"/>
    <w:name w:val="WW8Num4922"/>
    <w:lvl w:ilvl="0" w:tplc="7E6ECE58">
      <w:start w:val="3"/>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9CD25F1"/>
    <w:multiLevelType w:val="hybridMultilevel"/>
    <w:tmpl w:val="D698148C"/>
    <w:name w:val="WW8Num2642243222"/>
    <w:lvl w:ilvl="0" w:tplc="8EDE7F0C">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0E4D2A"/>
    <w:multiLevelType w:val="hybridMultilevel"/>
    <w:tmpl w:val="FD94C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135F16"/>
    <w:multiLevelType w:val="hybridMultilevel"/>
    <w:tmpl w:val="4CA49552"/>
    <w:name w:val="WW8Num2833"/>
    <w:lvl w:ilvl="0" w:tplc="4198EB32">
      <w:start w:val="8"/>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88A145C"/>
    <w:multiLevelType w:val="hybridMultilevel"/>
    <w:tmpl w:val="528E734C"/>
    <w:name w:val="WW8Num264224322222"/>
    <w:lvl w:ilvl="0" w:tplc="B218F77C">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FC16A7B"/>
    <w:multiLevelType w:val="hybridMultilevel"/>
    <w:tmpl w:val="763680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1266E1D"/>
    <w:multiLevelType w:val="hybridMultilevel"/>
    <w:tmpl w:val="28E8D2B8"/>
    <w:name w:val="WW8Num9222"/>
    <w:lvl w:ilvl="0" w:tplc="8AEE62C0">
      <w:start w:val="6"/>
      <w:numFmt w:val="decimal"/>
      <w:lvlText w:val="%1."/>
      <w:lvlJc w:val="left"/>
      <w:pPr>
        <w:tabs>
          <w:tab w:val="num" w:pos="360"/>
        </w:tabs>
        <w:ind w:left="340" w:hanging="34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nsid w:val="5437046D"/>
    <w:multiLevelType w:val="hybridMultilevel"/>
    <w:tmpl w:val="E93C5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F9591B"/>
    <w:multiLevelType w:val="hybridMultilevel"/>
    <w:tmpl w:val="5A0CFE12"/>
    <w:lvl w:ilvl="0" w:tplc="AD00742A">
      <w:start w:val="1"/>
      <w:numFmt w:val="decimal"/>
      <w:lvlText w:val="%1."/>
      <w:lvlJc w:val="left"/>
      <w:pPr>
        <w:ind w:left="360"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73B95286"/>
    <w:multiLevelType w:val="hybridMultilevel"/>
    <w:tmpl w:val="B914CA7C"/>
    <w:lvl w:ilvl="0" w:tplc="5EB258A4">
      <w:start w:val="2"/>
      <w:numFmt w:val="decimal"/>
      <w:lvlText w:val="%1."/>
      <w:lvlJc w:val="left"/>
      <w:pPr>
        <w:ind w:left="360" w:hanging="360"/>
      </w:pPr>
      <w:rPr>
        <w:rFonts w:ascii="Tahoma" w:eastAsia="Times New Roman" w:hAnsi="Tahoma" w:cs="Tahoma" w:hint="default"/>
        <w:sz w:val="20"/>
      </w:rPr>
    </w:lvl>
    <w:lvl w:ilvl="1" w:tplc="8E48D9F2">
      <w:start w:val="1"/>
      <w:numFmt w:val="decimal"/>
      <w:lvlText w:val="%2."/>
      <w:lvlJc w:val="left"/>
      <w:pPr>
        <w:ind w:left="360" w:hanging="360"/>
      </w:pPr>
      <w:rPr>
        <w:rFonts w:ascii="Times New Roman" w:hAnsi="Times New Roman" w:cs="Times New Roman" w:hint="default"/>
        <w:color w:val="auto"/>
        <w:sz w:val="22"/>
        <w:szCs w:val="22"/>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8">
    <w:nsid w:val="7D3B01C4"/>
    <w:multiLevelType w:val="hybridMultilevel"/>
    <w:tmpl w:val="F0129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1"/>
  </w:num>
  <w:num w:numId="3">
    <w:abstractNumId w:val="15"/>
  </w:num>
  <w:num w:numId="4">
    <w:abstractNumId w:val="37"/>
  </w:num>
  <w:num w:numId="5">
    <w:abstractNumId w:val="9"/>
  </w:num>
  <w:num w:numId="6">
    <w:abstractNumId w:val="13"/>
  </w:num>
  <w:num w:numId="7">
    <w:abstractNumId w:val="34"/>
  </w:num>
  <w:num w:numId="8">
    <w:abstractNumId w:val="21"/>
  </w:num>
  <w:num w:numId="9">
    <w:abstractNumId w:val="24"/>
  </w:num>
  <w:num w:numId="10">
    <w:abstractNumId w:val="22"/>
  </w:num>
  <w:num w:numId="11">
    <w:abstractNumId w:val="29"/>
  </w:num>
  <w:num w:numId="12">
    <w:abstractNumId w:val="6"/>
  </w:num>
  <w:num w:numId="13">
    <w:abstractNumId w:val="32"/>
  </w:num>
  <w:num w:numId="14">
    <w:abstractNumId w:val="5"/>
  </w:num>
  <w:num w:numId="15">
    <w:abstractNumId w:val="14"/>
  </w:num>
  <w:num w:numId="16">
    <w:abstractNumId w:val="28"/>
  </w:num>
  <w:num w:numId="17">
    <w:abstractNumId w:val="10"/>
  </w:num>
  <w:num w:numId="18">
    <w:abstractNumId w:val="36"/>
  </w:num>
  <w:num w:numId="19">
    <w:abstractNumId w:val="27"/>
  </w:num>
  <w:num w:numId="20">
    <w:abstractNumId w:val="35"/>
  </w:num>
  <w:num w:numId="21">
    <w:abstractNumId w:val="20"/>
  </w:num>
  <w:num w:numId="22">
    <w:abstractNumId w:val="17"/>
  </w:num>
  <w:num w:numId="23">
    <w:abstractNumId w:val="23"/>
  </w:num>
  <w:num w:numId="24">
    <w:abstractNumId w:val="4"/>
  </w:num>
  <w:num w:numId="25">
    <w:abstractNumId w:val="16"/>
  </w:num>
  <w:num w:numId="2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8"/>
  </w:num>
  <w:num w:numId="29">
    <w:abstractNumId w:val="33"/>
  </w:num>
  <w:num w:numId="30">
    <w:abstractNumId w:val="11"/>
  </w:num>
  <w:num w:numId="31">
    <w:abstractNumId w:val="25"/>
  </w:num>
  <w:num w:numId="32">
    <w:abstractNumId w:val="3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9D482A"/>
    <w:rsid w:val="00001891"/>
    <w:rsid w:val="0000291D"/>
    <w:rsid w:val="00003656"/>
    <w:rsid w:val="00004CAD"/>
    <w:rsid w:val="0000656B"/>
    <w:rsid w:val="000103C5"/>
    <w:rsid w:val="00014312"/>
    <w:rsid w:val="000143F4"/>
    <w:rsid w:val="000161F4"/>
    <w:rsid w:val="00020294"/>
    <w:rsid w:val="00021BA2"/>
    <w:rsid w:val="0002225B"/>
    <w:rsid w:val="00024E91"/>
    <w:rsid w:val="000262DE"/>
    <w:rsid w:val="00026C1F"/>
    <w:rsid w:val="000271E8"/>
    <w:rsid w:val="00027648"/>
    <w:rsid w:val="000307F3"/>
    <w:rsid w:val="00032A49"/>
    <w:rsid w:val="000330C5"/>
    <w:rsid w:val="00035E0E"/>
    <w:rsid w:val="000452CC"/>
    <w:rsid w:val="000466F8"/>
    <w:rsid w:val="00046A77"/>
    <w:rsid w:val="00046B07"/>
    <w:rsid w:val="00050370"/>
    <w:rsid w:val="0005068C"/>
    <w:rsid w:val="000514D5"/>
    <w:rsid w:val="00053089"/>
    <w:rsid w:val="00053287"/>
    <w:rsid w:val="00054EAA"/>
    <w:rsid w:val="00055B6A"/>
    <w:rsid w:val="00061874"/>
    <w:rsid w:val="00063D8F"/>
    <w:rsid w:val="00066D9C"/>
    <w:rsid w:val="00067A92"/>
    <w:rsid w:val="00067B22"/>
    <w:rsid w:val="00070FC3"/>
    <w:rsid w:val="000720C4"/>
    <w:rsid w:val="0007287D"/>
    <w:rsid w:val="00076C6D"/>
    <w:rsid w:val="00081327"/>
    <w:rsid w:val="00086B84"/>
    <w:rsid w:val="00087E06"/>
    <w:rsid w:val="00090699"/>
    <w:rsid w:val="0009098E"/>
    <w:rsid w:val="00094A92"/>
    <w:rsid w:val="000959B6"/>
    <w:rsid w:val="00096476"/>
    <w:rsid w:val="00097453"/>
    <w:rsid w:val="000A2F1A"/>
    <w:rsid w:val="000A3644"/>
    <w:rsid w:val="000A492E"/>
    <w:rsid w:val="000A4BC2"/>
    <w:rsid w:val="000A6156"/>
    <w:rsid w:val="000A6675"/>
    <w:rsid w:val="000B2DED"/>
    <w:rsid w:val="000B38E6"/>
    <w:rsid w:val="000B5892"/>
    <w:rsid w:val="000B6C6B"/>
    <w:rsid w:val="000C2FE6"/>
    <w:rsid w:val="000C4E00"/>
    <w:rsid w:val="000C4F7D"/>
    <w:rsid w:val="000C791D"/>
    <w:rsid w:val="000C7B9F"/>
    <w:rsid w:val="000D03F2"/>
    <w:rsid w:val="000D3A69"/>
    <w:rsid w:val="000D45F7"/>
    <w:rsid w:val="000D7046"/>
    <w:rsid w:val="000E0E5B"/>
    <w:rsid w:val="000E1E96"/>
    <w:rsid w:val="000E2B2D"/>
    <w:rsid w:val="000F1984"/>
    <w:rsid w:val="000F1E36"/>
    <w:rsid w:val="000F2BE9"/>
    <w:rsid w:val="000F5DD0"/>
    <w:rsid w:val="000F7843"/>
    <w:rsid w:val="00103B4C"/>
    <w:rsid w:val="001047C2"/>
    <w:rsid w:val="001069DE"/>
    <w:rsid w:val="00106CDD"/>
    <w:rsid w:val="00107FF8"/>
    <w:rsid w:val="00116F9D"/>
    <w:rsid w:val="00120147"/>
    <w:rsid w:val="00122A54"/>
    <w:rsid w:val="00131088"/>
    <w:rsid w:val="001406EA"/>
    <w:rsid w:val="00141AF6"/>
    <w:rsid w:val="00142AAE"/>
    <w:rsid w:val="0014427D"/>
    <w:rsid w:val="00147B60"/>
    <w:rsid w:val="00147E44"/>
    <w:rsid w:val="001515C7"/>
    <w:rsid w:val="00152AD5"/>
    <w:rsid w:val="0015328B"/>
    <w:rsid w:val="00154E6C"/>
    <w:rsid w:val="001556EC"/>
    <w:rsid w:val="00162162"/>
    <w:rsid w:val="001626D8"/>
    <w:rsid w:val="00162AD4"/>
    <w:rsid w:val="00163AAA"/>
    <w:rsid w:val="00163F37"/>
    <w:rsid w:val="0017653D"/>
    <w:rsid w:val="0017750E"/>
    <w:rsid w:val="0017756A"/>
    <w:rsid w:val="0018189C"/>
    <w:rsid w:val="00181A9F"/>
    <w:rsid w:val="00184EFB"/>
    <w:rsid w:val="00186FAC"/>
    <w:rsid w:val="00190ADA"/>
    <w:rsid w:val="0019625E"/>
    <w:rsid w:val="001A22E5"/>
    <w:rsid w:val="001B15B9"/>
    <w:rsid w:val="001B1FBF"/>
    <w:rsid w:val="001B265C"/>
    <w:rsid w:val="001B33A9"/>
    <w:rsid w:val="001B4224"/>
    <w:rsid w:val="001B4D11"/>
    <w:rsid w:val="001B5A87"/>
    <w:rsid w:val="001C4843"/>
    <w:rsid w:val="001C4D25"/>
    <w:rsid w:val="001D0C76"/>
    <w:rsid w:val="001E1631"/>
    <w:rsid w:val="001E29D8"/>
    <w:rsid w:val="001E4DB1"/>
    <w:rsid w:val="001E5BAD"/>
    <w:rsid w:val="001E7193"/>
    <w:rsid w:val="001F257C"/>
    <w:rsid w:val="001F6E79"/>
    <w:rsid w:val="001F72C2"/>
    <w:rsid w:val="00200A90"/>
    <w:rsid w:val="002032CB"/>
    <w:rsid w:val="002040CE"/>
    <w:rsid w:val="0020458D"/>
    <w:rsid w:val="002118DF"/>
    <w:rsid w:val="00212BE1"/>
    <w:rsid w:val="00213846"/>
    <w:rsid w:val="00215A65"/>
    <w:rsid w:val="002211A8"/>
    <w:rsid w:val="00232C74"/>
    <w:rsid w:val="00235657"/>
    <w:rsid w:val="00237D19"/>
    <w:rsid w:val="00245CC3"/>
    <w:rsid w:val="002508A6"/>
    <w:rsid w:val="002545AE"/>
    <w:rsid w:val="002553D8"/>
    <w:rsid w:val="0026162A"/>
    <w:rsid w:val="00264023"/>
    <w:rsid w:val="00266CAB"/>
    <w:rsid w:val="00266F0C"/>
    <w:rsid w:val="002674CA"/>
    <w:rsid w:val="0027110B"/>
    <w:rsid w:val="0027207E"/>
    <w:rsid w:val="00274735"/>
    <w:rsid w:val="00282625"/>
    <w:rsid w:val="00282892"/>
    <w:rsid w:val="00283D2E"/>
    <w:rsid w:val="00284B62"/>
    <w:rsid w:val="00286A03"/>
    <w:rsid w:val="00293C1F"/>
    <w:rsid w:val="00297DE7"/>
    <w:rsid w:val="002A297B"/>
    <w:rsid w:val="002A48B1"/>
    <w:rsid w:val="002A7B29"/>
    <w:rsid w:val="002B1AC9"/>
    <w:rsid w:val="002B2737"/>
    <w:rsid w:val="002B29BE"/>
    <w:rsid w:val="002B75CA"/>
    <w:rsid w:val="002C05DA"/>
    <w:rsid w:val="002D24C6"/>
    <w:rsid w:val="002D4B2A"/>
    <w:rsid w:val="002D5AE3"/>
    <w:rsid w:val="002D6BC3"/>
    <w:rsid w:val="002E0D6C"/>
    <w:rsid w:val="002E1599"/>
    <w:rsid w:val="002E37A0"/>
    <w:rsid w:val="002E388E"/>
    <w:rsid w:val="002E4759"/>
    <w:rsid w:val="002E6765"/>
    <w:rsid w:val="002F05DF"/>
    <w:rsid w:val="002F0B1C"/>
    <w:rsid w:val="002F0E57"/>
    <w:rsid w:val="002F79FE"/>
    <w:rsid w:val="003020D1"/>
    <w:rsid w:val="003053F1"/>
    <w:rsid w:val="00306DD8"/>
    <w:rsid w:val="00314A98"/>
    <w:rsid w:val="00316392"/>
    <w:rsid w:val="003167F6"/>
    <w:rsid w:val="00320003"/>
    <w:rsid w:val="003219B3"/>
    <w:rsid w:val="00324222"/>
    <w:rsid w:val="00326493"/>
    <w:rsid w:val="00326D77"/>
    <w:rsid w:val="00327544"/>
    <w:rsid w:val="00327662"/>
    <w:rsid w:val="00332849"/>
    <w:rsid w:val="00332A7F"/>
    <w:rsid w:val="00332FEB"/>
    <w:rsid w:val="00340B4D"/>
    <w:rsid w:val="00346574"/>
    <w:rsid w:val="0034752D"/>
    <w:rsid w:val="0034758A"/>
    <w:rsid w:val="00347DD5"/>
    <w:rsid w:val="00355111"/>
    <w:rsid w:val="003560A7"/>
    <w:rsid w:val="00356769"/>
    <w:rsid w:val="003619A6"/>
    <w:rsid w:val="00363E99"/>
    <w:rsid w:val="00365EF3"/>
    <w:rsid w:val="00372490"/>
    <w:rsid w:val="00374734"/>
    <w:rsid w:val="00377C67"/>
    <w:rsid w:val="00377FB7"/>
    <w:rsid w:val="00381E3D"/>
    <w:rsid w:val="00384658"/>
    <w:rsid w:val="00386CB0"/>
    <w:rsid w:val="003904CE"/>
    <w:rsid w:val="00390D04"/>
    <w:rsid w:val="00395BB5"/>
    <w:rsid w:val="003960F2"/>
    <w:rsid w:val="003A00DD"/>
    <w:rsid w:val="003A02DB"/>
    <w:rsid w:val="003A10FA"/>
    <w:rsid w:val="003A472F"/>
    <w:rsid w:val="003A6C1E"/>
    <w:rsid w:val="003A7798"/>
    <w:rsid w:val="003B2F44"/>
    <w:rsid w:val="003B444E"/>
    <w:rsid w:val="003B4780"/>
    <w:rsid w:val="003B4F8F"/>
    <w:rsid w:val="003C1EE9"/>
    <w:rsid w:val="003C2383"/>
    <w:rsid w:val="003C3874"/>
    <w:rsid w:val="003C6117"/>
    <w:rsid w:val="003C736B"/>
    <w:rsid w:val="003D502F"/>
    <w:rsid w:val="003D5D7B"/>
    <w:rsid w:val="003D7F14"/>
    <w:rsid w:val="003E75C5"/>
    <w:rsid w:val="00400E4F"/>
    <w:rsid w:val="004011E4"/>
    <w:rsid w:val="0040703B"/>
    <w:rsid w:val="00411734"/>
    <w:rsid w:val="004146A8"/>
    <w:rsid w:val="004170C6"/>
    <w:rsid w:val="00424CFE"/>
    <w:rsid w:val="00430EC3"/>
    <w:rsid w:val="00436296"/>
    <w:rsid w:val="00437E67"/>
    <w:rsid w:val="0044085F"/>
    <w:rsid w:val="00440B8E"/>
    <w:rsid w:val="00445CE1"/>
    <w:rsid w:val="004465F5"/>
    <w:rsid w:val="00446A74"/>
    <w:rsid w:val="0045017A"/>
    <w:rsid w:val="00450BE1"/>
    <w:rsid w:val="00451F6C"/>
    <w:rsid w:val="00452E16"/>
    <w:rsid w:val="00455EC0"/>
    <w:rsid w:val="00456312"/>
    <w:rsid w:val="00457825"/>
    <w:rsid w:val="00460827"/>
    <w:rsid w:val="00460A4B"/>
    <w:rsid w:val="00461F8A"/>
    <w:rsid w:val="004637F0"/>
    <w:rsid w:val="00464540"/>
    <w:rsid w:val="0046598E"/>
    <w:rsid w:val="004671CC"/>
    <w:rsid w:val="004674E3"/>
    <w:rsid w:val="004715D7"/>
    <w:rsid w:val="00473973"/>
    <w:rsid w:val="00476D78"/>
    <w:rsid w:val="00477AD8"/>
    <w:rsid w:val="0048171F"/>
    <w:rsid w:val="004856D4"/>
    <w:rsid w:val="0049001C"/>
    <w:rsid w:val="004905AB"/>
    <w:rsid w:val="00491D54"/>
    <w:rsid w:val="00492519"/>
    <w:rsid w:val="00493B92"/>
    <w:rsid w:val="004944F7"/>
    <w:rsid w:val="004A2B34"/>
    <w:rsid w:val="004A59D3"/>
    <w:rsid w:val="004B0DFB"/>
    <w:rsid w:val="004C17E5"/>
    <w:rsid w:val="004C262A"/>
    <w:rsid w:val="004C4EBF"/>
    <w:rsid w:val="004D0042"/>
    <w:rsid w:val="004D1695"/>
    <w:rsid w:val="004D5211"/>
    <w:rsid w:val="004D589B"/>
    <w:rsid w:val="004D7090"/>
    <w:rsid w:val="004D74E8"/>
    <w:rsid w:val="004E0FB2"/>
    <w:rsid w:val="004E69D0"/>
    <w:rsid w:val="004F2099"/>
    <w:rsid w:val="004F2691"/>
    <w:rsid w:val="004F2924"/>
    <w:rsid w:val="004F76B9"/>
    <w:rsid w:val="00504D18"/>
    <w:rsid w:val="00511913"/>
    <w:rsid w:val="00517862"/>
    <w:rsid w:val="00520258"/>
    <w:rsid w:val="0052661F"/>
    <w:rsid w:val="005326AC"/>
    <w:rsid w:val="00532CAE"/>
    <w:rsid w:val="005340E3"/>
    <w:rsid w:val="00537149"/>
    <w:rsid w:val="005412BA"/>
    <w:rsid w:val="005435EF"/>
    <w:rsid w:val="005454B4"/>
    <w:rsid w:val="005515F4"/>
    <w:rsid w:val="005521ED"/>
    <w:rsid w:val="0055269D"/>
    <w:rsid w:val="005527B3"/>
    <w:rsid w:val="0056235D"/>
    <w:rsid w:val="00562EC2"/>
    <w:rsid w:val="00565056"/>
    <w:rsid w:val="00566171"/>
    <w:rsid w:val="00570201"/>
    <w:rsid w:val="00572B83"/>
    <w:rsid w:val="00576ABB"/>
    <w:rsid w:val="00577FBA"/>
    <w:rsid w:val="00581016"/>
    <w:rsid w:val="00581519"/>
    <w:rsid w:val="0058301C"/>
    <w:rsid w:val="005906B5"/>
    <w:rsid w:val="005921EE"/>
    <w:rsid w:val="00593B34"/>
    <w:rsid w:val="00597164"/>
    <w:rsid w:val="00597378"/>
    <w:rsid w:val="005A16CD"/>
    <w:rsid w:val="005A230F"/>
    <w:rsid w:val="005A2FA9"/>
    <w:rsid w:val="005B0A38"/>
    <w:rsid w:val="005B0C73"/>
    <w:rsid w:val="005B0EEE"/>
    <w:rsid w:val="005B1389"/>
    <w:rsid w:val="005B1B5D"/>
    <w:rsid w:val="005B2356"/>
    <w:rsid w:val="005B34E0"/>
    <w:rsid w:val="005B6F5C"/>
    <w:rsid w:val="005C2564"/>
    <w:rsid w:val="005C3F8F"/>
    <w:rsid w:val="005C63B0"/>
    <w:rsid w:val="005C7F5B"/>
    <w:rsid w:val="005D6F0C"/>
    <w:rsid w:val="005E2577"/>
    <w:rsid w:val="005E3AEA"/>
    <w:rsid w:val="005E5B2A"/>
    <w:rsid w:val="005E62FE"/>
    <w:rsid w:val="005E6815"/>
    <w:rsid w:val="005E757E"/>
    <w:rsid w:val="005F199C"/>
    <w:rsid w:val="005F256B"/>
    <w:rsid w:val="005F3823"/>
    <w:rsid w:val="005F57F3"/>
    <w:rsid w:val="005F61FA"/>
    <w:rsid w:val="006014A9"/>
    <w:rsid w:val="00602743"/>
    <w:rsid w:val="00602D76"/>
    <w:rsid w:val="00605712"/>
    <w:rsid w:val="00607A24"/>
    <w:rsid w:val="00612498"/>
    <w:rsid w:val="00613AAF"/>
    <w:rsid w:val="00613E8A"/>
    <w:rsid w:val="00614106"/>
    <w:rsid w:val="006275AF"/>
    <w:rsid w:val="00627C07"/>
    <w:rsid w:val="00627C8F"/>
    <w:rsid w:val="00630BEC"/>
    <w:rsid w:val="00632078"/>
    <w:rsid w:val="006360AA"/>
    <w:rsid w:val="00642099"/>
    <w:rsid w:val="0064245E"/>
    <w:rsid w:val="00643471"/>
    <w:rsid w:val="0064426A"/>
    <w:rsid w:val="00645793"/>
    <w:rsid w:val="00645EAF"/>
    <w:rsid w:val="006471D2"/>
    <w:rsid w:val="00647471"/>
    <w:rsid w:val="006474D7"/>
    <w:rsid w:val="0065123D"/>
    <w:rsid w:val="00653F94"/>
    <w:rsid w:val="0066482D"/>
    <w:rsid w:val="00665C9D"/>
    <w:rsid w:val="00665F45"/>
    <w:rsid w:val="00672794"/>
    <w:rsid w:val="0067598F"/>
    <w:rsid w:val="00676D09"/>
    <w:rsid w:val="00683B4A"/>
    <w:rsid w:val="006849F5"/>
    <w:rsid w:val="0068770E"/>
    <w:rsid w:val="00687861"/>
    <w:rsid w:val="00690A44"/>
    <w:rsid w:val="00694FC4"/>
    <w:rsid w:val="0069767B"/>
    <w:rsid w:val="006A08C4"/>
    <w:rsid w:val="006A0E5C"/>
    <w:rsid w:val="006A1021"/>
    <w:rsid w:val="006B0CA6"/>
    <w:rsid w:val="006B43A8"/>
    <w:rsid w:val="006B45A8"/>
    <w:rsid w:val="006B4EE2"/>
    <w:rsid w:val="006B5EF9"/>
    <w:rsid w:val="006B6679"/>
    <w:rsid w:val="006B6F0A"/>
    <w:rsid w:val="006B7327"/>
    <w:rsid w:val="006C1F66"/>
    <w:rsid w:val="006C2096"/>
    <w:rsid w:val="006C6269"/>
    <w:rsid w:val="006D08AD"/>
    <w:rsid w:val="006D1D37"/>
    <w:rsid w:val="006D2D5A"/>
    <w:rsid w:val="006D728F"/>
    <w:rsid w:val="006E033F"/>
    <w:rsid w:val="006E4897"/>
    <w:rsid w:val="006F0023"/>
    <w:rsid w:val="006F1AFB"/>
    <w:rsid w:val="006F1DA4"/>
    <w:rsid w:val="006F2408"/>
    <w:rsid w:val="006F46D8"/>
    <w:rsid w:val="006F6156"/>
    <w:rsid w:val="006F740F"/>
    <w:rsid w:val="00705FF0"/>
    <w:rsid w:val="00712EF0"/>
    <w:rsid w:val="00715130"/>
    <w:rsid w:val="0072197E"/>
    <w:rsid w:val="00725DE0"/>
    <w:rsid w:val="00735383"/>
    <w:rsid w:val="00743F36"/>
    <w:rsid w:val="00743F41"/>
    <w:rsid w:val="0074764F"/>
    <w:rsid w:val="00750256"/>
    <w:rsid w:val="00750807"/>
    <w:rsid w:val="00751CDD"/>
    <w:rsid w:val="00761169"/>
    <w:rsid w:val="00762A88"/>
    <w:rsid w:val="0076579E"/>
    <w:rsid w:val="00766085"/>
    <w:rsid w:val="0076689A"/>
    <w:rsid w:val="007718A3"/>
    <w:rsid w:val="00772B43"/>
    <w:rsid w:val="00775136"/>
    <w:rsid w:val="00785EB0"/>
    <w:rsid w:val="0079055F"/>
    <w:rsid w:val="00792E56"/>
    <w:rsid w:val="007A4B29"/>
    <w:rsid w:val="007B02D6"/>
    <w:rsid w:val="007B0F54"/>
    <w:rsid w:val="007B18C2"/>
    <w:rsid w:val="007B2A3E"/>
    <w:rsid w:val="007C1EDC"/>
    <w:rsid w:val="007C27BE"/>
    <w:rsid w:val="007C432C"/>
    <w:rsid w:val="007C4F43"/>
    <w:rsid w:val="007D03DF"/>
    <w:rsid w:val="007D0F75"/>
    <w:rsid w:val="007D35FB"/>
    <w:rsid w:val="007D532F"/>
    <w:rsid w:val="007D669D"/>
    <w:rsid w:val="007D6CFB"/>
    <w:rsid w:val="007D78FE"/>
    <w:rsid w:val="007E013D"/>
    <w:rsid w:val="007E4C32"/>
    <w:rsid w:val="007E6387"/>
    <w:rsid w:val="007E6774"/>
    <w:rsid w:val="007F098E"/>
    <w:rsid w:val="007F2C4B"/>
    <w:rsid w:val="007F3C16"/>
    <w:rsid w:val="007F4B47"/>
    <w:rsid w:val="007F756C"/>
    <w:rsid w:val="007F77B2"/>
    <w:rsid w:val="00802021"/>
    <w:rsid w:val="00803300"/>
    <w:rsid w:val="00804392"/>
    <w:rsid w:val="008056D7"/>
    <w:rsid w:val="0080612F"/>
    <w:rsid w:val="008064F5"/>
    <w:rsid w:val="00806C75"/>
    <w:rsid w:val="00807F5F"/>
    <w:rsid w:val="00810835"/>
    <w:rsid w:val="00810E06"/>
    <w:rsid w:val="00813040"/>
    <w:rsid w:val="00816700"/>
    <w:rsid w:val="008200D0"/>
    <w:rsid w:val="008231B0"/>
    <w:rsid w:val="008241CC"/>
    <w:rsid w:val="0082545B"/>
    <w:rsid w:val="008277BA"/>
    <w:rsid w:val="00834CCE"/>
    <w:rsid w:val="0083587A"/>
    <w:rsid w:val="008409D7"/>
    <w:rsid w:val="00846235"/>
    <w:rsid w:val="00846576"/>
    <w:rsid w:val="00855675"/>
    <w:rsid w:val="00857E25"/>
    <w:rsid w:val="008651A2"/>
    <w:rsid w:val="008658C1"/>
    <w:rsid w:val="008663C7"/>
    <w:rsid w:val="00870C86"/>
    <w:rsid w:val="00872831"/>
    <w:rsid w:val="00873A67"/>
    <w:rsid w:val="008776EE"/>
    <w:rsid w:val="00880EBC"/>
    <w:rsid w:val="00881ED4"/>
    <w:rsid w:val="00884819"/>
    <w:rsid w:val="00886D9C"/>
    <w:rsid w:val="00887543"/>
    <w:rsid w:val="00887BAE"/>
    <w:rsid w:val="00893D79"/>
    <w:rsid w:val="00896B64"/>
    <w:rsid w:val="008A460E"/>
    <w:rsid w:val="008A6B37"/>
    <w:rsid w:val="008B2902"/>
    <w:rsid w:val="008B493C"/>
    <w:rsid w:val="008B4A84"/>
    <w:rsid w:val="008B50F5"/>
    <w:rsid w:val="008B5F16"/>
    <w:rsid w:val="008B5FD3"/>
    <w:rsid w:val="008B7685"/>
    <w:rsid w:val="008C32B2"/>
    <w:rsid w:val="008C77AC"/>
    <w:rsid w:val="008D19B8"/>
    <w:rsid w:val="008D2298"/>
    <w:rsid w:val="008D3E8C"/>
    <w:rsid w:val="008D4C22"/>
    <w:rsid w:val="008D5598"/>
    <w:rsid w:val="008D62BB"/>
    <w:rsid w:val="008D682D"/>
    <w:rsid w:val="008E3CE1"/>
    <w:rsid w:val="008E3FC2"/>
    <w:rsid w:val="008E7B7B"/>
    <w:rsid w:val="008F001D"/>
    <w:rsid w:val="008F0E40"/>
    <w:rsid w:val="008F214A"/>
    <w:rsid w:val="008F29B5"/>
    <w:rsid w:val="008F2A9D"/>
    <w:rsid w:val="008F3563"/>
    <w:rsid w:val="008F54F9"/>
    <w:rsid w:val="008F6960"/>
    <w:rsid w:val="008F6A77"/>
    <w:rsid w:val="008F74FD"/>
    <w:rsid w:val="00904072"/>
    <w:rsid w:val="00907FBB"/>
    <w:rsid w:val="009105AB"/>
    <w:rsid w:val="009163BA"/>
    <w:rsid w:val="00916E3C"/>
    <w:rsid w:val="00926FD0"/>
    <w:rsid w:val="00927D06"/>
    <w:rsid w:val="0093201D"/>
    <w:rsid w:val="00932658"/>
    <w:rsid w:val="00937154"/>
    <w:rsid w:val="009419F8"/>
    <w:rsid w:val="009454BA"/>
    <w:rsid w:val="00950FF9"/>
    <w:rsid w:val="00952096"/>
    <w:rsid w:val="009520A0"/>
    <w:rsid w:val="009577CD"/>
    <w:rsid w:val="00962439"/>
    <w:rsid w:val="00971C44"/>
    <w:rsid w:val="00972A8F"/>
    <w:rsid w:val="0097497E"/>
    <w:rsid w:val="00974B5A"/>
    <w:rsid w:val="009765E8"/>
    <w:rsid w:val="009770D3"/>
    <w:rsid w:val="00977B0B"/>
    <w:rsid w:val="009805D9"/>
    <w:rsid w:val="0098202A"/>
    <w:rsid w:val="009824DB"/>
    <w:rsid w:val="00982C04"/>
    <w:rsid w:val="00983845"/>
    <w:rsid w:val="00991437"/>
    <w:rsid w:val="009A1659"/>
    <w:rsid w:val="009A1846"/>
    <w:rsid w:val="009A1C32"/>
    <w:rsid w:val="009A38E7"/>
    <w:rsid w:val="009A3CF8"/>
    <w:rsid w:val="009A4626"/>
    <w:rsid w:val="009A4FD3"/>
    <w:rsid w:val="009B0C6E"/>
    <w:rsid w:val="009B468F"/>
    <w:rsid w:val="009C12CE"/>
    <w:rsid w:val="009C1873"/>
    <w:rsid w:val="009C4185"/>
    <w:rsid w:val="009D13AA"/>
    <w:rsid w:val="009D2C2F"/>
    <w:rsid w:val="009D482A"/>
    <w:rsid w:val="009D5B4F"/>
    <w:rsid w:val="009D7673"/>
    <w:rsid w:val="009E0B5A"/>
    <w:rsid w:val="009E1D88"/>
    <w:rsid w:val="009E5740"/>
    <w:rsid w:val="009E5BC5"/>
    <w:rsid w:val="009F3EC0"/>
    <w:rsid w:val="00A00318"/>
    <w:rsid w:val="00A06249"/>
    <w:rsid w:val="00A14237"/>
    <w:rsid w:val="00A1772B"/>
    <w:rsid w:val="00A3032E"/>
    <w:rsid w:val="00A30838"/>
    <w:rsid w:val="00A32CFE"/>
    <w:rsid w:val="00A42460"/>
    <w:rsid w:val="00A43641"/>
    <w:rsid w:val="00A450F4"/>
    <w:rsid w:val="00A457F0"/>
    <w:rsid w:val="00A45DFF"/>
    <w:rsid w:val="00A47816"/>
    <w:rsid w:val="00A51107"/>
    <w:rsid w:val="00A60D23"/>
    <w:rsid w:val="00A64652"/>
    <w:rsid w:val="00A648B0"/>
    <w:rsid w:val="00A71F0F"/>
    <w:rsid w:val="00A74327"/>
    <w:rsid w:val="00A77CBE"/>
    <w:rsid w:val="00A8177F"/>
    <w:rsid w:val="00A833D8"/>
    <w:rsid w:val="00A84359"/>
    <w:rsid w:val="00A85040"/>
    <w:rsid w:val="00AA00DC"/>
    <w:rsid w:val="00AA0326"/>
    <w:rsid w:val="00AA4136"/>
    <w:rsid w:val="00AA4157"/>
    <w:rsid w:val="00AA44DC"/>
    <w:rsid w:val="00AA57B1"/>
    <w:rsid w:val="00AB02A5"/>
    <w:rsid w:val="00AB0D80"/>
    <w:rsid w:val="00AB0F99"/>
    <w:rsid w:val="00AC2F6A"/>
    <w:rsid w:val="00AD47EC"/>
    <w:rsid w:val="00AE07ED"/>
    <w:rsid w:val="00AE2C72"/>
    <w:rsid w:val="00AE48E3"/>
    <w:rsid w:val="00AE4BF3"/>
    <w:rsid w:val="00AE75A7"/>
    <w:rsid w:val="00AF2BC4"/>
    <w:rsid w:val="00AF68AF"/>
    <w:rsid w:val="00B015E8"/>
    <w:rsid w:val="00B043C2"/>
    <w:rsid w:val="00B05120"/>
    <w:rsid w:val="00B10CB3"/>
    <w:rsid w:val="00B1328E"/>
    <w:rsid w:val="00B13AE0"/>
    <w:rsid w:val="00B16D3E"/>
    <w:rsid w:val="00B220E8"/>
    <w:rsid w:val="00B254D8"/>
    <w:rsid w:val="00B26032"/>
    <w:rsid w:val="00B26E4B"/>
    <w:rsid w:val="00B31DA8"/>
    <w:rsid w:val="00B33629"/>
    <w:rsid w:val="00B36C16"/>
    <w:rsid w:val="00B37884"/>
    <w:rsid w:val="00B37E1E"/>
    <w:rsid w:val="00B404DE"/>
    <w:rsid w:val="00B45B80"/>
    <w:rsid w:val="00B525DD"/>
    <w:rsid w:val="00B54871"/>
    <w:rsid w:val="00B54E30"/>
    <w:rsid w:val="00B60B16"/>
    <w:rsid w:val="00B619EE"/>
    <w:rsid w:val="00B639E8"/>
    <w:rsid w:val="00B65F8E"/>
    <w:rsid w:val="00B66068"/>
    <w:rsid w:val="00B73963"/>
    <w:rsid w:val="00B747B5"/>
    <w:rsid w:val="00B806E9"/>
    <w:rsid w:val="00B8141D"/>
    <w:rsid w:val="00B86514"/>
    <w:rsid w:val="00B90491"/>
    <w:rsid w:val="00B90AC9"/>
    <w:rsid w:val="00B91624"/>
    <w:rsid w:val="00B92069"/>
    <w:rsid w:val="00B92C7B"/>
    <w:rsid w:val="00B96025"/>
    <w:rsid w:val="00BA1A45"/>
    <w:rsid w:val="00BA1EB9"/>
    <w:rsid w:val="00BA2797"/>
    <w:rsid w:val="00BA575F"/>
    <w:rsid w:val="00BB0DF4"/>
    <w:rsid w:val="00BB55F5"/>
    <w:rsid w:val="00BB73B4"/>
    <w:rsid w:val="00BC0836"/>
    <w:rsid w:val="00BC1ECF"/>
    <w:rsid w:val="00BC275B"/>
    <w:rsid w:val="00BC5BAD"/>
    <w:rsid w:val="00BD110F"/>
    <w:rsid w:val="00BF3524"/>
    <w:rsid w:val="00BF71F0"/>
    <w:rsid w:val="00C00F3C"/>
    <w:rsid w:val="00C03C5E"/>
    <w:rsid w:val="00C11126"/>
    <w:rsid w:val="00C14373"/>
    <w:rsid w:val="00C14A10"/>
    <w:rsid w:val="00C349B8"/>
    <w:rsid w:val="00C35394"/>
    <w:rsid w:val="00C4279C"/>
    <w:rsid w:val="00C4602F"/>
    <w:rsid w:val="00C52A42"/>
    <w:rsid w:val="00C541DE"/>
    <w:rsid w:val="00C5534B"/>
    <w:rsid w:val="00C55AF0"/>
    <w:rsid w:val="00C5638D"/>
    <w:rsid w:val="00C63D4B"/>
    <w:rsid w:val="00C64CC5"/>
    <w:rsid w:val="00C652D0"/>
    <w:rsid w:val="00C666E3"/>
    <w:rsid w:val="00C744A4"/>
    <w:rsid w:val="00C84156"/>
    <w:rsid w:val="00C85994"/>
    <w:rsid w:val="00C8608F"/>
    <w:rsid w:val="00C860C2"/>
    <w:rsid w:val="00C90E84"/>
    <w:rsid w:val="00C92958"/>
    <w:rsid w:val="00C9689B"/>
    <w:rsid w:val="00CA0017"/>
    <w:rsid w:val="00CA64D7"/>
    <w:rsid w:val="00CB338B"/>
    <w:rsid w:val="00CB3ABA"/>
    <w:rsid w:val="00CC03A6"/>
    <w:rsid w:val="00CC07B0"/>
    <w:rsid w:val="00CC13D4"/>
    <w:rsid w:val="00CC192A"/>
    <w:rsid w:val="00CC2771"/>
    <w:rsid w:val="00CC2958"/>
    <w:rsid w:val="00CC29CC"/>
    <w:rsid w:val="00CC2FEB"/>
    <w:rsid w:val="00CC476F"/>
    <w:rsid w:val="00CC505B"/>
    <w:rsid w:val="00CC7237"/>
    <w:rsid w:val="00CD0DD3"/>
    <w:rsid w:val="00CD1DA0"/>
    <w:rsid w:val="00CD25C6"/>
    <w:rsid w:val="00CD3A30"/>
    <w:rsid w:val="00CD54C3"/>
    <w:rsid w:val="00CD65F4"/>
    <w:rsid w:val="00CD739E"/>
    <w:rsid w:val="00CE0695"/>
    <w:rsid w:val="00CE12B3"/>
    <w:rsid w:val="00CE6BA7"/>
    <w:rsid w:val="00CE6BA8"/>
    <w:rsid w:val="00CE77C3"/>
    <w:rsid w:val="00CF1276"/>
    <w:rsid w:val="00CF2BB7"/>
    <w:rsid w:val="00CF53BC"/>
    <w:rsid w:val="00D02703"/>
    <w:rsid w:val="00D040BA"/>
    <w:rsid w:val="00D14A56"/>
    <w:rsid w:val="00D20358"/>
    <w:rsid w:val="00D2178C"/>
    <w:rsid w:val="00D2222B"/>
    <w:rsid w:val="00D22ECC"/>
    <w:rsid w:val="00D231C0"/>
    <w:rsid w:val="00D23C83"/>
    <w:rsid w:val="00D25981"/>
    <w:rsid w:val="00D267EA"/>
    <w:rsid w:val="00D26A67"/>
    <w:rsid w:val="00D30546"/>
    <w:rsid w:val="00D30EB2"/>
    <w:rsid w:val="00D3459B"/>
    <w:rsid w:val="00D35A29"/>
    <w:rsid w:val="00D40879"/>
    <w:rsid w:val="00D41649"/>
    <w:rsid w:val="00D42AC8"/>
    <w:rsid w:val="00D44845"/>
    <w:rsid w:val="00D44CCF"/>
    <w:rsid w:val="00D459D2"/>
    <w:rsid w:val="00D466C0"/>
    <w:rsid w:val="00D53A35"/>
    <w:rsid w:val="00D6066D"/>
    <w:rsid w:val="00D60DCB"/>
    <w:rsid w:val="00D65C44"/>
    <w:rsid w:val="00D65E74"/>
    <w:rsid w:val="00D700A2"/>
    <w:rsid w:val="00D70A2C"/>
    <w:rsid w:val="00D71B8E"/>
    <w:rsid w:val="00D71CA3"/>
    <w:rsid w:val="00D7289E"/>
    <w:rsid w:val="00D75B40"/>
    <w:rsid w:val="00D82811"/>
    <w:rsid w:val="00D845B4"/>
    <w:rsid w:val="00D85FD1"/>
    <w:rsid w:val="00D9085C"/>
    <w:rsid w:val="00D95080"/>
    <w:rsid w:val="00D97ABC"/>
    <w:rsid w:val="00DA295C"/>
    <w:rsid w:val="00DA434C"/>
    <w:rsid w:val="00DA50EE"/>
    <w:rsid w:val="00DA758F"/>
    <w:rsid w:val="00DB0EA4"/>
    <w:rsid w:val="00DB5D62"/>
    <w:rsid w:val="00DB689F"/>
    <w:rsid w:val="00DC2095"/>
    <w:rsid w:val="00DC3241"/>
    <w:rsid w:val="00DC3B31"/>
    <w:rsid w:val="00DC7AB8"/>
    <w:rsid w:val="00DE2134"/>
    <w:rsid w:val="00DE5C99"/>
    <w:rsid w:val="00DF57DD"/>
    <w:rsid w:val="00DF61BF"/>
    <w:rsid w:val="00DF6D2F"/>
    <w:rsid w:val="00E03D40"/>
    <w:rsid w:val="00E04D46"/>
    <w:rsid w:val="00E04E52"/>
    <w:rsid w:val="00E05308"/>
    <w:rsid w:val="00E12B49"/>
    <w:rsid w:val="00E13EF5"/>
    <w:rsid w:val="00E15762"/>
    <w:rsid w:val="00E16B3D"/>
    <w:rsid w:val="00E21245"/>
    <w:rsid w:val="00E21AFC"/>
    <w:rsid w:val="00E22C02"/>
    <w:rsid w:val="00E24C71"/>
    <w:rsid w:val="00E3012B"/>
    <w:rsid w:val="00E31953"/>
    <w:rsid w:val="00E33404"/>
    <w:rsid w:val="00E36C5E"/>
    <w:rsid w:val="00E41AD1"/>
    <w:rsid w:val="00E43705"/>
    <w:rsid w:val="00E4437F"/>
    <w:rsid w:val="00E44E52"/>
    <w:rsid w:val="00E464FE"/>
    <w:rsid w:val="00E47636"/>
    <w:rsid w:val="00E506E7"/>
    <w:rsid w:val="00E57A88"/>
    <w:rsid w:val="00E71F5E"/>
    <w:rsid w:val="00E75779"/>
    <w:rsid w:val="00E777AC"/>
    <w:rsid w:val="00E778ED"/>
    <w:rsid w:val="00E82155"/>
    <w:rsid w:val="00E8564B"/>
    <w:rsid w:val="00E85A33"/>
    <w:rsid w:val="00E85CA3"/>
    <w:rsid w:val="00E85F56"/>
    <w:rsid w:val="00E87025"/>
    <w:rsid w:val="00E91442"/>
    <w:rsid w:val="00E93BB0"/>
    <w:rsid w:val="00E95FFF"/>
    <w:rsid w:val="00EA48B5"/>
    <w:rsid w:val="00EB11B9"/>
    <w:rsid w:val="00EB3BD9"/>
    <w:rsid w:val="00EB50CF"/>
    <w:rsid w:val="00EB52BB"/>
    <w:rsid w:val="00EB5E6B"/>
    <w:rsid w:val="00EC143F"/>
    <w:rsid w:val="00EC1E9E"/>
    <w:rsid w:val="00EC4820"/>
    <w:rsid w:val="00EC567C"/>
    <w:rsid w:val="00EC7C6D"/>
    <w:rsid w:val="00ED24A5"/>
    <w:rsid w:val="00ED25C6"/>
    <w:rsid w:val="00ED25E6"/>
    <w:rsid w:val="00ED27CB"/>
    <w:rsid w:val="00ED580E"/>
    <w:rsid w:val="00ED6066"/>
    <w:rsid w:val="00ED7DE9"/>
    <w:rsid w:val="00EE03E4"/>
    <w:rsid w:val="00EE4959"/>
    <w:rsid w:val="00EE5F20"/>
    <w:rsid w:val="00EE77FF"/>
    <w:rsid w:val="00EF0B7C"/>
    <w:rsid w:val="00EF3715"/>
    <w:rsid w:val="00EF48F8"/>
    <w:rsid w:val="00EF4C08"/>
    <w:rsid w:val="00EF6E46"/>
    <w:rsid w:val="00F0765E"/>
    <w:rsid w:val="00F14ACA"/>
    <w:rsid w:val="00F14F62"/>
    <w:rsid w:val="00F17F2A"/>
    <w:rsid w:val="00F201E5"/>
    <w:rsid w:val="00F333F6"/>
    <w:rsid w:val="00F43928"/>
    <w:rsid w:val="00F54FF5"/>
    <w:rsid w:val="00F5540D"/>
    <w:rsid w:val="00F56531"/>
    <w:rsid w:val="00F6077D"/>
    <w:rsid w:val="00F60C67"/>
    <w:rsid w:val="00F62B56"/>
    <w:rsid w:val="00F641A2"/>
    <w:rsid w:val="00F664EF"/>
    <w:rsid w:val="00F679F3"/>
    <w:rsid w:val="00F67D64"/>
    <w:rsid w:val="00F710A3"/>
    <w:rsid w:val="00F73235"/>
    <w:rsid w:val="00F735CD"/>
    <w:rsid w:val="00F755FA"/>
    <w:rsid w:val="00F857CE"/>
    <w:rsid w:val="00F85C1F"/>
    <w:rsid w:val="00F85EEE"/>
    <w:rsid w:val="00F92C36"/>
    <w:rsid w:val="00F94F8F"/>
    <w:rsid w:val="00F95793"/>
    <w:rsid w:val="00FA0C44"/>
    <w:rsid w:val="00FA21E4"/>
    <w:rsid w:val="00FA5B3E"/>
    <w:rsid w:val="00FB35A2"/>
    <w:rsid w:val="00FB433F"/>
    <w:rsid w:val="00FB7395"/>
    <w:rsid w:val="00FB75B2"/>
    <w:rsid w:val="00FC3D4D"/>
    <w:rsid w:val="00FC3F84"/>
    <w:rsid w:val="00FC6AB9"/>
    <w:rsid w:val="00FD092F"/>
    <w:rsid w:val="00FD175E"/>
    <w:rsid w:val="00FD42C6"/>
    <w:rsid w:val="00FD7C04"/>
    <w:rsid w:val="00FE6C5E"/>
    <w:rsid w:val="00FF0F54"/>
    <w:rsid w:val="00FF4809"/>
    <w:rsid w:val="00FF6B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link w:val="AkapitzlistZnak"/>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numbering" w:customStyle="1" w:styleId="WWNum3">
    <w:name w:val="WWNum3"/>
    <w:basedOn w:val="Bezlisty"/>
    <w:rsid w:val="00A43641"/>
    <w:pPr>
      <w:numPr>
        <w:numId w:val="16"/>
      </w:numPr>
    </w:pPr>
  </w:style>
  <w:style w:type="numbering" w:customStyle="1" w:styleId="WWNum13">
    <w:name w:val="WWNum13"/>
    <w:basedOn w:val="Bezlisty"/>
    <w:rsid w:val="00A43641"/>
    <w:pPr>
      <w:numPr>
        <w:numId w:val="17"/>
      </w:numPr>
    </w:pPr>
  </w:style>
  <w:style w:type="numbering" w:customStyle="1" w:styleId="WWNum14">
    <w:name w:val="WWNum14"/>
    <w:basedOn w:val="Bezlisty"/>
    <w:rsid w:val="00A43641"/>
    <w:pPr>
      <w:numPr>
        <w:numId w:val="18"/>
      </w:numPr>
    </w:pPr>
  </w:style>
  <w:style w:type="numbering" w:customStyle="1" w:styleId="WWNum15">
    <w:name w:val="WWNum15"/>
    <w:basedOn w:val="Bezlisty"/>
    <w:rsid w:val="00A43641"/>
    <w:pPr>
      <w:numPr>
        <w:numId w:val="19"/>
      </w:numPr>
    </w:pPr>
  </w:style>
  <w:style w:type="numbering" w:customStyle="1" w:styleId="WWNum16">
    <w:name w:val="WWNum16"/>
    <w:basedOn w:val="Bezlisty"/>
    <w:rsid w:val="00A43641"/>
    <w:pPr>
      <w:numPr>
        <w:numId w:val="20"/>
      </w:numPr>
    </w:pPr>
  </w:style>
  <w:style w:type="numbering" w:customStyle="1" w:styleId="WWNum17">
    <w:name w:val="WWNum17"/>
    <w:basedOn w:val="Bezlisty"/>
    <w:rsid w:val="00A43641"/>
    <w:pPr>
      <w:numPr>
        <w:numId w:val="21"/>
      </w:numPr>
    </w:pPr>
  </w:style>
  <w:style w:type="numbering" w:customStyle="1" w:styleId="WWNum18">
    <w:name w:val="WWNum18"/>
    <w:basedOn w:val="Bezlisty"/>
    <w:rsid w:val="00A43641"/>
    <w:pPr>
      <w:numPr>
        <w:numId w:val="22"/>
      </w:numPr>
    </w:pPr>
  </w:style>
  <w:style w:type="numbering" w:customStyle="1" w:styleId="WWNum21">
    <w:name w:val="WWNum21"/>
    <w:basedOn w:val="Bezlisty"/>
    <w:rsid w:val="00A43641"/>
    <w:pPr>
      <w:numPr>
        <w:numId w:val="23"/>
      </w:numPr>
    </w:pPr>
  </w:style>
  <w:style w:type="paragraph" w:customStyle="1" w:styleId="Standard">
    <w:name w:val="Standard"/>
    <w:qFormat/>
    <w:rsid w:val="00476D78"/>
    <w:pPr>
      <w:suppressAutoHyphens/>
      <w:autoSpaceDN w:val="0"/>
      <w:spacing w:after="160" w:line="259" w:lineRule="auto"/>
      <w:textAlignment w:val="baseline"/>
    </w:pPr>
    <w:rPr>
      <w:rFonts w:ascii="Calibri" w:eastAsia="SimSun" w:hAnsi="Calibri" w:cs="Tahoma"/>
      <w:kern w:val="3"/>
    </w:rPr>
  </w:style>
  <w:style w:type="numbering" w:customStyle="1" w:styleId="WWNum31">
    <w:name w:val="WWNum31"/>
    <w:basedOn w:val="Bezlisty"/>
    <w:rsid w:val="00476D78"/>
  </w:style>
  <w:style w:type="numbering" w:customStyle="1" w:styleId="WWNum131">
    <w:name w:val="WWNum131"/>
    <w:basedOn w:val="Bezlisty"/>
    <w:rsid w:val="00476D78"/>
  </w:style>
  <w:style w:type="numbering" w:customStyle="1" w:styleId="WWNum141">
    <w:name w:val="WWNum141"/>
    <w:basedOn w:val="Bezlisty"/>
    <w:rsid w:val="00476D78"/>
  </w:style>
  <w:style w:type="numbering" w:customStyle="1" w:styleId="WWNum151">
    <w:name w:val="WWNum151"/>
    <w:basedOn w:val="Bezlisty"/>
    <w:rsid w:val="00476D78"/>
  </w:style>
  <w:style w:type="numbering" w:customStyle="1" w:styleId="WWNum161">
    <w:name w:val="WWNum161"/>
    <w:basedOn w:val="Bezlisty"/>
    <w:rsid w:val="00476D78"/>
  </w:style>
  <w:style w:type="numbering" w:customStyle="1" w:styleId="WWNum171">
    <w:name w:val="WWNum171"/>
    <w:basedOn w:val="Bezlisty"/>
    <w:rsid w:val="00476D78"/>
  </w:style>
  <w:style w:type="numbering" w:customStyle="1" w:styleId="WWNum181">
    <w:name w:val="WWNum181"/>
    <w:basedOn w:val="Bezlisty"/>
    <w:rsid w:val="00476D78"/>
  </w:style>
  <w:style w:type="numbering" w:customStyle="1" w:styleId="WWNum211">
    <w:name w:val="WWNum211"/>
    <w:basedOn w:val="Bezlisty"/>
    <w:rsid w:val="00476D78"/>
  </w:style>
  <w:style w:type="character" w:styleId="Hipercze">
    <w:name w:val="Hyperlink"/>
    <w:basedOn w:val="Domylnaczcionkaakapitu"/>
    <w:uiPriority w:val="99"/>
    <w:unhideWhenUsed/>
    <w:rsid w:val="00154E6C"/>
    <w:rPr>
      <w:color w:val="0000FF" w:themeColor="hyperlink"/>
      <w:u w:val="single"/>
    </w:rPr>
  </w:style>
  <w:style w:type="paragraph" w:styleId="Bezodstpw">
    <w:name w:val="No Spacing"/>
    <w:uiPriority w:val="1"/>
    <w:qFormat/>
    <w:rsid w:val="00B90AC9"/>
    <w:pPr>
      <w:spacing w:after="0" w:line="240" w:lineRule="auto"/>
    </w:pPr>
  </w:style>
  <w:style w:type="character" w:customStyle="1" w:styleId="AkapitzlistZnak">
    <w:name w:val="Akapit z listą Znak"/>
    <w:basedOn w:val="Domylnaczcionkaakapitu"/>
    <w:link w:val="Akapitzlist"/>
    <w:locked/>
    <w:rsid w:val="000F5DD0"/>
  </w:style>
  <w:style w:type="paragraph" w:customStyle="1" w:styleId="Nazwazacznika">
    <w:name w:val="Nazwa załącznika"/>
    <w:basedOn w:val="Normalny"/>
    <w:qFormat/>
    <w:rsid w:val="000F5DD0"/>
    <w:pPr>
      <w:spacing w:after="0"/>
      <w:jc w:val="center"/>
    </w:pPr>
    <w:rPr>
      <w:rFonts w:eastAsiaTheme="minorEastAsia" w:cs="Calibri"/>
      <w:b/>
      <w:szCs w:val="26"/>
      <w:lang w:eastAsia="pl-PL"/>
    </w:rPr>
  </w:style>
  <w:style w:type="paragraph" w:customStyle="1" w:styleId="western">
    <w:name w:val="western"/>
    <w:basedOn w:val="Normalny"/>
    <w:rsid w:val="008D2298"/>
    <w:pPr>
      <w:spacing w:before="100" w:beforeAutospacing="1" w:after="119" w:line="256" w:lineRule="auto"/>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numbering" w:customStyle="1" w:styleId="Tekstdymka">
    <w:name w:val="WWNum13"/>
  </w:style>
  <w:style w:type="numbering" w:customStyle="1" w:styleId="TekstdymkaZnak">
    <w:name w:val="WWNum18"/>
    <w:pPr>
      <w:numPr>
        <w:numId w:val="50"/>
      </w:numPr>
    </w:pPr>
  </w:style>
  <w:style w:type="numbering" w:customStyle="1" w:styleId="Nagwek">
    <w:name w:val="WWNum17"/>
    <w:pPr>
      <w:numPr>
        <w:numId w:val="49"/>
      </w:numPr>
    </w:pPr>
  </w:style>
  <w:style w:type="numbering" w:customStyle="1" w:styleId="NagwekZnak">
    <w:name w:val="WWNum21"/>
    <w:pPr>
      <w:numPr>
        <w:numId w:val="51"/>
      </w:numPr>
    </w:pPr>
  </w:style>
  <w:style w:type="numbering" w:customStyle="1" w:styleId="Stopka">
    <w:name w:val="WWNum15"/>
    <w:pPr>
      <w:numPr>
        <w:numId w:val="47"/>
      </w:numPr>
    </w:pPr>
  </w:style>
  <w:style w:type="numbering" w:customStyle="1" w:styleId="StopkaZnak">
    <w:name w:val="WWNum3"/>
  </w:style>
  <w:style w:type="numbering" w:customStyle="1" w:styleId="WWNum3">
    <w:name w:val="WWNum16"/>
    <w:pPr>
      <w:numPr>
        <w:numId w:val="48"/>
      </w:numPr>
    </w:pPr>
  </w:style>
  <w:style w:type="numbering" w:customStyle="1" w:styleId="WWNum13">
    <w:name w:val="WWNum14"/>
    <w:pPr>
      <w:numPr>
        <w:numId w:val="46"/>
      </w:numPr>
    </w:pPr>
  </w:style>
</w:styles>
</file>

<file path=word/webSettings.xml><?xml version="1.0" encoding="utf-8"?>
<w:webSettings xmlns:r="http://schemas.openxmlformats.org/officeDocument/2006/relationships" xmlns:w="http://schemas.openxmlformats.org/wordprocessingml/2006/main">
  <w:divs>
    <w:div w:id="138573066">
      <w:bodyDiv w:val="1"/>
      <w:marLeft w:val="0"/>
      <w:marRight w:val="0"/>
      <w:marTop w:val="0"/>
      <w:marBottom w:val="0"/>
      <w:divBdr>
        <w:top w:val="none" w:sz="0" w:space="0" w:color="auto"/>
        <w:left w:val="none" w:sz="0" w:space="0" w:color="auto"/>
        <w:bottom w:val="none" w:sz="0" w:space="0" w:color="auto"/>
        <w:right w:val="none" w:sz="0" w:space="0" w:color="auto"/>
      </w:divBdr>
    </w:div>
    <w:div w:id="485584952">
      <w:bodyDiv w:val="1"/>
      <w:marLeft w:val="0"/>
      <w:marRight w:val="0"/>
      <w:marTop w:val="0"/>
      <w:marBottom w:val="0"/>
      <w:divBdr>
        <w:top w:val="none" w:sz="0" w:space="0" w:color="auto"/>
        <w:left w:val="none" w:sz="0" w:space="0" w:color="auto"/>
        <w:bottom w:val="none" w:sz="0" w:space="0" w:color="auto"/>
        <w:right w:val="none" w:sz="0" w:space="0" w:color="auto"/>
      </w:divBdr>
    </w:div>
    <w:div w:id="637304040">
      <w:bodyDiv w:val="1"/>
      <w:marLeft w:val="0"/>
      <w:marRight w:val="0"/>
      <w:marTop w:val="0"/>
      <w:marBottom w:val="0"/>
      <w:divBdr>
        <w:top w:val="none" w:sz="0" w:space="0" w:color="auto"/>
        <w:left w:val="none" w:sz="0" w:space="0" w:color="auto"/>
        <w:bottom w:val="none" w:sz="0" w:space="0" w:color="auto"/>
        <w:right w:val="none" w:sz="0" w:space="0" w:color="auto"/>
      </w:divBdr>
    </w:div>
    <w:div w:id="1521161053">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51542939">
      <w:bodyDiv w:val="1"/>
      <w:marLeft w:val="0"/>
      <w:marRight w:val="0"/>
      <w:marTop w:val="0"/>
      <w:marBottom w:val="0"/>
      <w:divBdr>
        <w:top w:val="none" w:sz="0" w:space="0" w:color="auto"/>
        <w:left w:val="none" w:sz="0" w:space="0" w:color="auto"/>
        <w:bottom w:val="none" w:sz="0" w:space="0" w:color="auto"/>
        <w:right w:val="none" w:sz="0" w:space="0" w:color="auto"/>
      </w:divBdr>
    </w:div>
    <w:div w:id="19781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ck.katowice.pl" TargetMode="Externa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572A-472B-48B6-A4C1-AF05997D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18</Pages>
  <Words>7064</Words>
  <Characters>42390</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277</cp:revision>
  <cp:lastPrinted>2018-11-16T12:10:00Z</cp:lastPrinted>
  <dcterms:created xsi:type="dcterms:W3CDTF">2017-11-08T08:59:00Z</dcterms:created>
  <dcterms:modified xsi:type="dcterms:W3CDTF">2018-11-16T12:19:00Z</dcterms:modified>
</cp:coreProperties>
</file>