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2628D626"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2B27DCBF" w:rsidR="00B77FE5" w:rsidRPr="00E42478" w:rsidRDefault="00AE04E6" w:rsidP="00B77FE5">
      <w:pPr>
        <w:spacing w:after="0" w:line="240" w:lineRule="auto"/>
        <w:rPr>
          <w:rFonts w:ascii="Times New Roman" w:eastAsia="Times New Roman" w:hAnsi="Times New Roman" w:cs="Times New Roman"/>
          <w:bCs/>
          <w:sz w:val="24"/>
          <w:szCs w:val="24"/>
          <w:lang w:eastAsia="pl-PL"/>
        </w:rPr>
      </w:pPr>
      <w:r w:rsidRPr="00E42478">
        <w:rPr>
          <w:rFonts w:ascii="Times New Roman" w:eastAsia="Times New Roman" w:hAnsi="Times New Roman" w:cs="Times New Roman"/>
          <w:bCs/>
          <w:sz w:val="24"/>
          <w:szCs w:val="24"/>
          <w:lang w:eastAsia="pl-PL"/>
        </w:rPr>
        <w:t>Znak sprawy : DZP</w:t>
      </w:r>
      <w:r w:rsidR="001C47F9" w:rsidRPr="00E42478">
        <w:rPr>
          <w:rFonts w:ascii="Times New Roman" w:eastAsia="Times New Roman" w:hAnsi="Times New Roman" w:cs="Times New Roman"/>
          <w:bCs/>
          <w:sz w:val="24"/>
          <w:szCs w:val="24"/>
          <w:lang w:eastAsia="pl-PL"/>
        </w:rPr>
        <w:t>.</w:t>
      </w:r>
      <w:r w:rsidRPr="00E42478">
        <w:rPr>
          <w:rFonts w:ascii="Times New Roman" w:eastAsia="Times New Roman" w:hAnsi="Times New Roman" w:cs="Times New Roman"/>
          <w:bCs/>
          <w:sz w:val="24"/>
          <w:szCs w:val="24"/>
          <w:lang w:eastAsia="pl-PL"/>
        </w:rPr>
        <w:t>38</w:t>
      </w:r>
      <w:r w:rsidR="00647885">
        <w:rPr>
          <w:rFonts w:ascii="Times New Roman" w:eastAsia="Times New Roman" w:hAnsi="Times New Roman" w:cs="Times New Roman"/>
          <w:bCs/>
          <w:sz w:val="24"/>
          <w:szCs w:val="24"/>
          <w:lang w:eastAsia="pl-PL"/>
        </w:rPr>
        <w:t>1.</w:t>
      </w:r>
      <w:r w:rsidR="004D5768">
        <w:rPr>
          <w:rFonts w:ascii="Times New Roman" w:eastAsia="Times New Roman" w:hAnsi="Times New Roman" w:cs="Times New Roman"/>
          <w:bCs/>
          <w:sz w:val="24"/>
          <w:szCs w:val="24"/>
          <w:lang w:eastAsia="pl-PL"/>
        </w:rPr>
        <w:t>89</w:t>
      </w:r>
      <w:r w:rsidR="00647885">
        <w:rPr>
          <w:rFonts w:ascii="Times New Roman" w:eastAsia="Times New Roman" w:hAnsi="Times New Roman" w:cs="Times New Roman"/>
          <w:bCs/>
          <w:sz w:val="24"/>
          <w:szCs w:val="24"/>
          <w:lang w:eastAsia="pl-PL"/>
        </w:rPr>
        <w:t>B</w:t>
      </w:r>
      <w:r w:rsidR="00C93FA8" w:rsidRPr="00E42478">
        <w:rPr>
          <w:rFonts w:ascii="Times New Roman" w:eastAsia="Times New Roman" w:hAnsi="Times New Roman" w:cs="Times New Roman"/>
          <w:bCs/>
          <w:sz w:val="24"/>
          <w:szCs w:val="24"/>
          <w:lang w:eastAsia="pl-PL"/>
        </w:rPr>
        <w:t>.</w:t>
      </w:r>
      <w:r w:rsidR="00DA71C4" w:rsidRPr="00E42478">
        <w:rPr>
          <w:rFonts w:ascii="Times New Roman" w:eastAsia="Times New Roman" w:hAnsi="Times New Roman" w:cs="Times New Roman"/>
          <w:bCs/>
          <w:sz w:val="24"/>
          <w:szCs w:val="24"/>
          <w:lang w:eastAsia="pl-PL"/>
        </w:rPr>
        <w:t>202</w:t>
      </w:r>
      <w:r w:rsidR="001C47F9" w:rsidRPr="00E42478">
        <w:rPr>
          <w:rFonts w:ascii="Times New Roman" w:eastAsia="Times New Roman" w:hAnsi="Times New Roman" w:cs="Times New Roman"/>
          <w:bCs/>
          <w:sz w:val="24"/>
          <w:szCs w:val="24"/>
          <w:lang w:eastAsia="pl-PL"/>
        </w:rPr>
        <w:t>2</w:t>
      </w:r>
      <w:r w:rsidR="00B77FE5" w:rsidRPr="00E42478">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58AAA50A" w:rsidR="00B77FE5" w:rsidRPr="00633971" w:rsidRDefault="00794B8C" w:rsidP="00964632">
      <w:pPr>
        <w:keepNext/>
        <w:spacing w:after="0" w:line="240" w:lineRule="auto"/>
        <w:jc w:val="center"/>
        <w:outlineLvl w:val="3"/>
        <w:rPr>
          <w:rFonts w:ascii="Times New Roman" w:eastAsia="Times New Roman" w:hAnsi="Times New Roman" w:cs="Times New Roman"/>
          <w:b/>
          <w:bCs/>
          <w:color w:val="FF0000"/>
          <w:sz w:val="24"/>
          <w:szCs w:val="24"/>
          <w:lang w:eastAsia="pl-PL"/>
        </w:rPr>
      </w:pPr>
      <w:r w:rsidRPr="004D5768">
        <w:rPr>
          <w:rFonts w:ascii="Times New Roman" w:eastAsia="Times New Roman" w:hAnsi="Times New Roman" w:cs="Times New Roman"/>
          <w:sz w:val="24"/>
          <w:szCs w:val="24"/>
          <w:lang w:eastAsia="pl-PL"/>
        </w:rPr>
        <w:t>Na dostaw</w:t>
      </w:r>
      <w:r w:rsidR="004D5768" w:rsidRPr="004D5768">
        <w:rPr>
          <w:rFonts w:ascii="Times New Roman" w:eastAsia="Times New Roman" w:hAnsi="Times New Roman" w:cs="Times New Roman"/>
          <w:sz w:val="24"/>
          <w:szCs w:val="24"/>
          <w:lang w:eastAsia="pl-PL"/>
        </w:rPr>
        <w:t>ę</w:t>
      </w:r>
      <w:r w:rsidRPr="00E42478">
        <w:rPr>
          <w:rFonts w:ascii="Times New Roman" w:eastAsia="Times New Roman" w:hAnsi="Times New Roman" w:cs="Times New Roman"/>
          <w:b/>
          <w:bCs/>
          <w:sz w:val="24"/>
          <w:szCs w:val="24"/>
          <w:lang w:eastAsia="pl-PL"/>
        </w:rPr>
        <w:t xml:space="preserve"> </w:t>
      </w:r>
      <w:bookmarkStart w:id="0" w:name="_Hlk118785250"/>
      <w:r w:rsidR="004D5768" w:rsidRPr="004D5768">
        <w:rPr>
          <w:rFonts w:ascii="Times New Roman" w:eastAsia="Lucida Sans Unicode" w:hAnsi="Times New Roman" w:cs="Times New Roman"/>
          <w:kern w:val="1"/>
          <w:sz w:val="24"/>
          <w:szCs w:val="24"/>
          <w:lang w:eastAsia="hi-IN" w:bidi="hi-IN"/>
        </w:rPr>
        <w:t>aparatu USG z funkcją Doppler i głowicami</w:t>
      </w:r>
      <w:bookmarkEnd w:id="0"/>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3EE18E3"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w:t>
      </w:r>
      <w:r w:rsidR="00E25CE6" w:rsidRPr="00E25CE6">
        <w:rPr>
          <w:rFonts w:ascii="Times New Roman" w:eastAsia="Times New Roman" w:hAnsi="Times New Roman" w:cs="Times New Roman"/>
          <w:sz w:val="24"/>
          <w:szCs w:val="24"/>
          <w:lang w:eastAsia="pl-PL"/>
        </w:rPr>
        <w:t>Dz. U. z 2022 r. poz. 1710</w:t>
      </w:r>
      <w:r w:rsidR="00647885">
        <w:rPr>
          <w:rFonts w:ascii="Times New Roman" w:eastAsia="Times New Roman" w:hAnsi="Times New Roman" w:cs="Times New Roman"/>
          <w:sz w:val="24"/>
          <w:szCs w:val="24"/>
          <w:lang w:eastAsia="pl-PL"/>
        </w:rPr>
        <w:t xml:space="preserve"> z późn.zm.</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62508AA7" w:rsidR="00B77FE5" w:rsidRPr="00647885" w:rsidRDefault="00B77FE5" w:rsidP="00B77FE5">
      <w:pPr>
        <w:spacing w:after="0" w:line="240" w:lineRule="auto"/>
        <w:jc w:val="center"/>
        <w:rPr>
          <w:rFonts w:ascii="Times New Roman" w:eastAsia="Times New Roman" w:hAnsi="Times New Roman" w:cs="Times New Roman"/>
          <w:bCs/>
          <w:sz w:val="24"/>
          <w:szCs w:val="24"/>
          <w:lang w:eastAsia="pl-PL"/>
        </w:rPr>
      </w:pPr>
      <w:r w:rsidRPr="00647885">
        <w:rPr>
          <w:rFonts w:ascii="Times New Roman" w:eastAsia="Times New Roman" w:hAnsi="Times New Roman" w:cs="Times New Roman"/>
          <w:bCs/>
          <w:sz w:val="24"/>
          <w:szCs w:val="24"/>
          <w:lang w:eastAsia="pl-PL"/>
        </w:rPr>
        <w:t xml:space="preserve">                                                          Zatwierdził  w dniu </w:t>
      </w:r>
      <w:r w:rsidR="00633971" w:rsidRPr="00647885">
        <w:rPr>
          <w:rFonts w:ascii="Times New Roman" w:eastAsia="Times New Roman" w:hAnsi="Times New Roman" w:cs="Times New Roman"/>
          <w:bCs/>
          <w:sz w:val="24"/>
          <w:szCs w:val="24"/>
          <w:lang w:eastAsia="pl-PL"/>
        </w:rPr>
        <w:t xml:space="preserve"> </w:t>
      </w:r>
      <w:r w:rsidR="00C90470" w:rsidRPr="00647885">
        <w:rPr>
          <w:rFonts w:ascii="Times New Roman" w:eastAsia="Times New Roman" w:hAnsi="Times New Roman" w:cs="Times New Roman"/>
          <w:bCs/>
          <w:sz w:val="24"/>
          <w:szCs w:val="24"/>
          <w:lang w:eastAsia="pl-PL"/>
        </w:rPr>
        <w:t>0</w:t>
      </w:r>
      <w:r w:rsidR="004D5768">
        <w:rPr>
          <w:rFonts w:ascii="Times New Roman" w:eastAsia="Times New Roman" w:hAnsi="Times New Roman" w:cs="Times New Roman"/>
          <w:bCs/>
          <w:sz w:val="24"/>
          <w:szCs w:val="24"/>
          <w:lang w:eastAsia="pl-PL"/>
        </w:rPr>
        <w:t>9</w:t>
      </w:r>
      <w:r w:rsidR="007603FA" w:rsidRPr="00647885">
        <w:rPr>
          <w:rFonts w:ascii="Times New Roman" w:eastAsia="Times New Roman" w:hAnsi="Times New Roman" w:cs="Times New Roman"/>
          <w:bCs/>
          <w:sz w:val="24"/>
          <w:szCs w:val="24"/>
          <w:lang w:eastAsia="pl-PL"/>
        </w:rPr>
        <w:t>.</w:t>
      </w:r>
      <w:r w:rsidR="00C90470" w:rsidRPr="00647885">
        <w:rPr>
          <w:rFonts w:ascii="Times New Roman" w:eastAsia="Times New Roman" w:hAnsi="Times New Roman" w:cs="Times New Roman"/>
          <w:bCs/>
          <w:sz w:val="24"/>
          <w:szCs w:val="24"/>
          <w:lang w:eastAsia="pl-PL"/>
        </w:rPr>
        <w:t>1</w:t>
      </w:r>
      <w:r w:rsidR="004D5768">
        <w:rPr>
          <w:rFonts w:ascii="Times New Roman" w:eastAsia="Times New Roman" w:hAnsi="Times New Roman" w:cs="Times New Roman"/>
          <w:bCs/>
          <w:sz w:val="24"/>
          <w:szCs w:val="24"/>
          <w:lang w:eastAsia="pl-PL"/>
        </w:rPr>
        <w:t>1</w:t>
      </w:r>
      <w:r w:rsidR="007603FA" w:rsidRPr="00647885">
        <w:rPr>
          <w:rFonts w:ascii="Times New Roman" w:eastAsia="Times New Roman" w:hAnsi="Times New Roman" w:cs="Times New Roman"/>
          <w:bCs/>
          <w:sz w:val="24"/>
          <w:szCs w:val="24"/>
          <w:lang w:eastAsia="pl-PL"/>
        </w:rPr>
        <w:t>.2022r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1445B22F" w14:textId="0E751229" w:rsidR="00261517" w:rsidRDefault="00261517" w:rsidP="0061141D">
      <w:pPr>
        <w:spacing w:after="0" w:line="240" w:lineRule="auto"/>
        <w:jc w:val="right"/>
        <w:rPr>
          <w:noProof/>
        </w:rPr>
      </w:pPr>
    </w:p>
    <w:p w14:paraId="3C465F39" w14:textId="7E2F3703" w:rsidR="003A0175" w:rsidRDefault="003A0175" w:rsidP="0061141D">
      <w:pPr>
        <w:spacing w:after="0" w:line="240" w:lineRule="auto"/>
        <w:jc w:val="right"/>
        <w:rPr>
          <w:noProof/>
        </w:rPr>
      </w:pPr>
    </w:p>
    <w:p w14:paraId="745E61A0" w14:textId="63D43AEC" w:rsidR="003A0175" w:rsidRDefault="003A0175" w:rsidP="0061141D">
      <w:pPr>
        <w:spacing w:after="0" w:line="240" w:lineRule="auto"/>
        <w:jc w:val="right"/>
        <w:rPr>
          <w:noProof/>
        </w:rPr>
      </w:pPr>
    </w:p>
    <w:p w14:paraId="5FE55D0E" w14:textId="7D2FBC72" w:rsidR="003A0175" w:rsidRDefault="003A0175" w:rsidP="0061141D">
      <w:pPr>
        <w:spacing w:after="0" w:line="240" w:lineRule="auto"/>
        <w:jc w:val="right"/>
        <w:rPr>
          <w:noProof/>
        </w:rPr>
      </w:pPr>
    </w:p>
    <w:p w14:paraId="2B5D63DE" w14:textId="77777777" w:rsidR="003A0175" w:rsidRDefault="003A0175" w:rsidP="0061141D">
      <w:pPr>
        <w:spacing w:after="0" w:line="240" w:lineRule="auto"/>
        <w:jc w:val="right"/>
        <w:rPr>
          <w:noProof/>
        </w:rPr>
      </w:pPr>
    </w:p>
    <w:p w14:paraId="779825F3" w14:textId="77777777" w:rsidR="00042140" w:rsidRDefault="00042140"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166DC1E1" w14:textId="77777777" w:rsidR="00261517" w:rsidRPr="004F4981" w:rsidRDefault="00261517"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5A2A27CF" w:rsidR="0030173F" w:rsidRDefault="0030173F" w:rsidP="0030173F">
      <w:pPr>
        <w:spacing w:after="0" w:line="240" w:lineRule="auto"/>
        <w:jc w:val="right"/>
        <w:rPr>
          <w:rFonts w:ascii="Times New Roman" w:eastAsia="Times New Roman" w:hAnsi="Times New Roman" w:cs="Times New Roman"/>
          <w:noProof/>
          <w:sz w:val="24"/>
          <w:szCs w:val="24"/>
          <w:lang w:eastAsia="pl-PL"/>
        </w:rPr>
      </w:pPr>
    </w:p>
    <w:p w14:paraId="1E460C71" w14:textId="35408D8F"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08837015" w14:textId="356F93E5" w:rsidR="00C00FD1" w:rsidRDefault="00C00FD1" w:rsidP="0030173F">
      <w:pPr>
        <w:spacing w:after="0" w:line="240" w:lineRule="auto"/>
        <w:jc w:val="right"/>
        <w:rPr>
          <w:rFonts w:ascii="Times New Roman" w:eastAsia="Times New Roman" w:hAnsi="Times New Roman" w:cs="Times New Roman"/>
          <w:noProof/>
          <w:sz w:val="24"/>
          <w:szCs w:val="24"/>
          <w:lang w:eastAsia="pl-PL"/>
        </w:rPr>
      </w:pPr>
    </w:p>
    <w:p w14:paraId="14898FDC" w14:textId="77777777" w:rsidR="00C00FD1" w:rsidRDefault="00C00FD1" w:rsidP="0030173F">
      <w:pPr>
        <w:spacing w:after="0" w:line="240" w:lineRule="auto"/>
        <w:jc w:val="right"/>
        <w:rPr>
          <w:rFonts w:ascii="Times New Roman" w:hAnsi="Times New Roman" w:cs="Times New Roman"/>
          <w:noProof/>
          <w:sz w:val="24"/>
          <w:szCs w:val="24"/>
          <w:lang w:eastAsia="pl-PL"/>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7777777" w:rsidR="00AE5B4F" w:rsidRPr="004F4981" w:rsidRDefault="00AE5B4F"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1AAC6CC8"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E25CE6" w:rsidRPr="00E25CE6">
        <w:rPr>
          <w:rFonts w:ascii="Times New Roman" w:eastAsia="Times New Roman" w:hAnsi="Times New Roman" w:cs="Times New Roman"/>
          <w:sz w:val="24"/>
          <w:szCs w:val="24"/>
          <w:lang w:eastAsia="pl-PL"/>
        </w:rPr>
        <w:t>Dz. U. z 2022 r. poz. 1710 z póżn.zm.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E42478"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w:t>
      </w:r>
      <w:r w:rsidRPr="00E42478">
        <w:rPr>
          <w:rFonts w:ascii="Times New Roman" w:eastAsia="Times New Roman" w:hAnsi="Times New Roman" w:cs="Times New Roman"/>
          <w:sz w:val="24"/>
          <w:szCs w:val="24"/>
          <w:lang w:eastAsia="pl-PL"/>
        </w:rPr>
        <w:t xml:space="preserve">Platformy </w:t>
      </w:r>
      <w:hyperlink r:id="rId11" w:history="1">
        <w:r w:rsidRPr="00E42478">
          <w:rPr>
            <w:rStyle w:val="Hipercze"/>
            <w:rFonts w:ascii="Times New Roman" w:eastAsia="Times New Roman" w:hAnsi="Times New Roman" w:cs="Times New Roman"/>
            <w:color w:val="auto"/>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3E5BF1AD" w14:textId="746BDBBB" w:rsidR="00E57CFF" w:rsidRPr="00931621" w:rsidRDefault="00B77FE5" w:rsidP="00DB3F1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pl-PL"/>
        </w:rPr>
        <w:t xml:space="preserve">1.  Przedmiotem zamówienia  jest </w:t>
      </w:r>
      <w:r w:rsidR="001778E4">
        <w:rPr>
          <w:rFonts w:ascii="Times New Roman" w:eastAsia="Times New Roman" w:hAnsi="Times New Roman" w:cs="Times New Roman"/>
          <w:sz w:val="24"/>
          <w:szCs w:val="24"/>
          <w:lang w:eastAsia="pl-PL"/>
        </w:rPr>
        <w:t xml:space="preserve">dostawa </w:t>
      </w:r>
      <w:r w:rsidR="004D5768" w:rsidRPr="004D5768">
        <w:rPr>
          <w:rFonts w:ascii="Times New Roman" w:eastAsia="Lucida Sans Unicode" w:hAnsi="Times New Roman" w:cs="Times New Roman"/>
          <w:kern w:val="1"/>
          <w:sz w:val="24"/>
          <w:szCs w:val="24"/>
          <w:lang w:eastAsia="hi-IN" w:bidi="hi-IN"/>
        </w:rPr>
        <w:t>aparatu USG z funkcją Doppler i głowicami</w:t>
      </w:r>
      <w:r w:rsidR="004D5768">
        <w:rPr>
          <w:rFonts w:ascii="Times New Roman" w:eastAsia="Lucida Sans Unicode" w:hAnsi="Times New Roman" w:cs="Times New Roman"/>
          <w:kern w:val="1"/>
          <w:sz w:val="24"/>
          <w:szCs w:val="24"/>
          <w:lang w:eastAsia="hi-IN" w:bidi="hi-IN"/>
        </w:rPr>
        <w:t xml:space="preserve"> </w:t>
      </w:r>
      <w:r w:rsidR="00DB3F10">
        <w:rPr>
          <w:rFonts w:ascii="Times New Roman" w:eastAsia="Lucida Sans Unicode" w:hAnsi="Times New Roman" w:cs="Times New Roman"/>
          <w:kern w:val="1"/>
          <w:sz w:val="24"/>
          <w:szCs w:val="24"/>
          <w:lang w:eastAsia="hi-IN" w:bidi="hi-IN"/>
        </w:rPr>
        <w:t xml:space="preserve">– </w:t>
      </w:r>
      <w:bookmarkStart w:id="1" w:name="_Hlk118800976"/>
      <w:r w:rsidR="00DB3F10">
        <w:rPr>
          <w:rFonts w:ascii="Times New Roman" w:eastAsia="Lucida Sans Unicode" w:hAnsi="Times New Roman" w:cs="Times New Roman"/>
          <w:kern w:val="1"/>
          <w:sz w:val="24"/>
          <w:szCs w:val="24"/>
          <w:lang w:eastAsia="hi-IN" w:bidi="hi-IN"/>
        </w:rPr>
        <w:t xml:space="preserve">zestaw parametrów technicznych </w:t>
      </w:r>
      <w:bookmarkEnd w:id="1"/>
      <w:r w:rsidR="00E57CFF" w:rsidRPr="00931621">
        <w:rPr>
          <w:rFonts w:ascii="Times New Roman" w:eastAsia="Arial" w:hAnsi="Times New Roman" w:cs="Times New Roman"/>
          <w:sz w:val="24"/>
          <w:szCs w:val="24"/>
        </w:rPr>
        <w:t>określono w załączniku 4</w:t>
      </w:r>
      <w:r w:rsidR="00DB3F10">
        <w:rPr>
          <w:rFonts w:ascii="Times New Roman" w:eastAsia="Arial" w:hAnsi="Times New Roman" w:cs="Times New Roman"/>
          <w:sz w:val="24"/>
          <w:szCs w:val="24"/>
        </w:rPr>
        <w:t xml:space="preserve"> </w:t>
      </w:r>
      <w:r w:rsidR="00E57CFF" w:rsidRPr="00931621">
        <w:rPr>
          <w:rFonts w:ascii="Times New Roman" w:eastAsia="Arial" w:hAnsi="Times New Roman" w:cs="Times New Roman"/>
          <w:sz w:val="24"/>
          <w:szCs w:val="24"/>
        </w:rPr>
        <w:t xml:space="preserve"> do SWZ</w:t>
      </w:r>
      <w:r w:rsidR="00E57CFF" w:rsidRPr="00931621">
        <w:rPr>
          <w:rFonts w:ascii="Times New Roman" w:eastAsia="Times New Roman" w:hAnsi="Times New Roman" w:cs="Times New Roman"/>
          <w:sz w:val="24"/>
          <w:szCs w:val="24"/>
          <w:lang w:eastAsia="ar-SA"/>
        </w:rPr>
        <w:t xml:space="preserve"> </w:t>
      </w:r>
    </w:p>
    <w:p w14:paraId="63242A18" w14:textId="1BC5AF2D" w:rsidR="00B77FE5" w:rsidRPr="00931621" w:rsidRDefault="00DB3F10"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B77FE5" w:rsidRPr="00931621">
        <w:rPr>
          <w:rFonts w:ascii="Times New Roman" w:eastAsia="Times New Roman" w:hAnsi="Times New Roman" w:cs="Times New Roman"/>
          <w:sz w:val="24"/>
          <w:szCs w:val="24"/>
          <w:lang w:eastAsia="pl-PL"/>
        </w:rPr>
        <w:t>.  Kody   CPV :</w:t>
      </w:r>
    </w:p>
    <w:p w14:paraId="71882B14" w14:textId="02F2A404" w:rsidR="00DB3F10" w:rsidRDefault="00DB3F10" w:rsidP="00E42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33112200-0 </w:t>
      </w:r>
      <w:r w:rsidR="00C60936" w:rsidRPr="00D756C7">
        <w:rPr>
          <w:rFonts w:ascii="Times New Roman" w:eastAsia="Times New Roman" w:hAnsi="Times New Roman" w:cs="Times New Roman"/>
          <w:sz w:val="24"/>
          <w:szCs w:val="24"/>
          <w:lang w:eastAsia="pl-PL"/>
        </w:rPr>
        <w:t xml:space="preserve"> </w:t>
      </w:r>
      <w:r w:rsidRPr="00DB3F10">
        <w:rPr>
          <w:rFonts w:ascii="Times New Roman" w:hAnsi="Times New Roman" w:cs="Times New Roman"/>
          <w:sz w:val="24"/>
          <w:szCs w:val="24"/>
        </w:rPr>
        <w:t>Aparaty ultrasonograficzne</w:t>
      </w:r>
      <w:r w:rsidRPr="00C428BC">
        <w:rPr>
          <w:rFonts w:ascii="Times New Roman" w:eastAsia="Times New Roman" w:hAnsi="Times New Roman" w:cs="Times New Roman"/>
          <w:sz w:val="24"/>
          <w:szCs w:val="24"/>
          <w:lang w:eastAsia="pl-PL"/>
        </w:rPr>
        <w:t xml:space="preserve"> </w:t>
      </w:r>
    </w:p>
    <w:p w14:paraId="478221E0" w14:textId="4F28A5AB" w:rsidR="00DB3F10" w:rsidRDefault="00DB3F10" w:rsidP="00DB3F10">
      <w:pPr>
        <w:pStyle w:val="Default"/>
        <w:rPr>
          <w:sz w:val="23"/>
          <w:szCs w:val="23"/>
        </w:rPr>
      </w:pPr>
      <w:r>
        <w:rPr>
          <w:rFonts w:eastAsia="Times New Roman"/>
          <w:lang w:eastAsia="pl-PL"/>
        </w:rPr>
        <w:t>3.</w:t>
      </w:r>
      <w:r>
        <w:rPr>
          <w:sz w:val="23"/>
          <w:szCs w:val="23"/>
        </w:rPr>
        <w:t xml:space="preserve">Przedmiot i warunki realizacji niniejszego zamówienia winny być zgodne z ustawą z dnia 07 kwietnia 2022 r o Wyrobach medycznych i z innymi obowiązującymi przepisami prawnymi w tym zakresie. </w:t>
      </w:r>
    </w:p>
    <w:p w14:paraId="352E87AA" w14:textId="1F6B1C71" w:rsidR="00DB3F10" w:rsidRDefault="00DB3F10" w:rsidP="000B4543">
      <w:pPr>
        <w:pStyle w:val="Default"/>
        <w:spacing w:after="27"/>
        <w:jc w:val="both"/>
        <w:rPr>
          <w:sz w:val="23"/>
          <w:szCs w:val="23"/>
        </w:rPr>
      </w:pPr>
      <w:r>
        <w:rPr>
          <w:sz w:val="23"/>
          <w:szCs w:val="23"/>
        </w:rPr>
        <w:t xml:space="preserve">4.Dostawa aparatu USG z funkcją Doppler i głowicami </w:t>
      </w:r>
      <w:r w:rsidR="000B4543">
        <w:rPr>
          <w:sz w:val="23"/>
          <w:szCs w:val="23"/>
        </w:rPr>
        <w:t>ma być dofinansowana</w:t>
      </w:r>
      <w:r>
        <w:rPr>
          <w:sz w:val="23"/>
          <w:szCs w:val="23"/>
        </w:rPr>
        <w:t xml:space="preserve"> w ramach ,, Rządowego programu kompleksowej ochrony zdrowia prokreacyjnego w Polsce na lata 2021 – 2023”  na realizację zakupu aparatury/sprzętu medycznego pn. aparat USG z funkcją Doppler i głowicami. </w:t>
      </w:r>
    </w:p>
    <w:p w14:paraId="55175322" w14:textId="78835923" w:rsidR="00DB3F10" w:rsidRDefault="00DB3F10" w:rsidP="000B4543">
      <w:pPr>
        <w:pStyle w:val="Default"/>
        <w:jc w:val="both"/>
        <w:rPr>
          <w:sz w:val="23"/>
          <w:szCs w:val="23"/>
        </w:rPr>
      </w:pPr>
      <w:r w:rsidRPr="006322AC">
        <w:rPr>
          <w:color w:val="auto"/>
          <w:sz w:val="23"/>
          <w:szCs w:val="23"/>
        </w:rPr>
        <w:t xml:space="preserve">5. Zamawiający zastrzega sobie możliwość zgodnie z art. </w:t>
      </w:r>
      <w:r w:rsidR="00FB6DFF" w:rsidRPr="006322AC">
        <w:rPr>
          <w:color w:val="auto"/>
          <w:sz w:val="23"/>
          <w:szCs w:val="23"/>
        </w:rPr>
        <w:t>310</w:t>
      </w:r>
      <w:r w:rsidRPr="006322AC">
        <w:rPr>
          <w:color w:val="auto"/>
          <w:sz w:val="23"/>
          <w:szCs w:val="23"/>
        </w:rPr>
        <w:t xml:space="preserve"> ustawy Prawo zamówień Publicznych </w:t>
      </w:r>
      <w:r>
        <w:rPr>
          <w:sz w:val="23"/>
          <w:szCs w:val="23"/>
        </w:rPr>
        <w:t xml:space="preserve">do unieważnienia postępowania o udzielenie zamówienia, jeżeli środki publiczne, które zamawiający zamierzał przeznaczyć na sfinansowanie całości lub części zamówienia, nie zostały mu przyznane. </w:t>
      </w:r>
    </w:p>
    <w:p w14:paraId="616EC703" w14:textId="6911B4BF" w:rsidR="00DB3F10" w:rsidRDefault="00DB3F10" w:rsidP="000B4543">
      <w:pPr>
        <w:pStyle w:val="Default"/>
        <w:jc w:val="both"/>
        <w:rPr>
          <w:sz w:val="23"/>
          <w:szCs w:val="23"/>
        </w:rPr>
      </w:pPr>
      <w:r>
        <w:rPr>
          <w:sz w:val="23"/>
          <w:szCs w:val="23"/>
        </w:rPr>
        <w:t xml:space="preserve">6.Zamawiający nie dopuszcza składania ofert częściowych. Zamówienie nie zostało podzielone na części, gdyż stanowi jedno zadanie i nie ma możliwości jego podziału. Zamawiający udziela zamówienia w częściach, z których każda stanowi przedmiot odrębnego postępowania. </w:t>
      </w:r>
    </w:p>
    <w:p w14:paraId="664F3AD5" w14:textId="71D5AEDB" w:rsidR="00DB3F10" w:rsidRDefault="00DB3F10" w:rsidP="00DB3F10">
      <w:pPr>
        <w:pStyle w:val="Default"/>
        <w:rPr>
          <w:sz w:val="23"/>
          <w:szCs w:val="23"/>
        </w:rPr>
      </w:pPr>
    </w:p>
    <w:p w14:paraId="65688196" w14:textId="77777777" w:rsidR="00DB3F10" w:rsidRDefault="00DB3F10" w:rsidP="00DB3F10">
      <w:pPr>
        <w:pStyle w:val="Default"/>
        <w:rPr>
          <w:sz w:val="23"/>
          <w:szCs w:val="23"/>
        </w:rPr>
      </w:pPr>
    </w:p>
    <w:p w14:paraId="082827E6" w14:textId="77777777" w:rsidR="00DB3F10" w:rsidRDefault="00DB3F10"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C60936" w:rsidRDefault="00351E5E" w:rsidP="0050677D">
      <w:pPr>
        <w:spacing w:after="0" w:line="240" w:lineRule="auto"/>
        <w:rPr>
          <w:rFonts w:ascii="Times New Roman" w:hAnsi="Times New Roman" w:cs="Times New Roman"/>
          <w:b/>
          <w:bCs/>
          <w:sz w:val="24"/>
          <w:szCs w:val="24"/>
        </w:rPr>
      </w:pPr>
      <w:r w:rsidRPr="00C60936">
        <w:rPr>
          <w:rFonts w:ascii="Times New Roman" w:hAnsi="Times New Roman" w:cs="Times New Roman"/>
          <w:b/>
          <w:bCs/>
          <w:sz w:val="24"/>
          <w:szCs w:val="24"/>
        </w:rPr>
        <w:t>IV. INFORMACJA O PRZEDMIOTOWYCH ŚRODKACH DOWODOWYCH</w:t>
      </w:r>
    </w:p>
    <w:p w14:paraId="40AC6F50" w14:textId="01FEF827" w:rsidR="002F3622" w:rsidRDefault="002F3622" w:rsidP="002F3622">
      <w:pPr>
        <w:pStyle w:val="Default"/>
        <w:spacing w:after="27"/>
        <w:rPr>
          <w:sz w:val="23"/>
          <w:szCs w:val="23"/>
        </w:rPr>
      </w:pPr>
      <w:r>
        <w:rPr>
          <w:sz w:val="23"/>
          <w:szCs w:val="23"/>
        </w:rPr>
        <w:t xml:space="preserve">1. Na potwierdzenie, że oferowany przedmiot zamówienia spełnia określone przez Zamawiającego wymagania, wykonawca do oferty zobowiązany jest dołączyć wypełniony formularz </w:t>
      </w:r>
      <w:r w:rsidR="00E34225">
        <w:rPr>
          <w:sz w:val="23"/>
          <w:szCs w:val="23"/>
        </w:rPr>
        <w:t>-zestaw parametrów technicznych</w:t>
      </w:r>
      <w:r>
        <w:rPr>
          <w:sz w:val="23"/>
          <w:szCs w:val="23"/>
        </w:rPr>
        <w:t xml:space="preserve"> zgodnie z treścią załącznika nr 4 do SWZ </w:t>
      </w:r>
    </w:p>
    <w:p w14:paraId="32371CC1" w14:textId="77777777" w:rsidR="002F3622" w:rsidRDefault="002F3622" w:rsidP="002F3622">
      <w:pPr>
        <w:pStyle w:val="Default"/>
        <w:rPr>
          <w:sz w:val="23"/>
          <w:szCs w:val="23"/>
        </w:rPr>
      </w:pPr>
      <w:r>
        <w:rPr>
          <w:sz w:val="23"/>
          <w:szCs w:val="23"/>
        </w:rPr>
        <w:t xml:space="preserve">2. Zgodnie z art. 107 jeżeli wykonawca nie złoży przedmiotowych środków dowodowych lub złożone przedmiotowe środki dowodowe są niekompletne, zamawiający wezwie do ich złożenia lub uzupełnienia w wyznaczonym terminie. </w:t>
      </w: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0A7686">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4005278E" w14:textId="20DB94B4" w:rsidR="002F3622" w:rsidRPr="00904DEC" w:rsidRDefault="002F3622" w:rsidP="000A7686">
      <w:pPr>
        <w:autoSpaceDE w:val="0"/>
        <w:autoSpaceDN w:val="0"/>
        <w:adjustRightInd w:val="0"/>
        <w:spacing w:after="0" w:line="240" w:lineRule="auto"/>
        <w:jc w:val="both"/>
        <w:rPr>
          <w:rFonts w:ascii="Times New Roman" w:hAnsi="Times New Roman" w:cs="Times New Roman"/>
          <w:sz w:val="24"/>
          <w:szCs w:val="24"/>
        </w:rPr>
      </w:pPr>
      <w:r w:rsidRPr="00904DEC">
        <w:rPr>
          <w:rFonts w:ascii="Times New Roman" w:hAnsi="Times New Roman" w:cs="Times New Roman"/>
          <w:sz w:val="24"/>
          <w:szCs w:val="24"/>
        </w:rPr>
        <w:t xml:space="preserve">Dostawa przedmiotu zamówienia do </w:t>
      </w:r>
      <w:r w:rsidR="00485F9A" w:rsidRPr="00904DEC">
        <w:rPr>
          <w:rFonts w:ascii="Times New Roman" w:hAnsi="Times New Roman" w:cs="Times New Roman"/>
          <w:sz w:val="24"/>
          <w:szCs w:val="24"/>
        </w:rPr>
        <w:t>12</w:t>
      </w:r>
      <w:r w:rsidRPr="00904DEC">
        <w:rPr>
          <w:rFonts w:ascii="Times New Roman" w:hAnsi="Times New Roman" w:cs="Times New Roman"/>
          <w:sz w:val="24"/>
          <w:szCs w:val="24"/>
        </w:rPr>
        <w:t xml:space="preserve">.12.2022r. </w:t>
      </w:r>
    </w:p>
    <w:p w14:paraId="4849CC10" w14:textId="6AC9C433" w:rsidR="00AA53F5" w:rsidRPr="00CC02FF" w:rsidRDefault="00AA53F5" w:rsidP="0050677D">
      <w:pPr>
        <w:spacing w:after="0" w:line="240" w:lineRule="auto"/>
        <w:jc w:val="both"/>
        <w:rPr>
          <w:rFonts w:ascii="Times New Roman" w:eastAsia="Times New Roman" w:hAnsi="Times New Roman" w:cs="Times New Roman"/>
          <w:sz w:val="24"/>
          <w:szCs w:val="24"/>
          <w:lang w:eastAsia="pl-PL"/>
        </w:rPr>
      </w:pPr>
    </w:p>
    <w:p w14:paraId="5978D069" w14:textId="77777777" w:rsidR="00404287" w:rsidRPr="004F4981" w:rsidRDefault="00404287" w:rsidP="0050677D">
      <w:pPr>
        <w:spacing w:after="0" w:line="240" w:lineRule="auto"/>
        <w:jc w:val="both"/>
        <w:rPr>
          <w:rFonts w:ascii="Times New Roman" w:eastAsia="Times New Roman" w:hAnsi="Times New Roman" w:cs="Times New Roman"/>
          <w:color w:val="548DD4" w:themeColor="text2" w:themeTint="99"/>
          <w:sz w:val="24"/>
          <w:szCs w:val="24"/>
          <w:lang w:eastAsia="pl-PL"/>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lastRenderedPageBreak/>
        <w:t xml:space="preserve">VI. WARUNKI UDZIAŁU W POSTĘPOWANIU I PODSTAWY WYKLUCZENIA </w:t>
      </w:r>
    </w:p>
    <w:p w14:paraId="3566B666" w14:textId="4BFA508F" w:rsidR="00267B38" w:rsidRPr="005230A2" w:rsidRDefault="00A641E7" w:rsidP="00C428BC">
      <w:pPr>
        <w:pStyle w:val="Akapitzlist"/>
        <w:numPr>
          <w:ilvl w:val="0"/>
          <w:numId w:val="24"/>
        </w:num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27592D">
        <w:rPr>
          <w:rFonts w:ascii="Times New Roman" w:hAnsi="Times New Roman" w:cs="Times New Roman"/>
          <w:sz w:val="24"/>
          <w:szCs w:val="24"/>
        </w:rPr>
        <w:t>Pzp</w:t>
      </w:r>
      <w:proofErr w:type="spellEnd"/>
      <w:r w:rsidR="005230A2" w:rsidRPr="0027592D">
        <w:rPr>
          <w:rFonts w:ascii="Times New Roman" w:hAnsi="Times New Roman" w:cs="Times New Roman"/>
          <w:sz w:val="24"/>
          <w:szCs w:val="24"/>
        </w:rPr>
        <w:t xml:space="preserve"> </w:t>
      </w:r>
      <w:r w:rsidR="005230A2" w:rsidRPr="0027592D">
        <w:rPr>
          <w:rFonts w:ascii="Times New Roman" w:eastAsia="Times New Roman" w:hAnsi="Times New Roman" w:cs="Times New Roman"/>
          <w:bCs/>
          <w:sz w:val="24"/>
          <w:szCs w:val="24"/>
          <w:lang w:eastAsia="ar-SA"/>
        </w:rPr>
        <w:t>lub przesłanki wykluczenia, o których mowa w art. 7 ustawy z dnia 13 kwietnia 2022 r. o szczególnych rozwiązaniach w zakresie przeciwdziałania wspieraniu agresji na Ukrainę oraz służących ochronie bezpieczeństwa narodowego</w:t>
      </w:r>
    </w:p>
    <w:p w14:paraId="7397B8CA"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2. Wykluczenie Wykonawcy następuje zgodnie z art. 111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1E99084F" w14:textId="7F8192B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3. Zamawiający nie przewiduje wykluczenia wykonawcy na podstawie art. 109</w:t>
      </w:r>
      <w:r w:rsidR="00876B44">
        <w:rPr>
          <w:rFonts w:ascii="Times New Roman" w:hAnsi="Times New Roman" w:cs="Times New Roman"/>
          <w:color w:val="000000"/>
          <w:sz w:val="24"/>
          <w:szCs w:val="24"/>
        </w:rPr>
        <w:t xml:space="preserve"> ust.1</w:t>
      </w:r>
      <w:r w:rsidRPr="004F4981">
        <w:rPr>
          <w:rFonts w:ascii="Times New Roman" w:hAnsi="Times New Roman" w:cs="Times New Roman"/>
          <w:color w:val="000000"/>
          <w:sz w:val="24"/>
          <w:szCs w:val="24"/>
        </w:rPr>
        <w:t xml:space="preserve">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3580D9FF" w14:textId="77777777"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4. Zamawiający może wykluczyć Wykonawcę na każdym etapie postępowania o udzielenie </w:t>
      </w:r>
    </w:p>
    <w:p w14:paraId="6FE079F7" w14:textId="014BACFA" w:rsidR="00A641E7" w:rsidRPr="004F4981" w:rsidRDefault="00A641E7" w:rsidP="00C428BC">
      <w:pPr>
        <w:autoSpaceDE w:val="0"/>
        <w:autoSpaceDN w:val="0"/>
        <w:adjustRightInd w:val="0"/>
        <w:spacing w:after="0"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    zamówienia. </w:t>
      </w:r>
    </w:p>
    <w:p w14:paraId="11B3EC93" w14:textId="0AE03DF7" w:rsidR="00A641E7" w:rsidRDefault="00585874" w:rsidP="00C428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A641E7" w:rsidRPr="00585874">
        <w:rPr>
          <w:rFonts w:ascii="Times New Roman" w:hAnsi="Times New Roman" w:cs="Times New Roman"/>
          <w:color w:val="000000"/>
          <w:sz w:val="24"/>
          <w:szCs w:val="24"/>
        </w:rPr>
        <w:t xml:space="preserve">Zamawiający nie określa warunków udziału w postępowaniu </w:t>
      </w:r>
    </w:p>
    <w:p w14:paraId="57B5DCD5" w14:textId="76E5C8BE"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14:paraId="68531A68" w14:textId="77777777" w:rsidR="00404287" w:rsidRDefault="00404287" w:rsidP="00585874">
      <w:pPr>
        <w:autoSpaceDE w:val="0"/>
        <w:autoSpaceDN w:val="0"/>
        <w:adjustRightInd w:val="0"/>
        <w:spacing w:after="0" w:line="240" w:lineRule="auto"/>
        <w:rPr>
          <w:rFonts w:ascii="Times New Roman" w:hAnsi="Times New Roman" w:cs="Times New Roman"/>
          <w:color w:val="000000"/>
          <w:sz w:val="24"/>
          <w:szCs w:val="24"/>
        </w:rPr>
      </w:pP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382CCD12" w14:textId="29C3FD70" w:rsidR="00C56505" w:rsidRPr="004F4981" w:rsidRDefault="00C565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5728EB82"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57DFD15D" w14:textId="77777777" w:rsidR="00404287" w:rsidRPr="004F4981" w:rsidRDefault="00404287"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491A0AF2"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2C24168B" w:rsidR="00F061E0" w:rsidRPr="00904DEC"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Wykonawca  jest związany ofertą do dnia</w:t>
      </w:r>
      <w:r w:rsidR="0027592D" w:rsidRPr="00904DEC">
        <w:rPr>
          <w:rFonts w:ascii="Times New Roman" w:eastAsia="Times New Roman" w:hAnsi="Times New Roman" w:cs="Times New Roman"/>
          <w:sz w:val="24"/>
          <w:szCs w:val="24"/>
          <w:lang w:eastAsia="pl-PL"/>
        </w:rPr>
        <w:t xml:space="preserve"> </w:t>
      </w:r>
      <w:r w:rsidR="00C90470" w:rsidRPr="00904DEC">
        <w:rPr>
          <w:rFonts w:ascii="Times New Roman" w:eastAsia="Times New Roman" w:hAnsi="Times New Roman" w:cs="Times New Roman"/>
          <w:sz w:val="24"/>
          <w:szCs w:val="24"/>
          <w:lang w:eastAsia="pl-PL"/>
        </w:rPr>
        <w:t>1</w:t>
      </w:r>
      <w:r w:rsidR="00485F9A" w:rsidRPr="00904DEC">
        <w:rPr>
          <w:rFonts w:ascii="Times New Roman" w:eastAsia="Times New Roman" w:hAnsi="Times New Roman" w:cs="Times New Roman"/>
          <w:sz w:val="24"/>
          <w:szCs w:val="24"/>
          <w:lang w:eastAsia="pl-PL"/>
        </w:rPr>
        <w:t>6</w:t>
      </w:r>
      <w:r w:rsidR="007603FA" w:rsidRPr="00904DEC">
        <w:rPr>
          <w:rFonts w:ascii="Times New Roman" w:eastAsia="Times New Roman" w:hAnsi="Times New Roman" w:cs="Times New Roman"/>
          <w:sz w:val="24"/>
          <w:szCs w:val="24"/>
          <w:lang w:eastAsia="pl-PL"/>
        </w:rPr>
        <w:t>.1</w:t>
      </w:r>
      <w:r w:rsidR="002F3622" w:rsidRPr="00904DEC">
        <w:rPr>
          <w:rFonts w:ascii="Times New Roman" w:eastAsia="Times New Roman" w:hAnsi="Times New Roman" w:cs="Times New Roman"/>
          <w:sz w:val="24"/>
          <w:szCs w:val="24"/>
          <w:lang w:eastAsia="pl-PL"/>
        </w:rPr>
        <w:t>2</w:t>
      </w:r>
      <w:r w:rsidR="007603FA" w:rsidRPr="00904DEC">
        <w:rPr>
          <w:rFonts w:ascii="Times New Roman" w:eastAsia="Times New Roman" w:hAnsi="Times New Roman" w:cs="Times New Roman"/>
          <w:sz w:val="24"/>
          <w:szCs w:val="24"/>
          <w:lang w:eastAsia="pl-PL"/>
        </w:rPr>
        <w:t>.2022</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649A916A"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w:t>
      </w:r>
    </w:p>
    <w:p w14:paraId="48EAA44B" w14:textId="6070294C"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opatrzona kwalifikowanym podpisem elektronicznym</w:t>
      </w:r>
      <w:r w:rsidR="00CE48C8">
        <w:rPr>
          <w:rFonts w:ascii="Times New Roman" w:eastAsia="Times New Roman" w:hAnsi="Times New Roman" w:cs="Times New Roman"/>
          <w:sz w:val="24"/>
          <w:szCs w:val="24"/>
          <w:lang w:eastAsia="pl-PL"/>
        </w:rPr>
        <w:t xml:space="preserve"> lub</w:t>
      </w:r>
      <w:r w:rsidRPr="004F4981">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Pr>
          <w:rFonts w:ascii="Times New Roman" w:eastAsia="Times New Roman" w:hAnsi="Times New Roman" w:cs="Times New Roman"/>
          <w:sz w:val="24"/>
          <w:szCs w:val="24"/>
          <w:lang w:eastAsia="pl-PL"/>
        </w:rPr>
        <w:t>.</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54BFCB70" w:rsidR="00896948" w:rsidRPr="00896948" w:rsidRDefault="00896948"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2" w:name="_Hlk100132370"/>
      <w:r w:rsidRPr="00896948">
        <w:rPr>
          <w:rFonts w:ascii="Times New Roman" w:eastAsia="Times New Roman" w:hAnsi="Times New Roman" w:cs="Times New Roman"/>
          <w:sz w:val="24"/>
          <w:szCs w:val="24"/>
          <w:lang w:eastAsia="ar-SA"/>
        </w:rPr>
        <w:t xml:space="preserve">wypełniony </w:t>
      </w:r>
      <w:r w:rsidRPr="00896948">
        <w:rPr>
          <w:rFonts w:ascii="Times New Roman" w:eastAsia="Times New Roman" w:hAnsi="Times New Roman" w:cs="Times New Roman"/>
          <w:sz w:val="24"/>
          <w:szCs w:val="24"/>
          <w:lang w:eastAsia="pl-PL"/>
        </w:rPr>
        <w:t xml:space="preserve">podpisany przez osobę uprawnioną/osoby uprawnione do reprezentowania wykonawcy </w:t>
      </w:r>
      <w:r w:rsidR="002F3622">
        <w:rPr>
          <w:rFonts w:ascii="Times New Roman" w:eastAsia="Times New Roman" w:hAnsi="Times New Roman" w:cs="Times New Roman"/>
          <w:sz w:val="24"/>
          <w:szCs w:val="24"/>
          <w:lang w:eastAsia="pl-PL"/>
        </w:rPr>
        <w:t>zestaw parametrów technicznych</w:t>
      </w:r>
      <w:r w:rsidRPr="00896948">
        <w:rPr>
          <w:rFonts w:ascii="Times New Roman" w:eastAsia="Times New Roman" w:hAnsi="Times New Roman" w:cs="Times New Roman"/>
          <w:sz w:val="24"/>
          <w:szCs w:val="24"/>
          <w:lang w:eastAsia="pl-PL"/>
        </w:rPr>
        <w:t xml:space="preserve">  stanowiącego</w:t>
      </w:r>
      <w:r w:rsidRPr="00896948">
        <w:rPr>
          <w:rFonts w:ascii="Times New Roman" w:eastAsia="Times New Roman" w:hAnsi="Times New Roman" w:cs="Times New Roman"/>
          <w:sz w:val="24"/>
          <w:szCs w:val="24"/>
          <w:lang w:eastAsia="ar-SA"/>
        </w:rPr>
        <w:t xml:space="preserve">  załącznik nr  4  do SWZ </w:t>
      </w:r>
    </w:p>
    <w:bookmarkEnd w:id="2"/>
    <w:p w14:paraId="59E929D8" w14:textId="5CEC6CEA" w:rsidR="00942C29" w:rsidRPr="002F3622"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lastRenderedPageBreak/>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w:t>
      </w:r>
      <w:r w:rsidRPr="00585874">
        <w:rPr>
          <w:rFonts w:ascii="Times New Roman" w:eastAsia="Cambria" w:hAnsi="Times New Roman" w:cs="Times New Roman"/>
          <w:color w:val="FF0000"/>
          <w:sz w:val="24"/>
          <w:szCs w:val="24"/>
        </w:rPr>
        <w:t xml:space="preserve"> </w:t>
      </w:r>
      <w:r w:rsidRPr="004F4981">
        <w:rPr>
          <w:rFonts w:ascii="Times New Roman" w:eastAsia="Cambria" w:hAnsi="Times New Roman" w:cs="Times New Roman"/>
          <w:color w:val="000000"/>
          <w:sz w:val="24"/>
          <w:szCs w:val="24"/>
        </w:rPr>
        <w:t>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1D417250" w14:textId="77777777" w:rsidR="002F3622" w:rsidRPr="00904DEC" w:rsidRDefault="002F3622" w:rsidP="002F3622">
      <w:pPr>
        <w:pStyle w:val="Default"/>
        <w:ind w:left="426"/>
        <w:jc w:val="both"/>
        <w:rPr>
          <w:color w:val="auto"/>
        </w:rPr>
      </w:pPr>
      <w:r w:rsidRPr="00904DEC">
        <w:rPr>
          <w:color w:val="auto"/>
        </w:rPr>
        <w:t xml:space="preserve">Uwaga ! Każdy załączany plik zawierający dokumenty, oświadczenia musi być </w:t>
      </w:r>
    </w:p>
    <w:p w14:paraId="5448C45E" w14:textId="7DF5A560" w:rsidR="002F3622" w:rsidRPr="00904DEC" w:rsidRDefault="002F3622" w:rsidP="002F3622">
      <w:pPr>
        <w:pStyle w:val="Default"/>
        <w:ind w:left="426"/>
        <w:jc w:val="both"/>
        <w:rPr>
          <w:color w:val="auto"/>
        </w:rPr>
      </w:pPr>
      <w:r w:rsidRPr="00904DEC">
        <w:rPr>
          <w:color w:val="auto"/>
        </w:rPr>
        <w:t xml:space="preserve">uprzednio podpisany </w:t>
      </w:r>
      <w:r w:rsidRPr="00904DEC">
        <w:rPr>
          <w:rFonts w:eastAsia="Cambria"/>
          <w:color w:val="auto"/>
        </w:rPr>
        <w:t>kwalifikowanym podpisem elektronicznym lub</w:t>
      </w:r>
      <w:r w:rsidRPr="00904DEC">
        <w:rPr>
          <w:rFonts w:eastAsia="Times New Roman"/>
          <w:color w:val="auto"/>
          <w:lang w:eastAsia="pl-PL"/>
        </w:rPr>
        <w:t xml:space="preserve"> podpisem zaufanym lub podpisem osobistym</w:t>
      </w:r>
      <w:r w:rsidRPr="00904DEC">
        <w:rPr>
          <w:rFonts w:eastAsia="Cambria"/>
          <w:color w:val="auto"/>
        </w:rPr>
        <w:t xml:space="preserve"> </w:t>
      </w:r>
      <w:r w:rsidRPr="00904DEC">
        <w:rPr>
          <w:color w:val="auto"/>
        </w:rPr>
        <w:t xml:space="preserve">przez upoważnione osoby reprezentujące odpowiednio </w:t>
      </w:r>
      <w:r w:rsidR="00904DEC" w:rsidRPr="00904DEC">
        <w:rPr>
          <w:color w:val="auto"/>
        </w:rPr>
        <w:t>W</w:t>
      </w:r>
      <w:r w:rsidRPr="00904DEC">
        <w:rPr>
          <w:color w:val="auto"/>
        </w:rPr>
        <w:t>ykonawcę.</w:t>
      </w:r>
    </w:p>
    <w:p w14:paraId="030F72AB" w14:textId="00CDC454" w:rsidR="00942C29" w:rsidRPr="002F3622" w:rsidRDefault="00942C29" w:rsidP="0001402E">
      <w:pPr>
        <w:pStyle w:val="Default"/>
        <w:numPr>
          <w:ilvl w:val="0"/>
          <w:numId w:val="4"/>
        </w:numPr>
        <w:tabs>
          <w:tab w:val="num" w:pos="284"/>
        </w:tabs>
        <w:ind w:left="284" w:hanging="284"/>
        <w:jc w:val="both"/>
        <w:rPr>
          <w:rFonts w:eastAsia="Times New Roman"/>
          <w:strike/>
          <w:color w:val="FF0000"/>
          <w:lang w:eastAsia="pl-PL"/>
        </w:rPr>
      </w:pPr>
      <w:r w:rsidRPr="002F3622">
        <w:t>Jeśli umocowanie osoby podpisującej ofertę nie wynika z dokumentów          rejestracyjnych, należy do oferty dołączyć stosowne pełnomocnictwo dla danej osoby, z</w:t>
      </w:r>
      <w:r w:rsidR="002F3622">
        <w:t xml:space="preserve"> </w:t>
      </w:r>
      <w:r w:rsidRPr="002F3622">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w:t>
      </w:r>
      <w:r w:rsidRPr="004F4981">
        <w:rPr>
          <w:rFonts w:ascii="Times New Roman" w:eastAsia="Calibri" w:hAnsi="Times New Roman" w:cs="Times New Roman"/>
          <w:sz w:val="24"/>
          <w:szCs w:val="24"/>
        </w:rPr>
        <w:lastRenderedPageBreak/>
        <w:t xml:space="preserve">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037E9102"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298DA2F0" w14:textId="77777777"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698CBE85" w:rsidR="0048757F" w:rsidRPr="00904DEC"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w:t>
      </w:r>
      <w:r w:rsidRPr="00904DEC">
        <w:rPr>
          <w:rFonts w:ascii="Times New Roman" w:eastAsia="Times New Roman" w:hAnsi="Times New Roman" w:cs="Times New Roman"/>
          <w:sz w:val="24"/>
          <w:szCs w:val="24"/>
          <w:lang w:eastAsia="pl-PL"/>
        </w:rPr>
        <w:t xml:space="preserve">przesłać za pośrednictwem Platformy  dostępnej pod adresem </w:t>
      </w:r>
      <w:hyperlink r:id="rId17" w:history="1">
        <w:r w:rsidRPr="00904DEC">
          <w:rPr>
            <w:rFonts w:ascii="Times New Roman" w:eastAsia="Calibri" w:hAnsi="Times New Roman" w:cs="Times New Roman"/>
            <w:sz w:val="24"/>
            <w:szCs w:val="24"/>
            <w:u w:val="single"/>
          </w:rPr>
          <w:t>https://portal.smartpzp.pl/uck</w:t>
        </w:r>
      </w:hyperlink>
      <w:r w:rsidRPr="00904DEC">
        <w:rPr>
          <w:rFonts w:ascii="Times New Roman" w:eastAsia="Calibri" w:hAnsi="Times New Roman" w:cs="Times New Roman"/>
          <w:sz w:val="24"/>
          <w:szCs w:val="24"/>
          <w:u w:val="single"/>
        </w:rPr>
        <w:t xml:space="preserve"> </w:t>
      </w:r>
      <w:r w:rsidRPr="00904DEC">
        <w:rPr>
          <w:rFonts w:ascii="Times New Roman" w:eastAsia="Times New Roman" w:hAnsi="Times New Roman" w:cs="Times New Roman"/>
          <w:sz w:val="24"/>
          <w:szCs w:val="24"/>
          <w:lang w:eastAsia="pl-PL"/>
        </w:rPr>
        <w:t xml:space="preserve">w terminie do dnia </w:t>
      </w:r>
      <w:r w:rsidR="00585874" w:rsidRPr="00904DEC">
        <w:rPr>
          <w:rFonts w:ascii="Times New Roman" w:eastAsia="Times New Roman" w:hAnsi="Times New Roman" w:cs="Times New Roman"/>
          <w:sz w:val="24"/>
          <w:szCs w:val="24"/>
          <w:lang w:eastAsia="pl-PL"/>
        </w:rPr>
        <w:t xml:space="preserve"> </w:t>
      </w:r>
      <w:r w:rsidR="00C90470" w:rsidRPr="003A0175">
        <w:rPr>
          <w:rFonts w:ascii="Times New Roman" w:eastAsia="Times New Roman" w:hAnsi="Times New Roman" w:cs="Times New Roman"/>
          <w:b/>
          <w:bCs/>
          <w:sz w:val="24"/>
          <w:szCs w:val="24"/>
          <w:lang w:eastAsia="pl-PL"/>
        </w:rPr>
        <w:t>1</w:t>
      </w:r>
      <w:r w:rsidR="00AA12A0" w:rsidRPr="003A0175">
        <w:rPr>
          <w:rFonts w:ascii="Times New Roman" w:eastAsia="Times New Roman" w:hAnsi="Times New Roman" w:cs="Times New Roman"/>
          <w:b/>
          <w:bCs/>
          <w:sz w:val="24"/>
          <w:szCs w:val="24"/>
          <w:lang w:eastAsia="pl-PL"/>
        </w:rPr>
        <w:t>7</w:t>
      </w:r>
      <w:r w:rsidR="007603FA" w:rsidRPr="003A0175">
        <w:rPr>
          <w:rFonts w:ascii="Times New Roman" w:eastAsia="Times New Roman" w:hAnsi="Times New Roman" w:cs="Times New Roman"/>
          <w:b/>
          <w:bCs/>
          <w:sz w:val="24"/>
          <w:szCs w:val="24"/>
          <w:lang w:eastAsia="pl-PL"/>
        </w:rPr>
        <w:t>.</w:t>
      </w:r>
      <w:r w:rsidR="00C90470" w:rsidRPr="003A0175">
        <w:rPr>
          <w:rFonts w:ascii="Times New Roman" w:eastAsia="Times New Roman" w:hAnsi="Times New Roman" w:cs="Times New Roman"/>
          <w:b/>
          <w:bCs/>
          <w:sz w:val="24"/>
          <w:szCs w:val="24"/>
          <w:lang w:eastAsia="pl-PL"/>
        </w:rPr>
        <w:t>1</w:t>
      </w:r>
      <w:r w:rsidR="00AA12A0" w:rsidRPr="003A0175">
        <w:rPr>
          <w:rFonts w:ascii="Times New Roman" w:eastAsia="Times New Roman" w:hAnsi="Times New Roman" w:cs="Times New Roman"/>
          <w:b/>
          <w:bCs/>
          <w:sz w:val="24"/>
          <w:szCs w:val="24"/>
          <w:lang w:eastAsia="pl-PL"/>
        </w:rPr>
        <w:t>1</w:t>
      </w:r>
      <w:r w:rsidR="007603FA" w:rsidRPr="003A0175">
        <w:rPr>
          <w:rFonts w:ascii="Times New Roman" w:eastAsia="Times New Roman" w:hAnsi="Times New Roman" w:cs="Times New Roman"/>
          <w:b/>
          <w:bCs/>
          <w:sz w:val="24"/>
          <w:szCs w:val="24"/>
          <w:lang w:eastAsia="pl-PL"/>
        </w:rPr>
        <w:t>.2022r.</w:t>
      </w:r>
      <w:r w:rsidRPr="003A0175">
        <w:rPr>
          <w:rFonts w:ascii="Times New Roman" w:eastAsia="Times New Roman" w:hAnsi="Times New Roman" w:cs="Times New Roman"/>
          <w:b/>
          <w:bCs/>
          <w:sz w:val="24"/>
          <w:szCs w:val="24"/>
          <w:lang w:eastAsia="pl-PL"/>
        </w:rPr>
        <w:t xml:space="preserve"> do godz. 10:00</w:t>
      </w:r>
    </w:p>
    <w:p w14:paraId="1EE6F1C9" w14:textId="67CF91D8" w:rsidR="0048757F" w:rsidRPr="00904DEC"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904DEC">
        <w:rPr>
          <w:rFonts w:ascii="Times New Roman" w:eastAsia="Times New Roman" w:hAnsi="Times New Roman" w:cs="Times New Roman"/>
          <w:sz w:val="24"/>
          <w:szCs w:val="24"/>
          <w:lang w:eastAsia="pl-PL"/>
        </w:rPr>
        <w:t>Otwarcie ofert nastąpi w dniu</w:t>
      </w:r>
      <w:r w:rsidR="0027592D" w:rsidRPr="00904DEC">
        <w:rPr>
          <w:rFonts w:ascii="Times New Roman" w:eastAsia="Times New Roman" w:hAnsi="Times New Roman" w:cs="Times New Roman"/>
          <w:sz w:val="24"/>
          <w:szCs w:val="24"/>
          <w:lang w:eastAsia="pl-PL"/>
        </w:rPr>
        <w:t xml:space="preserve"> </w:t>
      </w:r>
      <w:r w:rsidR="00C90470" w:rsidRPr="003A0175">
        <w:rPr>
          <w:rFonts w:ascii="Times New Roman" w:eastAsia="Times New Roman" w:hAnsi="Times New Roman" w:cs="Times New Roman"/>
          <w:b/>
          <w:bCs/>
          <w:sz w:val="24"/>
          <w:szCs w:val="24"/>
          <w:lang w:eastAsia="pl-PL"/>
        </w:rPr>
        <w:t>1</w:t>
      </w:r>
      <w:r w:rsidR="00AA12A0" w:rsidRPr="003A0175">
        <w:rPr>
          <w:rFonts w:ascii="Times New Roman" w:eastAsia="Times New Roman" w:hAnsi="Times New Roman" w:cs="Times New Roman"/>
          <w:b/>
          <w:bCs/>
          <w:sz w:val="24"/>
          <w:szCs w:val="24"/>
          <w:lang w:eastAsia="pl-PL"/>
        </w:rPr>
        <w:t>7</w:t>
      </w:r>
      <w:r w:rsidR="007603FA" w:rsidRPr="003A0175">
        <w:rPr>
          <w:rFonts w:ascii="Times New Roman" w:eastAsia="Times New Roman" w:hAnsi="Times New Roman" w:cs="Times New Roman"/>
          <w:b/>
          <w:bCs/>
          <w:sz w:val="24"/>
          <w:szCs w:val="24"/>
          <w:lang w:eastAsia="pl-PL"/>
        </w:rPr>
        <w:t>.</w:t>
      </w:r>
      <w:r w:rsidR="00C90470" w:rsidRPr="003A0175">
        <w:rPr>
          <w:rFonts w:ascii="Times New Roman" w:eastAsia="Times New Roman" w:hAnsi="Times New Roman" w:cs="Times New Roman"/>
          <w:b/>
          <w:bCs/>
          <w:sz w:val="24"/>
          <w:szCs w:val="24"/>
          <w:lang w:eastAsia="pl-PL"/>
        </w:rPr>
        <w:t>1</w:t>
      </w:r>
      <w:r w:rsidR="00AA12A0" w:rsidRPr="003A0175">
        <w:rPr>
          <w:rFonts w:ascii="Times New Roman" w:eastAsia="Times New Roman" w:hAnsi="Times New Roman" w:cs="Times New Roman"/>
          <w:b/>
          <w:bCs/>
          <w:sz w:val="24"/>
          <w:szCs w:val="24"/>
          <w:lang w:eastAsia="pl-PL"/>
        </w:rPr>
        <w:t>1</w:t>
      </w:r>
      <w:r w:rsidR="007603FA" w:rsidRPr="003A0175">
        <w:rPr>
          <w:rFonts w:ascii="Times New Roman" w:eastAsia="Times New Roman" w:hAnsi="Times New Roman" w:cs="Times New Roman"/>
          <w:b/>
          <w:bCs/>
          <w:sz w:val="24"/>
          <w:szCs w:val="24"/>
          <w:lang w:eastAsia="pl-PL"/>
        </w:rPr>
        <w:t>.2022r.</w:t>
      </w:r>
      <w:r w:rsidR="00046FDF" w:rsidRPr="003A0175">
        <w:rPr>
          <w:rFonts w:ascii="Times New Roman" w:eastAsia="Times New Roman" w:hAnsi="Times New Roman" w:cs="Times New Roman"/>
          <w:b/>
          <w:bCs/>
          <w:sz w:val="24"/>
          <w:szCs w:val="24"/>
          <w:lang w:eastAsia="pl-PL"/>
        </w:rPr>
        <w:t xml:space="preserve"> </w:t>
      </w:r>
      <w:r w:rsidRPr="003A0175">
        <w:rPr>
          <w:rFonts w:ascii="Times New Roman" w:eastAsia="Times New Roman" w:hAnsi="Times New Roman" w:cs="Times New Roman"/>
          <w:b/>
          <w:bCs/>
          <w:sz w:val="24"/>
          <w:szCs w:val="24"/>
          <w:lang w:eastAsia="pl-PL"/>
        </w:rPr>
        <w:t>o godz. 10.30</w:t>
      </w:r>
      <w:r w:rsidRPr="00904DEC">
        <w:rPr>
          <w:rFonts w:ascii="Times New Roman" w:eastAsia="Times New Roman" w:hAnsi="Times New Roman" w:cs="Times New Roman"/>
          <w:sz w:val="24"/>
          <w:szCs w:val="24"/>
          <w:lang w:eastAsia="pl-PL"/>
        </w:rPr>
        <w:t xml:space="preserve"> poprzez ich odszyfrowanie na Platformie </w:t>
      </w:r>
      <w:proofErr w:type="spellStart"/>
      <w:r w:rsidRPr="00904DEC">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57154C63"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w:t>
      </w:r>
      <w:r w:rsidR="00C531E2">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w:t>
      </w:r>
      <w:r w:rsidRPr="004F4981">
        <w:rPr>
          <w:rFonts w:ascii="Times New Roman" w:eastAsia="Times New Roman" w:hAnsi="Times New Roman" w:cs="Times New Roman"/>
          <w:sz w:val="24"/>
          <w:szCs w:val="24"/>
          <w:lang w:eastAsia="pl-PL"/>
        </w:rPr>
        <w:lastRenderedPageBreak/>
        <w:t xml:space="preserve">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0B072A92"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1</w:t>
      </w:r>
      <w:r w:rsidR="00022492">
        <w:rPr>
          <w:rFonts w:ascii="Times New Roman" w:eastAsia="Calibri" w:hAnsi="Times New Roman" w:cs="Times New Roman"/>
          <w:color w:val="000000"/>
          <w:sz w:val="24"/>
          <w:szCs w:val="24"/>
        </w:rPr>
        <w:t>3</w:t>
      </w:r>
      <w:r w:rsidRPr="004F4981">
        <w:rPr>
          <w:rFonts w:ascii="Times New Roman" w:eastAsia="Calibri" w:hAnsi="Times New Roman" w:cs="Times New Roman"/>
          <w:color w:val="000000"/>
          <w:sz w:val="24"/>
          <w:szCs w:val="24"/>
        </w:rPr>
        <w:t xml:space="preserve">.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2362DB9F" w14:textId="77777777" w:rsidR="00AA12A0" w:rsidRPr="00AA12A0" w:rsidRDefault="00AA12A0" w:rsidP="00AA12A0">
      <w:pPr>
        <w:pStyle w:val="Default"/>
        <w:ind w:left="567" w:hanging="141"/>
      </w:pPr>
      <w:r w:rsidRPr="00AA12A0">
        <w:t xml:space="preserve">-koszty związane z dostarczeniem, uruchomieniem, instalacją, montażem, szkoleniem </w:t>
      </w:r>
    </w:p>
    <w:p w14:paraId="2290224E" w14:textId="77777777" w:rsidR="00AA12A0" w:rsidRPr="00AA12A0" w:rsidRDefault="00AA12A0" w:rsidP="00AA12A0">
      <w:pPr>
        <w:pStyle w:val="Default"/>
        <w:ind w:left="567" w:hanging="141"/>
      </w:pPr>
      <w:r w:rsidRPr="00AA12A0">
        <w:t xml:space="preserve">personelu, gwarancją, przeglądy okresowe w okresie gwarancji itp. </w:t>
      </w:r>
    </w:p>
    <w:p w14:paraId="74ECBF1E" w14:textId="77777777" w:rsidR="00AA12A0" w:rsidRDefault="00AA12A0" w:rsidP="00AA12A0">
      <w:pPr>
        <w:suppressAutoHyphens/>
        <w:spacing w:after="0" w:line="240" w:lineRule="auto"/>
        <w:ind w:left="567" w:hanging="141"/>
        <w:rPr>
          <w:rFonts w:ascii="Times New Roman" w:hAnsi="Times New Roman" w:cs="Times New Roman"/>
          <w:sz w:val="24"/>
          <w:szCs w:val="24"/>
        </w:rPr>
      </w:pPr>
      <w:r w:rsidRPr="00AA12A0">
        <w:rPr>
          <w:rFonts w:ascii="Times New Roman" w:hAnsi="Times New Roman" w:cs="Times New Roman"/>
          <w:sz w:val="24"/>
          <w:szCs w:val="24"/>
        </w:rPr>
        <w:t>-wszystkie niezbędne koszty związane z należytym wykonaniem umowy</w:t>
      </w:r>
    </w:p>
    <w:p w14:paraId="7F4312DD" w14:textId="396CCD0C" w:rsidR="000B5DA6" w:rsidRPr="004F4981" w:rsidRDefault="00B1049A" w:rsidP="00AA1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7050D070" w:rsidR="00B1049A" w:rsidRPr="007232D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 xml:space="preserve">realizacji zamówienia poprzez wypełnienie formularza </w:t>
      </w:r>
      <w:r w:rsidR="00AA12A0">
        <w:rPr>
          <w:rFonts w:ascii="Times New Roman" w:eastAsia="Times New Roman" w:hAnsi="Times New Roman" w:cs="Times New Roman"/>
          <w:sz w:val="24"/>
          <w:szCs w:val="24"/>
          <w:lang w:eastAsia="ar-SA"/>
        </w:rPr>
        <w:t>ofertowego</w:t>
      </w:r>
      <w:r w:rsidRPr="002128B3">
        <w:rPr>
          <w:rFonts w:ascii="Times New Roman" w:eastAsia="Times New Roman" w:hAnsi="Times New Roman" w:cs="Times New Roman"/>
          <w:sz w:val="24"/>
          <w:szCs w:val="24"/>
          <w:lang w:eastAsia="ar-SA"/>
        </w:rPr>
        <w:t xml:space="preserve"> – załącznik  nr </w:t>
      </w:r>
      <w:r w:rsidR="00AA12A0">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danej części stanowi cenę ofertową.</w:t>
      </w:r>
    </w:p>
    <w:p w14:paraId="066F62A6" w14:textId="75951747" w:rsidR="00B1049A" w:rsidRPr="00AD1B73" w:rsidRDefault="00B1049A">
      <w:pPr>
        <w:pStyle w:val="Akapitzlist"/>
        <w:numPr>
          <w:ilvl w:val="0"/>
          <w:numId w:val="40"/>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w:t>
      </w:r>
      <w:r w:rsidR="00AA12A0">
        <w:rPr>
          <w:rFonts w:ascii="Times New Roman" w:eastAsia="Times New Roman" w:hAnsi="Times New Roman" w:cs="Times New Roman"/>
          <w:sz w:val="24"/>
          <w:szCs w:val="24"/>
          <w:lang w:eastAsia="ar-SA"/>
        </w:rPr>
        <w:t xml:space="preserve">oraz należny podatek VAT </w:t>
      </w:r>
      <w:r w:rsidRPr="000939E5">
        <w:rPr>
          <w:rFonts w:ascii="Times New Roman" w:eastAsia="Times New Roman" w:hAnsi="Times New Roman" w:cs="Times New Roman"/>
          <w:sz w:val="24"/>
          <w:szCs w:val="24"/>
          <w:lang w:eastAsia="ar-SA"/>
        </w:rPr>
        <w:t xml:space="preserve">należy </w:t>
      </w:r>
      <w:r w:rsidR="00AA12A0">
        <w:rPr>
          <w:rFonts w:ascii="Times New Roman" w:eastAsia="Times New Roman" w:hAnsi="Times New Roman" w:cs="Times New Roman"/>
          <w:sz w:val="24"/>
          <w:szCs w:val="24"/>
          <w:lang w:eastAsia="ar-SA"/>
        </w:rPr>
        <w:t>podać z dokładnością do dwóch miejsc po przecinku.</w:t>
      </w:r>
    </w:p>
    <w:p w14:paraId="74FE2522" w14:textId="57ACC1E7" w:rsidR="006466B3" w:rsidRPr="004F4981" w:rsidRDefault="006466B3">
      <w:pPr>
        <w:numPr>
          <w:ilvl w:val="0"/>
          <w:numId w:val="40"/>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lastRenderedPageBreak/>
        <w:t>W pozycji  VAT % dopuszcza się wpisanie zamiennie liczbowej lub procentowej wartości stawki podatku VAT</w:t>
      </w:r>
    </w:p>
    <w:p w14:paraId="54E38E33" w14:textId="00936FD6" w:rsidR="000B5DA6" w:rsidRPr="00562EFA" w:rsidRDefault="000B5DA6">
      <w:pPr>
        <w:numPr>
          <w:ilvl w:val="0"/>
          <w:numId w:val="40"/>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 xml:space="preserve">Stawka podatku VAT jest określana zgodnie z </w:t>
      </w:r>
      <w:r w:rsidRPr="00AD1B73">
        <w:rPr>
          <w:rFonts w:ascii="Times New Roman" w:eastAsia="Times New Roman" w:hAnsi="Times New Roman" w:cs="Times New Roman"/>
          <w:sz w:val="24"/>
          <w:szCs w:val="24"/>
          <w:lang w:eastAsia="ar-SA"/>
        </w:rPr>
        <w:t xml:space="preserve">ustawą o podatku od </w:t>
      </w:r>
      <w:r w:rsidRPr="004F4981">
        <w:rPr>
          <w:rFonts w:ascii="Times New Roman" w:eastAsia="Times New Roman" w:hAnsi="Times New Roman" w:cs="Times New Roman"/>
          <w:sz w:val="24"/>
          <w:szCs w:val="24"/>
          <w:lang w:eastAsia="ar-SA"/>
        </w:rPr>
        <w:t>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pPr>
        <w:pStyle w:val="Akapitzlist"/>
        <w:numPr>
          <w:ilvl w:val="0"/>
          <w:numId w:val="40"/>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pPr>
        <w:pStyle w:val="Akapitzlist"/>
        <w:numPr>
          <w:ilvl w:val="1"/>
          <w:numId w:val="41"/>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pPr>
        <w:pStyle w:val="Default"/>
        <w:numPr>
          <w:ilvl w:val="1"/>
          <w:numId w:val="41"/>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pPr>
        <w:pStyle w:val="Default"/>
        <w:numPr>
          <w:ilvl w:val="1"/>
          <w:numId w:val="41"/>
        </w:numPr>
      </w:pPr>
      <w:r w:rsidRPr="00562EFA">
        <w:t xml:space="preserve"> wskazania wartości towaru lub usługi objętego obowiązkiem podatkowym zamawiającego, bez kwoty podatku; </w:t>
      </w:r>
    </w:p>
    <w:p w14:paraId="0FA2E7AA" w14:textId="77777777" w:rsidR="00562EFA" w:rsidRPr="00562EFA" w:rsidRDefault="00562EFA">
      <w:pPr>
        <w:pStyle w:val="Akapitzlist"/>
        <w:numPr>
          <w:ilvl w:val="1"/>
          <w:numId w:val="41"/>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t>wskazania stawki podatku od towarów i usług, która zgodnie z wiedzą wykonawcy, będzie miała zastosowanie.</w:t>
      </w:r>
    </w:p>
    <w:p w14:paraId="150BE876" w14:textId="46A9FA5B"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14:paraId="01F656C5" w14:textId="77777777" w:rsidR="00CD046A" w:rsidRPr="004F4981" w:rsidRDefault="00CD046A"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009C1366" w:rsidR="00CD1297" w:rsidRPr="00AA12A0" w:rsidRDefault="00AA12A0" w:rsidP="00AA12A0">
      <w:pPr>
        <w:spacing w:after="0" w:line="240" w:lineRule="auto"/>
        <w:jc w:val="both"/>
        <w:rPr>
          <w:rFonts w:ascii="Times New Roman" w:eastAsia="Times New Roman" w:hAnsi="Times New Roman" w:cs="Times New Roman"/>
          <w:sz w:val="24"/>
          <w:szCs w:val="24"/>
          <w:lang w:eastAsia="pl-PL"/>
        </w:rPr>
      </w:pPr>
      <w:r w:rsidRPr="00AA12A0">
        <w:rPr>
          <w:rFonts w:ascii="Times New Roman" w:hAnsi="Times New Roman" w:cs="Times New Roman"/>
          <w:sz w:val="24"/>
          <w:szCs w:val="24"/>
        </w:rPr>
        <w:t>5. Punktacja przyznawana ofertom w kryterium będzie liczona z dokładnością do dwóch miejsc po przecinku</w:t>
      </w: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6FF49852" w:rsidR="0076295F" w:rsidRPr="00AE6D0D"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w:t>
      </w:r>
      <w:r w:rsidR="00AE6D0D">
        <w:rPr>
          <w:rFonts w:ascii="Times New Roman" w:eastAsia="Cambria" w:hAnsi="Times New Roman" w:cs="Times New Roman"/>
          <w:sz w:val="24"/>
          <w:szCs w:val="24"/>
        </w:rPr>
        <w:t>2</w:t>
      </w:r>
      <w:r w:rsidRPr="004F4981">
        <w:rPr>
          <w:rFonts w:ascii="Times New Roman" w:eastAsia="Cambria" w:hAnsi="Times New Roman" w:cs="Times New Roman"/>
          <w:sz w:val="24"/>
          <w:szCs w:val="24"/>
        </w:rPr>
        <w:t xml:space="preserve">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lastRenderedPageBreak/>
        <w:t xml:space="preserve">w terminie nie krótszym niż 5 dni od dnia przesłania zawiadomienia o wyborze najkorzystniejszej oferty  przy użyciu środków komunikacji elektronicznej , na </w:t>
      </w:r>
      <w:r w:rsidRPr="0085584F">
        <w:rPr>
          <w:rFonts w:ascii="Times New Roman" w:eastAsia="Times New Roman" w:hAnsi="Times New Roman" w:cs="Times New Roman"/>
          <w:sz w:val="24"/>
          <w:szCs w:val="24"/>
          <w:lang w:eastAsia="pl-PL"/>
        </w:rPr>
        <w:t xml:space="preserve">warunkach zawartych w projektowanych postanowieniach umowy,  stanowiącymi wzór umowy – załącznik nr </w:t>
      </w:r>
      <w:r w:rsidR="00EA2A07" w:rsidRPr="0085584F">
        <w:rPr>
          <w:rFonts w:ascii="Times New Roman" w:eastAsia="Times New Roman" w:hAnsi="Times New Roman" w:cs="Times New Roman"/>
          <w:sz w:val="24"/>
          <w:szCs w:val="24"/>
          <w:lang w:eastAsia="pl-PL"/>
        </w:rPr>
        <w:t>3</w:t>
      </w:r>
      <w:r w:rsidR="00CC02BB">
        <w:rPr>
          <w:rFonts w:ascii="Times New Roman" w:eastAsia="Times New Roman" w:hAnsi="Times New Roman" w:cs="Times New Roman"/>
          <w:sz w:val="24"/>
          <w:szCs w:val="24"/>
          <w:lang w:eastAsia="pl-PL"/>
        </w:rPr>
        <w:t xml:space="preserve"> i 3a</w:t>
      </w:r>
      <w:r w:rsidRPr="0085584F">
        <w:rPr>
          <w:rFonts w:ascii="Times New Roman" w:eastAsia="Times New Roman" w:hAnsi="Times New Roman" w:cs="Times New Roman"/>
          <w:sz w:val="24"/>
          <w:szCs w:val="24"/>
          <w:lang w:eastAsia="pl-PL"/>
        </w:rPr>
        <w:t xml:space="preserve">  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729156C8" w14:textId="4297B82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4998F333"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00CC02BB">
        <w:rPr>
          <w:rFonts w:ascii="Times New Roman" w:eastAsia="Cambria" w:hAnsi="Times New Roman" w:cs="Times New Roman"/>
          <w:sz w:val="24"/>
          <w:szCs w:val="24"/>
        </w:rPr>
        <w:t xml:space="preserve"> </w:t>
      </w:r>
      <w:r w:rsidRPr="00EE6C41">
        <w:rPr>
          <w:rFonts w:ascii="Times New Roman" w:eastAsia="Cambria" w:hAnsi="Times New Roman" w:cs="Times New Roman"/>
          <w:sz w:val="24"/>
          <w:szCs w:val="24"/>
        </w:rPr>
        <w:t xml:space="preserve">(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429FF879" w14:textId="77777777" w:rsidR="00FB23F7" w:rsidRPr="004F4981" w:rsidRDefault="00FB23F7"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0E0C057D" w14:textId="542DF626" w:rsidR="00FB23F7" w:rsidRPr="00904DEC" w:rsidRDefault="00FB23F7" w:rsidP="00FB23F7">
      <w:pPr>
        <w:spacing w:after="0" w:line="240" w:lineRule="auto"/>
        <w:rPr>
          <w:rFonts w:ascii="Times New Roman" w:eastAsia="Times New Roman" w:hAnsi="Times New Roman" w:cs="Times New Roman"/>
          <w:b/>
          <w:bCs/>
          <w:sz w:val="24"/>
          <w:szCs w:val="24"/>
          <w:lang w:eastAsia="pl-PL"/>
        </w:rPr>
      </w:pPr>
      <w:r w:rsidRPr="00904DEC">
        <w:rPr>
          <w:rFonts w:ascii="Times New Roman" w:eastAsia="Times New Roman" w:hAnsi="Times New Roman" w:cs="Times New Roman"/>
          <w:b/>
          <w:bCs/>
          <w:sz w:val="24"/>
          <w:szCs w:val="24"/>
          <w:lang w:eastAsia="pl-PL"/>
        </w:rPr>
        <w:t>XVII</w:t>
      </w:r>
      <w:r w:rsidR="00472ACA" w:rsidRPr="00904DEC">
        <w:rPr>
          <w:rFonts w:ascii="Times New Roman" w:eastAsia="Times New Roman" w:hAnsi="Times New Roman" w:cs="Times New Roman"/>
          <w:b/>
          <w:bCs/>
          <w:sz w:val="24"/>
          <w:szCs w:val="24"/>
          <w:lang w:eastAsia="pl-PL"/>
        </w:rPr>
        <w:t>I</w:t>
      </w:r>
      <w:r w:rsidRPr="00904DEC">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64FFC32B"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904DEC">
        <w:rPr>
          <w:rFonts w:ascii="Times New Roman" w:eastAsia="Times New Roman" w:hAnsi="Times New Roman" w:cs="Times New Roman"/>
          <w:sz w:val="24"/>
          <w:szCs w:val="24"/>
          <w:lang w:eastAsia="pl-PL"/>
        </w:rPr>
        <w:t xml:space="preserve">Środki ochrony prawnej </w:t>
      </w:r>
      <w:r w:rsidRPr="004F4981">
        <w:rPr>
          <w:rFonts w:ascii="Times New Roman" w:eastAsia="Times New Roman" w:hAnsi="Times New Roman" w:cs="Times New Roman"/>
          <w:sz w:val="24"/>
          <w:szCs w:val="24"/>
          <w:lang w:eastAsia="pl-PL"/>
        </w:rPr>
        <w:t>przysługują Wykonawcom, jeżeli ma lub miał interes w uzyskaniu zamówienia oraz poniósł lub może ponieść szkodę w wyniku naruszenia przez Zamawiającego przepisów ustawy.</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5567BBF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Zamawiający nie przewiduje przeprowadzenia aukcji elektronicznej, nie ustanawia dynamicznego systemu zakupów oraz nie zamierza zawrzeć umowy ramowej.</w:t>
      </w:r>
    </w:p>
    <w:p w14:paraId="1452BF9C" w14:textId="5C758D71"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lastRenderedPageBreak/>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1ACC7B6A" w:rsidR="00BA5DB2" w:rsidRPr="00781645" w:rsidRDefault="00BA5DB2" w:rsidP="00781645">
      <w:pPr>
        <w:numPr>
          <w:ilvl w:val="0"/>
          <w:numId w:val="33"/>
        </w:numPr>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2B81D993" w14:textId="77777777" w:rsidR="00781645" w:rsidRPr="00781645" w:rsidRDefault="00781645" w:rsidP="00781645">
      <w:pPr>
        <w:pStyle w:val="Akapitzlist"/>
        <w:numPr>
          <w:ilvl w:val="0"/>
          <w:numId w:val="33"/>
        </w:numPr>
        <w:spacing w:after="0" w:line="240" w:lineRule="auto"/>
        <w:rPr>
          <w:rFonts w:ascii="Times New Roman" w:eastAsia="Cambria" w:hAnsi="Times New Roman" w:cs="Times New Roman"/>
          <w:sz w:val="24"/>
          <w:szCs w:val="24"/>
        </w:rPr>
      </w:pPr>
      <w:r w:rsidRPr="00781645">
        <w:rPr>
          <w:rFonts w:ascii="Times New Roman" w:eastAsia="Cambria"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1A75A90" w14:textId="77777777" w:rsidR="00781645" w:rsidRPr="00C03BEA" w:rsidRDefault="00781645" w:rsidP="00781645">
      <w:pPr>
        <w:spacing w:line="240" w:lineRule="auto"/>
        <w:ind w:left="340"/>
        <w:contextualSpacing/>
        <w:jc w:val="both"/>
        <w:rPr>
          <w:rFonts w:ascii="Times New Roman" w:eastAsia="Cambria" w:hAnsi="Times New Roman" w:cs="Times New Roman"/>
          <w:sz w:val="24"/>
          <w:szCs w:val="24"/>
        </w:rPr>
      </w:pPr>
    </w:p>
    <w:p w14:paraId="29B8D4C2" w14:textId="77777777" w:rsidR="00C03BEA" w:rsidRPr="004F4981" w:rsidRDefault="00C03BEA" w:rsidP="00C03BEA">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32C6DC89"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1207473E" w14:textId="77777777"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3C44D656" w14:textId="58AD2FBB" w:rsidR="00C03BEA" w:rsidRPr="004F4981" w:rsidRDefault="00C03BEA" w:rsidP="00C03BEA">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Wz</w:t>
      </w:r>
      <w:r>
        <w:rPr>
          <w:rFonts w:ascii="Times New Roman" w:eastAsia="Times New Roman" w:hAnsi="Times New Roman" w:cs="Times New Roman"/>
          <w:sz w:val="24"/>
          <w:szCs w:val="24"/>
          <w:lang w:eastAsia="pl-PL"/>
        </w:rPr>
        <w:t>o</w:t>
      </w:r>
      <w:r w:rsidRPr="004F4981">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y</w:t>
      </w:r>
      <w:r w:rsidRPr="004F4981">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4F4981">
        <w:rPr>
          <w:rFonts w:ascii="Times New Roman" w:eastAsia="Times New Roman" w:hAnsi="Times New Roman" w:cs="Times New Roman"/>
          <w:sz w:val="24"/>
          <w:szCs w:val="24"/>
          <w:lang w:eastAsia="ar-SA"/>
        </w:rPr>
        <w:t xml:space="preserve"> </w:t>
      </w:r>
    </w:p>
    <w:p w14:paraId="37DF7FA7" w14:textId="42C151CB" w:rsidR="00C03BEA" w:rsidRPr="004F4981" w:rsidRDefault="00C03BEA" w:rsidP="00C03BEA">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w:t>
      </w:r>
      <w:r w:rsidRPr="004F4981">
        <w:rPr>
          <w:rFonts w:ascii="Times New Roman" w:eastAsia="Times New Roman" w:hAnsi="Times New Roman" w:cs="Times New Roman"/>
          <w:sz w:val="24"/>
          <w:szCs w:val="24"/>
          <w:lang w:eastAsia="ar-SA"/>
        </w:rPr>
        <w:t xml:space="preserve"> </w:t>
      </w:r>
      <w:r w:rsidR="00781645">
        <w:rPr>
          <w:rFonts w:ascii="Times New Roman" w:eastAsia="Times New Roman" w:hAnsi="Times New Roman" w:cs="Times New Roman"/>
          <w:sz w:val="24"/>
          <w:szCs w:val="24"/>
          <w:lang w:eastAsia="pl-PL"/>
        </w:rPr>
        <w:t xml:space="preserve">Zestaw parametrów technicznych </w:t>
      </w:r>
      <w:r w:rsidRPr="007C7A34">
        <w:rPr>
          <w:rFonts w:ascii="Times New Roman" w:eastAsia="Times New Roman" w:hAnsi="Times New Roman" w:cs="Times New Roman"/>
          <w:sz w:val="24"/>
          <w:szCs w:val="24"/>
          <w:lang w:eastAsia="pl-PL"/>
        </w:rPr>
        <w:t xml:space="preserve">  </w:t>
      </w:r>
    </w:p>
    <w:p w14:paraId="715A2135" w14:textId="3BD735B3" w:rsidR="00C03BEA" w:rsidRDefault="00EE12E5" w:rsidP="00C03BEA">
      <w:pPr>
        <w:spacing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5. Umowa powierzenia przetwarzania danych osobowych</w:t>
      </w:r>
    </w:p>
    <w:p w14:paraId="4A33F249" w14:textId="3154D167" w:rsidR="00B161F4" w:rsidRPr="00C03BEA" w:rsidRDefault="00B161F4" w:rsidP="00C03BEA">
      <w:pPr>
        <w:spacing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6. </w:t>
      </w:r>
      <w:r w:rsidRPr="00FD5AFA">
        <w:rPr>
          <w:rFonts w:ascii="Times New Roman" w:eastAsia="Cambria" w:hAnsi="Times New Roman" w:cs="Times New Roman"/>
          <w:sz w:val="24"/>
          <w:szCs w:val="24"/>
        </w:rPr>
        <w:t>Załączniki procedura BHP -8</w:t>
      </w:r>
    </w:p>
    <w:p w14:paraId="695C10AD" w14:textId="78A601BA" w:rsidR="00071AEE" w:rsidRPr="007A5605" w:rsidRDefault="00071AEE" w:rsidP="00071AEE">
      <w:pPr>
        <w:spacing w:after="0" w:line="240" w:lineRule="auto"/>
        <w:rPr>
          <w:rFonts w:ascii="Times New Roman" w:eastAsia="Calibri" w:hAnsi="Times New Roman" w:cs="Times New Roman"/>
          <w:sz w:val="24"/>
          <w:szCs w:val="24"/>
        </w:rPr>
      </w:pPr>
      <w:bookmarkStart w:id="3" w:name="_Hlk98402935"/>
      <w:r w:rsidRPr="007A5605">
        <w:rPr>
          <w:rFonts w:ascii="Times New Roman" w:eastAsia="Calibri" w:hAnsi="Times New Roman" w:cs="Times New Roman"/>
          <w:sz w:val="24"/>
          <w:szCs w:val="24"/>
        </w:rPr>
        <w:lastRenderedPageBreak/>
        <w:t>DZP.381.</w:t>
      </w:r>
      <w:r w:rsidR="00781645">
        <w:rPr>
          <w:rFonts w:ascii="Times New Roman" w:eastAsia="Calibri" w:hAnsi="Times New Roman" w:cs="Times New Roman"/>
          <w:sz w:val="24"/>
          <w:szCs w:val="24"/>
        </w:rPr>
        <w:t>89</w:t>
      </w:r>
      <w:r w:rsidR="007A5605" w:rsidRPr="007A5605">
        <w:rPr>
          <w:rFonts w:ascii="Times New Roman" w:eastAsia="Calibri" w:hAnsi="Times New Roman" w:cs="Times New Roman"/>
          <w:sz w:val="24"/>
          <w:szCs w:val="24"/>
        </w:rPr>
        <w:t>B</w:t>
      </w:r>
      <w:r w:rsidR="00C93FA8" w:rsidRPr="007A5605">
        <w:rPr>
          <w:rFonts w:ascii="Times New Roman" w:eastAsia="Calibri" w:hAnsi="Times New Roman" w:cs="Times New Roman"/>
          <w:sz w:val="24"/>
          <w:szCs w:val="24"/>
        </w:rPr>
        <w:t>.</w:t>
      </w:r>
      <w:r w:rsidRPr="007A5605">
        <w:rPr>
          <w:rFonts w:ascii="Times New Roman" w:eastAsia="Calibri" w:hAnsi="Times New Roman" w:cs="Times New Roman"/>
          <w:sz w:val="24"/>
          <w:szCs w:val="24"/>
        </w:rPr>
        <w:t>2022</w:t>
      </w:r>
    </w:p>
    <w:p w14:paraId="0BF899FD" w14:textId="77777777" w:rsidR="00071AEE" w:rsidRPr="00CC02FF" w:rsidRDefault="00071AEE" w:rsidP="00071AEE">
      <w:pPr>
        <w:spacing w:after="0" w:line="240" w:lineRule="auto"/>
        <w:rPr>
          <w:rFonts w:ascii="Times New Roman" w:eastAsia="Calibri" w:hAnsi="Times New Roman" w:cs="Times New Roman"/>
          <w:sz w:val="24"/>
          <w:szCs w:val="24"/>
        </w:rPr>
      </w:pPr>
      <w:r w:rsidRPr="00CC02FF">
        <w:rPr>
          <w:rFonts w:ascii="Times New Roman" w:eastAsia="Calibri" w:hAnsi="Times New Roman" w:cs="Times New Roman"/>
          <w:sz w:val="24"/>
          <w:szCs w:val="24"/>
        </w:rPr>
        <w:t>Załącznik nr 1</w:t>
      </w:r>
    </w:p>
    <w:p w14:paraId="5B3829EB" w14:textId="41996946" w:rsidR="00071AEE" w:rsidRPr="00CC02FF" w:rsidRDefault="00071AEE" w:rsidP="00071AEE">
      <w:pPr>
        <w:spacing w:after="0" w:line="240" w:lineRule="auto"/>
        <w:rPr>
          <w:rFonts w:ascii="Times New Roman" w:eastAsia="Calibri" w:hAnsi="Times New Roman" w:cs="Times New Roman"/>
          <w:sz w:val="24"/>
          <w:szCs w:val="24"/>
        </w:rPr>
      </w:pPr>
    </w:p>
    <w:p w14:paraId="35688CAE" w14:textId="77777777" w:rsidR="0027592D" w:rsidRPr="00CC02FF" w:rsidRDefault="0027592D" w:rsidP="00071AEE">
      <w:pPr>
        <w:spacing w:after="0" w:line="240" w:lineRule="auto"/>
        <w:rPr>
          <w:rFonts w:ascii="Times New Roman" w:eastAsia="Calibri" w:hAnsi="Times New Roman" w:cs="Times New Roman"/>
          <w:sz w:val="24"/>
          <w:szCs w:val="24"/>
        </w:rPr>
      </w:pPr>
    </w:p>
    <w:p w14:paraId="55C9130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FORMULARZ OFERTOWY</w:t>
      </w:r>
    </w:p>
    <w:p w14:paraId="1DECE5FE" w14:textId="77777777"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 xml:space="preserve">DLA UNIWERSYTECKIEGO CENTRUM KLINICZNEGO IM.PROF.K.GIBIŃSKIEGO </w:t>
      </w:r>
    </w:p>
    <w:p w14:paraId="243FF5F3" w14:textId="06E9B86B" w:rsidR="00DB4807" w:rsidRPr="00CC02FF" w:rsidRDefault="00DB4807" w:rsidP="00DB4807">
      <w:pPr>
        <w:spacing w:after="0" w:line="240" w:lineRule="auto"/>
        <w:jc w:val="center"/>
        <w:rPr>
          <w:rFonts w:ascii="Times New Roman" w:eastAsia="Times New Roman" w:hAnsi="Times New Roman" w:cs="Times New Roman"/>
          <w:b/>
          <w:bCs/>
          <w:sz w:val="24"/>
          <w:szCs w:val="24"/>
          <w:lang w:eastAsia="pl-PL"/>
        </w:rPr>
      </w:pPr>
      <w:r w:rsidRPr="00CC02FF">
        <w:rPr>
          <w:rFonts w:ascii="Times New Roman" w:eastAsia="Times New Roman" w:hAnsi="Times New Roman" w:cs="Times New Roman"/>
          <w:b/>
          <w:bCs/>
          <w:sz w:val="24"/>
          <w:szCs w:val="24"/>
          <w:lang w:eastAsia="pl-PL"/>
        </w:rPr>
        <w:t>ŚLĄSKIEGO UNIWERSYTETU MEDYCZNEGO W  KATOWICACH</w:t>
      </w:r>
    </w:p>
    <w:p w14:paraId="4F54A61B" w14:textId="7D752D5A" w:rsidR="0027592D" w:rsidRPr="00CC02FF" w:rsidRDefault="0027592D" w:rsidP="00DB4807">
      <w:pPr>
        <w:spacing w:after="0" w:line="240" w:lineRule="auto"/>
        <w:jc w:val="center"/>
        <w:rPr>
          <w:rFonts w:ascii="Times New Roman" w:eastAsia="Times New Roman" w:hAnsi="Times New Roman" w:cs="Times New Roman"/>
          <w:b/>
          <w:bCs/>
          <w:sz w:val="24"/>
          <w:szCs w:val="24"/>
          <w:lang w:eastAsia="pl-PL"/>
        </w:rPr>
      </w:pPr>
    </w:p>
    <w:p w14:paraId="1359C3D8" w14:textId="77777777" w:rsidR="0027592D" w:rsidRPr="00DB4807" w:rsidRDefault="0027592D" w:rsidP="00DB4807">
      <w:pPr>
        <w:spacing w:after="0" w:line="240" w:lineRule="auto"/>
        <w:jc w:val="center"/>
        <w:rPr>
          <w:rFonts w:ascii="Times New Roman" w:eastAsia="Times New Roman" w:hAnsi="Times New Roman" w:cs="Times New Roman"/>
          <w:b/>
          <w:bCs/>
          <w:sz w:val="24"/>
          <w:szCs w:val="24"/>
          <w:lang w:eastAsia="pl-PL"/>
        </w:rPr>
      </w:pP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2C73EA9F"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w:t>
      </w:r>
      <w:r w:rsidRPr="0027592D">
        <w:rPr>
          <w:rFonts w:ascii="Times New Roman" w:eastAsia="Times New Roman" w:hAnsi="Times New Roman" w:cs="Times New Roman"/>
          <w:sz w:val="24"/>
          <w:szCs w:val="24"/>
          <w:lang w:eastAsia="pl-PL"/>
        </w:rPr>
        <w:t xml:space="preserve">dostawę  </w:t>
      </w:r>
      <w:r w:rsidR="00781645">
        <w:rPr>
          <w:rFonts w:ascii="Times New Roman" w:eastAsia="Times New Roman" w:hAnsi="Times New Roman" w:cs="Times New Roman"/>
          <w:bCs/>
          <w:iCs/>
          <w:sz w:val="24"/>
          <w:szCs w:val="24"/>
          <w:lang w:eastAsia="ar-SA"/>
        </w:rPr>
        <w:t>aparatu USG z funkcją Doppler i głowicami</w:t>
      </w:r>
      <w:r w:rsidR="00401E94">
        <w:rPr>
          <w:rFonts w:ascii="Times New Roman" w:eastAsia="Times New Roman" w:hAnsi="Times New Roman" w:cs="Times New Roman"/>
          <w:bCs/>
          <w:iCs/>
          <w:sz w:val="24"/>
          <w:szCs w:val="24"/>
          <w:lang w:eastAsia="ar-SA"/>
        </w:rPr>
        <w:t xml:space="preserve"> </w:t>
      </w:r>
      <w:r w:rsidR="00781645">
        <w:rPr>
          <w:rFonts w:ascii="Times New Roman" w:eastAsia="Times New Roman" w:hAnsi="Times New Roman" w:cs="Times New Roman"/>
          <w:sz w:val="24"/>
          <w:szCs w:val="24"/>
          <w:lang w:eastAsia="pl-PL"/>
        </w:rPr>
        <w:t xml:space="preserve">określonym </w:t>
      </w:r>
      <w:r w:rsidRPr="0027592D">
        <w:rPr>
          <w:rFonts w:ascii="Times New Roman" w:eastAsia="Times New Roman" w:hAnsi="Times New Roman" w:cs="Times New Roman"/>
          <w:sz w:val="24"/>
          <w:szCs w:val="24"/>
          <w:lang w:eastAsia="pl-PL"/>
        </w:rPr>
        <w:t xml:space="preserve">w specyfikacji warunków zamówienia oferujemy realizację </w:t>
      </w:r>
      <w:r w:rsidRPr="00DB4807">
        <w:rPr>
          <w:rFonts w:ascii="Times New Roman" w:eastAsia="Times New Roman" w:hAnsi="Times New Roman" w:cs="Times New Roman"/>
          <w:sz w:val="24"/>
          <w:szCs w:val="24"/>
          <w:lang w:eastAsia="pl-PL"/>
        </w:rPr>
        <w:t xml:space="preserve">przedmiotowego zamówienia w cenie ofertowej określonej </w:t>
      </w:r>
      <w:r w:rsidR="00781645">
        <w:rPr>
          <w:rFonts w:ascii="Times New Roman" w:eastAsia="Times New Roman" w:hAnsi="Times New Roman" w:cs="Times New Roman"/>
          <w:sz w:val="24"/>
          <w:szCs w:val="24"/>
          <w:lang w:eastAsia="pl-PL"/>
        </w:rPr>
        <w:t>poniżej:</w:t>
      </w:r>
    </w:p>
    <w:p w14:paraId="7305487A" w14:textId="48C1C109" w:rsid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7962A6B2"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bookmarkStart w:id="4" w:name="_Hlk109808317"/>
      <w:r w:rsidRPr="000B4543">
        <w:rPr>
          <w:rFonts w:ascii="Times New Roman" w:eastAsia="Times New Roman" w:hAnsi="Times New Roman" w:cs="Times New Roman"/>
          <w:sz w:val="24"/>
          <w:szCs w:val="24"/>
          <w:lang w:eastAsia="pl-PL"/>
        </w:rPr>
        <w:t xml:space="preserve">za cenę netto ......................................................... zł </w:t>
      </w:r>
    </w:p>
    <w:p w14:paraId="58A1F5C5"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podatek VAT ...............% tj. ................................... zł</w:t>
      </w:r>
    </w:p>
    <w:p w14:paraId="585E7130"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u w:val="single"/>
          <w:lang w:eastAsia="pl-PL"/>
        </w:rPr>
        <w:t>Cena ofertowa z podatkiem VAT</w:t>
      </w:r>
      <w:r w:rsidRPr="000B4543">
        <w:rPr>
          <w:rFonts w:ascii="Times New Roman" w:eastAsia="Times New Roman" w:hAnsi="Times New Roman" w:cs="Times New Roman"/>
          <w:sz w:val="24"/>
          <w:szCs w:val="24"/>
          <w:lang w:eastAsia="pl-PL"/>
        </w:rPr>
        <w:t>: ....................................................................................zł</w:t>
      </w:r>
    </w:p>
    <w:p w14:paraId="3A292A7C" w14:textId="77777777" w:rsidR="000B4543" w:rsidRPr="000B4543" w:rsidRDefault="000B4543" w:rsidP="000B4543">
      <w:pPr>
        <w:spacing w:after="0" w:line="240" w:lineRule="auto"/>
        <w:jc w:val="both"/>
        <w:rPr>
          <w:rFonts w:ascii="Times New Roman" w:eastAsia="Times New Roman" w:hAnsi="Times New Roman" w:cs="Times New Roman"/>
          <w:sz w:val="24"/>
          <w:szCs w:val="24"/>
          <w:lang w:eastAsia="pl-PL"/>
        </w:rPr>
      </w:pPr>
      <w:r w:rsidRPr="000B4543">
        <w:rPr>
          <w:rFonts w:ascii="Times New Roman" w:eastAsia="Times New Roman" w:hAnsi="Times New Roman" w:cs="Times New Roman"/>
          <w:sz w:val="24"/>
          <w:szCs w:val="24"/>
          <w:lang w:eastAsia="pl-PL"/>
        </w:rPr>
        <w:t>(słownie:.......................................................................................................................</w:t>
      </w:r>
      <w:bookmarkEnd w:id="4"/>
      <w:r w:rsidRPr="000B4543">
        <w:rPr>
          <w:rFonts w:ascii="Times New Roman" w:eastAsia="Times New Roman" w:hAnsi="Times New Roman" w:cs="Times New Roman"/>
          <w:sz w:val="24"/>
          <w:szCs w:val="24"/>
          <w:lang w:eastAsia="pl-PL"/>
        </w:rPr>
        <w:t>zł)</w:t>
      </w:r>
    </w:p>
    <w:p w14:paraId="4C175A26" w14:textId="36EA4284"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54068C35" w14:textId="77777777" w:rsidR="000B4543" w:rsidRDefault="000B4543" w:rsidP="00DB4807">
      <w:pPr>
        <w:spacing w:after="0" w:line="240" w:lineRule="auto"/>
        <w:jc w:val="both"/>
        <w:rPr>
          <w:rFonts w:ascii="Times New Roman" w:eastAsia="Times New Roman" w:hAnsi="Times New Roman" w:cs="Tahoma"/>
          <w:b/>
          <w:bCs/>
          <w:sz w:val="24"/>
          <w:szCs w:val="24"/>
          <w:u w:val="single"/>
          <w:lang w:eastAsia="pl-PL"/>
        </w:rPr>
      </w:pPr>
    </w:p>
    <w:p w14:paraId="3C7C7C9F" w14:textId="77777777" w:rsidR="00781645" w:rsidRP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 xml:space="preserve">Oświadczamy, iż oferujemy następujący sprzęt: </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252"/>
      </w:tblGrid>
      <w:tr w:rsidR="00781645" w:rsidRPr="00781645" w14:paraId="0A98434A" w14:textId="77777777" w:rsidTr="00496F57">
        <w:tc>
          <w:tcPr>
            <w:tcW w:w="3227" w:type="dxa"/>
            <w:vAlign w:val="center"/>
            <w:hideMark/>
          </w:tcPr>
          <w:p w14:paraId="0EC5B269" w14:textId="77777777" w:rsidR="00781645" w:rsidRPr="00781645" w:rsidRDefault="00781645" w:rsidP="00781645">
            <w:pPr>
              <w:suppressAutoHyphens/>
              <w:spacing w:after="0" w:line="240" w:lineRule="auto"/>
              <w:jc w:val="center"/>
              <w:rPr>
                <w:rFonts w:ascii="Calibri" w:eastAsia="MS Mincho" w:hAnsi="Calibri" w:cs="Times New Roman"/>
                <w:lang w:eastAsia="ar-SA"/>
              </w:rPr>
            </w:pPr>
            <w:r w:rsidRPr="00781645">
              <w:rPr>
                <w:rFonts w:ascii="Times New Roman" w:eastAsia="MS Mincho" w:hAnsi="Times New Roman" w:cs="Times New Roman"/>
                <w:sz w:val="24"/>
                <w:szCs w:val="24"/>
                <w:lang w:eastAsia="ar-SA"/>
              </w:rPr>
              <w:t xml:space="preserve">Wymagane informacje </w:t>
            </w:r>
          </w:p>
        </w:tc>
        <w:tc>
          <w:tcPr>
            <w:tcW w:w="4252" w:type="dxa"/>
            <w:vAlign w:val="center"/>
            <w:hideMark/>
          </w:tcPr>
          <w:p w14:paraId="51AACD5C" w14:textId="77777777" w:rsidR="003A0175" w:rsidRDefault="00781645" w:rsidP="00781645">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Aparat USG z funkcją Doppler i głowicami</w:t>
            </w:r>
            <w:r w:rsidR="003A0175">
              <w:rPr>
                <w:rFonts w:ascii="Times New Roman" w:eastAsia="Times New Roman" w:hAnsi="Times New Roman" w:cs="Times New Roman"/>
                <w:sz w:val="20"/>
                <w:szCs w:val="20"/>
                <w:lang w:eastAsia="pl-PL"/>
              </w:rPr>
              <w:t xml:space="preserve"> </w:t>
            </w:r>
          </w:p>
          <w:p w14:paraId="515A2708" w14:textId="20952242" w:rsidR="00781645" w:rsidRPr="00781645" w:rsidRDefault="003A0175" w:rsidP="00781645">
            <w:pPr>
              <w:widowControl w:val="0"/>
              <w:suppressAutoHyphens/>
              <w:autoSpaceDE w:val="0"/>
              <w:autoSpaceDN w:val="0"/>
              <w:adjustRightInd w:val="0"/>
              <w:spacing w:after="0" w:line="240" w:lineRule="auto"/>
              <w:jc w:val="center"/>
              <w:rPr>
                <w:rFonts w:ascii="Times New Roman" w:eastAsia="MS Mincho" w:hAnsi="Times New Roman" w:cs="Times New Roman"/>
                <w:sz w:val="20"/>
                <w:szCs w:val="20"/>
                <w:lang w:eastAsia="ar-SA"/>
              </w:rPr>
            </w:pPr>
            <w:r>
              <w:rPr>
                <w:rFonts w:ascii="Times New Roman" w:eastAsia="Times New Roman" w:hAnsi="Times New Roman" w:cs="Times New Roman"/>
                <w:sz w:val="20"/>
                <w:szCs w:val="20"/>
                <w:lang w:eastAsia="pl-PL"/>
              </w:rPr>
              <w:t>( 1 szt.)</w:t>
            </w:r>
          </w:p>
        </w:tc>
      </w:tr>
      <w:tr w:rsidR="00781645" w:rsidRPr="00781645" w14:paraId="5908C98E" w14:textId="77777777" w:rsidTr="00496F57">
        <w:trPr>
          <w:trHeight w:val="391"/>
        </w:trPr>
        <w:tc>
          <w:tcPr>
            <w:tcW w:w="3227" w:type="dxa"/>
            <w:hideMark/>
          </w:tcPr>
          <w:p w14:paraId="0E5A1825" w14:textId="77777777" w:rsidR="00781645" w:rsidRPr="00781645" w:rsidRDefault="00781645" w:rsidP="00781645">
            <w:pPr>
              <w:suppressAutoHyphens/>
              <w:spacing w:after="0" w:line="240" w:lineRule="auto"/>
              <w:jc w:val="both"/>
              <w:rPr>
                <w:rFonts w:ascii="Times New Roman" w:eastAsia="MS Mincho" w:hAnsi="Times New Roman" w:cs="Times New Roman"/>
                <w:sz w:val="24"/>
                <w:szCs w:val="24"/>
                <w:lang w:eastAsia="ar-SA"/>
              </w:rPr>
            </w:pPr>
            <w:r w:rsidRPr="00781645">
              <w:rPr>
                <w:rFonts w:ascii="Times New Roman" w:eastAsia="MS Mincho" w:hAnsi="Times New Roman" w:cs="Times New Roman"/>
                <w:sz w:val="24"/>
                <w:szCs w:val="24"/>
                <w:lang w:eastAsia="ar-SA"/>
              </w:rPr>
              <w:t>Producent:</w:t>
            </w:r>
            <w:r w:rsidRPr="00781645">
              <w:rPr>
                <w:rFonts w:ascii="Times New Roman" w:eastAsia="MS Mincho" w:hAnsi="Times New Roman" w:cs="Times New Roman"/>
                <w:sz w:val="24"/>
                <w:szCs w:val="24"/>
                <w:lang w:eastAsia="ar-SA"/>
              </w:rPr>
              <w:tab/>
              <w:t>(podać)</w:t>
            </w:r>
          </w:p>
        </w:tc>
        <w:tc>
          <w:tcPr>
            <w:tcW w:w="4252" w:type="dxa"/>
          </w:tcPr>
          <w:p w14:paraId="315D0801" w14:textId="77777777" w:rsidR="00781645" w:rsidRPr="00781645" w:rsidRDefault="00781645" w:rsidP="00781645">
            <w:pPr>
              <w:widowControl w:val="0"/>
              <w:suppressAutoHyphens/>
              <w:autoSpaceDE w:val="0"/>
              <w:autoSpaceDN w:val="0"/>
              <w:adjustRightInd w:val="0"/>
              <w:spacing w:after="0" w:line="240" w:lineRule="auto"/>
              <w:jc w:val="center"/>
              <w:rPr>
                <w:rFonts w:ascii="Calibri" w:eastAsia="MS Mincho" w:hAnsi="Calibri" w:cs="Times New Roman"/>
                <w:bCs/>
                <w:lang w:eastAsia="ar-SA"/>
              </w:rPr>
            </w:pPr>
          </w:p>
        </w:tc>
      </w:tr>
      <w:tr w:rsidR="00781645" w:rsidRPr="00781645" w14:paraId="16B241B0" w14:textId="77777777" w:rsidTr="00496F57">
        <w:trPr>
          <w:trHeight w:val="546"/>
        </w:trPr>
        <w:tc>
          <w:tcPr>
            <w:tcW w:w="3227" w:type="dxa"/>
            <w:hideMark/>
          </w:tcPr>
          <w:p w14:paraId="41293975" w14:textId="77777777" w:rsidR="00781645" w:rsidRPr="00781645" w:rsidRDefault="00781645" w:rsidP="00781645">
            <w:pPr>
              <w:suppressAutoHyphens/>
              <w:spacing w:after="0" w:line="240" w:lineRule="auto"/>
              <w:rPr>
                <w:rFonts w:ascii="Times New Roman" w:eastAsia="MS Mincho" w:hAnsi="Times New Roman" w:cs="Times New Roman"/>
                <w:bCs/>
                <w:sz w:val="20"/>
                <w:szCs w:val="20"/>
                <w:lang w:eastAsia="pl-PL"/>
              </w:rPr>
            </w:pPr>
            <w:r w:rsidRPr="00781645">
              <w:rPr>
                <w:rFonts w:ascii="Times New Roman" w:eastAsia="MS Mincho" w:hAnsi="Times New Roman" w:cs="Times New Roman"/>
                <w:color w:val="000000"/>
                <w:sz w:val="24"/>
                <w:szCs w:val="24"/>
                <w:lang w:eastAsia="ar-SA"/>
              </w:rPr>
              <w:t>Nazwa i typ: (podać)</w:t>
            </w:r>
          </w:p>
        </w:tc>
        <w:tc>
          <w:tcPr>
            <w:tcW w:w="4252" w:type="dxa"/>
          </w:tcPr>
          <w:p w14:paraId="658E146B" w14:textId="77777777" w:rsidR="00781645" w:rsidRPr="00781645" w:rsidRDefault="00781645" w:rsidP="00781645">
            <w:pPr>
              <w:widowControl w:val="0"/>
              <w:suppressAutoHyphens/>
              <w:autoSpaceDE w:val="0"/>
              <w:autoSpaceDN w:val="0"/>
              <w:adjustRightInd w:val="0"/>
              <w:spacing w:after="0" w:line="240" w:lineRule="auto"/>
              <w:jc w:val="center"/>
              <w:rPr>
                <w:rFonts w:ascii="Times New Roman" w:eastAsia="MS Mincho" w:hAnsi="Times New Roman" w:cs="Times New Roman"/>
                <w:bCs/>
              </w:rPr>
            </w:pPr>
          </w:p>
        </w:tc>
      </w:tr>
    </w:tbl>
    <w:p w14:paraId="4F8EB73B" w14:textId="77777777" w:rsidR="00781645" w:rsidRPr="00781645" w:rsidRDefault="00781645" w:rsidP="00781645">
      <w:pPr>
        <w:suppressAutoHyphens/>
        <w:spacing w:after="0" w:line="240" w:lineRule="auto"/>
        <w:jc w:val="both"/>
        <w:rPr>
          <w:rFonts w:ascii="Times New Roman" w:eastAsia="MS Mincho" w:hAnsi="Times New Roman" w:cs="Times New Roman"/>
          <w:sz w:val="20"/>
          <w:szCs w:val="20"/>
        </w:rPr>
      </w:pPr>
      <w:r w:rsidRPr="00781645">
        <w:rPr>
          <w:rFonts w:ascii="Times New Roman" w:eastAsia="MS Mincho" w:hAnsi="Times New Roman" w:cs="Times New Roman"/>
          <w:sz w:val="20"/>
          <w:szCs w:val="20"/>
          <w:lang w:eastAsia="ar-SA"/>
        </w:rPr>
        <w:t>Oświadczamy, iż w/w sprzęt spełnia wymagania Zamawiającego wskazane w zestawieniu parametrów technicznych</w:t>
      </w:r>
      <w:r w:rsidRPr="00781645">
        <w:rPr>
          <w:rFonts w:ascii="Times New Roman" w:eastAsia="MS Mincho" w:hAnsi="Times New Roman" w:cs="Times New Roman"/>
          <w:bCs/>
          <w:sz w:val="20"/>
          <w:szCs w:val="20"/>
          <w:lang w:eastAsia="pl-PL"/>
        </w:rPr>
        <w:t xml:space="preserve"> </w:t>
      </w:r>
    </w:p>
    <w:p w14:paraId="3118386A" w14:textId="77777777"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pl-PL"/>
        </w:rPr>
      </w:pPr>
    </w:p>
    <w:p w14:paraId="0938F628" w14:textId="49E3CEF3" w:rsidR="00781645" w:rsidRPr="00781645" w:rsidRDefault="00781645" w:rsidP="00781645">
      <w:pPr>
        <w:tabs>
          <w:tab w:val="num" w:pos="397"/>
        </w:tabs>
        <w:spacing w:after="0" w:line="240" w:lineRule="auto"/>
        <w:jc w:val="both"/>
        <w:rPr>
          <w:rFonts w:ascii="Times New Roman" w:eastAsia="Times New Roman" w:hAnsi="Times New Roman" w:cs="Times New Roman"/>
          <w:sz w:val="24"/>
          <w:szCs w:val="24"/>
          <w:lang w:eastAsia="ar-SA"/>
        </w:rPr>
      </w:pPr>
      <w:r w:rsidRPr="00781645">
        <w:rPr>
          <w:rFonts w:ascii="Times New Roman" w:eastAsia="Times New Roman" w:hAnsi="Times New Roman" w:cs="Tahoma"/>
          <w:b/>
          <w:sz w:val="24"/>
          <w:szCs w:val="24"/>
          <w:u w:val="single"/>
          <w:lang w:eastAsia="pl-PL"/>
        </w:rPr>
        <w:t>Termin gwarancji</w:t>
      </w:r>
      <w:r w:rsidRPr="00781645">
        <w:rPr>
          <w:rFonts w:ascii="Times New Roman" w:eastAsia="Times New Roman" w:hAnsi="Times New Roman" w:cs="Tahoma"/>
          <w:bCs/>
          <w:sz w:val="24"/>
          <w:szCs w:val="24"/>
          <w:lang w:eastAsia="pl-PL"/>
        </w:rPr>
        <w:t xml:space="preserve">: </w:t>
      </w:r>
      <w:r w:rsidRPr="00781645">
        <w:rPr>
          <w:rFonts w:ascii="Times New Roman" w:eastAsia="Times New Roman" w:hAnsi="Times New Roman" w:cs="Times New Roman"/>
          <w:sz w:val="24"/>
          <w:szCs w:val="24"/>
          <w:lang w:eastAsia="ar-SA"/>
        </w:rPr>
        <w:t>Wykonawca  udziela …………</w:t>
      </w:r>
      <w:r w:rsidRPr="00781645">
        <w:rPr>
          <w:rFonts w:ascii="Times New Roman" w:eastAsia="Times New Roman" w:hAnsi="Times New Roman" w:cs="Times New Roman"/>
          <w:i/>
          <w:iCs/>
          <w:sz w:val="24"/>
          <w:szCs w:val="24"/>
          <w:lang w:eastAsia="ar-SA"/>
        </w:rPr>
        <w:t xml:space="preserve">(min. </w:t>
      </w:r>
      <w:r>
        <w:rPr>
          <w:rFonts w:ascii="Times New Roman" w:eastAsia="Times New Roman" w:hAnsi="Times New Roman" w:cs="Times New Roman"/>
          <w:i/>
          <w:iCs/>
          <w:sz w:val="24"/>
          <w:szCs w:val="24"/>
          <w:lang w:eastAsia="ar-SA"/>
        </w:rPr>
        <w:t>36</w:t>
      </w:r>
      <w:r w:rsidRPr="00781645">
        <w:rPr>
          <w:rFonts w:ascii="Times New Roman" w:eastAsia="Times New Roman" w:hAnsi="Times New Roman" w:cs="Times New Roman"/>
          <w:i/>
          <w:iCs/>
          <w:sz w:val="24"/>
          <w:szCs w:val="24"/>
          <w:lang w:eastAsia="ar-SA"/>
        </w:rPr>
        <w:t xml:space="preserve"> m- ce)  </w:t>
      </w:r>
      <w:r w:rsidRPr="00781645">
        <w:rPr>
          <w:rFonts w:ascii="Times New Roman" w:eastAsia="Times New Roman" w:hAnsi="Times New Roman" w:cs="Times New Roman"/>
          <w:sz w:val="24"/>
          <w:szCs w:val="24"/>
          <w:lang w:eastAsia="ar-SA"/>
        </w:rPr>
        <w:t>miesięcznej gwarancji jakości, która rozpoczyna się  od dnia podpisania przez Zamawiającego bez zastrzeżeń protokołu zdawczo - odbiorczego.</w:t>
      </w:r>
    </w:p>
    <w:p w14:paraId="6948001F" w14:textId="577475DF" w:rsidR="00781645" w:rsidRPr="00781645" w:rsidRDefault="00781645" w:rsidP="00781645">
      <w:pPr>
        <w:tabs>
          <w:tab w:val="num" w:pos="397"/>
        </w:tabs>
        <w:spacing w:after="0" w:line="240" w:lineRule="auto"/>
        <w:jc w:val="both"/>
        <w:rPr>
          <w:rFonts w:ascii="Times New Roman" w:eastAsia="Times New Roman" w:hAnsi="Times New Roman" w:cs="Times New Roman"/>
          <w:color w:val="FF0000"/>
          <w:sz w:val="16"/>
          <w:szCs w:val="16"/>
          <w:lang w:eastAsia="ar-SA"/>
        </w:rPr>
      </w:pPr>
      <w:r w:rsidRPr="00781645">
        <w:rPr>
          <w:rFonts w:ascii="Times New Roman" w:eastAsia="MS Mincho" w:hAnsi="Times New Roman" w:cs="Times New Roman"/>
          <w:bCs/>
          <w:i/>
          <w:color w:val="FF0000"/>
          <w:sz w:val="16"/>
          <w:szCs w:val="16"/>
        </w:rPr>
        <w:t xml:space="preserve">(W przypadku nie wypełnienia, </w:t>
      </w:r>
      <w:r w:rsidRPr="00781645">
        <w:rPr>
          <w:rFonts w:ascii="Times New Roman" w:eastAsia="MS Mincho" w:hAnsi="Times New Roman" w:cs="Times New Roman"/>
          <w:i/>
          <w:color w:val="FF0000"/>
          <w:sz w:val="16"/>
          <w:szCs w:val="16"/>
        </w:rPr>
        <w:t xml:space="preserve">Zamawiający przyjmuje, iż Wykonawca oferuje </w:t>
      </w:r>
      <w:r>
        <w:rPr>
          <w:rFonts w:ascii="Times New Roman" w:eastAsia="MS Mincho" w:hAnsi="Times New Roman" w:cs="Times New Roman"/>
          <w:i/>
          <w:color w:val="FF0000"/>
          <w:sz w:val="16"/>
          <w:szCs w:val="16"/>
        </w:rPr>
        <w:t xml:space="preserve">36 </w:t>
      </w:r>
      <w:r w:rsidRPr="00781645">
        <w:rPr>
          <w:rFonts w:ascii="Times New Roman" w:eastAsia="MS Mincho" w:hAnsi="Times New Roman" w:cs="Times New Roman"/>
          <w:i/>
          <w:color w:val="FF0000"/>
          <w:sz w:val="16"/>
          <w:szCs w:val="16"/>
        </w:rPr>
        <w:t xml:space="preserve"> miesięczny okres gwarancji.)</w:t>
      </w:r>
    </w:p>
    <w:p w14:paraId="0A3989D2"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pl-PL"/>
        </w:rPr>
      </w:pPr>
    </w:p>
    <w:p w14:paraId="5C68E79F" w14:textId="77777777" w:rsidR="00781645" w:rsidRPr="00781645" w:rsidRDefault="00781645" w:rsidP="00781645">
      <w:pPr>
        <w:keepNext/>
        <w:spacing w:after="0" w:line="240" w:lineRule="auto"/>
        <w:outlineLvl w:val="3"/>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pl-PL"/>
        </w:rPr>
        <w:t xml:space="preserve"> </w:t>
      </w:r>
      <w:r w:rsidRPr="00781645">
        <w:rPr>
          <w:rFonts w:ascii="Times New Roman" w:eastAsia="Times New Roman" w:hAnsi="Times New Roman" w:cs="Tahoma"/>
          <w:b/>
          <w:bCs/>
          <w:sz w:val="24"/>
          <w:szCs w:val="24"/>
          <w:u w:val="single"/>
          <w:lang w:eastAsia="pl-PL"/>
        </w:rPr>
        <w:t>Termin dostawy:</w:t>
      </w:r>
    </w:p>
    <w:p w14:paraId="3F8AB0A7" w14:textId="075F85ED" w:rsidR="00781645" w:rsidRPr="00781645" w:rsidRDefault="00781645" w:rsidP="00781645">
      <w:pPr>
        <w:spacing w:after="0" w:line="240" w:lineRule="auto"/>
        <w:jc w:val="both"/>
        <w:rPr>
          <w:rFonts w:ascii="Times New Roman" w:eastAsia="Times New Roman" w:hAnsi="Times New Roman" w:cs="Tahoma"/>
          <w:b/>
          <w:bCs/>
          <w:sz w:val="24"/>
          <w:szCs w:val="24"/>
          <w:u w:val="single"/>
          <w:lang w:eastAsia="pl-PL"/>
        </w:rPr>
      </w:pPr>
      <w:r w:rsidRPr="00781645">
        <w:rPr>
          <w:rFonts w:ascii="Times New Roman" w:eastAsia="Times New Roman" w:hAnsi="Times New Roman" w:cs="Times New Roman"/>
          <w:sz w:val="24"/>
          <w:szCs w:val="24"/>
          <w:lang w:eastAsia="ar-SA"/>
        </w:rPr>
        <w:t xml:space="preserve">wykonawca zobowiązuje się dostarczyć, zainstalować  i </w:t>
      </w:r>
      <w:r w:rsidRPr="005A68A0">
        <w:rPr>
          <w:rFonts w:ascii="Times New Roman" w:eastAsia="Times New Roman" w:hAnsi="Times New Roman" w:cs="Times New Roman"/>
          <w:sz w:val="24"/>
          <w:szCs w:val="24"/>
          <w:lang w:eastAsia="ar-SA"/>
        </w:rPr>
        <w:t xml:space="preserve">uruchomić </w:t>
      </w:r>
      <w:r w:rsidR="005A68A0" w:rsidRPr="005A68A0">
        <w:rPr>
          <w:rFonts w:ascii="Times New Roman" w:eastAsia="Times New Roman" w:hAnsi="Times New Roman" w:cs="Times New Roman"/>
          <w:sz w:val="24"/>
          <w:szCs w:val="24"/>
          <w:lang w:eastAsia="pl-PL"/>
        </w:rPr>
        <w:t>Aparat USG z funkcją Dopplera i głowicami</w:t>
      </w:r>
      <w:r w:rsidR="005A68A0" w:rsidRPr="005A68A0">
        <w:rPr>
          <w:rFonts w:ascii="Times New Roman" w:eastAsia="Times New Roman" w:hAnsi="Times New Roman" w:cs="Times New Roman"/>
          <w:sz w:val="24"/>
          <w:szCs w:val="24"/>
          <w:lang w:eastAsia="ar-SA"/>
        </w:rPr>
        <w:t xml:space="preserve"> </w:t>
      </w:r>
      <w:r w:rsidRPr="005A68A0">
        <w:rPr>
          <w:rFonts w:ascii="Times New Roman" w:eastAsia="Times New Roman" w:hAnsi="Times New Roman" w:cs="Times New Roman"/>
          <w:sz w:val="24"/>
          <w:szCs w:val="24"/>
          <w:lang w:eastAsia="ar-SA"/>
        </w:rPr>
        <w:t>oraz przeszkolić wskazanych pracowników Zamawiającego</w:t>
      </w:r>
      <w:r w:rsidRPr="00781645">
        <w:rPr>
          <w:rFonts w:ascii="Times New Roman" w:eastAsia="Times New Roman" w:hAnsi="Times New Roman" w:cs="Times New Roman"/>
          <w:sz w:val="24"/>
          <w:szCs w:val="24"/>
          <w:lang w:eastAsia="ar-SA"/>
        </w:rPr>
        <w:t xml:space="preserve"> w terminie </w:t>
      </w:r>
      <w:r w:rsidRPr="00904DEC">
        <w:rPr>
          <w:rFonts w:ascii="Times New Roman" w:eastAsia="Times New Roman" w:hAnsi="Times New Roman" w:cs="Times New Roman"/>
          <w:sz w:val="24"/>
          <w:szCs w:val="24"/>
          <w:lang w:eastAsia="ar-SA"/>
        </w:rPr>
        <w:t xml:space="preserve">do </w:t>
      </w:r>
      <w:r w:rsidR="00485F9A" w:rsidRPr="00904DEC">
        <w:rPr>
          <w:rFonts w:ascii="Times New Roman" w:eastAsia="Times New Roman" w:hAnsi="Times New Roman" w:cs="Times New Roman"/>
          <w:sz w:val="24"/>
          <w:szCs w:val="24"/>
          <w:lang w:eastAsia="ar-SA"/>
        </w:rPr>
        <w:t>12</w:t>
      </w:r>
      <w:r w:rsidRPr="00904DEC">
        <w:rPr>
          <w:rFonts w:ascii="Times New Roman" w:eastAsia="Times New Roman" w:hAnsi="Times New Roman" w:cs="Times New Roman"/>
          <w:sz w:val="24"/>
          <w:szCs w:val="24"/>
          <w:lang w:eastAsia="ar-SA"/>
        </w:rPr>
        <w:t>.12.2022r</w:t>
      </w:r>
    </w:p>
    <w:p w14:paraId="46A7D41A"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2F80D6B1" w14:textId="77777777" w:rsidR="00781645" w:rsidRPr="00781645" w:rsidRDefault="00781645" w:rsidP="00781645">
      <w:pPr>
        <w:spacing w:after="0" w:line="240" w:lineRule="auto"/>
        <w:jc w:val="both"/>
        <w:rPr>
          <w:rFonts w:ascii="Times New Roman" w:eastAsia="Times New Roman" w:hAnsi="Times New Roman" w:cs="Tahoma"/>
          <w:sz w:val="16"/>
          <w:szCs w:val="16"/>
          <w:lang w:eastAsia="pl-PL"/>
        </w:rPr>
      </w:pPr>
    </w:p>
    <w:p w14:paraId="7CB917B1" w14:textId="77777777" w:rsidR="00781645" w:rsidRPr="00781645" w:rsidRDefault="00781645" w:rsidP="00781645">
      <w:pPr>
        <w:spacing w:after="0" w:line="240" w:lineRule="auto"/>
        <w:jc w:val="both"/>
        <w:rPr>
          <w:rFonts w:ascii="Times New Roman" w:eastAsia="Times New Roman" w:hAnsi="Times New Roman" w:cs="Tahoma"/>
          <w:sz w:val="24"/>
          <w:szCs w:val="24"/>
          <w:lang w:eastAsia="pl-PL"/>
        </w:rPr>
      </w:pPr>
      <w:r w:rsidRPr="00781645">
        <w:rPr>
          <w:rFonts w:ascii="Times New Roman" w:eastAsia="Times New Roman" w:hAnsi="Times New Roman" w:cs="Tahoma"/>
          <w:b/>
          <w:bCs/>
          <w:sz w:val="24"/>
          <w:szCs w:val="24"/>
          <w:u w:val="single"/>
          <w:lang w:eastAsia="pl-PL"/>
        </w:rPr>
        <w:t>Termin płatności:</w:t>
      </w:r>
      <w:r w:rsidRPr="00781645">
        <w:rPr>
          <w:rFonts w:ascii="Times New Roman" w:eastAsia="Times New Roman" w:hAnsi="Times New Roman" w:cs="Tahoma"/>
          <w:sz w:val="24"/>
          <w:szCs w:val="24"/>
          <w:lang w:eastAsia="pl-PL"/>
        </w:rPr>
        <w:t xml:space="preserve">  do 30</w:t>
      </w:r>
      <w:r w:rsidRPr="00781645">
        <w:rPr>
          <w:rFonts w:ascii="Times New Roman" w:eastAsia="Times New Roman" w:hAnsi="Times New Roman" w:cs="Tahoma"/>
          <w:color w:val="FF0000"/>
          <w:sz w:val="24"/>
          <w:szCs w:val="24"/>
          <w:lang w:eastAsia="pl-PL"/>
        </w:rPr>
        <w:t xml:space="preserve"> </w:t>
      </w:r>
      <w:r w:rsidRPr="00781645">
        <w:rPr>
          <w:rFonts w:ascii="Times New Roman" w:eastAsia="Times New Roman" w:hAnsi="Times New Roman" w:cs="Tahoma"/>
          <w:sz w:val="24"/>
          <w:szCs w:val="24"/>
          <w:lang w:eastAsia="pl-PL"/>
        </w:rPr>
        <w:t>dni od dnia  otrzymania faktury za dostarczony przedmiot zamówienia.</w:t>
      </w:r>
    </w:p>
    <w:p w14:paraId="63CEE7DF" w14:textId="77777777" w:rsidR="00781645" w:rsidRPr="00781645" w:rsidRDefault="00781645" w:rsidP="00781645">
      <w:pPr>
        <w:spacing w:after="0" w:line="240" w:lineRule="auto"/>
        <w:jc w:val="both"/>
        <w:rPr>
          <w:rFonts w:ascii="Times New Roman" w:eastAsia="Calibri" w:hAnsi="Times New Roman" w:cs="Times New Roman"/>
          <w:sz w:val="24"/>
          <w:szCs w:val="24"/>
        </w:rPr>
      </w:pPr>
    </w:p>
    <w:p w14:paraId="13A2388C" w14:textId="77777777" w:rsidR="00781645" w:rsidRPr="00781645" w:rsidRDefault="00781645" w:rsidP="00781645">
      <w:pPr>
        <w:spacing w:after="0" w:line="240" w:lineRule="auto"/>
        <w:jc w:val="both"/>
        <w:rPr>
          <w:rFonts w:ascii="Times New Roman" w:eastAsia="Times New Roman" w:hAnsi="Times New Roman" w:cs="Times New Roman"/>
          <w:sz w:val="24"/>
          <w:szCs w:val="24"/>
          <w:lang w:eastAsia="ar-SA"/>
        </w:rPr>
      </w:pPr>
      <w:r w:rsidRPr="00781645">
        <w:rPr>
          <w:rFonts w:ascii="Times New Roman" w:eastAsia="Calibri" w:hAnsi="Times New Roman" w:cs="Times New Roman"/>
          <w:sz w:val="24"/>
          <w:szCs w:val="24"/>
        </w:rPr>
        <w:lastRenderedPageBreak/>
        <w:t xml:space="preserve">Nr. konta bankowego do wpłat ………………………………….( wskazanego do umieszczenia w zapisach umowy </w:t>
      </w:r>
      <w:r w:rsidRPr="00781645">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458E06E9" w:rsid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4E88B05" w14:textId="77777777" w:rsidR="00C913CC" w:rsidRPr="00C913CC" w:rsidRDefault="00C913CC" w:rsidP="00C913CC">
      <w:pPr>
        <w:spacing w:after="0" w:line="240" w:lineRule="auto"/>
        <w:jc w:val="both"/>
        <w:rPr>
          <w:rFonts w:ascii="Times New Roman" w:eastAsia="MS Mincho" w:hAnsi="Times New Roman" w:cs="Times New Roman"/>
          <w:sz w:val="24"/>
          <w:szCs w:val="24"/>
        </w:rPr>
      </w:pPr>
      <w:r w:rsidRPr="00C913CC">
        <w:rPr>
          <w:rFonts w:ascii="Times New Roman" w:eastAsia="MS Mincho" w:hAnsi="Times New Roman" w:cs="Times New Roman"/>
          <w:sz w:val="24"/>
          <w:szCs w:val="24"/>
        </w:rPr>
        <w:t>- Oświadczamy, iż w/w sprzęt spełnia wymagania Zamawiającego wskazane w zestawieniu parametrów technicznych</w:t>
      </w:r>
      <w:r w:rsidRPr="00C913CC">
        <w:rPr>
          <w:rFonts w:ascii="Times New Roman" w:eastAsia="MS Mincho" w:hAnsi="Times New Roman" w:cs="Times New Roman"/>
          <w:bCs/>
          <w:sz w:val="24"/>
          <w:szCs w:val="24"/>
          <w:lang w:eastAsia="pl-PL"/>
        </w:rPr>
        <w:t>.</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2EC1CEB9"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t>
      </w:r>
    </w:p>
    <w:p w14:paraId="1EC58DA6" w14:textId="77777777" w:rsidR="00C913CC" w:rsidRPr="00C913CC" w:rsidRDefault="00C913CC" w:rsidP="00C913CC">
      <w:pPr>
        <w:spacing w:after="0" w:line="240" w:lineRule="auto"/>
        <w:jc w:val="both"/>
        <w:rPr>
          <w:rFonts w:ascii="Times New Roman" w:eastAsia="Times New Roman" w:hAnsi="Times New Roman" w:cs="Times New Roman"/>
          <w:bCs/>
          <w:sz w:val="24"/>
          <w:szCs w:val="24"/>
          <w:lang w:eastAsia="pl-PL"/>
        </w:rPr>
      </w:pPr>
      <w:r w:rsidRPr="00C913CC">
        <w:rPr>
          <w:rFonts w:ascii="Times New Roman" w:eastAsia="Times New Roman" w:hAnsi="Times New Roman" w:cs="Times New Roman"/>
          <w:bCs/>
          <w:sz w:val="24"/>
          <w:szCs w:val="24"/>
          <w:lang w:eastAsia="pl-PL"/>
        </w:rPr>
        <w:t xml:space="preserve">- Oświadczamy, że przedmiot i warunki realizacji zamówienia są zgodne z ustawą z </w:t>
      </w:r>
      <w:r w:rsidRPr="00C913CC">
        <w:rPr>
          <w:rFonts w:ascii="Times New Roman" w:eastAsia="Calibri" w:hAnsi="Times New Roman" w:cs="Times New Roman"/>
          <w:sz w:val="24"/>
          <w:szCs w:val="24"/>
          <w:lang w:eastAsia="pl-PL"/>
        </w:rPr>
        <w:t>07 kwietnia 2022 r</w:t>
      </w:r>
      <w:r w:rsidRPr="00C913CC">
        <w:rPr>
          <w:rFonts w:ascii="Times New Roman" w:eastAsia="Times New Roman" w:hAnsi="Times New Roman" w:cs="Times New Roman"/>
          <w:bCs/>
          <w:sz w:val="24"/>
          <w:szCs w:val="24"/>
          <w:lang w:eastAsia="pl-PL"/>
        </w:rPr>
        <w:t xml:space="preserve"> o wyrobach medycznych oraz z innymi obowiązującymi przepisami prawnymi w tym zakresie.</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0E970C03" w14:textId="6AB860D9" w:rsidR="00DF0F78" w:rsidRPr="00EF4E41"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EF4E41">
        <w:rPr>
          <w:rFonts w:ascii="Times New Roman" w:eastAsia="Times New Roman" w:hAnsi="Times New Roman" w:cs="Times New Roman"/>
          <w:iCs/>
          <w:sz w:val="24"/>
          <w:szCs w:val="24"/>
          <w:lang w:eastAsia="ar-SA"/>
        </w:rPr>
        <w:lastRenderedPageBreak/>
        <w:t>DZP.381.</w:t>
      </w:r>
      <w:r w:rsidR="00C913CC" w:rsidRPr="00EF4E41">
        <w:rPr>
          <w:rFonts w:ascii="Times New Roman" w:eastAsia="Times New Roman" w:hAnsi="Times New Roman" w:cs="Times New Roman"/>
          <w:iCs/>
          <w:sz w:val="24"/>
          <w:szCs w:val="24"/>
          <w:lang w:eastAsia="ar-SA"/>
        </w:rPr>
        <w:t>89</w:t>
      </w:r>
      <w:r w:rsidR="007A5605" w:rsidRPr="00EF4E41">
        <w:rPr>
          <w:rFonts w:ascii="Times New Roman" w:eastAsia="Times New Roman" w:hAnsi="Times New Roman" w:cs="Times New Roman"/>
          <w:iCs/>
          <w:sz w:val="24"/>
          <w:szCs w:val="24"/>
          <w:lang w:eastAsia="ar-SA"/>
        </w:rPr>
        <w:t>B</w:t>
      </w:r>
      <w:r w:rsidRPr="00EF4E41">
        <w:rPr>
          <w:rFonts w:ascii="Times New Roman" w:eastAsia="Times New Roman" w:hAnsi="Times New Roman" w:cs="Times New Roman"/>
          <w:iCs/>
          <w:sz w:val="24"/>
          <w:szCs w:val="24"/>
          <w:lang w:eastAsia="ar-SA"/>
        </w:rPr>
        <w:t>.2022</w:t>
      </w:r>
    </w:p>
    <w:p w14:paraId="53B47FB8" w14:textId="7E71F229" w:rsidR="00DF0F78" w:rsidRPr="00EF4E4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EF4E41">
        <w:rPr>
          <w:rFonts w:ascii="Times New Roman" w:eastAsia="Times New Roman" w:hAnsi="Times New Roman" w:cs="Times New Roman"/>
          <w:sz w:val="24"/>
          <w:szCs w:val="24"/>
          <w:lang w:eastAsia="ar-SA"/>
        </w:rPr>
        <w:t>Załącznik nr 2</w:t>
      </w:r>
    </w:p>
    <w:p w14:paraId="6515E074" w14:textId="77777777" w:rsidR="00EF4E41" w:rsidRPr="00EF4E41" w:rsidRDefault="00EF4E41" w:rsidP="00EF4E41">
      <w:pPr>
        <w:spacing w:after="0" w:line="240" w:lineRule="auto"/>
        <w:rPr>
          <w:rFonts w:ascii="Times New Roman" w:eastAsia="MS Mincho" w:hAnsi="Times New Roman" w:cs="Tahoma"/>
          <w:sz w:val="24"/>
          <w:szCs w:val="24"/>
          <w:lang w:eastAsia="pl-PL"/>
        </w:rPr>
      </w:pPr>
      <w:r w:rsidRPr="00EF4E41">
        <w:rPr>
          <w:rFonts w:ascii="Times New Roman" w:eastAsia="MS Mincho" w:hAnsi="Times New Roman" w:cs="Tahoma"/>
          <w:sz w:val="24"/>
          <w:szCs w:val="24"/>
          <w:lang w:eastAsia="pl-PL"/>
        </w:rPr>
        <w:t>……………………………….</w:t>
      </w:r>
    </w:p>
    <w:p w14:paraId="1350A9C5" w14:textId="77777777" w:rsidR="00EF4E41" w:rsidRPr="00EF4E41" w:rsidRDefault="00EF4E41" w:rsidP="00EF4E41">
      <w:pPr>
        <w:spacing w:after="0" w:line="240" w:lineRule="auto"/>
        <w:ind w:left="360"/>
        <w:rPr>
          <w:rFonts w:ascii="Times New Roman" w:eastAsia="MS Mincho" w:hAnsi="Times New Roman" w:cs="Tahoma"/>
          <w:sz w:val="18"/>
          <w:szCs w:val="18"/>
          <w:lang w:eastAsia="pl-PL"/>
        </w:rPr>
      </w:pPr>
      <w:r w:rsidRPr="00EF4E41">
        <w:rPr>
          <w:rFonts w:ascii="Times New Roman" w:eastAsia="MS Mincho" w:hAnsi="Times New Roman" w:cs="Tahoma"/>
          <w:sz w:val="18"/>
          <w:szCs w:val="18"/>
          <w:lang w:eastAsia="pl-PL"/>
        </w:rPr>
        <w:t>(nazwa Wykonawcy)</w:t>
      </w:r>
    </w:p>
    <w:p w14:paraId="7463FED6" w14:textId="77777777" w:rsidR="00EF4E41" w:rsidRPr="00C913CC" w:rsidRDefault="00EF4E41" w:rsidP="00DF0F7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27592D"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Cs/>
          <w:sz w:val="24"/>
          <w:szCs w:val="24"/>
          <w:lang w:eastAsia="pl-PL"/>
        </w:rPr>
      </w:pPr>
      <w:r w:rsidRPr="0027592D">
        <w:rPr>
          <w:rFonts w:ascii="Times New Roman" w:eastAsia="MS Mincho" w:hAnsi="Times New Roman" w:cs="Times New Roman"/>
          <w:bCs/>
          <w:sz w:val="24"/>
          <w:szCs w:val="24"/>
          <w:lang w:eastAsia="pl-PL"/>
        </w:rPr>
        <w:t>Oświadczam, że nie podlegam wykluczeniu z postępowania na podstawie art. 108 ust 1 PZP.</w:t>
      </w:r>
    </w:p>
    <w:p w14:paraId="01022AD3"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Oświadczamy, że wobec wykonawcy/żadnego z wykonawców nie zachodzą przesłanki </w:t>
      </w:r>
    </w:p>
    <w:p w14:paraId="2B83610C"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wykluczenia z postepowania, o których mowa </w:t>
      </w:r>
      <w:bookmarkStart w:id="5" w:name="_Hlk101345128"/>
      <w:r w:rsidRPr="0027592D">
        <w:rPr>
          <w:rFonts w:ascii="Times New Roman" w:eastAsia="Times New Roman" w:hAnsi="Times New Roman" w:cs="Times New Roman"/>
          <w:bCs/>
          <w:sz w:val="24"/>
          <w:szCs w:val="24"/>
          <w:lang w:eastAsia="ar-SA"/>
        </w:rPr>
        <w:t xml:space="preserve">w art. 7 ustawy z dnia 13 kwietnia 2022 </w:t>
      </w:r>
      <w:bookmarkEnd w:id="5"/>
      <w:r w:rsidRPr="0027592D">
        <w:rPr>
          <w:rFonts w:ascii="Times New Roman" w:eastAsia="Times New Roman" w:hAnsi="Times New Roman" w:cs="Times New Roman"/>
          <w:bCs/>
          <w:sz w:val="24"/>
          <w:szCs w:val="24"/>
          <w:lang w:eastAsia="ar-SA"/>
        </w:rPr>
        <w:t xml:space="preserve">r. </w:t>
      </w:r>
    </w:p>
    <w:p w14:paraId="05370311" w14:textId="77777777"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 szczególnych rozwiązaniach w zakresie przeciwdziałania wspieraniu agresji na Ukrainę</w:t>
      </w:r>
    </w:p>
    <w:p w14:paraId="747E17B1" w14:textId="27943DC5" w:rsidR="00405C8E" w:rsidRPr="0027592D" w:rsidRDefault="00405C8E" w:rsidP="00405C8E">
      <w:pPr>
        <w:suppressAutoHyphens/>
        <w:spacing w:after="0" w:line="240" w:lineRule="auto"/>
        <w:jc w:val="both"/>
        <w:rPr>
          <w:rFonts w:ascii="Times New Roman" w:eastAsia="Times New Roman" w:hAnsi="Times New Roman" w:cs="Times New Roman"/>
          <w:bCs/>
          <w:sz w:val="24"/>
          <w:szCs w:val="24"/>
          <w:lang w:eastAsia="ar-SA"/>
        </w:rPr>
      </w:pPr>
      <w:r w:rsidRPr="0027592D">
        <w:rPr>
          <w:rFonts w:ascii="Times New Roman" w:eastAsia="Times New Roman" w:hAnsi="Times New Roman" w:cs="Times New Roman"/>
          <w:bCs/>
          <w:sz w:val="24"/>
          <w:szCs w:val="24"/>
          <w:lang w:eastAsia="ar-SA"/>
        </w:rPr>
        <w:t xml:space="preserve">   oraz służących ochronie bezpieczeństwa narodowego. </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1F73178F" w:rsidR="00DF0F78" w:rsidRPr="004F4981" w:rsidRDefault="00DF0F78" w:rsidP="00405C8E">
      <w:pPr>
        <w:numPr>
          <w:ilvl w:val="0"/>
          <w:numId w:val="39"/>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00405C8E">
        <w:rPr>
          <w:rFonts w:ascii="Times New Roman" w:eastAsia="Calibri" w:hAnsi="Times New Roman" w:cs="Times New Roman"/>
          <w:i/>
          <w:sz w:val="24"/>
          <w:szCs w:val="24"/>
        </w:rPr>
        <w:t xml:space="preserve"> </w:t>
      </w:r>
      <w:r w:rsidRPr="004F4981">
        <w:rPr>
          <w:rFonts w:ascii="Times New Roman" w:eastAsia="Calibri" w:hAnsi="Times New Roman" w:cs="Times New Roman"/>
          <w:i/>
          <w:sz w:val="24"/>
          <w:szCs w:val="24"/>
        </w:rPr>
        <w:t>).</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4BE10B10" w:rsidR="00DF0F78" w:rsidRPr="00AF21E4" w:rsidRDefault="00DF0F78" w:rsidP="00DF0F78">
      <w:pPr>
        <w:spacing w:after="0" w:line="240" w:lineRule="auto"/>
        <w:jc w:val="both"/>
        <w:rPr>
          <w:rFonts w:ascii="Times New Roman" w:eastAsia="Calibri" w:hAnsi="Times New Roman" w:cs="Times New Roman"/>
          <w:b/>
          <w:sz w:val="18"/>
          <w:szCs w:val="18"/>
        </w:rPr>
      </w:pPr>
      <w:r w:rsidRPr="00AF21E4">
        <w:rPr>
          <w:rFonts w:ascii="Times New Roman" w:eastAsia="Calibri" w:hAnsi="Times New Roman" w:cs="Times New Roman"/>
          <w:b/>
          <w:sz w:val="18"/>
          <w:szCs w:val="18"/>
        </w:rPr>
        <w:t>*wypełnić jeżeli dotyczy</w:t>
      </w:r>
    </w:p>
    <w:p w14:paraId="137244E0" w14:textId="21C8F39C"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35365DEC" w14:textId="77777777" w:rsidR="007A7A7E" w:rsidRPr="007A7A7E" w:rsidRDefault="007A7A7E" w:rsidP="00DF0F78">
      <w:pPr>
        <w:spacing w:after="0" w:line="240" w:lineRule="auto"/>
        <w:jc w:val="both"/>
        <w:rPr>
          <w:rFonts w:ascii="Times New Roman" w:eastAsia="Calibri" w:hAnsi="Times New Roman" w:cs="Times New Roman"/>
          <w:b/>
          <w:color w:val="FF0000"/>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3"/>
    <w:p w14:paraId="57EC9812" w14:textId="6B8D9CF6" w:rsidR="00DF0F78" w:rsidRDefault="00DF0F78" w:rsidP="00DF0F78">
      <w:pPr>
        <w:rPr>
          <w:rFonts w:ascii="Times New Roman" w:eastAsia="Calibri" w:hAnsi="Times New Roman" w:cs="Times New Roman"/>
          <w:sz w:val="24"/>
          <w:szCs w:val="24"/>
        </w:rPr>
      </w:pPr>
    </w:p>
    <w:p w14:paraId="60695583" w14:textId="77777777" w:rsidR="00AF21E4" w:rsidRDefault="00AF21E4" w:rsidP="00447A5C">
      <w:pPr>
        <w:suppressAutoHyphens/>
        <w:spacing w:after="0" w:line="240" w:lineRule="auto"/>
        <w:rPr>
          <w:rFonts w:ascii="Times New Roman" w:eastAsia="Calibri" w:hAnsi="Times New Roman" w:cs="Times New Roman"/>
          <w:sz w:val="24"/>
          <w:szCs w:val="24"/>
          <w:lang w:eastAsia="pl-PL"/>
        </w:rPr>
      </w:pPr>
    </w:p>
    <w:p w14:paraId="73F5FA3D" w14:textId="39F92FCB" w:rsidR="00C16DAE" w:rsidRDefault="00C16DAE" w:rsidP="00447A5C">
      <w:pPr>
        <w:suppressAutoHyphens/>
        <w:spacing w:after="0" w:line="240" w:lineRule="auto"/>
        <w:rPr>
          <w:rFonts w:ascii="Times New Roman" w:eastAsia="Calibri" w:hAnsi="Times New Roman" w:cs="Times New Roman"/>
          <w:sz w:val="24"/>
          <w:szCs w:val="24"/>
          <w:lang w:eastAsia="pl-PL"/>
        </w:rPr>
      </w:pPr>
    </w:p>
    <w:p w14:paraId="4EF83A83"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lastRenderedPageBreak/>
        <w:t xml:space="preserve">DZP.381.89B.2022 </w:t>
      </w:r>
    </w:p>
    <w:p w14:paraId="23E98809"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Załącznik nr 3</w:t>
      </w:r>
    </w:p>
    <w:p w14:paraId="51148FF2" w14:textId="77777777" w:rsidR="00A940D8" w:rsidRPr="00A940D8" w:rsidRDefault="00A940D8" w:rsidP="00A940D8">
      <w:pPr>
        <w:suppressAutoHyphens/>
        <w:spacing w:after="0" w:line="240" w:lineRule="auto"/>
        <w:jc w:val="center"/>
        <w:rPr>
          <w:rFonts w:ascii="Times New Roman" w:eastAsia="Cambria" w:hAnsi="Times New Roman" w:cs="Times New Roman"/>
          <w:b/>
          <w:bCs/>
          <w:sz w:val="24"/>
          <w:szCs w:val="24"/>
          <w:lang w:eastAsia="ar-SA"/>
        </w:rPr>
      </w:pPr>
    </w:p>
    <w:p w14:paraId="1CE3061E" w14:textId="77777777" w:rsidR="00A940D8" w:rsidRPr="00A940D8" w:rsidRDefault="00A940D8" w:rsidP="00A940D8">
      <w:pPr>
        <w:suppressAutoHyphens/>
        <w:spacing w:after="0" w:line="240" w:lineRule="auto"/>
        <w:jc w:val="center"/>
        <w:rPr>
          <w:rFonts w:ascii="Times New Roman" w:eastAsia="Cambria" w:hAnsi="Times New Roman" w:cs="Times New Roman"/>
          <w:b/>
          <w:bCs/>
          <w:sz w:val="24"/>
          <w:szCs w:val="24"/>
          <w:lang w:eastAsia="ar-SA"/>
        </w:rPr>
      </w:pPr>
    </w:p>
    <w:p w14:paraId="4C6E6026" w14:textId="77777777" w:rsidR="00A940D8" w:rsidRPr="00A940D8" w:rsidRDefault="00A940D8" w:rsidP="00A940D8">
      <w:pPr>
        <w:suppressAutoHyphens/>
        <w:spacing w:after="0" w:line="240" w:lineRule="auto"/>
        <w:jc w:val="center"/>
        <w:rPr>
          <w:rFonts w:ascii="Times New Roman" w:eastAsia="Cambria" w:hAnsi="Times New Roman" w:cs="Times New Roman"/>
          <w:b/>
          <w:bCs/>
          <w:sz w:val="24"/>
          <w:szCs w:val="24"/>
          <w:lang w:eastAsia="ar-SA"/>
        </w:rPr>
      </w:pPr>
      <w:r w:rsidRPr="00A940D8">
        <w:rPr>
          <w:rFonts w:ascii="Times New Roman" w:eastAsia="Cambria" w:hAnsi="Times New Roman" w:cs="Times New Roman"/>
          <w:b/>
          <w:bCs/>
          <w:sz w:val="24"/>
          <w:szCs w:val="24"/>
          <w:lang w:eastAsia="ar-SA"/>
        </w:rPr>
        <w:t xml:space="preserve">UMOWA – wzór </w:t>
      </w:r>
    </w:p>
    <w:p w14:paraId="416B74EF" w14:textId="77777777" w:rsidR="00A940D8" w:rsidRPr="00A940D8" w:rsidRDefault="00A940D8" w:rsidP="00A940D8">
      <w:pPr>
        <w:suppressAutoHyphens/>
        <w:spacing w:after="0" w:line="240" w:lineRule="auto"/>
        <w:jc w:val="center"/>
        <w:rPr>
          <w:rFonts w:ascii="Times New Roman" w:eastAsia="Cambria" w:hAnsi="Times New Roman" w:cs="Times New Roman"/>
          <w:b/>
          <w:bCs/>
          <w:sz w:val="24"/>
          <w:szCs w:val="24"/>
          <w:lang w:eastAsia="ar-SA"/>
        </w:rPr>
      </w:pPr>
      <w:r w:rsidRPr="00A940D8">
        <w:rPr>
          <w:rFonts w:ascii="Times New Roman" w:eastAsia="Cambria" w:hAnsi="Times New Roman" w:cs="Times New Roman"/>
          <w:b/>
          <w:bCs/>
          <w:sz w:val="24"/>
          <w:szCs w:val="24"/>
          <w:lang w:eastAsia="ar-SA"/>
        </w:rPr>
        <w:t xml:space="preserve"> </w:t>
      </w:r>
    </w:p>
    <w:p w14:paraId="5271DA93"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Zawarta w dniu ................................ w  Katowicach pomiędzy:</w:t>
      </w:r>
    </w:p>
    <w:p w14:paraId="74DB2CDD" w14:textId="77777777" w:rsidR="00A940D8" w:rsidRPr="00A940D8" w:rsidRDefault="00A940D8" w:rsidP="00A940D8">
      <w:pPr>
        <w:spacing w:after="0" w:line="240" w:lineRule="auto"/>
        <w:jc w:val="both"/>
        <w:rPr>
          <w:rFonts w:ascii="Times New Roman" w:eastAsia="Cambria" w:hAnsi="Times New Roman" w:cs="Times New Roman"/>
          <w:sz w:val="24"/>
          <w:szCs w:val="24"/>
          <w:lang w:eastAsia="pl-PL"/>
        </w:rPr>
      </w:pPr>
      <w:r w:rsidRPr="00A940D8">
        <w:rPr>
          <w:rFonts w:ascii="Times New Roman" w:eastAsia="Cambria" w:hAnsi="Times New Roman" w:cs="Times New Roman"/>
          <w:b/>
          <w:bCs/>
          <w:sz w:val="24"/>
          <w:szCs w:val="24"/>
          <w:lang w:eastAsia="pl-PL"/>
        </w:rPr>
        <w:t>Uniwersyteckim Centrum Klinicznym im. prof. K. Gibińskiego Śląskiego Uniwersytetu Medycznego w Katowicach</w:t>
      </w:r>
      <w:r w:rsidRPr="00A940D8">
        <w:rPr>
          <w:rFonts w:ascii="Times New Roman" w:eastAsia="Cambria" w:hAnsi="Times New Roman" w:cs="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75516F8" w14:textId="77777777" w:rsidR="00A940D8" w:rsidRPr="00A940D8" w:rsidRDefault="00A940D8" w:rsidP="00A940D8">
      <w:pPr>
        <w:spacing w:before="120" w:after="120" w:line="240" w:lineRule="auto"/>
        <w:jc w:val="both"/>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 xml:space="preserve">zwanym w treści umowy Zamawiającym, </w:t>
      </w:r>
    </w:p>
    <w:p w14:paraId="365EE529" w14:textId="77777777" w:rsidR="00A940D8" w:rsidRPr="00A940D8" w:rsidRDefault="00A940D8" w:rsidP="00A940D8">
      <w:pPr>
        <w:spacing w:after="0" w:line="240" w:lineRule="auto"/>
        <w:jc w:val="both"/>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reprezentowanym przez:</w:t>
      </w:r>
    </w:p>
    <w:p w14:paraId="718A3128" w14:textId="77777777" w:rsidR="00A940D8" w:rsidRPr="00A940D8" w:rsidRDefault="00A940D8" w:rsidP="00A940D8">
      <w:pPr>
        <w:jc w:val="both"/>
        <w:rPr>
          <w:rFonts w:ascii="Times New Roman" w:eastAsia="Cambria" w:hAnsi="Times New Roman" w:cs="Times New Roman"/>
          <w:sz w:val="24"/>
          <w:szCs w:val="24"/>
          <w:lang w:eastAsia="pl-PL"/>
        </w:rPr>
      </w:pPr>
    </w:p>
    <w:p w14:paraId="5D8CAE83" w14:textId="77777777" w:rsidR="00A940D8" w:rsidRPr="00A940D8" w:rsidRDefault="00A940D8" w:rsidP="00A940D8">
      <w:pPr>
        <w:jc w:val="both"/>
        <w:rPr>
          <w:rFonts w:ascii="Times New Roman" w:eastAsia="Cambria" w:hAnsi="Times New Roman" w:cs="Times New Roman"/>
          <w:sz w:val="24"/>
          <w:szCs w:val="24"/>
        </w:rPr>
      </w:pPr>
      <w:r w:rsidRPr="00A940D8">
        <w:rPr>
          <w:rFonts w:ascii="Times New Roman" w:eastAsia="Cambria" w:hAnsi="Times New Roman" w:cs="Times New Roman"/>
          <w:sz w:val="24"/>
          <w:szCs w:val="24"/>
          <w:lang w:eastAsia="pl-PL"/>
        </w:rPr>
        <w:t>…………………………………………</w:t>
      </w:r>
    </w:p>
    <w:p w14:paraId="790FAF7A" w14:textId="77777777" w:rsidR="00A940D8" w:rsidRPr="00A940D8" w:rsidRDefault="00A940D8" w:rsidP="00A940D8">
      <w:pPr>
        <w:spacing w:after="0" w:line="240" w:lineRule="auto"/>
        <w:ind w:left="720"/>
        <w:jc w:val="center"/>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a</w:t>
      </w:r>
    </w:p>
    <w:p w14:paraId="69CBDDFE"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w:t>
      </w:r>
    </w:p>
    <w:p w14:paraId="4D105115"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z siedzibą: ……………………</w:t>
      </w:r>
    </w:p>
    <w:p w14:paraId="06037D7B"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wpisanym do ................................. pod nr …………………..</w:t>
      </w:r>
    </w:p>
    <w:p w14:paraId="4EF18BE8"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NIP                        REGON</w:t>
      </w:r>
    </w:p>
    <w:p w14:paraId="23913446"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 xml:space="preserve">zwanym w treści umowy Wykonawcą </w:t>
      </w:r>
    </w:p>
    <w:p w14:paraId="148F37FA" w14:textId="77777777" w:rsidR="00A940D8" w:rsidRPr="00A940D8" w:rsidRDefault="00A940D8" w:rsidP="00A940D8">
      <w:pPr>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reprezentowanym przez:</w:t>
      </w:r>
    </w:p>
    <w:p w14:paraId="55631D6D" w14:textId="77777777" w:rsidR="00A940D8" w:rsidRPr="00A940D8" w:rsidRDefault="00A940D8" w:rsidP="00A940D8">
      <w:pPr>
        <w:widowControl w:val="0"/>
        <w:suppressAutoHyphens/>
        <w:spacing w:after="0" w:line="240" w:lineRule="auto"/>
        <w:rPr>
          <w:rFonts w:ascii="Times New Roman" w:eastAsia="Cambria" w:hAnsi="Times New Roman" w:cs="Times New Roman"/>
          <w:sz w:val="24"/>
          <w:szCs w:val="24"/>
          <w:lang w:eastAsia="pl-PL"/>
        </w:rPr>
      </w:pPr>
    </w:p>
    <w:p w14:paraId="566CD3DC" w14:textId="77777777" w:rsidR="00A940D8" w:rsidRPr="00A940D8" w:rsidRDefault="00A940D8" w:rsidP="00A940D8">
      <w:pPr>
        <w:widowControl w:val="0"/>
        <w:suppressAutoHyphens/>
        <w:spacing w:after="0" w:line="240" w:lineRule="auto"/>
        <w:rPr>
          <w:rFonts w:ascii="Times New Roman" w:eastAsia="Cambria" w:hAnsi="Times New Roman" w:cs="Times New Roman"/>
          <w:sz w:val="24"/>
          <w:szCs w:val="24"/>
          <w:lang w:eastAsia="pl-PL"/>
        </w:rPr>
      </w:pPr>
    </w:p>
    <w:p w14:paraId="28088307" w14:textId="77777777" w:rsidR="00A940D8" w:rsidRPr="00A940D8" w:rsidRDefault="00A940D8" w:rsidP="00A940D8">
      <w:pPr>
        <w:widowControl w:val="0"/>
        <w:suppressAutoHyphens/>
        <w:spacing w:after="0" w:line="240" w:lineRule="auto"/>
        <w:rPr>
          <w:rFonts w:ascii="Times New Roman" w:eastAsia="Cambria" w:hAnsi="Times New Roman" w:cs="Times New Roman"/>
          <w:sz w:val="24"/>
          <w:szCs w:val="24"/>
          <w:lang w:eastAsia="pl-PL"/>
        </w:rPr>
      </w:pPr>
      <w:r w:rsidRPr="00A940D8">
        <w:rPr>
          <w:rFonts w:ascii="Times New Roman" w:eastAsia="Cambria" w:hAnsi="Times New Roman" w:cs="Times New Roman"/>
          <w:sz w:val="24"/>
          <w:szCs w:val="24"/>
          <w:lang w:eastAsia="pl-PL"/>
        </w:rPr>
        <w:t>.........................................................</w:t>
      </w:r>
    </w:p>
    <w:p w14:paraId="699770CB" w14:textId="77777777" w:rsidR="00A940D8" w:rsidRPr="00A940D8" w:rsidRDefault="00A940D8" w:rsidP="00A940D8">
      <w:pPr>
        <w:suppressAutoHyphens/>
        <w:spacing w:before="120" w:after="0" w:line="240" w:lineRule="auto"/>
        <w:jc w:val="both"/>
        <w:rPr>
          <w:rFonts w:ascii="Times New Roman" w:eastAsia="Cambria" w:hAnsi="Times New Roman" w:cs="Times New Roman"/>
          <w:sz w:val="24"/>
          <w:szCs w:val="24"/>
          <w:lang w:eastAsia="ar-SA"/>
        </w:rPr>
      </w:pPr>
    </w:p>
    <w:p w14:paraId="71CEFFFF" w14:textId="0B9AC447" w:rsidR="00A940D8" w:rsidRPr="00A940D8" w:rsidRDefault="00A940D8" w:rsidP="00A940D8">
      <w:pPr>
        <w:suppressAutoHyphens/>
        <w:spacing w:before="120" w:after="0" w:line="240" w:lineRule="auto"/>
        <w:jc w:val="both"/>
        <w:rPr>
          <w:rFonts w:ascii="Times New Roman" w:eastAsia="Cambria" w:hAnsi="Times New Roman" w:cs="Times New Roman"/>
          <w:sz w:val="24"/>
          <w:szCs w:val="24"/>
          <w:lang w:eastAsia="ar-SA"/>
        </w:rPr>
      </w:pPr>
      <w:r w:rsidRPr="00A940D8">
        <w:rPr>
          <w:rFonts w:ascii="Times New Roman" w:eastAsia="Cambria" w:hAnsi="Times New Roman" w:cs="Times New Roman"/>
          <w:sz w:val="24"/>
          <w:szCs w:val="24"/>
          <w:lang w:eastAsia="ar-SA"/>
        </w:rPr>
        <w:t xml:space="preserve">W wyniku przeprowadzenia przez Zamawiającego postępowania o udzielenie zamówienia publicznego w trybie </w:t>
      </w:r>
      <w:r w:rsidR="00AD2D77">
        <w:rPr>
          <w:rFonts w:ascii="Times New Roman" w:eastAsia="Cambria" w:hAnsi="Times New Roman" w:cs="Times New Roman"/>
          <w:sz w:val="24"/>
          <w:szCs w:val="24"/>
          <w:lang w:eastAsia="ar-SA"/>
        </w:rPr>
        <w:t>podstawowym z możliwością negocjacji</w:t>
      </w:r>
      <w:r w:rsidRPr="00A940D8">
        <w:rPr>
          <w:rFonts w:ascii="Times New Roman" w:eastAsia="Cambria" w:hAnsi="Times New Roman" w:cs="Times New Roman"/>
          <w:sz w:val="24"/>
          <w:szCs w:val="24"/>
          <w:lang w:eastAsia="ar-SA"/>
        </w:rPr>
        <w:t xml:space="preserve"> – zgodnie z ustawą z dnia 11 września 2019 r. Prawo zamówień publicznych (tekst jednolity Dz. U. z 2022 r. poz. 1710 z późn.zm ) została zawarta umowa następującej treści:</w:t>
      </w:r>
    </w:p>
    <w:p w14:paraId="2D3FDB30"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05C89C87"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7C29A395"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r w:rsidRPr="00A940D8">
        <w:rPr>
          <w:rFonts w:ascii="Times New Roman" w:eastAsia="Times New Roman" w:hAnsi="Times New Roman" w:cs="Times New Roman"/>
          <w:b/>
          <w:bCs/>
          <w:sz w:val="24"/>
          <w:szCs w:val="24"/>
          <w:lang w:eastAsia="ar-SA"/>
        </w:rPr>
        <w:t>§ 1.</w:t>
      </w:r>
    </w:p>
    <w:p w14:paraId="64758257" w14:textId="77777777" w:rsidR="00A940D8" w:rsidRPr="00A940D8" w:rsidRDefault="00A940D8" w:rsidP="00A940D8">
      <w:pPr>
        <w:suppressAutoHyphens/>
        <w:spacing w:after="0" w:line="240" w:lineRule="auto"/>
        <w:jc w:val="center"/>
        <w:rPr>
          <w:rFonts w:ascii="Times New Roman" w:eastAsia="Times New Roman" w:hAnsi="Times New Roman" w:cs="Times New Roman"/>
          <w:b/>
          <w:sz w:val="24"/>
          <w:szCs w:val="24"/>
          <w:u w:val="single"/>
          <w:lang w:eastAsia="ar-SA"/>
        </w:rPr>
      </w:pPr>
      <w:r w:rsidRPr="00A940D8">
        <w:rPr>
          <w:rFonts w:ascii="Times New Roman" w:eastAsia="Times New Roman" w:hAnsi="Times New Roman" w:cs="Times New Roman"/>
          <w:b/>
          <w:sz w:val="24"/>
          <w:szCs w:val="24"/>
          <w:u w:val="single"/>
          <w:lang w:eastAsia="ar-SA"/>
        </w:rPr>
        <w:t>PRZEDMIOT UMOWY</w:t>
      </w:r>
    </w:p>
    <w:p w14:paraId="0B161D26" w14:textId="77777777" w:rsidR="00A940D8" w:rsidRPr="00A940D8" w:rsidRDefault="00A940D8" w:rsidP="00A940D8">
      <w:pPr>
        <w:widowControl w:val="0"/>
        <w:numPr>
          <w:ilvl w:val="0"/>
          <w:numId w:val="56"/>
        </w:numPr>
        <w:suppressAutoHyphens/>
        <w:spacing w:after="0" w:line="240" w:lineRule="auto"/>
        <w:ind w:left="397" w:hanging="284"/>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Na podstawie oferty wybranej w postępowaniu pn. „</w:t>
      </w:r>
      <w:r w:rsidRPr="00A940D8">
        <w:rPr>
          <w:rFonts w:ascii="Times New Roman" w:eastAsia="Lucida Sans Unicode" w:hAnsi="Times New Roman" w:cs="Times New Roman"/>
          <w:kern w:val="1"/>
          <w:sz w:val="24"/>
          <w:szCs w:val="24"/>
          <w:lang w:eastAsia="hi-IN" w:bidi="hi-IN"/>
        </w:rPr>
        <w:t>Dostawa Aparatu USG z funkcją Doppler i głowicami</w:t>
      </w:r>
      <w:r w:rsidRPr="00A940D8">
        <w:rPr>
          <w:rFonts w:ascii="Times New Roman" w:eastAsia="Cambria" w:hAnsi="Times New Roman" w:cs="Times New Roman"/>
          <w:sz w:val="24"/>
          <w:szCs w:val="24"/>
        </w:rPr>
        <w:t xml:space="preserve">” w ramach ,, Rządowego programu kompleksowej ochrony zdrowia prokreacyjnego w Polsce na lata 2021 – 2023” na realizację zakupu aparatury/sprzętu medycznego tj. </w:t>
      </w:r>
      <w:r w:rsidRPr="00A940D8">
        <w:rPr>
          <w:rFonts w:ascii="Times New Roman" w:eastAsia="Lucida Sans Unicode" w:hAnsi="Times New Roman" w:cs="Times New Roman"/>
          <w:kern w:val="1"/>
          <w:sz w:val="24"/>
          <w:szCs w:val="24"/>
          <w:lang w:eastAsia="hi-IN" w:bidi="hi-IN"/>
        </w:rPr>
        <w:t>Aparatu USG z funkcją Doppler i głowicami</w:t>
      </w:r>
      <w:r w:rsidRPr="00A940D8">
        <w:rPr>
          <w:rFonts w:ascii="Times New Roman" w:eastAsia="Cambria" w:hAnsi="Times New Roman" w:cs="Times New Roman"/>
          <w:sz w:val="24"/>
          <w:szCs w:val="24"/>
        </w:rPr>
        <w:t xml:space="preserve"> w ramach umowy nr ………….</w:t>
      </w:r>
      <w:r w:rsidRPr="00A940D8">
        <w:rPr>
          <w:rFonts w:ascii="Times New Roman" w:eastAsia="Times New Roman" w:hAnsi="Times New Roman" w:cs="Times New Roman"/>
          <w:sz w:val="24"/>
          <w:szCs w:val="24"/>
          <w:lang w:eastAsia="ar-SA"/>
        </w:rPr>
        <w:t>Zamawiający zamawia, a Wykonawca zobowiązuje się:</w:t>
      </w:r>
    </w:p>
    <w:p w14:paraId="6A68F09A" w14:textId="77777777" w:rsidR="00A940D8" w:rsidRPr="00A940D8" w:rsidRDefault="00A940D8" w:rsidP="00A940D8">
      <w:pPr>
        <w:numPr>
          <w:ilvl w:val="3"/>
          <w:numId w:val="60"/>
        </w:numPr>
        <w:suppressAutoHyphens/>
        <w:spacing w:after="0" w:line="240" w:lineRule="auto"/>
        <w:ind w:left="1036" w:hanging="610"/>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sprzedać, dostarczyć, zainstalować i uruchomić </w:t>
      </w:r>
      <w:r w:rsidRPr="00A940D8">
        <w:rPr>
          <w:rFonts w:ascii="Times New Roman" w:eastAsia="Lucida Sans Unicode" w:hAnsi="Times New Roman" w:cs="Times New Roman"/>
          <w:kern w:val="1"/>
          <w:sz w:val="24"/>
          <w:szCs w:val="24"/>
          <w:lang w:eastAsia="hi-IN" w:bidi="hi-IN"/>
        </w:rPr>
        <w:t>aparatu USG z funkcją Dopplera i głowicami</w:t>
      </w:r>
      <w:r w:rsidRPr="00A940D8">
        <w:rPr>
          <w:rFonts w:ascii="Times New Roman" w:eastAsia="Times New Roman" w:hAnsi="Times New Roman" w:cs="Times New Roman"/>
          <w:sz w:val="24"/>
          <w:szCs w:val="24"/>
          <w:lang w:eastAsia="ar-SA"/>
        </w:rPr>
        <w:t xml:space="preserve"> zwany dalej Aparatem</w:t>
      </w:r>
      <w:r w:rsidRPr="00A940D8">
        <w:rPr>
          <w:rFonts w:ascii="Times New Roman" w:eastAsia="MS Mincho" w:hAnsi="Times New Roman" w:cs="Times New Roman"/>
          <w:kern w:val="2"/>
          <w:sz w:val="24"/>
          <w:szCs w:val="24"/>
          <w:lang w:eastAsia="ar-SA"/>
        </w:rPr>
        <w:t xml:space="preserve">, </w:t>
      </w:r>
      <w:r w:rsidRPr="00A940D8">
        <w:rPr>
          <w:rFonts w:ascii="Times New Roman" w:eastAsia="MS Mincho" w:hAnsi="Times New Roman" w:cs="Times New Roman"/>
          <w:sz w:val="24"/>
          <w:szCs w:val="24"/>
          <w:lang w:eastAsia="ar-SA"/>
        </w:rPr>
        <w:t xml:space="preserve"> </w:t>
      </w:r>
      <w:r w:rsidRPr="00A940D8">
        <w:rPr>
          <w:rFonts w:ascii="Times New Roman" w:eastAsia="MS Mincho" w:hAnsi="Times New Roman" w:cs="Times New Roman"/>
          <w:kern w:val="2"/>
          <w:sz w:val="24"/>
          <w:szCs w:val="24"/>
          <w:lang w:eastAsia="ar-SA"/>
        </w:rPr>
        <w:t>którego ilość, cena oraz nazwa została określona w załączniku nr 1 do niniejszej umowy (Formularz ofertowy),  o parametrach określonych w załączniku nr 2 do niniejszej umowy  (Zestawienie parametrów technicznych);</w:t>
      </w:r>
    </w:p>
    <w:p w14:paraId="56E32DD1" w14:textId="77777777" w:rsidR="00A940D8" w:rsidRPr="00A940D8" w:rsidRDefault="00A940D8" w:rsidP="00A940D8">
      <w:pPr>
        <w:numPr>
          <w:ilvl w:val="3"/>
          <w:numId w:val="60"/>
        </w:numPr>
        <w:suppressAutoHyphens/>
        <w:spacing w:after="0" w:line="240" w:lineRule="auto"/>
        <w:ind w:left="1036" w:hanging="610"/>
        <w:contextualSpacing/>
        <w:jc w:val="both"/>
        <w:rPr>
          <w:rFonts w:ascii="Times New Roman" w:eastAsia="Times New Roman" w:hAnsi="Times New Roman" w:cs="Times New Roman"/>
          <w:sz w:val="24"/>
          <w:szCs w:val="24"/>
          <w:lang w:eastAsia="ar-SA"/>
        </w:rPr>
      </w:pPr>
      <w:bookmarkStart w:id="6" w:name="_Hlk112326163"/>
      <w:r w:rsidRPr="00A940D8">
        <w:rPr>
          <w:rFonts w:ascii="Times New Roman" w:eastAsia="Times New Roman" w:hAnsi="Times New Roman" w:cs="Times New Roman"/>
          <w:sz w:val="24"/>
          <w:szCs w:val="24"/>
          <w:lang w:eastAsia="ar-SA"/>
        </w:rPr>
        <w:t xml:space="preserve">do zapewnienia obsługi serwisowej Aparatu, a w tym do wykonywania przeglądów technicznych zgodnie z zaleceniami producenta; </w:t>
      </w:r>
    </w:p>
    <w:p w14:paraId="64619E04" w14:textId="77777777" w:rsidR="00A940D8" w:rsidRPr="00A940D8" w:rsidRDefault="00A940D8" w:rsidP="00A940D8">
      <w:pPr>
        <w:numPr>
          <w:ilvl w:val="3"/>
          <w:numId w:val="60"/>
        </w:numPr>
        <w:suppressAutoHyphens/>
        <w:spacing w:after="0" w:line="240" w:lineRule="auto"/>
        <w:ind w:left="1036" w:hanging="610"/>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lastRenderedPageBreak/>
        <w:t>przeszkolenia wskazanych pracowników Zamawiającego w zakresie prawidłowej i bezpiecznej obsługi, właściwej eksploatacji i bieżącej obsługi serwisowej Aparatu.</w:t>
      </w:r>
    </w:p>
    <w:bookmarkEnd w:id="6"/>
    <w:p w14:paraId="0FF7D94C" w14:textId="77777777" w:rsidR="00A940D8" w:rsidRPr="00A940D8" w:rsidRDefault="00A940D8" w:rsidP="00A940D8">
      <w:pPr>
        <w:numPr>
          <w:ilvl w:val="0"/>
          <w:numId w:val="60"/>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Wykonawca zobowiązuje się do zrealizowania umowy zgodnie z warunkami wynikającymi z treści Specyfikacji Warunków Zamówienia oraz niniejszej umowy.</w:t>
      </w:r>
    </w:p>
    <w:p w14:paraId="3257E3EB" w14:textId="77777777" w:rsidR="00A940D8" w:rsidRPr="00A940D8" w:rsidRDefault="00A940D8" w:rsidP="00A940D8">
      <w:pPr>
        <w:numPr>
          <w:ilvl w:val="0"/>
          <w:numId w:val="60"/>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Wykonawca oświadcza i gwarantuje, że Aparat:</w:t>
      </w:r>
    </w:p>
    <w:p w14:paraId="70CF87C2" w14:textId="77777777" w:rsidR="00A940D8" w:rsidRPr="00A940D8" w:rsidRDefault="00A940D8" w:rsidP="00A940D8">
      <w:pPr>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64981210" w14:textId="77777777" w:rsidR="00A940D8" w:rsidRPr="00A940D8" w:rsidRDefault="00A940D8" w:rsidP="00A940D8">
      <w:pPr>
        <w:numPr>
          <w:ilvl w:val="0"/>
          <w:numId w:val="72"/>
        </w:numPr>
        <w:suppressAutoHyphens/>
        <w:spacing w:after="0" w:line="240" w:lineRule="auto"/>
        <w:jc w:val="both"/>
        <w:rPr>
          <w:rFonts w:ascii="Times New Roman" w:eastAsia="MS Mincho" w:hAnsi="Times New Roman" w:cs="Times New Roman"/>
          <w:sz w:val="24"/>
          <w:szCs w:val="24"/>
        </w:rPr>
      </w:pPr>
      <w:r w:rsidRPr="00A940D8">
        <w:rPr>
          <w:rFonts w:ascii="Times New Roman" w:eastAsia="MS Mincho" w:hAnsi="Times New Roman" w:cs="Times New Roman"/>
          <w:sz w:val="24"/>
          <w:szCs w:val="24"/>
        </w:rPr>
        <w:t>będzie dostarczony transportem i w warunkach zgodnych z zaleceniami producenta,</w:t>
      </w:r>
    </w:p>
    <w:p w14:paraId="38F9E1EE" w14:textId="77777777" w:rsidR="00A940D8" w:rsidRPr="00A940D8" w:rsidRDefault="00A940D8" w:rsidP="00A940D8">
      <w:pPr>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posiada wszystkie wymagane prawem certyfikaty; </w:t>
      </w:r>
    </w:p>
    <w:p w14:paraId="655D3370" w14:textId="77777777" w:rsidR="00A940D8" w:rsidRPr="00A940D8" w:rsidRDefault="00A940D8" w:rsidP="00A940D8">
      <w:pPr>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jest wolny od wad fizycznych i prawnych;</w:t>
      </w:r>
    </w:p>
    <w:p w14:paraId="438B3092" w14:textId="77777777" w:rsidR="00A940D8" w:rsidRPr="00A940D8" w:rsidRDefault="00A940D8" w:rsidP="00A940D8">
      <w:pPr>
        <w:numPr>
          <w:ilvl w:val="0"/>
          <w:numId w:val="7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nie jest obciążony prawami osób trzecich oraz należnościami na rzecz Skarbu Państwa z tytułu sprowadzenia na polski obszar celny.</w:t>
      </w:r>
    </w:p>
    <w:p w14:paraId="4DD3258F"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bookmarkStart w:id="7" w:name="_Hlk116379305"/>
    </w:p>
    <w:p w14:paraId="3854B498"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24A0F64D"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r w:rsidRPr="00A940D8">
        <w:rPr>
          <w:rFonts w:ascii="Times New Roman" w:eastAsia="Times New Roman" w:hAnsi="Times New Roman" w:cs="Times New Roman"/>
          <w:b/>
          <w:bCs/>
          <w:sz w:val="24"/>
          <w:szCs w:val="24"/>
          <w:lang w:eastAsia="ar-SA"/>
        </w:rPr>
        <w:t>§ 2</w:t>
      </w:r>
      <w:bookmarkEnd w:id="7"/>
      <w:r w:rsidRPr="00A940D8">
        <w:rPr>
          <w:rFonts w:ascii="Times New Roman" w:eastAsia="Times New Roman" w:hAnsi="Times New Roman" w:cs="Times New Roman"/>
          <w:b/>
          <w:bCs/>
          <w:sz w:val="24"/>
          <w:szCs w:val="24"/>
          <w:lang w:eastAsia="ar-SA"/>
        </w:rPr>
        <w:t>.</w:t>
      </w:r>
    </w:p>
    <w:p w14:paraId="4E159B99" w14:textId="77777777" w:rsidR="00A940D8" w:rsidRPr="00A940D8" w:rsidRDefault="00A940D8" w:rsidP="00A940D8">
      <w:pPr>
        <w:suppressAutoHyphens/>
        <w:spacing w:after="0" w:line="240" w:lineRule="auto"/>
        <w:jc w:val="center"/>
        <w:rPr>
          <w:rFonts w:ascii="Times New Roman" w:eastAsia="Times New Roman" w:hAnsi="Times New Roman" w:cs="Times New Roman"/>
          <w:b/>
          <w:sz w:val="24"/>
          <w:szCs w:val="24"/>
          <w:u w:val="single"/>
          <w:lang w:eastAsia="ar-SA"/>
        </w:rPr>
      </w:pPr>
      <w:r w:rsidRPr="00A940D8">
        <w:rPr>
          <w:rFonts w:ascii="Times New Roman" w:eastAsia="Times New Roman" w:hAnsi="Times New Roman" w:cs="Times New Roman"/>
          <w:b/>
          <w:sz w:val="24"/>
          <w:szCs w:val="24"/>
          <w:u w:val="single"/>
          <w:lang w:eastAsia="ar-SA"/>
        </w:rPr>
        <w:t>WARUNKI REALIZACJI UMOWY</w:t>
      </w:r>
    </w:p>
    <w:p w14:paraId="2DFF1C31" w14:textId="77777777" w:rsidR="00A940D8" w:rsidRPr="00A940D8" w:rsidRDefault="00A940D8" w:rsidP="00A940D8">
      <w:pPr>
        <w:numPr>
          <w:ilvl w:val="0"/>
          <w:numId w:val="61"/>
        </w:numPr>
        <w:suppressAutoHyphens/>
        <w:spacing w:after="0" w:line="240" w:lineRule="auto"/>
        <w:ind w:left="426"/>
        <w:jc w:val="both"/>
        <w:rPr>
          <w:rFonts w:ascii="Times New Roman" w:eastAsia="Calibri" w:hAnsi="Times New Roman" w:cs="Times New Roman"/>
          <w:b/>
          <w:bCs/>
          <w:color w:val="FF0000"/>
          <w:sz w:val="24"/>
          <w:szCs w:val="24"/>
          <w:lang w:eastAsia="pl-PL"/>
        </w:rPr>
      </w:pPr>
      <w:r w:rsidRPr="00A940D8">
        <w:rPr>
          <w:rFonts w:ascii="Times New Roman" w:eastAsia="Times New Roman" w:hAnsi="Times New Roman" w:cs="Times New Roman"/>
          <w:sz w:val="24"/>
          <w:szCs w:val="24"/>
          <w:lang w:eastAsia="ar-SA"/>
        </w:rPr>
        <w:t xml:space="preserve">Wykonawca zobowiązuje się dostarczyć, zainstalować, uruchomić Aparat oraz przeszkolić wskazanych pracowników Zamawiającego </w:t>
      </w:r>
      <w:r w:rsidRPr="00A940D8">
        <w:rPr>
          <w:rFonts w:ascii="Times New Roman" w:eastAsia="Cambria" w:hAnsi="Times New Roman" w:cs="Times New Roman"/>
          <w:b/>
          <w:bCs/>
          <w:sz w:val="24"/>
          <w:szCs w:val="24"/>
        </w:rPr>
        <w:t xml:space="preserve">nie później niż do dnia 12.12.2022 r. </w:t>
      </w:r>
    </w:p>
    <w:p w14:paraId="2EE954F3" w14:textId="77777777" w:rsidR="00A940D8" w:rsidRPr="00A940D8" w:rsidRDefault="00A940D8" w:rsidP="00A940D8">
      <w:pPr>
        <w:numPr>
          <w:ilvl w:val="0"/>
          <w:numId w:val="61"/>
        </w:numPr>
        <w:suppressAutoHyphens/>
        <w:spacing w:after="0" w:line="240" w:lineRule="auto"/>
        <w:ind w:left="426"/>
        <w:jc w:val="both"/>
        <w:rPr>
          <w:rFonts w:ascii="Times New Roman" w:eastAsia="Calibri" w:hAnsi="Times New Roman" w:cs="Times New Roman"/>
          <w:sz w:val="24"/>
          <w:szCs w:val="24"/>
          <w:lang w:eastAsia="pl-PL"/>
        </w:rPr>
      </w:pPr>
      <w:r w:rsidRPr="00A940D8">
        <w:rPr>
          <w:rFonts w:ascii="Times New Roman" w:eastAsia="MS Mincho" w:hAnsi="Times New Roman" w:cs="Times New Roman"/>
          <w:sz w:val="24"/>
          <w:szCs w:val="24"/>
          <w:lang w:eastAsia="ar-SA"/>
        </w:rPr>
        <w:t xml:space="preserve">Kompletność dostawy i realizacja umowy zostanie potwierdzona przez Strony dwustronnie podpisanym protokołem </w:t>
      </w:r>
      <w:r w:rsidRPr="00A940D8">
        <w:rPr>
          <w:rFonts w:ascii="Times New Roman" w:eastAsia="Times New Roman" w:hAnsi="Times New Roman" w:cs="Times New Roman"/>
          <w:sz w:val="24"/>
          <w:szCs w:val="24"/>
          <w:lang w:eastAsia="ar-SA"/>
        </w:rPr>
        <w:t>zdawczo – odbiorczym.</w:t>
      </w:r>
    </w:p>
    <w:p w14:paraId="486CBD40" w14:textId="77777777" w:rsidR="00A940D8" w:rsidRPr="00A940D8" w:rsidRDefault="00A940D8" w:rsidP="00A940D8">
      <w:pPr>
        <w:numPr>
          <w:ilvl w:val="0"/>
          <w:numId w:val="61"/>
        </w:numPr>
        <w:suppressAutoHyphens/>
        <w:spacing w:after="0" w:line="240" w:lineRule="auto"/>
        <w:ind w:left="426"/>
        <w:jc w:val="both"/>
        <w:rPr>
          <w:rFonts w:ascii="Times New Roman" w:eastAsia="Calibri" w:hAnsi="Times New Roman" w:cs="Times New Roman"/>
          <w:sz w:val="24"/>
          <w:szCs w:val="24"/>
          <w:lang w:eastAsia="pl-PL"/>
        </w:rPr>
      </w:pPr>
      <w:r w:rsidRPr="00A940D8">
        <w:rPr>
          <w:rFonts w:ascii="Times New Roman" w:eastAsia="Times New Roman" w:hAnsi="Times New Roman" w:cs="Times New Roman"/>
          <w:sz w:val="24"/>
          <w:szCs w:val="24"/>
          <w:lang w:eastAsia="ar-SA"/>
        </w:rPr>
        <w:t xml:space="preserve">Wykonawca zobowiązany jest zawiadomić Zamawiającego o terminie dostarczenia Aparatu  najpóźniej na trzy  dni robocze przed dostawą (tel. 32/789- 40- 41 lub e-mail </w:t>
      </w:r>
      <w:hyperlink r:id="rId21" w:history="1">
        <w:r w:rsidRPr="00A940D8">
          <w:rPr>
            <w:rFonts w:ascii="Times New Roman" w:eastAsia="Times New Roman" w:hAnsi="Times New Roman" w:cs="Times New Roman"/>
            <w:sz w:val="24"/>
            <w:szCs w:val="24"/>
            <w:u w:val="single"/>
            <w:lang w:eastAsia="ar-SA"/>
          </w:rPr>
          <w:t>aparatura-ligota@uck.katowice.pl</w:t>
        </w:r>
      </w:hyperlink>
      <w:r w:rsidRPr="00A940D8">
        <w:rPr>
          <w:rFonts w:ascii="Times New Roman" w:eastAsia="Times New Roman" w:hAnsi="Times New Roman" w:cs="Times New Roman"/>
          <w:sz w:val="24"/>
          <w:szCs w:val="24"/>
          <w:lang w:eastAsia="ar-SA"/>
        </w:rPr>
        <w:t xml:space="preserve"> ).</w:t>
      </w:r>
    </w:p>
    <w:p w14:paraId="0EA52B53" w14:textId="77777777" w:rsidR="00A940D8" w:rsidRPr="00A940D8" w:rsidRDefault="00A940D8" w:rsidP="00A940D8">
      <w:pPr>
        <w:numPr>
          <w:ilvl w:val="0"/>
          <w:numId w:val="61"/>
        </w:numPr>
        <w:suppressAutoHyphens/>
        <w:spacing w:after="0" w:line="240" w:lineRule="auto"/>
        <w:ind w:left="426"/>
        <w:jc w:val="both"/>
        <w:rPr>
          <w:rFonts w:ascii="Times New Roman" w:eastAsia="Calibri" w:hAnsi="Times New Roman" w:cs="Times New Roman"/>
          <w:sz w:val="24"/>
          <w:szCs w:val="24"/>
          <w:lang w:eastAsia="pl-PL"/>
        </w:rPr>
      </w:pPr>
      <w:r w:rsidRPr="00A940D8">
        <w:rPr>
          <w:rFonts w:ascii="Times New Roman" w:eastAsia="Times New Roman" w:hAnsi="Times New Roman" w:cs="Times New Roman"/>
          <w:sz w:val="24"/>
          <w:szCs w:val="24"/>
          <w:lang w:eastAsia="ar-SA"/>
        </w:rPr>
        <w:t>Wykonawca ponosi koszty ubezpieczenia i transportu Aparatu do miejsca odbioru wskazanego przez Zamawiającego w lokalizacji Katowice ul. Medyków 14.</w:t>
      </w:r>
    </w:p>
    <w:p w14:paraId="717BD848" w14:textId="77777777" w:rsidR="00A940D8" w:rsidRPr="00A940D8" w:rsidRDefault="00A940D8" w:rsidP="00A940D8">
      <w:pPr>
        <w:numPr>
          <w:ilvl w:val="0"/>
          <w:numId w:val="61"/>
        </w:numPr>
        <w:suppressAutoHyphens/>
        <w:spacing w:after="0" w:line="240" w:lineRule="auto"/>
        <w:ind w:left="426"/>
        <w:jc w:val="both"/>
        <w:rPr>
          <w:rFonts w:ascii="Times New Roman" w:eastAsia="Calibri" w:hAnsi="Times New Roman" w:cs="Times New Roman"/>
          <w:sz w:val="24"/>
          <w:szCs w:val="24"/>
          <w:lang w:eastAsia="pl-PL"/>
        </w:rPr>
      </w:pPr>
      <w:r w:rsidRPr="00A940D8">
        <w:rPr>
          <w:rFonts w:ascii="Times New Roman" w:eastAsia="Times New Roman" w:hAnsi="Times New Roman" w:cs="Times New Roman"/>
          <w:sz w:val="24"/>
          <w:szCs w:val="24"/>
          <w:lang w:eastAsia="ar-SA"/>
        </w:rPr>
        <w:t>Wykonawca dostarczy Zamawiającemu razem z Aparatem:</w:t>
      </w:r>
    </w:p>
    <w:p w14:paraId="372526C9" w14:textId="77777777" w:rsidR="00A940D8" w:rsidRPr="00A940D8" w:rsidRDefault="00A940D8" w:rsidP="00A940D8">
      <w:pPr>
        <w:numPr>
          <w:ilvl w:val="1"/>
          <w:numId w:val="6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instrukcję obsługi w wersji papierowej (1 egzemplarz) i elektronicznej (na nośniku typu pendrive 1 sztuka lub na wskazany w ust. 3 adres e-mail).</w:t>
      </w:r>
    </w:p>
    <w:p w14:paraId="274DC4C3" w14:textId="77777777" w:rsidR="00A940D8" w:rsidRPr="00A940D8" w:rsidRDefault="00A940D8" w:rsidP="00A940D8">
      <w:pPr>
        <w:numPr>
          <w:ilvl w:val="1"/>
          <w:numId w:val="6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dokumenty określające częstość przeglądów technicznych lub innych okresowo powtarzanych czynności serwisowych zalecanych  przez  producenta (osobny dokument)</w:t>
      </w:r>
    </w:p>
    <w:p w14:paraId="6D823B36" w14:textId="77777777" w:rsidR="00A940D8" w:rsidRPr="00A940D8" w:rsidRDefault="00A940D8" w:rsidP="00A940D8">
      <w:pPr>
        <w:numPr>
          <w:ilvl w:val="1"/>
          <w:numId w:val="6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wykaz dostawców części zamiennych, zużywalnych i materiałów eksploatacyjnych (osobny dokument)</w:t>
      </w:r>
    </w:p>
    <w:p w14:paraId="382686AC" w14:textId="77777777" w:rsidR="00A940D8" w:rsidRPr="00A940D8" w:rsidRDefault="00A940D8" w:rsidP="00A940D8">
      <w:pPr>
        <w:numPr>
          <w:ilvl w:val="1"/>
          <w:numId w:val="62"/>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wykaz podmiotów upoważnionych do wykonywania czynności serwisowych (osobny dokument)</w:t>
      </w:r>
    </w:p>
    <w:p w14:paraId="3909384C" w14:textId="77777777" w:rsidR="00A940D8" w:rsidRPr="00A940D8" w:rsidRDefault="00A940D8" w:rsidP="00A940D8">
      <w:pPr>
        <w:numPr>
          <w:ilvl w:val="1"/>
          <w:numId w:val="62"/>
        </w:numPr>
        <w:suppressAutoHyphens/>
        <w:spacing w:after="0" w:line="240" w:lineRule="auto"/>
        <w:jc w:val="both"/>
        <w:rPr>
          <w:rFonts w:ascii="Times New Roman" w:eastAsia="Times New Roman" w:hAnsi="Times New Roman" w:cs="Times New Roman"/>
          <w:strike/>
          <w:sz w:val="24"/>
          <w:szCs w:val="24"/>
          <w:lang w:eastAsia="ar-SA"/>
        </w:rPr>
      </w:pPr>
      <w:r w:rsidRPr="00A940D8">
        <w:rPr>
          <w:rFonts w:ascii="Times New Roman" w:eastAsia="Times New Roman" w:hAnsi="Times New Roman" w:cs="Times New Roman"/>
          <w:sz w:val="24"/>
          <w:szCs w:val="24"/>
          <w:lang w:eastAsia="ar-SA"/>
        </w:rPr>
        <w:t xml:space="preserve">Certyfikat </w:t>
      </w:r>
      <w:bookmarkStart w:id="8" w:name="_Hlk112328050"/>
      <w:r w:rsidRPr="00A940D8">
        <w:rPr>
          <w:rFonts w:ascii="Times New Roman" w:eastAsia="Times New Roman" w:hAnsi="Times New Roman" w:cs="Times New Roman"/>
          <w:sz w:val="24"/>
          <w:szCs w:val="24"/>
          <w:lang w:eastAsia="ar-SA"/>
        </w:rPr>
        <w:t xml:space="preserve">zgodności jednostki notyfikowanej (jeśli wymagany przepisami prawa) </w:t>
      </w:r>
      <w:bookmarkEnd w:id="8"/>
    </w:p>
    <w:p w14:paraId="31C17DD9" w14:textId="77777777" w:rsidR="00A940D8" w:rsidRPr="00A940D8" w:rsidRDefault="00A940D8" w:rsidP="00A940D8">
      <w:pPr>
        <w:numPr>
          <w:ilvl w:val="1"/>
          <w:numId w:val="62"/>
        </w:numPr>
        <w:suppressAutoHyphens/>
        <w:spacing w:after="0" w:line="240" w:lineRule="auto"/>
        <w:jc w:val="both"/>
        <w:rPr>
          <w:rFonts w:ascii="Times New Roman" w:eastAsia="Times New Roman" w:hAnsi="Times New Roman" w:cs="Times New Roman"/>
          <w:strike/>
          <w:sz w:val="24"/>
          <w:szCs w:val="24"/>
          <w:lang w:eastAsia="ar-SA"/>
        </w:rPr>
      </w:pPr>
      <w:r w:rsidRPr="00A940D8">
        <w:rPr>
          <w:rFonts w:ascii="Times New Roman" w:eastAsia="Times New Roman" w:hAnsi="Times New Roman" w:cs="Times New Roman"/>
          <w:sz w:val="24"/>
          <w:szCs w:val="24"/>
          <w:lang w:eastAsia="ar-SA"/>
        </w:rPr>
        <w:t xml:space="preserve">Deklaracja zgodności UE (jeśli wymagany przepisami prawa) </w:t>
      </w:r>
    </w:p>
    <w:p w14:paraId="6705B72F" w14:textId="77777777" w:rsidR="00A940D8" w:rsidRPr="00A940D8" w:rsidRDefault="00A940D8" w:rsidP="00A940D8">
      <w:pPr>
        <w:numPr>
          <w:ilvl w:val="0"/>
          <w:numId w:val="6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Wszystkie dokumenty wymienione w ust. 5 zostaną dostarczone Zamawiającemu w języku polskim za wyjątkiem instrukcji obsługi, która powinna być dostarczona w wersji elektronicznej w języku polskim i angielskim. </w:t>
      </w:r>
    </w:p>
    <w:p w14:paraId="61517F9B" w14:textId="77777777" w:rsidR="00A940D8" w:rsidRPr="00A940D8" w:rsidRDefault="00A940D8" w:rsidP="00A940D8">
      <w:pPr>
        <w:numPr>
          <w:ilvl w:val="0"/>
          <w:numId w:val="6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Dostarczony Aparat może być rozpakowany wyłącznie w obecności koordynatora Zamawiającego przez przedstawiciela Wykonawcy, który odpowiada za braki ilościowe i jakościowe.</w:t>
      </w:r>
    </w:p>
    <w:p w14:paraId="0E994EFA" w14:textId="77777777" w:rsidR="00A940D8" w:rsidRPr="00A940D8" w:rsidRDefault="00A940D8" w:rsidP="00A940D8">
      <w:pPr>
        <w:numPr>
          <w:ilvl w:val="0"/>
          <w:numId w:val="6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Wykonawca przeszkoli wskazanych pracowników Działu Aparatury Medycznej Zamawiającego z zakresu bieżącej obsługi serwisowej Aparatu, co zostanie potwierdzone imiennymi certyfikatami. </w:t>
      </w:r>
    </w:p>
    <w:p w14:paraId="2A77955A" w14:textId="77777777" w:rsidR="00A940D8" w:rsidRPr="00A940D8" w:rsidRDefault="00A940D8" w:rsidP="00A940D8">
      <w:pPr>
        <w:numPr>
          <w:ilvl w:val="0"/>
          <w:numId w:val="61"/>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A940D8">
        <w:rPr>
          <w:rFonts w:ascii="Times New Roman" w:eastAsia="Cambria" w:hAnsi="Times New Roman" w:cs="Times New Roman"/>
          <w:sz w:val="24"/>
          <w:szCs w:val="24"/>
        </w:rPr>
        <w:t>Wykonawca przeszkoli wskazanych pracowników medycznych Zamawiającego z zakresu prawidłowej i bezpiecznej obsługi oraz właściwej eksploatacji Aparatu, co zostanie potwierdzone imiennymi certyfikatami.</w:t>
      </w:r>
    </w:p>
    <w:p w14:paraId="48A970F1" w14:textId="77777777" w:rsidR="00A940D8" w:rsidRPr="00A940D8" w:rsidRDefault="00A940D8" w:rsidP="00A940D8">
      <w:pPr>
        <w:numPr>
          <w:ilvl w:val="0"/>
          <w:numId w:val="61"/>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A940D8">
        <w:rPr>
          <w:rFonts w:ascii="Times New Roman" w:eastAsia="MS Mincho" w:hAnsi="Times New Roman" w:cs="Times New Roman"/>
          <w:sz w:val="24"/>
          <w:szCs w:val="24"/>
        </w:rPr>
        <w:t xml:space="preserve">Przeszkolenie pracowników Zamawiającego, o których mowa w § 2 ust. 8 i 9 musi być przeprowadzone  przez osoby posiadające stosowną wiedzę i doświadczenie, a także </w:t>
      </w:r>
      <w:r w:rsidRPr="00A940D8">
        <w:rPr>
          <w:rFonts w:ascii="Times New Roman" w:eastAsia="MS Mincho" w:hAnsi="Times New Roman" w:cs="Times New Roman"/>
          <w:sz w:val="24"/>
          <w:szCs w:val="24"/>
        </w:rPr>
        <w:lastRenderedPageBreak/>
        <w:t xml:space="preserve">spełniające obowiązujące u Zamawiającego warunki pozwalające takim osobom na przebywanie w pomieszczeniach Zamawiającego. </w:t>
      </w:r>
    </w:p>
    <w:p w14:paraId="275E9FD3" w14:textId="77777777" w:rsidR="00A940D8" w:rsidRPr="00A940D8" w:rsidRDefault="00A940D8" w:rsidP="00A940D8">
      <w:pPr>
        <w:numPr>
          <w:ilvl w:val="0"/>
          <w:numId w:val="61"/>
        </w:numPr>
        <w:suppressAutoHyphens/>
        <w:spacing w:after="0" w:line="240" w:lineRule="auto"/>
        <w:ind w:left="426" w:hanging="426"/>
        <w:contextualSpacing/>
        <w:jc w:val="both"/>
        <w:rPr>
          <w:rFonts w:ascii="Times New Roman" w:eastAsia="Cambria" w:hAnsi="Times New Roman" w:cs="Times New Roman"/>
          <w:sz w:val="24"/>
          <w:szCs w:val="24"/>
          <w:lang w:eastAsia="ar-SA"/>
        </w:rPr>
      </w:pPr>
      <w:r w:rsidRPr="00A940D8">
        <w:rPr>
          <w:rFonts w:ascii="Times New Roman" w:eastAsia="MS Mincho" w:hAnsi="Times New Roman" w:cs="Times New Roman"/>
          <w:sz w:val="24"/>
          <w:szCs w:val="24"/>
        </w:rPr>
        <w:t xml:space="preserve">Wykonawca w terminie do 5 dni roboczych przed terminem dostawy zaproponuje Zamawiającemu co najmniej 2 możliwe terminy przeprowadzenia szkoleń pracowników Zamawiającego, </w:t>
      </w:r>
      <w:r w:rsidRPr="00A940D8">
        <w:rPr>
          <w:rFonts w:ascii="Times New Roman" w:eastAsia="MS Mincho" w:hAnsi="Times New Roman" w:cs="Times New Roman"/>
          <w:color w:val="000000"/>
          <w:sz w:val="24"/>
          <w:szCs w:val="24"/>
        </w:rPr>
        <w:t>o których mowa w ust. 8 i 9 powyżej, które muszą mieć miejsce w lokalizacji Zamawiającego przy ul. Medyków 14 w Katowicach w dni robocze (od poniedziałku do piątku) w godzinach między 7.35 a 14:00</w:t>
      </w:r>
      <w:r w:rsidRPr="00A940D8">
        <w:rPr>
          <w:rFonts w:ascii="Times New Roman" w:eastAsia="MS Mincho" w:hAnsi="Times New Roman" w:cs="Times New Roman"/>
          <w:sz w:val="24"/>
          <w:szCs w:val="24"/>
        </w:rPr>
        <w:t>. Zamawiający w odpowiedzi wskaże 1 z zaproponowanych przez Wykonawcę terminów, które wybiera na przeprowadzenie szkolenia.</w:t>
      </w:r>
    </w:p>
    <w:p w14:paraId="7426260F" w14:textId="77777777" w:rsidR="00A940D8" w:rsidRPr="00A940D8" w:rsidRDefault="00A940D8" w:rsidP="00A940D8">
      <w:pPr>
        <w:numPr>
          <w:ilvl w:val="0"/>
          <w:numId w:val="61"/>
        </w:numPr>
        <w:suppressAutoHyphens/>
        <w:spacing w:after="0" w:line="240" w:lineRule="auto"/>
        <w:ind w:left="426" w:hanging="426"/>
        <w:jc w:val="both"/>
        <w:rPr>
          <w:rFonts w:ascii="Times New Roman" w:eastAsia="Cambria" w:hAnsi="Times New Roman" w:cs="Times New Roman"/>
          <w:sz w:val="24"/>
          <w:szCs w:val="24"/>
          <w:lang w:eastAsia="ar-SA"/>
        </w:rPr>
      </w:pPr>
      <w:r w:rsidRPr="00A940D8">
        <w:rPr>
          <w:rFonts w:ascii="Times New Roman" w:eastAsia="Cambria" w:hAnsi="Times New Roman" w:cs="Times New Roman"/>
          <w:sz w:val="24"/>
          <w:szCs w:val="24"/>
          <w:lang w:eastAsia="ar-SA"/>
        </w:rPr>
        <w:t>Wykonawca zobowiązany jest zapoznać osoby, których dane podaje w związku z realizacją umowy z treścią klauzuli informacyjnej stanowiącej załącznik nr 3  do niniejszej umowy.</w:t>
      </w:r>
    </w:p>
    <w:p w14:paraId="768F076E" w14:textId="77777777" w:rsidR="00A940D8" w:rsidRPr="00A940D8" w:rsidRDefault="00A940D8" w:rsidP="00A940D8">
      <w:pPr>
        <w:numPr>
          <w:ilvl w:val="0"/>
          <w:numId w:val="61"/>
        </w:numPr>
        <w:suppressAutoHyphens/>
        <w:spacing w:after="0" w:line="240" w:lineRule="auto"/>
        <w:ind w:left="426" w:hanging="426"/>
        <w:jc w:val="both"/>
        <w:rPr>
          <w:rFonts w:ascii="Times New Roman" w:eastAsia="Cambria" w:hAnsi="Times New Roman" w:cs="Times New Roman"/>
          <w:sz w:val="24"/>
          <w:szCs w:val="24"/>
          <w:lang w:eastAsia="ar-SA"/>
        </w:rPr>
      </w:pPr>
      <w:r w:rsidRPr="00A940D8">
        <w:rPr>
          <w:rFonts w:ascii="Times New Roman" w:eastAsia="Cambria" w:hAnsi="Times New Roman" w:cs="Times New Roman"/>
          <w:sz w:val="24"/>
          <w:szCs w:val="24"/>
          <w:lang w:eastAsia="ar-SA"/>
        </w:rPr>
        <w:t>Wykonawca zobowiązuje się w dniu zawarcia niniejszej umowy zawrzeć umowę powierzenia przetwarzania danych osobowych na warunkach wskazanych we wzorze umowy stanowiącym Załącznik nr 5 do SWZ.</w:t>
      </w:r>
    </w:p>
    <w:p w14:paraId="681CFC12" w14:textId="77777777" w:rsidR="00A940D8" w:rsidRPr="00A940D8" w:rsidRDefault="00A940D8" w:rsidP="00A940D8">
      <w:pPr>
        <w:suppressAutoHyphens/>
        <w:spacing w:after="0" w:line="240" w:lineRule="auto"/>
        <w:ind w:left="397"/>
        <w:jc w:val="both"/>
        <w:rPr>
          <w:rFonts w:ascii="Times New Roman" w:eastAsia="Times New Roman" w:hAnsi="Times New Roman" w:cs="Times New Roman"/>
          <w:sz w:val="24"/>
          <w:szCs w:val="24"/>
          <w:lang w:eastAsia="ar-SA"/>
        </w:rPr>
      </w:pPr>
    </w:p>
    <w:p w14:paraId="3AFF3B25"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6C8CD6E7"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r w:rsidRPr="00A940D8">
        <w:rPr>
          <w:rFonts w:ascii="Times New Roman" w:eastAsia="Times New Roman" w:hAnsi="Times New Roman" w:cs="Times New Roman"/>
          <w:b/>
          <w:bCs/>
          <w:sz w:val="24"/>
          <w:szCs w:val="24"/>
          <w:lang w:eastAsia="ar-SA"/>
        </w:rPr>
        <w:t>§ 3.</w:t>
      </w:r>
    </w:p>
    <w:p w14:paraId="721D3B4D" w14:textId="77777777" w:rsidR="00A940D8" w:rsidRPr="00A940D8" w:rsidRDefault="00A940D8" w:rsidP="00A940D8">
      <w:pPr>
        <w:suppressAutoHyphens/>
        <w:spacing w:after="0" w:line="240" w:lineRule="auto"/>
        <w:jc w:val="center"/>
        <w:rPr>
          <w:rFonts w:ascii="Times New Roman" w:eastAsia="Times New Roman" w:hAnsi="Times New Roman" w:cs="Times New Roman"/>
          <w:b/>
          <w:sz w:val="24"/>
          <w:szCs w:val="24"/>
          <w:u w:val="single"/>
          <w:lang w:eastAsia="ar-SA"/>
        </w:rPr>
      </w:pPr>
      <w:r w:rsidRPr="00A940D8">
        <w:rPr>
          <w:rFonts w:ascii="Times New Roman" w:eastAsia="Times New Roman" w:hAnsi="Times New Roman" w:cs="Times New Roman"/>
          <w:b/>
          <w:sz w:val="24"/>
          <w:szCs w:val="24"/>
          <w:u w:val="single"/>
          <w:lang w:eastAsia="ar-SA"/>
        </w:rPr>
        <w:t>WYNAGRODZENIE I WARUNKI PŁATNOŚCI</w:t>
      </w:r>
    </w:p>
    <w:p w14:paraId="6678DBA7" w14:textId="77777777" w:rsidR="00A940D8" w:rsidRPr="00A940D8" w:rsidRDefault="00A940D8" w:rsidP="00A940D8">
      <w:pPr>
        <w:numPr>
          <w:ilvl w:val="0"/>
          <w:numId w:val="67"/>
        </w:numPr>
        <w:suppressAutoHyphens/>
        <w:spacing w:after="0" w:line="240" w:lineRule="auto"/>
        <w:jc w:val="both"/>
        <w:rPr>
          <w:rFonts w:ascii="Times New Roman" w:eastAsia="Times New Roman" w:hAnsi="Times New Roman" w:cs="Times New Roman"/>
          <w:bCs/>
          <w:kern w:val="2"/>
          <w:sz w:val="24"/>
          <w:szCs w:val="24"/>
          <w:lang w:eastAsia="ar-SA"/>
        </w:rPr>
      </w:pPr>
      <w:r w:rsidRPr="00A940D8">
        <w:rPr>
          <w:rFonts w:ascii="Times New Roman" w:eastAsia="Times New Roman" w:hAnsi="Times New Roman" w:cs="Times New Roman"/>
          <w:sz w:val="24"/>
          <w:szCs w:val="24"/>
          <w:lang w:eastAsia="ar-SA"/>
        </w:rPr>
        <w:t>Za należyte wykonanie całej umowy Wykonawca otrzyma wynagrodzenie wynikające z przedstawionej oferty w kwocie</w:t>
      </w:r>
      <w:r w:rsidRPr="00A940D8">
        <w:rPr>
          <w:rFonts w:ascii="Times New Roman" w:eastAsia="Times New Roman" w:hAnsi="Times New Roman" w:cs="Times New Roman"/>
          <w:bCs/>
          <w:kern w:val="2"/>
          <w:sz w:val="24"/>
          <w:szCs w:val="24"/>
          <w:lang w:eastAsia="ar-SA"/>
        </w:rPr>
        <w:t xml:space="preserve">:  </w:t>
      </w:r>
    </w:p>
    <w:p w14:paraId="458F780C" w14:textId="77777777" w:rsidR="00A940D8" w:rsidRPr="00A940D8" w:rsidRDefault="00A940D8" w:rsidP="00A940D8">
      <w:pPr>
        <w:suppressAutoHyphens/>
        <w:spacing w:after="0" w:line="240" w:lineRule="auto"/>
        <w:rPr>
          <w:rFonts w:ascii="Times New Roman" w:eastAsia="Calibri" w:hAnsi="Times New Roman" w:cs="Times New Roman"/>
          <w:sz w:val="24"/>
          <w:szCs w:val="24"/>
        </w:rPr>
      </w:pPr>
      <w:r w:rsidRPr="00A940D8">
        <w:rPr>
          <w:rFonts w:ascii="Times New Roman" w:eastAsia="Times New Roman" w:hAnsi="Times New Roman" w:cs="Times New Roman"/>
          <w:b/>
          <w:sz w:val="24"/>
          <w:szCs w:val="24"/>
          <w:lang w:eastAsia="ar-SA"/>
        </w:rPr>
        <w:t xml:space="preserve">        </w:t>
      </w:r>
      <w:r w:rsidRPr="00A940D8">
        <w:rPr>
          <w:rFonts w:ascii="Times New Roman" w:eastAsia="Times New Roman" w:hAnsi="Times New Roman" w:cs="Times New Roman"/>
          <w:sz w:val="24"/>
          <w:szCs w:val="24"/>
          <w:lang w:eastAsia="ar-SA"/>
        </w:rPr>
        <w:t>cena netto:</w:t>
      </w:r>
      <w:r w:rsidRPr="00A940D8">
        <w:rPr>
          <w:rFonts w:ascii="Times New Roman" w:eastAsia="Times New Roman" w:hAnsi="Times New Roman" w:cs="Times New Roman"/>
          <w:sz w:val="24"/>
          <w:szCs w:val="24"/>
          <w:lang w:eastAsia="ar-SA"/>
        </w:rPr>
        <w:tab/>
      </w:r>
      <w:r w:rsidRPr="00A940D8">
        <w:rPr>
          <w:rFonts w:ascii="Times New Roman" w:eastAsia="Times New Roman" w:hAnsi="Times New Roman" w:cs="Times New Roman"/>
          <w:sz w:val="24"/>
          <w:szCs w:val="24"/>
          <w:lang w:eastAsia="ar-SA"/>
        </w:rPr>
        <w:tab/>
        <w:t xml:space="preserve">…………… zł </w:t>
      </w:r>
    </w:p>
    <w:p w14:paraId="2BFD5128" w14:textId="77777777" w:rsidR="00A940D8" w:rsidRPr="00A940D8" w:rsidRDefault="00A940D8" w:rsidP="00A940D8">
      <w:pPr>
        <w:suppressAutoHyphens/>
        <w:spacing w:after="0" w:line="240" w:lineRule="auto"/>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        należny podatek VAT:</w:t>
      </w:r>
      <w:r w:rsidRPr="00A940D8">
        <w:rPr>
          <w:rFonts w:ascii="Times New Roman" w:eastAsia="Times New Roman" w:hAnsi="Times New Roman" w:cs="Times New Roman"/>
          <w:sz w:val="24"/>
          <w:szCs w:val="24"/>
          <w:lang w:eastAsia="ar-SA"/>
        </w:rPr>
        <w:tab/>
        <w:t xml:space="preserve">…………… zł </w:t>
      </w:r>
    </w:p>
    <w:p w14:paraId="301F3B7B" w14:textId="77777777" w:rsidR="00A940D8" w:rsidRPr="00A940D8" w:rsidRDefault="00A940D8" w:rsidP="00A940D8">
      <w:pPr>
        <w:suppressAutoHyphens/>
        <w:spacing w:after="0" w:line="240" w:lineRule="auto"/>
        <w:rPr>
          <w:rFonts w:ascii="Times New Roman" w:eastAsia="Times New Roman" w:hAnsi="Times New Roman" w:cs="Times New Roman"/>
          <w:sz w:val="24"/>
          <w:szCs w:val="24"/>
          <w:lang w:eastAsia="ar-SA"/>
        </w:rPr>
      </w:pPr>
      <w:r w:rsidRPr="00A940D8">
        <w:rPr>
          <w:rFonts w:ascii="Times New Roman" w:eastAsia="Times New Roman" w:hAnsi="Times New Roman" w:cs="Times New Roman"/>
          <w:b/>
          <w:sz w:val="24"/>
          <w:szCs w:val="24"/>
          <w:lang w:eastAsia="ar-SA"/>
        </w:rPr>
        <w:t xml:space="preserve">        cena brutto:</w:t>
      </w:r>
      <w:r w:rsidRPr="00A940D8">
        <w:rPr>
          <w:rFonts w:ascii="Times New Roman" w:eastAsia="Times New Roman" w:hAnsi="Times New Roman" w:cs="Times New Roman"/>
          <w:b/>
          <w:sz w:val="24"/>
          <w:szCs w:val="24"/>
          <w:lang w:eastAsia="ar-SA"/>
        </w:rPr>
        <w:tab/>
      </w:r>
      <w:r w:rsidRPr="00A940D8">
        <w:rPr>
          <w:rFonts w:ascii="Times New Roman" w:eastAsia="Times New Roman" w:hAnsi="Times New Roman" w:cs="Times New Roman"/>
          <w:b/>
          <w:sz w:val="24"/>
          <w:szCs w:val="24"/>
          <w:lang w:eastAsia="ar-SA"/>
        </w:rPr>
        <w:tab/>
        <w:t xml:space="preserve">……………. </w:t>
      </w:r>
      <w:r w:rsidRPr="00A940D8">
        <w:rPr>
          <w:rFonts w:ascii="Times New Roman" w:eastAsia="Times New Roman" w:hAnsi="Times New Roman" w:cs="Times New Roman"/>
          <w:sz w:val="24"/>
          <w:szCs w:val="24"/>
          <w:lang w:eastAsia="ar-SA"/>
        </w:rPr>
        <w:t xml:space="preserve">zł </w:t>
      </w:r>
    </w:p>
    <w:p w14:paraId="3939B041" w14:textId="77777777" w:rsidR="00A940D8" w:rsidRPr="00A940D8" w:rsidRDefault="00A940D8" w:rsidP="00A940D8">
      <w:pPr>
        <w:suppressAutoHyphens/>
        <w:spacing w:after="0" w:line="240" w:lineRule="auto"/>
        <w:ind w:left="397" w:hanging="397"/>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        (słownie:</w:t>
      </w:r>
      <w:r w:rsidRPr="00A940D8">
        <w:rPr>
          <w:rFonts w:ascii="Times New Roman" w:eastAsia="Times New Roman" w:hAnsi="Times New Roman" w:cs="Times New Roman"/>
          <w:sz w:val="24"/>
          <w:szCs w:val="24"/>
          <w:lang w:eastAsia="ar-SA"/>
        </w:rPr>
        <w:tab/>
        <w:t>…………………………………………………………………00/100 gr.)</w:t>
      </w:r>
    </w:p>
    <w:p w14:paraId="752B8DE5" w14:textId="77777777" w:rsidR="00A940D8" w:rsidRPr="00A940D8" w:rsidRDefault="00A940D8" w:rsidP="00A940D8">
      <w:pPr>
        <w:numPr>
          <w:ilvl w:val="0"/>
          <w:numId w:val="67"/>
        </w:numPr>
        <w:suppressAutoHyphens/>
        <w:spacing w:after="0" w:line="240" w:lineRule="auto"/>
        <w:contextualSpacing/>
        <w:jc w:val="both"/>
        <w:rPr>
          <w:rFonts w:ascii="Times New Roman" w:eastAsia="MS Mincho" w:hAnsi="Times New Roman" w:cs="Times New Roman"/>
          <w:sz w:val="24"/>
          <w:szCs w:val="24"/>
          <w:lang w:eastAsia="ar-SA"/>
        </w:rPr>
      </w:pPr>
      <w:r w:rsidRPr="00A940D8">
        <w:rPr>
          <w:rFonts w:ascii="Times New Roman" w:eastAsia="MS Mincho" w:hAnsi="Times New Roman" w:cs="Times New Roman"/>
          <w:sz w:val="24"/>
          <w:szCs w:val="24"/>
          <w:lang w:eastAsia="pl-PL"/>
        </w:rPr>
        <w:t xml:space="preserve">Zapłata za dostarczony zgodnie z umową </w:t>
      </w:r>
      <w:r w:rsidRPr="00A940D8">
        <w:rPr>
          <w:rFonts w:ascii="Times New Roman" w:eastAsia="MS Mincho" w:hAnsi="Times New Roman" w:cs="Times New Roman"/>
          <w:sz w:val="24"/>
          <w:szCs w:val="24"/>
          <w:lang w:eastAsia="ar-SA"/>
        </w:rPr>
        <w:t xml:space="preserve">Aparat  </w:t>
      </w:r>
      <w:r w:rsidRPr="00A940D8">
        <w:rPr>
          <w:rFonts w:ascii="Times New Roman" w:eastAsia="MS Mincho" w:hAnsi="Times New Roman" w:cs="Times New Roman"/>
          <w:sz w:val="24"/>
          <w:szCs w:val="24"/>
          <w:lang w:eastAsia="pl-PL"/>
        </w:rPr>
        <w:t xml:space="preserve">nastąpi przelewem na </w:t>
      </w:r>
      <w:r w:rsidRPr="00A940D8">
        <w:rPr>
          <w:rFonts w:ascii="Times New Roman" w:eastAsia="MS Mincho" w:hAnsi="Times New Roman" w:cs="Times New Roman"/>
          <w:sz w:val="24"/>
          <w:szCs w:val="24"/>
          <w:lang w:eastAsia="ar-SA"/>
        </w:rPr>
        <w:t xml:space="preserve">rachunek bankowy Wykonawcy nr rachunku </w:t>
      </w:r>
      <w:r w:rsidRPr="00A940D8">
        <w:rPr>
          <w:rFonts w:ascii="Times New Roman" w:eastAsia="Cambria" w:hAnsi="Times New Roman" w:cs="Times New Roman"/>
          <w:b/>
          <w:bCs/>
          <w:color w:val="000000"/>
          <w:sz w:val="24"/>
          <w:szCs w:val="24"/>
        </w:rPr>
        <w:t>…………………………</w:t>
      </w:r>
      <w:r w:rsidRPr="00A940D8">
        <w:rPr>
          <w:rFonts w:ascii="Times New Roman" w:eastAsia="Cambria" w:hAnsi="Times New Roman" w:cs="Times New Roman"/>
          <w:color w:val="000000"/>
          <w:sz w:val="24"/>
          <w:szCs w:val="24"/>
        </w:rPr>
        <w:t xml:space="preserve"> </w:t>
      </w:r>
      <w:r w:rsidRPr="00A940D8">
        <w:rPr>
          <w:rFonts w:ascii="Times New Roman" w:eastAsia="MS Mincho" w:hAnsi="Times New Roman" w:cs="Times New Roman"/>
          <w:sz w:val="24"/>
          <w:szCs w:val="24"/>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A940D8">
        <w:rPr>
          <w:rFonts w:ascii="Times New Roman" w:eastAsia="MS Mincho" w:hAnsi="Times New Roman" w:cs="Times New Roman"/>
          <w:bCs/>
          <w:sz w:val="24"/>
          <w:szCs w:val="24"/>
          <w:lang w:eastAsia="ar-SA"/>
        </w:rPr>
        <w:t>§ 2.</w:t>
      </w:r>
    </w:p>
    <w:p w14:paraId="22EF73B1" w14:textId="77777777" w:rsidR="00A940D8" w:rsidRPr="00A940D8" w:rsidRDefault="00A940D8" w:rsidP="00A940D8">
      <w:pPr>
        <w:suppressAutoHyphens/>
        <w:spacing w:after="0" w:line="240" w:lineRule="auto"/>
        <w:jc w:val="both"/>
        <w:rPr>
          <w:rFonts w:ascii="Times New Roman" w:eastAsia="Cambria" w:hAnsi="Times New Roman" w:cs="Times New Roman"/>
          <w:sz w:val="24"/>
          <w:szCs w:val="24"/>
          <w:lang w:eastAsia="pl-PL"/>
        </w:rPr>
      </w:pPr>
      <w:r w:rsidRPr="00A940D8">
        <w:rPr>
          <w:rFonts w:ascii="Times New Roman" w:eastAsia="MS Mincho" w:hAnsi="Times New Roman" w:cs="Times New Roman"/>
          <w:sz w:val="24"/>
          <w:szCs w:val="24"/>
          <w:lang w:eastAsia="pl-PL"/>
        </w:rPr>
        <w:t xml:space="preserve">3.  </w:t>
      </w:r>
      <w:r w:rsidRPr="00A940D8">
        <w:rPr>
          <w:rFonts w:ascii="Times New Roman" w:eastAsia="Cambria" w:hAnsi="Times New Roman" w:cs="Times New Roman"/>
          <w:sz w:val="24"/>
          <w:szCs w:val="24"/>
          <w:lang w:eastAsia="pl-PL"/>
        </w:rPr>
        <w:t>Za datę zapłaty przyjmuje się datę obciążenia rachunku bankowego Zamawiającego.</w:t>
      </w:r>
    </w:p>
    <w:p w14:paraId="57361D8C" w14:textId="77777777" w:rsidR="00A940D8" w:rsidRPr="00A940D8" w:rsidRDefault="00A940D8" w:rsidP="00A940D8">
      <w:pPr>
        <w:numPr>
          <w:ilvl w:val="0"/>
          <w:numId w:val="6"/>
        </w:numPr>
        <w:suppressAutoHyphens/>
        <w:spacing w:after="0" w:line="240" w:lineRule="auto"/>
        <w:jc w:val="both"/>
        <w:rPr>
          <w:rFonts w:ascii="Times New Roman" w:eastAsia="Calibri" w:hAnsi="Times New Roman" w:cs="Times New Roman"/>
          <w:sz w:val="24"/>
          <w:szCs w:val="24"/>
          <w:lang w:eastAsia="pl-PL"/>
        </w:rPr>
      </w:pPr>
      <w:r w:rsidRPr="00A940D8">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5218724E" w14:textId="77777777" w:rsidR="00A940D8" w:rsidRPr="00A940D8" w:rsidRDefault="00A940D8" w:rsidP="00A940D8">
      <w:pPr>
        <w:widowControl w:val="0"/>
        <w:numPr>
          <w:ilvl w:val="1"/>
          <w:numId w:val="6"/>
        </w:numPr>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A940D8">
        <w:rPr>
          <w:rFonts w:ascii="Times New Roman" w:eastAsia="Cambria"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EE5EA23" w14:textId="77777777" w:rsidR="00A940D8" w:rsidRPr="00A940D8" w:rsidRDefault="00A940D8" w:rsidP="00A940D8">
      <w:pPr>
        <w:widowControl w:val="0"/>
        <w:numPr>
          <w:ilvl w:val="1"/>
          <w:numId w:val="6"/>
        </w:numPr>
        <w:suppressAutoHyphens/>
        <w:spacing w:after="0" w:line="240" w:lineRule="auto"/>
        <w:ind w:left="567" w:hanging="283"/>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A940D8">
          <w:rPr>
            <w:rFonts w:ascii="Times New Roman" w:eastAsia="Cambria" w:hAnsi="Times New Roman" w:cs="Times New Roman"/>
            <w:sz w:val="24"/>
            <w:szCs w:val="24"/>
            <w:u w:val="single"/>
          </w:rPr>
          <w:t>ksiegowosc@uck.katowice.pl</w:t>
        </w:r>
      </w:hyperlink>
      <w:r w:rsidRPr="00A940D8">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t>
      </w:r>
      <w:r w:rsidRPr="00A940D8">
        <w:rPr>
          <w:rFonts w:ascii="Times New Roman" w:eastAsia="Cambria" w:hAnsi="Times New Roman" w:cs="Times New Roman"/>
          <w:sz w:val="24"/>
          <w:szCs w:val="24"/>
        </w:rPr>
        <w:lastRenderedPageBreak/>
        <w:t xml:space="preserve">wymagalna zostaje zawieszona do dnia wskazania przez Wykonawcę innego rachunku, który znajduje się w wykazie, o którym mowa w pkt a. </w:t>
      </w:r>
    </w:p>
    <w:p w14:paraId="2554055A" w14:textId="77777777" w:rsidR="00A940D8" w:rsidRPr="00A940D8" w:rsidRDefault="00A940D8" w:rsidP="00A940D8">
      <w:pPr>
        <w:widowControl w:val="0"/>
        <w:numPr>
          <w:ilvl w:val="1"/>
          <w:numId w:val="6"/>
        </w:numPr>
        <w:suppressAutoHyphens/>
        <w:spacing w:after="0" w:line="240" w:lineRule="auto"/>
        <w:ind w:left="567" w:hanging="283"/>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35E0FDC" w14:textId="77777777" w:rsidR="00A940D8" w:rsidRPr="00A940D8" w:rsidRDefault="00A940D8" w:rsidP="00A940D8">
      <w:pPr>
        <w:numPr>
          <w:ilvl w:val="1"/>
          <w:numId w:val="6"/>
        </w:numPr>
        <w:suppressAutoHyphens/>
        <w:spacing w:after="0" w:line="240" w:lineRule="auto"/>
        <w:ind w:left="567" w:hanging="283"/>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A932D4E" w14:textId="77777777" w:rsidR="00A940D8" w:rsidRPr="00A940D8" w:rsidRDefault="00A940D8" w:rsidP="00A940D8">
      <w:pPr>
        <w:numPr>
          <w:ilvl w:val="0"/>
          <w:numId w:val="6"/>
        </w:numPr>
        <w:suppressAutoHyphens/>
        <w:spacing w:after="0" w:line="240" w:lineRule="auto"/>
        <w:jc w:val="both"/>
        <w:rPr>
          <w:rFonts w:ascii="Times New Roman" w:eastAsia="MS Mincho" w:hAnsi="Times New Roman" w:cs="Times New Roman"/>
          <w:sz w:val="24"/>
          <w:szCs w:val="24"/>
          <w:lang w:eastAsia="pl-PL"/>
        </w:rPr>
      </w:pPr>
      <w:r w:rsidRPr="00A940D8">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2B3E06FE" w14:textId="77777777" w:rsidR="00A940D8" w:rsidRPr="00A940D8" w:rsidRDefault="00A940D8" w:rsidP="00A940D8">
      <w:pPr>
        <w:numPr>
          <w:ilvl w:val="0"/>
          <w:numId w:val="71"/>
        </w:numPr>
        <w:suppressAutoHyphens/>
        <w:spacing w:after="0" w:line="240" w:lineRule="auto"/>
        <w:jc w:val="both"/>
        <w:rPr>
          <w:rFonts w:ascii="Times New Roman" w:eastAsia="MS Mincho" w:hAnsi="Times New Roman" w:cs="Times New Roman"/>
          <w:sz w:val="24"/>
          <w:szCs w:val="24"/>
          <w:lang w:eastAsia="pl-PL"/>
        </w:rPr>
      </w:pPr>
      <w:r w:rsidRPr="00A940D8">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059F0935" w14:textId="77777777" w:rsidR="00A940D8" w:rsidRPr="00A940D8" w:rsidRDefault="00A940D8" w:rsidP="00A940D8">
      <w:pPr>
        <w:numPr>
          <w:ilvl w:val="0"/>
          <w:numId w:val="71"/>
        </w:numPr>
        <w:suppressAutoHyphens/>
        <w:spacing w:after="0" w:line="240" w:lineRule="auto"/>
        <w:jc w:val="both"/>
        <w:rPr>
          <w:rFonts w:ascii="Times New Roman" w:eastAsia="MS Mincho" w:hAnsi="Times New Roman" w:cs="Times New Roman"/>
          <w:sz w:val="24"/>
          <w:szCs w:val="24"/>
          <w:lang w:eastAsia="pl-PL"/>
        </w:rPr>
      </w:pPr>
      <w:r w:rsidRPr="00A940D8">
        <w:rPr>
          <w:rFonts w:ascii="Times New Roman" w:eastAsia="MS Mincho" w:hAnsi="Times New Roman" w:cs="Times New Roman"/>
          <w:sz w:val="24"/>
          <w:szCs w:val="24"/>
          <w:lang w:eastAsia="pl-PL"/>
        </w:rPr>
        <w:t>adres e-mail na który Zamawiający może przekazywać Wykonawcy wskazane powyżej dokumenty: ………………………………………..</w:t>
      </w:r>
    </w:p>
    <w:p w14:paraId="4130DBF1" w14:textId="77777777" w:rsidR="00A940D8" w:rsidRPr="00A940D8" w:rsidRDefault="00A940D8" w:rsidP="00A940D8">
      <w:pPr>
        <w:suppressAutoHyphens/>
        <w:spacing w:after="0" w:line="240" w:lineRule="auto"/>
        <w:ind w:left="340"/>
        <w:jc w:val="both"/>
        <w:rPr>
          <w:rFonts w:ascii="Times New Roman" w:eastAsia="MS Mincho" w:hAnsi="Times New Roman" w:cs="Times New Roman"/>
          <w:sz w:val="24"/>
          <w:szCs w:val="24"/>
          <w:lang w:eastAsia="pl-PL"/>
        </w:rPr>
      </w:pPr>
    </w:p>
    <w:p w14:paraId="0A729468" w14:textId="77777777" w:rsidR="00A940D8" w:rsidRPr="00A940D8" w:rsidRDefault="00A940D8" w:rsidP="00A940D8">
      <w:pPr>
        <w:suppressAutoHyphens/>
        <w:spacing w:after="0" w:line="240" w:lineRule="auto"/>
        <w:jc w:val="center"/>
        <w:rPr>
          <w:rFonts w:ascii="Times New Roman" w:eastAsia="Times New Roman" w:hAnsi="Times New Roman" w:cs="Times New Roman"/>
          <w:b/>
          <w:sz w:val="24"/>
          <w:szCs w:val="24"/>
          <w:lang w:eastAsia="ar-SA"/>
        </w:rPr>
      </w:pPr>
    </w:p>
    <w:p w14:paraId="68B403D0" w14:textId="77777777" w:rsidR="00A940D8" w:rsidRPr="00A940D8" w:rsidRDefault="00A940D8" w:rsidP="00A940D8">
      <w:pPr>
        <w:suppressAutoHyphens/>
        <w:spacing w:after="0" w:line="240" w:lineRule="auto"/>
        <w:jc w:val="center"/>
        <w:rPr>
          <w:rFonts w:ascii="Times New Roman" w:eastAsia="Times New Roman" w:hAnsi="Times New Roman" w:cs="Times New Roman"/>
          <w:b/>
          <w:sz w:val="24"/>
          <w:szCs w:val="24"/>
          <w:lang w:eastAsia="ar-SA"/>
        </w:rPr>
      </w:pPr>
      <w:r w:rsidRPr="00A940D8">
        <w:rPr>
          <w:rFonts w:ascii="Times New Roman" w:eastAsia="Times New Roman" w:hAnsi="Times New Roman" w:cs="Times New Roman"/>
          <w:b/>
          <w:sz w:val="24"/>
          <w:szCs w:val="24"/>
          <w:lang w:eastAsia="ar-SA"/>
        </w:rPr>
        <w:t>§ 4.</w:t>
      </w:r>
    </w:p>
    <w:p w14:paraId="5D033EF1"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u w:val="single"/>
          <w:lang w:eastAsia="ar-SA"/>
        </w:rPr>
      </w:pPr>
      <w:r w:rsidRPr="00A940D8">
        <w:rPr>
          <w:rFonts w:ascii="Times New Roman" w:eastAsia="Times New Roman" w:hAnsi="Times New Roman" w:cs="Times New Roman"/>
          <w:b/>
          <w:bCs/>
          <w:sz w:val="24"/>
          <w:szCs w:val="24"/>
          <w:u w:val="single"/>
          <w:lang w:eastAsia="ar-SA"/>
        </w:rPr>
        <w:t>WARUNKI GWARANCJI I SERWISU</w:t>
      </w:r>
    </w:p>
    <w:p w14:paraId="60929178"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Wykonawca  udziela ……..(min 36 miesięcy)</w:t>
      </w:r>
      <w:r w:rsidRPr="00A940D8">
        <w:rPr>
          <w:rFonts w:ascii="Times New Roman" w:eastAsia="Times New Roman" w:hAnsi="Times New Roman" w:cs="Times New Roman"/>
          <w:b/>
          <w:bCs/>
          <w:sz w:val="24"/>
          <w:szCs w:val="24"/>
          <w:lang w:eastAsia="ar-SA"/>
        </w:rPr>
        <w:t xml:space="preserve"> </w:t>
      </w:r>
      <w:r w:rsidRPr="00A940D8">
        <w:rPr>
          <w:rFonts w:ascii="Times New Roman" w:eastAsia="Times New Roman" w:hAnsi="Times New Roman" w:cs="Times New Roman"/>
          <w:sz w:val="24"/>
          <w:szCs w:val="24"/>
          <w:lang w:eastAsia="ar-SA"/>
        </w:rPr>
        <w:t>miesięcznej gwarancji jakości na Aparat, która rozpoczyna się  od dnia podpisania przez Zamawiającego bez zastrzeżeń protokołu zdawczo odbiorczego.</w:t>
      </w:r>
    </w:p>
    <w:p w14:paraId="71E39457"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Odpowiedzialność z tytułu gwarancji obejmuje wszelkie wady Aparatu nie wynikające z winy Zamawiającego, w tym będące wynikiem eksploatacyjnego zużycia Aparatu lub jego części (podzespołów).</w:t>
      </w:r>
    </w:p>
    <w:p w14:paraId="42BEAF16"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W okresie gwarancji, Wykonawca jest zobowiązany dokonać w ramach wynagrodzenia wskazanego w § 3 ust. 1  (obejmującego koszt dojazdu, robocizny, materiałów i części zamiennych) naprawy albo wymiany Aparatu  lub (jeżeli to możliwe) wymiany poszczególnych  części (podzespołów) także w przypadku, gdy konieczność naprawy lub wymiany tych części ( podzespołów) jest wynikiem eksploatacyjnego zużycia Aparatu  lub jego części (podzespołów). </w:t>
      </w:r>
    </w:p>
    <w:p w14:paraId="284FC4F9"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Obsługa serwisowa gwarancyjna będzie prowadzona przez serwis techniczny .................................................................. z siedzibą ........................................................... O zmianie podmiotu świadczącego usługi serwisowe Wykonawca niezwłocznie powiadomi Zamawiającego na piśmie.</w:t>
      </w:r>
    </w:p>
    <w:p w14:paraId="1744401A"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Zamawiający upoważnia do zgłaszania awarii pracowników Działu Aparatury Medycznej. Zgłaszanie awarii odbywać się będzie drogą e-mailową na adres Wykonawcy (e-mail:……………………………………………………...)</w:t>
      </w:r>
    </w:p>
    <w:p w14:paraId="305BEF67"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Wykonawca gwarantuje naprawę uszkodzonego lub wadliwego Aparatu 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51FC009C"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W przypadku, gdy czas naprawy lub usunięcia wady będzie dłuższy niż 5 (pięć) dni roboczych Wykonawca zobowiązany jest bez dodatkowych kosztów dostarczyć na okres </w:t>
      </w:r>
      <w:r w:rsidRPr="00A940D8">
        <w:rPr>
          <w:rFonts w:ascii="Times New Roman" w:eastAsia="Times New Roman" w:hAnsi="Times New Roman" w:cs="Times New Roman"/>
          <w:sz w:val="24"/>
          <w:szCs w:val="24"/>
          <w:lang w:eastAsia="ar-SA"/>
        </w:rPr>
        <w:lastRenderedPageBreak/>
        <w:t>przedłużającej się naprawy sprawny aparat zastępczy tożsamy z Aparatem w celu bieżącej eksploatacji  przez Zamawiającego.</w:t>
      </w:r>
    </w:p>
    <w:p w14:paraId="4BB0315F"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Przekroczenie terminu naprawy i niedostarczenie Aparatu zastępczego skutkuje naliczeniem kar umownych, zgodnie z § 5 niniejszej umowy.</w:t>
      </w:r>
    </w:p>
    <w:p w14:paraId="4162D50A"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 przypadku, gdy liczba napraw gwarancyjnych tej samej części (podzespołu) Aparatu lub danego urządzenia stanowiącego wyposażenie Aparatu przekroczy 3 (trzy), Wykonawca zobowiązuje się do nieodpłatnej wymiany urządzenia lub części (podzespołu) na nowe.</w:t>
      </w:r>
    </w:p>
    <w:p w14:paraId="0793BE12"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Okres gwarancji ulega przedłużeniu o pełen okres niesprawności Aparatu liczony od dnia zgłoszenia do dnia usunięcia usterki, włącznie z tymi dniami.</w:t>
      </w:r>
    </w:p>
    <w:p w14:paraId="49EF7F6C" w14:textId="77777777" w:rsidR="00A940D8" w:rsidRPr="00A940D8" w:rsidRDefault="00A940D8" w:rsidP="00A940D8">
      <w:pPr>
        <w:numPr>
          <w:ilvl w:val="0"/>
          <w:numId w:val="63"/>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Przeglądy techniczne w okresie gwarancji będą w ramach wynagrodzenia określonego w § 3 ust. 1  realizowane przez serwis, o którym mowa w ust. 4  w ilości zalecanej przez producenta, z tym zastrzeżeniem, że co najmniej jeden przegląd Aparatu odbędzie się w ostatnim miesiącu trwania udzielonej gwarancji.</w:t>
      </w:r>
    </w:p>
    <w:p w14:paraId="03F825A2" w14:textId="77777777" w:rsidR="00A940D8" w:rsidRPr="00A940D8" w:rsidRDefault="00A940D8" w:rsidP="00A940D8">
      <w:pPr>
        <w:numPr>
          <w:ilvl w:val="0"/>
          <w:numId w:val="63"/>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Wykonawca gwarantuje wykonanie przeglądu technicznego Aparatu  w terminie do 10 dni roboczych od daty zgłoszenia.</w:t>
      </w:r>
    </w:p>
    <w:p w14:paraId="61C871B2" w14:textId="77777777" w:rsidR="00A940D8" w:rsidRPr="00A940D8" w:rsidRDefault="00A940D8" w:rsidP="00A940D8">
      <w:pPr>
        <w:numPr>
          <w:ilvl w:val="0"/>
          <w:numId w:val="63"/>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61BE9C31" w14:textId="77777777" w:rsidR="00A940D8" w:rsidRPr="00A940D8" w:rsidRDefault="00A940D8" w:rsidP="00A940D8">
      <w:pPr>
        <w:numPr>
          <w:ilvl w:val="0"/>
          <w:numId w:val="63"/>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Wykonawca ponosi odpowiedzialność  za szkody związane z nieprawidłowym wykonaniem naprawy lub przeglądu technicznego.</w:t>
      </w:r>
    </w:p>
    <w:p w14:paraId="687AFE88" w14:textId="77777777" w:rsidR="00A940D8" w:rsidRPr="00A940D8" w:rsidRDefault="00A940D8" w:rsidP="00A940D8">
      <w:pPr>
        <w:numPr>
          <w:ilvl w:val="0"/>
          <w:numId w:val="63"/>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5183957A" w14:textId="77777777" w:rsidR="00A940D8" w:rsidRPr="00A940D8" w:rsidRDefault="00A940D8" w:rsidP="00A940D8">
      <w:pPr>
        <w:numPr>
          <w:ilvl w:val="0"/>
          <w:numId w:val="63"/>
        </w:numPr>
        <w:suppressAutoHyphens/>
        <w:spacing w:after="0" w:line="240" w:lineRule="auto"/>
        <w:contextualSpacing/>
        <w:jc w:val="both"/>
        <w:rPr>
          <w:rFonts w:ascii="Times New Roman" w:eastAsia="MS Mincho" w:hAnsi="Times New Roman" w:cs="Times New Roman"/>
          <w:sz w:val="24"/>
          <w:szCs w:val="24"/>
          <w:lang w:eastAsia="ar-SA"/>
        </w:rPr>
      </w:pPr>
      <w:r w:rsidRPr="00A940D8">
        <w:rPr>
          <w:rFonts w:ascii="Times New Roman" w:eastAsia="MS Mincho" w:hAnsi="Times New Roman" w:cs="Times New Roman"/>
          <w:sz w:val="24"/>
          <w:szCs w:val="24"/>
          <w:lang w:eastAsia="ar-SA"/>
        </w:rPr>
        <w:t>Wykonawca zobowiązuje się zapewnić dostępność części zamiennych do Aparatu przez okres minimum 10 lat od daty dostarczenia Aparatu do siedziby Zamawiającego.</w:t>
      </w:r>
    </w:p>
    <w:p w14:paraId="400A3CA4" w14:textId="77777777" w:rsidR="00A940D8" w:rsidRPr="00A940D8" w:rsidRDefault="00A940D8" w:rsidP="00A940D8">
      <w:pPr>
        <w:numPr>
          <w:ilvl w:val="0"/>
          <w:numId w:val="63"/>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Cambria" w:hAnsi="Times New Roman" w:cs="Times New Roman"/>
          <w:sz w:val="24"/>
          <w:szCs w:val="24"/>
        </w:rPr>
        <w:t>Przeglądy i naprawy wykonywane będą w lokalizacji Zamawiającego przy ul. Medyków 14 w Katowicach przy użyciu własnych materiałów i narzędzi Wykonawcy, a w przypadku braku możliwości naprawy w lokalizacji Zamawiającego -  transport urządzenia do i z naprawy odbywał się będzie na  koszt i ryzyko Wykonawcy.</w:t>
      </w:r>
    </w:p>
    <w:p w14:paraId="63C538D1"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20219094"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42B451C3"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r w:rsidRPr="00A940D8">
        <w:rPr>
          <w:rFonts w:ascii="Times New Roman" w:eastAsia="Times New Roman" w:hAnsi="Times New Roman" w:cs="Times New Roman"/>
          <w:b/>
          <w:bCs/>
          <w:sz w:val="24"/>
          <w:szCs w:val="24"/>
          <w:lang w:eastAsia="ar-SA"/>
        </w:rPr>
        <w:t>§ 5.</w:t>
      </w:r>
    </w:p>
    <w:p w14:paraId="1AB17112" w14:textId="77777777" w:rsidR="00A940D8" w:rsidRPr="00A940D8" w:rsidRDefault="00A940D8" w:rsidP="00A940D8">
      <w:pPr>
        <w:suppressAutoHyphens/>
        <w:spacing w:after="0" w:line="240" w:lineRule="auto"/>
        <w:jc w:val="center"/>
        <w:rPr>
          <w:rFonts w:ascii="Times New Roman" w:eastAsia="Times New Roman" w:hAnsi="Times New Roman" w:cs="Times New Roman"/>
          <w:b/>
          <w:sz w:val="24"/>
          <w:szCs w:val="24"/>
          <w:u w:val="single"/>
          <w:lang w:eastAsia="ar-SA"/>
        </w:rPr>
      </w:pPr>
      <w:r w:rsidRPr="00A940D8">
        <w:rPr>
          <w:rFonts w:ascii="Times New Roman" w:eastAsia="Times New Roman" w:hAnsi="Times New Roman" w:cs="Times New Roman"/>
          <w:b/>
          <w:sz w:val="24"/>
          <w:szCs w:val="24"/>
          <w:u w:val="single"/>
          <w:lang w:eastAsia="ar-SA"/>
        </w:rPr>
        <w:t>KARY UMOWNE</w:t>
      </w:r>
    </w:p>
    <w:p w14:paraId="244B811A" w14:textId="77777777" w:rsidR="00A940D8" w:rsidRPr="00A940D8" w:rsidRDefault="00A940D8" w:rsidP="00A940D8">
      <w:pPr>
        <w:numPr>
          <w:ilvl w:val="2"/>
          <w:numId w:val="64"/>
        </w:numPr>
        <w:suppressAutoHyphens/>
        <w:spacing w:after="0" w:line="240" w:lineRule="auto"/>
        <w:ind w:left="426"/>
        <w:contextualSpacing/>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Wykonawca zapłaci Zamawiającemu kary umowne:</w:t>
      </w:r>
    </w:p>
    <w:p w14:paraId="7FA499CF" w14:textId="77777777" w:rsidR="00A940D8" w:rsidRPr="00A940D8" w:rsidRDefault="00A940D8" w:rsidP="00A940D8">
      <w:pPr>
        <w:numPr>
          <w:ilvl w:val="4"/>
          <w:numId w:val="65"/>
        </w:numPr>
        <w:suppressAutoHyphens/>
        <w:spacing w:after="0" w:line="240" w:lineRule="auto"/>
        <w:jc w:val="both"/>
        <w:rPr>
          <w:rFonts w:ascii="Times New Roman" w:eastAsia="Calibri"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za zwłokę w zrealizowaniu któregokolwiek z obowiązków,  względem terminu określonego w § 2 ust. 1 umowy - </w:t>
      </w:r>
      <w:r w:rsidRPr="00A940D8">
        <w:rPr>
          <w:rFonts w:ascii="Times New Roman" w:eastAsia="Calibri" w:hAnsi="Times New Roman" w:cs="Times New Roman"/>
          <w:sz w:val="24"/>
          <w:szCs w:val="24"/>
          <w:lang w:eastAsia="ar-SA"/>
        </w:rPr>
        <w:t xml:space="preserve">w wysokości 0,5% kwoty wynagrodzenia brutto określonego w § 3 ust. 1 </w:t>
      </w:r>
      <w:r w:rsidRPr="00A940D8">
        <w:rPr>
          <w:rFonts w:ascii="Times New Roman" w:eastAsia="Calibri" w:hAnsi="Times New Roman" w:cs="Times New Roman"/>
          <w:sz w:val="24"/>
          <w:szCs w:val="24"/>
          <w:lang w:eastAsia="pl-PL"/>
        </w:rPr>
        <w:t xml:space="preserve">- </w:t>
      </w:r>
      <w:r w:rsidRPr="00A940D8">
        <w:rPr>
          <w:rFonts w:ascii="Times New Roman" w:eastAsia="Calibri" w:hAnsi="Times New Roman" w:cs="Times New Roman"/>
          <w:sz w:val="24"/>
          <w:szCs w:val="24"/>
          <w:lang w:eastAsia="ar-SA"/>
        </w:rPr>
        <w:t>za każdy dzień zwłoki;</w:t>
      </w:r>
    </w:p>
    <w:p w14:paraId="68AD9275" w14:textId="77777777" w:rsidR="00A940D8" w:rsidRPr="00A940D8" w:rsidRDefault="00A940D8" w:rsidP="00A940D8">
      <w:pPr>
        <w:numPr>
          <w:ilvl w:val="4"/>
          <w:numId w:val="65"/>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za zwłokę w wykonaniu naprawy gwarancyjnej względem terminu, o którym mowa w § 4 ust. 6 – </w:t>
      </w:r>
      <w:r w:rsidRPr="00A940D8">
        <w:rPr>
          <w:rFonts w:ascii="Times New Roman" w:eastAsia="Calibri" w:hAnsi="Times New Roman" w:cs="Times New Roman"/>
          <w:sz w:val="24"/>
          <w:szCs w:val="24"/>
          <w:lang w:eastAsia="ar-SA"/>
        </w:rPr>
        <w:t xml:space="preserve">w wysokości 0,5% kwoty wynagrodzenia brutto określonego w § 3 ust. 1 </w:t>
      </w:r>
      <w:r w:rsidRPr="00A940D8">
        <w:rPr>
          <w:rFonts w:ascii="Times New Roman" w:eastAsia="Calibri" w:hAnsi="Times New Roman" w:cs="Times New Roman"/>
          <w:sz w:val="24"/>
          <w:szCs w:val="24"/>
          <w:lang w:eastAsia="pl-PL"/>
        </w:rPr>
        <w:t xml:space="preserve">- </w:t>
      </w:r>
      <w:r w:rsidRPr="00A940D8">
        <w:rPr>
          <w:rFonts w:ascii="Times New Roman" w:eastAsia="Calibri" w:hAnsi="Times New Roman" w:cs="Times New Roman"/>
          <w:sz w:val="24"/>
          <w:szCs w:val="24"/>
          <w:lang w:eastAsia="ar-SA"/>
        </w:rPr>
        <w:t>za każdy dzień zwłoki</w:t>
      </w:r>
      <w:r w:rsidRPr="00A940D8">
        <w:rPr>
          <w:rFonts w:ascii="Times New Roman" w:eastAsia="Times New Roman" w:hAnsi="Times New Roman" w:cs="Times New Roman"/>
          <w:sz w:val="24"/>
          <w:szCs w:val="24"/>
          <w:lang w:eastAsia="ar-SA"/>
        </w:rPr>
        <w:t>, o ile nie zostanie dostarczone tożsame urządzenie na czas przedłużającej się naprawy zgodnie z § 4 ust. 7 umowy;</w:t>
      </w:r>
    </w:p>
    <w:p w14:paraId="65D880DF" w14:textId="77777777" w:rsidR="00A940D8" w:rsidRPr="00A940D8" w:rsidRDefault="00A940D8" w:rsidP="00A940D8">
      <w:pPr>
        <w:numPr>
          <w:ilvl w:val="4"/>
          <w:numId w:val="65"/>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za zwłokę w wykonaniu przeglądu technicznego względem terminu, o którym mowa w § 4 ust. 12 – </w:t>
      </w:r>
      <w:r w:rsidRPr="00A940D8">
        <w:rPr>
          <w:rFonts w:ascii="Times New Roman" w:eastAsia="Calibri" w:hAnsi="Times New Roman" w:cs="Times New Roman"/>
          <w:sz w:val="24"/>
          <w:szCs w:val="24"/>
          <w:lang w:eastAsia="ar-SA"/>
        </w:rPr>
        <w:t xml:space="preserve">w wysokości 0,5% kwoty wynagrodzenia brutto określonego w § 3 ust. 1 </w:t>
      </w:r>
      <w:r w:rsidRPr="00A940D8">
        <w:rPr>
          <w:rFonts w:ascii="Times New Roman" w:eastAsia="Calibri" w:hAnsi="Times New Roman" w:cs="Times New Roman"/>
          <w:sz w:val="24"/>
          <w:szCs w:val="24"/>
          <w:lang w:eastAsia="pl-PL"/>
        </w:rPr>
        <w:t xml:space="preserve">- </w:t>
      </w:r>
      <w:r w:rsidRPr="00A940D8">
        <w:rPr>
          <w:rFonts w:ascii="Times New Roman" w:eastAsia="Calibri" w:hAnsi="Times New Roman" w:cs="Times New Roman"/>
          <w:sz w:val="24"/>
          <w:szCs w:val="24"/>
          <w:lang w:eastAsia="ar-SA"/>
        </w:rPr>
        <w:t>za każdy dzień zwłoki</w:t>
      </w:r>
      <w:r w:rsidRPr="00A940D8">
        <w:rPr>
          <w:rFonts w:ascii="Times New Roman" w:eastAsia="Times New Roman" w:hAnsi="Times New Roman" w:cs="Times New Roman"/>
          <w:sz w:val="24"/>
          <w:szCs w:val="24"/>
          <w:lang w:eastAsia="ar-SA"/>
        </w:rPr>
        <w:t>;</w:t>
      </w:r>
    </w:p>
    <w:p w14:paraId="3DD4DA35" w14:textId="77777777" w:rsidR="00A940D8" w:rsidRPr="00A940D8" w:rsidRDefault="00A940D8" w:rsidP="00A940D8">
      <w:pPr>
        <w:numPr>
          <w:ilvl w:val="4"/>
          <w:numId w:val="65"/>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 xml:space="preserve">w wysokości 10% kwoty wynagrodzenia brutto określonego w § 3 ust. 1 – w przypadku gdy dojdzie do rozwiązania umowy ze skutkiem natychmiastowym lub odstąpienia od umowy z przyczyn, za które odpowiada Wykonawca. </w:t>
      </w:r>
    </w:p>
    <w:p w14:paraId="29C3EC03" w14:textId="77777777" w:rsidR="00A940D8" w:rsidRPr="00A940D8" w:rsidRDefault="00A940D8" w:rsidP="00A940D8">
      <w:pPr>
        <w:widowControl w:val="0"/>
        <w:numPr>
          <w:ilvl w:val="0"/>
          <w:numId w:val="69"/>
        </w:numPr>
        <w:suppressAutoHyphens/>
        <w:spacing w:after="0" w:line="240" w:lineRule="auto"/>
        <w:ind w:left="720"/>
        <w:jc w:val="both"/>
        <w:rPr>
          <w:rFonts w:ascii="Times New Roman" w:eastAsia="Arial Unicode MS" w:hAnsi="Times New Roman" w:cs="Times New Roman"/>
          <w:kern w:val="2"/>
          <w:sz w:val="24"/>
          <w:szCs w:val="24"/>
          <w:lang w:eastAsia="hi-IN" w:bidi="hi-IN"/>
        </w:rPr>
      </w:pPr>
      <w:r w:rsidRPr="00A940D8">
        <w:rPr>
          <w:rFonts w:ascii="Times New Roman" w:eastAsia="Times New Roman" w:hAnsi="Times New Roman" w:cs="Times New Roman"/>
          <w:bCs/>
          <w:kern w:val="2"/>
          <w:sz w:val="24"/>
          <w:szCs w:val="24"/>
          <w:lang w:eastAsia="ar-SA"/>
        </w:rPr>
        <w:t>Łączna wysokość kar umownych, jakimi Zamawiający może obciążyć Wykonawcę na podstawie umowy nie może przekroczyć 50% wynagrodzenia brutto, wskazanego w § 3 ust 1.</w:t>
      </w:r>
    </w:p>
    <w:p w14:paraId="5C41F0E0" w14:textId="77777777" w:rsidR="00A940D8" w:rsidRPr="00A940D8" w:rsidRDefault="00A940D8" w:rsidP="00A940D8">
      <w:pPr>
        <w:widowControl w:val="0"/>
        <w:numPr>
          <w:ilvl w:val="0"/>
          <w:numId w:val="69"/>
        </w:numPr>
        <w:suppressAutoHyphens/>
        <w:spacing w:after="0" w:line="240" w:lineRule="auto"/>
        <w:ind w:left="720"/>
        <w:jc w:val="both"/>
        <w:rPr>
          <w:rFonts w:ascii="Times New Roman" w:eastAsia="Arial Unicode MS" w:hAnsi="Times New Roman" w:cs="Times New Roman"/>
          <w:kern w:val="2"/>
          <w:sz w:val="24"/>
          <w:szCs w:val="24"/>
          <w:lang w:eastAsia="hi-IN" w:bidi="hi-IN"/>
        </w:rPr>
      </w:pPr>
      <w:r w:rsidRPr="00A940D8">
        <w:rPr>
          <w:rFonts w:ascii="Times New Roman" w:eastAsia="Times New Roman" w:hAnsi="Times New Roman" w:cs="Times New Roman"/>
          <w:bCs/>
          <w:kern w:val="2"/>
          <w:sz w:val="24"/>
          <w:szCs w:val="24"/>
          <w:lang w:eastAsia="ar-SA"/>
        </w:rPr>
        <w:t xml:space="preserve">Należność z tytułu kary umownej będzie płatna w terminie 7 dni od daty wystawienia przez Zamawiającego noty obciążeniowej. </w:t>
      </w:r>
    </w:p>
    <w:p w14:paraId="68C2ADA5" w14:textId="77777777" w:rsidR="00A940D8" w:rsidRPr="00A940D8" w:rsidRDefault="00A940D8" w:rsidP="00A940D8">
      <w:pPr>
        <w:widowControl w:val="0"/>
        <w:numPr>
          <w:ilvl w:val="0"/>
          <w:numId w:val="69"/>
        </w:numPr>
        <w:suppressAutoHyphens/>
        <w:spacing w:after="0" w:line="240" w:lineRule="auto"/>
        <w:ind w:left="720"/>
        <w:jc w:val="both"/>
        <w:rPr>
          <w:rFonts w:ascii="Times New Roman" w:eastAsia="Arial Unicode MS" w:hAnsi="Times New Roman" w:cs="Times New Roman"/>
          <w:kern w:val="2"/>
          <w:sz w:val="24"/>
          <w:szCs w:val="24"/>
          <w:lang w:eastAsia="hi-IN" w:bidi="hi-IN"/>
        </w:rPr>
      </w:pPr>
      <w:r w:rsidRPr="00A940D8">
        <w:rPr>
          <w:rFonts w:ascii="Times New Roman" w:eastAsia="Times New Roman" w:hAnsi="Times New Roman" w:cs="Times New Roman"/>
          <w:sz w:val="24"/>
          <w:szCs w:val="24"/>
          <w:lang w:eastAsia="ar-SA"/>
        </w:rPr>
        <w:lastRenderedPageBreak/>
        <w:t>Dla skuteczności oświadczenia o obciążeniu karą umowną, wystarczające jest jego przesłanie na adres Wykonawcy wskazany w umowie.</w:t>
      </w:r>
    </w:p>
    <w:p w14:paraId="0F8C7ED7" w14:textId="77777777" w:rsidR="00A940D8" w:rsidRPr="00A940D8" w:rsidRDefault="00A940D8" w:rsidP="00A940D8">
      <w:pPr>
        <w:widowControl w:val="0"/>
        <w:numPr>
          <w:ilvl w:val="0"/>
          <w:numId w:val="69"/>
        </w:numPr>
        <w:suppressAutoHyphens/>
        <w:spacing w:after="0" w:line="240" w:lineRule="auto"/>
        <w:ind w:left="720"/>
        <w:jc w:val="both"/>
        <w:rPr>
          <w:rFonts w:ascii="Times New Roman" w:eastAsia="Arial Unicode MS" w:hAnsi="Times New Roman" w:cs="Times New Roman"/>
          <w:kern w:val="2"/>
          <w:sz w:val="24"/>
          <w:szCs w:val="24"/>
          <w:lang w:eastAsia="hi-IN" w:bidi="hi-IN"/>
        </w:rPr>
      </w:pPr>
      <w:r w:rsidRPr="00A940D8">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1BEAC72A" w14:textId="77777777" w:rsidR="00A940D8" w:rsidRPr="00A940D8" w:rsidRDefault="00A940D8" w:rsidP="00A940D8">
      <w:pPr>
        <w:widowControl w:val="0"/>
        <w:numPr>
          <w:ilvl w:val="0"/>
          <w:numId w:val="69"/>
        </w:numPr>
        <w:suppressAutoHyphens/>
        <w:spacing w:after="0" w:line="240" w:lineRule="auto"/>
        <w:ind w:left="720"/>
        <w:jc w:val="both"/>
        <w:rPr>
          <w:rFonts w:ascii="Times New Roman" w:eastAsia="Arial Unicode MS" w:hAnsi="Times New Roman" w:cs="Times New Roman"/>
          <w:kern w:val="2"/>
          <w:sz w:val="24"/>
          <w:szCs w:val="24"/>
          <w:lang w:eastAsia="hi-IN" w:bidi="hi-IN"/>
        </w:rPr>
      </w:pPr>
      <w:r w:rsidRPr="00A940D8">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18E74D8F"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7C971C5F"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4C2855E8"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4274869D"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r w:rsidRPr="00A940D8">
        <w:rPr>
          <w:rFonts w:ascii="Times New Roman" w:eastAsia="Times New Roman" w:hAnsi="Times New Roman" w:cs="Times New Roman"/>
          <w:b/>
          <w:bCs/>
          <w:sz w:val="24"/>
          <w:szCs w:val="24"/>
          <w:lang w:eastAsia="ar-SA"/>
        </w:rPr>
        <w:t>§ 6.</w:t>
      </w:r>
    </w:p>
    <w:p w14:paraId="0B5D0D01" w14:textId="77777777" w:rsidR="00A940D8" w:rsidRPr="00A940D8" w:rsidRDefault="00A940D8" w:rsidP="00A940D8">
      <w:pPr>
        <w:suppressAutoHyphens/>
        <w:spacing w:after="0" w:line="240" w:lineRule="auto"/>
        <w:jc w:val="center"/>
        <w:rPr>
          <w:rFonts w:ascii="Times New Roman" w:eastAsia="Times New Roman" w:hAnsi="Times New Roman" w:cs="Times New Roman"/>
          <w:b/>
          <w:sz w:val="24"/>
          <w:szCs w:val="24"/>
          <w:u w:val="single"/>
          <w:lang w:eastAsia="ar-SA"/>
        </w:rPr>
      </w:pPr>
      <w:r w:rsidRPr="00A940D8">
        <w:rPr>
          <w:rFonts w:ascii="Times New Roman" w:eastAsia="Times New Roman" w:hAnsi="Times New Roman" w:cs="Times New Roman"/>
          <w:b/>
          <w:sz w:val="24"/>
          <w:szCs w:val="24"/>
          <w:u w:val="single"/>
          <w:lang w:eastAsia="ar-SA"/>
        </w:rPr>
        <w:t>ROZWIĄZANIE I ODSTĄPIENIE OD UMOWY</w:t>
      </w:r>
    </w:p>
    <w:p w14:paraId="0BC89C49" w14:textId="77777777" w:rsidR="00A940D8" w:rsidRPr="00A940D8" w:rsidRDefault="00A940D8" w:rsidP="00A940D8">
      <w:pPr>
        <w:numPr>
          <w:ilvl w:val="0"/>
          <w:numId w:val="66"/>
        </w:numPr>
        <w:suppressAutoHyphens/>
        <w:spacing w:after="0" w:line="240" w:lineRule="auto"/>
        <w:jc w:val="both"/>
        <w:rPr>
          <w:rFonts w:ascii="Times New Roman" w:eastAsia="Arial Unicode MS" w:hAnsi="Times New Roman" w:cs="Times New Roman"/>
          <w:kern w:val="2"/>
          <w:sz w:val="24"/>
          <w:szCs w:val="24"/>
          <w:lang w:eastAsia="hi-IN" w:bidi="hi-IN"/>
        </w:rPr>
      </w:pPr>
      <w:r w:rsidRPr="00A940D8">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2A20437C" w14:textId="77777777" w:rsidR="00A940D8" w:rsidRPr="00A940D8" w:rsidRDefault="00A940D8" w:rsidP="00A940D8">
      <w:pPr>
        <w:numPr>
          <w:ilvl w:val="0"/>
          <w:numId w:val="66"/>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Zamawiający może rozwiązać umowę ze skutkiem natychmiastowym w przypadku, gdy zwłoka w zrealizowaniu dostawy Aparatu przekroczy 10 dni kalendarzowych względem terminu określonego w § 2 ust.1. lub też gdy zwłoka w realizacji zamówienia uniemożliwi wykorzystanie dotacji celowej, 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32C9B0E8" w14:textId="77777777" w:rsidR="00A940D8" w:rsidRPr="00A940D8" w:rsidRDefault="00A940D8" w:rsidP="00A940D8">
      <w:pPr>
        <w:numPr>
          <w:ilvl w:val="0"/>
          <w:numId w:val="66"/>
        </w:numPr>
        <w:suppressAutoHyphens/>
        <w:spacing w:after="0" w:line="240" w:lineRule="auto"/>
        <w:contextualSpacing/>
        <w:rPr>
          <w:rFonts w:ascii="Times New Roman" w:eastAsia="Calibri" w:hAnsi="Times New Roman" w:cs="Times New Roman"/>
          <w:sz w:val="24"/>
          <w:szCs w:val="24"/>
          <w:lang w:eastAsia="ar-SA"/>
        </w:rPr>
      </w:pPr>
      <w:r w:rsidRPr="00A940D8">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7E948B58" w14:textId="77777777" w:rsidR="00A940D8" w:rsidRPr="00A940D8" w:rsidRDefault="00A940D8" w:rsidP="00A940D8">
      <w:pPr>
        <w:numPr>
          <w:ilvl w:val="0"/>
          <w:numId w:val="66"/>
        </w:numPr>
        <w:suppressAutoHyphens/>
        <w:spacing w:after="0" w:line="240" w:lineRule="auto"/>
        <w:contextualSpacing/>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23B2B1B8" w14:textId="77777777" w:rsidR="00A940D8" w:rsidRPr="00A940D8" w:rsidRDefault="00A940D8" w:rsidP="00A940D8">
      <w:pPr>
        <w:suppressAutoHyphens/>
        <w:spacing w:after="0" w:line="240" w:lineRule="auto"/>
        <w:jc w:val="center"/>
        <w:rPr>
          <w:rFonts w:ascii="Times New Roman" w:eastAsia="Calibri" w:hAnsi="Times New Roman" w:cs="Times New Roman"/>
          <w:b/>
          <w:sz w:val="24"/>
          <w:szCs w:val="24"/>
          <w:lang w:eastAsia="hi-IN" w:bidi="hi-IN"/>
        </w:rPr>
      </w:pPr>
    </w:p>
    <w:p w14:paraId="1958B856" w14:textId="77777777" w:rsidR="00A940D8" w:rsidRPr="00A940D8" w:rsidRDefault="00A940D8" w:rsidP="00A940D8">
      <w:pPr>
        <w:suppressAutoHyphens/>
        <w:spacing w:after="0" w:line="240" w:lineRule="auto"/>
        <w:jc w:val="center"/>
        <w:rPr>
          <w:rFonts w:ascii="Times New Roman" w:eastAsia="Calibri" w:hAnsi="Times New Roman" w:cs="Times New Roman"/>
          <w:b/>
          <w:sz w:val="24"/>
          <w:szCs w:val="24"/>
          <w:lang w:eastAsia="hi-IN" w:bidi="hi-IN"/>
        </w:rPr>
      </w:pPr>
    </w:p>
    <w:p w14:paraId="7BA48292" w14:textId="77777777" w:rsidR="00A940D8" w:rsidRPr="00A940D8" w:rsidRDefault="00A940D8" w:rsidP="00A940D8">
      <w:pPr>
        <w:suppressAutoHyphens/>
        <w:spacing w:after="0" w:line="240" w:lineRule="auto"/>
        <w:jc w:val="center"/>
        <w:rPr>
          <w:rFonts w:ascii="Times New Roman" w:eastAsia="Calibri" w:hAnsi="Times New Roman" w:cs="Times New Roman"/>
          <w:b/>
          <w:sz w:val="24"/>
          <w:szCs w:val="24"/>
          <w:lang w:eastAsia="hi-IN" w:bidi="hi-IN"/>
        </w:rPr>
      </w:pPr>
    </w:p>
    <w:p w14:paraId="7132183E" w14:textId="77777777" w:rsidR="00A940D8" w:rsidRPr="00A940D8" w:rsidRDefault="00A940D8" w:rsidP="00A940D8">
      <w:pPr>
        <w:suppressAutoHyphens/>
        <w:spacing w:after="0" w:line="240" w:lineRule="auto"/>
        <w:jc w:val="center"/>
        <w:rPr>
          <w:rFonts w:ascii="Times New Roman" w:eastAsia="Calibri" w:hAnsi="Times New Roman" w:cs="Times New Roman"/>
          <w:b/>
          <w:sz w:val="24"/>
          <w:szCs w:val="24"/>
          <w:lang w:eastAsia="hi-IN" w:bidi="hi-IN"/>
        </w:rPr>
      </w:pPr>
      <w:r w:rsidRPr="00A940D8">
        <w:rPr>
          <w:rFonts w:ascii="Times New Roman" w:eastAsia="Calibri" w:hAnsi="Times New Roman" w:cs="Times New Roman"/>
          <w:b/>
          <w:sz w:val="24"/>
          <w:szCs w:val="24"/>
          <w:lang w:eastAsia="hi-IN" w:bidi="hi-IN"/>
        </w:rPr>
        <w:t>§ 7</w:t>
      </w:r>
    </w:p>
    <w:p w14:paraId="29D8F072" w14:textId="77777777" w:rsidR="00A940D8" w:rsidRPr="00A940D8" w:rsidRDefault="00A940D8" w:rsidP="00A940D8">
      <w:pPr>
        <w:spacing w:after="0" w:line="240" w:lineRule="auto"/>
        <w:jc w:val="center"/>
        <w:rPr>
          <w:rFonts w:ascii="Times New Roman" w:eastAsia="Calibri" w:hAnsi="Times New Roman" w:cs="Times New Roman"/>
          <w:b/>
          <w:sz w:val="24"/>
          <w:szCs w:val="24"/>
          <w:u w:val="single"/>
        </w:rPr>
      </w:pPr>
      <w:r w:rsidRPr="00A940D8">
        <w:rPr>
          <w:rFonts w:ascii="Times New Roman" w:eastAsia="Calibri" w:hAnsi="Times New Roman" w:cs="Times New Roman"/>
          <w:b/>
          <w:sz w:val="24"/>
          <w:szCs w:val="24"/>
          <w:u w:val="single"/>
          <w:lang w:eastAsia="hi-IN" w:bidi="hi-IN"/>
        </w:rPr>
        <w:t>ORGANIZACJA PRAC ZWIĄZANYCH Z ZAGROŻENIAMI</w:t>
      </w:r>
    </w:p>
    <w:p w14:paraId="028D0AE0" w14:textId="77777777" w:rsidR="00A940D8" w:rsidRPr="00A940D8" w:rsidRDefault="00A940D8" w:rsidP="00A940D8">
      <w:pPr>
        <w:numPr>
          <w:ilvl w:val="0"/>
          <w:numId w:val="59"/>
        </w:numPr>
        <w:suppressAutoHyphens/>
        <w:spacing w:after="0" w:line="240" w:lineRule="auto"/>
        <w:ind w:left="360"/>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hyperlink r:id="rId23" w:history="1">
        <w:r w:rsidRPr="00A940D8">
          <w:rPr>
            <w:rFonts w:ascii="Times New Roman" w:eastAsia="Cambria" w:hAnsi="Times New Roman" w:cs="Times New Roman"/>
            <w:sz w:val="24"/>
            <w:szCs w:val="24"/>
            <w:u w:val="single"/>
          </w:rPr>
          <w:t>https://www.uck.katowice.pl/uploads/files/procedurabhp8.pdf</w:t>
        </w:r>
      </w:hyperlink>
      <w:r w:rsidRPr="00A940D8">
        <w:rPr>
          <w:rFonts w:ascii="Times New Roman" w:eastAsia="Cambria" w:hAnsi="Times New Roman" w:cs="Times New Roman"/>
          <w:sz w:val="24"/>
          <w:szCs w:val="24"/>
        </w:rPr>
        <w:t xml:space="preserve"> </w:t>
      </w:r>
      <w:r w:rsidRPr="00A940D8">
        <w:rPr>
          <w:rFonts w:ascii="Times New Roman" w:eastAsia="Calibri" w:hAnsi="Times New Roman" w:cs="Times New Roman"/>
          <w:sz w:val="24"/>
          <w:szCs w:val="24"/>
        </w:rPr>
        <w:t>oraz z wymaganiami dotyczącymi bezpieczeństwa i higieny pracy i ochrony przeciwpożarowej Wykonawca oświadcza, że:</w:t>
      </w:r>
    </w:p>
    <w:p w14:paraId="77E6F575" w14:textId="77777777" w:rsidR="00A940D8" w:rsidRPr="00A940D8" w:rsidRDefault="00A940D8" w:rsidP="00A940D8">
      <w:pPr>
        <w:numPr>
          <w:ilvl w:val="0"/>
          <w:numId w:val="57"/>
        </w:numPr>
        <w:suppressAutoHyphens/>
        <w:spacing w:after="0" w:line="240" w:lineRule="auto"/>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t>zapoznał się z udostępnioną na stronie internetowej Zamawiającego w/w procedurą,</w:t>
      </w:r>
    </w:p>
    <w:p w14:paraId="726391A6" w14:textId="77777777" w:rsidR="00A940D8" w:rsidRPr="00A940D8" w:rsidRDefault="00A940D8" w:rsidP="00A940D8">
      <w:pPr>
        <w:numPr>
          <w:ilvl w:val="0"/>
          <w:numId w:val="57"/>
        </w:numPr>
        <w:suppressAutoHyphens/>
        <w:spacing w:after="0" w:line="240" w:lineRule="auto"/>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70D77FB8" w14:textId="77777777" w:rsidR="00A940D8" w:rsidRPr="00A940D8" w:rsidRDefault="00A940D8" w:rsidP="00A940D8">
      <w:pPr>
        <w:numPr>
          <w:ilvl w:val="0"/>
          <w:numId w:val="57"/>
        </w:numPr>
        <w:suppressAutoHyphens/>
        <w:spacing w:after="0" w:line="240" w:lineRule="auto"/>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t>osoby wykonujące przedmiot umowy, w tym obsługę serwisową przebywające na terenie Zamawiającego będą posiadały widoczne oznakowanie z logo firmy (np. identyfikatory i/lub ubranie robocze z widocznym napisem nazwy firmy).</w:t>
      </w:r>
    </w:p>
    <w:p w14:paraId="164B9DC6" w14:textId="77777777" w:rsidR="00A940D8" w:rsidRPr="00A940D8" w:rsidRDefault="00A940D8" w:rsidP="00A940D8">
      <w:pPr>
        <w:numPr>
          <w:ilvl w:val="0"/>
          <w:numId w:val="59"/>
        </w:numPr>
        <w:suppressAutoHyphens/>
        <w:spacing w:after="0" w:line="240" w:lineRule="auto"/>
        <w:ind w:left="426"/>
        <w:contextualSpacing/>
        <w:jc w:val="both"/>
        <w:rPr>
          <w:rFonts w:ascii="Times New Roman" w:eastAsia="MS Mincho" w:hAnsi="Times New Roman" w:cs="Times New Roman"/>
          <w:sz w:val="24"/>
          <w:szCs w:val="24"/>
        </w:rPr>
      </w:pPr>
      <w:r w:rsidRPr="00A940D8">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6DF06601" w14:textId="77777777" w:rsidR="00A940D8" w:rsidRPr="00A940D8" w:rsidRDefault="00A940D8" w:rsidP="00A940D8">
      <w:pPr>
        <w:numPr>
          <w:ilvl w:val="0"/>
          <w:numId w:val="59"/>
        </w:numPr>
        <w:suppressAutoHyphens/>
        <w:spacing w:after="0" w:line="240" w:lineRule="auto"/>
        <w:ind w:left="426"/>
        <w:contextualSpacing/>
        <w:jc w:val="both"/>
        <w:rPr>
          <w:rFonts w:ascii="Times New Roman" w:eastAsia="MS Mincho" w:hAnsi="Times New Roman" w:cs="Times New Roman"/>
          <w:sz w:val="24"/>
          <w:szCs w:val="24"/>
        </w:rPr>
      </w:pPr>
      <w:r w:rsidRPr="00A940D8">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A863398" w14:textId="77777777" w:rsidR="00A940D8" w:rsidRPr="00A940D8" w:rsidRDefault="00A940D8" w:rsidP="00A940D8">
      <w:pPr>
        <w:numPr>
          <w:ilvl w:val="0"/>
          <w:numId w:val="59"/>
        </w:numPr>
        <w:suppressAutoHyphens/>
        <w:spacing w:after="0" w:line="240" w:lineRule="auto"/>
        <w:ind w:left="360" w:hanging="218"/>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lastRenderedPageBreak/>
        <w:t>Wykonawca świadomy zagrożeń wynikających z działalności Zamawiającego  (załącznik 2 do procedury) zobowiązuje się wypełnić i podpisać  następujące dokumenty:</w:t>
      </w:r>
    </w:p>
    <w:p w14:paraId="4976122E" w14:textId="77777777" w:rsidR="00A940D8" w:rsidRPr="00A940D8" w:rsidRDefault="00A940D8" w:rsidP="00A940D8">
      <w:pPr>
        <w:numPr>
          <w:ilvl w:val="0"/>
          <w:numId w:val="58"/>
        </w:numPr>
        <w:suppressAutoHyphens/>
        <w:spacing w:after="0" w:line="240" w:lineRule="auto"/>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t>załącznik  1 do procedury BHP-8  (Zobowiązanie Wykonawcy),</w:t>
      </w:r>
    </w:p>
    <w:p w14:paraId="51A43EE2" w14:textId="77777777" w:rsidR="00A940D8" w:rsidRPr="00A940D8" w:rsidRDefault="00A940D8" w:rsidP="00A940D8">
      <w:pPr>
        <w:numPr>
          <w:ilvl w:val="0"/>
          <w:numId w:val="58"/>
        </w:numPr>
        <w:suppressAutoHyphens/>
        <w:spacing w:after="0" w:line="240" w:lineRule="auto"/>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250D4B94" w14:textId="77777777" w:rsidR="00A940D8" w:rsidRPr="00A940D8" w:rsidRDefault="00A940D8" w:rsidP="00A940D8">
      <w:pPr>
        <w:numPr>
          <w:ilvl w:val="0"/>
          <w:numId w:val="58"/>
        </w:numPr>
        <w:suppressAutoHyphens/>
        <w:spacing w:after="0" w:line="240" w:lineRule="auto"/>
        <w:contextualSpacing/>
        <w:jc w:val="both"/>
        <w:rPr>
          <w:rFonts w:ascii="Times New Roman" w:eastAsia="Calibri" w:hAnsi="Times New Roman" w:cs="Times New Roman"/>
          <w:sz w:val="24"/>
          <w:szCs w:val="24"/>
        </w:rPr>
      </w:pPr>
      <w:r w:rsidRPr="00A940D8">
        <w:rPr>
          <w:rFonts w:ascii="Times New Roman" w:eastAsia="Calibri" w:hAnsi="Times New Roman" w:cs="Times New Roman"/>
          <w:sz w:val="24"/>
          <w:szCs w:val="24"/>
        </w:rPr>
        <w:t>załącznik  4 do procedury BHP-8   (Zasady środowiskowe dla Wykonawców),</w:t>
      </w:r>
    </w:p>
    <w:p w14:paraId="0A1940B0" w14:textId="77777777" w:rsidR="00A940D8" w:rsidRPr="00A940D8" w:rsidRDefault="00A940D8" w:rsidP="00A940D8">
      <w:pPr>
        <w:numPr>
          <w:ilvl w:val="0"/>
          <w:numId w:val="58"/>
        </w:numPr>
        <w:suppressAutoHyphens/>
        <w:spacing w:before="100" w:beforeAutospacing="1" w:after="0" w:line="240" w:lineRule="auto"/>
        <w:contextualSpacing/>
        <w:jc w:val="both"/>
        <w:rPr>
          <w:rFonts w:ascii="Times New Roman" w:eastAsia="Times New Roman" w:hAnsi="Times New Roman" w:cs="Times New Roman"/>
          <w:bCs/>
          <w:kern w:val="2"/>
          <w:sz w:val="24"/>
          <w:szCs w:val="24"/>
          <w:lang w:eastAsia="ar-SA"/>
        </w:rPr>
      </w:pPr>
      <w:r w:rsidRPr="00A940D8">
        <w:rPr>
          <w:rFonts w:ascii="Times New Roman" w:eastAsia="Calibri" w:hAnsi="Times New Roman" w:cs="Times New Roman"/>
          <w:sz w:val="24"/>
          <w:szCs w:val="24"/>
        </w:rPr>
        <w:t>załącznik 5 do procedury BHP-8 (Informacje o ryzykach pochodzących od Wykonawcy).</w:t>
      </w:r>
    </w:p>
    <w:p w14:paraId="05D36433" w14:textId="77777777" w:rsidR="00A940D8" w:rsidRPr="00A940D8" w:rsidRDefault="00A940D8" w:rsidP="00A940D8">
      <w:pPr>
        <w:suppressAutoHyphens/>
        <w:spacing w:after="0" w:line="240" w:lineRule="auto"/>
        <w:jc w:val="center"/>
        <w:rPr>
          <w:rFonts w:ascii="Times New Roman" w:eastAsia="Times New Roman" w:hAnsi="Times New Roman" w:cs="Times New Roman"/>
          <w:sz w:val="24"/>
          <w:szCs w:val="24"/>
          <w:lang w:eastAsia="ar-SA"/>
        </w:rPr>
      </w:pPr>
    </w:p>
    <w:p w14:paraId="19B7BE37"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p>
    <w:p w14:paraId="3908F49C"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lang w:eastAsia="ar-SA"/>
        </w:rPr>
      </w:pPr>
      <w:r w:rsidRPr="00A940D8">
        <w:rPr>
          <w:rFonts w:ascii="Times New Roman" w:eastAsia="Times New Roman" w:hAnsi="Times New Roman" w:cs="Times New Roman"/>
          <w:b/>
          <w:bCs/>
          <w:sz w:val="24"/>
          <w:szCs w:val="24"/>
          <w:lang w:eastAsia="ar-SA"/>
        </w:rPr>
        <w:t>§ 8.</w:t>
      </w:r>
    </w:p>
    <w:p w14:paraId="279CDA18" w14:textId="77777777" w:rsidR="00A940D8" w:rsidRPr="00A940D8" w:rsidRDefault="00A940D8" w:rsidP="00A940D8">
      <w:pPr>
        <w:suppressAutoHyphens/>
        <w:spacing w:after="0" w:line="240" w:lineRule="auto"/>
        <w:jc w:val="center"/>
        <w:rPr>
          <w:rFonts w:ascii="Times New Roman" w:eastAsia="Times New Roman" w:hAnsi="Times New Roman" w:cs="Times New Roman"/>
          <w:b/>
          <w:bCs/>
          <w:sz w:val="24"/>
          <w:szCs w:val="24"/>
          <w:u w:val="single"/>
          <w:lang w:eastAsia="ar-SA"/>
        </w:rPr>
      </w:pPr>
      <w:r w:rsidRPr="00A940D8">
        <w:rPr>
          <w:rFonts w:ascii="Times New Roman" w:eastAsia="Times New Roman" w:hAnsi="Times New Roman" w:cs="Times New Roman"/>
          <w:b/>
          <w:bCs/>
          <w:sz w:val="24"/>
          <w:szCs w:val="24"/>
          <w:u w:val="single"/>
          <w:lang w:eastAsia="ar-SA"/>
        </w:rPr>
        <w:t>POSTANOWIENIA KOŃCOWE</w:t>
      </w:r>
    </w:p>
    <w:p w14:paraId="476780E4" w14:textId="77777777" w:rsidR="00A940D8" w:rsidRPr="00A940D8" w:rsidRDefault="00A940D8" w:rsidP="00A940D8">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 sprawach nieuregulowanych niniejszą umową mają zastosowanie odpowiednie przepisy ustawy z dnia 11 września 2019 r. - Prawo zamówień publicznych  i Kodeksu Cywilnego.</w:t>
      </w:r>
    </w:p>
    <w:p w14:paraId="68C8912E" w14:textId="77777777" w:rsidR="00A940D8" w:rsidRPr="00A940D8" w:rsidRDefault="00A940D8" w:rsidP="00A940D8">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W przypadku niejasności w zapisach niniejszej umowy Strony mogą odwołać się do zapisów w Specyfikacji  Warunków Zamówienia.</w:t>
      </w:r>
    </w:p>
    <w:p w14:paraId="71767031" w14:textId="77777777" w:rsidR="00A940D8" w:rsidRPr="00A940D8" w:rsidRDefault="00A940D8" w:rsidP="00A940D8">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pl-PL"/>
        </w:rPr>
        <w:t xml:space="preserve">Zmiany numeru rachunku bankowego wykonawcy wskazanego w </w:t>
      </w:r>
      <w:r w:rsidRPr="00A940D8">
        <w:rPr>
          <w:rFonts w:ascii="Times New Roman" w:eastAsia="Times New Roman" w:hAnsi="Times New Roman" w:cs="Times New Roman"/>
          <w:sz w:val="24"/>
          <w:szCs w:val="24"/>
          <w:lang w:eastAsia="ar-SA"/>
        </w:rPr>
        <w:t>§ 3 ust. 2 niniejszej umowy wymagają formy pisemnego aneksu pod rygorem nieważności</w:t>
      </w:r>
    </w:p>
    <w:p w14:paraId="67BB09E0" w14:textId="77777777" w:rsidR="00A940D8" w:rsidRPr="00A940D8" w:rsidRDefault="00A940D8" w:rsidP="00A940D8">
      <w:pPr>
        <w:numPr>
          <w:ilvl w:val="0"/>
          <w:numId w:val="68"/>
        </w:num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Strony dopuszczają zmiany danych stron w umowie (np. zmiana siedziby, adresu, nazwy), które wymagają dla swej skuteczności pisemnego powiadomienia drugiej strony.</w:t>
      </w:r>
    </w:p>
    <w:p w14:paraId="0D76BCCE" w14:textId="77777777" w:rsidR="00A940D8" w:rsidRPr="00A940D8" w:rsidRDefault="00A940D8" w:rsidP="00A940D8">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A940D8">
        <w:rPr>
          <w:rFonts w:ascii="Times New Roman" w:eastAsia="Times New Roman"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1F35E9EE" w14:textId="77777777" w:rsidR="00A940D8" w:rsidRPr="00A940D8" w:rsidRDefault="00A940D8" w:rsidP="00A940D8">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A940D8">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725C00B0" w14:textId="77777777" w:rsidR="00A940D8" w:rsidRPr="00A940D8" w:rsidRDefault="00A940D8" w:rsidP="00A940D8">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A940D8">
        <w:rPr>
          <w:rFonts w:ascii="Times New Roman" w:eastAsia="Times New Roman" w:hAnsi="Times New Roman" w:cs="Times New Roman"/>
          <w:sz w:val="24"/>
          <w:szCs w:val="24"/>
          <w:lang w:eastAsia="pl-PL"/>
        </w:rPr>
        <w:t>W sprawach związanych z realizacją niniejszej umowy Wykonawca powołuje koordynatora w osobie:........................................................... a Zamawiający koordynatora w osobie:  Kierownika / Z-</w:t>
      </w:r>
      <w:proofErr w:type="spellStart"/>
      <w:r w:rsidRPr="00A940D8">
        <w:rPr>
          <w:rFonts w:ascii="Times New Roman" w:eastAsia="Times New Roman" w:hAnsi="Times New Roman" w:cs="Times New Roman"/>
          <w:sz w:val="24"/>
          <w:szCs w:val="24"/>
          <w:lang w:eastAsia="pl-PL"/>
        </w:rPr>
        <w:t>cy</w:t>
      </w:r>
      <w:proofErr w:type="spellEnd"/>
      <w:r w:rsidRPr="00A940D8">
        <w:rPr>
          <w:rFonts w:ascii="Times New Roman" w:eastAsia="Times New Roman" w:hAnsi="Times New Roman" w:cs="Times New Roman"/>
          <w:sz w:val="24"/>
          <w:szCs w:val="24"/>
          <w:lang w:eastAsia="pl-PL"/>
        </w:rPr>
        <w:t xml:space="preserve"> Kierownika Działu Aparatury Medycznej.</w:t>
      </w:r>
    </w:p>
    <w:p w14:paraId="4E9346BD" w14:textId="77777777" w:rsidR="00A940D8" w:rsidRPr="00A940D8" w:rsidRDefault="00A940D8" w:rsidP="00A940D8">
      <w:pPr>
        <w:numPr>
          <w:ilvl w:val="0"/>
          <w:numId w:val="70"/>
        </w:numPr>
        <w:suppressAutoHyphens/>
        <w:spacing w:after="0" w:line="240" w:lineRule="auto"/>
        <w:rPr>
          <w:rFonts w:ascii="Times New Roman" w:eastAsia="Times New Roman" w:hAnsi="Times New Roman" w:cs="Times New Roman"/>
          <w:sz w:val="24"/>
          <w:szCs w:val="24"/>
          <w:lang w:eastAsia="pl-PL"/>
        </w:rPr>
      </w:pPr>
      <w:r w:rsidRPr="00A940D8">
        <w:rPr>
          <w:rFonts w:ascii="Times New Roman" w:eastAsia="Times New Roman" w:hAnsi="Times New Roman" w:cs="Times New Roman"/>
          <w:sz w:val="24"/>
          <w:szCs w:val="24"/>
          <w:lang w:eastAsia="pl-PL"/>
        </w:rPr>
        <w:t>W zakresie BHP Zamawiający powołuje koordynatora ………………………..</w:t>
      </w:r>
    </w:p>
    <w:p w14:paraId="030DA298" w14:textId="77777777" w:rsidR="00A940D8" w:rsidRPr="00A940D8" w:rsidRDefault="00A940D8" w:rsidP="00A940D8">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A940D8">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14:paraId="3D236435" w14:textId="77777777" w:rsidR="00A940D8" w:rsidRPr="00A940D8" w:rsidRDefault="00A940D8" w:rsidP="00A940D8">
      <w:pPr>
        <w:suppressAutoHyphens/>
        <w:spacing w:after="0" w:line="240" w:lineRule="auto"/>
        <w:jc w:val="both"/>
        <w:rPr>
          <w:rFonts w:ascii="Times New Roman" w:eastAsia="Times New Roman" w:hAnsi="Times New Roman" w:cs="Times New Roman"/>
          <w:sz w:val="24"/>
          <w:szCs w:val="24"/>
          <w:lang w:eastAsia="ar-SA"/>
        </w:rPr>
      </w:pPr>
    </w:p>
    <w:p w14:paraId="11C80792" w14:textId="77777777" w:rsidR="00A940D8" w:rsidRPr="00A940D8" w:rsidRDefault="00A940D8" w:rsidP="00A940D8">
      <w:pPr>
        <w:suppressAutoHyphens/>
        <w:spacing w:after="0" w:line="240" w:lineRule="auto"/>
        <w:jc w:val="both"/>
        <w:rPr>
          <w:rFonts w:ascii="Times New Roman" w:eastAsia="Times New Roman" w:hAnsi="Times New Roman" w:cs="Times New Roman"/>
          <w:sz w:val="24"/>
          <w:szCs w:val="24"/>
          <w:lang w:eastAsia="ar-SA"/>
        </w:rPr>
      </w:pPr>
    </w:p>
    <w:p w14:paraId="41D72D01" w14:textId="77777777" w:rsidR="00A940D8" w:rsidRPr="00A940D8" w:rsidRDefault="00A940D8" w:rsidP="00A940D8">
      <w:pPr>
        <w:suppressAutoHyphens/>
        <w:spacing w:after="0" w:line="240" w:lineRule="auto"/>
        <w:jc w:val="both"/>
        <w:rPr>
          <w:rFonts w:ascii="Times New Roman" w:eastAsia="Times New Roman" w:hAnsi="Times New Roman" w:cs="Times New Roman"/>
          <w:sz w:val="24"/>
          <w:szCs w:val="24"/>
          <w:lang w:eastAsia="ar-SA"/>
        </w:rPr>
      </w:pPr>
    </w:p>
    <w:p w14:paraId="76E64558" w14:textId="77777777" w:rsidR="00A940D8" w:rsidRPr="00A940D8" w:rsidRDefault="00A940D8" w:rsidP="00A940D8">
      <w:pPr>
        <w:suppressAutoHyphens/>
        <w:spacing w:after="0" w:line="240" w:lineRule="auto"/>
        <w:jc w:val="both"/>
        <w:rPr>
          <w:rFonts w:ascii="Times New Roman" w:eastAsia="Times New Roman" w:hAnsi="Times New Roman" w:cs="Times New Roman"/>
          <w:sz w:val="24"/>
          <w:szCs w:val="24"/>
          <w:lang w:eastAsia="ar-SA"/>
        </w:rPr>
      </w:pPr>
      <w:r w:rsidRPr="00A940D8">
        <w:rPr>
          <w:rFonts w:ascii="Times New Roman" w:eastAsia="Times New Roman" w:hAnsi="Times New Roman" w:cs="Times New Roman"/>
          <w:sz w:val="24"/>
          <w:szCs w:val="24"/>
          <w:lang w:eastAsia="ar-SA"/>
        </w:rPr>
        <w:t>Załączniki do umowy:</w:t>
      </w:r>
    </w:p>
    <w:p w14:paraId="7AFF33D5" w14:textId="77777777" w:rsidR="00A940D8" w:rsidRPr="00A940D8" w:rsidRDefault="00A940D8" w:rsidP="00A940D8">
      <w:pPr>
        <w:numPr>
          <w:ilvl w:val="3"/>
          <w:numId w:val="68"/>
        </w:numPr>
        <w:suppressAutoHyphens/>
        <w:spacing w:after="0" w:line="240" w:lineRule="auto"/>
        <w:ind w:left="284" w:hanging="284"/>
        <w:contextualSpacing/>
        <w:rPr>
          <w:rFonts w:ascii="Times New Roman" w:eastAsia="Times New Roman" w:hAnsi="Times New Roman" w:cs="Times New Roman"/>
          <w:bCs/>
          <w:sz w:val="24"/>
          <w:szCs w:val="24"/>
          <w:lang w:eastAsia="ar-SA"/>
        </w:rPr>
      </w:pPr>
      <w:r w:rsidRPr="00A940D8">
        <w:rPr>
          <w:rFonts w:ascii="Times New Roman" w:eastAsia="Times New Roman" w:hAnsi="Times New Roman" w:cs="Times New Roman"/>
          <w:bCs/>
          <w:sz w:val="24"/>
          <w:szCs w:val="24"/>
          <w:lang w:eastAsia="ar-SA"/>
        </w:rPr>
        <w:t xml:space="preserve">Formularz ofertowy </w:t>
      </w:r>
    </w:p>
    <w:p w14:paraId="2B745DC1" w14:textId="77777777" w:rsidR="00A940D8" w:rsidRPr="00A940D8" w:rsidRDefault="00A940D8" w:rsidP="00A940D8">
      <w:pPr>
        <w:numPr>
          <w:ilvl w:val="3"/>
          <w:numId w:val="68"/>
        </w:numPr>
        <w:suppressAutoHyphens/>
        <w:spacing w:after="0" w:line="240" w:lineRule="auto"/>
        <w:ind w:left="284" w:hanging="284"/>
        <w:contextualSpacing/>
        <w:rPr>
          <w:rFonts w:ascii="Times New Roman" w:eastAsia="Times New Roman" w:hAnsi="Times New Roman" w:cs="Times New Roman"/>
          <w:bCs/>
          <w:sz w:val="24"/>
          <w:szCs w:val="24"/>
          <w:lang w:eastAsia="ar-SA"/>
        </w:rPr>
      </w:pPr>
      <w:r w:rsidRPr="00A940D8">
        <w:rPr>
          <w:rFonts w:ascii="Times New Roman" w:eastAsia="Times New Roman" w:hAnsi="Times New Roman" w:cs="Times New Roman"/>
          <w:bCs/>
          <w:sz w:val="24"/>
          <w:szCs w:val="24"/>
          <w:lang w:eastAsia="ar-SA"/>
        </w:rPr>
        <w:t xml:space="preserve">Zestawienie parametrów technicznych </w:t>
      </w:r>
    </w:p>
    <w:p w14:paraId="2A3D73D4" w14:textId="77777777" w:rsidR="00A940D8" w:rsidRPr="00A940D8" w:rsidRDefault="00A940D8" w:rsidP="00A940D8">
      <w:pPr>
        <w:suppressAutoHyphens/>
        <w:spacing w:after="0" w:line="240" w:lineRule="auto"/>
        <w:rPr>
          <w:rFonts w:ascii="Times New Roman" w:eastAsia="Calibri" w:hAnsi="Times New Roman" w:cs="Times New Roman"/>
          <w:kern w:val="2"/>
          <w:sz w:val="24"/>
          <w:szCs w:val="24"/>
          <w:lang w:eastAsia="pl-PL"/>
        </w:rPr>
      </w:pPr>
      <w:r w:rsidRPr="00A940D8">
        <w:rPr>
          <w:rFonts w:ascii="Times New Roman" w:eastAsia="Times New Roman" w:hAnsi="Times New Roman" w:cs="Times New Roman"/>
          <w:bCs/>
          <w:sz w:val="24"/>
          <w:szCs w:val="24"/>
          <w:lang w:eastAsia="ar-SA"/>
        </w:rPr>
        <w:t xml:space="preserve">3. </w:t>
      </w:r>
      <w:r w:rsidRPr="00A940D8">
        <w:rPr>
          <w:rFonts w:ascii="Times New Roman" w:eastAsia="Calibri" w:hAnsi="Times New Roman" w:cs="Times New Roman"/>
          <w:kern w:val="2"/>
          <w:sz w:val="24"/>
          <w:szCs w:val="24"/>
          <w:lang w:eastAsia="pl-PL"/>
        </w:rPr>
        <w:t>Klauzula informacyjna</w:t>
      </w:r>
    </w:p>
    <w:p w14:paraId="12916722" w14:textId="77777777" w:rsidR="00A940D8" w:rsidRPr="00A940D8" w:rsidRDefault="00A940D8" w:rsidP="00A940D8">
      <w:pPr>
        <w:suppressAutoHyphens/>
        <w:spacing w:after="0" w:line="240" w:lineRule="auto"/>
        <w:rPr>
          <w:rFonts w:ascii="Times New Roman" w:eastAsia="Times New Roman" w:hAnsi="Times New Roman" w:cs="Times New Roman"/>
          <w:bCs/>
          <w:sz w:val="24"/>
          <w:szCs w:val="24"/>
          <w:lang w:eastAsia="ar-SA"/>
        </w:rPr>
      </w:pPr>
    </w:p>
    <w:p w14:paraId="6F2E3208" w14:textId="77777777" w:rsidR="00A940D8" w:rsidRPr="00A940D8" w:rsidRDefault="00A940D8" w:rsidP="00A940D8">
      <w:pPr>
        <w:suppressAutoHyphens/>
        <w:spacing w:after="0" w:line="240" w:lineRule="auto"/>
        <w:jc w:val="both"/>
        <w:rPr>
          <w:rFonts w:ascii="Times New Roman" w:eastAsia="Times New Roman" w:hAnsi="Times New Roman" w:cs="Times New Roman"/>
          <w:b/>
          <w:sz w:val="24"/>
          <w:szCs w:val="24"/>
          <w:lang w:eastAsia="ar-SA"/>
        </w:rPr>
      </w:pPr>
    </w:p>
    <w:p w14:paraId="5A423CF7" w14:textId="77777777" w:rsidR="00A940D8" w:rsidRPr="00A940D8" w:rsidRDefault="00A940D8" w:rsidP="00A940D8">
      <w:pPr>
        <w:suppressAutoHyphens/>
        <w:spacing w:after="0" w:line="240" w:lineRule="auto"/>
        <w:jc w:val="both"/>
        <w:rPr>
          <w:rFonts w:ascii="Times New Roman" w:eastAsia="Times New Roman" w:hAnsi="Times New Roman" w:cs="Times New Roman"/>
          <w:b/>
          <w:sz w:val="24"/>
          <w:szCs w:val="24"/>
          <w:lang w:eastAsia="ar-SA"/>
        </w:rPr>
      </w:pPr>
      <w:r w:rsidRPr="00A940D8">
        <w:rPr>
          <w:rFonts w:ascii="Times New Roman" w:eastAsia="Times New Roman" w:hAnsi="Times New Roman" w:cs="Times New Roman"/>
          <w:b/>
          <w:sz w:val="24"/>
          <w:szCs w:val="24"/>
          <w:lang w:eastAsia="ar-SA"/>
        </w:rPr>
        <w:t xml:space="preserve">Wykonawca </w:t>
      </w:r>
      <w:r w:rsidRPr="00A940D8">
        <w:rPr>
          <w:rFonts w:ascii="Times New Roman" w:eastAsia="Times New Roman" w:hAnsi="Times New Roman" w:cs="Times New Roman"/>
          <w:b/>
          <w:sz w:val="24"/>
          <w:szCs w:val="24"/>
          <w:lang w:eastAsia="ar-SA"/>
        </w:rPr>
        <w:tab/>
      </w:r>
      <w:r w:rsidRPr="00A940D8">
        <w:rPr>
          <w:rFonts w:ascii="Times New Roman" w:eastAsia="Times New Roman" w:hAnsi="Times New Roman" w:cs="Times New Roman"/>
          <w:b/>
          <w:sz w:val="24"/>
          <w:szCs w:val="24"/>
          <w:lang w:eastAsia="ar-SA"/>
        </w:rPr>
        <w:tab/>
        <w:t xml:space="preserve">                         </w:t>
      </w:r>
      <w:r w:rsidRPr="00A940D8">
        <w:rPr>
          <w:rFonts w:ascii="Times New Roman" w:eastAsia="Times New Roman" w:hAnsi="Times New Roman" w:cs="Times New Roman"/>
          <w:b/>
          <w:sz w:val="24"/>
          <w:szCs w:val="24"/>
          <w:lang w:eastAsia="ar-SA"/>
        </w:rPr>
        <w:tab/>
      </w:r>
      <w:r w:rsidRPr="00A940D8">
        <w:rPr>
          <w:rFonts w:ascii="Times New Roman" w:eastAsia="Times New Roman" w:hAnsi="Times New Roman" w:cs="Times New Roman"/>
          <w:b/>
          <w:sz w:val="24"/>
          <w:szCs w:val="24"/>
          <w:lang w:eastAsia="ar-SA"/>
        </w:rPr>
        <w:tab/>
      </w:r>
      <w:r w:rsidRPr="00A940D8">
        <w:rPr>
          <w:rFonts w:ascii="Times New Roman" w:eastAsia="Times New Roman" w:hAnsi="Times New Roman" w:cs="Times New Roman"/>
          <w:b/>
          <w:sz w:val="24"/>
          <w:szCs w:val="24"/>
          <w:lang w:eastAsia="ar-SA"/>
        </w:rPr>
        <w:tab/>
      </w:r>
      <w:r w:rsidRPr="00A940D8">
        <w:rPr>
          <w:rFonts w:ascii="Times New Roman" w:eastAsia="Times New Roman" w:hAnsi="Times New Roman" w:cs="Times New Roman"/>
          <w:b/>
          <w:sz w:val="24"/>
          <w:szCs w:val="24"/>
          <w:lang w:eastAsia="ar-SA"/>
        </w:rPr>
        <w:tab/>
      </w:r>
      <w:r w:rsidRPr="00A940D8">
        <w:rPr>
          <w:rFonts w:ascii="Times New Roman" w:eastAsia="Times New Roman" w:hAnsi="Times New Roman" w:cs="Times New Roman"/>
          <w:b/>
          <w:sz w:val="24"/>
          <w:szCs w:val="24"/>
          <w:lang w:eastAsia="ar-SA"/>
        </w:rPr>
        <w:tab/>
        <w:t>Zamawiający</w:t>
      </w:r>
    </w:p>
    <w:p w14:paraId="3A29A47A" w14:textId="77777777" w:rsidR="00A940D8" w:rsidRPr="00A940D8" w:rsidRDefault="00A940D8" w:rsidP="00A940D8">
      <w:pPr>
        <w:suppressAutoHyphens/>
        <w:spacing w:after="0" w:line="240" w:lineRule="auto"/>
        <w:jc w:val="right"/>
        <w:rPr>
          <w:rFonts w:ascii="Times New Roman" w:eastAsia="Times New Roman" w:hAnsi="Times New Roman" w:cs="Times New Roman"/>
          <w:sz w:val="24"/>
          <w:szCs w:val="24"/>
          <w:lang w:eastAsia="ar-SA"/>
        </w:rPr>
      </w:pPr>
    </w:p>
    <w:p w14:paraId="6A97A081" w14:textId="77777777" w:rsidR="00A940D8" w:rsidRPr="00A940D8" w:rsidRDefault="00A940D8" w:rsidP="00A940D8">
      <w:pPr>
        <w:spacing w:after="60" w:line="256" w:lineRule="auto"/>
        <w:ind w:left="425" w:hanging="425"/>
        <w:jc w:val="right"/>
        <w:rPr>
          <w:rFonts w:ascii="Times New Roman" w:eastAsia="Calibri" w:hAnsi="Times New Roman" w:cs="Times New Roman"/>
          <w:b/>
          <w:sz w:val="24"/>
          <w:szCs w:val="24"/>
        </w:rPr>
      </w:pPr>
      <w:r w:rsidRPr="00A940D8">
        <w:rPr>
          <w:rFonts w:ascii="Times New Roman" w:eastAsia="Times New Roman" w:hAnsi="Times New Roman" w:cs="Times New Roman"/>
          <w:sz w:val="24"/>
          <w:szCs w:val="24"/>
          <w:lang w:eastAsia="ar-SA"/>
        </w:rPr>
        <w:br w:type="page"/>
      </w:r>
      <w:r w:rsidRPr="00A940D8">
        <w:rPr>
          <w:rFonts w:ascii="Times New Roman" w:eastAsia="Calibri" w:hAnsi="Times New Roman" w:cs="Times New Roman"/>
          <w:b/>
          <w:sz w:val="24"/>
          <w:szCs w:val="24"/>
        </w:rPr>
        <w:lastRenderedPageBreak/>
        <w:t>Załącznik nr 3 do umowy – klauzula informacyjna</w:t>
      </w:r>
    </w:p>
    <w:p w14:paraId="55F559F1" w14:textId="77777777" w:rsidR="00A940D8" w:rsidRPr="00A940D8" w:rsidRDefault="00A940D8" w:rsidP="00A940D8">
      <w:pPr>
        <w:numPr>
          <w:ilvl w:val="0"/>
          <w:numId w:val="73"/>
        </w:numPr>
        <w:suppressAutoHyphens/>
        <w:spacing w:after="60" w:line="240" w:lineRule="auto"/>
        <w:ind w:left="425" w:hanging="425"/>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 xml:space="preserve">Dane osobowe przedstawicieli Stron niniejszej umowy oraz dane </w:t>
      </w:r>
      <w:r w:rsidRPr="00A940D8">
        <w:rPr>
          <w:rFonts w:ascii="Times New Roman" w:eastAsia="Arial Unicode MS" w:hAnsi="Times New Roman" w:cs="Times New Roman"/>
          <w:sz w:val="24"/>
          <w:szCs w:val="24"/>
          <w:lang w:eastAsia="pl-PL"/>
        </w:rPr>
        <w:t>osób wyznaczonych do kontaktów roboczych oraz odpowiedzialnych za koordynację i realizację umowy</w:t>
      </w:r>
      <w:r w:rsidRPr="00A940D8">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0884DAA" w14:textId="77777777" w:rsidR="00A940D8" w:rsidRPr="00A940D8" w:rsidRDefault="00A940D8" w:rsidP="00A940D8">
      <w:pPr>
        <w:numPr>
          <w:ilvl w:val="0"/>
          <w:numId w:val="73"/>
        </w:numPr>
        <w:suppressAutoHyphens/>
        <w:spacing w:after="60" w:line="240" w:lineRule="auto"/>
        <w:ind w:left="425" w:hanging="425"/>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481847CD" w14:textId="77777777" w:rsidR="00A940D8" w:rsidRPr="00A940D8" w:rsidRDefault="00A940D8" w:rsidP="00A940D8">
      <w:pPr>
        <w:numPr>
          <w:ilvl w:val="0"/>
          <w:numId w:val="73"/>
        </w:numPr>
        <w:suppressAutoHyphens/>
        <w:spacing w:after="60" w:line="240" w:lineRule="auto"/>
        <w:ind w:left="425" w:hanging="425"/>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66876387"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3022CFF"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3585359D"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52668EFE"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940D8">
        <w:rPr>
          <w:rFonts w:ascii="Times New Roman" w:eastAsia="Arial Unicode MS" w:hAnsi="Times New Roman" w:cs="Times New Roman"/>
          <w:sz w:val="24"/>
          <w:szCs w:val="24"/>
          <w:lang w:eastAsia="pl-PL"/>
        </w:rPr>
        <w:t xml:space="preserve">Dane osobowe reprezentantów Stron umowy i osób wyznaczonych do kontaktów roboczych oraz odpowiedzialnych za koordynację i realizację umowy przetwarzane </w:t>
      </w:r>
      <w:r w:rsidRPr="00A940D8">
        <w:rPr>
          <w:rFonts w:ascii="Times New Roman" w:eastAsia="Arial Unicode MS" w:hAnsi="Times New Roman" w:cs="Times New Roman"/>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38880A3" w14:textId="77777777" w:rsidR="00A940D8" w:rsidRPr="00A940D8" w:rsidRDefault="00A940D8" w:rsidP="00A940D8">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A940D8">
        <w:rPr>
          <w:rFonts w:ascii="Times New Roman" w:eastAsia="Arial Unicode MS" w:hAnsi="Times New Roman" w:cs="Times New Roman"/>
          <w:sz w:val="24"/>
          <w:szCs w:val="24"/>
          <w:lang w:eastAsia="pl-PL"/>
        </w:rPr>
        <w:t xml:space="preserve">Dane osobowe przetwarzane będą również w celach związanych z wykonywaniem obowiązków prawnych związanych z realizacją umowy (art. 6 ust. 1 lit. </w:t>
      </w:r>
      <w:r w:rsidRPr="00A940D8">
        <w:rPr>
          <w:rFonts w:ascii="Times New Roman" w:eastAsia="Arial Unicode MS" w:hAnsi="Times New Roman" w:cs="Times New Roman"/>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66BBC94D"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Cambria" w:hAnsi="Times New Roman" w:cs="Times New Roman"/>
          <w:sz w:val="24"/>
          <w:szCs w:val="24"/>
        </w:rPr>
      </w:pPr>
      <w:r w:rsidRPr="00A940D8">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A940D8">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4D2671E1"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Cambria" w:hAnsi="Times New Roman" w:cs="Times New Roman"/>
          <w:sz w:val="24"/>
          <w:szCs w:val="24"/>
        </w:rPr>
      </w:pPr>
      <w:r w:rsidRPr="00A940D8">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6EB9596"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940D8">
        <w:rPr>
          <w:rFonts w:ascii="Times New Roman" w:eastAsia="Cambria" w:hAnsi="Times New Roman" w:cs="Times New Roman"/>
          <w:sz w:val="24"/>
          <w:szCs w:val="24"/>
        </w:rPr>
        <w:t>Dane osobowe będą przetwarzane przez okres realizacji umowy, a po jej rozwiązaniu lub wygaśnięciu</w:t>
      </w:r>
      <w:r w:rsidRPr="00A940D8">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26D674F5" w14:textId="77777777" w:rsidR="00A940D8" w:rsidRPr="00A940D8" w:rsidRDefault="00A940D8" w:rsidP="00A940D8">
      <w:pPr>
        <w:widowControl w:val="0"/>
        <w:autoSpaceDE w:val="0"/>
        <w:spacing w:after="60" w:line="240" w:lineRule="auto"/>
        <w:ind w:left="851"/>
        <w:contextualSpacing/>
        <w:jc w:val="both"/>
        <w:rPr>
          <w:rFonts w:ascii="Times New Roman" w:eastAsia="Calibri" w:hAnsi="Times New Roman" w:cs="Times New Roman"/>
          <w:sz w:val="24"/>
          <w:szCs w:val="24"/>
          <w:lang w:eastAsia="pl-PL"/>
        </w:rPr>
      </w:pPr>
      <w:r w:rsidRPr="00A940D8">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A940D8">
        <w:rPr>
          <w:rFonts w:ascii="Times New Roman" w:eastAsia="Cambria" w:hAnsi="Times New Roman" w:cs="Times New Roman"/>
          <w:sz w:val="24"/>
          <w:szCs w:val="24"/>
          <w:lang w:eastAsia="pl-PL"/>
        </w:rPr>
        <w:t xml:space="preserve">Po upływie tego okresu akta sprawy będą podlegać ekspertyzie ze względu na ich charakter, treść i znaczenie. Na tej podstawie nastąpić może zmiana okresu przechowywania dokumentacji, włącznie z uznaniem jej za materiały </w:t>
      </w:r>
      <w:r w:rsidRPr="00A940D8">
        <w:rPr>
          <w:rFonts w:ascii="Times New Roman" w:eastAsia="Cambria" w:hAnsi="Times New Roman" w:cs="Times New Roman"/>
          <w:sz w:val="24"/>
          <w:szCs w:val="24"/>
          <w:lang w:eastAsia="pl-PL"/>
        </w:rPr>
        <w:lastRenderedPageBreak/>
        <w:t>podlegające wieczystemu przechowywaniu w Archiwum Państwowym.</w:t>
      </w:r>
    </w:p>
    <w:p w14:paraId="0C51B033" w14:textId="77777777" w:rsidR="00A940D8" w:rsidRPr="00A940D8" w:rsidRDefault="00A940D8" w:rsidP="00A940D8">
      <w:pPr>
        <w:widowControl w:val="0"/>
        <w:autoSpaceDE w:val="0"/>
        <w:spacing w:after="60" w:line="240" w:lineRule="auto"/>
        <w:ind w:left="851"/>
        <w:contextualSpacing/>
        <w:jc w:val="both"/>
        <w:rPr>
          <w:rFonts w:ascii="Times New Roman" w:eastAsia="Arial Unicode MS" w:hAnsi="Times New Roman" w:cs="Times New Roman"/>
          <w:sz w:val="24"/>
          <w:szCs w:val="24"/>
          <w:lang w:eastAsia="pl-PL"/>
        </w:rPr>
      </w:pPr>
      <w:r w:rsidRPr="00A940D8">
        <w:rPr>
          <w:rFonts w:ascii="Times New Roman" w:eastAsia="Arial Unicode MS" w:hAnsi="Times New Roman" w:cs="Times New Roman"/>
          <w:sz w:val="24"/>
          <w:szCs w:val="24"/>
          <w:lang w:eastAsia="pl-PL"/>
        </w:rPr>
        <w:t>Okresy te mogą zostać przedłużone w przypadku potrzeby ustalenia, dochodzenia lub obrony przed roszczeniami z tytułu realizacji umowy.</w:t>
      </w:r>
    </w:p>
    <w:p w14:paraId="34E15C29"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940D8">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4995D3F" w14:textId="77777777" w:rsidR="00A940D8" w:rsidRPr="00A940D8" w:rsidRDefault="00A940D8" w:rsidP="00A940D8">
      <w:pPr>
        <w:widowControl w:val="0"/>
        <w:numPr>
          <w:ilvl w:val="0"/>
          <w:numId w:val="74"/>
        </w:numPr>
        <w:suppressAutoHyphens/>
        <w:autoSpaceDE w:val="0"/>
        <w:spacing w:after="60" w:line="240" w:lineRule="auto"/>
        <w:ind w:left="851"/>
        <w:contextualSpacing/>
        <w:jc w:val="both"/>
        <w:rPr>
          <w:rFonts w:ascii="Times New Roman" w:eastAsia="Arial Unicode MS" w:hAnsi="Times New Roman" w:cs="Times New Roman"/>
          <w:sz w:val="24"/>
          <w:szCs w:val="24"/>
          <w:lang w:eastAsia="pl-PL"/>
        </w:rPr>
      </w:pPr>
      <w:r w:rsidRPr="00A940D8">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A9B173F" w14:textId="77777777" w:rsidR="00A940D8" w:rsidRPr="00A940D8" w:rsidRDefault="00A940D8" w:rsidP="00A940D8">
      <w:pPr>
        <w:widowControl w:val="0"/>
        <w:numPr>
          <w:ilvl w:val="0"/>
          <w:numId w:val="74"/>
        </w:numPr>
        <w:suppressAutoHyphens/>
        <w:autoSpaceDE w:val="0"/>
        <w:spacing w:after="0" w:line="240" w:lineRule="auto"/>
        <w:ind w:left="851"/>
        <w:contextualSpacing/>
        <w:jc w:val="both"/>
        <w:rPr>
          <w:rFonts w:ascii="Times New Roman" w:eastAsia="Cambria" w:hAnsi="Times New Roman" w:cs="Times New Roman"/>
          <w:sz w:val="24"/>
          <w:szCs w:val="24"/>
          <w:lang w:eastAsia="pl-PL"/>
        </w:rPr>
      </w:pPr>
      <w:r w:rsidRPr="00A940D8">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r w:rsidRPr="00A940D8">
        <w:rPr>
          <w:rFonts w:ascii="Times New Roman" w:eastAsia="Times New Roman" w:hAnsi="Times New Roman" w:cs="Times New Roman"/>
          <w:sz w:val="24"/>
          <w:szCs w:val="24"/>
          <w:lang w:eastAsia="pl-PL"/>
        </w:rPr>
        <w:t xml:space="preserve"> </w:t>
      </w:r>
    </w:p>
    <w:p w14:paraId="3AD7B22A" w14:textId="77777777" w:rsidR="00A940D8" w:rsidRPr="00A940D8" w:rsidRDefault="00A940D8" w:rsidP="00A940D8">
      <w:pPr>
        <w:rPr>
          <w:rFonts w:ascii="Times New Roman" w:eastAsia="Calibri" w:hAnsi="Times New Roman" w:cs="Times New Roman"/>
          <w:bCs/>
          <w:sz w:val="24"/>
          <w:szCs w:val="24"/>
        </w:rPr>
      </w:pPr>
    </w:p>
    <w:p w14:paraId="6D600F91" w14:textId="77777777" w:rsidR="00AE1833" w:rsidRDefault="00AE1833" w:rsidP="00447A5C">
      <w:pPr>
        <w:widowControl w:val="0"/>
        <w:suppressAutoHyphens/>
        <w:spacing w:after="120" w:line="240" w:lineRule="auto"/>
        <w:rPr>
          <w:rFonts w:ascii="Times New Roman" w:eastAsia="Calibri" w:hAnsi="Times New Roman" w:cs="Times New Roman"/>
          <w:kern w:val="2"/>
          <w:sz w:val="24"/>
          <w:szCs w:val="24"/>
          <w:lang w:eastAsia="pl-PL"/>
        </w:rPr>
        <w:sectPr w:rsidR="00AE1833" w:rsidSect="00AD1BFE">
          <w:pgSz w:w="11906" w:h="16838"/>
          <w:pgMar w:top="1077" w:right="1418" w:bottom="1077" w:left="1418" w:header="709" w:footer="709" w:gutter="0"/>
          <w:cols w:space="708"/>
          <w:docGrid w:linePitch="360"/>
        </w:sectPr>
      </w:pPr>
    </w:p>
    <w:p w14:paraId="335FD6A8" w14:textId="54B5FB24" w:rsidR="00AE1833" w:rsidRPr="007A5605" w:rsidRDefault="00AE1833" w:rsidP="00AE1833">
      <w:pPr>
        <w:suppressAutoHyphens/>
        <w:spacing w:after="0" w:line="240" w:lineRule="auto"/>
        <w:rPr>
          <w:rFonts w:ascii="Times New Roman" w:eastAsia="Calibri" w:hAnsi="Times New Roman" w:cs="Times New Roman"/>
          <w:sz w:val="24"/>
          <w:szCs w:val="24"/>
          <w:lang w:eastAsia="ar-SA"/>
        </w:rPr>
      </w:pPr>
      <w:bookmarkStart w:id="9" w:name="_Hlk118800815"/>
      <w:r w:rsidRPr="007A5605">
        <w:rPr>
          <w:rFonts w:ascii="Times New Roman" w:eastAsia="Calibri" w:hAnsi="Times New Roman" w:cs="Times New Roman"/>
          <w:sz w:val="24"/>
          <w:szCs w:val="24"/>
          <w:lang w:eastAsia="pl-PL"/>
        </w:rPr>
        <w:lastRenderedPageBreak/>
        <w:t>DZP.381.</w:t>
      </w:r>
      <w:r w:rsidR="000809F1">
        <w:rPr>
          <w:rFonts w:ascii="Times New Roman" w:eastAsia="Calibri" w:hAnsi="Times New Roman" w:cs="Times New Roman"/>
          <w:sz w:val="24"/>
          <w:szCs w:val="24"/>
          <w:lang w:eastAsia="pl-PL"/>
        </w:rPr>
        <w:t>89</w:t>
      </w:r>
      <w:r w:rsidR="007A5605" w:rsidRPr="007A5605">
        <w:rPr>
          <w:rFonts w:ascii="Times New Roman" w:eastAsia="Calibri" w:hAnsi="Times New Roman" w:cs="Times New Roman"/>
          <w:sz w:val="24"/>
          <w:szCs w:val="24"/>
          <w:lang w:eastAsia="pl-PL"/>
        </w:rPr>
        <w:t>B</w:t>
      </w:r>
      <w:r w:rsidRPr="007A5605">
        <w:rPr>
          <w:rFonts w:ascii="Times New Roman" w:eastAsia="Calibri" w:hAnsi="Times New Roman" w:cs="Times New Roman"/>
          <w:sz w:val="24"/>
          <w:szCs w:val="24"/>
          <w:lang w:eastAsia="pl-PL"/>
        </w:rPr>
        <w:t>.2022</w:t>
      </w:r>
    </w:p>
    <w:p w14:paraId="7EBAAEFD" w14:textId="78CF7A9F" w:rsidR="00AE1833" w:rsidRDefault="00AE1833" w:rsidP="00AE1833">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4</w:t>
      </w:r>
      <w:bookmarkEnd w:id="9"/>
    </w:p>
    <w:p w14:paraId="081021D9" w14:textId="035773EF" w:rsidR="000809F1" w:rsidRPr="000809F1" w:rsidRDefault="000809F1" w:rsidP="000809F1">
      <w:pPr>
        <w:widowControl w:val="0"/>
        <w:suppressAutoHyphens/>
        <w:spacing w:after="0" w:line="240" w:lineRule="auto"/>
        <w:jc w:val="center"/>
        <w:rPr>
          <w:rFonts w:ascii="Times New Roman" w:eastAsia="Lucida Sans Unicode" w:hAnsi="Times New Roman" w:cs="Times New Roman"/>
          <w:kern w:val="1"/>
          <w:sz w:val="24"/>
          <w:szCs w:val="24"/>
          <w:lang w:eastAsia="hi-IN" w:bidi="hi-IN"/>
        </w:rPr>
      </w:pPr>
      <w:r w:rsidRPr="000809F1">
        <w:rPr>
          <w:rFonts w:ascii="Times New Roman" w:eastAsia="Lucida Sans Unicode" w:hAnsi="Times New Roman" w:cs="Times New Roman"/>
          <w:kern w:val="1"/>
          <w:sz w:val="24"/>
          <w:szCs w:val="24"/>
          <w:lang w:eastAsia="hi-IN" w:bidi="hi-IN"/>
        </w:rPr>
        <w:t>ZESTAW PARAMETRÓW TECHNICZNYCH</w:t>
      </w:r>
    </w:p>
    <w:p w14:paraId="6067A1B8" w14:textId="314A3CED"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4"/>
          <w:szCs w:val="24"/>
          <w:lang w:val="en-US" w:eastAsia="zh-CN"/>
        </w:rPr>
      </w:pPr>
      <w:r w:rsidRPr="000809F1">
        <w:rPr>
          <w:rFonts w:ascii="Times New Roman" w:eastAsia="Times New Roman" w:hAnsi="Times New Roman" w:cs="Times New Roman"/>
          <w:sz w:val="24"/>
          <w:szCs w:val="24"/>
          <w:lang w:eastAsia="zh-CN"/>
        </w:rPr>
        <w:t>OFEROWANEGO PRZEDMIOTU ZAMÓWIENIA</w:t>
      </w:r>
    </w:p>
    <w:p w14:paraId="02B3FFB7" w14:textId="11DAB184" w:rsid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Aparatu USG z funkcją Doppler i głowicami</w:t>
      </w:r>
      <w:r w:rsidRPr="000809F1">
        <w:rPr>
          <w:rFonts w:ascii="Times New Roman" w:eastAsia="Times New Roman" w:hAnsi="Times New Roman" w:cs="Times New Roman"/>
          <w:sz w:val="20"/>
          <w:szCs w:val="20"/>
          <w:lang w:eastAsia="pl-PL"/>
        </w:rPr>
        <w:t xml:space="preserve">  ( 1 szt.)</w:t>
      </w:r>
    </w:p>
    <w:p w14:paraId="3D9B7590" w14:textId="77777777" w:rsidR="000809F1" w:rsidRPr="000809F1" w:rsidRDefault="000809F1" w:rsidP="000809F1">
      <w:pPr>
        <w:tabs>
          <w:tab w:val="left" w:pos="460"/>
          <w:tab w:val="left" w:pos="3740"/>
          <w:tab w:val="left" w:pos="4780"/>
          <w:tab w:val="left" w:pos="7460"/>
        </w:tabs>
        <w:suppressAutoHyphens/>
        <w:spacing w:after="0" w:line="240" w:lineRule="auto"/>
        <w:rPr>
          <w:rFonts w:ascii="Times New Roman" w:eastAsia="Times New Roman" w:hAnsi="Times New Roman" w:cs="Times New Roman"/>
          <w:sz w:val="18"/>
          <w:szCs w:val="18"/>
          <w:lang w:eastAsia="zh-CN"/>
        </w:rPr>
      </w:pPr>
    </w:p>
    <w:tbl>
      <w:tblPr>
        <w:tblW w:w="9811" w:type="dxa"/>
        <w:tblInd w:w="-349" w:type="dxa"/>
        <w:tblLayout w:type="fixed"/>
        <w:tblCellMar>
          <w:left w:w="0" w:type="dxa"/>
          <w:right w:w="0" w:type="dxa"/>
        </w:tblCellMar>
        <w:tblLook w:val="0000" w:firstRow="0" w:lastRow="0" w:firstColumn="0" w:lastColumn="0" w:noHBand="0" w:noVBand="0"/>
      </w:tblPr>
      <w:tblGrid>
        <w:gridCol w:w="780"/>
        <w:gridCol w:w="5386"/>
        <w:gridCol w:w="2212"/>
        <w:gridCol w:w="1433"/>
      </w:tblGrid>
      <w:tr w:rsidR="000809F1" w:rsidRPr="000809F1" w14:paraId="63AA30E6" w14:textId="77777777" w:rsidTr="00335E86">
        <w:trPr>
          <w:cantSplit/>
          <w:trHeight w:val="510"/>
        </w:trPr>
        <w:tc>
          <w:tcPr>
            <w:tcW w:w="780" w:type="dxa"/>
            <w:tcBorders>
              <w:top w:val="single" w:sz="4" w:space="0" w:color="000000"/>
              <w:left w:val="single" w:sz="4" w:space="0" w:color="000000"/>
              <w:bottom w:val="single" w:sz="4" w:space="0" w:color="000000"/>
            </w:tcBorders>
            <w:shd w:val="clear" w:color="auto" w:fill="auto"/>
            <w:vAlign w:val="center"/>
          </w:tcPr>
          <w:p w14:paraId="0FF9EDCE" w14:textId="77777777" w:rsidR="000809F1" w:rsidRPr="000809F1" w:rsidRDefault="000809F1" w:rsidP="000809F1">
            <w:pPr>
              <w:suppressAutoHyphens/>
              <w:snapToGrid w:val="0"/>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Lp.</w:t>
            </w:r>
          </w:p>
        </w:tc>
        <w:tc>
          <w:tcPr>
            <w:tcW w:w="5386" w:type="dxa"/>
            <w:tcBorders>
              <w:top w:val="single" w:sz="4" w:space="0" w:color="000000"/>
              <w:left w:val="single" w:sz="4" w:space="0" w:color="000000"/>
              <w:bottom w:val="single" w:sz="4" w:space="0" w:color="000000"/>
            </w:tcBorders>
            <w:shd w:val="clear" w:color="auto" w:fill="auto"/>
            <w:vAlign w:val="center"/>
          </w:tcPr>
          <w:p w14:paraId="0224BF2C" w14:textId="77777777" w:rsidR="000809F1" w:rsidRPr="000809F1" w:rsidRDefault="000809F1" w:rsidP="000809F1">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Opis parametru, funkcji</w:t>
            </w:r>
          </w:p>
        </w:tc>
        <w:tc>
          <w:tcPr>
            <w:tcW w:w="2212" w:type="dxa"/>
            <w:tcBorders>
              <w:top w:val="single" w:sz="4" w:space="0" w:color="000000"/>
              <w:left w:val="single" w:sz="4" w:space="0" w:color="000000"/>
              <w:bottom w:val="single" w:sz="4" w:space="0" w:color="000000"/>
            </w:tcBorders>
            <w:shd w:val="clear" w:color="auto" w:fill="auto"/>
          </w:tcPr>
          <w:p w14:paraId="56C6AB76" w14:textId="77777777" w:rsidR="000809F1" w:rsidRPr="000809F1" w:rsidRDefault="000809F1" w:rsidP="000809F1">
            <w:pPr>
              <w:suppressAutoHyphens/>
              <w:snapToGrid w:val="0"/>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Parametry wymagane</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1EACBBB7" w14:textId="77777777" w:rsidR="000809F1" w:rsidRPr="000809F1" w:rsidRDefault="000809F1" w:rsidP="000809F1">
            <w:pPr>
              <w:suppressAutoHyphens/>
              <w:snapToGrid w:val="0"/>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Parametry oferowane</w:t>
            </w:r>
          </w:p>
        </w:tc>
      </w:tr>
      <w:tr w:rsidR="00CF3100" w:rsidRPr="000809F1" w14:paraId="01421E71" w14:textId="77777777" w:rsidTr="00974490">
        <w:trPr>
          <w:cantSplit/>
          <w:trHeight w:val="330"/>
        </w:trPr>
        <w:tc>
          <w:tcPr>
            <w:tcW w:w="780" w:type="dxa"/>
            <w:tcBorders>
              <w:left w:val="single" w:sz="4" w:space="0" w:color="000000"/>
              <w:bottom w:val="single" w:sz="4" w:space="0" w:color="000000"/>
            </w:tcBorders>
            <w:shd w:val="clear" w:color="auto" w:fill="FFFFFF"/>
            <w:vAlign w:val="center"/>
          </w:tcPr>
          <w:p w14:paraId="1322C41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37C98CB5" w14:textId="77777777" w:rsidR="00CF3100" w:rsidRPr="000809F1" w:rsidRDefault="00CF3100" w:rsidP="00CF3100">
            <w:pPr>
              <w:suppressAutoHyphens/>
              <w:snapToGrid w:val="0"/>
              <w:spacing w:after="0"/>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Rok produkcji</w:t>
            </w:r>
          </w:p>
        </w:tc>
        <w:tc>
          <w:tcPr>
            <w:tcW w:w="2212" w:type="dxa"/>
            <w:tcBorders>
              <w:left w:val="single" w:sz="4" w:space="0" w:color="000000"/>
              <w:bottom w:val="single" w:sz="4" w:space="0" w:color="000000"/>
            </w:tcBorders>
            <w:shd w:val="clear" w:color="auto" w:fill="FFFFFF"/>
            <w:vAlign w:val="center"/>
          </w:tcPr>
          <w:p w14:paraId="4A27DA3D" w14:textId="77777777" w:rsidR="00CF3100" w:rsidRPr="000809F1" w:rsidRDefault="00CF3100" w:rsidP="00CF3100">
            <w:pPr>
              <w:suppressAutoHyphens/>
              <w:snapToGrid w:val="0"/>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2022</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5EC31DF" w14:textId="7938B142"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AA09CBF" w14:textId="77777777" w:rsidTr="00335E86">
        <w:trPr>
          <w:cantSplit/>
          <w:trHeight w:val="330"/>
        </w:trPr>
        <w:tc>
          <w:tcPr>
            <w:tcW w:w="780" w:type="dxa"/>
            <w:tcBorders>
              <w:left w:val="single" w:sz="4" w:space="0" w:color="000000"/>
              <w:bottom w:val="single" w:sz="4" w:space="0" w:color="000000"/>
            </w:tcBorders>
            <w:shd w:val="clear" w:color="auto" w:fill="FFFFFF"/>
            <w:vAlign w:val="center"/>
          </w:tcPr>
          <w:p w14:paraId="60969437" w14:textId="77777777" w:rsidR="00CF3100" w:rsidRPr="000809F1" w:rsidRDefault="00CF3100">
            <w:pPr>
              <w:numPr>
                <w:ilvl w:val="0"/>
                <w:numId w:val="45"/>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0BC0E08B" w14:textId="77777777" w:rsidR="00CF3100" w:rsidRPr="000809F1" w:rsidRDefault="00CF3100" w:rsidP="00CF3100">
            <w:pPr>
              <w:suppressAutoHyphens/>
              <w:snapToGrid w:val="0"/>
              <w:spacing w:after="0"/>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Urządzenie fabrycznie nowe</w:t>
            </w:r>
          </w:p>
        </w:tc>
        <w:tc>
          <w:tcPr>
            <w:tcW w:w="2212" w:type="dxa"/>
            <w:tcBorders>
              <w:left w:val="single" w:sz="4" w:space="0" w:color="000000"/>
              <w:bottom w:val="single" w:sz="4" w:space="0" w:color="000000"/>
            </w:tcBorders>
            <w:shd w:val="clear" w:color="auto" w:fill="FFFFFF"/>
            <w:vAlign w:val="center"/>
          </w:tcPr>
          <w:p w14:paraId="0172FC48" w14:textId="77777777" w:rsidR="00CF3100" w:rsidRPr="000809F1" w:rsidRDefault="00CF3100" w:rsidP="00CF3100">
            <w:pPr>
              <w:suppressAutoHyphens/>
              <w:snapToGrid w:val="0"/>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3450A15" w14:textId="0EF5395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34DA643" w14:textId="77777777" w:rsidTr="00335E86">
        <w:trPr>
          <w:cantSplit/>
          <w:trHeight w:val="246"/>
        </w:trPr>
        <w:tc>
          <w:tcPr>
            <w:tcW w:w="780" w:type="dxa"/>
            <w:tcBorders>
              <w:left w:val="single" w:sz="4" w:space="0" w:color="000000"/>
              <w:bottom w:val="single" w:sz="4" w:space="0" w:color="000000"/>
            </w:tcBorders>
            <w:shd w:val="clear" w:color="auto" w:fill="FFFFFF"/>
            <w:vAlign w:val="center"/>
          </w:tcPr>
          <w:p w14:paraId="587FB4A1" w14:textId="77777777" w:rsidR="00CF3100" w:rsidRPr="000809F1" w:rsidRDefault="00CF3100">
            <w:pPr>
              <w:numPr>
                <w:ilvl w:val="0"/>
                <w:numId w:val="45"/>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tcPr>
          <w:p w14:paraId="36415988" w14:textId="77777777" w:rsidR="00CF3100" w:rsidRPr="000809F1" w:rsidRDefault="00CF3100" w:rsidP="00CF3100">
            <w:pPr>
              <w:suppressAutoHyphens/>
              <w:spacing w:after="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Zasilanie sieciowe zgodne z warunkami obowiązującymi w Polsce, AC 230 V 50 </w:t>
            </w:r>
            <w:proofErr w:type="spellStart"/>
            <w:r w:rsidRPr="000809F1">
              <w:rPr>
                <w:rFonts w:ascii="Times New Roman" w:eastAsia="Times New Roman" w:hAnsi="Times New Roman" w:cs="Times New Roman"/>
                <w:sz w:val="18"/>
                <w:szCs w:val="18"/>
                <w:lang w:eastAsia="zh-CN"/>
              </w:rPr>
              <w:t>Hz</w:t>
            </w:r>
            <w:proofErr w:type="spellEnd"/>
          </w:p>
        </w:tc>
        <w:tc>
          <w:tcPr>
            <w:tcW w:w="2212" w:type="dxa"/>
            <w:tcBorders>
              <w:left w:val="single" w:sz="4" w:space="0" w:color="000000"/>
              <w:bottom w:val="single" w:sz="4" w:space="0" w:color="000000"/>
            </w:tcBorders>
            <w:shd w:val="clear" w:color="auto" w:fill="FFFFFF"/>
          </w:tcPr>
          <w:p w14:paraId="04149678"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4DD27D4" w14:textId="70A5D54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4BB6411" w14:textId="77777777" w:rsidTr="00335E86">
        <w:trPr>
          <w:cantSplit/>
          <w:trHeight w:val="246"/>
        </w:trPr>
        <w:tc>
          <w:tcPr>
            <w:tcW w:w="780" w:type="dxa"/>
            <w:tcBorders>
              <w:left w:val="single" w:sz="4" w:space="0" w:color="000000"/>
              <w:bottom w:val="single" w:sz="4" w:space="0" w:color="000000"/>
            </w:tcBorders>
            <w:shd w:val="clear" w:color="auto" w:fill="FFFFFF"/>
            <w:vAlign w:val="center"/>
          </w:tcPr>
          <w:p w14:paraId="64F045A9" w14:textId="77777777" w:rsidR="00CF3100" w:rsidRPr="000809F1" w:rsidRDefault="00CF3100">
            <w:pPr>
              <w:numPr>
                <w:ilvl w:val="0"/>
                <w:numId w:val="45"/>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70AD3EC1"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częstotliwości pracy aparatu min 1 – 23 MHz</w:t>
            </w:r>
          </w:p>
        </w:tc>
        <w:tc>
          <w:tcPr>
            <w:tcW w:w="2212" w:type="dxa"/>
            <w:tcBorders>
              <w:left w:val="single" w:sz="4" w:space="0" w:color="000000"/>
              <w:bottom w:val="single" w:sz="4" w:space="0" w:color="000000"/>
            </w:tcBorders>
            <w:shd w:val="clear" w:color="auto" w:fill="FFFFFF"/>
          </w:tcPr>
          <w:p w14:paraId="414D7490"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37D9B4B" w14:textId="24F43613"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08C44A0" w14:textId="77777777" w:rsidTr="00974490">
        <w:trPr>
          <w:cantSplit/>
          <w:trHeight w:val="246"/>
        </w:trPr>
        <w:tc>
          <w:tcPr>
            <w:tcW w:w="780" w:type="dxa"/>
            <w:tcBorders>
              <w:left w:val="single" w:sz="4" w:space="0" w:color="000000"/>
              <w:bottom w:val="single" w:sz="4" w:space="0" w:color="000000"/>
            </w:tcBorders>
            <w:shd w:val="clear" w:color="auto" w:fill="FFFFFF"/>
            <w:vAlign w:val="center"/>
          </w:tcPr>
          <w:p w14:paraId="73FA8F27" w14:textId="77777777" w:rsidR="00CF3100" w:rsidRPr="000809F1" w:rsidRDefault="00CF3100">
            <w:pPr>
              <w:numPr>
                <w:ilvl w:val="0"/>
                <w:numId w:val="45"/>
              </w:numPr>
              <w:suppressAutoHyphens/>
              <w:snapToGrid w:val="0"/>
              <w:spacing w:after="0" w:line="240" w:lineRule="auto"/>
              <w:ind w:right="-14"/>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6E52C719"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Dynamika systemu min. 320 </w:t>
            </w:r>
            <w:proofErr w:type="spellStart"/>
            <w:r w:rsidRPr="000809F1">
              <w:rPr>
                <w:rFonts w:ascii="Times New Roman" w:eastAsia="Times New Roman" w:hAnsi="Times New Roman" w:cs="Times New Roman"/>
                <w:sz w:val="18"/>
                <w:szCs w:val="18"/>
                <w:lang w:eastAsia="zh-CN"/>
              </w:rPr>
              <w:t>dB</w:t>
            </w:r>
            <w:proofErr w:type="spellEnd"/>
          </w:p>
        </w:tc>
        <w:tc>
          <w:tcPr>
            <w:tcW w:w="2212" w:type="dxa"/>
            <w:tcBorders>
              <w:left w:val="single" w:sz="4" w:space="0" w:color="000000"/>
              <w:bottom w:val="single" w:sz="4" w:space="0" w:color="000000"/>
            </w:tcBorders>
            <w:shd w:val="clear" w:color="auto" w:fill="FFFFFF"/>
          </w:tcPr>
          <w:p w14:paraId="78ACF4B4"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1E348984" w14:textId="47CB47C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FCE90C2" w14:textId="77777777" w:rsidTr="00974490">
        <w:trPr>
          <w:cantSplit/>
          <w:trHeight w:val="330"/>
        </w:trPr>
        <w:tc>
          <w:tcPr>
            <w:tcW w:w="780" w:type="dxa"/>
            <w:tcBorders>
              <w:left w:val="single" w:sz="4" w:space="0" w:color="000000"/>
              <w:bottom w:val="single" w:sz="4" w:space="0" w:color="000000"/>
            </w:tcBorders>
            <w:shd w:val="clear" w:color="auto" w:fill="FFFFFF"/>
            <w:vAlign w:val="center"/>
          </w:tcPr>
          <w:p w14:paraId="0031866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06FD831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Technologia cyfrowa – system równoległego przetwarzania z cyfrową obróbką i cyfrowym kształtowaniem wiązki min. 30 wiązek jednocześnie</w:t>
            </w:r>
          </w:p>
        </w:tc>
        <w:tc>
          <w:tcPr>
            <w:tcW w:w="2212" w:type="dxa"/>
            <w:tcBorders>
              <w:left w:val="single" w:sz="4" w:space="0" w:color="000000"/>
              <w:bottom w:val="single" w:sz="4" w:space="0" w:color="000000"/>
            </w:tcBorders>
            <w:shd w:val="clear" w:color="auto" w:fill="FFFFFF"/>
          </w:tcPr>
          <w:p w14:paraId="469BF91B"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8B0558A" w14:textId="5C8C6A3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2E4C6D9" w14:textId="77777777" w:rsidTr="00335E86">
        <w:trPr>
          <w:cantSplit/>
          <w:trHeight w:val="330"/>
        </w:trPr>
        <w:tc>
          <w:tcPr>
            <w:tcW w:w="780" w:type="dxa"/>
            <w:tcBorders>
              <w:left w:val="single" w:sz="4" w:space="0" w:color="000000"/>
              <w:bottom w:val="single" w:sz="4" w:space="0" w:color="000000"/>
            </w:tcBorders>
            <w:shd w:val="clear" w:color="auto" w:fill="FFFFFF"/>
            <w:vAlign w:val="center"/>
          </w:tcPr>
          <w:p w14:paraId="4294457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4D397152"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Ilość niezależnych kanałów odbiorczych: min. 12 000 000</w:t>
            </w:r>
          </w:p>
        </w:tc>
        <w:tc>
          <w:tcPr>
            <w:tcW w:w="2212" w:type="dxa"/>
            <w:tcBorders>
              <w:left w:val="single" w:sz="4" w:space="0" w:color="000000"/>
              <w:bottom w:val="single" w:sz="4" w:space="0" w:color="000000"/>
            </w:tcBorders>
            <w:shd w:val="clear" w:color="auto" w:fill="FFFFFF"/>
          </w:tcPr>
          <w:p w14:paraId="2FBD2C22"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752E9EC" w14:textId="11D3952D"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690BC45" w14:textId="77777777" w:rsidTr="00335E86">
        <w:trPr>
          <w:cantSplit/>
          <w:trHeight w:val="330"/>
        </w:trPr>
        <w:tc>
          <w:tcPr>
            <w:tcW w:w="780" w:type="dxa"/>
            <w:tcBorders>
              <w:left w:val="single" w:sz="4" w:space="0" w:color="000000"/>
              <w:bottom w:val="single" w:sz="4" w:space="0" w:color="000000"/>
            </w:tcBorders>
            <w:shd w:val="clear" w:color="auto" w:fill="FFFFFF"/>
            <w:vAlign w:val="center"/>
          </w:tcPr>
          <w:p w14:paraId="6DAD2A94"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left w:val="single" w:sz="4" w:space="0" w:color="000000"/>
              <w:bottom w:val="single" w:sz="4" w:space="0" w:color="000000"/>
            </w:tcBorders>
            <w:shd w:val="clear" w:color="auto" w:fill="FFFFFF"/>
            <w:vAlign w:val="center"/>
          </w:tcPr>
          <w:p w14:paraId="27474F00"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Fizyczna ilość kanałów nadawczych TX i odbiorczych RX: min. po 192</w:t>
            </w:r>
          </w:p>
        </w:tc>
        <w:tc>
          <w:tcPr>
            <w:tcW w:w="2212" w:type="dxa"/>
            <w:tcBorders>
              <w:left w:val="single" w:sz="4" w:space="0" w:color="000000"/>
              <w:bottom w:val="single" w:sz="4" w:space="0" w:color="000000"/>
            </w:tcBorders>
            <w:shd w:val="clear" w:color="auto" w:fill="FFFFFF"/>
          </w:tcPr>
          <w:p w14:paraId="75AE87BE"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39A6E92" w14:textId="7D0EA6FA" w:rsidR="00CF3100" w:rsidRPr="000809F1" w:rsidRDefault="00CF3100" w:rsidP="00CF3100">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CF3100" w:rsidRPr="000809F1" w14:paraId="59DAAB15"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99365C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6B369EA"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Ilość niezależnych identycznych aktywnych gniazd dla różnego typu głowic obrazowych: min.4</w:t>
            </w:r>
          </w:p>
        </w:tc>
        <w:tc>
          <w:tcPr>
            <w:tcW w:w="2212" w:type="dxa"/>
            <w:tcBorders>
              <w:left w:val="single" w:sz="4" w:space="0" w:color="auto"/>
              <w:bottom w:val="single" w:sz="4" w:space="0" w:color="auto"/>
            </w:tcBorders>
            <w:shd w:val="clear" w:color="auto" w:fill="FFFFFF"/>
          </w:tcPr>
          <w:p w14:paraId="1BF316D1"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7BF1D7A" w14:textId="3628B789" w:rsidR="00CF3100" w:rsidRPr="000809F1" w:rsidRDefault="00CF3100" w:rsidP="00CF3100">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CF3100" w:rsidRPr="000809F1" w14:paraId="18F6430F"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4E235B2"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532CB2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Monitor LCD LED, wielkość ekranu min. 23 cale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8A94B32"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1B6B2CD" w14:textId="5315E034" w:rsidR="00CF3100" w:rsidRPr="000809F1" w:rsidRDefault="00CF3100" w:rsidP="00CF3100">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CF3100" w:rsidRPr="000809F1" w14:paraId="0FF010A6"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A774F1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E2231D9"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Rozdzielczość monitora min. 1920x1080</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DF1B69"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A2B7339" w14:textId="09471824" w:rsidR="00CF3100" w:rsidRPr="000809F1" w:rsidRDefault="00CF3100" w:rsidP="00CF3100">
            <w:pPr>
              <w:suppressAutoHyphens/>
              <w:snapToGrid w:val="0"/>
              <w:spacing w:after="0" w:line="240" w:lineRule="auto"/>
              <w:jc w:val="center"/>
              <w:rPr>
                <w:rFonts w:ascii="Times New Roman" w:eastAsia="Times New Roman" w:hAnsi="Times New Roman" w:cs="Times New Roman"/>
                <w:i/>
                <w:sz w:val="18"/>
                <w:szCs w:val="18"/>
                <w:lang w:eastAsia="zh-CN"/>
              </w:rPr>
            </w:pPr>
            <w:r w:rsidRPr="0015049D">
              <w:rPr>
                <w:bCs/>
                <w:color w:val="000000"/>
                <w:sz w:val="18"/>
                <w:szCs w:val="18"/>
              </w:rPr>
              <w:t>TAK/NIE*</w:t>
            </w:r>
          </w:p>
        </w:tc>
      </w:tr>
      <w:tr w:rsidR="00CF3100" w:rsidRPr="000809F1" w14:paraId="1C6F4234"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7BB79F7"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E429B0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Możliwość regulacji położenia monitora LCD: prawo/lewo, przód/tył, góra/dół, pochylenie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C42FC8B"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0DF2A86" w14:textId="0775CA1D" w:rsidR="00CF3100" w:rsidRPr="000809F1" w:rsidRDefault="00CF3100" w:rsidP="00CF3100">
            <w:pPr>
              <w:suppressAutoHyphens/>
              <w:snapToGrid w:val="0"/>
              <w:spacing w:after="0" w:line="240" w:lineRule="auto"/>
              <w:jc w:val="center"/>
              <w:rPr>
                <w:rFonts w:ascii="Times New Roman" w:eastAsia="Times New Roman" w:hAnsi="Times New Roman" w:cs="Times New Roman"/>
                <w:b/>
                <w:i/>
                <w:sz w:val="18"/>
                <w:szCs w:val="18"/>
                <w:lang w:eastAsia="zh-CN"/>
              </w:rPr>
            </w:pPr>
            <w:r w:rsidRPr="0015049D">
              <w:rPr>
                <w:bCs/>
                <w:color w:val="000000"/>
                <w:sz w:val="18"/>
                <w:szCs w:val="18"/>
              </w:rPr>
              <w:t>TAK/NIE*</w:t>
            </w:r>
          </w:p>
        </w:tc>
      </w:tr>
      <w:tr w:rsidR="00CF3100" w:rsidRPr="000809F1" w14:paraId="43DFA3F2" w14:textId="77777777" w:rsidTr="00974490">
        <w:trPr>
          <w:cantSplit/>
          <w:trHeight w:val="330"/>
        </w:trPr>
        <w:tc>
          <w:tcPr>
            <w:tcW w:w="780" w:type="dxa"/>
            <w:tcBorders>
              <w:top w:val="single" w:sz="4" w:space="0" w:color="auto"/>
              <w:left w:val="single" w:sz="4" w:space="0" w:color="000000"/>
              <w:bottom w:val="single" w:sz="4" w:space="0" w:color="000000"/>
            </w:tcBorders>
            <w:shd w:val="clear" w:color="auto" w:fill="FFFFFF"/>
            <w:vAlign w:val="center"/>
          </w:tcPr>
          <w:p w14:paraId="734B9177"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518747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Monitor umieszczony na min. 3 przegubowym ruchomym ramieniu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63A0621"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7B09D93B" w14:textId="4CD7746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4D7D5E9" w14:textId="77777777" w:rsidTr="00335E86">
        <w:trPr>
          <w:cantSplit/>
          <w:trHeight w:val="330"/>
        </w:trPr>
        <w:tc>
          <w:tcPr>
            <w:tcW w:w="780" w:type="dxa"/>
            <w:tcBorders>
              <w:left w:val="single" w:sz="4" w:space="0" w:color="000000"/>
              <w:bottom w:val="single" w:sz="4" w:space="0" w:color="auto"/>
            </w:tcBorders>
            <w:shd w:val="clear" w:color="auto" w:fill="FFFFFF"/>
            <w:vAlign w:val="center"/>
          </w:tcPr>
          <w:p w14:paraId="75A149F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000000"/>
              <w:bottom w:val="single" w:sz="4" w:space="0" w:color="000000"/>
            </w:tcBorders>
            <w:shd w:val="clear" w:color="auto" w:fill="FFFFFF"/>
            <w:vAlign w:val="center"/>
          </w:tcPr>
          <w:p w14:paraId="479F546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Urządzenie wyposażone w wieszaki na głowice z min. jednej strony konsoli/panelu</w:t>
            </w:r>
          </w:p>
        </w:tc>
        <w:tc>
          <w:tcPr>
            <w:tcW w:w="2212" w:type="dxa"/>
            <w:tcBorders>
              <w:top w:val="single" w:sz="4" w:space="0" w:color="auto"/>
              <w:left w:val="single" w:sz="4" w:space="0" w:color="000000"/>
              <w:bottom w:val="single" w:sz="4" w:space="0" w:color="000000"/>
            </w:tcBorders>
            <w:shd w:val="clear" w:color="auto" w:fill="FFFFFF"/>
          </w:tcPr>
          <w:p w14:paraId="4676054E"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8B64DEA" w14:textId="00988FC6" w:rsidR="00CF3100" w:rsidRPr="000809F1" w:rsidRDefault="00CF3100" w:rsidP="00CF3100">
            <w:pPr>
              <w:suppressAutoHyphens/>
              <w:snapToGrid w:val="0"/>
              <w:spacing w:after="0" w:line="240" w:lineRule="auto"/>
              <w:jc w:val="center"/>
              <w:rPr>
                <w:rFonts w:ascii="Times New Roman" w:eastAsia="Times New Roman" w:hAnsi="Times New Roman" w:cs="Times New Roman"/>
                <w:b/>
                <w:i/>
                <w:sz w:val="18"/>
                <w:szCs w:val="18"/>
                <w:lang w:eastAsia="zh-CN"/>
              </w:rPr>
            </w:pPr>
            <w:r w:rsidRPr="0015049D">
              <w:rPr>
                <w:bCs/>
                <w:color w:val="000000"/>
                <w:sz w:val="18"/>
                <w:szCs w:val="18"/>
              </w:rPr>
              <w:t>TAK/NIE*</w:t>
            </w:r>
          </w:p>
        </w:tc>
      </w:tr>
      <w:tr w:rsidR="00CF3100" w:rsidRPr="000809F1" w14:paraId="00BEA461"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36258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000000"/>
              <w:left w:val="single" w:sz="4" w:space="0" w:color="000000"/>
              <w:bottom w:val="single" w:sz="4" w:space="0" w:color="auto"/>
            </w:tcBorders>
            <w:shd w:val="clear" w:color="auto" w:fill="FFFFFF"/>
            <w:vAlign w:val="center"/>
          </w:tcPr>
          <w:p w14:paraId="634BB79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Klawiatura alfanumeryczna z przyciskami funkcyjnymi dostępna na panelu dotykowym</w:t>
            </w:r>
          </w:p>
        </w:tc>
        <w:tc>
          <w:tcPr>
            <w:tcW w:w="2212" w:type="dxa"/>
            <w:tcBorders>
              <w:left w:val="single" w:sz="4" w:space="0" w:color="000000"/>
              <w:bottom w:val="single" w:sz="4" w:space="0" w:color="auto"/>
            </w:tcBorders>
            <w:shd w:val="clear" w:color="auto" w:fill="FFFFFF"/>
          </w:tcPr>
          <w:p w14:paraId="6ACEF11F"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005273A" w14:textId="77D04CE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A9ECFD2"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CB4DB9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1589B67"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Ekran dotykowy min. 12 cali z przyciskami funkcyjnymi oraz możliwością programowania położenia poszczególnych funkcji.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F4E8D35"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38BF0B9" w14:textId="0D245AE6"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3275259"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978F0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656839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Regulacji wysokości panelu sterowania min. 30 cm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030A5B"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FB0F803" w14:textId="46BFE22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BA65C8C"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8EF03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4A1ECD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Regulacji odchylenia panelu sterowania min. +/- 35 stopni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30871F6"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608D37E" w14:textId="4A52C4C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22B60EE"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391D30"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2216201"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Możliwość nagrywania i odtwarzania dynamicznych obrazów min. 10 000 obrazów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5B9703F"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613D6FC" w14:textId="645420B8"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4759ABB"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5326D1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A8F008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Maksymalna długość zapamiętanej prezentacji w trybie M/D-</w:t>
            </w:r>
            <w:proofErr w:type="spellStart"/>
            <w:r w:rsidRPr="000809F1">
              <w:rPr>
                <w:rFonts w:ascii="Times New Roman" w:eastAsia="Times New Roman" w:hAnsi="Times New Roman" w:cs="Times New Roman"/>
                <w:sz w:val="18"/>
                <w:szCs w:val="18"/>
                <w:lang w:eastAsia="zh-CN"/>
              </w:rPr>
              <w:t>mode</w:t>
            </w:r>
            <w:proofErr w:type="spellEnd"/>
            <w:r w:rsidRPr="000809F1">
              <w:rPr>
                <w:rFonts w:ascii="Times New Roman" w:eastAsia="Times New Roman" w:hAnsi="Times New Roman" w:cs="Times New Roman"/>
                <w:sz w:val="18"/>
                <w:szCs w:val="18"/>
                <w:lang w:eastAsia="zh-CN"/>
              </w:rPr>
              <w:t xml:space="preserve"> min. 150 sek.</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B138B8A"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7DD00D3" w14:textId="0A781A8C"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816CA2D"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EBDF05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7BA35EA"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Zintegrowany z aparatem system archiwizacji obrazów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DB31298"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59DD4116" w14:textId="3C9F2F52"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A6E5D1B"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D56EA6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A6A506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Wewnętrzny dysk wykonany w technologii SSD tzw. systemowy min. 128 GB</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9B25A1"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9FF83C1" w14:textId="41E73B0D"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46FB8B6"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6F68E0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BB4803D"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Wewnętrzny dysk twardy HDD min. 700 GB na dane użytkownika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6A84CC6"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1960CA4" w14:textId="5ED1288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169B8ED" w14:textId="77777777" w:rsidTr="00974490">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D0DDC6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7CC7345"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Możliwość podłączenia zewnętrznego dysku do  archiwizacji danych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96EE579"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E6630C4" w14:textId="190CB5D6"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01EA798"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E84154"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C1EF63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val="en-US" w:eastAsia="zh-CN"/>
              </w:rPr>
            </w:pPr>
            <w:r w:rsidRPr="000809F1">
              <w:rPr>
                <w:rFonts w:ascii="Times New Roman" w:eastAsia="Times New Roman" w:hAnsi="Times New Roman" w:cs="Times New Roman"/>
                <w:sz w:val="18"/>
                <w:szCs w:val="18"/>
                <w:lang w:eastAsia="zh-CN"/>
              </w:rPr>
              <w:t xml:space="preserve">Oprogramowanie DICOM 3.0 umożliwiające zapis i przesyłanie obrazów w standardzie DICOM – min. </w:t>
            </w:r>
            <w:r w:rsidRPr="000809F1">
              <w:rPr>
                <w:rFonts w:ascii="Times New Roman" w:eastAsia="Times New Roman" w:hAnsi="Times New Roman" w:cs="Times New Roman"/>
                <w:sz w:val="18"/>
                <w:szCs w:val="18"/>
                <w:lang w:val="en-US" w:eastAsia="zh-CN"/>
              </w:rPr>
              <w:t>Media Storage, Verification, Storage (Network), Print, MWM (Modality Worklist Management), Query/Retrieve (QR), Structure Reporting</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AD7F5B1"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9F9682F" w14:textId="01E03215"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D6D5347"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31047DD"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2A1B45D"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System archiwizacji z możliwością zapisu w formatach co najmniej BMP, JPEG, AVI, DICOM, Raw Data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0912DC5"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C95E48B" w14:textId="10EDEDC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FA5513E"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620C022"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1779D37"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Eksportowanie obrazów na nośniki przenośne DVD/CD, Pen-Drive, HDD wraz z załączaną przeglądarką DICOM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D6F7AF"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5E8D0F7" w14:textId="12C6D05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A36D288"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42ABC99"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69203D5"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Napęd CD/DVD wbudowany fabrycznie w aparat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AA02CF"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73A7F6A" w14:textId="7033538B"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95D6566"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437A11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52CE37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Ustawienia wstępne użytkownika (</w:t>
            </w:r>
            <w:proofErr w:type="spellStart"/>
            <w:r w:rsidRPr="000809F1">
              <w:rPr>
                <w:rFonts w:ascii="Times New Roman" w:eastAsia="Times New Roman" w:hAnsi="Times New Roman" w:cs="Times New Roman"/>
                <w:sz w:val="18"/>
                <w:szCs w:val="18"/>
                <w:lang w:eastAsia="zh-CN"/>
              </w:rPr>
              <w:t>presety</w:t>
            </w:r>
            <w:proofErr w:type="spellEnd"/>
            <w:r w:rsidRPr="000809F1">
              <w:rPr>
                <w:rFonts w:ascii="Times New Roman" w:eastAsia="Times New Roman" w:hAnsi="Times New Roman" w:cs="Times New Roman"/>
                <w:sz w:val="18"/>
                <w:szCs w:val="18"/>
                <w:lang w:eastAsia="zh-CN"/>
              </w:rPr>
              <w:t>) dla aplikacji i głowic oraz dostosowanie ustawień wg zaleceń Użytkownika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61E8DAB"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5D2D9942" w14:textId="7C18DD25"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FB1ED49" w14:textId="77777777" w:rsidTr="00C531E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F07CD8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96474DA"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proofErr w:type="spellStart"/>
            <w:r w:rsidRPr="000809F1">
              <w:rPr>
                <w:rFonts w:ascii="Times New Roman" w:eastAsia="Times New Roman" w:hAnsi="Times New Roman" w:cs="Times New Roman"/>
                <w:sz w:val="18"/>
                <w:szCs w:val="18"/>
                <w:lang w:eastAsia="zh-CN"/>
              </w:rPr>
              <w:t>Wideoprinter</w:t>
            </w:r>
            <w:proofErr w:type="spellEnd"/>
            <w:r w:rsidRPr="000809F1">
              <w:rPr>
                <w:rFonts w:ascii="Times New Roman" w:eastAsia="Times New Roman" w:hAnsi="Times New Roman" w:cs="Times New Roman"/>
                <w:sz w:val="18"/>
                <w:szCs w:val="18"/>
                <w:lang w:eastAsia="zh-CN"/>
              </w:rPr>
              <w:t xml:space="preserve"> cyfrowy czarno – biały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DE3D3F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auto"/>
              <w:right w:val="single" w:sz="4" w:space="0" w:color="000000"/>
            </w:tcBorders>
            <w:shd w:val="clear" w:color="auto" w:fill="FFFFFF"/>
            <w:vAlign w:val="center"/>
          </w:tcPr>
          <w:p w14:paraId="4847A5D6" w14:textId="60E8C09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9A92F5D" w14:textId="77777777" w:rsidTr="00C531E2">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7E914F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3D5FC8D"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Porty USB 3.0 i USB 2.0 wbudowane w aparat (do archiwizacji na pamięci typu Pen-Drive) – min. 3 porty USB  w tym min. jeden port umieszczony w monitorze.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346AF9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9CB5C84" w14:textId="5C30325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9919B44"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A8ABC8E"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7706F25"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Wbudowane w aparat cyfrowe wyjście HDMI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F64DD4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B8A7404" w14:textId="4008589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4D86BDA"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1FE431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25FA1F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Wbudowane w aparat wyjście Ethernet 10/100Mbps lub więcej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D562D0"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A3CAD7E" w14:textId="1B3BBE6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D68A93F" w14:textId="77777777" w:rsidTr="00860337">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AE6310"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61B209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Start systemu z trybu wyłączenia (</w:t>
            </w:r>
            <w:proofErr w:type="spellStart"/>
            <w:r w:rsidRPr="000809F1">
              <w:rPr>
                <w:rFonts w:ascii="Times New Roman" w:eastAsia="Times New Roman" w:hAnsi="Times New Roman" w:cs="Times New Roman"/>
                <w:sz w:val="18"/>
                <w:szCs w:val="18"/>
                <w:lang w:eastAsia="zh-CN"/>
              </w:rPr>
              <w:t>Shutdown</w:t>
            </w:r>
            <w:proofErr w:type="spellEnd"/>
            <w:r w:rsidRPr="000809F1">
              <w:rPr>
                <w:rFonts w:ascii="Times New Roman" w:eastAsia="Times New Roman" w:hAnsi="Times New Roman" w:cs="Times New Roman"/>
                <w:sz w:val="18"/>
                <w:szCs w:val="18"/>
                <w:lang w:eastAsia="zh-CN"/>
              </w:rPr>
              <w:t>) max. 35 sek.</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9BF5C5E"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D472525" w14:textId="5E0325B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0809F1" w:rsidRPr="000809F1" w14:paraId="17C15B32" w14:textId="77777777" w:rsidTr="00335E8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31C78E" w14:textId="77777777" w:rsidR="000809F1" w:rsidRPr="000809F1" w:rsidRDefault="000809F1" w:rsidP="000809F1">
            <w:pPr>
              <w:suppressAutoHyphens/>
              <w:snapToGrid w:val="0"/>
              <w:spacing w:after="0" w:line="240" w:lineRule="auto"/>
              <w:jc w:val="center"/>
              <w:rPr>
                <w:rFonts w:ascii="Times New Roman" w:eastAsia="Times New Roman" w:hAnsi="Times New Roman" w:cs="Times New Roman"/>
                <w:b/>
                <w:sz w:val="18"/>
                <w:szCs w:val="18"/>
                <w:lang w:eastAsia="zh-CN"/>
              </w:rPr>
            </w:pPr>
            <w:r w:rsidRPr="000809F1">
              <w:rPr>
                <w:rFonts w:ascii="Times New Roman" w:eastAsia="Times New Roman" w:hAnsi="Times New Roman" w:cs="Times New Roman"/>
                <w:b/>
                <w:sz w:val="18"/>
                <w:szCs w:val="18"/>
                <w:lang w:eastAsia="zh-CN"/>
              </w:rPr>
              <w:t>OBRAZOWANIE</w:t>
            </w:r>
          </w:p>
        </w:tc>
      </w:tr>
      <w:tr w:rsidR="00CF3100" w:rsidRPr="000809F1" w14:paraId="2889AF7A"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D4410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CCF049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Tryb 2D (B-</w:t>
            </w:r>
            <w:proofErr w:type="spellStart"/>
            <w:r w:rsidRPr="000809F1">
              <w:rPr>
                <w:rFonts w:ascii="Times New Roman" w:eastAsia="Times New Roman" w:hAnsi="Times New Roman" w:cs="Times New Roman"/>
                <w:sz w:val="18"/>
                <w:szCs w:val="18"/>
                <w:lang w:eastAsia="zh-CN"/>
              </w:rPr>
              <w:t>mode</w:t>
            </w:r>
            <w:proofErr w:type="spellEnd"/>
            <w:r w:rsidRPr="000809F1">
              <w:rPr>
                <w:rFonts w:ascii="Times New Roman" w:eastAsia="Times New Roman" w:hAnsi="Times New Roman" w:cs="Times New Roman"/>
                <w:sz w:val="18"/>
                <w:szCs w:val="18"/>
                <w:lang w:eastAsia="zh-CN"/>
              </w:rPr>
              <w: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F0732A"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F7F0FB0" w14:textId="2829F7A2"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45675DE"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51D9B4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BDC0430"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Maksymalna głębokość penetracji od czoła głowicy min. 42 cm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2995AC9"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03CB773" w14:textId="6D0DC05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67F718E"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3F49D3E"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A4113F5"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Możliwość regulacji STC/LGC po min. 6 suwaków do regulacji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DA7A64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3A39B09" w14:textId="4398B62D"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FB7167A"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233FA6C"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1AF705"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bezstratnego powiększania obrazu w czasie rzeczywistym i po zamrożeniu, a  także obrazu z pamięci:  podać wartość powiększenia min. 25x</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8836956"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46CDF15" w14:textId="5491BDD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1A28882"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DE604E2"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C5645A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Porównywanie min. 10 ruchomych obrazów 2D tego samego pacjenta.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4BA8204"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521A9A69" w14:textId="762C53EA"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0C4BDA7"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35BBF5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1C742F7"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Maksymalna szybkość odświeżania obrazu w trybie B-</w:t>
            </w:r>
            <w:proofErr w:type="spellStart"/>
            <w:r w:rsidRPr="000809F1">
              <w:rPr>
                <w:rFonts w:ascii="Times New Roman" w:eastAsia="Times New Roman" w:hAnsi="Times New Roman" w:cs="Times New Roman"/>
                <w:sz w:val="18"/>
                <w:szCs w:val="18"/>
                <w:lang w:eastAsia="zh-CN"/>
              </w:rPr>
              <w:t>Mode</w:t>
            </w:r>
            <w:proofErr w:type="spellEnd"/>
            <w:r w:rsidRPr="000809F1">
              <w:rPr>
                <w:rFonts w:ascii="Times New Roman" w:eastAsia="Times New Roman" w:hAnsi="Times New Roman" w:cs="Times New Roman"/>
                <w:sz w:val="18"/>
                <w:szCs w:val="18"/>
                <w:lang w:eastAsia="zh-CN"/>
              </w:rPr>
              <w:t xml:space="preserve"> min 3500 </w:t>
            </w:r>
            <w:proofErr w:type="spellStart"/>
            <w:r w:rsidRPr="000809F1">
              <w:rPr>
                <w:rFonts w:ascii="Times New Roman" w:eastAsia="Times New Roman" w:hAnsi="Times New Roman" w:cs="Times New Roman"/>
                <w:sz w:val="18"/>
                <w:szCs w:val="18"/>
                <w:lang w:eastAsia="zh-CN"/>
              </w:rPr>
              <w:t>obr</w:t>
            </w:r>
            <w:proofErr w:type="spellEnd"/>
            <w:r w:rsidRPr="000809F1">
              <w:rPr>
                <w:rFonts w:ascii="Times New Roman" w:eastAsia="Times New Roman" w:hAnsi="Times New Roman" w:cs="Times New Roman"/>
                <w:sz w:val="18"/>
                <w:szCs w:val="18"/>
                <w:lang w:eastAsia="zh-CN"/>
              </w:rPr>
              <w:t>/</w:t>
            </w:r>
            <w:proofErr w:type="spellStart"/>
            <w:r w:rsidRPr="000809F1">
              <w:rPr>
                <w:rFonts w:ascii="Times New Roman" w:eastAsia="Times New Roman" w:hAnsi="Times New Roman" w:cs="Times New Roman"/>
                <w:sz w:val="18"/>
                <w:szCs w:val="18"/>
                <w:lang w:eastAsia="zh-CN"/>
              </w:rPr>
              <w:t>sek</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460F4F1"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6A19B05" w14:textId="1D9C396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2A2A277"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6AC50F0"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6BA9D38A"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Automatyczna optymalizacja parametrów obrazu 2D, PWD przy pomocy jednego przycisku (2D wzmocnienie, PWD skala, linia bazowa)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D253DFE"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8C82E3C" w14:textId="0D533F4C"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2F9DACA"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43F93EE"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61B1675"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Ciągła optymalizacja wzmocnienia w trybie 2D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39703B"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E934639" w14:textId="4DB00B65"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EFF278F"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64B486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12498A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Obrazowanie trapezowe min. +/- 20 stopni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400988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5E861DD" w14:textId="75B1F1C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962A5C4"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D9D95B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18504DD"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Obrazowanie rombowe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7187066"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F9CB1EC" w14:textId="4695B2E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C10FB43"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7E33F0"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C9B289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Oprogramowanie zwiększające dokładność, eliminujące szumy i cienie obrazu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7714815"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FE700A7" w14:textId="77FCACDE"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2450B55"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283DEBC"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80477EA"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Obrazowanie harmoniczne na wszystkich zaoferowanych głowicach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E790687"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3FC5492" w14:textId="3380AAE6"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B2F9442"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DD0686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F4173C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Wykorzystanie techniki obrazowania harmonicznego typu inwersji pulsu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D02C97E"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6EF8D5D1" w14:textId="6A2902E8"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38F1057"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B578004"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6D703B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Obrazowanie harmoniczne zwiększające rozdzielczość i penetrację. Używające min. 3 częstotliwości do uzyskania obrazu.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1B5D999"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86987E4" w14:textId="426177D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86DB4AD"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72C3A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7C7D23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color w:val="000000"/>
                <w:sz w:val="18"/>
                <w:szCs w:val="18"/>
                <w:lang w:eastAsia="zh-CN"/>
              </w:rPr>
              <w:t>Z</w:t>
            </w:r>
            <w:r w:rsidRPr="000809F1">
              <w:rPr>
                <w:rFonts w:ascii="Times New Roman" w:eastAsia="Times New Roman" w:hAnsi="Times New Roman" w:cs="Times New Roman"/>
                <w:sz w:val="18"/>
                <w:szCs w:val="18"/>
                <w:lang w:eastAsia="zh-CN"/>
              </w:rPr>
              <w:t>astosowania technologii optymalizującej obraz w trybie B-</w:t>
            </w:r>
            <w:proofErr w:type="spellStart"/>
            <w:r w:rsidRPr="000809F1">
              <w:rPr>
                <w:rFonts w:ascii="Times New Roman" w:eastAsia="Times New Roman" w:hAnsi="Times New Roman" w:cs="Times New Roman"/>
                <w:sz w:val="18"/>
                <w:szCs w:val="18"/>
                <w:lang w:eastAsia="zh-CN"/>
              </w:rPr>
              <w:t>mode</w:t>
            </w:r>
            <w:proofErr w:type="spellEnd"/>
            <w:r w:rsidRPr="000809F1">
              <w:rPr>
                <w:rFonts w:ascii="Times New Roman" w:eastAsia="Times New Roman" w:hAnsi="Times New Roman" w:cs="Times New Roman"/>
                <w:sz w:val="18"/>
                <w:szCs w:val="18"/>
                <w:lang w:eastAsia="zh-CN"/>
              </w:rPr>
              <w:t xml:space="preserve"> w zależności od badanej struktury – dopasowanie do prędkości rozchodzenia się fali ultradźwiękowej w zależności od badanej tkanki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7D8D3A2"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43BE285" w14:textId="303E583B"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E6FE39B"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3B918B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EF592A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Zastosowanie technologii obrazowania „nakładanego” przestrzennego wielokierunkowego w trakcie nadawania i odbioru</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07BB74"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9AF201E" w14:textId="62CB97F6"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2806B5E"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57BA0CD"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D4BD1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Oprogramowanie ulepszające obrazowanie –wizualizację igły biopsyjnej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667661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7C52DF2" w14:textId="3791B1FA"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0F5E7E6"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3A3AF72"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98E680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color w:val="000000"/>
                <w:sz w:val="18"/>
                <w:szCs w:val="18"/>
                <w:lang w:eastAsia="zh-CN"/>
              </w:rPr>
              <w:t>Tryb Duplex (2D + PWD)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739B68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C1D092D" w14:textId="6B65961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7285A11"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4CE599D"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B50CDEE" w14:textId="77777777" w:rsidR="00CF3100" w:rsidRPr="000809F1" w:rsidRDefault="00CF3100" w:rsidP="00CF3100">
            <w:pPr>
              <w:suppressAutoHyphens/>
              <w:snapToGrid w:val="0"/>
              <w:spacing w:after="20" w:line="240" w:lineRule="auto"/>
              <w:rPr>
                <w:rFonts w:ascii="Times New Roman" w:eastAsia="Times New Roman" w:hAnsi="Times New Roman" w:cs="Times New Roman"/>
                <w:color w:val="000000"/>
                <w:sz w:val="18"/>
                <w:szCs w:val="18"/>
                <w:lang w:eastAsia="zh-CN"/>
              </w:rPr>
            </w:pPr>
            <w:r w:rsidRPr="000809F1">
              <w:rPr>
                <w:rFonts w:ascii="Times New Roman" w:eastAsia="Times New Roman" w:hAnsi="Times New Roman" w:cs="Times New Roman"/>
                <w:color w:val="000000"/>
                <w:sz w:val="18"/>
                <w:szCs w:val="18"/>
                <w:lang w:eastAsia="zh-CN"/>
              </w:rPr>
              <w:t xml:space="preserve">Tryb </w:t>
            </w:r>
            <w:proofErr w:type="spellStart"/>
            <w:r w:rsidRPr="000809F1">
              <w:rPr>
                <w:rFonts w:ascii="Times New Roman" w:eastAsia="Times New Roman" w:hAnsi="Times New Roman" w:cs="Times New Roman"/>
                <w:color w:val="000000"/>
                <w:sz w:val="18"/>
                <w:szCs w:val="18"/>
                <w:lang w:eastAsia="zh-CN"/>
              </w:rPr>
              <w:t>Triplex</w:t>
            </w:r>
            <w:proofErr w:type="spellEnd"/>
            <w:r w:rsidRPr="000809F1">
              <w:rPr>
                <w:rFonts w:ascii="Times New Roman" w:eastAsia="Times New Roman" w:hAnsi="Times New Roman" w:cs="Times New Roman"/>
                <w:color w:val="000000"/>
                <w:sz w:val="18"/>
                <w:szCs w:val="18"/>
                <w:lang w:eastAsia="zh-CN"/>
              </w:rPr>
              <w:t xml:space="preserve"> (2D + PWD+CD) z rejestrowaną prędkością:  min. 16 m/</w:t>
            </w:r>
            <w:proofErr w:type="spellStart"/>
            <w:r w:rsidRPr="000809F1">
              <w:rPr>
                <w:rFonts w:ascii="Times New Roman" w:eastAsia="Times New Roman" w:hAnsi="Times New Roman" w:cs="Times New Roman"/>
                <w:color w:val="000000"/>
                <w:sz w:val="18"/>
                <w:szCs w:val="18"/>
                <w:lang w:eastAsia="zh-CN"/>
              </w:rPr>
              <w:t>sek</w:t>
            </w:r>
            <w:proofErr w:type="spellEnd"/>
            <w:r w:rsidRPr="000809F1">
              <w:rPr>
                <w:rFonts w:ascii="Times New Roman" w:eastAsia="Times New Roman" w:hAnsi="Times New Roman" w:cs="Times New Roman"/>
                <w:sz w:val="18"/>
                <w:szCs w:val="18"/>
                <w:lang w:eastAsia="zh-CN"/>
              </w:rPr>
              <w:t xml:space="preserve"> dla zerowego kąta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F8DA89" w14:textId="77777777" w:rsidR="00CF3100" w:rsidRPr="000809F1" w:rsidRDefault="00CF3100" w:rsidP="00CF3100">
            <w:pPr>
              <w:suppressAutoHyphens/>
              <w:spacing w:after="0" w:line="240" w:lineRule="auto"/>
              <w:jc w:val="center"/>
              <w:rPr>
                <w:rFonts w:ascii="Times New Roman" w:eastAsia="Times New Roman" w:hAnsi="Times New Roman" w:cs="Times New Roman"/>
                <w:sz w:val="18"/>
                <w:szCs w:val="18"/>
                <w:lang w:eastAsia="zh-CN"/>
              </w:rPr>
            </w:pPr>
          </w:p>
        </w:tc>
        <w:tc>
          <w:tcPr>
            <w:tcW w:w="1433" w:type="dxa"/>
            <w:tcBorders>
              <w:left w:val="single" w:sz="4" w:space="0" w:color="000000"/>
              <w:bottom w:val="single" w:sz="4" w:space="0" w:color="000000"/>
              <w:right w:val="single" w:sz="4" w:space="0" w:color="000000"/>
            </w:tcBorders>
            <w:shd w:val="clear" w:color="auto" w:fill="FFFFFF"/>
            <w:vAlign w:val="center"/>
          </w:tcPr>
          <w:p w14:paraId="26E480A7" w14:textId="333BDB2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C9E4B68"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213F80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31EBA5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Technologia przetwarzania sygnału Raw Data pozwalająca po zamrożeniu obrazu na zmianę:  min. wzmocnienia, dynamiki.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CDFBCB4"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E570D19" w14:textId="1A5254B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FBE5FA1"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FBF87A9"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1C41EAE"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Obrazowanie 3D z tzw. wolnej ręki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BD9F392"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3361F345" w14:textId="6387934A"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702A919"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5677ADB"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7DE0F574" w14:textId="77777777" w:rsidR="00CF3100" w:rsidRPr="000809F1" w:rsidRDefault="00CF3100" w:rsidP="00CF3100">
            <w:pPr>
              <w:suppressAutoHyphens/>
              <w:snapToGrid w:val="0"/>
              <w:spacing w:after="20" w:line="240" w:lineRule="auto"/>
              <w:rPr>
                <w:rFonts w:ascii="Times New Roman" w:eastAsia="Times New Roman" w:hAnsi="Times New Roman" w:cs="Times New Roman"/>
                <w:b/>
                <w:sz w:val="18"/>
                <w:szCs w:val="18"/>
                <w:lang w:eastAsia="zh-CN"/>
              </w:rPr>
            </w:pPr>
            <w:r w:rsidRPr="000809F1">
              <w:rPr>
                <w:rFonts w:ascii="Times New Roman" w:eastAsia="Times New Roman" w:hAnsi="Times New Roman" w:cs="Times New Roman"/>
                <w:b/>
                <w:sz w:val="18"/>
                <w:szCs w:val="18"/>
                <w:lang w:eastAsia="zh-CN"/>
              </w:rPr>
              <w:t>Tryb spektralny Doppler Ciągły (CWD):</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A355170"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A81F78D" w14:textId="632A764A"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A570B01"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C1E0BDC"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7B9C05A"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prędkości CWD min. 22 m/</w:t>
            </w:r>
            <w:proofErr w:type="spellStart"/>
            <w:r w:rsidRPr="000809F1">
              <w:rPr>
                <w:rFonts w:ascii="Times New Roman" w:eastAsia="Times New Roman" w:hAnsi="Times New Roman" w:cs="Times New Roman"/>
                <w:sz w:val="18"/>
                <w:szCs w:val="18"/>
                <w:lang w:eastAsia="zh-CN"/>
              </w:rPr>
              <w:t>sek</w:t>
            </w:r>
            <w:proofErr w:type="spellEnd"/>
            <w:r w:rsidRPr="000809F1">
              <w:rPr>
                <w:rFonts w:ascii="Times New Roman" w:eastAsia="Times New Roman" w:hAnsi="Times New Roman" w:cs="Times New Roman"/>
                <w:sz w:val="18"/>
                <w:szCs w:val="18"/>
                <w:lang w:eastAsia="zh-CN"/>
              </w:rPr>
              <w:t xml:space="preserve"> dla zerowego kąta bramki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C1516D6"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019D6ED" w14:textId="6F08F11D"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B5E0157"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4DF517"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1C03106" w14:textId="77777777" w:rsidR="00CF3100" w:rsidRPr="000809F1" w:rsidRDefault="00CF3100" w:rsidP="00CF3100">
            <w:pPr>
              <w:suppressAutoHyphens/>
              <w:snapToGrid w:val="0"/>
              <w:spacing w:after="20" w:line="240" w:lineRule="auto"/>
              <w:rPr>
                <w:rFonts w:ascii="Times New Roman" w:eastAsia="Times New Roman" w:hAnsi="Times New Roman" w:cs="Times New Roman"/>
                <w:b/>
                <w:sz w:val="18"/>
                <w:szCs w:val="18"/>
                <w:lang w:eastAsia="zh-CN"/>
              </w:rPr>
            </w:pPr>
            <w:r w:rsidRPr="000809F1">
              <w:rPr>
                <w:rFonts w:ascii="Times New Roman" w:eastAsia="Times New Roman" w:hAnsi="Times New Roman" w:cs="Times New Roman"/>
                <w:b/>
                <w:sz w:val="18"/>
                <w:szCs w:val="18"/>
                <w:lang w:eastAsia="zh-CN"/>
              </w:rPr>
              <w:t>Tryb spektralny Doppler Pulsacyjny (PWD) z HPRF:</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257977"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9B18C3D" w14:textId="4516C585"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510DCD6"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0661FC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8DDDF7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prędkości min. 16 m/</w:t>
            </w:r>
            <w:proofErr w:type="spellStart"/>
            <w:r w:rsidRPr="000809F1">
              <w:rPr>
                <w:rFonts w:ascii="Times New Roman" w:eastAsia="Times New Roman" w:hAnsi="Times New Roman" w:cs="Times New Roman"/>
                <w:sz w:val="18"/>
                <w:szCs w:val="18"/>
                <w:lang w:eastAsia="zh-CN"/>
              </w:rPr>
              <w:t>sek</w:t>
            </w:r>
            <w:proofErr w:type="spellEnd"/>
            <w:r w:rsidRPr="000809F1">
              <w:rPr>
                <w:rFonts w:ascii="Times New Roman" w:eastAsia="Times New Roman" w:hAnsi="Times New Roman" w:cs="Times New Roman"/>
                <w:sz w:val="18"/>
                <w:szCs w:val="18"/>
                <w:lang w:eastAsia="zh-CN"/>
              </w:rPr>
              <w:t xml:space="preserve"> dla zerowego kąta bramki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2D2F80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282F57F" w14:textId="15A44D05"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3D8401F"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2F4AD19"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FA16A21"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częstotliwości PRF min. 0,4 – 45 kHz</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E7149D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B2B368B" w14:textId="5B2B7A2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4012EDE"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20C5F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6588E3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Regulacja bramki dopplerowskiej w zakresie min. 0,4 - 20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54D83A"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7F819C4" w14:textId="2DFA12FE"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D0D9A67"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700377"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041E02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Regulacja uchylności wiązki dopplerowskiej min. +/-25 stopni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A40C54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1DD2CD4" w14:textId="6DB77888"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867FE35"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DE9560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B95567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Możliwość przesunięcia linii bazowej </w:t>
            </w:r>
            <w:proofErr w:type="spellStart"/>
            <w:r w:rsidRPr="000809F1">
              <w:rPr>
                <w:rFonts w:ascii="Times New Roman" w:eastAsia="Times New Roman" w:hAnsi="Times New Roman" w:cs="Times New Roman"/>
                <w:sz w:val="18"/>
                <w:szCs w:val="18"/>
                <w:lang w:eastAsia="zh-CN"/>
              </w:rPr>
              <w:t>dopplera</w:t>
            </w:r>
            <w:proofErr w:type="spellEnd"/>
            <w:r w:rsidRPr="000809F1">
              <w:rPr>
                <w:rFonts w:ascii="Times New Roman" w:eastAsia="Times New Roman" w:hAnsi="Times New Roman" w:cs="Times New Roman"/>
                <w:sz w:val="18"/>
                <w:szCs w:val="18"/>
                <w:lang w:eastAsia="zh-CN"/>
              </w:rPr>
              <w:t xml:space="preserve"> spektralnego na zamrożonym obrazie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B2378B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3ADBAC26" w14:textId="3297E69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01F065D"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88FE6E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39A403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Korekcja kąta bramki Dopplerowskiej min. +/- 80 st.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F9DD045"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44BEF0F" w14:textId="08758845"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ED200F5"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143F78C"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77CA6ED"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Technologia optymalizująca zapis spektrum w czasie rzeczywistym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41CAF9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B89C186" w14:textId="1FF9840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F5C5133" w14:textId="77777777" w:rsidTr="00D3060F">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7B713A"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B376B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Automatyczny obrys spektrum na obrazie rzeczywistym i zamrożonym dla trybu Dopplera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2DE309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0FB9A54" w14:textId="4249D20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F7DFDAE"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3A3CC5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DE33C5D" w14:textId="77777777" w:rsidR="00CF3100" w:rsidRPr="000809F1" w:rsidRDefault="00CF3100" w:rsidP="00CF3100">
            <w:pPr>
              <w:suppressAutoHyphens/>
              <w:snapToGrid w:val="0"/>
              <w:spacing w:after="20" w:line="240" w:lineRule="auto"/>
              <w:rPr>
                <w:rFonts w:ascii="Times New Roman" w:eastAsia="Times New Roman" w:hAnsi="Times New Roman" w:cs="Times New Roman"/>
                <w:b/>
                <w:sz w:val="18"/>
                <w:szCs w:val="18"/>
                <w:lang w:eastAsia="zh-CN"/>
              </w:rPr>
            </w:pPr>
            <w:r w:rsidRPr="000809F1">
              <w:rPr>
                <w:rFonts w:ascii="Times New Roman" w:eastAsia="Times New Roman" w:hAnsi="Times New Roman" w:cs="Times New Roman"/>
                <w:b/>
                <w:sz w:val="18"/>
                <w:szCs w:val="18"/>
                <w:lang w:eastAsia="zh-CN"/>
              </w:rPr>
              <w:t>Tryb Doppler Kolorowy (CD)  działający w trybie wieloczęstotliwościowym: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18F80F2"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952907D" w14:textId="40827F6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CFD64D4"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F79AFC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A58A47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Prędkość odświeżania dla CD min. 300 klatek/</w:t>
            </w:r>
            <w:proofErr w:type="spellStart"/>
            <w:r w:rsidRPr="000809F1">
              <w:rPr>
                <w:rFonts w:ascii="Times New Roman" w:eastAsia="Times New Roman" w:hAnsi="Times New Roman" w:cs="Times New Roman"/>
                <w:sz w:val="18"/>
                <w:szCs w:val="18"/>
                <w:lang w:eastAsia="zh-CN"/>
              </w:rPr>
              <w:t>sek</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5AAD7F3"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62B7A3E" w14:textId="695DFE2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9ABAD12"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011FDB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D3F5A7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Regulacja uchylności pola Dopplera Kolorowego min. +/-25 stopni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27EE3F7"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8FC7F48" w14:textId="55ED4FA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DA7C531"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1B630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7B3EFE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Ilość map kolorów dla CD min. 31 map</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D07F06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49F485C" w14:textId="0C14A55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D272AC3"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844C57D"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1591A5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Optymalizacja zapisów CD za pomocą jednego przycisku (min. dostosowanie linii bazowej i częstotliwości)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2542B7B"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22151083" w14:textId="0F16AF0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E2E16EF"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2A0450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984A3E9"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Tryb angiologiczny (Power Doppler) oraz Power Doppler kierunkowy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910C5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7936F9F" w14:textId="74456586"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0197DC5"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9327F1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141FB34"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Tryb dopplerowski o wysokiej czułości i rozdzielczości dedykowany do małych przepływów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B4EEB0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D9B7662" w14:textId="2554B88C"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3AF96D0"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CFAC52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B6B7504"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Oprogramowanie pomiarowe wraz z pakietem obliczeniowym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474E53B"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38AECEA" w14:textId="3E3897DE"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082D9ED"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239802E"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2F73DA7"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Oprogramowanie aplikacyjne z pakietem oprogramowania pomiarowego do badań ogólnych: brzusznych, tarczycy, sutka, piersi, małych narządów, mięśniowo-szkieletowych, naczyniowych, ortopedycznych, urologicznych, kardiologicznych</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204FA72"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08CBE5" w14:textId="1C2704A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E0F96CD"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6EF0262"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A3B46A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Liczba par kursorów pomiarowych min. 12</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F12BDA1"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D01831C" w14:textId="1FEA4ED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3799008"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718F0D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2DC550E"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Pakiet do automatycznego wyznaczania </w:t>
            </w:r>
            <w:proofErr w:type="spellStart"/>
            <w:r w:rsidRPr="000809F1">
              <w:rPr>
                <w:rFonts w:ascii="Times New Roman" w:eastAsia="Times New Roman" w:hAnsi="Times New Roman" w:cs="Times New Roman"/>
                <w:sz w:val="18"/>
                <w:szCs w:val="18"/>
                <w:lang w:eastAsia="zh-CN"/>
              </w:rPr>
              <w:t>Intima</w:t>
            </w:r>
            <w:proofErr w:type="spellEnd"/>
            <w:r w:rsidRPr="000809F1">
              <w:rPr>
                <w:rFonts w:ascii="Times New Roman" w:eastAsia="Times New Roman" w:hAnsi="Times New Roman" w:cs="Times New Roman"/>
                <w:sz w:val="18"/>
                <w:szCs w:val="18"/>
                <w:lang w:eastAsia="zh-CN"/>
              </w:rPr>
              <w:t xml:space="preserve"> Media </w:t>
            </w:r>
            <w:proofErr w:type="spellStart"/>
            <w:r w:rsidRPr="000809F1">
              <w:rPr>
                <w:rFonts w:ascii="Times New Roman" w:eastAsia="Times New Roman" w:hAnsi="Times New Roman" w:cs="Times New Roman"/>
                <w:sz w:val="18"/>
                <w:szCs w:val="18"/>
                <w:lang w:eastAsia="zh-CN"/>
              </w:rPr>
              <w:t>Thicknes</w:t>
            </w:r>
            <w:proofErr w:type="spellEnd"/>
            <w:r w:rsidRPr="000809F1">
              <w:rPr>
                <w:rFonts w:ascii="Times New Roman" w:eastAsia="Times New Roman" w:hAnsi="Times New Roman" w:cs="Times New Roman"/>
                <w:sz w:val="18"/>
                <w:szCs w:val="18"/>
                <w:lang w:eastAsia="zh-CN"/>
              </w:rPr>
              <w:t xml:space="preserve"> ( IMT)</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B7B19B"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7257800" w14:textId="7ADE5AB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50F8F5B"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99782D0"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4821B6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Oprogramowanie umożliwiające wyznaczenie procentu unaczynienia w danym obszarze</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E63622A"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5B9D439" w14:textId="3F4B714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C9B822A" w14:textId="77777777" w:rsidTr="00854E44">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0FB919D"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E0E221A" w14:textId="77777777" w:rsidR="00CF3100" w:rsidRPr="000809F1" w:rsidRDefault="00CF3100" w:rsidP="00CF3100">
            <w:pPr>
              <w:suppressAutoHyphens/>
              <w:spacing w:after="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Możliwość zdalnego dostępu do aparatu umożliwiającego diagnostykę, opiekę serwisową i aplikacyjną.</w:t>
            </w:r>
          </w:p>
          <w:p w14:paraId="7F3F393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782602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1FB06190" w14:textId="4C44A2CE"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0809F1" w:rsidRPr="000809F1" w14:paraId="3E0E774D" w14:textId="77777777" w:rsidTr="00335E8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DD6F96" w14:textId="77777777" w:rsidR="000809F1" w:rsidRPr="000809F1" w:rsidRDefault="000809F1" w:rsidP="000809F1">
            <w:pPr>
              <w:suppressAutoHyphens/>
              <w:snapToGrid w:val="0"/>
              <w:spacing w:after="0" w:line="240" w:lineRule="auto"/>
              <w:jc w:val="center"/>
              <w:rPr>
                <w:rFonts w:ascii="Times New Roman" w:eastAsia="Times New Roman" w:hAnsi="Times New Roman" w:cs="Times New Roman"/>
                <w:b/>
                <w:sz w:val="18"/>
                <w:szCs w:val="18"/>
                <w:lang w:eastAsia="zh-CN"/>
              </w:rPr>
            </w:pPr>
            <w:r w:rsidRPr="000809F1">
              <w:rPr>
                <w:rFonts w:ascii="Times New Roman" w:eastAsia="Times New Roman" w:hAnsi="Times New Roman" w:cs="Times New Roman"/>
                <w:b/>
                <w:sz w:val="18"/>
                <w:szCs w:val="18"/>
                <w:lang w:eastAsia="zh-CN"/>
              </w:rPr>
              <w:t>SONDY</w:t>
            </w:r>
          </w:p>
        </w:tc>
      </w:tr>
      <w:tr w:rsidR="00CF3100" w:rsidRPr="000809F1" w14:paraId="1C87C3AC"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C03AC7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3FB8BB2"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b/>
                <w:sz w:val="18"/>
                <w:szCs w:val="18"/>
                <w:lang w:eastAsia="zh-CN"/>
              </w:rPr>
              <w:t xml:space="preserve">Sonda </w:t>
            </w:r>
            <w:proofErr w:type="spellStart"/>
            <w:r w:rsidRPr="000809F1">
              <w:rPr>
                <w:rFonts w:ascii="Times New Roman" w:eastAsia="Times New Roman" w:hAnsi="Times New Roman" w:cs="Times New Roman"/>
                <w:b/>
                <w:sz w:val="18"/>
                <w:szCs w:val="18"/>
                <w:lang w:eastAsia="zh-CN"/>
              </w:rPr>
              <w:t>MicroConvex</w:t>
            </w:r>
            <w:proofErr w:type="spellEnd"/>
            <w:r w:rsidRPr="000809F1">
              <w:rPr>
                <w:rFonts w:ascii="Times New Roman" w:eastAsia="Times New Roman" w:hAnsi="Times New Roman" w:cs="Times New Roman"/>
                <w:b/>
                <w:sz w:val="18"/>
                <w:szCs w:val="18"/>
                <w:lang w:eastAsia="zh-CN"/>
              </w:rPr>
              <w:t xml:space="preserve"> wieloczęstotliwościowa do badań pediatrycznych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42B164A"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02DA91" w14:textId="65E38B9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F61BEC4"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F6A4C8B"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C0726AB"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pracy przetwornika min. 4-11 MHz</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635479"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2AC8472" w14:textId="65703F2E"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F07FAFE"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3E0254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9029E2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Kąt pola skanowania (widzenia) min. 110 stopni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47A596B"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4C5457E" w14:textId="1E34C18C"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03A8167"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034C4C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36EE73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Ilość elementów w jednej linii min. 700</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A8A3F6"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0A6F60F" w14:textId="68F1D8AC"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91E878E"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F83323E"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72B6EF6"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Praca w trybie II harmonicznej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84C7F59"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29BE6B13" w14:textId="21121CE5"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6CA2864"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3430948"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C7FFE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b/>
                <w:bCs/>
                <w:iCs/>
                <w:sz w:val="18"/>
                <w:szCs w:val="18"/>
                <w:lang w:eastAsia="zh-CN"/>
              </w:rPr>
              <w:t xml:space="preserve">Sonda liniowa do badań małych narządów typu </w:t>
            </w:r>
            <w:proofErr w:type="spellStart"/>
            <w:r w:rsidRPr="000809F1">
              <w:rPr>
                <w:rFonts w:ascii="Times New Roman" w:eastAsia="Times New Roman" w:hAnsi="Times New Roman" w:cs="Times New Roman"/>
                <w:b/>
                <w:bCs/>
                <w:iCs/>
                <w:sz w:val="18"/>
                <w:szCs w:val="18"/>
                <w:lang w:eastAsia="zh-CN"/>
              </w:rPr>
              <w:t>hockey</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CB1E8D0"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03D3294" w14:textId="4EEB51E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C346FF4"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47C48E4"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F050E05"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pracy przetwornika min. 5,0 – 17,0 MHz</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FF7C2AF"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EF4B0ED" w14:textId="34B3286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17F03B7"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2B7C72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F5FB8A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Ilość elementów min.128</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63C7D5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9A17128" w14:textId="5820A99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FA1EB10"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0BE6AC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4144D2E"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FOV sondy max.. 26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E1D093"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70B82B3" w14:textId="7816E0F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B0C5B5D"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1C39D14"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86DE10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Praca w trybie II harmonicznej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A5FB94A"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554389B" w14:textId="20C15F2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5A17124"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419DC72"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F2ADD33"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Regulacja uchylności pola Dopplera Kolorowego min. +/-20 stopni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74DAE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FFF7111" w14:textId="356BA1D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305D733"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D7E555B"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29D77B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Możliwość pracy z oprogramowaniem do </w:t>
            </w:r>
            <w:proofErr w:type="spellStart"/>
            <w:r w:rsidRPr="000809F1">
              <w:rPr>
                <w:rFonts w:ascii="Times New Roman" w:eastAsia="Times New Roman" w:hAnsi="Times New Roman" w:cs="Times New Roman"/>
                <w:sz w:val="18"/>
                <w:szCs w:val="18"/>
                <w:lang w:eastAsia="zh-CN"/>
              </w:rPr>
              <w:t>elastografii</w:t>
            </w:r>
            <w:proofErr w:type="spellEnd"/>
            <w:r w:rsidRPr="000809F1">
              <w:rPr>
                <w:rFonts w:ascii="Times New Roman" w:eastAsia="Times New Roman" w:hAnsi="Times New Roman" w:cs="Times New Roman"/>
                <w:sz w:val="18"/>
                <w:szCs w:val="18"/>
                <w:lang w:eastAsia="zh-CN"/>
              </w:rPr>
              <w:t xml:space="preserve"> typu </w:t>
            </w:r>
            <w:proofErr w:type="spellStart"/>
            <w:r w:rsidRPr="000809F1">
              <w:rPr>
                <w:rFonts w:ascii="Times New Roman" w:eastAsia="Times New Roman" w:hAnsi="Times New Roman" w:cs="Times New Roman"/>
                <w:sz w:val="18"/>
                <w:szCs w:val="18"/>
                <w:lang w:eastAsia="zh-CN"/>
              </w:rPr>
              <w:t>strain</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E07C59B"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0B34C8BE" w14:textId="7D2CDD6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DA21492"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21D7F85"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0B1C971"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b/>
                <w:bCs/>
                <w:iCs/>
                <w:sz w:val="18"/>
                <w:szCs w:val="18"/>
                <w:lang w:eastAsia="zh-CN"/>
              </w:rPr>
              <w:t xml:space="preserve">Sonda liniowa do badań małych narządów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89C06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32A70CC8" w14:textId="3D36442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5C1D6F3"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DFBFC8E"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714B36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pracy przetwornika min. 7,0 – 18,0 MHz</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033F5E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46E47B5" w14:textId="65E2867B"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0F4C9DCE"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8600D3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7E7776E"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Ilość elementów min. 1100</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5DD943F"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108D1433" w14:textId="3E4DFA7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5D1D63C2"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94EA0E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880B409"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FOV sondy max. 38 mm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C87947C"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858435F" w14:textId="508F9D7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7F2D54D"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B88F7EC"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09BE88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Praca w trybie II harmonicznej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8349467"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42E1BF1" w14:textId="3099F64B"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386C0B4"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EDC26A"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1483560"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Możliwość pracy z oprogramowaniem do </w:t>
            </w:r>
            <w:proofErr w:type="spellStart"/>
            <w:r w:rsidRPr="000809F1">
              <w:rPr>
                <w:rFonts w:ascii="Times New Roman" w:eastAsia="Times New Roman" w:hAnsi="Times New Roman" w:cs="Times New Roman"/>
                <w:sz w:val="18"/>
                <w:szCs w:val="18"/>
                <w:lang w:eastAsia="zh-CN"/>
              </w:rPr>
              <w:t>elastografii</w:t>
            </w:r>
            <w:proofErr w:type="spellEnd"/>
            <w:r w:rsidRPr="000809F1">
              <w:rPr>
                <w:rFonts w:ascii="Times New Roman" w:eastAsia="Times New Roman" w:hAnsi="Times New Roman" w:cs="Times New Roman"/>
                <w:sz w:val="18"/>
                <w:szCs w:val="18"/>
                <w:lang w:eastAsia="zh-CN"/>
              </w:rPr>
              <w:t xml:space="preserve"> typu </w:t>
            </w:r>
            <w:proofErr w:type="spellStart"/>
            <w:r w:rsidRPr="000809F1">
              <w:rPr>
                <w:rFonts w:ascii="Times New Roman" w:eastAsia="Times New Roman" w:hAnsi="Times New Roman" w:cs="Times New Roman"/>
                <w:sz w:val="18"/>
                <w:szCs w:val="18"/>
                <w:lang w:eastAsia="zh-CN"/>
              </w:rPr>
              <w:t>strain</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A3467AF"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77A8D2C" w14:textId="1D8A56F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02A3665"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39B8CA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16F1B7D"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b/>
                <w:bCs/>
                <w:iCs/>
                <w:sz w:val="18"/>
                <w:szCs w:val="18"/>
                <w:lang w:eastAsia="zh-CN"/>
              </w:rPr>
              <w:t xml:space="preserve">Sonda sektorowa typu </w:t>
            </w:r>
            <w:proofErr w:type="spellStart"/>
            <w:r w:rsidRPr="000809F1">
              <w:rPr>
                <w:rFonts w:ascii="Times New Roman" w:eastAsia="Times New Roman" w:hAnsi="Times New Roman" w:cs="Times New Roman"/>
                <w:b/>
                <w:bCs/>
                <w:iCs/>
                <w:sz w:val="18"/>
                <w:szCs w:val="18"/>
                <w:lang w:eastAsia="zh-CN"/>
              </w:rPr>
              <w:t>Phased</w:t>
            </w:r>
            <w:proofErr w:type="spellEnd"/>
            <w:r w:rsidRPr="000809F1">
              <w:rPr>
                <w:rFonts w:ascii="Times New Roman" w:eastAsia="Times New Roman" w:hAnsi="Times New Roman" w:cs="Times New Roman"/>
                <w:b/>
                <w:bCs/>
                <w:iCs/>
                <w:sz w:val="18"/>
                <w:szCs w:val="18"/>
                <w:lang w:eastAsia="zh-CN"/>
              </w:rPr>
              <w:t xml:space="preserve"> </w:t>
            </w:r>
            <w:proofErr w:type="spellStart"/>
            <w:r w:rsidRPr="000809F1">
              <w:rPr>
                <w:rFonts w:ascii="Times New Roman" w:eastAsia="Times New Roman" w:hAnsi="Times New Roman" w:cs="Times New Roman"/>
                <w:b/>
                <w:bCs/>
                <w:iCs/>
                <w:sz w:val="18"/>
                <w:szCs w:val="18"/>
                <w:lang w:eastAsia="zh-CN"/>
              </w:rPr>
              <w:t>Array</w:t>
            </w:r>
            <w:proofErr w:type="spellEnd"/>
            <w:r w:rsidRPr="000809F1">
              <w:rPr>
                <w:rFonts w:ascii="Times New Roman" w:eastAsia="Times New Roman" w:hAnsi="Times New Roman" w:cs="Times New Roman"/>
                <w:b/>
                <w:bCs/>
                <w:iCs/>
                <w:sz w:val="18"/>
                <w:szCs w:val="18"/>
                <w:lang w:eastAsia="zh-CN"/>
              </w:rPr>
              <w:t xml:space="preserve"> do badań kardiologicznych neonatologicznych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E7E4ED1"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EA2A1E8" w14:textId="5F3712A7"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765EADE3"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E7596EF"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02C2B48"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Zakres  pracy przetwornika min. 4-10 MHz</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9856EE7"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3EFC7699" w14:textId="5ED3711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84E42B2"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941C34B"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AEDE864"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Ilość elementów min. 128</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3F91D7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36ED4A75" w14:textId="70A6C38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94E846C"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7D61787B"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F581460"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Kąt skanowania min.90 stopni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1126CF0"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AE9E04C" w14:textId="48A78D53"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882E1B8" w14:textId="77777777" w:rsidTr="000B1936">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43B01A4"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6BAEBA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Praca w trybie II harmonicznej</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BF08320"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4E32158" w14:textId="5EE5720E"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0809F1" w:rsidRPr="000809F1" w14:paraId="5605F886" w14:textId="77777777" w:rsidTr="00335E86">
        <w:trPr>
          <w:cantSplit/>
          <w:trHeight w:val="330"/>
        </w:trPr>
        <w:tc>
          <w:tcPr>
            <w:tcW w:w="9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8D3D35" w14:textId="7A4C5A3C" w:rsidR="00C82387" w:rsidRDefault="00C82387" w:rsidP="000809F1">
            <w:pPr>
              <w:suppressAutoHyphens/>
              <w:snapToGrid w:val="0"/>
              <w:spacing w:after="0" w:line="240" w:lineRule="auto"/>
              <w:jc w:val="center"/>
              <w:rPr>
                <w:rFonts w:ascii="Times New Roman" w:eastAsia="Times New Roman" w:hAnsi="Times New Roman" w:cs="Times New Roman"/>
                <w:b/>
                <w:sz w:val="18"/>
                <w:szCs w:val="18"/>
                <w:lang w:eastAsia="zh-CN"/>
              </w:rPr>
            </w:pPr>
          </w:p>
          <w:p w14:paraId="5E2EA55C" w14:textId="77777777" w:rsidR="00C82387" w:rsidRDefault="00C82387" w:rsidP="000809F1">
            <w:pPr>
              <w:suppressAutoHyphens/>
              <w:snapToGrid w:val="0"/>
              <w:spacing w:after="0" w:line="240" w:lineRule="auto"/>
              <w:jc w:val="center"/>
              <w:rPr>
                <w:rFonts w:ascii="Times New Roman" w:eastAsia="Times New Roman" w:hAnsi="Times New Roman" w:cs="Times New Roman"/>
                <w:b/>
                <w:sz w:val="18"/>
                <w:szCs w:val="18"/>
                <w:lang w:eastAsia="zh-CN"/>
              </w:rPr>
            </w:pPr>
          </w:p>
          <w:p w14:paraId="5CDBE0CF" w14:textId="77777777" w:rsidR="00C82387" w:rsidRDefault="00C82387" w:rsidP="000809F1">
            <w:pPr>
              <w:suppressAutoHyphens/>
              <w:snapToGrid w:val="0"/>
              <w:spacing w:after="0" w:line="240" w:lineRule="auto"/>
              <w:jc w:val="center"/>
              <w:rPr>
                <w:rFonts w:ascii="Times New Roman" w:eastAsia="Times New Roman" w:hAnsi="Times New Roman" w:cs="Times New Roman"/>
                <w:b/>
                <w:sz w:val="18"/>
                <w:szCs w:val="18"/>
                <w:lang w:eastAsia="zh-CN"/>
              </w:rPr>
            </w:pPr>
          </w:p>
          <w:p w14:paraId="101A24E4" w14:textId="1171FBF7" w:rsidR="000809F1" w:rsidRPr="000809F1" w:rsidRDefault="000809F1" w:rsidP="000809F1">
            <w:pPr>
              <w:suppressAutoHyphens/>
              <w:snapToGrid w:val="0"/>
              <w:spacing w:after="0" w:line="240" w:lineRule="auto"/>
              <w:jc w:val="center"/>
              <w:rPr>
                <w:rFonts w:ascii="Times New Roman" w:eastAsia="Times New Roman" w:hAnsi="Times New Roman" w:cs="Times New Roman"/>
                <w:b/>
                <w:sz w:val="18"/>
                <w:szCs w:val="18"/>
                <w:lang w:eastAsia="zh-CN"/>
              </w:rPr>
            </w:pPr>
            <w:r w:rsidRPr="000809F1">
              <w:rPr>
                <w:rFonts w:ascii="Times New Roman" w:eastAsia="Times New Roman" w:hAnsi="Times New Roman" w:cs="Times New Roman"/>
                <w:b/>
                <w:sz w:val="18"/>
                <w:szCs w:val="18"/>
                <w:lang w:eastAsia="zh-CN"/>
              </w:rPr>
              <w:t>Możliwości rozbudowy systemu</w:t>
            </w:r>
          </w:p>
        </w:tc>
      </w:tr>
      <w:tr w:rsidR="00CF3100" w:rsidRPr="000809F1" w14:paraId="56FA4073"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E1C014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369B70A"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color w:val="000000"/>
                <w:sz w:val="18"/>
                <w:szCs w:val="18"/>
                <w:lang w:eastAsia="zh-CN"/>
              </w:rPr>
              <w:t xml:space="preserve">Możliwość rozbudowy o </w:t>
            </w:r>
            <w:r w:rsidRPr="000809F1">
              <w:rPr>
                <w:rFonts w:ascii="Times New Roman" w:eastAsia="Times New Roman" w:hAnsi="Times New Roman" w:cs="Times New Roman"/>
                <w:sz w:val="18"/>
                <w:szCs w:val="18"/>
                <w:lang w:eastAsia="zh-CN"/>
              </w:rPr>
              <w:t>sondę z kanałem biopsyjnym przez czoło sondy z możliwością wyboru min. 3 kątów wejścia w tym min. jednym zbliżonym do 90 stopni.</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99FE7F5"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6925602" w14:textId="6065B15F"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0099257"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9875EAE"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948306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Możliwość rozbudowy o tryb dopplerowskiego obrazowania naczyń narządów miąższowych (nerki, wątroba ) do wizualizacji bardzo wolnych przepływów poniżej 1 cm/sek. w </w:t>
            </w:r>
            <w:proofErr w:type="spellStart"/>
            <w:r w:rsidRPr="000809F1">
              <w:rPr>
                <w:rFonts w:ascii="Times New Roman" w:eastAsia="Times New Roman" w:hAnsi="Times New Roman" w:cs="Times New Roman"/>
                <w:sz w:val="18"/>
                <w:szCs w:val="18"/>
                <w:lang w:eastAsia="zh-CN"/>
              </w:rPr>
              <w:t>mikronaczyniach</w:t>
            </w:r>
            <w:proofErr w:type="spellEnd"/>
            <w:r w:rsidRPr="000809F1">
              <w:rPr>
                <w:rFonts w:ascii="Times New Roman" w:eastAsia="Times New Roman" w:hAnsi="Times New Roman" w:cs="Times New Roman"/>
                <w:sz w:val="18"/>
                <w:szCs w:val="18"/>
                <w:lang w:eastAsia="zh-CN"/>
              </w:rPr>
              <w:t xml:space="preserve"> pozwalające obrazować przepływy bez artefaktów ruchowych dostępny na głowicy </w:t>
            </w:r>
            <w:proofErr w:type="spellStart"/>
            <w:r w:rsidRPr="000809F1">
              <w:rPr>
                <w:rFonts w:ascii="Times New Roman" w:eastAsia="Times New Roman" w:hAnsi="Times New Roman" w:cs="Times New Roman"/>
                <w:sz w:val="18"/>
                <w:szCs w:val="18"/>
                <w:lang w:eastAsia="zh-CN"/>
              </w:rPr>
              <w:t>convex</w:t>
            </w:r>
            <w:proofErr w:type="spellEnd"/>
            <w:r w:rsidRPr="000809F1">
              <w:rPr>
                <w:rFonts w:ascii="Times New Roman" w:eastAsia="Times New Roman" w:hAnsi="Times New Roman" w:cs="Times New Roman"/>
                <w:sz w:val="18"/>
                <w:szCs w:val="18"/>
                <w:lang w:eastAsia="zh-CN"/>
              </w:rPr>
              <w:t xml:space="preserve">, linia. Możliwość prezentacji kierunku napływu. Prędkość odświeżania FR&gt;50 </w:t>
            </w:r>
            <w:proofErr w:type="spellStart"/>
            <w:r w:rsidRPr="000809F1">
              <w:rPr>
                <w:rFonts w:ascii="Times New Roman" w:eastAsia="Times New Roman" w:hAnsi="Times New Roman" w:cs="Times New Roman"/>
                <w:sz w:val="18"/>
                <w:szCs w:val="18"/>
                <w:lang w:eastAsia="zh-CN"/>
              </w:rPr>
              <w:t>obr</w:t>
            </w:r>
            <w:proofErr w:type="spellEnd"/>
            <w:r w:rsidRPr="000809F1">
              <w:rPr>
                <w:rFonts w:ascii="Times New Roman" w:eastAsia="Times New Roman" w:hAnsi="Times New Roman" w:cs="Times New Roman"/>
                <w:sz w:val="18"/>
                <w:szCs w:val="18"/>
                <w:lang w:eastAsia="zh-CN"/>
              </w:rPr>
              <w:t>/</w:t>
            </w:r>
            <w:proofErr w:type="spellStart"/>
            <w:r w:rsidRPr="000809F1">
              <w:rPr>
                <w:rFonts w:ascii="Times New Roman" w:eastAsia="Times New Roman" w:hAnsi="Times New Roman" w:cs="Times New Roman"/>
                <w:sz w:val="18"/>
                <w:szCs w:val="18"/>
                <w:lang w:eastAsia="zh-CN"/>
              </w:rPr>
              <w:t>sek</w:t>
            </w:r>
            <w:proofErr w:type="spellEnd"/>
            <w:r w:rsidRPr="000809F1">
              <w:rPr>
                <w:rFonts w:ascii="Times New Roman" w:eastAsia="Times New Roman" w:hAnsi="Times New Roman" w:cs="Times New Roman"/>
                <w:sz w:val="18"/>
                <w:szCs w:val="18"/>
                <w:lang w:eastAsia="zh-CN"/>
              </w:rPr>
              <w:t xml:space="preserve"> dla przepływów poniżej 1 cm/</w:t>
            </w:r>
            <w:proofErr w:type="spellStart"/>
            <w:r w:rsidRPr="000809F1">
              <w:rPr>
                <w:rFonts w:ascii="Times New Roman" w:eastAsia="Times New Roman" w:hAnsi="Times New Roman" w:cs="Times New Roman"/>
                <w:sz w:val="18"/>
                <w:szCs w:val="18"/>
                <w:lang w:eastAsia="zh-CN"/>
              </w:rPr>
              <w:t>sek</w:t>
            </w:r>
            <w:proofErr w:type="spellEnd"/>
            <w:r w:rsidRPr="000809F1">
              <w:rPr>
                <w:rFonts w:ascii="Times New Roman" w:eastAsia="Times New Roman" w:hAnsi="Times New Roman" w:cs="Times New Roman"/>
                <w:sz w:val="18"/>
                <w:szCs w:val="18"/>
                <w:lang w:eastAsia="zh-CN"/>
              </w:rPr>
              <w:t xml:space="preserve"> przy bramce większej niż 2 x 2 cm.</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17678B3"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9014038" w14:textId="3852700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5397838"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2A3FDFF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F7F975D"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Możliwość rozbudowy o obrazowanie pozwalające  „nakładać”  obrazy na  ultrasonografie w trybie B-</w:t>
            </w:r>
            <w:proofErr w:type="spellStart"/>
            <w:r w:rsidRPr="000809F1">
              <w:rPr>
                <w:rFonts w:ascii="Times New Roman" w:eastAsia="Times New Roman" w:hAnsi="Times New Roman" w:cs="Times New Roman"/>
                <w:sz w:val="18"/>
                <w:szCs w:val="18"/>
                <w:lang w:eastAsia="zh-CN"/>
              </w:rPr>
              <w:t>mode</w:t>
            </w:r>
            <w:proofErr w:type="spellEnd"/>
            <w:r w:rsidRPr="000809F1">
              <w:rPr>
                <w:rFonts w:ascii="Times New Roman" w:eastAsia="Times New Roman" w:hAnsi="Times New Roman" w:cs="Times New Roman"/>
                <w:sz w:val="18"/>
                <w:szCs w:val="18"/>
                <w:lang w:eastAsia="zh-CN"/>
              </w:rPr>
              <w:t xml:space="preserve"> z obrazami uzyskiwanych z  CT i MR tzw. Fuzja obrazów w czasie rzeczywistym z synchronizacją płaszczyzn. Możliwość zastosowania fuzji obrazów na sondach: linia,</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CDEB111"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563B8A67" w14:textId="4DA00F83"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43FEFEC"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8C5DE46"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9ED0CC7"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Możliwość rozbudowy o moduł </w:t>
            </w:r>
            <w:proofErr w:type="spellStart"/>
            <w:r w:rsidRPr="000809F1">
              <w:rPr>
                <w:rFonts w:ascii="Times New Roman" w:eastAsia="Times New Roman" w:hAnsi="Times New Roman" w:cs="Times New Roman"/>
                <w:sz w:val="18"/>
                <w:szCs w:val="18"/>
                <w:lang w:eastAsia="zh-CN"/>
              </w:rPr>
              <w:t>elastografii</w:t>
            </w:r>
            <w:proofErr w:type="spellEnd"/>
            <w:r w:rsidRPr="000809F1">
              <w:rPr>
                <w:rFonts w:ascii="Times New Roman" w:eastAsia="Times New Roman" w:hAnsi="Times New Roman" w:cs="Times New Roman"/>
                <w:sz w:val="18"/>
                <w:szCs w:val="18"/>
                <w:lang w:eastAsia="zh-CN"/>
              </w:rPr>
              <w:t xml:space="preserve"> (typu </w:t>
            </w:r>
            <w:proofErr w:type="spellStart"/>
            <w:r w:rsidRPr="000809F1">
              <w:rPr>
                <w:rFonts w:ascii="Times New Roman" w:eastAsia="Times New Roman" w:hAnsi="Times New Roman" w:cs="Times New Roman"/>
                <w:sz w:val="18"/>
                <w:szCs w:val="18"/>
                <w:lang w:eastAsia="zh-CN"/>
              </w:rPr>
              <w:t>strain</w:t>
            </w:r>
            <w:proofErr w:type="spellEnd"/>
            <w:r w:rsidRPr="000809F1">
              <w:rPr>
                <w:rFonts w:ascii="Times New Roman" w:eastAsia="Times New Roman" w:hAnsi="Times New Roman" w:cs="Times New Roman"/>
                <w:sz w:val="18"/>
                <w:szCs w:val="18"/>
                <w:lang w:eastAsia="zh-CN"/>
              </w:rPr>
              <w:t>) obliczający i wyświetlający sztywność względną tkanki w czasie rzeczywistym na obrazie z sond. Wskaźnik prawidłowej siły ucisku wyświetlany na ekranie Możliwość wykonywania obliczeń odległości i powierzchni oraz oprogramowanie umożliwiające porównywanie elastyczności min. 2 miejsc.</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61016F8"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24DF86A" w14:textId="107FE810"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383EC57"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3E3FC7D"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C5A1364"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 xml:space="preserve">Możliwość rozbudowy systemu o automatyczny pomiar zwłóknienia w czasie rzeczywistym przy pomocy </w:t>
            </w:r>
            <w:proofErr w:type="spellStart"/>
            <w:r w:rsidRPr="000809F1">
              <w:rPr>
                <w:rFonts w:ascii="Times New Roman" w:eastAsia="Times New Roman" w:hAnsi="Times New Roman" w:cs="Times New Roman"/>
                <w:sz w:val="18"/>
                <w:szCs w:val="18"/>
                <w:lang w:eastAsia="zh-CN"/>
              </w:rPr>
              <w:t>elastografii</w:t>
            </w:r>
            <w:proofErr w:type="spellEnd"/>
            <w:r w:rsidRPr="000809F1">
              <w:rPr>
                <w:rFonts w:ascii="Times New Roman" w:eastAsia="Times New Roman" w:hAnsi="Times New Roman" w:cs="Times New Roman"/>
                <w:sz w:val="18"/>
                <w:szCs w:val="18"/>
                <w:lang w:eastAsia="zh-CN"/>
              </w:rPr>
              <w:t xml:space="preserve"> akustycznej w </w:t>
            </w:r>
            <w:proofErr w:type="spellStart"/>
            <w:r w:rsidRPr="000809F1">
              <w:rPr>
                <w:rFonts w:ascii="Times New Roman" w:eastAsia="Times New Roman" w:hAnsi="Times New Roman" w:cs="Times New Roman"/>
                <w:sz w:val="18"/>
                <w:szCs w:val="18"/>
                <w:lang w:eastAsia="zh-CN"/>
              </w:rPr>
              <w:t>kPa</w:t>
            </w:r>
            <w:proofErr w:type="spellEnd"/>
            <w:r w:rsidRPr="000809F1">
              <w:rPr>
                <w:rFonts w:ascii="Times New Roman" w:eastAsia="Times New Roman" w:hAnsi="Times New Roman" w:cs="Times New Roman"/>
                <w:sz w:val="18"/>
                <w:szCs w:val="18"/>
                <w:lang w:eastAsia="zh-CN"/>
              </w:rPr>
              <w:t xml:space="preserve"> lub m/</w:t>
            </w:r>
            <w:proofErr w:type="spellStart"/>
            <w:r w:rsidRPr="000809F1">
              <w:rPr>
                <w:rFonts w:ascii="Times New Roman" w:eastAsia="Times New Roman" w:hAnsi="Times New Roman" w:cs="Times New Roman"/>
                <w:sz w:val="18"/>
                <w:szCs w:val="18"/>
                <w:lang w:eastAsia="zh-CN"/>
              </w:rPr>
              <w:t>sek</w:t>
            </w:r>
            <w:proofErr w:type="spellEnd"/>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6A69DDA"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auto"/>
              <w:right w:val="single" w:sz="4" w:space="0" w:color="000000"/>
            </w:tcBorders>
            <w:shd w:val="clear" w:color="auto" w:fill="FFFFFF"/>
            <w:vAlign w:val="center"/>
          </w:tcPr>
          <w:p w14:paraId="1102625B" w14:textId="15F66EA1"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12E59D14"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170E90B0"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4D16391"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Możliwość rozbudowy systemu o pomiar stłuszczenia wątroby</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E56AE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F43B0E1" w14:textId="29FECE89"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6571346C"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DC7CD21"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5151BB1"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color w:val="000000"/>
                <w:sz w:val="18"/>
                <w:szCs w:val="18"/>
                <w:lang w:eastAsia="zh-CN"/>
              </w:rPr>
              <w:t xml:space="preserve">Możliwość rozbudowy o </w:t>
            </w:r>
            <w:r w:rsidRPr="000809F1">
              <w:rPr>
                <w:rFonts w:ascii="Times New Roman" w:eastAsia="Times New Roman" w:hAnsi="Times New Roman" w:cs="Times New Roman"/>
                <w:sz w:val="18"/>
                <w:szCs w:val="18"/>
                <w:lang w:eastAsia="zh-CN"/>
              </w:rPr>
              <w:t xml:space="preserve">zainstalowane w aparacie analiza ilościowa </w:t>
            </w:r>
            <w:proofErr w:type="spellStart"/>
            <w:r w:rsidRPr="000809F1">
              <w:rPr>
                <w:rFonts w:ascii="Times New Roman" w:eastAsia="Times New Roman" w:hAnsi="Times New Roman" w:cs="Times New Roman"/>
                <w:sz w:val="18"/>
                <w:szCs w:val="18"/>
                <w:lang w:eastAsia="zh-CN"/>
              </w:rPr>
              <w:t>Strain</w:t>
            </w:r>
            <w:proofErr w:type="spellEnd"/>
            <w:r w:rsidRPr="000809F1">
              <w:rPr>
                <w:rFonts w:ascii="Times New Roman" w:eastAsia="Times New Roman" w:hAnsi="Times New Roman" w:cs="Times New Roman"/>
                <w:sz w:val="18"/>
                <w:szCs w:val="18"/>
                <w:lang w:eastAsia="zh-CN"/>
              </w:rPr>
              <w:t xml:space="preserve"> i </w:t>
            </w:r>
            <w:proofErr w:type="spellStart"/>
            <w:r w:rsidRPr="000809F1">
              <w:rPr>
                <w:rFonts w:ascii="Times New Roman" w:eastAsia="Times New Roman" w:hAnsi="Times New Roman" w:cs="Times New Roman"/>
                <w:sz w:val="18"/>
                <w:szCs w:val="18"/>
                <w:lang w:eastAsia="zh-CN"/>
              </w:rPr>
              <w:t>Strain</w:t>
            </w:r>
            <w:proofErr w:type="spellEnd"/>
            <w:r w:rsidRPr="000809F1">
              <w:rPr>
                <w:rFonts w:ascii="Times New Roman" w:eastAsia="Times New Roman" w:hAnsi="Times New Roman" w:cs="Times New Roman"/>
                <w:sz w:val="18"/>
                <w:szCs w:val="18"/>
                <w:lang w:eastAsia="zh-CN"/>
              </w:rPr>
              <w:t xml:space="preserve"> </w:t>
            </w:r>
            <w:proofErr w:type="spellStart"/>
            <w:r w:rsidRPr="000809F1">
              <w:rPr>
                <w:rFonts w:ascii="Times New Roman" w:eastAsia="Times New Roman" w:hAnsi="Times New Roman" w:cs="Times New Roman"/>
                <w:sz w:val="18"/>
                <w:szCs w:val="18"/>
                <w:lang w:eastAsia="zh-CN"/>
              </w:rPr>
              <w:t>Rate</w:t>
            </w:r>
            <w:proofErr w:type="spellEnd"/>
            <w:r w:rsidRPr="000809F1">
              <w:rPr>
                <w:rFonts w:ascii="Times New Roman" w:eastAsia="Times New Roman" w:hAnsi="Times New Roman" w:cs="Times New Roman"/>
                <w:sz w:val="18"/>
                <w:szCs w:val="18"/>
                <w:lang w:eastAsia="zh-CN"/>
              </w:rPr>
              <w:t xml:space="preserve"> - obrazowanie i analiza ilościowa funkcji synchronizacji skurczu (wewnątrz- i między-komorowego)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5D431B0"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4883055A" w14:textId="2F46328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2CF91ED2"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2F4EE33"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962E1A2"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color w:val="000000"/>
                <w:sz w:val="18"/>
                <w:szCs w:val="18"/>
                <w:lang w:eastAsia="zh-CN"/>
              </w:rPr>
              <w:t xml:space="preserve">Możliwość rozbudowy o oddzielną </w:t>
            </w:r>
            <w:r w:rsidRPr="000809F1">
              <w:rPr>
                <w:rFonts w:ascii="Times New Roman" w:eastAsia="Times New Roman" w:hAnsi="Times New Roman" w:cs="Times New Roman"/>
                <w:sz w:val="18"/>
                <w:szCs w:val="18"/>
                <w:lang w:eastAsia="zh-CN"/>
              </w:rPr>
              <w:t>analizę wsierdzia i nasierdzia oraz możliwość uśrednienia uzyskanych wyników.</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176EC26"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7A4E6802" w14:textId="330CB624"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AFF4824"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C202F22"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9BD2B2E"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color w:val="000000"/>
                <w:sz w:val="18"/>
                <w:szCs w:val="18"/>
                <w:lang w:eastAsia="zh-CN"/>
              </w:rPr>
              <w:t xml:space="preserve">Możliwość rozbudowy o </w:t>
            </w:r>
            <w:r w:rsidRPr="000809F1">
              <w:rPr>
                <w:rFonts w:ascii="Times New Roman" w:eastAsia="Times New Roman" w:hAnsi="Times New Roman" w:cs="Times New Roman"/>
                <w:sz w:val="18"/>
                <w:szCs w:val="18"/>
                <w:lang w:eastAsia="zh-CN"/>
              </w:rPr>
              <w:t xml:space="preserve">automatyczne wyznaczanie frakcji wyrzutowej z obrazu 2D oraz GLS Global </w:t>
            </w:r>
            <w:proofErr w:type="spellStart"/>
            <w:r w:rsidRPr="000809F1">
              <w:rPr>
                <w:rFonts w:ascii="Times New Roman" w:eastAsia="Times New Roman" w:hAnsi="Times New Roman" w:cs="Times New Roman"/>
                <w:sz w:val="18"/>
                <w:szCs w:val="18"/>
                <w:lang w:eastAsia="zh-CN"/>
              </w:rPr>
              <w:t>Longitudal</w:t>
            </w:r>
            <w:proofErr w:type="spellEnd"/>
            <w:r w:rsidRPr="000809F1">
              <w:rPr>
                <w:rFonts w:ascii="Times New Roman" w:eastAsia="Times New Roman" w:hAnsi="Times New Roman" w:cs="Times New Roman"/>
                <w:sz w:val="18"/>
                <w:szCs w:val="18"/>
                <w:lang w:eastAsia="zh-CN"/>
              </w:rPr>
              <w:t xml:space="preserve"> </w:t>
            </w:r>
            <w:proofErr w:type="spellStart"/>
            <w:r w:rsidRPr="000809F1">
              <w:rPr>
                <w:rFonts w:ascii="Times New Roman" w:eastAsia="Times New Roman" w:hAnsi="Times New Roman" w:cs="Times New Roman"/>
                <w:sz w:val="18"/>
                <w:szCs w:val="18"/>
                <w:lang w:eastAsia="zh-CN"/>
              </w:rPr>
              <w:t>Strain</w:t>
            </w:r>
            <w:proofErr w:type="spellEnd"/>
            <w:r w:rsidRPr="000809F1">
              <w:rPr>
                <w:rFonts w:ascii="Times New Roman" w:eastAsia="Times New Roman" w:hAnsi="Times New Roman" w:cs="Times New Roman"/>
                <w:sz w:val="18"/>
                <w:szCs w:val="18"/>
                <w:lang w:eastAsia="zh-CN"/>
              </w:rPr>
              <w:t xml:space="preserve"> w projekcji 2 i 4 jamowej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2E590E"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21B43A7" w14:textId="09B441CC"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3D6FD596"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E7F6B30"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93FEFAC"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color w:val="000000"/>
                <w:sz w:val="18"/>
                <w:szCs w:val="18"/>
                <w:lang w:eastAsia="zh-CN"/>
              </w:rPr>
              <w:t xml:space="preserve">Możliwość rozbudowy o </w:t>
            </w:r>
            <w:r w:rsidRPr="000809F1">
              <w:rPr>
                <w:rFonts w:ascii="Times New Roman" w:eastAsia="Times New Roman" w:hAnsi="Times New Roman" w:cs="Times New Roman"/>
                <w:sz w:val="18"/>
                <w:szCs w:val="18"/>
                <w:lang w:eastAsia="zh-CN"/>
              </w:rPr>
              <w:t xml:space="preserve">obrazowanie panoramiczne z możliwością wykonywania pomiarów min. 150 cm </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DA6E27"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2AC0B1C0" w14:textId="634CE3DB"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r w:rsidR="00CF3100" w:rsidRPr="000809F1" w14:paraId="42BB8464" w14:textId="77777777" w:rsidTr="00F94629">
        <w:trPr>
          <w:cantSplit/>
          <w:trHeight w:val="330"/>
        </w:trPr>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0661B63C" w14:textId="77777777" w:rsidR="00CF3100" w:rsidRPr="000809F1" w:rsidRDefault="00CF3100">
            <w:pPr>
              <w:numPr>
                <w:ilvl w:val="0"/>
                <w:numId w:val="45"/>
              </w:numPr>
              <w:suppressAutoHyphens/>
              <w:snapToGrid w:val="0"/>
              <w:spacing w:after="0" w:line="240" w:lineRule="auto"/>
              <w:rPr>
                <w:rFonts w:ascii="Times New Roman" w:eastAsia="Times New Roman" w:hAnsi="Times New Roman" w:cs="Times New Roman"/>
                <w:sz w:val="18"/>
                <w:szCs w:val="18"/>
                <w:lang w:eastAsia="zh-CN"/>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D98CDFF" w14:textId="77777777" w:rsidR="00CF3100" w:rsidRPr="000809F1" w:rsidRDefault="00CF3100" w:rsidP="00CF3100">
            <w:pPr>
              <w:suppressAutoHyphens/>
              <w:snapToGrid w:val="0"/>
              <w:spacing w:after="20" w:line="240" w:lineRule="auto"/>
              <w:rPr>
                <w:rFonts w:ascii="Times New Roman" w:eastAsia="Times New Roman" w:hAnsi="Times New Roman" w:cs="Times New Roman"/>
                <w:sz w:val="18"/>
                <w:szCs w:val="18"/>
                <w:lang w:eastAsia="zh-CN"/>
              </w:rPr>
            </w:pPr>
            <w:r w:rsidRPr="000809F1">
              <w:rPr>
                <w:rFonts w:ascii="Times New Roman" w:eastAsia="Times New Roman" w:hAnsi="Times New Roman" w:cs="Times New Roman"/>
                <w:sz w:val="18"/>
                <w:szCs w:val="18"/>
                <w:lang w:eastAsia="zh-CN"/>
              </w:rPr>
              <w:t>Możliwość rozbudowy o porównywanie obrazu referencyjnego (obraz USG, CT, MR, XR) z obrazem USG na żywo.</w:t>
            </w: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A23A44D" w14:textId="77777777" w:rsidR="00CF3100" w:rsidRPr="000809F1" w:rsidRDefault="00CF3100" w:rsidP="00CF3100">
            <w:pPr>
              <w:suppressAutoHyphens/>
              <w:spacing w:after="0" w:line="240" w:lineRule="auto"/>
              <w:jc w:val="center"/>
              <w:rPr>
                <w:rFonts w:ascii="Times New Roman" w:eastAsia="Times New Roman" w:hAnsi="Times New Roman" w:cs="Times New Roman"/>
                <w:sz w:val="20"/>
                <w:szCs w:val="20"/>
                <w:lang w:eastAsia="zh-CN"/>
              </w:rPr>
            </w:pPr>
            <w:r w:rsidRPr="000809F1">
              <w:rPr>
                <w:rFonts w:ascii="Times New Roman" w:eastAsia="Times New Roman" w:hAnsi="Times New Roman" w:cs="Times New Roman"/>
                <w:sz w:val="18"/>
                <w:szCs w:val="18"/>
                <w:lang w:eastAsia="zh-CN"/>
              </w:rPr>
              <w:t>TAK</w:t>
            </w:r>
          </w:p>
        </w:tc>
        <w:tc>
          <w:tcPr>
            <w:tcW w:w="1433" w:type="dxa"/>
            <w:tcBorders>
              <w:left w:val="single" w:sz="4" w:space="0" w:color="000000"/>
              <w:bottom w:val="single" w:sz="4" w:space="0" w:color="000000"/>
              <w:right w:val="single" w:sz="4" w:space="0" w:color="000000"/>
            </w:tcBorders>
            <w:shd w:val="clear" w:color="auto" w:fill="FFFFFF"/>
            <w:vAlign w:val="center"/>
          </w:tcPr>
          <w:p w14:paraId="6462F0C4" w14:textId="17CE43F8" w:rsidR="00CF3100" w:rsidRPr="000809F1" w:rsidRDefault="00CF3100" w:rsidP="00CF3100">
            <w:pPr>
              <w:suppressAutoHyphens/>
              <w:snapToGrid w:val="0"/>
              <w:spacing w:after="0" w:line="240" w:lineRule="auto"/>
              <w:jc w:val="center"/>
              <w:rPr>
                <w:rFonts w:ascii="Times New Roman" w:eastAsia="Times New Roman" w:hAnsi="Times New Roman" w:cs="Times New Roman"/>
                <w:b/>
                <w:sz w:val="18"/>
                <w:szCs w:val="18"/>
                <w:lang w:eastAsia="zh-CN"/>
              </w:rPr>
            </w:pPr>
            <w:r w:rsidRPr="0015049D">
              <w:rPr>
                <w:bCs/>
                <w:color w:val="000000"/>
                <w:sz w:val="18"/>
                <w:szCs w:val="18"/>
              </w:rPr>
              <w:t>TAK/NIE*</w:t>
            </w:r>
          </w:p>
        </w:tc>
      </w:tr>
    </w:tbl>
    <w:p w14:paraId="3B41FB6D" w14:textId="77777777" w:rsidR="00CF3100" w:rsidRPr="00CF3100" w:rsidRDefault="00CF3100" w:rsidP="00CF3100">
      <w:pPr>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 niewłaściwe skreślić lub właściwe zaznaczyć</w:t>
      </w:r>
    </w:p>
    <w:p w14:paraId="6D574C4D" w14:textId="77777777" w:rsidR="00CF3100" w:rsidRPr="00CF3100" w:rsidRDefault="00CF3100" w:rsidP="00CF3100">
      <w:pPr>
        <w:suppressAutoHyphens/>
        <w:spacing w:after="0" w:line="240" w:lineRule="auto"/>
        <w:rPr>
          <w:rFonts w:ascii="Times New Roman" w:eastAsia="Times New Roman" w:hAnsi="Times New Roman" w:cs="Arial"/>
          <w:color w:val="000000"/>
          <w:kern w:val="2"/>
          <w:sz w:val="18"/>
          <w:szCs w:val="18"/>
          <w:lang w:val="en-US" w:eastAsia="hi-IN" w:bidi="hi-IN"/>
        </w:rPr>
      </w:pPr>
    </w:p>
    <w:p w14:paraId="49171FA8" w14:textId="77777777" w:rsidR="00CF3100" w:rsidRPr="00CF3100" w:rsidRDefault="00CF3100" w:rsidP="00CF3100">
      <w:pPr>
        <w:suppressAutoHyphens/>
        <w:spacing w:after="0" w:line="240" w:lineRule="auto"/>
        <w:rPr>
          <w:rFonts w:ascii="Times New Roman" w:eastAsia="Times New Roman" w:hAnsi="Times New Roman" w:cs="Arial"/>
          <w:color w:val="000000"/>
          <w:kern w:val="2"/>
          <w:sz w:val="18"/>
          <w:szCs w:val="18"/>
          <w:lang w:val="en-US" w:eastAsia="hi-IN" w:bidi="hi-IN"/>
        </w:rPr>
      </w:pPr>
    </w:p>
    <w:p w14:paraId="17264946" w14:textId="77777777" w:rsidR="00CF3100" w:rsidRPr="00CF3100" w:rsidRDefault="00CF3100" w:rsidP="00CF3100">
      <w:pPr>
        <w:suppressAutoHyphens/>
        <w:spacing w:after="0" w:line="240" w:lineRule="auto"/>
        <w:rPr>
          <w:rFonts w:ascii="Times New Roman" w:eastAsia="MS Mincho" w:hAnsi="Times New Roman" w:cs="Times New Roman"/>
          <w:color w:val="000000"/>
          <w:sz w:val="20"/>
          <w:szCs w:val="20"/>
          <w:lang w:eastAsia="pl-PL"/>
        </w:rPr>
      </w:pPr>
    </w:p>
    <w:p w14:paraId="32D5C2B8" w14:textId="77777777" w:rsidR="00CF3100" w:rsidRPr="00CF3100" w:rsidRDefault="00CF3100" w:rsidP="00CF3100">
      <w:pPr>
        <w:spacing w:after="0" w:line="240" w:lineRule="auto"/>
        <w:jc w:val="both"/>
        <w:rPr>
          <w:rFonts w:ascii="Times New Roman" w:eastAsia="Times New Roman"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W kolumnie „Parametry oferowane” w pozycjach TAK/NIE</w:t>
      </w:r>
      <w:r w:rsidRPr="00CF3100">
        <w:rPr>
          <w:rFonts w:ascii="Times New Roman" w:eastAsia="MS Mincho" w:hAnsi="Times New Roman" w:cs="Times New Roman"/>
          <w:color w:val="000000"/>
          <w:sz w:val="20"/>
          <w:szCs w:val="20"/>
          <w:vertAlign w:val="superscript"/>
          <w:lang w:eastAsia="zh-CN"/>
        </w:rPr>
        <w:t>*</w:t>
      </w:r>
      <w:r w:rsidRPr="00CF3100">
        <w:rPr>
          <w:rFonts w:ascii="Times New Roman" w:eastAsia="MS Mincho" w:hAnsi="Times New Roman" w:cs="Times New Roman"/>
          <w:color w:val="000000"/>
          <w:sz w:val="20"/>
          <w:szCs w:val="20"/>
          <w:lang w:eastAsia="zh-CN"/>
        </w:rPr>
        <w:t xml:space="preserve"> zaznaczanie odpowiedzi NIE oznacza niespełnienie wymaganych przez Zamawiającego parametrów.</w:t>
      </w:r>
    </w:p>
    <w:p w14:paraId="4D9BE0D6" w14:textId="77777777" w:rsidR="00CF3100" w:rsidRPr="00CF3100" w:rsidRDefault="00CF3100">
      <w:pPr>
        <w:widowControl w:val="0"/>
        <w:numPr>
          <w:ilvl w:val="0"/>
          <w:numId w:val="46"/>
        </w:numPr>
        <w:suppressAutoHyphens/>
        <w:spacing w:after="0" w:line="240" w:lineRule="auto"/>
        <w:jc w:val="both"/>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zaoferowany przedmiot zamówienia spełnia warunki opisane w specyfikacji warunków zamówienia (SWZ) oraz posiada parametry opisane w Zestawieniu Parametrów Technicznych</w:t>
      </w:r>
    </w:p>
    <w:p w14:paraId="700D6355" w14:textId="77777777" w:rsidR="00CF3100" w:rsidRPr="00CF3100" w:rsidRDefault="00CF3100">
      <w:pPr>
        <w:widowControl w:val="0"/>
        <w:numPr>
          <w:ilvl w:val="0"/>
          <w:numId w:val="46"/>
        </w:numPr>
        <w:suppressAutoHyphens/>
        <w:spacing w:after="0" w:line="240" w:lineRule="auto"/>
        <w:jc w:val="both"/>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że w/w oferowany przedmiot zamówienia jest kompletny i będzie gotowy do użytkowania bez żadnych dodatkowych inwestycji.</w:t>
      </w:r>
    </w:p>
    <w:p w14:paraId="4CA89BCE" w14:textId="77777777" w:rsidR="00CF3100" w:rsidRPr="00CF3100" w:rsidRDefault="00CF3100">
      <w:pPr>
        <w:widowControl w:val="0"/>
        <w:numPr>
          <w:ilvl w:val="0"/>
          <w:numId w:val="46"/>
        </w:numPr>
        <w:suppressAutoHyphens/>
        <w:spacing w:after="0" w:line="240" w:lineRule="auto"/>
        <w:jc w:val="both"/>
        <w:rPr>
          <w:rFonts w:ascii="Times New Roman" w:eastAsia="MS Mincho" w:hAnsi="Times New Roman" w:cs="Times New Roman"/>
          <w:color w:val="000000"/>
          <w:sz w:val="20"/>
          <w:szCs w:val="20"/>
          <w:lang w:eastAsia="zh-CN"/>
        </w:rPr>
      </w:pPr>
      <w:r w:rsidRPr="00CF3100">
        <w:rPr>
          <w:rFonts w:ascii="Times New Roman" w:eastAsia="MS Mincho" w:hAnsi="Times New Roman" w:cs="Times New Roman"/>
          <w:color w:val="000000"/>
          <w:sz w:val="20"/>
          <w:szCs w:val="20"/>
          <w:lang w:eastAsia="zh-CN"/>
        </w:rPr>
        <w:t>Oświadczamy iż dostarczymy na swój koszt materiały potrzebne do sprawdzenia czy przedmiot zamówienia funkcjonuje prawidłowo</w:t>
      </w:r>
    </w:p>
    <w:p w14:paraId="7B6E0546" w14:textId="77777777" w:rsidR="00CF3100" w:rsidRPr="00CF3100" w:rsidRDefault="00CF3100">
      <w:pPr>
        <w:widowControl w:val="0"/>
        <w:numPr>
          <w:ilvl w:val="0"/>
          <w:numId w:val="46"/>
        </w:numPr>
        <w:suppressAutoHyphens/>
        <w:spacing w:after="0" w:line="240" w:lineRule="auto"/>
        <w:jc w:val="both"/>
        <w:rPr>
          <w:rFonts w:ascii="Times New Roman" w:eastAsia="Times New Roman" w:hAnsi="Times New Roman" w:cs="Times New Roman"/>
          <w:b/>
          <w:bCs/>
          <w:color w:val="000000"/>
          <w:sz w:val="24"/>
          <w:szCs w:val="24"/>
          <w:lang w:eastAsia="ar-SA"/>
        </w:rPr>
      </w:pPr>
      <w:r w:rsidRPr="00CF3100">
        <w:rPr>
          <w:rFonts w:ascii="Times New Roman" w:eastAsia="MS Mincho" w:hAnsi="Times New Roman" w:cs="Times New Roman"/>
          <w:color w:val="000000"/>
          <w:sz w:val="20"/>
          <w:szCs w:val="20"/>
          <w:lang w:eastAsia="zh-CN"/>
        </w:rPr>
        <w:t>Oświadczamy, iż wszystkie zaoferowane elementy przedmiotu zamówienia są ze sobą kompatybilne.</w:t>
      </w:r>
    </w:p>
    <w:p w14:paraId="2ED2CD77" w14:textId="77777777" w:rsidR="000809F1" w:rsidRPr="000809F1" w:rsidRDefault="000809F1" w:rsidP="000809F1">
      <w:pPr>
        <w:suppressAutoHyphens/>
        <w:spacing w:after="0" w:line="240" w:lineRule="auto"/>
        <w:jc w:val="center"/>
        <w:rPr>
          <w:rFonts w:ascii="Times New Roman" w:eastAsia="Times New Roman" w:hAnsi="Times New Roman" w:cs="Times New Roman"/>
          <w:sz w:val="18"/>
          <w:szCs w:val="18"/>
          <w:vertAlign w:val="subscript"/>
          <w:lang w:eastAsia="zh-CN"/>
        </w:rPr>
      </w:pPr>
    </w:p>
    <w:p w14:paraId="0DD8DF83" w14:textId="77777777" w:rsid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1CD266CF" w14:textId="77777777" w:rsidR="000809F1" w:rsidRPr="000809F1" w:rsidRDefault="000809F1" w:rsidP="000809F1">
      <w:pPr>
        <w:widowControl w:val="0"/>
        <w:suppressAutoHyphens/>
        <w:spacing w:after="0" w:line="240" w:lineRule="auto"/>
        <w:jc w:val="center"/>
        <w:rPr>
          <w:rFonts w:ascii="Times New Roman" w:eastAsia="Times New Roman" w:hAnsi="Times New Roman" w:cs="Times New Roman"/>
          <w:sz w:val="20"/>
          <w:szCs w:val="20"/>
          <w:lang w:eastAsia="pl-PL"/>
        </w:rPr>
      </w:pPr>
    </w:p>
    <w:p w14:paraId="4AA02CA2" w14:textId="761000F9" w:rsidR="00EF4E41" w:rsidRDefault="00EF4E41" w:rsidP="00AE1833">
      <w:pPr>
        <w:widowControl w:val="0"/>
        <w:suppressAutoHyphens/>
        <w:spacing w:after="120" w:line="240" w:lineRule="auto"/>
        <w:rPr>
          <w:rFonts w:ascii="Times New Roman" w:eastAsia="Calibri" w:hAnsi="Times New Roman" w:cs="Times New Roman"/>
          <w:kern w:val="2"/>
          <w:sz w:val="24"/>
          <w:szCs w:val="24"/>
          <w:lang w:eastAsia="pl-PL"/>
        </w:rPr>
      </w:pPr>
    </w:p>
    <w:p w14:paraId="5F024319" w14:textId="74D4EC9F" w:rsidR="003051C1" w:rsidRDefault="003051C1" w:rsidP="00AE1833">
      <w:pPr>
        <w:widowControl w:val="0"/>
        <w:suppressAutoHyphens/>
        <w:spacing w:after="120" w:line="240" w:lineRule="auto"/>
        <w:rPr>
          <w:rFonts w:ascii="Times New Roman" w:eastAsia="Calibri" w:hAnsi="Times New Roman" w:cs="Times New Roman"/>
          <w:kern w:val="2"/>
          <w:sz w:val="24"/>
          <w:szCs w:val="24"/>
          <w:lang w:eastAsia="pl-PL"/>
        </w:rPr>
      </w:pPr>
    </w:p>
    <w:p w14:paraId="27868819" w14:textId="6F1FF621" w:rsidR="003051C1" w:rsidRDefault="003051C1" w:rsidP="00AE1833">
      <w:pPr>
        <w:widowControl w:val="0"/>
        <w:suppressAutoHyphens/>
        <w:spacing w:after="120" w:line="240" w:lineRule="auto"/>
        <w:rPr>
          <w:rFonts w:ascii="Times New Roman" w:eastAsia="Calibri" w:hAnsi="Times New Roman" w:cs="Times New Roman"/>
          <w:kern w:val="2"/>
          <w:sz w:val="24"/>
          <w:szCs w:val="24"/>
          <w:lang w:eastAsia="pl-PL"/>
        </w:rPr>
      </w:pPr>
    </w:p>
    <w:p w14:paraId="38324208" w14:textId="7B1BF210" w:rsidR="003051C1" w:rsidRDefault="003051C1" w:rsidP="00AE1833">
      <w:pPr>
        <w:widowControl w:val="0"/>
        <w:suppressAutoHyphens/>
        <w:spacing w:after="120" w:line="240" w:lineRule="auto"/>
        <w:rPr>
          <w:rFonts w:ascii="Times New Roman" w:eastAsia="Calibri" w:hAnsi="Times New Roman" w:cs="Times New Roman"/>
          <w:kern w:val="2"/>
          <w:sz w:val="24"/>
          <w:szCs w:val="24"/>
          <w:lang w:eastAsia="pl-PL"/>
        </w:rPr>
      </w:pPr>
    </w:p>
    <w:p w14:paraId="7A2242C0" w14:textId="0F67B22B" w:rsidR="003051C1" w:rsidRDefault="003051C1" w:rsidP="00AE1833">
      <w:pPr>
        <w:widowControl w:val="0"/>
        <w:suppressAutoHyphens/>
        <w:spacing w:after="120" w:line="240" w:lineRule="auto"/>
        <w:rPr>
          <w:rFonts w:ascii="Times New Roman" w:eastAsia="Calibri" w:hAnsi="Times New Roman" w:cs="Times New Roman"/>
          <w:kern w:val="2"/>
          <w:sz w:val="24"/>
          <w:szCs w:val="24"/>
          <w:lang w:eastAsia="pl-PL"/>
        </w:rPr>
      </w:pPr>
    </w:p>
    <w:p w14:paraId="3F742B71" w14:textId="77777777" w:rsidR="003051C1" w:rsidRPr="007A5605" w:rsidRDefault="003051C1" w:rsidP="003051C1">
      <w:pPr>
        <w:suppressAutoHyphens/>
        <w:spacing w:after="0" w:line="240" w:lineRule="auto"/>
        <w:rPr>
          <w:rFonts w:ascii="Times New Roman" w:eastAsia="Calibri" w:hAnsi="Times New Roman" w:cs="Times New Roman"/>
          <w:sz w:val="24"/>
          <w:szCs w:val="24"/>
          <w:lang w:eastAsia="ar-SA"/>
        </w:rPr>
      </w:pPr>
      <w:r w:rsidRPr="007A5605">
        <w:rPr>
          <w:rFonts w:ascii="Times New Roman" w:eastAsia="Calibri" w:hAnsi="Times New Roman" w:cs="Times New Roman"/>
          <w:sz w:val="24"/>
          <w:szCs w:val="24"/>
          <w:lang w:eastAsia="pl-PL"/>
        </w:rPr>
        <w:lastRenderedPageBreak/>
        <w:t>DZP.381.</w:t>
      </w:r>
      <w:r>
        <w:rPr>
          <w:rFonts w:ascii="Times New Roman" w:eastAsia="Calibri" w:hAnsi="Times New Roman" w:cs="Times New Roman"/>
          <w:sz w:val="24"/>
          <w:szCs w:val="24"/>
          <w:lang w:eastAsia="pl-PL"/>
        </w:rPr>
        <w:t>89</w:t>
      </w:r>
      <w:r w:rsidRPr="007A5605">
        <w:rPr>
          <w:rFonts w:ascii="Times New Roman" w:eastAsia="Calibri" w:hAnsi="Times New Roman" w:cs="Times New Roman"/>
          <w:sz w:val="24"/>
          <w:szCs w:val="24"/>
          <w:lang w:eastAsia="pl-PL"/>
        </w:rPr>
        <w:t>B.2022</w:t>
      </w:r>
    </w:p>
    <w:p w14:paraId="66B35FF2" w14:textId="160D8A0D" w:rsidR="003051C1" w:rsidRDefault="003051C1" w:rsidP="003051C1">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Załącznik nr </w:t>
      </w:r>
      <w:r>
        <w:rPr>
          <w:rFonts w:ascii="Times New Roman" w:eastAsia="Calibri" w:hAnsi="Times New Roman" w:cs="Times New Roman"/>
          <w:kern w:val="2"/>
          <w:sz w:val="24"/>
          <w:szCs w:val="24"/>
          <w:lang w:eastAsia="pl-PL"/>
        </w:rPr>
        <w:t>5</w:t>
      </w:r>
    </w:p>
    <w:p w14:paraId="53E0E319" w14:textId="3A689AFF" w:rsidR="003051C1" w:rsidRPr="003051C1" w:rsidRDefault="003051C1" w:rsidP="003051C1">
      <w:pPr>
        <w:spacing w:after="0"/>
        <w:rPr>
          <w:rFonts w:ascii="Times New Roman" w:eastAsia="Cambria" w:hAnsi="Times New Roman" w:cs="Times New Roman"/>
          <w:sz w:val="24"/>
          <w:szCs w:val="24"/>
        </w:rPr>
      </w:pPr>
      <w:r w:rsidRPr="003051C1">
        <w:rPr>
          <w:rFonts w:ascii="Times New Roman" w:eastAsia="Cambria" w:hAnsi="Times New Roman" w:cs="Times New Roman"/>
          <w:sz w:val="24"/>
          <w:szCs w:val="24"/>
        </w:rPr>
        <w:tab/>
      </w:r>
      <w:r w:rsidRPr="003051C1">
        <w:rPr>
          <w:rFonts w:ascii="Times New Roman" w:eastAsia="Cambria" w:hAnsi="Times New Roman" w:cs="Times New Roman"/>
          <w:sz w:val="24"/>
          <w:szCs w:val="24"/>
        </w:rPr>
        <w:tab/>
      </w:r>
      <w:r w:rsidRPr="003051C1">
        <w:rPr>
          <w:rFonts w:ascii="Times New Roman" w:eastAsia="Cambria" w:hAnsi="Times New Roman" w:cs="Times New Roman"/>
          <w:sz w:val="24"/>
          <w:szCs w:val="24"/>
        </w:rPr>
        <w:tab/>
      </w:r>
      <w:r w:rsidRPr="003051C1">
        <w:rPr>
          <w:rFonts w:ascii="Times New Roman" w:eastAsia="Cambria" w:hAnsi="Times New Roman" w:cs="Times New Roman"/>
          <w:sz w:val="24"/>
          <w:szCs w:val="24"/>
        </w:rPr>
        <w:tab/>
      </w:r>
      <w:r w:rsidRPr="003051C1">
        <w:rPr>
          <w:rFonts w:ascii="Times New Roman" w:eastAsia="Cambria" w:hAnsi="Times New Roman" w:cs="Times New Roman"/>
          <w:sz w:val="24"/>
          <w:szCs w:val="24"/>
        </w:rPr>
        <w:tab/>
        <w:t xml:space="preserve"> </w:t>
      </w:r>
    </w:p>
    <w:p w14:paraId="75750714" w14:textId="77777777" w:rsidR="003051C1" w:rsidRPr="003051C1" w:rsidRDefault="003051C1" w:rsidP="003051C1">
      <w:pPr>
        <w:autoSpaceDE w:val="0"/>
        <w:autoSpaceDN w:val="0"/>
        <w:adjustRightInd w:val="0"/>
        <w:jc w:val="center"/>
        <w:rPr>
          <w:rFonts w:ascii="Tahoma" w:eastAsia="Times New Roman" w:hAnsi="Tahoma" w:cs="Tahoma"/>
          <w:b/>
          <w:sz w:val="20"/>
          <w:szCs w:val="20"/>
          <w:lang w:eastAsia="pl-PL"/>
        </w:rPr>
      </w:pPr>
      <w:r w:rsidRPr="003051C1">
        <w:rPr>
          <w:rFonts w:ascii="Tahoma" w:eastAsia="Times New Roman" w:hAnsi="Tahoma" w:cs="Tahoma"/>
          <w:b/>
          <w:sz w:val="20"/>
          <w:szCs w:val="20"/>
          <w:lang w:eastAsia="pl-PL"/>
        </w:rPr>
        <w:t>wzór</w:t>
      </w:r>
    </w:p>
    <w:p w14:paraId="259D71AB" w14:textId="77777777" w:rsidR="003051C1" w:rsidRPr="003051C1" w:rsidRDefault="003051C1" w:rsidP="003051C1">
      <w:pPr>
        <w:spacing w:after="0"/>
        <w:jc w:val="center"/>
        <w:rPr>
          <w:rFonts w:ascii="Calibri" w:eastAsia="Times New Roman" w:hAnsi="Calibri" w:cs="Calibri"/>
          <w:b/>
          <w:szCs w:val="26"/>
          <w:lang w:eastAsia="ar-SA"/>
        </w:rPr>
      </w:pPr>
      <w:bookmarkStart w:id="10" w:name="_Toc514058066"/>
      <w:r w:rsidRPr="003051C1">
        <w:rPr>
          <w:rFonts w:ascii="Calibri" w:eastAsia="Times New Roman" w:hAnsi="Calibri" w:cs="Calibri"/>
          <w:b/>
          <w:szCs w:val="26"/>
          <w:lang w:eastAsia="ar-SA"/>
        </w:rPr>
        <w:t xml:space="preserve">Umowa </w:t>
      </w:r>
      <w:bookmarkStart w:id="11" w:name="_Hlk112404577"/>
      <w:r w:rsidRPr="003051C1">
        <w:rPr>
          <w:rFonts w:ascii="Calibri" w:eastAsia="Times New Roman" w:hAnsi="Calibri" w:cs="Calibri"/>
          <w:b/>
          <w:szCs w:val="26"/>
          <w:lang w:eastAsia="ar-SA"/>
        </w:rPr>
        <w:t>powierzenia przetwarzania danych osobowych</w:t>
      </w:r>
      <w:bookmarkEnd w:id="10"/>
      <w:bookmarkEnd w:id="11"/>
    </w:p>
    <w:p w14:paraId="241E7A13" w14:textId="77777777" w:rsidR="003051C1" w:rsidRPr="003051C1" w:rsidRDefault="003051C1" w:rsidP="003051C1">
      <w:pPr>
        <w:widowControl w:val="0"/>
        <w:suppressAutoHyphens/>
        <w:autoSpaceDN w:val="0"/>
        <w:spacing w:after="0" w:line="240" w:lineRule="auto"/>
        <w:jc w:val="center"/>
        <w:rPr>
          <w:rFonts w:ascii="Calibri" w:eastAsia="Tahoma" w:hAnsi="Calibri" w:cs="Calibri"/>
          <w:b/>
          <w:kern w:val="3"/>
          <w:lang w:eastAsia="pl-PL"/>
        </w:rPr>
      </w:pPr>
      <w:r w:rsidRPr="003051C1">
        <w:rPr>
          <w:rFonts w:ascii="Calibri" w:eastAsia="Tahoma" w:hAnsi="Calibri" w:cs="Calibri"/>
          <w:b/>
          <w:kern w:val="3"/>
          <w:lang w:eastAsia="pl-PL"/>
        </w:rPr>
        <w:t>nr .............................................</w:t>
      </w:r>
    </w:p>
    <w:p w14:paraId="403DF349" w14:textId="77777777" w:rsidR="003051C1" w:rsidRPr="003051C1" w:rsidRDefault="003051C1" w:rsidP="003051C1">
      <w:pPr>
        <w:widowControl w:val="0"/>
        <w:suppressAutoHyphens/>
        <w:autoSpaceDN w:val="0"/>
        <w:spacing w:after="0" w:line="240" w:lineRule="auto"/>
        <w:jc w:val="center"/>
        <w:rPr>
          <w:rFonts w:ascii="Calibri" w:eastAsia="Tahoma" w:hAnsi="Calibri" w:cs="Calibri"/>
          <w:b/>
          <w:kern w:val="3"/>
          <w:lang w:eastAsia="pl-PL"/>
        </w:rPr>
      </w:pPr>
    </w:p>
    <w:p w14:paraId="23AAFCD5"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zawarta w dniu ......................roku  w Katowicach  pomiędzy:</w:t>
      </w:r>
    </w:p>
    <w:p w14:paraId="71B22B87" w14:textId="77777777" w:rsidR="003051C1" w:rsidRPr="003051C1" w:rsidRDefault="003051C1" w:rsidP="003051C1">
      <w:pPr>
        <w:widowControl w:val="0"/>
        <w:suppressAutoHyphens/>
        <w:autoSpaceDN w:val="0"/>
        <w:spacing w:after="0" w:line="240" w:lineRule="auto"/>
        <w:rPr>
          <w:rFonts w:ascii="Calibri" w:eastAsia="Tahoma" w:hAnsi="Calibri" w:cs="Calibri"/>
          <w:b/>
          <w:bCs/>
          <w:kern w:val="3"/>
          <w:lang w:eastAsia="pl-PL"/>
        </w:rPr>
      </w:pPr>
      <w:r w:rsidRPr="003051C1">
        <w:rPr>
          <w:rFonts w:ascii="Calibri" w:eastAsia="Tahoma" w:hAnsi="Calibri" w:cs="Calibri"/>
          <w:b/>
          <w:bCs/>
          <w:kern w:val="3"/>
          <w:lang w:eastAsia="pl-PL"/>
        </w:rPr>
        <w:t>Uniwersyteckim Centrum Klinicznym im. Prof. K. Gibińskiego Śląskiego Uniwersytetu Medycznego w Katowicach</w:t>
      </w:r>
    </w:p>
    <w:p w14:paraId="5B3CC411"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ul. Ceglana 35, 40-514 Katowice,</w:t>
      </w:r>
    </w:p>
    <w:p w14:paraId="453A9AEA"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b/>
          <w:kern w:val="3"/>
          <w:lang w:eastAsia="pl-PL"/>
        </w:rPr>
        <w:t xml:space="preserve">KRS </w:t>
      </w:r>
      <w:r w:rsidRPr="003051C1">
        <w:rPr>
          <w:rFonts w:ascii="Calibri" w:eastAsia="Tahoma" w:hAnsi="Calibri" w:cs="Calibri"/>
          <w:b/>
          <w:bCs/>
          <w:kern w:val="3"/>
          <w:lang w:eastAsia="pl-PL"/>
        </w:rPr>
        <w:t>0000049660, NIP 954-22-74-017, REGON 001325767</w:t>
      </w:r>
    </w:p>
    <w:p w14:paraId="7455DB92"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 xml:space="preserve">zwanym w dalszej części umowy </w:t>
      </w:r>
      <w:r w:rsidRPr="003051C1">
        <w:rPr>
          <w:rFonts w:ascii="Calibri" w:eastAsia="Tahoma" w:hAnsi="Calibri" w:cs="Calibri"/>
          <w:b/>
          <w:kern w:val="3"/>
          <w:lang w:eastAsia="pl-PL"/>
        </w:rPr>
        <w:t>„Administratorem”</w:t>
      </w:r>
    </w:p>
    <w:p w14:paraId="1CD564B4"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reprezentowanym przez:</w:t>
      </w:r>
    </w:p>
    <w:p w14:paraId="41852030"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p>
    <w:p w14:paraId="2B30A043"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w:t>
      </w:r>
    </w:p>
    <w:p w14:paraId="0381077B"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p>
    <w:p w14:paraId="0808A4B2"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oraz</w:t>
      </w:r>
    </w:p>
    <w:p w14:paraId="4EA2FE2E" w14:textId="77777777" w:rsidR="003051C1" w:rsidRPr="003051C1" w:rsidRDefault="003051C1" w:rsidP="003051C1">
      <w:pPr>
        <w:widowControl w:val="0"/>
        <w:suppressAutoHyphens/>
        <w:autoSpaceDN w:val="0"/>
        <w:spacing w:after="0" w:line="240" w:lineRule="auto"/>
        <w:jc w:val="both"/>
        <w:rPr>
          <w:rFonts w:ascii="Calibri" w:eastAsia="Tahoma" w:hAnsi="Calibri" w:cs="Calibri"/>
          <w:kern w:val="3"/>
          <w:lang w:eastAsia="pl-PL"/>
        </w:rPr>
      </w:pPr>
    </w:p>
    <w:p w14:paraId="5DFE096B"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 xml:space="preserve">…................................................................ (dane podmiotu, który umowę zawiera)  </w:t>
      </w:r>
    </w:p>
    <w:p w14:paraId="75BC3E7C"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 xml:space="preserve">zwanym w dalszej części umowy </w:t>
      </w:r>
      <w:r w:rsidRPr="003051C1">
        <w:rPr>
          <w:rFonts w:ascii="Calibri" w:eastAsia="Tahoma" w:hAnsi="Calibri" w:cs="Calibri"/>
          <w:b/>
          <w:kern w:val="3"/>
          <w:lang w:eastAsia="pl-PL"/>
        </w:rPr>
        <w:t>„Procesorem”</w:t>
      </w:r>
    </w:p>
    <w:p w14:paraId="51B61B79"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reprezentowanym przez:</w:t>
      </w:r>
    </w:p>
    <w:p w14:paraId="5248D7AF"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p>
    <w:p w14:paraId="4F872F89" w14:textId="77777777" w:rsidR="003051C1" w:rsidRPr="003051C1" w:rsidRDefault="003051C1" w:rsidP="003051C1">
      <w:pPr>
        <w:widowControl w:val="0"/>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w:t>
      </w:r>
    </w:p>
    <w:p w14:paraId="3D727476" w14:textId="77777777" w:rsidR="003051C1" w:rsidRPr="003051C1" w:rsidRDefault="003051C1" w:rsidP="003051C1">
      <w:pPr>
        <w:widowControl w:val="0"/>
        <w:suppressAutoHyphens/>
        <w:autoSpaceDN w:val="0"/>
        <w:spacing w:after="0" w:line="240" w:lineRule="auto"/>
        <w:jc w:val="center"/>
        <w:rPr>
          <w:rFonts w:ascii="Calibri" w:eastAsia="Tahoma" w:hAnsi="Calibri" w:cs="Calibri"/>
          <w:b/>
          <w:bCs/>
          <w:kern w:val="3"/>
          <w:lang w:eastAsia="pl-PL"/>
        </w:rPr>
      </w:pPr>
    </w:p>
    <w:p w14:paraId="6AEAA6B6" w14:textId="77777777" w:rsidR="003051C1" w:rsidRPr="003051C1" w:rsidRDefault="003051C1" w:rsidP="003051C1">
      <w:pPr>
        <w:widowControl w:val="0"/>
        <w:suppressAutoHyphens/>
        <w:autoSpaceDN w:val="0"/>
        <w:spacing w:after="0" w:line="240" w:lineRule="auto"/>
        <w:jc w:val="center"/>
        <w:rPr>
          <w:rFonts w:ascii="Calibri" w:eastAsia="Tahoma" w:hAnsi="Calibri" w:cs="Calibri"/>
          <w:b/>
          <w:bCs/>
          <w:kern w:val="3"/>
          <w:lang w:eastAsia="pl-PL"/>
        </w:rPr>
      </w:pPr>
      <w:r w:rsidRPr="003051C1">
        <w:rPr>
          <w:rFonts w:ascii="Calibri" w:eastAsia="Tahoma" w:hAnsi="Calibri" w:cs="Calibri"/>
          <w:b/>
          <w:bCs/>
          <w:kern w:val="3"/>
          <w:lang w:eastAsia="pl-PL"/>
        </w:rPr>
        <w:t>Preambuła</w:t>
      </w:r>
    </w:p>
    <w:p w14:paraId="470A77C6" w14:textId="77777777" w:rsidR="003051C1" w:rsidRPr="003051C1" w:rsidRDefault="003051C1" w:rsidP="003051C1">
      <w:pPr>
        <w:widowControl w:val="0"/>
        <w:suppressAutoHyphens/>
        <w:autoSpaceDN w:val="0"/>
        <w:spacing w:after="0" w:line="240" w:lineRule="auto"/>
        <w:jc w:val="both"/>
        <w:rPr>
          <w:rFonts w:ascii="Calibri" w:eastAsia="Tahoma" w:hAnsi="Calibri" w:cs="Calibri"/>
          <w:kern w:val="3"/>
          <w:lang w:eastAsia="pl-PL"/>
        </w:rPr>
      </w:pPr>
      <w:r w:rsidRPr="003051C1">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3051C1">
        <w:rPr>
          <w:rFonts w:ascii="Calibri" w:eastAsia="Tahoma" w:hAnsi="Calibri" w:cs="Calibri"/>
          <w:b/>
          <w:bCs/>
          <w:kern w:val="3"/>
          <w:lang w:eastAsia="pl-PL"/>
        </w:rPr>
        <w:br/>
        <w:t>w szczególności na uwadze ochronę</w:t>
      </w:r>
      <w:r w:rsidRPr="003051C1">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3051C1">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3051C1">
        <w:rPr>
          <w:rFonts w:ascii="Calibri" w:eastAsia="EUAlbertina," w:hAnsi="Calibri" w:cs="Calibri"/>
          <w:b/>
          <w:bCs/>
          <w:kern w:val="3"/>
          <w:lang w:eastAsia="pl-PL"/>
        </w:rPr>
        <w:br/>
        <w:t>co następuje:</w:t>
      </w:r>
    </w:p>
    <w:p w14:paraId="77A1B0E1" w14:textId="77777777" w:rsidR="003051C1" w:rsidRPr="003051C1" w:rsidRDefault="003051C1" w:rsidP="003051C1">
      <w:pPr>
        <w:spacing w:after="0" w:line="240" w:lineRule="auto"/>
        <w:jc w:val="center"/>
        <w:rPr>
          <w:rFonts w:ascii="Calibri" w:eastAsia="Tahoma" w:hAnsi="Calibri" w:cs="Times New Roman"/>
          <w:b/>
          <w:lang w:eastAsia="pl-PL"/>
        </w:rPr>
      </w:pPr>
    </w:p>
    <w:p w14:paraId="110BB2A9" w14:textId="77777777" w:rsidR="003051C1" w:rsidRPr="003051C1" w:rsidRDefault="003051C1" w:rsidP="003051C1">
      <w:pPr>
        <w:spacing w:after="0" w:line="240" w:lineRule="auto"/>
        <w:jc w:val="center"/>
        <w:rPr>
          <w:rFonts w:ascii="Calibri" w:eastAsia="Tahoma" w:hAnsi="Calibri" w:cs="Times New Roman"/>
          <w:b/>
          <w:lang w:eastAsia="pl-PL"/>
        </w:rPr>
      </w:pPr>
      <w:r w:rsidRPr="003051C1">
        <w:rPr>
          <w:rFonts w:ascii="Calibri" w:eastAsia="Tahoma" w:hAnsi="Calibri" w:cs="Times New Roman"/>
          <w:b/>
          <w:lang w:eastAsia="pl-PL"/>
        </w:rPr>
        <w:t>§ 1</w:t>
      </w:r>
    </w:p>
    <w:p w14:paraId="08D1A7E2"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Powierzenie przetwarzania danych osobowych</w:t>
      </w:r>
    </w:p>
    <w:p w14:paraId="6E223C33" w14:textId="77777777" w:rsidR="003051C1" w:rsidRPr="003051C1" w:rsidRDefault="003051C1">
      <w:pPr>
        <w:numPr>
          <w:ilvl w:val="0"/>
          <w:numId w:val="49"/>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 xml:space="preserve">W trybie art. 28 </w:t>
      </w:r>
      <w:r w:rsidRPr="003051C1">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3051C1">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326C6C16" w14:textId="77777777" w:rsidR="003051C1" w:rsidRPr="003051C1" w:rsidRDefault="003051C1">
      <w:pPr>
        <w:numPr>
          <w:ilvl w:val="0"/>
          <w:numId w:val="49"/>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047B4FB4" w14:textId="77777777" w:rsidR="003051C1" w:rsidRPr="003051C1" w:rsidRDefault="003051C1">
      <w:pPr>
        <w:numPr>
          <w:ilvl w:val="0"/>
          <w:numId w:val="49"/>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oświadcza, iż stosuje środki bezpieczeństwa spełniające wymogi RODO.</w:t>
      </w:r>
    </w:p>
    <w:p w14:paraId="09AD595A" w14:textId="77777777" w:rsidR="003051C1" w:rsidRPr="003051C1" w:rsidRDefault="003051C1" w:rsidP="003051C1">
      <w:pPr>
        <w:suppressAutoHyphens/>
        <w:spacing w:after="0" w:line="240" w:lineRule="auto"/>
        <w:ind w:left="360"/>
        <w:contextualSpacing/>
        <w:jc w:val="both"/>
        <w:rPr>
          <w:rFonts w:ascii="Calibri" w:eastAsia="Cambria" w:hAnsi="Calibri" w:cs="Times New Roman"/>
        </w:rPr>
      </w:pPr>
    </w:p>
    <w:p w14:paraId="5A498492" w14:textId="77777777" w:rsidR="003051C1" w:rsidRPr="003051C1" w:rsidRDefault="003051C1" w:rsidP="003051C1">
      <w:pPr>
        <w:spacing w:after="0" w:line="240" w:lineRule="auto"/>
        <w:jc w:val="center"/>
        <w:rPr>
          <w:rFonts w:ascii="Calibri" w:eastAsia="Tahoma" w:hAnsi="Calibri" w:cs="Times New Roman"/>
          <w:b/>
          <w:bCs/>
          <w:lang w:eastAsia="pl-PL"/>
        </w:rPr>
      </w:pPr>
    </w:p>
    <w:p w14:paraId="516FBBB1"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§2</w:t>
      </w:r>
    </w:p>
    <w:p w14:paraId="4680494C"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Zakres i cel przetwarzania danych</w:t>
      </w:r>
    </w:p>
    <w:p w14:paraId="4288B3D6" w14:textId="77777777" w:rsidR="003051C1" w:rsidRPr="003051C1" w:rsidRDefault="003051C1">
      <w:pPr>
        <w:numPr>
          <w:ilvl w:val="0"/>
          <w:numId w:val="48"/>
        </w:numPr>
        <w:tabs>
          <w:tab w:val="num" w:pos="426"/>
        </w:tabs>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w:t>
      </w:r>
      <w:r w:rsidRPr="003051C1">
        <w:rPr>
          <w:rFonts w:ascii="Calibri" w:eastAsia="Cambria" w:hAnsi="Calibri" w:cs="Times New Roman"/>
        </w:rPr>
        <w:lastRenderedPageBreak/>
        <w:t>zawartych w Aparacie, o którym mowa w §1 ust. 1 umowy głównej – wyłącznie takie, które niezbędne są do realizacji umowy głównej.</w:t>
      </w:r>
    </w:p>
    <w:p w14:paraId="116800AC" w14:textId="77777777" w:rsidR="003051C1" w:rsidRPr="003051C1" w:rsidRDefault="003051C1">
      <w:pPr>
        <w:numPr>
          <w:ilvl w:val="0"/>
          <w:numId w:val="48"/>
        </w:numPr>
        <w:tabs>
          <w:tab w:val="num" w:pos="426"/>
        </w:tabs>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Powierzone przez Administratora  dane osobowe będą przetwarzane przez Procesora wyłącznie w celu  realizacji umowy głównej.</w:t>
      </w:r>
    </w:p>
    <w:p w14:paraId="5DEE777C" w14:textId="77777777" w:rsidR="003051C1" w:rsidRPr="003051C1" w:rsidRDefault="003051C1" w:rsidP="003051C1">
      <w:pPr>
        <w:spacing w:after="0" w:line="240" w:lineRule="auto"/>
        <w:jc w:val="both"/>
        <w:rPr>
          <w:rFonts w:ascii="Calibri" w:eastAsia="Tahoma" w:hAnsi="Calibri" w:cs="Times New Roman"/>
          <w:lang w:eastAsia="pl-PL"/>
        </w:rPr>
      </w:pPr>
    </w:p>
    <w:p w14:paraId="206AC84F"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§3</w:t>
      </w:r>
    </w:p>
    <w:p w14:paraId="3B9346A2"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Obowiązki Procesora</w:t>
      </w:r>
    </w:p>
    <w:p w14:paraId="1C0976B7"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3051C1">
        <w:rPr>
          <w:rFonts w:ascii="Calibri" w:eastAsia="Cambria" w:hAnsi="Calibri" w:cs="Times New Roman"/>
        </w:rPr>
        <w:br/>
        <w:t>z przetwarzaniem danych osobowych, o których mowa w art. 32 RODO.</w:t>
      </w:r>
    </w:p>
    <w:p w14:paraId="321C175C"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Procesor zobowiązuje się dołożyć należytej staranności przy przetwarzaniu powierzonych danych osobowych.</w:t>
      </w:r>
    </w:p>
    <w:p w14:paraId="7AB8E5D5"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22560C2D"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5A1DCE1F"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3051C1">
        <w:rPr>
          <w:rFonts w:ascii="Calibri" w:eastAsia="EUAlbertina, 'EU Albertina'" w:hAnsi="Calibri" w:cs="Times New Roman"/>
        </w:rPr>
        <w:t xml:space="preserve">Unii Europejskiej lub prawo jej państwa członkowskiego </w:t>
      </w:r>
      <w:r w:rsidRPr="003051C1">
        <w:rPr>
          <w:rFonts w:ascii="Calibri" w:eastAsia="Cambria" w:hAnsi="Calibri" w:cs="Times New Roman"/>
        </w:rPr>
        <w:t>nakazują mu przechowywanie danych osobowych. W przypadku, gdy na Procesorze ciąży obowiązek przechowywania danych osobowych niezwłocznie</w:t>
      </w:r>
      <w:r w:rsidRPr="003051C1">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447968CF"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00B6961C" w14:textId="77777777" w:rsidR="003051C1" w:rsidRPr="003051C1" w:rsidRDefault="003051C1">
      <w:pPr>
        <w:numPr>
          <w:ilvl w:val="0"/>
          <w:numId w:val="47"/>
        </w:numPr>
        <w:suppressAutoHyphens/>
        <w:spacing w:after="0" w:line="240" w:lineRule="auto"/>
        <w:jc w:val="both"/>
        <w:rPr>
          <w:rFonts w:ascii="Calibri" w:eastAsia="Times New Roman" w:hAnsi="Calibri" w:cs="Times New Roman"/>
          <w:lang w:eastAsia="pl-PL"/>
        </w:rPr>
      </w:pPr>
      <w:r w:rsidRPr="003051C1">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3051C1">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77A95987"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36DC9A70"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24" w:history="1">
        <w:r w:rsidRPr="003051C1">
          <w:rPr>
            <w:rFonts w:ascii="Calibri" w:eastAsia="Cambria" w:hAnsi="Calibri" w:cs="Times New Roman"/>
            <w:u w:val="single"/>
          </w:rPr>
          <w:t>iod@uck.katowice.pl</w:t>
        </w:r>
      </w:hyperlink>
      <w:r w:rsidRPr="003051C1">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481D8C95"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W przypadku, gdy przetwarzanie danych przez Procesora będzie miało miejsce</w:t>
      </w:r>
      <w:r w:rsidRPr="003051C1">
        <w:rPr>
          <w:rFonts w:ascii="Calibri" w:eastAsia="Cambria" w:hAnsi="Calibri" w:cs="Times New Roman"/>
        </w:rPr>
        <w:br/>
        <w:t xml:space="preserve">w pomieszczeniach zarządzanych przez Administratora (konieczność wejścia do pomieszczeń </w:t>
      </w:r>
      <w:r w:rsidRPr="003051C1">
        <w:rPr>
          <w:rFonts w:ascii="Calibri" w:eastAsia="Cambria" w:hAnsi="Calibri" w:cs="Times New Roman"/>
        </w:rPr>
        <w:lastRenderedPageBreak/>
        <w:t>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30A71E6D"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1646FD76" w14:textId="77777777" w:rsidR="003051C1" w:rsidRPr="003051C1" w:rsidRDefault="003051C1">
      <w:pPr>
        <w:numPr>
          <w:ilvl w:val="0"/>
          <w:numId w:val="47"/>
        </w:numPr>
        <w:suppressAutoHyphens/>
        <w:spacing w:after="0" w:line="240" w:lineRule="auto"/>
        <w:jc w:val="both"/>
        <w:rPr>
          <w:rFonts w:ascii="Calibri" w:eastAsia="Cambria" w:hAnsi="Calibri" w:cs="Times New Roman"/>
        </w:rPr>
      </w:pPr>
      <w:r w:rsidRPr="003051C1">
        <w:rPr>
          <w:rFonts w:ascii="Calibri" w:eastAsia="Cambria" w:hAnsi="Calibri" w:cs="Times New Roman"/>
        </w:rPr>
        <w:t>Osoby nie wymienione w załączniku, o którym mowa w ust. 10  lub wskazane na zasadach określonych w ust. 11 zostaną przez Administratora  dopuszczone do przetwarzania danych</w:t>
      </w:r>
      <w:r w:rsidRPr="003051C1">
        <w:rPr>
          <w:rFonts w:ascii="Calibri" w:eastAsia="Cambria" w:hAnsi="Calibri" w:cs="Times New Roman"/>
        </w:rPr>
        <w:br/>
        <w:t>w pomieszczeniach przez niego zarządzanych pod warunkiem posiadania przy sobie dokumentu potwierdzającego ich działanie z umocowania Procesora.</w:t>
      </w:r>
    </w:p>
    <w:p w14:paraId="3C7664BF" w14:textId="77777777" w:rsidR="003051C1" w:rsidRPr="003051C1" w:rsidRDefault="003051C1" w:rsidP="003051C1">
      <w:pPr>
        <w:spacing w:after="0" w:line="240" w:lineRule="auto"/>
        <w:ind w:left="284"/>
        <w:jc w:val="both"/>
        <w:rPr>
          <w:rFonts w:ascii="Calibri" w:eastAsia="Cambria" w:hAnsi="Calibri" w:cs="Times New Roman"/>
        </w:rPr>
      </w:pPr>
    </w:p>
    <w:p w14:paraId="2503B4CD"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§4</w:t>
      </w:r>
    </w:p>
    <w:p w14:paraId="1A3BE5E8"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Prawo kontroli</w:t>
      </w:r>
    </w:p>
    <w:p w14:paraId="06EFA90F" w14:textId="77777777" w:rsidR="003051C1" w:rsidRPr="003051C1" w:rsidRDefault="003051C1">
      <w:pPr>
        <w:numPr>
          <w:ilvl w:val="0"/>
          <w:numId w:val="50"/>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33356BA2" w14:textId="77777777" w:rsidR="003051C1" w:rsidRPr="003051C1" w:rsidRDefault="003051C1">
      <w:pPr>
        <w:numPr>
          <w:ilvl w:val="0"/>
          <w:numId w:val="50"/>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Administrator realizować będzie prawo kontroli w godzinach pracy Procesora i z minimum</w:t>
      </w:r>
      <w:r w:rsidRPr="003051C1">
        <w:rPr>
          <w:rFonts w:ascii="Calibri" w:eastAsia="Cambria" w:hAnsi="Calibri" w:cs="Times New Roman"/>
        </w:rPr>
        <w:br/>
        <w:t>3 dniowym jego uprzedzeniem.</w:t>
      </w:r>
    </w:p>
    <w:p w14:paraId="236EEEC2" w14:textId="77777777" w:rsidR="003051C1" w:rsidRPr="003051C1" w:rsidRDefault="003051C1">
      <w:pPr>
        <w:numPr>
          <w:ilvl w:val="0"/>
          <w:numId w:val="50"/>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zobowiązuje się do usunięcia uchybień stwierdzonych podczas kontroli w terminie wskazanym przez Administratora danych nie dłuższym niż 7 dni.</w:t>
      </w:r>
    </w:p>
    <w:p w14:paraId="71CA5833" w14:textId="77777777" w:rsidR="003051C1" w:rsidRPr="003051C1" w:rsidRDefault="003051C1">
      <w:pPr>
        <w:numPr>
          <w:ilvl w:val="0"/>
          <w:numId w:val="50"/>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udostępnia Administratorowi wszelkie informacje niezbędne do wykazania spełnienia obowiązków określonych w art. 28 RODO.</w:t>
      </w:r>
    </w:p>
    <w:p w14:paraId="7AA6808E" w14:textId="77777777" w:rsidR="003051C1" w:rsidRPr="003051C1" w:rsidRDefault="003051C1" w:rsidP="003051C1">
      <w:pPr>
        <w:spacing w:after="0" w:line="240" w:lineRule="auto"/>
        <w:jc w:val="both"/>
        <w:rPr>
          <w:rFonts w:ascii="Calibri" w:eastAsia="Tahoma" w:hAnsi="Calibri" w:cs="Times New Roman"/>
          <w:lang w:eastAsia="pl-PL"/>
        </w:rPr>
      </w:pPr>
    </w:p>
    <w:p w14:paraId="609EB44E"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§5</w:t>
      </w:r>
    </w:p>
    <w:p w14:paraId="437803C1"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Dalsze powierzenie danych do przetwarzania</w:t>
      </w:r>
    </w:p>
    <w:p w14:paraId="6E34E0C5" w14:textId="77777777" w:rsidR="003051C1" w:rsidRPr="003051C1" w:rsidRDefault="003051C1">
      <w:pPr>
        <w:numPr>
          <w:ilvl w:val="0"/>
          <w:numId w:val="51"/>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3051C1">
        <w:rPr>
          <w:rFonts w:ascii="Calibri" w:eastAsia="Cambria" w:hAnsi="Calibri" w:cs="Times New Roman"/>
        </w:rPr>
        <w:br/>
        <w:t>na celu zawarcie umowy głównej).</w:t>
      </w:r>
    </w:p>
    <w:p w14:paraId="7D9FE7B7" w14:textId="77777777" w:rsidR="003051C1" w:rsidRPr="003051C1" w:rsidRDefault="003051C1">
      <w:pPr>
        <w:numPr>
          <w:ilvl w:val="0"/>
          <w:numId w:val="51"/>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3051C1">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3051C1">
        <w:rPr>
          <w:rFonts w:ascii="Calibri" w:eastAsia="Cambria" w:hAnsi="Calibri" w:cs="Times New Roman"/>
        </w:rPr>
        <w:br/>
        <w:t>z uwagi na ważny interes publiczny.</w:t>
      </w:r>
    </w:p>
    <w:p w14:paraId="7A8944F3" w14:textId="77777777" w:rsidR="003051C1" w:rsidRPr="003051C1" w:rsidRDefault="003051C1">
      <w:pPr>
        <w:numPr>
          <w:ilvl w:val="0"/>
          <w:numId w:val="51"/>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ponosi pełną odpowiedzialność wobec Administratora za nie wywiązanie się</w:t>
      </w:r>
      <w:r w:rsidRPr="003051C1">
        <w:rPr>
          <w:rFonts w:ascii="Calibri" w:eastAsia="Cambria" w:hAnsi="Calibri" w:cs="Times New Roman"/>
        </w:rPr>
        <w:br/>
        <w:t>z obowiązków związanych z ochroną danych przez podmiot, któremu powierzy dalsze przetwarzanie.</w:t>
      </w:r>
    </w:p>
    <w:p w14:paraId="7F2706A6" w14:textId="77777777" w:rsidR="003051C1" w:rsidRPr="003051C1" w:rsidRDefault="003051C1" w:rsidP="003051C1">
      <w:pPr>
        <w:spacing w:after="0" w:line="240" w:lineRule="auto"/>
        <w:jc w:val="center"/>
        <w:rPr>
          <w:rFonts w:ascii="Calibri" w:eastAsia="Tahoma" w:hAnsi="Calibri" w:cs="Times New Roman"/>
          <w:b/>
          <w:bCs/>
          <w:lang w:eastAsia="pl-PL"/>
        </w:rPr>
      </w:pPr>
    </w:p>
    <w:p w14:paraId="17370F8F"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 6</w:t>
      </w:r>
    </w:p>
    <w:p w14:paraId="365CA12A"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Odpowiedzialność Procesora</w:t>
      </w:r>
    </w:p>
    <w:p w14:paraId="1A9F9549" w14:textId="77777777" w:rsidR="003051C1" w:rsidRPr="003051C1" w:rsidRDefault="003051C1">
      <w:pPr>
        <w:numPr>
          <w:ilvl w:val="0"/>
          <w:numId w:val="52"/>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jest odpowiedzialny za udostępnienie lub wykorzystanie danych osobowych niezgodnie</w:t>
      </w:r>
      <w:r w:rsidRPr="003051C1">
        <w:rPr>
          <w:rFonts w:ascii="Calibri" w:eastAsia="Cambria" w:hAnsi="Calibri" w:cs="Times New Roman"/>
        </w:rPr>
        <w:br/>
        <w:t>z treścią umowy, a w szczególności za udostępnienie powierzonych do przetwarzania danych osobowych osobom nieupoważnionym.</w:t>
      </w:r>
    </w:p>
    <w:p w14:paraId="772EE0DE" w14:textId="77777777" w:rsidR="003051C1" w:rsidRPr="003051C1" w:rsidRDefault="003051C1">
      <w:pPr>
        <w:numPr>
          <w:ilvl w:val="0"/>
          <w:numId w:val="52"/>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3051C1">
        <w:rPr>
          <w:rFonts w:ascii="Calibri" w:eastAsia="Cambria" w:hAnsi="Calibri" w:cs="Times New Roman"/>
        </w:rPr>
        <w:br/>
        <w:t xml:space="preserve">o wszelkich planowanych, o ile są wiadome, lub realizowanych kontrolach i inspekcjach dotyczących przetwarzania u Procesora tych danych osobowych, w szczególności prowadzonych </w:t>
      </w:r>
      <w:r w:rsidRPr="003051C1">
        <w:rPr>
          <w:rFonts w:ascii="Calibri" w:eastAsia="Cambria" w:hAnsi="Calibri" w:cs="Times New Roman"/>
        </w:rPr>
        <w:lastRenderedPageBreak/>
        <w:t>przez inspektorów upoważnionych przez organ nadzorczy, o którym mowa w art. 51 RODO. Niniejszy ustęp dotyczy wyłącznie danych osobowych powierzonych przez Administratora.</w:t>
      </w:r>
    </w:p>
    <w:p w14:paraId="5C758C33" w14:textId="77777777" w:rsidR="003051C1" w:rsidRPr="003051C1" w:rsidRDefault="003051C1" w:rsidP="003051C1">
      <w:pPr>
        <w:spacing w:after="0" w:line="240" w:lineRule="auto"/>
        <w:jc w:val="both"/>
        <w:rPr>
          <w:rFonts w:ascii="Calibri" w:eastAsia="Tahoma" w:hAnsi="Calibri" w:cs="Times New Roman"/>
          <w:lang w:eastAsia="pl-PL"/>
        </w:rPr>
      </w:pPr>
    </w:p>
    <w:p w14:paraId="24905B91" w14:textId="77777777" w:rsidR="003051C1" w:rsidRPr="003051C1" w:rsidRDefault="003051C1" w:rsidP="003051C1">
      <w:pPr>
        <w:spacing w:after="0" w:line="240" w:lineRule="auto"/>
        <w:jc w:val="center"/>
        <w:rPr>
          <w:rFonts w:ascii="Calibri" w:eastAsia="Tahoma" w:hAnsi="Calibri" w:cs="Times New Roman"/>
          <w:b/>
          <w:bCs/>
          <w:lang w:eastAsia="pl-PL"/>
        </w:rPr>
      </w:pPr>
    </w:p>
    <w:p w14:paraId="511597C0" w14:textId="77777777" w:rsidR="003051C1" w:rsidRPr="003051C1" w:rsidRDefault="003051C1" w:rsidP="003051C1">
      <w:pPr>
        <w:spacing w:after="0" w:line="240" w:lineRule="auto"/>
        <w:jc w:val="center"/>
        <w:rPr>
          <w:rFonts w:ascii="Calibri" w:eastAsia="Tahoma" w:hAnsi="Calibri" w:cs="Times New Roman"/>
          <w:b/>
          <w:bCs/>
          <w:lang w:eastAsia="pl-PL"/>
        </w:rPr>
      </w:pPr>
    </w:p>
    <w:p w14:paraId="446B84EE"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§7</w:t>
      </w:r>
    </w:p>
    <w:p w14:paraId="6BD772AE"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Zasady zachowania poufności</w:t>
      </w:r>
    </w:p>
    <w:p w14:paraId="43575D58" w14:textId="77777777" w:rsidR="003051C1" w:rsidRPr="003051C1" w:rsidRDefault="003051C1">
      <w:pPr>
        <w:numPr>
          <w:ilvl w:val="0"/>
          <w:numId w:val="53"/>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09A4D49C" w14:textId="77777777" w:rsidR="003051C1" w:rsidRPr="003051C1" w:rsidRDefault="003051C1">
      <w:pPr>
        <w:numPr>
          <w:ilvl w:val="0"/>
          <w:numId w:val="53"/>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37D1DC5" w14:textId="77777777" w:rsidR="003051C1" w:rsidRPr="003051C1" w:rsidRDefault="003051C1" w:rsidP="003051C1">
      <w:pPr>
        <w:spacing w:after="0" w:line="240" w:lineRule="auto"/>
        <w:jc w:val="both"/>
        <w:rPr>
          <w:rFonts w:ascii="Calibri" w:eastAsia="Tahoma" w:hAnsi="Calibri" w:cs="Times New Roman"/>
          <w:lang w:eastAsia="pl-PL"/>
        </w:rPr>
      </w:pPr>
    </w:p>
    <w:p w14:paraId="41EBD1C7"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§8</w:t>
      </w:r>
    </w:p>
    <w:p w14:paraId="0EDB9683"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Czas obowiązywania umowy</w:t>
      </w:r>
    </w:p>
    <w:p w14:paraId="1929E38D" w14:textId="77777777" w:rsidR="003051C1" w:rsidRPr="003051C1" w:rsidRDefault="003051C1">
      <w:pPr>
        <w:numPr>
          <w:ilvl w:val="0"/>
          <w:numId w:val="54"/>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770B6865" w14:textId="77777777" w:rsidR="003051C1" w:rsidRPr="003051C1" w:rsidRDefault="003051C1">
      <w:pPr>
        <w:numPr>
          <w:ilvl w:val="0"/>
          <w:numId w:val="54"/>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0BB0D22C" w14:textId="77777777" w:rsidR="003051C1" w:rsidRPr="003051C1" w:rsidRDefault="003051C1" w:rsidP="003051C1">
      <w:pPr>
        <w:spacing w:after="0" w:line="240" w:lineRule="auto"/>
        <w:jc w:val="both"/>
        <w:rPr>
          <w:rFonts w:ascii="Calibri" w:eastAsia="Tahoma" w:hAnsi="Calibri" w:cs="Times New Roman"/>
          <w:lang w:eastAsia="pl-PL"/>
        </w:rPr>
      </w:pPr>
    </w:p>
    <w:p w14:paraId="197B8F9E"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§9</w:t>
      </w:r>
    </w:p>
    <w:p w14:paraId="34416BA1" w14:textId="77777777" w:rsidR="003051C1" w:rsidRPr="003051C1" w:rsidRDefault="003051C1" w:rsidP="003051C1">
      <w:pPr>
        <w:spacing w:after="0" w:line="240" w:lineRule="auto"/>
        <w:jc w:val="center"/>
        <w:rPr>
          <w:rFonts w:ascii="Calibri" w:eastAsia="Tahoma" w:hAnsi="Calibri" w:cs="Times New Roman"/>
          <w:b/>
          <w:bCs/>
          <w:lang w:eastAsia="pl-PL"/>
        </w:rPr>
      </w:pPr>
      <w:r w:rsidRPr="003051C1">
        <w:rPr>
          <w:rFonts w:ascii="Calibri" w:eastAsia="Tahoma" w:hAnsi="Calibri" w:cs="Times New Roman"/>
          <w:b/>
          <w:bCs/>
          <w:lang w:eastAsia="pl-PL"/>
        </w:rPr>
        <w:t>Postanowienia końcowe</w:t>
      </w:r>
    </w:p>
    <w:p w14:paraId="4CCAC10D" w14:textId="77777777" w:rsidR="003051C1" w:rsidRPr="003051C1" w:rsidRDefault="003051C1">
      <w:pPr>
        <w:numPr>
          <w:ilvl w:val="0"/>
          <w:numId w:val="55"/>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Umowa została sporządzona w dwóch jednobrzmiących egzemplarzach, po jednym dla każdej</w:t>
      </w:r>
      <w:r w:rsidRPr="003051C1">
        <w:rPr>
          <w:rFonts w:ascii="Calibri" w:eastAsia="Cambria" w:hAnsi="Calibri" w:cs="Times New Roman"/>
        </w:rPr>
        <w:br/>
        <w:t>ze stron.</w:t>
      </w:r>
    </w:p>
    <w:p w14:paraId="195CE717" w14:textId="77777777" w:rsidR="003051C1" w:rsidRPr="003051C1" w:rsidRDefault="003051C1">
      <w:pPr>
        <w:numPr>
          <w:ilvl w:val="0"/>
          <w:numId w:val="55"/>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W sprawach nieuregulowanych zastosowanie będą miały przepisy RODO oraz innych przepisów prawa powszechnie obowiązującego.</w:t>
      </w:r>
    </w:p>
    <w:p w14:paraId="1C1A2F41" w14:textId="77777777" w:rsidR="003051C1" w:rsidRPr="003051C1" w:rsidRDefault="003051C1">
      <w:pPr>
        <w:numPr>
          <w:ilvl w:val="0"/>
          <w:numId w:val="55"/>
        </w:numPr>
        <w:suppressAutoHyphens/>
        <w:spacing w:after="0" w:line="240" w:lineRule="auto"/>
        <w:contextualSpacing/>
        <w:jc w:val="both"/>
        <w:rPr>
          <w:rFonts w:ascii="Calibri" w:eastAsia="Cambria" w:hAnsi="Calibri" w:cs="Times New Roman"/>
        </w:rPr>
      </w:pPr>
      <w:r w:rsidRPr="003051C1">
        <w:rPr>
          <w:rFonts w:ascii="Calibri" w:eastAsia="Cambria" w:hAnsi="Calibri" w:cs="Times New Roman"/>
        </w:rPr>
        <w:t xml:space="preserve">Sądem właściwym dla rozpatrzenia sporów wynikających z niniejszej umowy będzie sąd właściwy określony w umowie głównej. </w:t>
      </w:r>
    </w:p>
    <w:p w14:paraId="3393988C" w14:textId="77777777" w:rsidR="003051C1" w:rsidRPr="003051C1" w:rsidRDefault="003051C1" w:rsidP="003051C1">
      <w:pPr>
        <w:suppressAutoHyphens/>
        <w:autoSpaceDN w:val="0"/>
        <w:spacing w:after="0" w:line="240" w:lineRule="auto"/>
        <w:jc w:val="both"/>
        <w:textAlignment w:val="baseline"/>
        <w:rPr>
          <w:rFonts w:ascii="Calibri" w:eastAsia="Times New Roman" w:hAnsi="Calibri" w:cs="Calibri"/>
          <w:lang w:eastAsia="pl-PL"/>
        </w:rPr>
      </w:pPr>
    </w:p>
    <w:p w14:paraId="404FF4B9" w14:textId="77777777" w:rsidR="003051C1" w:rsidRPr="003051C1" w:rsidRDefault="003051C1" w:rsidP="003051C1">
      <w:pPr>
        <w:suppressAutoHyphens/>
        <w:autoSpaceDN w:val="0"/>
        <w:spacing w:after="160" w:line="240" w:lineRule="auto"/>
        <w:jc w:val="both"/>
        <w:textAlignment w:val="baseline"/>
        <w:rPr>
          <w:rFonts w:ascii="Calibri" w:eastAsia="Times New Roman" w:hAnsi="Calibri" w:cs="Calibri"/>
          <w:lang w:eastAsia="pl-PL"/>
        </w:rPr>
      </w:pPr>
    </w:p>
    <w:p w14:paraId="566C2A15" w14:textId="77777777" w:rsidR="003051C1" w:rsidRPr="003051C1" w:rsidRDefault="003051C1" w:rsidP="003051C1">
      <w:pPr>
        <w:suppressAutoHyphens/>
        <w:autoSpaceDN w:val="0"/>
        <w:spacing w:after="160" w:line="240" w:lineRule="auto"/>
        <w:jc w:val="both"/>
        <w:textAlignment w:val="baseline"/>
        <w:rPr>
          <w:rFonts w:ascii="Calibri" w:eastAsia="Times New Roman" w:hAnsi="Calibri" w:cs="Calibri"/>
          <w:lang w:eastAsia="pl-PL"/>
        </w:rPr>
      </w:pPr>
    </w:p>
    <w:p w14:paraId="0E974F68" w14:textId="77777777" w:rsidR="003051C1" w:rsidRPr="003051C1" w:rsidRDefault="003051C1" w:rsidP="003051C1">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ab/>
        <w:t xml:space="preserve">….........................................…. </w:t>
      </w:r>
      <w:r w:rsidRPr="003051C1">
        <w:rPr>
          <w:rFonts w:ascii="Calibri" w:eastAsia="Tahoma" w:hAnsi="Calibri" w:cs="Calibri"/>
          <w:kern w:val="3"/>
          <w:lang w:eastAsia="pl-PL"/>
        </w:rPr>
        <w:tab/>
        <w:t>….........................................….</w:t>
      </w:r>
    </w:p>
    <w:p w14:paraId="5DCE1236" w14:textId="77777777" w:rsidR="003051C1" w:rsidRPr="003051C1" w:rsidRDefault="003051C1" w:rsidP="003051C1">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3051C1">
        <w:rPr>
          <w:rFonts w:ascii="Calibri" w:eastAsia="Tahoma" w:hAnsi="Calibri" w:cs="Calibri"/>
          <w:kern w:val="3"/>
          <w:lang w:eastAsia="pl-PL"/>
        </w:rPr>
        <w:tab/>
        <w:t>Procesor</w:t>
      </w:r>
      <w:r w:rsidRPr="003051C1">
        <w:rPr>
          <w:rFonts w:ascii="Calibri" w:eastAsia="Tahoma" w:hAnsi="Calibri" w:cs="Calibri"/>
          <w:kern w:val="3"/>
          <w:lang w:eastAsia="pl-PL"/>
        </w:rPr>
        <w:tab/>
        <w:t>Administrator</w:t>
      </w:r>
    </w:p>
    <w:p w14:paraId="459D7BC2" w14:textId="77777777" w:rsidR="003051C1" w:rsidRPr="003051C1" w:rsidRDefault="003051C1" w:rsidP="003051C1">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45A188A9" w14:textId="77777777" w:rsidR="003051C1" w:rsidRPr="003051C1" w:rsidRDefault="003051C1" w:rsidP="003051C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6104844C" w14:textId="77777777" w:rsidR="003051C1" w:rsidRPr="003051C1" w:rsidRDefault="003051C1" w:rsidP="003051C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05544DB3" w14:textId="77777777" w:rsidR="003051C1" w:rsidRPr="003051C1" w:rsidRDefault="003051C1" w:rsidP="003051C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0E3589B2" w14:textId="77777777" w:rsidR="003051C1" w:rsidRPr="003051C1" w:rsidRDefault="003051C1" w:rsidP="003051C1">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3051C1">
        <w:rPr>
          <w:rFonts w:ascii="Calibri" w:eastAsia="Tahoma" w:hAnsi="Calibri" w:cs="Calibri"/>
          <w:kern w:val="3"/>
          <w:lang w:eastAsia="pl-PL"/>
        </w:rPr>
        <w:br w:type="page"/>
      </w:r>
      <w:r w:rsidRPr="003051C1">
        <w:rPr>
          <w:rFonts w:ascii="Calibri" w:eastAsia="Tahoma" w:hAnsi="Calibri" w:cs="Calibri"/>
          <w:kern w:val="3"/>
          <w:lang w:eastAsia="pl-PL"/>
        </w:rPr>
        <w:lastRenderedPageBreak/>
        <w:t>Załącznik do umowy nr …................. z dnia …...................</w:t>
      </w:r>
    </w:p>
    <w:p w14:paraId="36F037F3" w14:textId="77777777" w:rsidR="003051C1" w:rsidRPr="003051C1" w:rsidRDefault="003051C1" w:rsidP="003051C1">
      <w:pPr>
        <w:widowControl w:val="0"/>
        <w:suppressAutoHyphens/>
        <w:autoSpaceDN w:val="0"/>
        <w:spacing w:after="0" w:line="240" w:lineRule="auto"/>
        <w:jc w:val="right"/>
        <w:rPr>
          <w:rFonts w:ascii="Calibri" w:eastAsia="Calibri" w:hAnsi="Calibri" w:cs="Calibri"/>
          <w:kern w:val="3"/>
          <w:lang w:eastAsia="pl-PL"/>
        </w:rPr>
      </w:pPr>
    </w:p>
    <w:p w14:paraId="389F274A" w14:textId="77777777" w:rsidR="003051C1" w:rsidRPr="003051C1" w:rsidRDefault="003051C1" w:rsidP="003051C1">
      <w:pPr>
        <w:widowControl w:val="0"/>
        <w:autoSpaceDN w:val="0"/>
        <w:spacing w:line="240" w:lineRule="auto"/>
        <w:jc w:val="both"/>
        <w:rPr>
          <w:rFonts w:ascii="Calibri" w:eastAsia="Tahoma" w:hAnsi="Calibri" w:cs="Calibri"/>
          <w:kern w:val="3"/>
          <w:lang w:eastAsia="pl-PL"/>
        </w:rPr>
      </w:pPr>
      <w:r w:rsidRPr="003051C1">
        <w:rPr>
          <w:rFonts w:ascii="Calibri" w:eastAsia="Calibri" w:hAnsi="Calibri" w:cs="Calibri"/>
          <w:kern w:val="3"/>
          <w:lang w:eastAsia="pl-PL"/>
        </w:rPr>
        <w:t>Imienny wykaz osób upoważnionych przez  ……………………………………………..</w:t>
      </w:r>
    </w:p>
    <w:p w14:paraId="4CB31CB2" w14:textId="77777777" w:rsidR="003051C1" w:rsidRPr="003051C1" w:rsidRDefault="003051C1" w:rsidP="003051C1">
      <w:pPr>
        <w:widowControl w:val="0"/>
        <w:autoSpaceDN w:val="0"/>
        <w:spacing w:line="240" w:lineRule="auto"/>
        <w:jc w:val="both"/>
        <w:rPr>
          <w:rFonts w:ascii="Calibri" w:eastAsia="Tahoma" w:hAnsi="Calibri" w:cs="Calibri"/>
          <w:kern w:val="3"/>
          <w:lang w:eastAsia="pl-PL"/>
        </w:rPr>
      </w:pPr>
    </w:p>
    <w:p w14:paraId="0E60B833" w14:textId="77777777" w:rsidR="003051C1" w:rsidRPr="003051C1" w:rsidRDefault="003051C1" w:rsidP="003051C1">
      <w:pPr>
        <w:widowControl w:val="0"/>
        <w:autoSpaceDN w:val="0"/>
        <w:spacing w:line="240" w:lineRule="auto"/>
        <w:jc w:val="both"/>
        <w:rPr>
          <w:rFonts w:ascii="Calibri" w:eastAsia="Tahoma" w:hAnsi="Calibri" w:cs="Calibri"/>
          <w:kern w:val="3"/>
          <w:lang w:eastAsia="pl-PL"/>
        </w:rPr>
      </w:pPr>
      <w:r w:rsidRPr="003051C1">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2F8746B5" w14:textId="77777777" w:rsidR="003051C1" w:rsidRPr="003051C1" w:rsidRDefault="003051C1" w:rsidP="003051C1">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3051C1" w:rsidRPr="003051C1" w14:paraId="4301CF52" w14:textId="77777777" w:rsidTr="00AC2A4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3B060D9" w14:textId="77777777" w:rsidR="003051C1" w:rsidRPr="003051C1" w:rsidRDefault="003051C1" w:rsidP="003051C1">
            <w:pPr>
              <w:widowControl w:val="0"/>
              <w:autoSpaceDN w:val="0"/>
              <w:spacing w:after="0" w:line="240" w:lineRule="auto"/>
              <w:jc w:val="center"/>
              <w:rPr>
                <w:rFonts w:ascii="Calibri" w:eastAsia="Calibri" w:hAnsi="Calibri" w:cs="Calibri"/>
                <w:b/>
                <w:kern w:val="3"/>
                <w:lang w:eastAsia="pl-PL"/>
              </w:rPr>
            </w:pPr>
            <w:r w:rsidRPr="003051C1">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50804F87" w14:textId="77777777" w:rsidR="003051C1" w:rsidRPr="003051C1" w:rsidRDefault="003051C1" w:rsidP="003051C1">
            <w:pPr>
              <w:widowControl w:val="0"/>
              <w:autoSpaceDN w:val="0"/>
              <w:spacing w:after="0" w:line="240" w:lineRule="auto"/>
              <w:jc w:val="center"/>
              <w:rPr>
                <w:rFonts w:ascii="Calibri" w:eastAsia="Calibri" w:hAnsi="Calibri" w:cs="Calibri"/>
                <w:b/>
                <w:kern w:val="3"/>
                <w:lang w:eastAsia="pl-PL"/>
              </w:rPr>
            </w:pPr>
            <w:r w:rsidRPr="003051C1">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6577E10E" w14:textId="77777777" w:rsidR="003051C1" w:rsidRPr="003051C1" w:rsidRDefault="003051C1" w:rsidP="003051C1">
            <w:pPr>
              <w:widowControl w:val="0"/>
              <w:autoSpaceDN w:val="0"/>
              <w:spacing w:after="0" w:line="240" w:lineRule="auto"/>
              <w:jc w:val="center"/>
              <w:rPr>
                <w:rFonts w:ascii="Calibri" w:eastAsia="Calibri" w:hAnsi="Calibri" w:cs="Calibri"/>
                <w:b/>
                <w:kern w:val="3"/>
                <w:lang w:eastAsia="pl-PL"/>
              </w:rPr>
            </w:pPr>
            <w:r w:rsidRPr="003051C1">
              <w:rPr>
                <w:rFonts w:ascii="Calibri" w:eastAsia="Calibri" w:hAnsi="Calibri" w:cs="Calibri"/>
                <w:b/>
                <w:kern w:val="3"/>
                <w:lang w:eastAsia="pl-PL"/>
              </w:rPr>
              <w:t>Stanowisko</w:t>
            </w:r>
          </w:p>
        </w:tc>
      </w:tr>
      <w:tr w:rsidR="003051C1" w:rsidRPr="003051C1" w14:paraId="07DDC9CD" w14:textId="77777777" w:rsidTr="00AC2A4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77B5295" w14:textId="77777777" w:rsidR="003051C1" w:rsidRPr="003051C1" w:rsidRDefault="003051C1" w:rsidP="003051C1">
            <w:pPr>
              <w:widowControl w:val="0"/>
              <w:autoSpaceDN w:val="0"/>
              <w:spacing w:after="0" w:line="240" w:lineRule="auto"/>
              <w:jc w:val="center"/>
              <w:rPr>
                <w:rFonts w:ascii="Calibri" w:eastAsia="Calibri" w:hAnsi="Calibri" w:cs="Calibri"/>
                <w:b/>
                <w:kern w:val="3"/>
                <w:lang w:eastAsia="pl-PL"/>
              </w:rPr>
            </w:pPr>
            <w:r w:rsidRPr="003051C1">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11BF726" w14:textId="77777777" w:rsidR="003051C1" w:rsidRPr="003051C1" w:rsidRDefault="003051C1" w:rsidP="003051C1">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E5182F" w14:textId="77777777" w:rsidR="003051C1" w:rsidRPr="003051C1" w:rsidRDefault="003051C1" w:rsidP="003051C1">
            <w:pPr>
              <w:widowControl w:val="0"/>
              <w:autoSpaceDN w:val="0"/>
              <w:spacing w:after="0" w:line="240" w:lineRule="auto"/>
              <w:jc w:val="center"/>
              <w:rPr>
                <w:rFonts w:ascii="Calibri" w:eastAsia="Calibri" w:hAnsi="Calibri" w:cs="Calibri"/>
                <w:b/>
                <w:kern w:val="3"/>
                <w:lang w:eastAsia="pl-PL"/>
              </w:rPr>
            </w:pPr>
          </w:p>
        </w:tc>
      </w:tr>
      <w:tr w:rsidR="003051C1" w:rsidRPr="003051C1" w14:paraId="41941E2C" w14:textId="77777777" w:rsidTr="00AC2A4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293615D"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r w:rsidRPr="003051C1">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B0B06D9"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12996A"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r>
      <w:tr w:rsidR="003051C1" w:rsidRPr="003051C1" w14:paraId="3FBC379B" w14:textId="77777777" w:rsidTr="00AC2A4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A564D55"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r w:rsidRPr="003051C1">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0BE1A8E6"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192C0F"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r>
      <w:tr w:rsidR="003051C1" w:rsidRPr="003051C1" w14:paraId="72C01550" w14:textId="77777777" w:rsidTr="00AC2A4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2AE0E66"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r w:rsidRPr="003051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A6B37C5"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475CCD"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r>
      <w:tr w:rsidR="003051C1" w:rsidRPr="003051C1" w14:paraId="618DCE2E" w14:textId="77777777" w:rsidTr="00AC2A4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DFE8D08"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r w:rsidRPr="003051C1">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9754632"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12C148" w14:textId="77777777" w:rsidR="003051C1" w:rsidRPr="003051C1" w:rsidRDefault="003051C1" w:rsidP="003051C1">
            <w:pPr>
              <w:widowControl w:val="0"/>
              <w:autoSpaceDN w:val="0"/>
              <w:spacing w:after="0" w:line="240" w:lineRule="auto"/>
              <w:jc w:val="center"/>
              <w:rPr>
                <w:rFonts w:ascii="Calibri" w:eastAsia="Calibri" w:hAnsi="Calibri" w:cs="Calibri"/>
                <w:kern w:val="3"/>
                <w:lang w:eastAsia="pl-PL"/>
              </w:rPr>
            </w:pPr>
          </w:p>
        </w:tc>
      </w:tr>
    </w:tbl>
    <w:p w14:paraId="182BB18D" w14:textId="77777777" w:rsidR="003051C1" w:rsidRPr="003051C1" w:rsidRDefault="003051C1" w:rsidP="003051C1">
      <w:pPr>
        <w:widowControl w:val="0"/>
        <w:autoSpaceDN w:val="0"/>
        <w:spacing w:line="240" w:lineRule="auto"/>
        <w:rPr>
          <w:rFonts w:ascii="Calibri" w:eastAsia="Calibri" w:hAnsi="Calibri" w:cs="Calibri"/>
          <w:kern w:val="3"/>
          <w:lang w:eastAsia="pl-PL"/>
        </w:rPr>
      </w:pPr>
    </w:p>
    <w:p w14:paraId="5F4724D8" w14:textId="77777777" w:rsidR="003051C1" w:rsidRPr="003051C1" w:rsidRDefault="003051C1" w:rsidP="003051C1">
      <w:pPr>
        <w:widowControl w:val="0"/>
        <w:autoSpaceDN w:val="0"/>
        <w:spacing w:line="240" w:lineRule="auto"/>
        <w:rPr>
          <w:rFonts w:ascii="Calibri" w:eastAsia="Calibri" w:hAnsi="Calibri" w:cs="Calibri"/>
          <w:kern w:val="3"/>
          <w:lang w:eastAsia="pl-PL"/>
        </w:rPr>
      </w:pPr>
    </w:p>
    <w:p w14:paraId="475D5C44" w14:textId="77777777" w:rsidR="003051C1" w:rsidRPr="003051C1" w:rsidRDefault="003051C1" w:rsidP="003051C1">
      <w:pPr>
        <w:widowControl w:val="0"/>
        <w:autoSpaceDN w:val="0"/>
        <w:spacing w:after="0" w:line="240" w:lineRule="auto"/>
        <w:jc w:val="right"/>
        <w:rPr>
          <w:rFonts w:ascii="Calibri" w:eastAsia="Calibri" w:hAnsi="Calibri" w:cs="Calibri"/>
          <w:kern w:val="3"/>
          <w:lang w:eastAsia="pl-PL"/>
        </w:rPr>
      </w:pPr>
      <w:r w:rsidRPr="003051C1">
        <w:rPr>
          <w:rFonts w:ascii="Calibri" w:eastAsia="Calibri" w:hAnsi="Calibri" w:cs="Calibri"/>
          <w:kern w:val="3"/>
          <w:lang w:eastAsia="pl-PL"/>
        </w:rPr>
        <w:t>….....................................................................</w:t>
      </w:r>
    </w:p>
    <w:p w14:paraId="63A988D3" w14:textId="77777777" w:rsidR="003051C1" w:rsidRPr="003051C1" w:rsidRDefault="003051C1" w:rsidP="003051C1">
      <w:pPr>
        <w:rPr>
          <w:rFonts w:ascii="Calibri" w:eastAsia="Times New Roman" w:hAnsi="Calibri" w:cs="Times New Roman"/>
          <w:lang w:eastAsia="pl-PL"/>
        </w:rPr>
      </w:pPr>
    </w:p>
    <w:p w14:paraId="79F2E49C" w14:textId="77777777" w:rsidR="003051C1" w:rsidRPr="003051C1" w:rsidRDefault="003051C1" w:rsidP="003051C1">
      <w:pPr>
        <w:spacing w:after="0" w:line="240" w:lineRule="auto"/>
        <w:rPr>
          <w:rFonts w:ascii="Times New Roman" w:eastAsia="Cambria" w:hAnsi="Times New Roman" w:cs="Times New Roman"/>
          <w:sz w:val="24"/>
          <w:szCs w:val="24"/>
          <w:lang w:eastAsia="pl-PL"/>
        </w:rPr>
      </w:pPr>
    </w:p>
    <w:p w14:paraId="76392C54" w14:textId="77777777" w:rsidR="003051C1" w:rsidRPr="003051C1" w:rsidRDefault="003051C1" w:rsidP="003051C1">
      <w:pPr>
        <w:rPr>
          <w:rFonts w:ascii="Calibri" w:eastAsia="Calibri" w:hAnsi="Calibri" w:cs="Times New Roman"/>
        </w:rPr>
      </w:pPr>
    </w:p>
    <w:p w14:paraId="4F765A9B" w14:textId="77777777" w:rsidR="003051C1" w:rsidRDefault="003051C1" w:rsidP="003051C1">
      <w:pPr>
        <w:widowControl w:val="0"/>
        <w:suppressAutoHyphens/>
        <w:spacing w:after="120" w:line="240" w:lineRule="auto"/>
        <w:rPr>
          <w:rFonts w:ascii="Times New Roman" w:eastAsia="Calibri" w:hAnsi="Times New Roman" w:cs="Times New Roman"/>
          <w:kern w:val="2"/>
          <w:sz w:val="24"/>
          <w:szCs w:val="24"/>
          <w:lang w:eastAsia="pl-PL"/>
        </w:rPr>
      </w:pPr>
    </w:p>
    <w:p w14:paraId="182ADD30" w14:textId="77777777" w:rsidR="003051C1" w:rsidRDefault="003051C1" w:rsidP="00AE1833">
      <w:pPr>
        <w:widowControl w:val="0"/>
        <w:suppressAutoHyphens/>
        <w:spacing w:after="120" w:line="240" w:lineRule="auto"/>
        <w:rPr>
          <w:rFonts w:ascii="Times New Roman" w:eastAsia="Calibri" w:hAnsi="Times New Roman" w:cs="Times New Roman"/>
          <w:kern w:val="2"/>
          <w:sz w:val="24"/>
          <w:szCs w:val="24"/>
          <w:lang w:eastAsia="pl-PL"/>
        </w:rPr>
      </w:pPr>
    </w:p>
    <w:sectPr w:rsidR="003051C1" w:rsidSect="005A68A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F316" w14:textId="77777777" w:rsidR="0061382C" w:rsidRDefault="0061382C" w:rsidP="00970FFE">
      <w:pPr>
        <w:spacing w:after="0" w:line="240" w:lineRule="auto"/>
      </w:pPr>
      <w:r>
        <w:separator/>
      </w:r>
    </w:p>
  </w:endnote>
  <w:endnote w:type="continuationSeparator" w:id="0">
    <w:p w14:paraId="397C968A" w14:textId="77777777" w:rsidR="0061382C" w:rsidRDefault="0061382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02A2" w14:textId="77777777" w:rsidR="0061382C" w:rsidRDefault="0061382C" w:rsidP="00970FFE">
      <w:pPr>
        <w:spacing w:after="0" w:line="240" w:lineRule="auto"/>
      </w:pPr>
      <w:r>
        <w:separator/>
      </w:r>
    </w:p>
  </w:footnote>
  <w:footnote w:type="continuationSeparator" w:id="0">
    <w:p w14:paraId="694CC0CE" w14:textId="77777777" w:rsidR="0061382C" w:rsidRDefault="0061382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1"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2"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3"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D33C4"/>
    <w:multiLevelType w:val="hybridMultilevel"/>
    <w:tmpl w:val="B48ACA6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64E65C6">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D7832"/>
    <w:multiLevelType w:val="hybridMultilevel"/>
    <w:tmpl w:val="E468EA9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0"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B06B00"/>
    <w:multiLevelType w:val="hybridMultilevel"/>
    <w:tmpl w:val="E3C46ACA"/>
    <w:name w:val="WW8Num264224"/>
    <w:lvl w:ilvl="0" w:tplc="4E207D0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5C5400F"/>
    <w:multiLevelType w:val="hybridMultilevel"/>
    <w:tmpl w:val="BC5A66E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D19032BA">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95B52"/>
    <w:multiLevelType w:val="hybridMultilevel"/>
    <w:tmpl w:val="2F3C7A70"/>
    <w:styleLink w:val="WWNum112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663EAE"/>
    <w:multiLevelType w:val="hybridMultilevel"/>
    <w:tmpl w:val="18C227DA"/>
    <w:lvl w:ilvl="0" w:tplc="F414310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4E4E9688">
      <w:start w:val="1"/>
      <w:numFmt w:val="lowerLetter"/>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42F85E60"/>
    <w:multiLevelType w:val="hybridMultilevel"/>
    <w:tmpl w:val="BA76D972"/>
    <w:lvl w:ilvl="0" w:tplc="0415000F">
      <w:start w:val="1"/>
      <w:numFmt w:val="decimal"/>
      <w:lvlText w:val="%1."/>
      <w:lvlJc w:val="left"/>
      <w:pPr>
        <w:ind w:left="1060" w:hanging="360"/>
      </w:pPr>
      <w:rPr>
        <w:rFonts w:hint="default"/>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5A574FD"/>
    <w:multiLevelType w:val="hybridMultilevel"/>
    <w:tmpl w:val="0D60A000"/>
    <w:lvl w:ilvl="0" w:tplc="C9BE307E">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7"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69220969"/>
    <w:multiLevelType w:val="hybridMultilevel"/>
    <w:tmpl w:val="F52AE402"/>
    <w:lvl w:ilvl="0" w:tplc="DF82402C">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2"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B9E62D2"/>
    <w:multiLevelType w:val="hybridMultilevel"/>
    <w:tmpl w:val="BF64E2BA"/>
    <w:lvl w:ilvl="0" w:tplc="A014B24E">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25697999">
    <w:abstractNumId w:val="61"/>
  </w:num>
  <w:num w:numId="2" w16cid:durableId="2082407241">
    <w:abstractNumId w:val="33"/>
    <w:lvlOverride w:ilvl="0">
      <w:lvl w:ilvl="0" w:tplc="BBD69206">
        <w:start w:val="1"/>
        <w:numFmt w:val="decimal"/>
        <w:lvlText w:val="%1."/>
        <w:lvlJc w:val="left"/>
        <w:pPr>
          <w:ind w:left="360" w:hanging="360"/>
        </w:pPr>
        <w:rPr>
          <w:rFonts w:hint="default"/>
          <w:b w:val="0"/>
          <w:bCs/>
          <w:color w:val="auto"/>
        </w:rPr>
      </w:lvl>
    </w:lvlOverride>
  </w:num>
  <w:num w:numId="3" w16cid:durableId="1082604342">
    <w:abstractNumId w:val="2"/>
  </w:num>
  <w:num w:numId="4" w16cid:durableId="1039358272">
    <w:abstractNumId w:val="23"/>
  </w:num>
  <w:num w:numId="5" w16cid:durableId="954286258">
    <w:abstractNumId w:val="17"/>
  </w:num>
  <w:num w:numId="6" w16cid:durableId="803422802">
    <w:abstractNumId w:val="3"/>
  </w:num>
  <w:num w:numId="7" w16cid:durableId="1582711874">
    <w:abstractNumId w:val="41"/>
  </w:num>
  <w:num w:numId="8" w16cid:durableId="357439503">
    <w:abstractNumId w:val="51"/>
  </w:num>
  <w:num w:numId="9" w16cid:durableId="152140449">
    <w:abstractNumId w:val="18"/>
  </w:num>
  <w:num w:numId="10" w16cid:durableId="288822075">
    <w:abstractNumId w:val="35"/>
  </w:num>
  <w:num w:numId="11" w16cid:durableId="382750319">
    <w:abstractNumId w:val="9"/>
  </w:num>
  <w:num w:numId="12" w16cid:durableId="317614842">
    <w:abstractNumId w:val="72"/>
  </w:num>
  <w:num w:numId="13" w16cid:durableId="1185483649">
    <w:abstractNumId w:val="50"/>
  </w:num>
  <w:num w:numId="14" w16cid:durableId="158935057">
    <w:abstractNumId w:val="64"/>
  </w:num>
  <w:num w:numId="15" w16cid:durableId="1498375791">
    <w:abstractNumId w:val="29"/>
  </w:num>
  <w:num w:numId="16" w16cid:durableId="1998067919">
    <w:abstractNumId w:val="25"/>
  </w:num>
  <w:num w:numId="17" w16cid:durableId="615254089">
    <w:abstractNumId w:val="45"/>
  </w:num>
  <w:num w:numId="18" w16cid:durableId="350684364">
    <w:abstractNumId w:val="36"/>
  </w:num>
  <w:num w:numId="19" w16cid:durableId="467091730">
    <w:abstractNumId w:val="13"/>
  </w:num>
  <w:num w:numId="20" w16cid:durableId="578906376">
    <w:abstractNumId w:val="47"/>
  </w:num>
  <w:num w:numId="21" w16cid:durableId="522015904">
    <w:abstractNumId w:val="53"/>
  </w:num>
  <w:num w:numId="22" w16cid:durableId="1302885214">
    <w:abstractNumId w:val="20"/>
  </w:num>
  <w:num w:numId="23" w16cid:durableId="1746950723">
    <w:abstractNumId w:val="39"/>
  </w:num>
  <w:num w:numId="24" w16cid:durableId="1081097940">
    <w:abstractNumId w:val="32"/>
  </w:num>
  <w:num w:numId="25" w16cid:durableId="1665352770">
    <w:abstractNumId w:val="26"/>
  </w:num>
  <w:num w:numId="26" w16cid:durableId="295455781">
    <w:abstractNumId w:val="63"/>
  </w:num>
  <w:num w:numId="27" w16cid:durableId="1706058479">
    <w:abstractNumId w:val="65"/>
  </w:num>
  <w:num w:numId="28" w16cid:durableId="1233274784">
    <w:abstractNumId w:val="77"/>
  </w:num>
  <w:num w:numId="29" w16cid:durableId="1113750375">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68"/>
  </w:num>
  <w:num w:numId="31" w16cid:durableId="1262640840">
    <w:abstractNumId w:val="48"/>
  </w:num>
  <w:num w:numId="32" w16cid:durableId="870193502">
    <w:abstractNumId w:val="12"/>
  </w:num>
  <w:num w:numId="33" w16cid:durableId="1443722330">
    <w:abstractNumId w:val="75"/>
  </w:num>
  <w:num w:numId="34" w16cid:durableId="710617218">
    <w:abstractNumId w:val="14"/>
  </w:num>
  <w:num w:numId="35" w16cid:durableId="1425571196">
    <w:abstractNumId w:val="24"/>
  </w:num>
  <w:num w:numId="36" w16cid:durableId="1618101056">
    <w:abstractNumId w:val="69"/>
  </w:num>
  <w:num w:numId="37" w16cid:durableId="968243864">
    <w:abstractNumId w:val="31"/>
  </w:num>
  <w:num w:numId="38" w16cid:durableId="1080103541">
    <w:abstractNumId w:val="6"/>
  </w:num>
  <w:num w:numId="39" w16cid:durableId="14700861">
    <w:abstractNumId w:val="71"/>
  </w:num>
  <w:num w:numId="40" w16cid:durableId="1311444031">
    <w:abstractNumId w:val="74"/>
  </w:num>
  <w:num w:numId="41" w16cid:durableId="1113479577">
    <w:abstractNumId w:val="40"/>
  </w:num>
  <w:num w:numId="42" w16cid:durableId="1384328381">
    <w:abstractNumId w:val="42"/>
  </w:num>
  <w:num w:numId="43" w16cid:durableId="794758890">
    <w:abstractNumId w:val="66"/>
  </w:num>
  <w:num w:numId="44" w16cid:durableId="189951714">
    <w:abstractNumId w:val="33"/>
  </w:num>
  <w:num w:numId="45" w16cid:durableId="1911884798">
    <w:abstractNumId w:val="19"/>
  </w:num>
  <w:num w:numId="46" w16cid:durableId="61106264">
    <w:abstractNumId w:val="0"/>
  </w:num>
  <w:num w:numId="47" w16cid:durableId="1202287705">
    <w:abstractNumId w:val="22"/>
  </w:num>
  <w:num w:numId="48" w16cid:durableId="1186795478">
    <w:abstractNumId w:val="38"/>
  </w:num>
  <w:num w:numId="49" w16cid:durableId="656880958">
    <w:abstractNumId w:val="83"/>
  </w:num>
  <w:num w:numId="50" w16cid:durableId="921834588">
    <w:abstractNumId w:val="11"/>
  </w:num>
  <w:num w:numId="51" w16cid:durableId="864944572">
    <w:abstractNumId w:val="15"/>
  </w:num>
  <w:num w:numId="52" w16cid:durableId="1256480772">
    <w:abstractNumId w:val="28"/>
  </w:num>
  <w:num w:numId="53" w16cid:durableId="1352024369">
    <w:abstractNumId w:val="43"/>
  </w:num>
  <w:num w:numId="54" w16cid:durableId="964119663">
    <w:abstractNumId w:val="21"/>
  </w:num>
  <w:num w:numId="55" w16cid:durableId="2029210127">
    <w:abstractNumId w:val="76"/>
  </w:num>
  <w:num w:numId="56" w16cid:durableId="65304537">
    <w:abstractNumId w:val="46"/>
  </w:num>
  <w:num w:numId="57" w16cid:durableId="17767063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72839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68810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7526233">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3751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9649648">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50772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7057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5" w16cid:durableId="1447121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6" w16cid:durableId="639573630">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28950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422012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78392873">
    <w:abstractNumId w:val="1"/>
    <w:lvlOverride w:ilvl="0">
      <w:startOverride w:val="2"/>
    </w:lvlOverride>
  </w:num>
  <w:num w:numId="70" w16cid:durableId="1496799228">
    <w:abstractNumId w:val="60"/>
  </w:num>
  <w:num w:numId="71" w16cid:durableId="346176568">
    <w:abstractNumId w:val="8"/>
  </w:num>
  <w:num w:numId="72" w16cid:durableId="1583564751">
    <w:abstractNumId w:val="81"/>
  </w:num>
  <w:num w:numId="73" w16cid:durableId="242183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484040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140"/>
    <w:rsid w:val="00042FCE"/>
    <w:rsid w:val="0004302F"/>
    <w:rsid w:val="0004555B"/>
    <w:rsid w:val="00046FDF"/>
    <w:rsid w:val="00050879"/>
    <w:rsid w:val="00050A33"/>
    <w:rsid w:val="00050E91"/>
    <w:rsid w:val="000539F2"/>
    <w:rsid w:val="00056278"/>
    <w:rsid w:val="000610F5"/>
    <w:rsid w:val="00062BEB"/>
    <w:rsid w:val="00063DD6"/>
    <w:rsid w:val="00064533"/>
    <w:rsid w:val="00070C33"/>
    <w:rsid w:val="00071AEE"/>
    <w:rsid w:val="00071F98"/>
    <w:rsid w:val="000766ED"/>
    <w:rsid w:val="000809F1"/>
    <w:rsid w:val="00084834"/>
    <w:rsid w:val="00085B13"/>
    <w:rsid w:val="00091D3B"/>
    <w:rsid w:val="00095D40"/>
    <w:rsid w:val="000A3144"/>
    <w:rsid w:val="000A7686"/>
    <w:rsid w:val="000B3CA0"/>
    <w:rsid w:val="000B4543"/>
    <w:rsid w:val="000B4EFB"/>
    <w:rsid w:val="000B5DA6"/>
    <w:rsid w:val="000C0BA7"/>
    <w:rsid w:val="000C53DC"/>
    <w:rsid w:val="000D151C"/>
    <w:rsid w:val="000D3A2C"/>
    <w:rsid w:val="000D5844"/>
    <w:rsid w:val="000E04EB"/>
    <w:rsid w:val="000E3AC4"/>
    <w:rsid w:val="000E5189"/>
    <w:rsid w:val="000E7881"/>
    <w:rsid w:val="000F0437"/>
    <w:rsid w:val="000F21E4"/>
    <w:rsid w:val="000F48DB"/>
    <w:rsid w:val="000F60C6"/>
    <w:rsid w:val="001043BE"/>
    <w:rsid w:val="00117FB2"/>
    <w:rsid w:val="0012233E"/>
    <w:rsid w:val="00126361"/>
    <w:rsid w:val="0013254B"/>
    <w:rsid w:val="001336AA"/>
    <w:rsid w:val="001371D1"/>
    <w:rsid w:val="00144F5A"/>
    <w:rsid w:val="00151424"/>
    <w:rsid w:val="00160A26"/>
    <w:rsid w:val="00163232"/>
    <w:rsid w:val="00163DD9"/>
    <w:rsid w:val="00167B81"/>
    <w:rsid w:val="001769C9"/>
    <w:rsid w:val="001778E4"/>
    <w:rsid w:val="00183321"/>
    <w:rsid w:val="00187710"/>
    <w:rsid w:val="001924F2"/>
    <w:rsid w:val="001934C2"/>
    <w:rsid w:val="001963D4"/>
    <w:rsid w:val="001A3C27"/>
    <w:rsid w:val="001A3E39"/>
    <w:rsid w:val="001B2B6B"/>
    <w:rsid w:val="001B44EC"/>
    <w:rsid w:val="001B76E1"/>
    <w:rsid w:val="001C0775"/>
    <w:rsid w:val="001C1221"/>
    <w:rsid w:val="001C377D"/>
    <w:rsid w:val="001C3EA4"/>
    <w:rsid w:val="001C4682"/>
    <w:rsid w:val="001C47F9"/>
    <w:rsid w:val="001D1B47"/>
    <w:rsid w:val="001D1CD5"/>
    <w:rsid w:val="001D739B"/>
    <w:rsid w:val="001D7B17"/>
    <w:rsid w:val="001E0EB4"/>
    <w:rsid w:val="001E184B"/>
    <w:rsid w:val="001E1E39"/>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26390"/>
    <w:rsid w:val="002308C7"/>
    <w:rsid w:val="00231442"/>
    <w:rsid w:val="0024374D"/>
    <w:rsid w:val="00253195"/>
    <w:rsid w:val="002605BA"/>
    <w:rsid w:val="00261517"/>
    <w:rsid w:val="00261DD1"/>
    <w:rsid w:val="002625BA"/>
    <w:rsid w:val="00267B38"/>
    <w:rsid w:val="00270182"/>
    <w:rsid w:val="0027592D"/>
    <w:rsid w:val="002819F1"/>
    <w:rsid w:val="00286471"/>
    <w:rsid w:val="00286574"/>
    <w:rsid w:val="00292901"/>
    <w:rsid w:val="00294C80"/>
    <w:rsid w:val="00296A63"/>
    <w:rsid w:val="002A40AA"/>
    <w:rsid w:val="002A6ED1"/>
    <w:rsid w:val="002B4F51"/>
    <w:rsid w:val="002E2148"/>
    <w:rsid w:val="002F0464"/>
    <w:rsid w:val="002F07C3"/>
    <w:rsid w:val="002F3622"/>
    <w:rsid w:val="002F48C6"/>
    <w:rsid w:val="0030173F"/>
    <w:rsid w:val="003051C1"/>
    <w:rsid w:val="0030568D"/>
    <w:rsid w:val="003069FD"/>
    <w:rsid w:val="0031124B"/>
    <w:rsid w:val="00313E74"/>
    <w:rsid w:val="00316704"/>
    <w:rsid w:val="00317482"/>
    <w:rsid w:val="0032311B"/>
    <w:rsid w:val="003259B0"/>
    <w:rsid w:val="003264D8"/>
    <w:rsid w:val="003413A1"/>
    <w:rsid w:val="003448D7"/>
    <w:rsid w:val="00351E5E"/>
    <w:rsid w:val="00355AB7"/>
    <w:rsid w:val="00374D5B"/>
    <w:rsid w:val="003760BD"/>
    <w:rsid w:val="003804D2"/>
    <w:rsid w:val="00381D22"/>
    <w:rsid w:val="003915D7"/>
    <w:rsid w:val="00395F2B"/>
    <w:rsid w:val="003A0175"/>
    <w:rsid w:val="003A1B01"/>
    <w:rsid w:val="003A2CD6"/>
    <w:rsid w:val="003A47D9"/>
    <w:rsid w:val="003B4EC7"/>
    <w:rsid w:val="003B71D6"/>
    <w:rsid w:val="003C0D0F"/>
    <w:rsid w:val="003C2EAD"/>
    <w:rsid w:val="003E0460"/>
    <w:rsid w:val="003E3CC2"/>
    <w:rsid w:val="003E6222"/>
    <w:rsid w:val="003F2557"/>
    <w:rsid w:val="003F5F62"/>
    <w:rsid w:val="00401E94"/>
    <w:rsid w:val="004025FD"/>
    <w:rsid w:val="00404287"/>
    <w:rsid w:val="004056FE"/>
    <w:rsid w:val="00405C8E"/>
    <w:rsid w:val="00422E21"/>
    <w:rsid w:val="004311E1"/>
    <w:rsid w:val="00431C2B"/>
    <w:rsid w:val="00434B01"/>
    <w:rsid w:val="00435486"/>
    <w:rsid w:val="0043611D"/>
    <w:rsid w:val="00437794"/>
    <w:rsid w:val="00443A1C"/>
    <w:rsid w:val="00447A5C"/>
    <w:rsid w:val="0045487F"/>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5F9A"/>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1CA1"/>
    <w:rsid w:val="004D32E9"/>
    <w:rsid w:val="004D38F3"/>
    <w:rsid w:val="004D5768"/>
    <w:rsid w:val="004E233E"/>
    <w:rsid w:val="004E46B6"/>
    <w:rsid w:val="004F0A84"/>
    <w:rsid w:val="004F168E"/>
    <w:rsid w:val="004F4981"/>
    <w:rsid w:val="004F6691"/>
    <w:rsid w:val="00500066"/>
    <w:rsid w:val="005003F9"/>
    <w:rsid w:val="0050095D"/>
    <w:rsid w:val="00503672"/>
    <w:rsid w:val="005042CE"/>
    <w:rsid w:val="0050478B"/>
    <w:rsid w:val="00504948"/>
    <w:rsid w:val="0050677D"/>
    <w:rsid w:val="00507C7B"/>
    <w:rsid w:val="00511829"/>
    <w:rsid w:val="00512E9D"/>
    <w:rsid w:val="00513671"/>
    <w:rsid w:val="00514153"/>
    <w:rsid w:val="00515195"/>
    <w:rsid w:val="00516F37"/>
    <w:rsid w:val="00520C33"/>
    <w:rsid w:val="005230A2"/>
    <w:rsid w:val="00524EEC"/>
    <w:rsid w:val="00525B02"/>
    <w:rsid w:val="005267A5"/>
    <w:rsid w:val="00527B74"/>
    <w:rsid w:val="00531663"/>
    <w:rsid w:val="00537B8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A68A0"/>
    <w:rsid w:val="005A6C16"/>
    <w:rsid w:val="005A6E05"/>
    <w:rsid w:val="005B50BB"/>
    <w:rsid w:val="005B6F6D"/>
    <w:rsid w:val="005D68A4"/>
    <w:rsid w:val="005D7BB0"/>
    <w:rsid w:val="005E7818"/>
    <w:rsid w:val="005E7955"/>
    <w:rsid w:val="005F236E"/>
    <w:rsid w:val="005F6501"/>
    <w:rsid w:val="0061141D"/>
    <w:rsid w:val="00613010"/>
    <w:rsid w:val="0061382C"/>
    <w:rsid w:val="0061481D"/>
    <w:rsid w:val="00621D62"/>
    <w:rsid w:val="00622BA9"/>
    <w:rsid w:val="006231C4"/>
    <w:rsid w:val="006249B2"/>
    <w:rsid w:val="00627D48"/>
    <w:rsid w:val="00630E10"/>
    <w:rsid w:val="006322AC"/>
    <w:rsid w:val="00633971"/>
    <w:rsid w:val="0063422F"/>
    <w:rsid w:val="00635BBF"/>
    <w:rsid w:val="006364AE"/>
    <w:rsid w:val="00637943"/>
    <w:rsid w:val="006466B3"/>
    <w:rsid w:val="00647885"/>
    <w:rsid w:val="00654B37"/>
    <w:rsid w:val="006610D9"/>
    <w:rsid w:val="00665FBA"/>
    <w:rsid w:val="006673B4"/>
    <w:rsid w:val="00671D89"/>
    <w:rsid w:val="0067263D"/>
    <w:rsid w:val="006739F9"/>
    <w:rsid w:val="00687957"/>
    <w:rsid w:val="0069184C"/>
    <w:rsid w:val="006A2D74"/>
    <w:rsid w:val="006A420A"/>
    <w:rsid w:val="006A61AC"/>
    <w:rsid w:val="006A6261"/>
    <w:rsid w:val="006A76E2"/>
    <w:rsid w:val="006B3F75"/>
    <w:rsid w:val="006B43E4"/>
    <w:rsid w:val="006C56C2"/>
    <w:rsid w:val="006C76FA"/>
    <w:rsid w:val="006D5784"/>
    <w:rsid w:val="006E72A9"/>
    <w:rsid w:val="007053E1"/>
    <w:rsid w:val="007059C0"/>
    <w:rsid w:val="00712303"/>
    <w:rsid w:val="007136FF"/>
    <w:rsid w:val="00716F69"/>
    <w:rsid w:val="00727DAB"/>
    <w:rsid w:val="00731214"/>
    <w:rsid w:val="00743A93"/>
    <w:rsid w:val="00744265"/>
    <w:rsid w:val="007551A7"/>
    <w:rsid w:val="007603FA"/>
    <w:rsid w:val="0076295F"/>
    <w:rsid w:val="00772E5E"/>
    <w:rsid w:val="00773025"/>
    <w:rsid w:val="00773C1D"/>
    <w:rsid w:val="00776DF2"/>
    <w:rsid w:val="00780D7E"/>
    <w:rsid w:val="00781645"/>
    <w:rsid w:val="007843AE"/>
    <w:rsid w:val="00790218"/>
    <w:rsid w:val="00792EF1"/>
    <w:rsid w:val="00794B8C"/>
    <w:rsid w:val="007A0B66"/>
    <w:rsid w:val="007A136E"/>
    <w:rsid w:val="007A2ED1"/>
    <w:rsid w:val="007A4448"/>
    <w:rsid w:val="007A4E01"/>
    <w:rsid w:val="007A5605"/>
    <w:rsid w:val="007A7A7E"/>
    <w:rsid w:val="007B02B6"/>
    <w:rsid w:val="007B043B"/>
    <w:rsid w:val="007B21B2"/>
    <w:rsid w:val="007B3C00"/>
    <w:rsid w:val="007B4B90"/>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169D"/>
    <w:rsid w:val="00844072"/>
    <w:rsid w:val="00846FA6"/>
    <w:rsid w:val="0085584F"/>
    <w:rsid w:val="00867847"/>
    <w:rsid w:val="00871523"/>
    <w:rsid w:val="00871D87"/>
    <w:rsid w:val="0087300E"/>
    <w:rsid w:val="00875B67"/>
    <w:rsid w:val="00876B44"/>
    <w:rsid w:val="008805BA"/>
    <w:rsid w:val="008925B6"/>
    <w:rsid w:val="00892A90"/>
    <w:rsid w:val="00896948"/>
    <w:rsid w:val="00896D01"/>
    <w:rsid w:val="008A2B42"/>
    <w:rsid w:val="008B4DE8"/>
    <w:rsid w:val="008C0B42"/>
    <w:rsid w:val="008D370E"/>
    <w:rsid w:val="008E0223"/>
    <w:rsid w:val="008E105C"/>
    <w:rsid w:val="008E62F1"/>
    <w:rsid w:val="008E7851"/>
    <w:rsid w:val="0090310F"/>
    <w:rsid w:val="00904DEC"/>
    <w:rsid w:val="00914356"/>
    <w:rsid w:val="0091595D"/>
    <w:rsid w:val="00917635"/>
    <w:rsid w:val="00917D90"/>
    <w:rsid w:val="00921D2C"/>
    <w:rsid w:val="00922460"/>
    <w:rsid w:val="009248B2"/>
    <w:rsid w:val="0092586C"/>
    <w:rsid w:val="00925E2A"/>
    <w:rsid w:val="0093071B"/>
    <w:rsid w:val="00931621"/>
    <w:rsid w:val="00937B29"/>
    <w:rsid w:val="00942673"/>
    <w:rsid w:val="00942C29"/>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B12CE"/>
    <w:rsid w:val="009B26B5"/>
    <w:rsid w:val="009B4067"/>
    <w:rsid w:val="009B7907"/>
    <w:rsid w:val="009C1B1A"/>
    <w:rsid w:val="009C58F4"/>
    <w:rsid w:val="009E083B"/>
    <w:rsid w:val="009E4965"/>
    <w:rsid w:val="009F0914"/>
    <w:rsid w:val="009F144F"/>
    <w:rsid w:val="009F149B"/>
    <w:rsid w:val="009F1889"/>
    <w:rsid w:val="009F47B0"/>
    <w:rsid w:val="00A008B5"/>
    <w:rsid w:val="00A038B0"/>
    <w:rsid w:val="00A04196"/>
    <w:rsid w:val="00A054D4"/>
    <w:rsid w:val="00A230A6"/>
    <w:rsid w:val="00A24D7F"/>
    <w:rsid w:val="00A26743"/>
    <w:rsid w:val="00A26CB1"/>
    <w:rsid w:val="00A30A2C"/>
    <w:rsid w:val="00A30E79"/>
    <w:rsid w:val="00A330F7"/>
    <w:rsid w:val="00A41BF7"/>
    <w:rsid w:val="00A433B2"/>
    <w:rsid w:val="00A44730"/>
    <w:rsid w:val="00A46443"/>
    <w:rsid w:val="00A46896"/>
    <w:rsid w:val="00A47946"/>
    <w:rsid w:val="00A51146"/>
    <w:rsid w:val="00A53206"/>
    <w:rsid w:val="00A532F0"/>
    <w:rsid w:val="00A56E1D"/>
    <w:rsid w:val="00A62CC3"/>
    <w:rsid w:val="00A641E7"/>
    <w:rsid w:val="00A646E9"/>
    <w:rsid w:val="00A6784E"/>
    <w:rsid w:val="00A71745"/>
    <w:rsid w:val="00A74EAD"/>
    <w:rsid w:val="00A75747"/>
    <w:rsid w:val="00A80EFA"/>
    <w:rsid w:val="00A832B8"/>
    <w:rsid w:val="00A84E6F"/>
    <w:rsid w:val="00A8628E"/>
    <w:rsid w:val="00A913EB"/>
    <w:rsid w:val="00A91D2A"/>
    <w:rsid w:val="00A940D8"/>
    <w:rsid w:val="00AA12A0"/>
    <w:rsid w:val="00AA2571"/>
    <w:rsid w:val="00AA53F5"/>
    <w:rsid w:val="00AB02AA"/>
    <w:rsid w:val="00AB150E"/>
    <w:rsid w:val="00AB205F"/>
    <w:rsid w:val="00AB2314"/>
    <w:rsid w:val="00AB716B"/>
    <w:rsid w:val="00AB7467"/>
    <w:rsid w:val="00AD15DE"/>
    <w:rsid w:val="00AD1B73"/>
    <w:rsid w:val="00AD1BFE"/>
    <w:rsid w:val="00AD2838"/>
    <w:rsid w:val="00AD2D77"/>
    <w:rsid w:val="00AD75A8"/>
    <w:rsid w:val="00AE04E6"/>
    <w:rsid w:val="00AE1833"/>
    <w:rsid w:val="00AE4372"/>
    <w:rsid w:val="00AE5B4F"/>
    <w:rsid w:val="00AE6D0D"/>
    <w:rsid w:val="00AF0CB3"/>
    <w:rsid w:val="00AF21E4"/>
    <w:rsid w:val="00B009F6"/>
    <w:rsid w:val="00B048B9"/>
    <w:rsid w:val="00B0703D"/>
    <w:rsid w:val="00B1049A"/>
    <w:rsid w:val="00B14EB0"/>
    <w:rsid w:val="00B159D4"/>
    <w:rsid w:val="00B161F4"/>
    <w:rsid w:val="00B163A0"/>
    <w:rsid w:val="00B169CD"/>
    <w:rsid w:val="00B24C4F"/>
    <w:rsid w:val="00B30906"/>
    <w:rsid w:val="00B421F2"/>
    <w:rsid w:val="00B51BA6"/>
    <w:rsid w:val="00B53B05"/>
    <w:rsid w:val="00B545D8"/>
    <w:rsid w:val="00B5601B"/>
    <w:rsid w:val="00B56199"/>
    <w:rsid w:val="00B60028"/>
    <w:rsid w:val="00B631E0"/>
    <w:rsid w:val="00B6368C"/>
    <w:rsid w:val="00B66B57"/>
    <w:rsid w:val="00B733C4"/>
    <w:rsid w:val="00B76CA4"/>
    <w:rsid w:val="00B77FE5"/>
    <w:rsid w:val="00B85399"/>
    <w:rsid w:val="00B87FC3"/>
    <w:rsid w:val="00B93EEB"/>
    <w:rsid w:val="00B96D59"/>
    <w:rsid w:val="00BA2B1E"/>
    <w:rsid w:val="00BA5DB2"/>
    <w:rsid w:val="00BB00C4"/>
    <w:rsid w:val="00BB576B"/>
    <w:rsid w:val="00BC0AFC"/>
    <w:rsid w:val="00BC392C"/>
    <w:rsid w:val="00BC5667"/>
    <w:rsid w:val="00BC7326"/>
    <w:rsid w:val="00BC7ED8"/>
    <w:rsid w:val="00BD06B8"/>
    <w:rsid w:val="00BD42D3"/>
    <w:rsid w:val="00BD533D"/>
    <w:rsid w:val="00BE18D2"/>
    <w:rsid w:val="00BE19EF"/>
    <w:rsid w:val="00BE42E8"/>
    <w:rsid w:val="00C00FD1"/>
    <w:rsid w:val="00C02449"/>
    <w:rsid w:val="00C03BEA"/>
    <w:rsid w:val="00C0553A"/>
    <w:rsid w:val="00C05CC8"/>
    <w:rsid w:val="00C13BF1"/>
    <w:rsid w:val="00C16DAE"/>
    <w:rsid w:val="00C20351"/>
    <w:rsid w:val="00C2248B"/>
    <w:rsid w:val="00C30D40"/>
    <w:rsid w:val="00C424F3"/>
    <w:rsid w:val="00C428BC"/>
    <w:rsid w:val="00C44B6F"/>
    <w:rsid w:val="00C46584"/>
    <w:rsid w:val="00C477BC"/>
    <w:rsid w:val="00C47B73"/>
    <w:rsid w:val="00C531E2"/>
    <w:rsid w:val="00C55444"/>
    <w:rsid w:val="00C5577B"/>
    <w:rsid w:val="00C56505"/>
    <w:rsid w:val="00C60936"/>
    <w:rsid w:val="00C65A41"/>
    <w:rsid w:val="00C67167"/>
    <w:rsid w:val="00C7206B"/>
    <w:rsid w:val="00C740F7"/>
    <w:rsid w:val="00C82387"/>
    <w:rsid w:val="00C843DE"/>
    <w:rsid w:val="00C900C0"/>
    <w:rsid w:val="00C90470"/>
    <w:rsid w:val="00C913CC"/>
    <w:rsid w:val="00C93FA8"/>
    <w:rsid w:val="00C95209"/>
    <w:rsid w:val="00C96EA8"/>
    <w:rsid w:val="00CA06C6"/>
    <w:rsid w:val="00CA1614"/>
    <w:rsid w:val="00CA3716"/>
    <w:rsid w:val="00CA59DE"/>
    <w:rsid w:val="00CA6D1E"/>
    <w:rsid w:val="00CA7C22"/>
    <w:rsid w:val="00CB172E"/>
    <w:rsid w:val="00CB28A2"/>
    <w:rsid w:val="00CC02BB"/>
    <w:rsid w:val="00CC02FF"/>
    <w:rsid w:val="00CC0819"/>
    <w:rsid w:val="00CC0E88"/>
    <w:rsid w:val="00CC3F82"/>
    <w:rsid w:val="00CC5593"/>
    <w:rsid w:val="00CC79E8"/>
    <w:rsid w:val="00CD046A"/>
    <w:rsid w:val="00CD1297"/>
    <w:rsid w:val="00CD21D3"/>
    <w:rsid w:val="00CE48C8"/>
    <w:rsid w:val="00CE6C43"/>
    <w:rsid w:val="00CF1F1B"/>
    <w:rsid w:val="00CF3100"/>
    <w:rsid w:val="00CF7342"/>
    <w:rsid w:val="00CF7E03"/>
    <w:rsid w:val="00D01EAD"/>
    <w:rsid w:val="00D10886"/>
    <w:rsid w:val="00D1590A"/>
    <w:rsid w:val="00D15F4F"/>
    <w:rsid w:val="00D20977"/>
    <w:rsid w:val="00D21EAD"/>
    <w:rsid w:val="00D25200"/>
    <w:rsid w:val="00D25C59"/>
    <w:rsid w:val="00D3651C"/>
    <w:rsid w:val="00D420D2"/>
    <w:rsid w:val="00D43792"/>
    <w:rsid w:val="00D437D0"/>
    <w:rsid w:val="00D45659"/>
    <w:rsid w:val="00D568EF"/>
    <w:rsid w:val="00D572EB"/>
    <w:rsid w:val="00D601BC"/>
    <w:rsid w:val="00D605F4"/>
    <w:rsid w:val="00D61FD1"/>
    <w:rsid w:val="00D63CF1"/>
    <w:rsid w:val="00D756C7"/>
    <w:rsid w:val="00D774DD"/>
    <w:rsid w:val="00D82DD4"/>
    <w:rsid w:val="00D9309D"/>
    <w:rsid w:val="00DA2792"/>
    <w:rsid w:val="00DA71C4"/>
    <w:rsid w:val="00DB245D"/>
    <w:rsid w:val="00DB3F10"/>
    <w:rsid w:val="00DB4807"/>
    <w:rsid w:val="00DC26F7"/>
    <w:rsid w:val="00DC68DC"/>
    <w:rsid w:val="00DD3A3E"/>
    <w:rsid w:val="00DD7700"/>
    <w:rsid w:val="00DE03A1"/>
    <w:rsid w:val="00DE4D1A"/>
    <w:rsid w:val="00DE62DE"/>
    <w:rsid w:val="00DF0F78"/>
    <w:rsid w:val="00DF4A45"/>
    <w:rsid w:val="00DF4EBA"/>
    <w:rsid w:val="00E00934"/>
    <w:rsid w:val="00E05070"/>
    <w:rsid w:val="00E07046"/>
    <w:rsid w:val="00E11F49"/>
    <w:rsid w:val="00E16591"/>
    <w:rsid w:val="00E17E9D"/>
    <w:rsid w:val="00E20FFE"/>
    <w:rsid w:val="00E227A8"/>
    <w:rsid w:val="00E22DE3"/>
    <w:rsid w:val="00E25CE6"/>
    <w:rsid w:val="00E34225"/>
    <w:rsid w:val="00E3586F"/>
    <w:rsid w:val="00E42478"/>
    <w:rsid w:val="00E44D80"/>
    <w:rsid w:val="00E51E0B"/>
    <w:rsid w:val="00E57CFF"/>
    <w:rsid w:val="00E6093E"/>
    <w:rsid w:val="00E63BE9"/>
    <w:rsid w:val="00E66E20"/>
    <w:rsid w:val="00E75956"/>
    <w:rsid w:val="00E76E7E"/>
    <w:rsid w:val="00E80672"/>
    <w:rsid w:val="00E85AD3"/>
    <w:rsid w:val="00EA0659"/>
    <w:rsid w:val="00EA2A07"/>
    <w:rsid w:val="00EA539C"/>
    <w:rsid w:val="00EB3AA1"/>
    <w:rsid w:val="00EB69E1"/>
    <w:rsid w:val="00EC253B"/>
    <w:rsid w:val="00EC4F03"/>
    <w:rsid w:val="00EC621A"/>
    <w:rsid w:val="00ED12C7"/>
    <w:rsid w:val="00ED196E"/>
    <w:rsid w:val="00EE12E5"/>
    <w:rsid w:val="00EE6564"/>
    <w:rsid w:val="00EE6C41"/>
    <w:rsid w:val="00EF1220"/>
    <w:rsid w:val="00EF1470"/>
    <w:rsid w:val="00EF18D3"/>
    <w:rsid w:val="00EF4E41"/>
    <w:rsid w:val="00EF76B1"/>
    <w:rsid w:val="00F061E0"/>
    <w:rsid w:val="00F07E09"/>
    <w:rsid w:val="00F141D0"/>
    <w:rsid w:val="00F14FE2"/>
    <w:rsid w:val="00F2443D"/>
    <w:rsid w:val="00F26848"/>
    <w:rsid w:val="00F27D98"/>
    <w:rsid w:val="00F3169B"/>
    <w:rsid w:val="00F3416D"/>
    <w:rsid w:val="00F3419B"/>
    <w:rsid w:val="00F3549D"/>
    <w:rsid w:val="00F441BA"/>
    <w:rsid w:val="00F55D40"/>
    <w:rsid w:val="00F621C0"/>
    <w:rsid w:val="00F62B88"/>
    <w:rsid w:val="00F6320C"/>
    <w:rsid w:val="00F636A0"/>
    <w:rsid w:val="00F6510E"/>
    <w:rsid w:val="00F76655"/>
    <w:rsid w:val="00F80C68"/>
    <w:rsid w:val="00F85D74"/>
    <w:rsid w:val="00F879F5"/>
    <w:rsid w:val="00F91559"/>
    <w:rsid w:val="00F95613"/>
    <w:rsid w:val="00F956A4"/>
    <w:rsid w:val="00F95B34"/>
    <w:rsid w:val="00F96311"/>
    <w:rsid w:val="00FA7BD4"/>
    <w:rsid w:val="00FB23F7"/>
    <w:rsid w:val="00FB6DFF"/>
    <w:rsid w:val="00FC2770"/>
    <w:rsid w:val="00FD1038"/>
    <w:rsid w:val="00FD1725"/>
    <w:rsid w:val="00FD2604"/>
    <w:rsid w:val="00FD6E36"/>
    <w:rsid w:val="00FE0142"/>
    <w:rsid w:val="00FE2CE3"/>
    <w:rsid w:val="00FE5B2A"/>
    <w:rsid w:val="00FF15C5"/>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2"/>
      </w:numPr>
    </w:pPr>
  </w:style>
  <w:style w:type="numbering" w:customStyle="1" w:styleId="WWNum1121">
    <w:name w:val="WWNum1121"/>
    <w:rsid w:val="00D572EB"/>
    <w:pPr>
      <w:numPr>
        <w:numId w:val="44"/>
      </w:numPr>
    </w:pPr>
  </w:style>
  <w:style w:type="numbering" w:customStyle="1" w:styleId="WWNum2">
    <w:name w:val="WWNum2"/>
    <w:rsid w:val="00A71745"/>
    <w:pPr>
      <w:numPr>
        <w:numId w:val="43"/>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3">
    <w:name w:val="WWNum1123"/>
    <w:rsid w:val="00CD046A"/>
  </w:style>
  <w:style w:type="numbering" w:customStyle="1" w:styleId="WWNum1124">
    <w:name w:val="WWNum1124"/>
    <w:rsid w:val="00CD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499544744">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aratura-ligota@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iod@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https://www.uck.katowice.pl/uploads/files/procedurabhp8.pdf"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34</Pages>
  <Words>13878</Words>
  <Characters>83271</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132</cp:revision>
  <cp:lastPrinted>2022-11-09T12:07:00Z</cp:lastPrinted>
  <dcterms:created xsi:type="dcterms:W3CDTF">2022-03-30T06:05:00Z</dcterms:created>
  <dcterms:modified xsi:type="dcterms:W3CDTF">2022-11-09T12:18:00Z</dcterms:modified>
</cp:coreProperties>
</file>