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ZP.381.8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42012D" w:rsidRPr="00F64EB5" w:rsidRDefault="0042012D" w:rsidP="004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:rsidR="0042012D" w:rsidRPr="00F64EB5" w:rsidRDefault="0042012D" w:rsidP="004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:rsidR="0042012D" w:rsidRPr="00F64EB5" w:rsidRDefault="0042012D" w:rsidP="00420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42012D" w:rsidRDefault="0042012D" w:rsidP="0042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64EB5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województwo</w:t>
      </w:r>
      <w:r w:rsidRPr="00F64EB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2012D" w:rsidRPr="00F64EB5" w:rsidRDefault="0042012D" w:rsidP="0042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2012D" w:rsidRDefault="0042012D" w:rsidP="00420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42012D" w:rsidRPr="00F64EB5" w:rsidRDefault="0042012D" w:rsidP="00420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:rsidR="0042012D" w:rsidRPr="00F64EB5" w:rsidRDefault="0042012D" w:rsidP="004201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:rsidR="0042012D" w:rsidRPr="00F64EB5" w:rsidRDefault="0042012D" w:rsidP="004201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:rsidR="0042012D" w:rsidRPr="00F64EB5" w:rsidRDefault="0042012D" w:rsidP="004201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na dostawę  </w:t>
      </w:r>
      <w:r w:rsidRPr="00F64E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jednorazowych wyrobów medycznych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i asortymencie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 zgodnie z załączonymi formularzami asortymentowo – cenowymi 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</w:pPr>
      <w:r w:rsidRPr="00F64EB5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dostawy: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>dostawy odbywać się będą częściowo w okresie  do 24 miesięcy od dnia wskazanego zawarcia umowy w ilościach i asortymencie wskazanych każdorazowo  w zamówieniu częściowym w terminie   do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4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dni  roboczych  od dnia złożenia zamówienia.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16"/>
          <w:szCs w:val="16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Termin płatności </w:t>
      </w:r>
      <w:r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 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w ciągu </w:t>
      </w:r>
      <w:r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30 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>dni od dnia  otrzymania faktury za każdą dostarczoną partię przedmiotu zamówienia.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Termin przydatności do użycia</w:t>
      </w:r>
      <w:r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 </w:t>
      </w:r>
      <w:r w:rsidRPr="00CB42D0">
        <w:rPr>
          <w:rFonts w:ascii="Times New Roman" w:eastAsia="Times New Roman" w:hAnsi="Times New Roman" w:cs="Tahoma"/>
          <w:sz w:val="24"/>
          <w:szCs w:val="24"/>
          <w:lang w:eastAsia="pl-PL"/>
        </w:rPr>
        <w:t>nie może być krótszy niż 12</w:t>
      </w:r>
      <w:r w:rsidRPr="00F64EB5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miesięcy liczony  od dnia dostawy</w:t>
      </w:r>
    </w:p>
    <w:p w:rsidR="0042012D" w:rsidRPr="00F64EB5" w:rsidRDefault="0042012D" w:rsidP="0042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42012D" w:rsidRPr="00F64EB5" w:rsidRDefault="0042012D" w:rsidP="0042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42012D" w:rsidRPr="00F64EB5" w:rsidRDefault="0042012D" w:rsidP="0042012D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:rsidR="0042012D" w:rsidRPr="00F64EB5" w:rsidRDefault="0042012D" w:rsidP="0042012D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wzoru umowy  została przez nas zaakceptowana i zobowiązujemy się w przypadku wyboru naszej oferty do zawarcia umowy na wyżej wymienionych warunkach w miejscu i terminie wyznaczonym przez Zamawiającego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- Oświadczamy, że przedmiot i warunki realizacji zamówienia są zgodne z ustawą z dnia 20 maja 2010 r. o wyrobach medycznych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</w:t>
      </w:r>
      <w:r w:rsidRPr="00CB42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2112 </w:t>
      </w:r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z innymi obowiązującymi przepisami prawnymi w tym zakresie.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 przypadku dołączenia do oferty dokumentów o których mowa w pkt.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</w:t>
      </w: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SIWZ oświadczamy iż są one aktualne oraz zgodne ze stanem faktycznym na dzień złożenia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Oświadczamy , że następującą część zamówienia …………………………………………..</w:t>
      </w: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Zamierzam powierzyć podwykonawcom</w:t>
      </w:r>
    </w:p>
    <w:p w:rsidR="0042012D" w:rsidRPr="00F64EB5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Znając treść art. 297 </w:t>
      </w:r>
      <w:r w:rsidRPr="00F64EB5">
        <w:rPr>
          <w:rFonts w:ascii="Times New Roman" w:hAnsi="Times New Roman" w:cs="Times New Roman"/>
          <w:sz w:val="24"/>
          <w:szCs w:val="24"/>
        </w:rPr>
        <w:t>§1 Kodeksu Karnego, oświadczamy, że dane zawarte w ofercie, dokumentach i oświadczeniach są zgodne ze stanem faktycznym.</w:t>
      </w:r>
    </w:p>
    <w:p w:rsidR="0042012D" w:rsidRPr="00966469" w:rsidRDefault="0042012D" w:rsidP="004201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42012D" w:rsidRPr="00966469" w:rsidRDefault="0042012D" w:rsidP="004201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:rsidR="0042012D" w:rsidRPr="00966469" w:rsidRDefault="0042012D" w:rsidP="0042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2012D" w:rsidTr="005959D5">
        <w:tc>
          <w:tcPr>
            <w:tcW w:w="9210" w:type="dxa"/>
          </w:tcPr>
          <w:p w:rsidR="0042012D" w:rsidRPr="009F679B" w:rsidRDefault="0042012D" w:rsidP="005959D5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:rsidR="0042012D" w:rsidRPr="009F679B" w:rsidRDefault="0042012D" w:rsidP="0042012D">
            <w:pPr>
              <w:pStyle w:val="Akapitzlist"/>
              <w:numPr>
                <w:ilvl w:val="2"/>
                <w:numId w:val="3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:rsidR="0042012D" w:rsidRPr="009F679B" w:rsidRDefault="0042012D" w:rsidP="0042012D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:rsidR="0042012D" w:rsidRPr="009F679B" w:rsidRDefault="0042012D" w:rsidP="0042012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:rsidR="0042012D" w:rsidRPr="009F679B" w:rsidRDefault="0042012D" w:rsidP="0042012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:rsidR="0042012D" w:rsidRPr="009F679B" w:rsidRDefault="0042012D" w:rsidP="0042012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:rsidR="0042012D" w:rsidRPr="009F679B" w:rsidRDefault="0042012D" w:rsidP="0042012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:rsidR="0042012D" w:rsidRDefault="0042012D" w:rsidP="005959D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2012D" w:rsidRPr="00F64EB5" w:rsidRDefault="0042012D" w:rsidP="0042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12D" w:rsidRPr="009F679B" w:rsidRDefault="0042012D" w:rsidP="004201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12D" w:rsidRDefault="0042012D" w:rsidP="004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42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7C"/>
    <w:rsid w:val="003949F5"/>
    <w:rsid w:val="0042012D"/>
    <w:rsid w:val="0066427C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42012D"/>
    <w:pPr>
      <w:ind w:left="720"/>
      <w:contextualSpacing/>
    </w:pPr>
  </w:style>
  <w:style w:type="table" w:styleId="Tabela-Siatka">
    <w:name w:val="Table Grid"/>
    <w:basedOn w:val="Standardowy"/>
    <w:uiPriority w:val="59"/>
    <w:rsid w:val="004201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420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"/>
    <w:basedOn w:val="Normalny"/>
    <w:link w:val="AkapitzlistZnak"/>
    <w:uiPriority w:val="34"/>
    <w:qFormat/>
    <w:rsid w:val="0042012D"/>
    <w:pPr>
      <w:ind w:left="720"/>
      <w:contextualSpacing/>
    </w:pPr>
  </w:style>
  <w:style w:type="table" w:styleId="Tabela-Siatka">
    <w:name w:val="Table Grid"/>
    <w:basedOn w:val="Standardowy"/>
    <w:uiPriority w:val="59"/>
    <w:rsid w:val="004201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"/>
    <w:basedOn w:val="Domylnaczcionkaakapitu"/>
    <w:link w:val="Akapitzlist"/>
    <w:uiPriority w:val="34"/>
    <w:rsid w:val="0042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2021-05-05T05:44:00Z</dcterms:created>
  <dcterms:modified xsi:type="dcterms:W3CDTF">2021-05-05T05:45:00Z</dcterms:modified>
</cp:coreProperties>
</file>