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4DE" w14:textId="77777777" w:rsidR="00742213" w:rsidRPr="00090B48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Uniwersyteckie Centrum Kliniczne </w:t>
      </w:r>
    </w:p>
    <w:p w14:paraId="3673EAC4" w14:textId="77777777" w:rsidR="00742213" w:rsidRPr="00090B48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im. prof. K. Gibińskiego </w:t>
      </w:r>
    </w:p>
    <w:p w14:paraId="18022D42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Śląskiego Uniwersytetu Medycznego w Katowicach</w:t>
      </w:r>
    </w:p>
    <w:p w14:paraId="268EFE77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40-514 Katowice   ul. Ceglana 35     </w:t>
      </w:r>
    </w:p>
    <w:p w14:paraId="56C4EBA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5B90558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4B2D23C8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lang w:eastAsia="pl-PL"/>
        </w:rPr>
      </w:pPr>
    </w:p>
    <w:p w14:paraId="1DC29B68" w14:textId="776EA239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color w:val="FF0000"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Znak </w:t>
      </w:r>
      <w:r w:rsidR="00C22BF0" w:rsidRPr="00090B48">
        <w:rPr>
          <w:rFonts w:ascii="Tahoma" w:eastAsia="Times New Roman" w:hAnsi="Tahoma" w:cs="Tahoma"/>
          <w:bCs/>
          <w:lang w:eastAsia="pl-PL"/>
        </w:rPr>
        <w:t>sprawy : DZP.381.</w:t>
      </w:r>
      <w:r w:rsidR="002F4F5D">
        <w:rPr>
          <w:rFonts w:ascii="Tahoma" w:eastAsia="Times New Roman" w:hAnsi="Tahoma" w:cs="Tahoma"/>
          <w:bCs/>
          <w:lang w:eastAsia="pl-PL"/>
        </w:rPr>
        <w:t>57</w:t>
      </w:r>
      <w:r w:rsidR="00443E50">
        <w:rPr>
          <w:rFonts w:ascii="Tahoma" w:eastAsia="Times New Roman" w:hAnsi="Tahoma" w:cs="Tahoma"/>
          <w:bCs/>
          <w:lang w:eastAsia="pl-PL"/>
        </w:rPr>
        <w:t>A</w:t>
      </w:r>
      <w:r w:rsidRPr="00090B48">
        <w:rPr>
          <w:rFonts w:ascii="Tahoma" w:eastAsia="Times New Roman" w:hAnsi="Tahoma" w:cs="Tahoma"/>
          <w:bCs/>
          <w:lang w:eastAsia="pl-PL"/>
        </w:rPr>
        <w:t>.202</w:t>
      </w:r>
      <w:r w:rsidR="00622340" w:rsidRPr="00090B48">
        <w:rPr>
          <w:rFonts w:ascii="Tahoma" w:eastAsia="Times New Roman" w:hAnsi="Tahoma" w:cs="Tahoma"/>
          <w:bCs/>
          <w:lang w:eastAsia="pl-PL"/>
        </w:rPr>
        <w:t>3</w:t>
      </w:r>
      <w:r w:rsidRPr="00090B48">
        <w:rPr>
          <w:rFonts w:ascii="Tahoma" w:eastAsia="Times New Roman" w:hAnsi="Tahoma" w:cs="Tahoma"/>
          <w:bCs/>
          <w:color w:val="FF0000"/>
          <w:lang w:eastAsia="pl-PL"/>
        </w:rPr>
        <w:t xml:space="preserve">                         </w:t>
      </w:r>
      <w:r w:rsidRPr="00090B48">
        <w:rPr>
          <w:rFonts w:ascii="Tahoma" w:eastAsia="Times New Roman" w:hAnsi="Tahoma" w:cs="Tahoma"/>
          <w:color w:val="FF0000"/>
          <w:lang w:eastAsia="pl-PL"/>
        </w:rPr>
        <w:t xml:space="preserve">                       </w:t>
      </w:r>
    </w:p>
    <w:p w14:paraId="4DD09FE6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57932075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251038B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3901B992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238FA39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2EE40A9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D761671" w14:textId="77777777" w:rsidR="00742213" w:rsidRPr="00090B48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090B48">
        <w:rPr>
          <w:rFonts w:ascii="Tahoma" w:eastAsia="Times New Roman" w:hAnsi="Tahoma" w:cs="Tahoma"/>
          <w:b/>
          <w:bCs/>
          <w:color w:val="000000"/>
          <w:lang w:eastAsia="pl-PL"/>
        </w:rPr>
        <w:t>SPECYFIKACJA  WARUNKÓW ZAMÓWIENIA</w:t>
      </w:r>
    </w:p>
    <w:p w14:paraId="3647EEFA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0A7C577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3F4F1523" w14:textId="1749B743" w:rsidR="00742213" w:rsidRPr="00090B48" w:rsidRDefault="005A1A74" w:rsidP="0040102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lang w:eastAsia="pl-PL"/>
        </w:rPr>
      </w:pPr>
      <w:bookmarkStart w:id="0" w:name="_Hlk131593743"/>
      <w:r>
        <w:rPr>
          <w:rFonts w:ascii="Tahoma" w:eastAsia="Times New Roman" w:hAnsi="Tahoma" w:cs="Tahoma"/>
          <w:lang w:eastAsia="pl-PL"/>
        </w:rPr>
        <w:t>Dostawa implantów neurochirurgicznych i stentów jaskrowych</w:t>
      </w:r>
    </w:p>
    <w:bookmarkEnd w:id="0"/>
    <w:p w14:paraId="57EAAE5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612E2D1E" w14:textId="77777777" w:rsidR="00742213" w:rsidRPr="00090B48" w:rsidRDefault="00742213" w:rsidP="000E50CA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Postępowanie o udzielenie zamówienia prowadzone jest w trybie przetargu nieograniczonego o wartości zamówienia </w:t>
      </w:r>
      <w:r w:rsidR="00DA7221" w:rsidRPr="00090B48">
        <w:rPr>
          <w:rFonts w:ascii="Tahoma" w:eastAsia="Times New Roman" w:hAnsi="Tahoma" w:cs="Tahoma"/>
          <w:lang w:eastAsia="pl-PL"/>
        </w:rPr>
        <w:t>powyżej 1</w:t>
      </w:r>
      <w:r w:rsidR="00B93D3E" w:rsidRPr="00090B48">
        <w:rPr>
          <w:rFonts w:ascii="Tahoma" w:eastAsia="Times New Roman" w:hAnsi="Tahoma" w:cs="Tahoma"/>
          <w:lang w:eastAsia="pl-PL"/>
        </w:rPr>
        <w:t>40</w:t>
      </w:r>
      <w:r w:rsidR="00DA7221" w:rsidRPr="00090B48">
        <w:rPr>
          <w:rFonts w:ascii="Tahoma" w:eastAsia="Times New Roman" w:hAnsi="Tahoma" w:cs="Tahoma"/>
          <w:lang w:eastAsia="pl-PL"/>
        </w:rPr>
        <w:t> 000 euro</w:t>
      </w:r>
      <w:r w:rsidRPr="00090B48">
        <w:rPr>
          <w:rFonts w:ascii="Tahoma" w:eastAsia="Times New Roman" w:hAnsi="Tahoma" w:cs="Tahoma"/>
          <w:lang w:eastAsia="pl-PL"/>
        </w:rPr>
        <w:t xml:space="preserve">  </w:t>
      </w:r>
      <w:r w:rsidRPr="00090B48">
        <w:rPr>
          <w:rFonts w:ascii="Tahoma" w:hAnsi="Tahoma" w:cs="Tahoma"/>
        </w:rPr>
        <w:t xml:space="preserve">na podstawie ustawy z dnia 11 września  2019r. Prawo Zamówień Publicznych (  Dz. U. z </w:t>
      </w:r>
      <w:r w:rsidR="004126E2" w:rsidRPr="00090B48">
        <w:rPr>
          <w:rFonts w:ascii="Tahoma" w:eastAsia="Calibri" w:hAnsi="Tahoma" w:cs="Tahoma"/>
          <w:kern w:val="2"/>
        </w:rPr>
        <w:t>202</w:t>
      </w:r>
      <w:r w:rsidR="00AD1687" w:rsidRPr="00090B48">
        <w:rPr>
          <w:rFonts w:ascii="Tahoma" w:eastAsia="Calibri" w:hAnsi="Tahoma" w:cs="Tahoma"/>
          <w:kern w:val="2"/>
        </w:rPr>
        <w:t>2</w:t>
      </w:r>
      <w:r w:rsidRPr="00090B48">
        <w:rPr>
          <w:rFonts w:ascii="Tahoma" w:eastAsia="Calibri" w:hAnsi="Tahoma" w:cs="Tahoma"/>
          <w:kern w:val="2"/>
        </w:rPr>
        <w:t xml:space="preserve"> r. poz. </w:t>
      </w:r>
      <w:r w:rsidR="00AD1687" w:rsidRPr="00090B48">
        <w:rPr>
          <w:rFonts w:ascii="Tahoma" w:eastAsia="Calibri" w:hAnsi="Tahoma" w:cs="Tahoma"/>
          <w:kern w:val="2"/>
        </w:rPr>
        <w:t>1710</w:t>
      </w:r>
      <w:r w:rsidR="004E78F6" w:rsidRPr="00090B48">
        <w:rPr>
          <w:rFonts w:ascii="Tahoma" w:eastAsia="Calibri" w:hAnsi="Tahoma" w:cs="Tahoma"/>
          <w:kern w:val="2"/>
        </w:rPr>
        <w:t xml:space="preserve"> z późn.zm.</w:t>
      </w:r>
      <w:r w:rsidRPr="00090B48">
        <w:rPr>
          <w:rFonts w:ascii="Tahoma" w:hAnsi="Tahoma" w:cs="Tahoma"/>
          <w:bCs/>
        </w:rPr>
        <w:t>)</w:t>
      </w:r>
    </w:p>
    <w:p w14:paraId="4385D3FB" w14:textId="77777777" w:rsidR="00742213" w:rsidRPr="00090B48" w:rsidRDefault="00742213" w:rsidP="00742213">
      <w:pPr>
        <w:spacing w:after="0" w:line="360" w:lineRule="auto"/>
        <w:rPr>
          <w:rFonts w:ascii="Tahoma" w:eastAsia="Times New Roman" w:hAnsi="Tahoma" w:cs="Tahoma"/>
          <w:bCs/>
          <w:lang w:eastAsia="pl-PL"/>
        </w:rPr>
      </w:pPr>
    </w:p>
    <w:p w14:paraId="0022163C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36BBAB4D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58A788F5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2E3DFB04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1AD3A465" w14:textId="77777777" w:rsidR="00742213" w:rsidRPr="00090B48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</w:t>
      </w:r>
      <w:r w:rsidRPr="00090B48">
        <w:rPr>
          <w:rFonts w:ascii="Tahoma" w:eastAsia="Times New Roman" w:hAnsi="Tahoma" w:cs="Tahoma"/>
          <w:bCs/>
          <w:lang w:eastAsia="pl-PL"/>
        </w:rPr>
        <w:tab/>
        <w:t xml:space="preserve">   Specyfikację warunków zamówienia </w:t>
      </w:r>
    </w:p>
    <w:p w14:paraId="4456654C" w14:textId="77777777" w:rsidR="00742213" w:rsidRPr="00090B48" w:rsidRDefault="00742213" w:rsidP="00742213">
      <w:pPr>
        <w:spacing w:after="0" w:line="240" w:lineRule="auto"/>
        <w:ind w:left="4956" w:firstLine="708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wraz z załącznikami  </w:t>
      </w:r>
    </w:p>
    <w:p w14:paraId="4178EDB3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5743C4BE" w14:textId="681D5EF3" w:rsidR="00742213" w:rsidRPr="00090B48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color w:val="FF0000"/>
          <w:lang w:eastAsia="pl-PL"/>
        </w:rPr>
        <w:t xml:space="preserve">                                                      </w:t>
      </w:r>
      <w:r w:rsidRPr="00090B48">
        <w:rPr>
          <w:rFonts w:ascii="Tahoma" w:eastAsia="Times New Roman" w:hAnsi="Tahoma" w:cs="Tahoma"/>
          <w:bCs/>
          <w:lang w:eastAsia="pl-PL"/>
        </w:rPr>
        <w:t xml:space="preserve">  </w:t>
      </w:r>
      <w:r w:rsidR="00667DEA" w:rsidRPr="00090B48">
        <w:rPr>
          <w:rFonts w:ascii="Tahoma" w:eastAsia="Times New Roman" w:hAnsi="Tahoma" w:cs="Tahoma"/>
          <w:bCs/>
          <w:lang w:eastAsia="pl-PL"/>
        </w:rPr>
        <w:t>z</w:t>
      </w:r>
      <w:r w:rsidRPr="00090B48">
        <w:rPr>
          <w:rFonts w:ascii="Tahoma" w:eastAsia="Times New Roman" w:hAnsi="Tahoma" w:cs="Tahoma"/>
          <w:bCs/>
          <w:lang w:eastAsia="pl-PL"/>
        </w:rPr>
        <w:t xml:space="preserve">atwierdził </w:t>
      </w:r>
      <w:r w:rsidR="00BA58A1">
        <w:rPr>
          <w:rFonts w:ascii="Tahoma" w:eastAsia="Times New Roman" w:hAnsi="Tahoma" w:cs="Tahoma"/>
          <w:bCs/>
          <w:lang w:eastAsia="pl-PL"/>
        </w:rPr>
        <w:t xml:space="preserve">dnia </w:t>
      </w:r>
      <w:r w:rsidR="00C6696E">
        <w:rPr>
          <w:rFonts w:ascii="Tahoma" w:eastAsia="Times New Roman" w:hAnsi="Tahoma" w:cs="Tahoma"/>
          <w:bCs/>
          <w:lang w:eastAsia="pl-PL"/>
        </w:rPr>
        <w:t>23.06.2023</w:t>
      </w:r>
    </w:p>
    <w:p w14:paraId="5DDF8942" w14:textId="5BC409B8" w:rsidR="007657E2" w:rsidRPr="00090B48" w:rsidRDefault="007657E2" w:rsidP="00742213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lang w:eastAsia="pl-PL"/>
        </w:rPr>
      </w:pPr>
    </w:p>
    <w:p w14:paraId="094F3FEF" w14:textId="3E5DC346" w:rsidR="006B5AAD" w:rsidRDefault="00C6696E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  <w:r>
        <w:rPr>
          <w:noProof/>
        </w:rPr>
        <w:drawing>
          <wp:inline distT="0" distB="0" distL="0" distR="0" wp14:anchorId="2E1929B3" wp14:editId="166186A1">
            <wp:extent cx="2237740" cy="1097280"/>
            <wp:effectExtent l="0" t="0" r="0" b="7620"/>
            <wp:docPr id="1235528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8846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2661">
        <w:rPr>
          <w:rFonts w:ascii="Tahoma" w:eastAsia="Times New Roman" w:hAnsi="Tahoma" w:cs="Tahoma"/>
          <w:noProof/>
          <w:lang w:eastAsia="pl-PL"/>
        </w:rPr>
        <w:br w:type="textWrapping" w:clear="all"/>
      </w:r>
    </w:p>
    <w:p w14:paraId="7ABAD62D" w14:textId="77777777" w:rsidR="00FF73B1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37C1C7D7" w14:textId="77777777" w:rsidR="00FF73B1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7982D477" w14:textId="77777777" w:rsidR="00FF73B1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31485ECD" w14:textId="77777777" w:rsidR="00FF73B1" w:rsidRPr="00090B48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4054789C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03A3C8C6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3D5A0E13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42DAC6F1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5E0EF5CC" w14:textId="77777777" w:rsidR="009252E4" w:rsidRPr="00090B48" w:rsidRDefault="009252E4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7EF882AD" w14:textId="77777777" w:rsidR="009530A2" w:rsidRPr="00090B48" w:rsidRDefault="009530A2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1EBA1272" w14:textId="77777777" w:rsidR="009530A2" w:rsidRPr="00090B48" w:rsidRDefault="009530A2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636272F5" w14:textId="77777777" w:rsidR="009530A2" w:rsidRPr="00090B48" w:rsidRDefault="009530A2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52E10F26" w14:textId="77777777" w:rsidR="009530A2" w:rsidRPr="00090B48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1F0EFF18" w14:textId="77777777" w:rsidR="009530A2" w:rsidRPr="00090B48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1D5D10D7" w14:textId="77777777" w:rsidR="00C53118" w:rsidRPr="00090B48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31B70003" w14:textId="77777777" w:rsidR="00443E50" w:rsidRDefault="00443E50" w:rsidP="004D6E0E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</w:p>
    <w:p w14:paraId="31DE84FB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I. ZAMAWIAJĄCY:</w:t>
      </w:r>
    </w:p>
    <w:p w14:paraId="40A06E18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Uniwersyteckie Centrum Kliniczne im. prof. K. Gibińskiego </w:t>
      </w:r>
    </w:p>
    <w:p w14:paraId="65AC718C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Śląskiego Uniwersytetu Medycznego w Katowicach</w:t>
      </w:r>
    </w:p>
    <w:p w14:paraId="238CF81B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40-514 Katowice, ul. Ceglana 35</w:t>
      </w:r>
    </w:p>
    <w:p w14:paraId="7216DB07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NIP: 954-22-74-017 Regon: 001325767</w:t>
      </w:r>
    </w:p>
    <w:p w14:paraId="71DD96B9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Tel. 32/3581200 lub 32/358-13-32 ,32/358-14-42  </w:t>
      </w:r>
    </w:p>
    <w:p w14:paraId="5CEC28B9" w14:textId="5E7A799D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 xml:space="preserve">Internet : </w:t>
      </w:r>
      <w:hyperlink r:id="rId9" w:history="1">
        <w:r w:rsidRPr="00090B48">
          <w:rPr>
            <w:rFonts w:ascii="Tahoma" w:eastAsia="Times New Roman" w:hAnsi="Tahoma" w:cs="Tahoma"/>
            <w:u w:val="single"/>
            <w:lang w:val="de-DE" w:eastAsia="pl-PL"/>
          </w:rPr>
          <w:t>www.uck.katowice.pl</w:t>
        </w:r>
      </w:hyperlink>
      <w:r w:rsidRPr="00090B48">
        <w:rPr>
          <w:rFonts w:ascii="Tahoma" w:eastAsia="Times New Roman" w:hAnsi="Tahoma" w:cs="Tahoma"/>
          <w:lang w:val="de-DE" w:eastAsia="pl-PL"/>
        </w:rPr>
        <w:t xml:space="preserve">   e-mail :</w:t>
      </w:r>
      <w:hyperlink r:id="rId10" w:history="1">
        <w:r w:rsidR="00A4140A" w:rsidRPr="00D775FE">
          <w:rPr>
            <w:rStyle w:val="Hipercze"/>
            <w:rFonts w:ascii="Tahoma" w:eastAsia="Times New Roman" w:hAnsi="Tahoma" w:cs="Tahoma"/>
            <w:color w:val="auto"/>
            <w:lang w:val="de-DE" w:eastAsia="pl-PL"/>
          </w:rPr>
          <w:t>strojanczyk@uck.katowice.pl</w:t>
        </w:r>
      </w:hyperlink>
      <w:r w:rsidR="00301B83" w:rsidRPr="00D775FE">
        <w:rPr>
          <w:rStyle w:val="Hipercze"/>
          <w:rFonts w:ascii="Tahoma" w:eastAsia="Times New Roman" w:hAnsi="Tahoma" w:cs="Tahoma"/>
          <w:color w:val="auto"/>
          <w:lang w:val="de-DE" w:eastAsia="pl-PL"/>
        </w:rPr>
        <w:t>;</w:t>
      </w:r>
      <w:r w:rsidR="00301B83" w:rsidRPr="00090B48">
        <w:rPr>
          <w:rStyle w:val="Hipercze"/>
          <w:rFonts w:ascii="Tahoma" w:eastAsia="Times New Roman" w:hAnsi="Tahoma" w:cs="Tahoma"/>
          <w:lang w:val="de-DE" w:eastAsia="pl-PL"/>
        </w:rPr>
        <w:t xml:space="preserve"> </w:t>
      </w:r>
      <w:r w:rsidR="00323821" w:rsidRPr="00090B48">
        <w:rPr>
          <w:rFonts w:ascii="Tahoma" w:eastAsia="Times New Roman" w:hAnsi="Tahoma" w:cs="Tahoma"/>
          <w:u w:val="single"/>
          <w:lang w:val="de-DE" w:eastAsia="pl-PL"/>
        </w:rPr>
        <w:t xml:space="preserve"> </w:t>
      </w:r>
      <w:hyperlink r:id="rId11" w:history="1">
        <w:r w:rsidR="00323821" w:rsidRPr="00090B48">
          <w:rPr>
            <w:rStyle w:val="Hipercze"/>
            <w:rFonts w:ascii="Tahoma" w:eastAsia="Times New Roman" w:hAnsi="Tahoma" w:cs="Tahoma"/>
            <w:color w:val="auto"/>
            <w:lang w:val="de-DE" w:eastAsia="pl-PL"/>
          </w:rPr>
          <w:t>zp@uck.katowice.pl</w:t>
        </w:r>
      </w:hyperlink>
      <w:r w:rsidR="00323821" w:rsidRPr="00090B48">
        <w:rPr>
          <w:rFonts w:ascii="Tahoma" w:eastAsia="Times New Roman" w:hAnsi="Tahoma" w:cs="Tahoma"/>
          <w:lang w:val="de-DE" w:eastAsia="pl-PL"/>
        </w:rPr>
        <w:t>,</w:t>
      </w:r>
    </w:p>
    <w:p w14:paraId="6AE3223D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lang w:val="en-US" w:eastAsia="pl-PL"/>
        </w:rPr>
      </w:pPr>
    </w:p>
    <w:p w14:paraId="26A5609E" w14:textId="77777777" w:rsidR="00027C12" w:rsidRPr="00090B48" w:rsidRDefault="00027C12" w:rsidP="00742213">
      <w:pPr>
        <w:spacing w:after="0" w:line="240" w:lineRule="auto"/>
        <w:rPr>
          <w:rFonts w:ascii="Tahoma" w:eastAsia="Times New Roman" w:hAnsi="Tahoma" w:cs="Tahoma"/>
          <w:b/>
          <w:lang w:val="en-US" w:eastAsia="pl-PL"/>
        </w:rPr>
      </w:pPr>
    </w:p>
    <w:p w14:paraId="31785AF3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II. TRYB UDZIELENIA ZAMÓWIENIA:</w:t>
      </w:r>
    </w:p>
    <w:p w14:paraId="16D1689B" w14:textId="7AA6CD15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Times New Roman" w:hAnsi="Tahoma" w:cs="Tahoma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F978D6">
        <w:rPr>
          <w:rFonts w:ascii="Tahoma" w:hAnsi="Tahoma" w:cs="Tahoma"/>
        </w:rPr>
        <w:t xml:space="preserve">(  Dz. U. z </w:t>
      </w:r>
      <w:r w:rsidR="004126E2" w:rsidRPr="00F978D6">
        <w:rPr>
          <w:rFonts w:ascii="Tahoma" w:eastAsia="Calibri" w:hAnsi="Tahoma" w:cs="Tahoma"/>
          <w:kern w:val="2"/>
        </w:rPr>
        <w:t>202</w:t>
      </w:r>
      <w:r w:rsidR="00AD1687" w:rsidRPr="00F978D6">
        <w:rPr>
          <w:rFonts w:ascii="Tahoma" w:eastAsia="Calibri" w:hAnsi="Tahoma" w:cs="Tahoma"/>
          <w:kern w:val="2"/>
        </w:rPr>
        <w:t>2</w:t>
      </w:r>
      <w:r w:rsidR="004126E2" w:rsidRPr="00F978D6">
        <w:rPr>
          <w:rFonts w:ascii="Tahoma" w:eastAsia="Calibri" w:hAnsi="Tahoma" w:cs="Tahoma"/>
          <w:kern w:val="2"/>
        </w:rPr>
        <w:t xml:space="preserve"> r. poz. </w:t>
      </w:r>
      <w:r w:rsidR="00AD1687" w:rsidRPr="00F978D6">
        <w:rPr>
          <w:rFonts w:ascii="Tahoma" w:eastAsia="Calibri" w:hAnsi="Tahoma" w:cs="Tahoma"/>
          <w:kern w:val="2"/>
        </w:rPr>
        <w:t>1710</w:t>
      </w:r>
      <w:r w:rsidR="004E78F6" w:rsidRPr="00F978D6">
        <w:rPr>
          <w:rFonts w:ascii="Tahoma" w:eastAsia="Calibri" w:hAnsi="Tahoma" w:cs="Tahoma"/>
          <w:kern w:val="2"/>
        </w:rPr>
        <w:t xml:space="preserve"> z późn. zm.</w:t>
      </w:r>
      <w:r w:rsidR="004126E2" w:rsidRPr="00F978D6">
        <w:rPr>
          <w:rFonts w:ascii="Tahoma" w:hAnsi="Tahoma" w:cs="Tahoma"/>
          <w:bCs/>
        </w:rPr>
        <w:t>)</w:t>
      </w:r>
    </w:p>
    <w:p w14:paraId="7F293AF7" w14:textId="77777777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Cambria" w:hAnsi="Tahoma" w:cs="Tahoma"/>
        </w:rPr>
        <w:t xml:space="preserve">Postępowanie prowadzone jest w języku polskim w formie elektronicznej za pośrednictwem Platformy SmartPZP dostępnej pod adresem: </w:t>
      </w:r>
      <w:hyperlink r:id="rId12" w:history="1">
        <w:r w:rsidRPr="00F978D6">
          <w:rPr>
            <w:rFonts w:ascii="Tahoma" w:eastAsia="Cambria" w:hAnsi="Tahoma" w:cs="Tahoma"/>
            <w:u w:val="single"/>
          </w:rPr>
          <w:t>https://portal.smartpzp.pl/uck</w:t>
        </w:r>
      </w:hyperlink>
      <w:r w:rsidRPr="00F978D6">
        <w:rPr>
          <w:rFonts w:ascii="Tahoma" w:eastAsia="Cambria" w:hAnsi="Tahoma" w:cs="Tahoma"/>
          <w:u w:val="single"/>
        </w:rPr>
        <w:t>.</w:t>
      </w:r>
      <w:r w:rsidR="00F978D6">
        <w:rPr>
          <w:rFonts w:ascii="Tahoma" w:eastAsia="Cambria" w:hAnsi="Tahoma" w:cs="Tahoma"/>
          <w:u w:val="single"/>
        </w:rPr>
        <w:t xml:space="preserve"> </w:t>
      </w:r>
      <w:r w:rsidRPr="00F978D6">
        <w:rPr>
          <w:rFonts w:ascii="Tahoma" w:eastAsia="Calibri" w:hAnsi="Tahoma" w:cs="Tahoma"/>
        </w:rPr>
        <w:t>Szczegółowa instrukcja użytkownika Wykonawcy SmartPZP  dostępna jest na stronie Platformy</w:t>
      </w:r>
      <w:r w:rsidRPr="00F978D6">
        <w:rPr>
          <w:rFonts w:ascii="Tahoma" w:eastAsia="Times New Roman" w:hAnsi="Tahoma" w:cs="Tahoma"/>
          <w:lang w:eastAsia="ar-SA"/>
        </w:rPr>
        <w:t xml:space="preserve"> </w:t>
      </w:r>
      <w:hyperlink r:id="rId13" w:history="1">
        <w:r w:rsidRPr="00F978D6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</w:p>
    <w:p w14:paraId="08B66765" w14:textId="77777777" w:rsid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Times New Roman" w:hAnsi="Tahoma" w:cs="Tahoma"/>
          <w:lang w:eastAsia="pl-PL"/>
        </w:rPr>
        <w:t>Wykonawca rejestrując się na Platformie Smartpzp akceptuje warunki korzystania z Platformy, określone w Regulaminie podczas rejestracji oraz uznaje go za wiążący. Korzystanie z Platformy jest bezpłatne. Podgląd i pobieranie dokumentacji postępowania nie wymaga logowania.</w:t>
      </w:r>
    </w:p>
    <w:p w14:paraId="18CCFCB4" w14:textId="77777777" w:rsid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Times New Roman" w:hAnsi="Tahoma" w:cs="Tahoma"/>
          <w:lang w:eastAsia="pl-PL"/>
        </w:rPr>
        <w:t xml:space="preserve">Komunikacja między Zamawiającym a Wykonawcą odbywać się będzie za pośrednictwem Platformy Smart PZP – zwanej dalej Platformą – dostępnej pod adresem </w:t>
      </w:r>
      <w:hyperlink r:id="rId14" w:history="1">
        <w:r w:rsidRPr="00F978D6">
          <w:rPr>
            <w:rFonts w:ascii="Tahoma" w:eastAsia="Times New Roman" w:hAnsi="Tahoma" w:cs="Tahoma"/>
            <w:u w:val="single"/>
            <w:lang w:eastAsia="pl-PL"/>
          </w:rPr>
          <w:t>https://smartpzp.pl/uck</w:t>
        </w:r>
      </w:hyperlink>
      <w:r w:rsidRPr="00F978D6">
        <w:rPr>
          <w:rFonts w:ascii="Tahoma" w:eastAsia="Times New Roman" w:hAnsi="Tahoma" w:cs="Tahoma"/>
          <w:lang w:eastAsia="pl-PL"/>
        </w:rPr>
        <w:t xml:space="preserve"> oraz za pomocą poczty elektronicznej email:</w:t>
      </w:r>
      <w:r w:rsidR="00EE3D77" w:rsidRPr="00F978D6">
        <w:rPr>
          <w:rFonts w:ascii="Tahoma" w:eastAsia="Times New Roman" w:hAnsi="Tahoma" w:cs="Tahoma"/>
          <w:lang w:eastAsia="pl-PL"/>
        </w:rPr>
        <w:t xml:space="preserve"> </w:t>
      </w:r>
      <w:hyperlink r:id="rId15" w:history="1">
        <w:r w:rsidR="00EE3D77" w:rsidRPr="00F978D6">
          <w:rPr>
            <w:rStyle w:val="Hipercze"/>
            <w:rFonts w:ascii="Tahoma" w:eastAsia="Times New Roman" w:hAnsi="Tahoma" w:cs="Tahoma"/>
            <w:color w:val="auto"/>
            <w:lang w:eastAsia="pl-PL"/>
          </w:rPr>
          <w:t>strojanczyk@uck.katowice.pl</w:t>
        </w:r>
      </w:hyperlink>
      <w:r w:rsidR="00EE3D77" w:rsidRPr="00F978D6">
        <w:rPr>
          <w:rFonts w:ascii="Tahoma" w:eastAsia="Times New Roman" w:hAnsi="Tahoma" w:cs="Tahoma"/>
          <w:lang w:eastAsia="pl-PL"/>
        </w:rPr>
        <w:t xml:space="preserve"> </w:t>
      </w:r>
    </w:p>
    <w:p w14:paraId="2CD030E1" w14:textId="77777777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Calibri" w:hAnsi="Tahoma" w:cs="Tahoma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F978D6">
          <w:rPr>
            <w:rFonts w:ascii="Tahoma" w:eastAsia="Cambria" w:hAnsi="Tahoma" w:cs="Tahoma"/>
            <w:u w:val="single"/>
          </w:rPr>
          <w:t>http://www.nccert.pl/kontakt.htm</w:t>
        </w:r>
      </w:hyperlink>
      <w:r w:rsidRPr="00F978D6">
        <w:rPr>
          <w:rFonts w:ascii="Tahoma" w:eastAsia="Cambria" w:hAnsi="Tahoma" w:cs="Tahoma"/>
        </w:rPr>
        <w:t>.</w:t>
      </w:r>
    </w:p>
    <w:p w14:paraId="53246C4B" w14:textId="77777777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Calibri" w:hAnsi="Tahoma" w:cs="Tahoma"/>
        </w:rPr>
        <w:t>Zamawiający w niniejszym postępowaniu prowadzonym w trybie przetargu nieograniczonego będzie stosował  procedurę z</w:t>
      </w:r>
      <w:r w:rsidRPr="00F978D6">
        <w:rPr>
          <w:rFonts w:ascii="Tahoma" w:eastAsia="Times New Roman" w:hAnsi="Tahoma" w:cs="Tahoma"/>
          <w:bCs/>
          <w:lang w:eastAsia="pl-PL"/>
        </w:rPr>
        <w:t xml:space="preserve">godnie z zasadami określonymi w art. 139 ust.1(tzw. „procedura odwrócona”)   tj. </w:t>
      </w:r>
      <w:r w:rsidRPr="00F978D6">
        <w:rPr>
          <w:rFonts w:ascii="Tahoma" w:eastAsia="Times New Roman" w:hAnsi="Tahoma" w:cs="Tahoma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F978D6">
        <w:rPr>
          <w:rFonts w:ascii="Tahoma" w:eastAsia="Times New Roman" w:hAnsi="Tahoma" w:cs="Tahoma"/>
          <w:lang w:eastAsia="pl-PL"/>
        </w:rPr>
        <w:t>ę</w:t>
      </w:r>
      <w:r w:rsidRPr="00F978D6">
        <w:rPr>
          <w:rFonts w:ascii="Tahoma" w:eastAsia="Times New Roman" w:hAnsi="Tahoma" w:cs="Tahoma"/>
          <w:lang w:eastAsia="pl-PL"/>
        </w:rPr>
        <w:t>powaniu</w:t>
      </w:r>
      <w:r w:rsidR="003502B0" w:rsidRPr="00F978D6">
        <w:rPr>
          <w:rFonts w:ascii="Tahoma" w:eastAsia="Times New Roman" w:hAnsi="Tahoma" w:cs="Tahoma"/>
          <w:bCs/>
          <w:lang w:eastAsia="pl-PL"/>
        </w:rPr>
        <w:t>.</w:t>
      </w:r>
    </w:p>
    <w:p w14:paraId="4B2607DA" w14:textId="77777777" w:rsidR="003502B0" w:rsidRPr="00090B48" w:rsidRDefault="003502B0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D080925" w14:textId="77777777" w:rsidR="007657E2" w:rsidRPr="00090B48" w:rsidRDefault="007657E2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85386D8" w14:textId="77777777" w:rsidR="00742213" w:rsidRPr="00090B48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  <w:r w:rsidRPr="00090B48">
        <w:rPr>
          <w:rFonts w:ascii="Tahoma" w:eastAsia="Times New Roman" w:hAnsi="Tahoma" w:cs="Tahoma"/>
          <w:b/>
          <w:bCs/>
          <w:lang w:eastAsia="ar-SA"/>
        </w:rPr>
        <w:t xml:space="preserve">III. PRZEDMIOT ZAMÓWIENIA </w:t>
      </w:r>
    </w:p>
    <w:p w14:paraId="0768BB01" w14:textId="6A3DA6BF" w:rsidR="00D3493D" w:rsidRPr="005A1A74" w:rsidRDefault="00190AB9" w:rsidP="00D3493D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bCs/>
          <w:lang w:eastAsia="ar-SA"/>
        </w:rPr>
        <w:t>Przedmiotem zamówienia jest dostawa</w:t>
      </w:r>
      <w:r w:rsidR="00FF725E" w:rsidRPr="00090B48">
        <w:rPr>
          <w:rFonts w:ascii="Tahoma" w:eastAsia="Times New Roman" w:hAnsi="Tahoma" w:cs="Tahoma"/>
          <w:bCs/>
          <w:lang w:eastAsia="ar-SA"/>
        </w:rPr>
        <w:t xml:space="preserve"> </w:t>
      </w:r>
      <w:r w:rsidR="005A1A74">
        <w:rPr>
          <w:rFonts w:ascii="Tahoma" w:hAnsi="Tahoma" w:cs="Tahoma"/>
        </w:rPr>
        <w:t xml:space="preserve">implantów neurochirurgicznych i stentów jaskrowych. </w:t>
      </w:r>
      <w:r w:rsidR="00401023" w:rsidRPr="00090B48">
        <w:rPr>
          <w:rFonts w:ascii="Tahoma" w:hAnsi="Tahoma" w:cs="Tahoma"/>
        </w:rPr>
        <w:t xml:space="preserve">Wyszczególnienie </w:t>
      </w:r>
      <w:r w:rsidR="00D3493D" w:rsidRPr="00090B48">
        <w:rPr>
          <w:rFonts w:ascii="Tahoma" w:eastAsia="Arial" w:hAnsi="Tahoma" w:cs="Tahoma"/>
          <w:color w:val="000000"/>
        </w:rPr>
        <w:t>ilościowe oraz wymagane parametry jakościowe określono w załączniku 4</w:t>
      </w:r>
      <w:r w:rsidR="00861AEC">
        <w:rPr>
          <w:rFonts w:ascii="Tahoma" w:eastAsia="Arial" w:hAnsi="Tahoma" w:cs="Tahoma"/>
          <w:color w:val="000000"/>
        </w:rPr>
        <w:t>.1-4.6 oraz 4A</w:t>
      </w:r>
      <w:r w:rsidR="00401023" w:rsidRPr="00090B48">
        <w:rPr>
          <w:rFonts w:ascii="Tahoma" w:eastAsia="Arial" w:hAnsi="Tahoma" w:cs="Tahoma"/>
          <w:color w:val="000000"/>
        </w:rPr>
        <w:t xml:space="preserve"> do SWZ</w:t>
      </w:r>
      <w:r w:rsidR="00443E50">
        <w:rPr>
          <w:rFonts w:ascii="Tahoma" w:eastAsia="Arial" w:hAnsi="Tahoma" w:cs="Tahoma"/>
          <w:color w:val="000000"/>
        </w:rPr>
        <w:t>.</w:t>
      </w:r>
    </w:p>
    <w:p w14:paraId="4C61E678" w14:textId="77777777" w:rsidR="005A1A74" w:rsidRDefault="005A1A74" w:rsidP="005A1A74">
      <w:pPr>
        <w:pStyle w:val="Akapitzlist"/>
        <w:numPr>
          <w:ilvl w:val="0"/>
          <w:numId w:val="8"/>
        </w:numPr>
        <w:rPr>
          <w:rFonts w:ascii="Tahoma" w:eastAsia="Times New Roman" w:hAnsi="Tahoma" w:cs="Tahoma"/>
          <w:lang w:eastAsia="ar-SA"/>
        </w:rPr>
      </w:pPr>
      <w:r w:rsidRPr="005A1A74">
        <w:rPr>
          <w:rFonts w:ascii="Tahoma" w:eastAsia="Times New Roman" w:hAnsi="Tahoma" w:cs="Tahoma"/>
          <w:lang w:eastAsia="ar-SA"/>
        </w:rPr>
        <w:t>Zamawiający dopuszcza składani</w:t>
      </w:r>
      <w:r>
        <w:rPr>
          <w:rFonts w:ascii="Tahoma" w:eastAsia="Times New Roman" w:hAnsi="Tahoma" w:cs="Tahoma"/>
          <w:lang w:eastAsia="ar-SA"/>
        </w:rPr>
        <w:t>e</w:t>
      </w:r>
      <w:r w:rsidRPr="005A1A74">
        <w:rPr>
          <w:rFonts w:ascii="Tahoma" w:eastAsia="Times New Roman" w:hAnsi="Tahoma" w:cs="Tahoma"/>
          <w:lang w:eastAsia="ar-SA"/>
        </w:rPr>
        <w:t xml:space="preserve"> ofert częściowych. Zamówienie zostało podzielone na </w:t>
      </w:r>
      <w:r>
        <w:rPr>
          <w:rFonts w:ascii="Tahoma" w:eastAsia="Times New Roman" w:hAnsi="Tahoma" w:cs="Tahoma"/>
          <w:lang w:eastAsia="ar-SA"/>
        </w:rPr>
        <w:t xml:space="preserve">6 </w:t>
      </w:r>
      <w:r w:rsidRPr="005A1A74">
        <w:rPr>
          <w:rFonts w:ascii="Tahoma" w:eastAsia="Times New Roman" w:hAnsi="Tahoma" w:cs="Tahoma"/>
          <w:lang w:eastAsia="ar-SA"/>
        </w:rPr>
        <w:t>części</w:t>
      </w:r>
      <w:r>
        <w:rPr>
          <w:rFonts w:ascii="Tahoma" w:eastAsia="Times New Roman" w:hAnsi="Tahoma" w:cs="Tahoma"/>
          <w:lang w:eastAsia="ar-SA"/>
        </w:rPr>
        <w:t>:</w:t>
      </w:r>
    </w:p>
    <w:p w14:paraId="740507C0" w14:textId="77777777" w:rsidR="005A1A74" w:rsidRDefault="005A1A74" w:rsidP="005A1A74">
      <w:pPr>
        <w:pStyle w:val="Akapitzlist"/>
        <w:ind w:left="360"/>
        <w:rPr>
          <w:rFonts w:ascii="Tahoma" w:eastAsia="Times New Roman" w:hAnsi="Tahoma" w:cs="Tahoma"/>
          <w:lang w:eastAsia="ar-SA"/>
        </w:rPr>
      </w:pPr>
      <w:r w:rsidRPr="005A1A74">
        <w:rPr>
          <w:rFonts w:ascii="Tahoma" w:eastAsia="Times New Roman" w:hAnsi="Tahoma" w:cs="Tahoma"/>
          <w:lang w:eastAsia="ar-SA"/>
        </w:rPr>
        <w:t>Część 1: System stabilizacji międzytrzonowej typu ACIF stand alone</w:t>
      </w:r>
    </w:p>
    <w:p w14:paraId="507D12CE" w14:textId="77777777" w:rsidR="005A1A74" w:rsidRDefault="005A1A74" w:rsidP="005A1A74">
      <w:pPr>
        <w:pStyle w:val="Akapitzlist"/>
        <w:ind w:left="360"/>
        <w:rPr>
          <w:rFonts w:ascii="Tahoma" w:eastAsia="Times New Roman" w:hAnsi="Tahoma" w:cs="Tahoma"/>
          <w:lang w:eastAsia="ar-SA"/>
        </w:rPr>
      </w:pPr>
      <w:r w:rsidRPr="005A1A74">
        <w:rPr>
          <w:rFonts w:ascii="Tahoma" w:eastAsia="Times New Roman" w:hAnsi="Tahoma" w:cs="Tahoma"/>
          <w:lang w:eastAsia="ar-SA"/>
        </w:rPr>
        <w:t>Część 2: Zestaw do laminoplastyki w odcinku szyjnym kręgosłupa</w:t>
      </w:r>
    </w:p>
    <w:p w14:paraId="599D34E3" w14:textId="1CF41CBD" w:rsidR="005A1A74" w:rsidRPr="005A1A74" w:rsidRDefault="005A1A74" w:rsidP="005A1A74">
      <w:pPr>
        <w:pStyle w:val="Akapitzlist"/>
        <w:ind w:left="360"/>
        <w:rPr>
          <w:rFonts w:ascii="Tahoma" w:eastAsia="Times New Roman" w:hAnsi="Tahoma" w:cs="Tahoma"/>
          <w:lang w:eastAsia="ar-SA"/>
        </w:rPr>
      </w:pPr>
      <w:r w:rsidRPr="005A1A74">
        <w:rPr>
          <w:rFonts w:ascii="Tahoma" w:eastAsia="Times New Roman" w:hAnsi="Tahoma" w:cs="Tahoma"/>
          <w:lang w:eastAsia="ar-SA"/>
        </w:rPr>
        <w:t>Część 3: System do korekcji kręgosłupa piersiowo-lędzwiowego</w:t>
      </w:r>
    </w:p>
    <w:p w14:paraId="20E84D55" w14:textId="572C5E99" w:rsidR="005A1A74" w:rsidRDefault="005A1A74" w:rsidP="005A1A74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lang w:eastAsia="ar-SA"/>
        </w:rPr>
      </w:pPr>
      <w:r w:rsidRPr="005A1A74">
        <w:rPr>
          <w:rFonts w:ascii="Tahoma" w:eastAsia="Times New Roman" w:hAnsi="Tahoma" w:cs="Tahoma"/>
          <w:lang w:eastAsia="ar-SA"/>
        </w:rPr>
        <w:t>Część 4: Klatki międzytrzonowe do odcinka szyjnego</w:t>
      </w:r>
    </w:p>
    <w:p w14:paraId="1E9C9A7B" w14:textId="1BE9DB52" w:rsidR="005A1A74" w:rsidRDefault="005A1A74" w:rsidP="005A1A74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lang w:eastAsia="ar-SA"/>
        </w:rPr>
      </w:pPr>
      <w:r w:rsidRPr="005A1A74">
        <w:rPr>
          <w:rFonts w:ascii="Tahoma" w:eastAsia="Times New Roman" w:hAnsi="Tahoma" w:cs="Tahoma"/>
          <w:lang w:eastAsia="ar-SA"/>
        </w:rPr>
        <w:t xml:space="preserve">Część 5: Klatki </w:t>
      </w:r>
      <w:r>
        <w:rPr>
          <w:rFonts w:ascii="Tahoma" w:eastAsia="Times New Roman" w:hAnsi="Tahoma" w:cs="Tahoma"/>
          <w:lang w:eastAsia="ar-SA"/>
        </w:rPr>
        <w:t>szyjne z wypełni</w:t>
      </w:r>
      <w:r w:rsidR="003032F2">
        <w:rPr>
          <w:rFonts w:ascii="Tahoma" w:eastAsia="Times New Roman" w:hAnsi="Tahoma" w:cs="Tahoma"/>
          <w:lang w:eastAsia="ar-SA"/>
        </w:rPr>
        <w:t>e</w:t>
      </w:r>
      <w:r>
        <w:rPr>
          <w:rFonts w:ascii="Tahoma" w:eastAsia="Times New Roman" w:hAnsi="Tahoma" w:cs="Tahoma"/>
          <w:lang w:eastAsia="ar-SA"/>
        </w:rPr>
        <w:t>niem</w:t>
      </w:r>
    </w:p>
    <w:p w14:paraId="27112106" w14:textId="0EA781BF" w:rsidR="005A1A74" w:rsidRPr="00090B48" w:rsidRDefault="005A1A74" w:rsidP="005A1A74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Część </w:t>
      </w:r>
      <w:r w:rsidR="0066587D">
        <w:rPr>
          <w:rFonts w:ascii="Tahoma" w:eastAsia="Times New Roman" w:hAnsi="Tahoma" w:cs="Tahoma"/>
          <w:lang w:eastAsia="ar-SA"/>
        </w:rPr>
        <w:t>6</w:t>
      </w:r>
      <w:r>
        <w:rPr>
          <w:rFonts w:ascii="Tahoma" w:eastAsia="Times New Roman" w:hAnsi="Tahoma" w:cs="Tahoma"/>
          <w:lang w:eastAsia="ar-SA"/>
        </w:rPr>
        <w:t>: Stent jaskrowy</w:t>
      </w:r>
    </w:p>
    <w:p w14:paraId="57DAC11F" w14:textId="77777777" w:rsidR="00742213" w:rsidRPr="00090B48" w:rsidRDefault="00742213" w:rsidP="00AD34C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Nazwy i kody wg Wspólnego Słownika Zamówień</w:t>
      </w:r>
      <w:r w:rsidR="00344231" w:rsidRPr="00090B48">
        <w:rPr>
          <w:rFonts w:ascii="Tahoma" w:eastAsia="Times New Roman" w:hAnsi="Tahoma" w:cs="Tahoma"/>
          <w:lang w:eastAsia="ar-SA"/>
        </w:rPr>
        <w:t xml:space="preserve"> (CPV)</w:t>
      </w:r>
      <w:r w:rsidRPr="00090B48">
        <w:rPr>
          <w:rFonts w:ascii="Tahoma" w:eastAsia="Times New Roman" w:hAnsi="Tahoma" w:cs="Tahoma"/>
          <w:lang w:eastAsia="ar-SA"/>
        </w:rPr>
        <w:t>:</w:t>
      </w:r>
    </w:p>
    <w:p w14:paraId="7E2F9F18" w14:textId="676E69D5" w:rsidR="00401023" w:rsidRDefault="003032F2" w:rsidP="00401023">
      <w:pPr>
        <w:spacing w:after="0" w:line="240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>33184100-4 Implanty chirurgiczne</w:t>
      </w:r>
    </w:p>
    <w:p w14:paraId="03F75DF3" w14:textId="77777777" w:rsidR="00323821" w:rsidRPr="00090B48" w:rsidRDefault="00323821" w:rsidP="00401023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14:paraId="43DBDB10" w14:textId="77777777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lastRenderedPageBreak/>
        <w:t xml:space="preserve">Zamawiający skorzysta z prawa opcji w przypadku zaistnienia zwiększonego zapotrzebowania na daną pozycję asortymentową. </w:t>
      </w:r>
    </w:p>
    <w:p w14:paraId="646FDFF5" w14:textId="77777777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>O fakcie skorzystania z prawa opcji Zamawiający poinformuję Wykonawcę w formie pisemnej.</w:t>
      </w:r>
    </w:p>
    <w:p w14:paraId="32EFB077" w14:textId="6E258123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>Zamawiający może skorzystać z dowolnej liczby opcji przy czym łączna wartość zwiększeń wprowadzonych w ramach pr</w:t>
      </w:r>
      <w:r w:rsidR="00401023" w:rsidRPr="00090B48">
        <w:rPr>
          <w:rFonts w:ascii="Tahoma" w:eastAsia="Cambria" w:hAnsi="Tahoma" w:cs="Tahoma"/>
          <w:lang w:eastAsia="ar-SA"/>
        </w:rPr>
        <w:t xml:space="preserve">awa opcji nie może przekroczyć </w:t>
      </w:r>
      <w:r w:rsidR="002239CB" w:rsidRPr="00090B48">
        <w:rPr>
          <w:rFonts w:ascii="Tahoma" w:eastAsia="Cambria" w:hAnsi="Tahoma" w:cs="Tahoma"/>
          <w:lang w:eastAsia="ar-SA"/>
        </w:rPr>
        <w:t>5</w:t>
      </w:r>
      <w:r w:rsidRPr="00090B48">
        <w:rPr>
          <w:rFonts w:ascii="Tahoma" w:eastAsia="Cambria" w:hAnsi="Tahoma" w:cs="Tahoma"/>
          <w:lang w:eastAsia="ar-SA"/>
        </w:rPr>
        <w:t>0% maksymalnej wartości umowy brutto.</w:t>
      </w:r>
    </w:p>
    <w:p w14:paraId="3051A5BD" w14:textId="77777777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47501BB3" w14:textId="77777777" w:rsidR="005A7967" w:rsidRPr="00090B48" w:rsidRDefault="005A7967" w:rsidP="005A796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kern w:val="2"/>
          <w:lang w:eastAsia="pl-PL"/>
        </w:rPr>
      </w:pPr>
      <w:r w:rsidRPr="00090B48">
        <w:rPr>
          <w:rFonts w:ascii="Tahoma" w:eastAsia="Calibri" w:hAnsi="Tahoma" w:cs="Tahoma"/>
          <w:kern w:val="2"/>
          <w:lang w:eastAsia="pl-PL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67438C46" w14:textId="1267320E" w:rsidR="004F1646" w:rsidRPr="00090B48" w:rsidRDefault="004F1646" w:rsidP="00D623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090B48">
        <w:rPr>
          <w:rFonts w:ascii="Tahoma" w:hAnsi="Tahoma" w:cs="Tahoma"/>
        </w:rPr>
        <w:t xml:space="preserve">Przedmiot i warunki realizacji niniejszego zamówienia winny być zgodne z ustawą z dnia </w:t>
      </w:r>
      <w:r w:rsidR="002512FC" w:rsidRPr="00090B48">
        <w:rPr>
          <w:rFonts w:ascii="Tahoma" w:eastAsia="Calibri" w:hAnsi="Tahoma" w:cs="Tahoma"/>
          <w:lang w:eastAsia="pl-PL"/>
        </w:rPr>
        <w:t>07 kwietnia 2022 r</w:t>
      </w:r>
      <w:r w:rsidR="002512FC" w:rsidRPr="00090B48">
        <w:rPr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>o Wyrobach medycznych i z innymi obowiązującymi przepisami prawnymi w tym zakresie. Zamawiający wyraża zgodę na  oznakowanie przedmiotu zamówienia w języku angielskim.</w:t>
      </w:r>
    </w:p>
    <w:p w14:paraId="1BF7ECAC" w14:textId="3862A26E" w:rsidR="00D62328" w:rsidRPr="00090B48" w:rsidRDefault="00D62328" w:rsidP="00D623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090B48">
        <w:rPr>
          <w:rFonts w:ascii="Tahoma" w:hAnsi="Tahoma" w:cs="Tahoma"/>
        </w:rPr>
        <w:t xml:space="preserve">Wykonawca gwarantuje </w:t>
      </w:r>
      <w:r w:rsidRPr="00090B48">
        <w:rPr>
          <w:rFonts w:ascii="Tahoma" w:hAnsi="Tahoma" w:cs="Tahoma"/>
          <w:u w:val="single"/>
        </w:rPr>
        <w:t>stworzenie depozytu</w:t>
      </w:r>
      <w:r w:rsidRPr="00090B48">
        <w:rPr>
          <w:rFonts w:ascii="Tahoma" w:hAnsi="Tahoma" w:cs="Tahoma"/>
        </w:rPr>
        <w:t xml:space="preserve"> zawierającego </w:t>
      </w:r>
      <w:r w:rsidR="003032F2">
        <w:rPr>
          <w:rFonts w:ascii="Tahoma" w:hAnsi="Tahoma" w:cs="Tahoma"/>
        </w:rPr>
        <w:t xml:space="preserve">asortyment </w:t>
      </w:r>
      <w:r w:rsidRPr="00090B48">
        <w:rPr>
          <w:rFonts w:ascii="Tahoma" w:hAnsi="Tahoma" w:cs="Tahoma"/>
        </w:rPr>
        <w:t>przedmiot zamówienia</w:t>
      </w:r>
      <w:r w:rsidR="00DC5EF7">
        <w:rPr>
          <w:rFonts w:ascii="Tahoma" w:hAnsi="Tahoma" w:cs="Tahoma"/>
        </w:rPr>
        <w:t xml:space="preserve"> </w:t>
      </w:r>
      <w:r w:rsidR="00A03D24">
        <w:rPr>
          <w:rFonts w:ascii="Tahoma" w:hAnsi="Tahoma" w:cs="Tahoma"/>
        </w:rPr>
        <w:t xml:space="preserve">określonego w </w:t>
      </w:r>
      <w:r w:rsidR="00DC5EF7">
        <w:rPr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 xml:space="preserve">załączniku nr 4 </w:t>
      </w:r>
      <w:r w:rsidR="00732727">
        <w:rPr>
          <w:rFonts w:ascii="Tahoma" w:hAnsi="Tahoma" w:cs="Tahoma"/>
        </w:rPr>
        <w:t>do</w:t>
      </w:r>
      <w:r w:rsidR="006C6DF9">
        <w:rPr>
          <w:rFonts w:ascii="Tahoma" w:hAnsi="Tahoma" w:cs="Tahoma"/>
        </w:rPr>
        <w:t xml:space="preserve"> SWZ.</w:t>
      </w:r>
    </w:p>
    <w:p w14:paraId="53224A3C" w14:textId="77777777" w:rsidR="00054DE4" w:rsidRPr="00090B48" w:rsidRDefault="00054DE4" w:rsidP="00054DE4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090B48">
        <w:rPr>
          <w:rFonts w:ascii="Tahoma" w:eastAsia="Times New Roman" w:hAnsi="Tahoma" w:cs="Tahoma"/>
          <w:lang w:eastAsia="pl-PL"/>
        </w:rPr>
        <w:t>1</w:t>
      </w:r>
      <w:r w:rsidR="005A7967" w:rsidRPr="00090B48">
        <w:rPr>
          <w:rFonts w:ascii="Tahoma" w:eastAsia="Times New Roman" w:hAnsi="Tahoma" w:cs="Tahoma"/>
          <w:lang w:eastAsia="pl-PL"/>
        </w:rPr>
        <w:t>3</w:t>
      </w:r>
      <w:r w:rsidRPr="00090B48">
        <w:rPr>
          <w:rFonts w:ascii="Tahoma" w:eastAsia="Times New Roman" w:hAnsi="Tahoma" w:cs="Tahoma"/>
          <w:lang w:eastAsia="pl-PL"/>
        </w:rPr>
        <w:t>.</w:t>
      </w:r>
      <w:r w:rsidRPr="00090B48">
        <w:rPr>
          <w:rFonts w:ascii="Tahoma" w:hAnsi="Tahoma" w:cs="Tahoma"/>
          <w:bCs/>
        </w:rPr>
        <w:t xml:space="preserve"> 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586B357" w14:textId="77777777" w:rsidR="00054DE4" w:rsidRPr="00090B48" w:rsidRDefault="00054DE4" w:rsidP="00054DE4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090B48">
        <w:rPr>
          <w:rFonts w:ascii="Tahoma" w:hAnsi="Tahoma" w:cs="Tahoma"/>
          <w:bCs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7B9AFEBF" w14:textId="77777777" w:rsidR="00054DE4" w:rsidRPr="00090B48" w:rsidRDefault="00054DE4" w:rsidP="00054DE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</w:rPr>
      </w:pPr>
      <w:r w:rsidRPr="00090B48">
        <w:rPr>
          <w:rFonts w:ascii="Tahoma" w:hAnsi="Tahoma" w:cs="Tahoma"/>
          <w:bCs/>
        </w:rPr>
        <w:t xml:space="preserve">Ponadto wszystkie użyte w SWZ, nazwy własne  służą jedynie do określenia parametrów technicznych, wymiarów lub kompatybilności </w:t>
      </w:r>
      <w:r w:rsidRPr="00090B48">
        <w:rPr>
          <w:rFonts w:ascii="Tahoma" w:hAnsi="Tahoma" w:cs="Tahoma"/>
          <w:bCs/>
          <w:shd w:val="clear" w:color="auto" w:fill="FFFFFF"/>
        </w:rPr>
        <w:t>przedmiotu zamówienia</w:t>
      </w:r>
      <w:r w:rsidRPr="00090B48">
        <w:rPr>
          <w:rFonts w:ascii="Tahoma" w:hAnsi="Tahoma" w:cs="Tahoma"/>
          <w:bCs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042BE60B" w14:textId="77777777" w:rsidR="00054DE4" w:rsidRPr="00090B48" w:rsidRDefault="00054DE4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lang w:eastAsia="pl-PL"/>
        </w:rPr>
      </w:pPr>
    </w:p>
    <w:p w14:paraId="2324E2D4" w14:textId="77777777" w:rsidR="00742213" w:rsidRPr="00090B48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ar-SA"/>
        </w:rPr>
      </w:pPr>
      <w:r w:rsidRPr="00090B48">
        <w:rPr>
          <w:rFonts w:ascii="Tahoma" w:eastAsia="Times New Roman" w:hAnsi="Tahoma" w:cs="Tahoma"/>
          <w:b/>
          <w:lang w:eastAsia="ar-SA"/>
        </w:rPr>
        <w:t>IV. INFORMACJA O PRZEDMIOTOWYCH ŚRODKACH DOWODOWYCH</w:t>
      </w:r>
    </w:p>
    <w:p w14:paraId="5A8A5FF3" w14:textId="0A9B5903" w:rsidR="007D16D4" w:rsidRPr="00090B48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</w:rPr>
      </w:pPr>
      <w:r w:rsidRPr="00090B48">
        <w:rPr>
          <w:rFonts w:ascii="Tahoma" w:hAnsi="Tahoma" w:cs="Tahoma"/>
          <w:bCs/>
        </w:rPr>
        <w:t>Na potwierdzenie, że oferowany przedmiot zamówienia  spełnia określone przez Zamawiającego wymagania, wykonawca do oferty zobowiązany jest dołączyć</w:t>
      </w:r>
      <w:r w:rsidR="007D16D4" w:rsidRPr="00090B48">
        <w:rPr>
          <w:rFonts w:ascii="Tahoma" w:hAnsi="Tahoma" w:cs="Tahoma"/>
          <w:bCs/>
        </w:rPr>
        <w:t xml:space="preserve">, </w:t>
      </w:r>
      <w:r w:rsidR="009E21C9" w:rsidRPr="00090B48">
        <w:rPr>
          <w:rFonts w:ascii="Tahoma" w:hAnsi="Tahoma" w:cs="Tahoma"/>
          <w:bCs/>
        </w:rPr>
        <w:t>oświadczenie wykonawcy o oferowanych wyrobach medycznych</w:t>
      </w:r>
      <w:r w:rsidR="00493E52" w:rsidRPr="00090B48">
        <w:rPr>
          <w:rFonts w:ascii="Tahoma" w:hAnsi="Tahoma" w:cs="Tahoma"/>
          <w:bCs/>
        </w:rPr>
        <w:t xml:space="preserve"> – załącznik nr 7 do SWZ</w:t>
      </w:r>
    </w:p>
    <w:p w14:paraId="02FBDC65" w14:textId="629A7514" w:rsidR="00647A04" w:rsidRPr="00090B48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color w:val="FF0000"/>
        </w:rPr>
      </w:pPr>
      <w:r w:rsidRPr="00090B48">
        <w:rPr>
          <w:rFonts w:ascii="Tahoma" w:eastAsia="Calibri" w:hAnsi="Tahoma" w:cs="Tahoma"/>
          <w:bCs/>
        </w:rPr>
        <w:t>Zgodnie z art. 107 j</w:t>
      </w:r>
      <w:r w:rsidRPr="00090B48">
        <w:rPr>
          <w:rFonts w:ascii="Tahoma" w:hAnsi="Tahoma" w:cs="Tahoma"/>
          <w:bCs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14:paraId="1342CE9C" w14:textId="14B6C9AE" w:rsidR="00BB5325" w:rsidRDefault="00BB5325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</w:rPr>
      </w:pPr>
    </w:p>
    <w:p w14:paraId="04AE1F04" w14:textId="77777777" w:rsidR="0066587D" w:rsidRDefault="0066587D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</w:rPr>
      </w:pPr>
    </w:p>
    <w:p w14:paraId="7556807C" w14:textId="77777777" w:rsidR="00742213" w:rsidRPr="00090B48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ar-SA"/>
        </w:rPr>
      </w:pPr>
      <w:r w:rsidRPr="00090B48">
        <w:rPr>
          <w:rFonts w:ascii="Tahoma" w:eastAsia="Times New Roman" w:hAnsi="Tahoma" w:cs="Tahoma"/>
          <w:b/>
          <w:lang w:eastAsia="ar-SA"/>
        </w:rPr>
        <w:lastRenderedPageBreak/>
        <w:t>V. TERMIN WYKONANIA ZAMÓWIENIA</w:t>
      </w:r>
    </w:p>
    <w:p w14:paraId="001474B9" w14:textId="77777777" w:rsidR="00751C90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Dostawy przedmiotu zamówienia odbywać  się będą w okresie</w:t>
      </w:r>
      <w:r w:rsidR="00751C90">
        <w:rPr>
          <w:rFonts w:ascii="Tahoma" w:eastAsia="Times New Roman" w:hAnsi="Tahoma" w:cs="Tahoma"/>
          <w:lang w:eastAsia="pl-PL"/>
        </w:rPr>
        <w:t>:</w:t>
      </w:r>
    </w:p>
    <w:p w14:paraId="128C1866" w14:textId="257B62AE" w:rsidR="00742213" w:rsidRPr="00090B48" w:rsidRDefault="00751C90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Części 1-5</w:t>
      </w:r>
      <w:r w:rsidR="00586A6E" w:rsidRPr="00090B4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- 18</w:t>
      </w:r>
      <w:r w:rsidR="00742213" w:rsidRPr="00090B48">
        <w:rPr>
          <w:rFonts w:ascii="Tahoma" w:eastAsia="Times New Roman" w:hAnsi="Tahoma" w:cs="Tahoma"/>
          <w:lang w:eastAsia="pl-PL"/>
        </w:rPr>
        <w:t xml:space="preserve"> miesięcy</w:t>
      </w:r>
      <w:r w:rsidR="00586A6E" w:rsidRPr="00090B48">
        <w:rPr>
          <w:rFonts w:ascii="Tahoma" w:eastAsia="Times New Roman" w:hAnsi="Tahoma" w:cs="Tahoma"/>
          <w:lang w:eastAsia="pl-PL"/>
        </w:rPr>
        <w:t xml:space="preserve"> licząc </w:t>
      </w:r>
      <w:r w:rsidR="00742213" w:rsidRPr="00090B48">
        <w:rPr>
          <w:rFonts w:ascii="Tahoma" w:eastAsia="Times New Roman" w:hAnsi="Tahoma" w:cs="Tahoma"/>
          <w:lang w:eastAsia="pl-PL"/>
        </w:rPr>
        <w:t>od dnia zawarcia umowy.</w:t>
      </w:r>
    </w:p>
    <w:p w14:paraId="7AEF8573" w14:textId="525835FE" w:rsidR="00751C90" w:rsidRPr="00090B48" w:rsidRDefault="00751C90" w:rsidP="00751C9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Części 6</w:t>
      </w:r>
      <w:r w:rsidRPr="00090B4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- 24</w:t>
      </w:r>
      <w:r w:rsidRPr="00090B48">
        <w:rPr>
          <w:rFonts w:ascii="Tahoma" w:eastAsia="Times New Roman" w:hAnsi="Tahoma" w:cs="Tahoma"/>
          <w:lang w:eastAsia="pl-PL"/>
        </w:rPr>
        <w:t xml:space="preserve"> miesi</w:t>
      </w:r>
      <w:r>
        <w:rPr>
          <w:rFonts w:ascii="Tahoma" w:eastAsia="Times New Roman" w:hAnsi="Tahoma" w:cs="Tahoma"/>
          <w:lang w:eastAsia="pl-PL"/>
        </w:rPr>
        <w:t>ące</w:t>
      </w:r>
      <w:r w:rsidRPr="00090B48">
        <w:rPr>
          <w:rFonts w:ascii="Tahoma" w:eastAsia="Times New Roman" w:hAnsi="Tahoma" w:cs="Tahoma"/>
          <w:lang w:eastAsia="pl-PL"/>
        </w:rPr>
        <w:t xml:space="preserve"> licząc od dnia zawarcia umowy.</w:t>
      </w:r>
    </w:p>
    <w:p w14:paraId="2390C491" w14:textId="77777777" w:rsidR="00742213" w:rsidRPr="00090B48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lang w:eastAsia="ar-SA"/>
        </w:rPr>
      </w:pPr>
      <w:r w:rsidRPr="00090B48">
        <w:rPr>
          <w:rFonts w:ascii="Tahoma" w:eastAsia="Times New Roman" w:hAnsi="Tahoma" w:cs="Tahoma"/>
          <w:i/>
          <w:lang w:eastAsia="ar-SA"/>
        </w:rPr>
        <w:tab/>
      </w:r>
    </w:p>
    <w:p w14:paraId="03D1BB68" w14:textId="77777777" w:rsidR="00742213" w:rsidRPr="00090B48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val="fr-FR" w:eastAsia="pl-PL"/>
        </w:rPr>
        <w:t>V</w:t>
      </w:r>
      <w:r w:rsidR="002128B3" w:rsidRPr="00090B48">
        <w:rPr>
          <w:rFonts w:ascii="Tahoma" w:eastAsia="Times New Roman" w:hAnsi="Tahoma" w:cs="Tahoma"/>
          <w:b/>
          <w:lang w:val="fr-FR" w:eastAsia="pl-PL"/>
        </w:rPr>
        <w:t>I</w:t>
      </w:r>
      <w:r w:rsidRPr="00090B48">
        <w:rPr>
          <w:rFonts w:ascii="Tahoma" w:eastAsia="Times New Roman" w:hAnsi="Tahoma" w:cs="Tahoma"/>
          <w:b/>
          <w:lang w:val="fr-FR" w:eastAsia="pl-PL"/>
        </w:rPr>
        <w:t xml:space="preserve">. </w:t>
      </w:r>
      <w:r w:rsidRPr="00090B48">
        <w:rPr>
          <w:rFonts w:ascii="Tahoma" w:eastAsia="Times New Roman" w:hAnsi="Tahoma" w:cs="Tahoma"/>
          <w:b/>
          <w:lang w:eastAsia="pl-PL"/>
        </w:rPr>
        <w:t xml:space="preserve">WARUNKI UDZIAŁU W POSTĘPOWANIU  I  PODSTAWY WYKLUCZENIA </w:t>
      </w:r>
    </w:p>
    <w:p w14:paraId="5FAB5B81" w14:textId="4F1B05A8" w:rsidR="00EE6B27" w:rsidRP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udzielenie zamówienia mogą ubiegać się Wykonawcy, którzy  nie podlegają wykluczeniu; Zamawiający wykluczy z postępowania o udzielenie zamówienia publicznego Wykonawcę wobec którego zaistnieją przesłanki do wykluczenia, o których mowa w art.108 ust 1 pkt 1 – 6 Pzp, tj.:</w:t>
      </w:r>
    </w:p>
    <w:p w14:paraId="4BE25947" w14:textId="4DBCE2B1" w:rsidR="00EE6B27" w:rsidRP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będącego osobą fizyczną, którego prawomocnie skazano za przestępstwo:</w:t>
      </w:r>
    </w:p>
    <w:p w14:paraId="4A4C36C9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udziału w zorganizowanej grupie przestępczej albo związku mającym na celu popełnienie przestępstwa lub przestępstwa skarbowego, o którym mowa w art. 258 Kodeksu karnego,</w:t>
      </w:r>
    </w:p>
    <w:p w14:paraId="1635FBA4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handlu ludźmi, o którym mowa w art. 189a Kodeksu karnego,</w:t>
      </w:r>
    </w:p>
    <w:p w14:paraId="2BC53106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0732440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42F39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charakterze terrorystycznym, o którym mowa w art. 115 § 20 Kodeksu karnego, lub mające na celu popełnienie tego przestępstwa,</w:t>
      </w:r>
    </w:p>
    <w:p w14:paraId="2C92887A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F8850E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84A819" w14:textId="2333C425" w:rsidR="00EE6B27" w:rsidRP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1056CCA9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614D71E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02C974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wobec którego prawomocnie orzeczono zakaz ubiegania się o zamówienia publiczne;</w:t>
      </w:r>
    </w:p>
    <w:p w14:paraId="7352817D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</w:r>
      <w:r w:rsidRPr="00F978D6">
        <w:rPr>
          <w:rFonts w:ascii="Tahoma" w:eastAsia="Times New Roman" w:hAnsi="Tahoma" w:cs="Tahoma"/>
          <w:bCs/>
          <w:lang w:eastAsia="ar-SA"/>
        </w:rPr>
        <w:lastRenderedPageBreak/>
        <w:t>oferty, oferty częściowe lub wnioski o dopuszczenie do udziału w postępowaniu, chyba że wykażą, że przygotowali te oferty lub wnioski niezależnie od siebie;</w:t>
      </w:r>
    </w:p>
    <w:p w14:paraId="692F11C9" w14:textId="664B56EC" w:rsidR="00EE6B27" w:rsidRP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49E9B18" w14:textId="0F6E9A07" w:rsidR="00EE6B27" w:rsidRP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wykluczy z postępowania o udzielenie zamówienia Wykonawcę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784A90A6" w14:textId="77777777" w:rsidR="00F978D6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Wykonawcę wymienionego w wykazach określonych w rozporządzeniu 765/20061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i rozporządzeniu 269/20142 albo wpisanego na listę na podstawie decyzji w sprawie wpisu na</w:t>
      </w:r>
      <w:r w:rsidR="00F978D6" w:rsidRP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listę rozstrzygającej o zastosowaniu środka, o którym mowa w art. 1 pkt 3 ww. ustawy;</w:t>
      </w:r>
    </w:p>
    <w:p w14:paraId="354B7F3D" w14:textId="77777777" w:rsidR="00F978D6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rzeczywistym od dnia 24 lutego 2022r., o ile została wpisana na listę na podstawie decyzji w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sprawie wpisu na listę rozstrzygającej o zastosowaniu środka, o którym mowa w art. 1 pkt 3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ww. ustawy;</w:t>
      </w:r>
    </w:p>
    <w:p w14:paraId="2B3F857E" w14:textId="5251460D" w:rsidR="00EE6B27" w:rsidRPr="00F978D6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Wykonawcę, którego jednostką dominującą w rozumieniu art. 3 ust. 1 pkt 37 ustawy z dnia 29 września 1994r. o rachunkowości (t.j. Dz.U. z 2021r. poz. 217, 2105, 2106, z 2022r.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poz. 1488), jest podmiot wymieniony w wykazach określonych w rozporządzeniu 765/2006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i rozporządzeniu 269/2014 albo wpisany na listę lub będący taką jednostką dominującą od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dnia 24 lutego 2022r., o ile został wpisany na listę na podstawie decyzji w sprawie wpisu na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listę rozstrzygającej o zastosowaniu środka, o którym mowa w art. 1 pkt 3 ww. ustawy.</w:t>
      </w:r>
    </w:p>
    <w:p w14:paraId="097A14C6" w14:textId="77777777" w:rsid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Wykluczenie Wykonawcy następuje zgodnie z art. 111 Pzp.</w:t>
      </w:r>
    </w:p>
    <w:p w14:paraId="7F5AEF54" w14:textId="77777777" w:rsid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nie przewiduje wykluczenia wykonawcy na podstawie art. 109 ust.1  Pzp</w:t>
      </w:r>
    </w:p>
    <w:p w14:paraId="470FE493" w14:textId="77777777" w:rsid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może wykluczyć Wykonawcę na każdym etapie postępowania o udzielenie zamówienia.</w:t>
      </w:r>
    </w:p>
    <w:p w14:paraId="33236652" w14:textId="3E6F189C" w:rsidR="009E55BC" w:rsidRP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nie określa  warunków udziału w postępowaniu.</w:t>
      </w:r>
    </w:p>
    <w:p w14:paraId="701914EE" w14:textId="77777777" w:rsidR="00F34E6D" w:rsidRPr="00090B48" w:rsidRDefault="00F34E6D" w:rsidP="00B835D6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  <w:lang w:eastAsia="ar-SA"/>
        </w:rPr>
      </w:pPr>
    </w:p>
    <w:p w14:paraId="0D44D0B2" w14:textId="77777777" w:rsidR="006A0FD5" w:rsidRPr="00090B48" w:rsidRDefault="00355111" w:rsidP="006A0FD5">
      <w:p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  <w:b/>
          <w:bCs/>
        </w:rPr>
        <w:t>V</w:t>
      </w:r>
      <w:r w:rsidR="002128B3" w:rsidRPr="00090B48">
        <w:rPr>
          <w:rFonts w:ascii="Tahoma" w:eastAsia="Cambria" w:hAnsi="Tahoma" w:cs="Tahoma"/>
          <w:b/>
          <w:bCs/>
        </w:rPr>
        <w:t>I</w:t>
      </w:r>
      <w:r w:rsidRPr="00090B48">
        <w:rPr>
          <w:rFonts w:ascii="Tahoma" w:eastAsia="Cambria" w:hAnsi="Tahoma" w:cs="Tahoma"/>
          <w:b/>
          <w:bCs/>
        </w:rPr>
        <w:t xml:space="preserve">I. WYKAZ </w:t>
      </w:r>
      <w:r w:rsidR="00EF78F6" w:rsidRPr="00090B48">
        <w:rPr>
          <w:rFonts w:ascii="Tahoma" w:eastAsia="Cambria" w:hAnsi="Tahoma" w:cs="Tahoma"/>
          <w:b/>
          <w:bCs/>
        </w:rPr>
        <w:t>P</w:t>
      </w:r>
      <w:r w:rsidR="00E662D2" w:rsidRPr="00090B48">
        <w:rPr>
          <w:rFonts w:ascii="Tahoma" w:eastAsia="Cambria" w:hAnsi="Tahoma" w:cs="Tahoma"/>
          <w:b/>
          <w:bCs/>
        </w:rPr>
        <w:t>ODMIOTOWYCH ŚRODKÓW DOWODOWYCH</w:t>
      </w:r>
      <w:r w:rsidRPr="00090B48">
        <w:rPr>
          <w:rFonts w:ascii="Tahoma" w:eastAsia="Cambria" w:hAnsi="Tahoma" w:cs="Tahoma"/>
          <w:b/>
          <w:bCs/>
        </w:rPr>
        <w:t xml:space="preserve"> </w:t>
      </w:r>
      <w:r w:rsidR="00CE6524" w:rsidRPr="00090B48">
        <w:rPr>
          <w:rFonts w:ascii="Tahoma" w:eastAsia="Cambria" w:hAnsi="Tahoma" w:cs="Tahoma"/>
          <w:b/>
          <w:bCs/>
        </w:rPr>
        <w:t xml:space="preserve">I </w:t>
      </w:r>
      <w:r w:rsidR="002C78FC" w:rsidRPr="00090B48">
        <w:rPr>
          <w:rFonts w:ascii="Tahoma" w:eastAsia="Cambria" w:hAnsi="Tahoma" w:cs="Tahoma"/>
          <w:b/>
          <w:bCs/>
        </w:rPr>
        <w:t>OŚWIADCZEŃ</w:t>
      </w:r>
    </w:p>
    <w:p w14:paraId="2406F53D" w14:textId="77777777" w:rsidR="006A0FD5" w:rsidRPr="00090B48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Wykonawca zobowiązany jest złożyć wraz z ofertą Oświadczenie o niepodleganiu wykluczeniu , spełnianiu warunków udziału w postępowaniu w zakresie wskazanym przez Zamawiającego w załączniku nr 2 do SWZ.</w:t>
      </w:r>
    </w:p>
    <w:p w14:paraId="6821CDB4" w14:textId="55F3D0AC" w:rsidR="006A0FD5" w:rsidRPr="00BA58A1" w:rsidRDefault="006A0FD5" w:rsidP="00BA58A1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="00BA58A1">
        <w:rPr>
          <w:rFonts w:ascii="Tahoma" w:hAnsi="Tahoma" w:cs="Tahoma"/>
        </w:rPr>
        <w:t xml:space="preserve"> </w:t>
      </w:r>
      <w:r w:rsidRPr="00BA58A1">
        <w:rPr>
          <w:rFonts w:ascii="Tahoma" w:hAnsi="Tahoma" w:cs="Tahoma"/>
        </w:rPr>
        <w:t xml:space="preserve">2016 r. </w:t>
      </w:r>
      <w:r w:rsidR="006F5E42" w:rsidRPr="00BA58A1">
        <w:rPr>
          <w:rFonts w:ascii="Tahoma" w:hAnsi="Tahoma" w:cs="Tahoma"/>
        </w:rPr>
        <w:t>ustanawiającym standardowy formularz jednolitego europejskiego dokumentu zamówienia (Dz. Urz. UE L 3 z 06.01.2016, str. 16)</w:t>
      </w:r>
    </w:p>
    <w:p w14:paraId="73DD5A17" w14:textId="77777777" w:rsidR="002C78FC" w:rsidRPr="00090B48" w:rsidRDefault="002C78FC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90B48">
        <w:rPr>
          <w:rFonts w:ascii="Tahoma" w:hAnsi="Tahoma" w:cs="Tahoma"/>
        </w:rPr>
        <w:t>Oświadczenie dot. przesłanek wykluczenia z art. 5k rozporządzenia Rady UE 833/2014</w:t>
      </w:r>
      <w:r w:rsidRPr="00090B48">
        <w:rPr>
          <w:rStyle w:val="markedcontent"/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 xml:space="preserve">w brzmieniu nadanym rozporządzeniem Rady (UE) 2022/576 oraz art. 7 ust 1 ustawy z dnia 13 kwietnia 2022 r. stanowiące załącznik nr </w:t>
      </w:r>
      <w:r w:rsidR="00C54431" w:rsidRPr="00090B48">
        <w:rPr>
          <w:rFonts w:ascii="Tahoma" w:hAnsi="Tahoma" w:cs="Tahoma"/>
        </w:rPr>
        <w:t>8</w:t>
      </w:r>
      <w:r w:rsidRPr="00090B48">
        <w:rPr>
          <w:rFonts w:ascii="Tahoma" w:hAnsi="Tahoma" w:cs="Tahoma"/>
        </w:rPr>
        <w:t xml:space="preserve"> do SWZ</w:t>
      </w:r>
    </w:p>
    <w:p w14:paraId="0DD60D2F" w14:textId="77777777" w:rsidR="006A0FD5" w:rsidRPr="00090B48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 xml:space="preserve">W przypadku wspólnego ubiegania się o zamówienie przez wykonawców jednolity dokument </w:t>
      </w:r>
      <w:r w:rsidRPr="00090B48">
        <w:rPr>
          <w:rStyle w:val="highlight"/>
          <w:rFonts w:ascii="Tahoma" w:hAnsi="Tahoma" w:cs="Tahoma"/>
        </w:rPr>
        <w:t>JEDZ</w:t>
      </w:r>
      <w:r w:rsidRPr="00090B48">
        <w:rPr>
          <w:rFonts w:ascii="Tahoma" w:hAnsi="Tahoma" w:cs="Tahoma"/>
        </w:rPr>
        <w:t xml:space="preserve"> </w:t>
      </w:r>
      <w:r w:rsidR="002C78FC" w:rsidRPr="00090B48">
        <w:rPr>
          <w:rFonts w:ascii="Tahoma" w:hAnsi="Tahoma" w:cs="Tahoma"/>
        </w:rPr>
        <w:t xml:space="preserve">i oświadczenie o którym mowa w pkt.3 </w:t>
      </w:r>
      <w:r w:rsidRPr="00090B48">
        <w:rPr>
          <w:rFonts w:ascii="Tahoma" w:hAnsi="Tahoma" w:cs="Tahoma"/>
        </w:rPr>
        <w:t>składa każdy z wykonawców wspólnie ubiegających się o zamówienie. Oświadczenia te mają potwierdzać brak podstaw wykluczenia oraz spełnianie warunków udziału w postępowaniu</w:t>
      </w:r>
      <w:r w:rsidR="00BD3B94" w:rsidRPr="00090B48">
        <w:rPr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>w zakresie, w jakim każdy z wykonawców wykazuje spełnianie warunków udziału w postępowaniu.</w:t>
      </w:r>
    </w:p>
    <w:p w14:paraId="67C47C0B" w14:textId="77777777" w:rsidR="006A0FD5" w:rsidRPr="00090B48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090B48" w:rsidRDefault="00306089" w:rsidP="007917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90B48">
        <w:rPr>
          <w:rFonts w:ascii="Tahoma" w:hAnsi="Tahoma" w:cs="Tahoma"/>
          <w:color w:val="000000"/>
        </w:rPr>
        <w:lastRenderedPageBreak/>
        <w:t>Zamawiający przed wyborem najkorzystniejszej oferty wzywa wykonawcę, którego oferta została najwyżej oceniona, do złożenia w wyznaczonym terminie, nie krótszym niż 10 dni</w:t>
      </w:r>
      <w:r w:rsidRPr="00090B48">
        <w:rPr>
          <w:rFonts w:ascii="Tahoma" w:hAnsi="Tahoma" w:cs="Tahoma"/>
        </w:rPr>
        <w:t xml:space="preserve">, aktualnych podmiotowych środków dowodowych: </w:t>
      </w:r>
    </w:p>
    <w:p w14:paraId="270D5506" w14:textId="77777777" w:rsidR="00306089" w:rsidRPr="00090B48" w:rsidRDefault="00BD3B94" w:rsidP="007917E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</w:rPr>
      </w:pPr>
      <w:r w:rsidRPr="00090B48">
        <w:rPr>
          <w:rFonts w:ascii="Tahoma" w:hAnsi="Tahoma" w:cs="Tahoma"/>
          <w:bCs/>
        </w:rPr>
        <w:t>a</w:t>
      </w:r>
      <w:r w:rsidR="00306089" w:rsidRPr="00090B48">
        <w:rPr>
          <w:rFonts w:ascii="Tahoma" w:hAnsi="Tahoma" w:cs="Tahoma"/>
          <w:bCs/>
        </w:rPr>
        <w:t xml:space="preserve">)  </w:t>
      </w:r>
      <w:r w:rsidR="00CE0A47" w:rsidRPr="00090B48">
        <w:rPr>
          <w:rFonts w:ascii="Tahoma" w:hAnsi="Tahoma" w:cs="Tahoma"/>
          <w:bCs/>
        </w:rPr>
        <w:t>aktualnego na dzień składania o</w:t>
      </w:r>
      <w:r w:rsidR="00306089" w:rsidRPr="00090B48">
        <w:rPr>
          <w:rFonts w:ascii="Tahoma" w:hAnsi="Tahoma" w:cs="Tahoma"/>
          <w:bCs/>
        </w:rPr>
        <w:t>świadczenie wykonawcy</w:t>
      </w:r>
      <w:r w:rsidR="00306089" w:rsidRPr="00090B48">
        <w:rPr>
          <w:rFonts w:ascii="Tahoma" w:hAnsi="Tahoma" w:cs="Tahoma"/>
        </w:rPr>
        <w:t>, w zakresie art. 108 ust. 1 pkt 5 p.z.p., o braku przynależności do tej samej grupy kapitałowej, w rozumieniu ustawy z dnia 16.02.2007 r. o ochronie konkurencji i konsumentów (Dz. U. z 20</w:t>
      </w:r>
      <w:r w:rsidR="00751D19" w:rsidRPr="00090B48">
        <w:rPr>
          <w:rFonts w:ascii="Tahoma" w:hAnsi="Tahoma" w:cs="Tahoma"/>
        </w:rPr>
        <w:t>21</w:t>
      </w:r>
      <w:r w:rsidR="00306089" w:rsidRPr="00090B48">
        <w:rPr>
          <w:rFonts w:ascii="Tahoma" w:hAnsi="Tahoma" w:cs="Tahoma"/>
        </w:rPr>
        <w:t xml:space="preserve"> r. poz. </w:t>
      </w:r>
      <w:r w:rsidR="00751D19" w:rsidRPr="00090B48">
        <w:rPr>
          <w:rFonts w:ascii="Tahoma" w:hAnsi="Tahoma" w:cs="Tahoma"/>
        </w:rPr>
        <w:t>275</w:t>
      </w:r>
      <w:r w:rsidR="00306089" w:rsidRPr="00090B48">
        <w:rPr>
          <w:rFonts w:ascii="Tahoma" w:hAnsi="Tahoma" w:cs="Tahoma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090B48">
        <w:rPr>
          <w:rFonts w:ascii="Tahoma" w:hAnsi="Tahoma" w:cs="Tahoma"/>
          <w:bCs/>
        </w:rPr>
        <w:t>załącznik nr 3 do SWZ</w:t>
      </w:r>
      <w:r w:rsidR="00306089" w:rsidRPr="00090B48">
        <w:rPr>
          <w:rFonts w:ascii="Tahoma" w:hAnsi="Tahoma" w:cs="Tahoma"/>
        </w:rPr>
        <w:t xml:space="preserve"> </w:t>
      </w:r>
    </w:p>
    <w:p w14:paraId="45838598" w14:textId="6A5CF9D6" w:rsidR="00306089" w:rsidRPr="00090B48" w:rsidRDefault="00BD3B94" w:rsidP="00B37DE2">
      <w:pPr>
        <w:shd w:val="clear" w:color="auto" w:fill="FFFFFF"/>
        <w:spacing w:after="0" w:line="260" w:lineRule="atLeast"/>
        <w:ind w:left="426" w:hanging="284"/>
        <w:rPr>
          <w:rFonts w:ascii="Tahoma" w:hAnsi="Tahoma" w:cs="Tahoma"/>
          <w:bCs/>
        </w:rPr>
      </w:pPr>
      <w:r w:rsidRPr="00090B48">
        <w:rPr>
          <w:rFonts w:ascii="Tahoma" w:hAnsi="Tahoma" w:cs="Tahoma"/>
          <w:bCs/>
        </w:rPr>
        <w:t>b</w:t>
      </w:r>
      <w:r w:rsidR="00306089" w:rsidRPr="00090B48">
        <w:rPr>
          <w:rFonts w:ascii="Tahoma" w:hAnsi="Tahoma" w:cs="Tahoma"/>
          <w:bCs/>
        </w:rPr>
        <w:t xml:space="preserve">) </w:t>
      </w:r>
      <w:r w:rsidR="00CE0A47" w:rsidRPr="00090B48">
        <w:rPr>
          <w:rFonts w:ascii="Tahoma" w:hAnsi="Tahoma" w:cs="Tahoma"/>
          <w:bCs/>
        </w:rPr>
        <w:t>aktualnego na dzień składania o</w:t>
      </w:r>
      <w:r w:rsidR="00306089" w:rsidRPr="00090B48">
        <w:rPr>
          <w:rFonts w:ascii="Tahoma" w:hAnsi="Tahoma" w:cs="Tahoma"/>
          <w:bCs/>
        </w:rPr>
        <w:t xml:space="preserve">świadczenie wykonawcy </w:t>
      </w:r>
      <w:r w:rsidR="00306089" w:rsidRPr="00090B48">
        <w:rPr>
          <w:rFonts w:ascii="Tahoma" w:hAnsi="Tahoma" w:cs="Tahoma"/>
        </w:rPr>
        <w:t>o aktualności informacji zawartych w oświadczeniu</w:t>
      </w:r>
      <w:r w:rsidR="004A36EA" w:rsidRPr="00090B48">
        <w:rPr>
          <w:rFonts w:ascii="Tahoma" w:hAnsi="Tahoma" w:cs="Tahoma"/>
        </w:rPr>
        <w:t xml:space="preserve"> Jedz</w:t>
      </w:r>
      <w:r w:rsidR="00306089" w:rsidRPr="00090B48">
        <w:rPr>
          <w:rFonts w:ascii="Tahoma" w:hAnsi="Tahoma" w:cs="Tahoma"/>
        </w:rPr>
        <w:t xml:space="preserve"> w zakresie odnoszącym się do podstaw wykluczenia wskazanych w art. 108 ust. 1 pkt 3-6 p.z.p.; </w:t>
      </w:r>
      <w:r w:rsidR="00344C8B" w:rsidRPr="00090B48">
        <w:rPr>
          <w:rStyle w:val="markedcontent"/>
          <w:rFonts w:ascii="Tahoma" w:hAnsi="Tahoma" w:cs="Tahoma"/>
        </w:rPr>
        <w:t>oraz</w:t>
      </w:r>
      <w:r w:rsidR="00EE664F" w:rsidRPr="00090B48">
        <w:rPr>
          <w:rStyle w:val="markedcontent"/>
          <w:rFonts w:ascii="Tahoma" w:hAnsi="Tahoma" w:cs="Tahoma"/>
        </w:rPr>
        <w:t xml:space="preserve"> w oświadczeniu </w:t>
      </w:r>
      <w:r w:rsidR="00344C8B" w:rsidRPr="00090B48">
        <w:rPr>
          <w:rStyle w:val="markedcontent"/>
          <w:rFonts w:ascii="Tahoma" w:hAnsi="Tahoma" w:cs="Tahoma"/>
        </w:rPr>
        <w:t xml:space="preserve"> </w:t>
      </w:r>
      <w:r w:rsidR="00B37DE2" w:rsidRPr="00090B48">
        <w:rPr>
          <w:rFonts w:ascii="Tahoma" w:eastAsia="Times New Roman" w:hAnsi="Tahoma" w:cs="Tahoma"/>
          <w:bCs/>
          <w:lang w:eastAsia="pl-PL"/>
        </w:rPr>
        <w:t xml:space="preserve">dot. przesłanek wykluczenia z art. 5k rozporządzenia </w:t>
      </w:r>
      <w:r w:rsidR="00D00ED2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2789B" w:rsidRPr="00090B48">
        <w:rPr>
          <w:rFonts w:ascii="Tahoma" w:eastAsia="Times New Roman" w:hAnsi="Tahoma" w:cs="Tahoma"/>
          <w:bCs/>
          <w:lang w:eastAsia="pl-PL"/>
        </w:rPr>
        <w:t xml:space="preserve">833/2014 </w:t>
      </w:r>
      <w:r w:rsidR="002C78FC" w:rsidRPr="00090B48">
        <w:rPr>
          <w:rFonts w:ascii="Tahoma" w:hAnsi="Tahoma" w:cs="Tahoma"/>
        </w:rPr>
        <w:t xml:space="preserve">w brzmieniu nadanym rozporządzeniem Rady (UE) 2022/576 </w:t>
      </w:r>
      <w:r w:rsidR="002C78FC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2789B" w:rsidRPr="00090B48">
        <w:rPr>
          <w:rFonts w:ascii="Tahoma" w:eastAsia="Times New Roman" w:hAnsi="Tahoma" w:cs="Tahoma"/>
          <w:bCs/>
          <w:lang w:eastAsia="pl-PL"/>
        </w:rPr>
        <w:t xml:space="preserve"> oraz art. 7 ust 1 ustawy z dnia 13 kwietnia 2022r</w:t>
      </w:r>
      <w:r w:rsidR="00B37DE2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00ED2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00ED2" w:rsidRPr="00090B48">
        <w:rPr>
          <w:rFonts w:ascii="Tahoma" w:eastAsia="Cambria" w:hAnsi="Tahoma" w:cs="Tahoma"/>
          <w:bCs/>
        </w:rPr>
        <w:t>o szczególnych rozwiązaniach w zakresie przeciwdziałania wspieraniu agresji na Ukrainę oraz służących ochronie bezpieczeństwa narodowego</w:t>
      </w:r>
      <w:r w:rsidR="00D00ED2" w:rsidRPr="00090B48">
        <w:rPr>
          <w:rStyle w:val="markedcontent"/>
          <w:rFonts w:ascii="Tahoma" w:hAnsi="Tahoma" w:cs="Tahoma"/>
        </w:rPr>
        <w:t xml:space="preserve"> </w:t>
      </w:r>
      <w:r w:rsidR="00344C8B" w:rsidRPr="00090B48">
        <w:rPr>
          <w:rStyle w:val="markedcontent"/>
          <w:rFonts w:ascii="Tahoma" w:hAnsi="Tahoma" w:cs="Tahoma"/>
        </w:rPr>
        <w:t xml:space="preserve">- </w:t>
      </w:r>
      <w:r w:rsidR="00306089" w:rsidRPr="00090B48">
        <w:rPr>
          <w:rFonts w:ascii="Tahoma" w:hAnsi="Tahoma" w:cs="Tahoma"/>
        </w:rPr>
        <w:t xml:space="preserve">wzór oświadczenia stanowi </w:t>
      </w:r>
      <w:r w:rsidR="00306089" w:rsidRPr="00090B48">
        <w:rPr>
          <w:rFonts w:ascii="Tahoma" w:hAnsi="Tahoma" w:cs="Tahoma"/>
          <w:bCs/>
        </w:rPr>
        <w:t>Załącznik nr 5 do SWZ</w:t>
      </w:r>
    </w:p>
    <w:p w14:paraId="61A8FDD2" w14:textId="77777777" w:rsidR="00306089" w:rsidRPr="00090B48" w:rsidRDefault="00CC34C8" w:rsidP="00CC34C8">
      <w:pPr>
        <w:shd w:val="clear" w:color="auto" w:fill="FFFFFF"/>
        <w:spacing w:after="0" w:line="260" w:lineRule="atLeast"/>
        <w:ind w:left="426" w:hanging="426"/>
        <w:rPr>
          <w:rFonts w:ascii="Tahoma" w:hAnsi="Tahoma" w:cs="Tahoma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   </w:t>
      </w:r>
      <w:r w:rsidR="00BD3B94" w:rsidRPr="00090B48">
        <w:rPr>
          <w:rFonts w:ascii="Tahoma" w:hAnsi="Tahoma" w:cs="Tahoma"/>
          <w:bCs/>
        </w:rPr>
        <w:t>c</w:t>
      </w:r>
      <w:r w:rsidR="00306089" w:rsidRPr="00090B48">
        <w:rPr>
          <w:rFonts w:ascii="Tahoma" w:hAnsi="Tahoma" w:cs="Tahoma"/>
          <w:bCs/>
        </w:rPr>
        <w:t xml:space="preserve">) </w:t>
      </w:r>
      <w:r w:rsidR="0027598F" w:rsidRPr="00090B48">
        <w:rPr>
          <w:rFonts w:ascii="Tahoma" w:hAnsi="Tahoma" w:cs="Tahoma"/>
          <w:bCs/>
        </w:rPr>
        <w:t>aktualnej na dzień składania i</w:t>
      </w:r>
      <w:r w:rsidR="00306089" w:rsidRPr="00090B48">
        <w:rPr>
          <w:rFonts w:ascii="Tahoma" w:hAnsi="Tahoma" w:cs="Tahoma"/>
          <w:bCs/>
        </w:rPr>
        <w:t xml:space="preserve">nformacja z Krajowego Rejestru Karnego </w:t>
      </w:r>
      <w:r w:rsidR="00306089" w:rsidRPr="00090B48">
        <w:rPr>
          <w:rFonts w:ascii="Tahoma" w:hAnsi="Tahoma" w:cs="Tahoma"/>
        </w:rPr>
        <w:t>w zakresie dotyczącym podstaw wykluczenia wskazanych w art. 108 ust. 1 pkt 1,2 i 4 p.z.p. sporządzona nie wcześniej niż 6 miesięcy przed jej złożeniem</w:t>
      </w:r>
    </w:p>
    <w:p w14:paraId="2B1E46D2" w14:textId="6EF50CBA" w:rsidR="00306089" w:rsidRPr="00090B48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color w:val="000000"/>
        </w:rPr>
        <w:t>7</w:t>
      </w:r>
      <w:r w:rsidR="00306089" w:rsidRPr="00090B48">
        <w:rPr>
          <w:rFonts w:ascii="Tahoma" w:hAnsi="Tahoma" w:cs="Tahoma"/>
          <w:color w:val="000000"/>
        </w:rPr>
        <w:t xml:space="preserve">.  Jeżeli Wykonawca ma siedzibę lub miejsce zamieszkania poza granicami Rzeczypospolitej Polskiej </w:t>
      </w:r>
      <w:r w:rsidR="00306089" w:rsidRPr="00090B48">
        <w:rPr>
          <w:rFonts w:ascii="Tahoma" w:hAnsi="Tahoma" w:cs="Tahoma"/>
          <w:b/>
          <w:bCs/>
          <w:color w:val="000000"/>
        </w:rPr>
        <w:t xml:space="preserve"> </w:t>
      </w:r>
      <w:r w:rsidR="00306089" w:rsidRPr="00090B48">
        <w:rPr>
          <w:rFonts w:ascii="Tahoma" w:hAnsi="Tahoma" w:cs="Tahoma"/>
          <w:color w:val="000000"/>
        </w:rPr>
        <w:t xml:space="preserve">zamiast dokumentów, o których mowa w ust. </w:t>
      </w:r>
      <w:r w:rsidR="00A9060B">
        <w:rPr>
          <w:rFonts w:ascii="Tahoma" w:hAnsi="Tahoma" w:cs="Tahoma"/>
          <w:color w:val="000000"/>
        </w:rPr>
        <w:t>6</w:t>
      </w:r>
      <w:r w:rsidR="00306089" w:rsidRPr="00090B48">
        <w:rPr>
          <w:rFonts w:ascii="Tahoma" w:hAnsi="Tahoma" w:cs="Tahoma"/>
          <w:color w:val="000000"/>
        </w:rPr>
        <w:t xml:space="preserve"> pkt </w:t>
      </w:r>
      <w:r w:rsidR="00C31378" w:rsidRPr="00090B48">
        <w:rPr>
          <w:rFonts w:ascii="Tahoma" w:hAnsi="Tahoma" w:cs="Tahoma"/>
          <w:color w:val="000000"/>
        </w:rPr>
        <w:t>c</w:t>
      </w:r>
      <w:r w:rsidR="00306089" w:rsidRPr="00090B48">
        <w:rPr>
          <w:rFonts w:ascii="Tahoma" w:hAnsi="Tahoma" w:cs="Tahoma"/>
          <w:color w:val="00000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438F9E7C" w14:textId="0715049C" w:rsidR="00306089" w:rsidRPr="00090B48" w:rsidRDefault="002C78FC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2"/>
          <w:szCs w:val="22"/>
        </w:rPr>
      </w:pPr>
      <w:r w:rsidRPr="00090B48">
        <w:rPr>
          <w:rFonts w:ascii="Tahoma" w:hAnsi="Tahoma" w:cs="Tahoma"/>
          <w:bCs/>
          <w:sz w:val="22"/>
          <w:szCs w:val="22"/>
        </w:rPr>
        <w:t>8</w:t>
      </w:r>
      <w:r w:rsidR="00306089" w:rsidRPr="00090B48">
        <w:rPr>
          <w:rFonts w:ascii="Tahoma" w:hAnsi="Tahoma" w:cs="Tahoma"/>
          <w:bCs/>
          <w:sz w:val="22"/>
          <w:szCs w:val="22"/>
        </w:rPr>
        <w:t xml:space="preserve">.   </w:t>
      </w:r>
      <w:r w:rsidR="00306089" w:rsidRPr="00090B48">
        <w:rPr>
          <w:rFonts w:ascii="Tahoma" w:hAnsi="Tahoma" w:cs="Tahoma"/>
          <w:sz w:val="22"/>
          <w:szCs w:val="22"/>
        </w:rPr>
        <w:t>Jeżeli w kraju, w którym wykonawca ma siedzibę lub miejsce zamieszkania, nie wydaje się dok</w:t>
      </w:r>
      <w:r w:rsidR="00CE0A47" w:rsidRPr="00090B48">
        <w:rPr>
          <w:rFonts w:ascii="Tahoma" w:hAnsi="Tahoma" w:cs="Tahoma"/>
          <w:sz w:val="22"/>
          <w:szCs w:val="22"/>
        </w:rPr>
        <w:t xml:space="preserve">umentów, o których mowa w ust. </w:t>
      </w:r>
      <w:r w:rsidR="00A9060B">
        <w:rPr>
          <w:rFonts w:ascii="Tahoma" w:hAnsi="Tahoma" w:cs="Tahoma"/>
          <w:sz w:val="22"/>
          <w:szCs w:val="22"/>
        </w:rPr>
        <w:t>7</w:t>
      </w:r>
      <w:r w:rsidR="00306089" w:rsidRPr="00090B48">
        <w:rPr>
          <w:rFonts w:ascii="Tahoma" w:hAnsi="Tahoma" w:cs="Tahoma"/>
          <w:sz w:val="22"/>
          <w:szCs w:val="22"/>
        </w:rPr>
        <w:t xml:space="preserve">, lub gdy dokumenty te nie odnoszą się do wszystkich przypadków </w:t>
      </w:r>
      <w:r w:rsidR="001B1FB5" w:rsidRPr="00090B48">
        <w:rPr>
          <w:rFonts w:ascii="Tahoma" w:hAnsi="Tahoma" w:cs="Tahoma"/>
          <w:sz w:val="22"/>
          <w:szCs w:val="22"/>
        </w:rPr>
        <w:t xml:space="preserve">o których mowa w art. 108 ust. 1 pkt 1, 2 i 4, </w:t>
      </w:r>
      <w:r w:rsidR="00306089" w:rsidRPr="00090B48">
        <w:rPr>
          <w:rFonts w:ascii="Tahoma" w:hAnsi="Tahoma" w:cs="Tahoma"/>
          <w:sz w:val="22"/>
          <w:szCs w:val="22"/>
        </w:rPr>
        <w:t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090B48">
        <w:rPr>
          <w:rFonts w:ascii="Tahoma" w:hAnsi="Tahoma" w:cs="Tahoma"/>
          <w:sz w:val="22"/>
          <w:szCs w:val="22"/>
        </w:rPr>
        <w:t xml:space="preserve"> </w:t>
      </w:r>
      <w:r w:rsidR="00306089" w:rsidRPr="00090B48">
        <w:rPr>
          <w:rFonts w:ascii="Tahoma" w:eastAsiaTheme="minorHAnsi" w:hAnsi="Tahoma" w:cs="Tahoma"/>
          <w:sz w:val="22"/>
          <w:szCs w:val="22"/>
        </w:rPr>
        <w:t>względu na siedzibę lub miejsce zamieszkania wykonawcy. Wymagania dotyczące terminu wystawienia dokumentów lub oświad</w:t>
      </w:r>
      <w:r w:rsidR="004D6E12" w:rsidRPr="00090B48">
        <w:rPr>
          <w:rFonts w:ascii="Tahoma" w:eastAsiaTheme="minorHAnsi" w:hAnsi="Tahoma" w:cs="Tahoma"/>
          <w:sz w:val="22"/>
          <w:szCs w:val="22"/>
        </w:rPr>
        <w:t xml:space="preserve">czeń są analogiczne jak w ust. </w:t>
      </w:r>
      <w:r w:rsidR="004F3FB3" w:rsidRPr="00090B48">
        <w:rPr>
          <w:rFonts w:ascii="Tahoma" w:eastAsiaTheme="minorHAnsi" w:hAnsi="Tahoma" w:cs="Tahoma"/>
          <w:sz w:val="22"/>
          <w:szCs w:val="22"/>
        </w:rPr>
        <w:t>7</w:t>
      </w:r>
      <w:r w:rsidR="00306089" w:rsidRPr="00090B48">
        <w:rPr>
          <w:rFonts w:ascii="Tahoma" w:eastAsiaTheme="minorHAnsi" w:hAnsi="Tahoma" w:cs="Tahoma"/>
          <w:sz w:val="22"/>
          <w:szCs w:val="22"/>
        </w:rPr>
        <w:t xml:space="preserve">. </w:t>
      </w:r>
    </w:p>
    <w:p w14:paraId="77BFDDB9" w14:textId="77777777" w:rsidR="0027598F" w:rsidRPr="00090B48" w:rsidRDefault="0027598F" w:rsidP="007917EF">
      <w:pPr>
        <w:pStyle w:val="Akapitzlist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Jeżeli wykonawca nie złoż</w:t>
      </w:r>
      <w:r w:rsidR="00535FDE" w:rsidRPr="00090B48">
        <w:rPr>
          <w:rFonts w:ascii="Tahoma" w:eastAsia="Times New Roman" w:hAnsi="Tahoma" w:cs="Tahoma"/>
          <w:lang w:eastAsia="ar-SA"/>
        </w:rPr>
        <w:t xml:space="preserve">y oświadczenia, o którym mowa w </w:t>
      </w:r>
      <w:r w:rsidRPr="00090B48">
        <w:rPr>
          <w:rFonts w:ascii="Tahoma" w:eastAsia="Times New Roman" w:hAnsi="Tahoma" w:cs="Tahoma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 w:rsidRPr="00090B48">
        <w:rPr>
          <w:rFonts w:ascii="Tahoma" w:eastAsia="Times New Roman" w:hAnsi="Tahoma" w:cs="Tahoma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090B48" w:rsidRDefault="00A04102" w:rsidP="007917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color w:val="000000"/>
        </w:rPr>
        <w:t xml:space="preserve">Zamawiający nie wezwie  do złożenia podmiotowych środków dowodowych, jeżeli: </w:t>
      </w:r>
    </w:p>
    <w:p w14:paraId="14701935" w14:textId="77777777" w:rsidR="00A04102" w:rsidRPr="00090B48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hAnsi="Tahoma" w:cs="Tahoma"/>
          <w:color w:val="00000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77777777" w:rsidR="00A04102" w:rsidRPr="00090B48" w:rsidRDefault="00A04102" w:rsidP="007917EF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Wykonawca nie jest zobowiązany do złożenia podmiotowych środków dowodowych,</w:t>
      </w:r>
      <w:r w:rsidR="00473439" w:rsidRPr="00090B48">
        <w:rPr>
          <w:rFonts w:ascii="Tahoma" w:eastAsia="Times New Roman" w:hAnsi="Tahoma" w:cs="Tahoma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 xml:space="preserve">które zamawiający posiada , jeżeli wykonawca wskaże te środki oraz potwierdzi ich prawidłowość i aktualność. </w:t>
      </w:r>
    </w:p>
    <w:p w14:paraId="769BB68F" w14:textId="77777777" w:rsidR="00306089" w:rsidRPr="00090B48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bCs/>
          <w:color w:val="000000"/>
        </w:rPr>
        <w:lastRenderedPageBreak/>
        <w:t>1</w:t>
      </w:r>
      <w:r w:rsidR="00C54431" w:rsidRPr="00090B48">
        <w:rPr>
          <w:rFonts w:ascii="Tahoma" w:hAnsi="Tahoma" w:cs="Tahoma"/>
          <w:bCs/>
          <w:color w:val="000000"/>
        </w:rPr>
        <w:t>2</w:t>
      </w:r>
      <w:r w:rsidR="00306089" w:rsidRPr="00090B48">
        <w:rPr>
          <w:rFonts w:ascii="Tahoma" w:hAnsi="Tahoma" w:cs="Tahoma"/>
          <w:bCs/>
          <w:color w:val="000000"/>
        </w:rPr>
        <w:t>.</w:t>
      </w:r>
      <w:r w:rsidR="00306089" w:rsidRPr="00090B48">
        <w:rPr>
          <w:rFonts w:ascii="Tahoma" w:hAnsi="Tahoma" w:cs="Tahoma"/>
          <w:color w:val="000000"/>
        </w:rPr>
        <w:t xml:space="preserve">W zakresie nieuregulowanym ustawą p.z.p. lub niniejszą SWZ do oświadczeń i dokumentów składanych przez Wykonawcę w postępowaniu, zastosowanie mają przepisy rozporządzenia Ministra Rozwoju, Pracy i Technologii z dnia 23 grudnia 2020 r. </w:t>
      </w:r>
      <w:r w:rsidR="00306089" w:rsidRPr="00090B48">
        <w:rPr>
          <w:rFonts w:ascii="Tahoma" w:hAnsi="Tahoma" w:cs="Tahoma"/>
          <w:i/>
          <w:iCs/>
          <w:color w:val="000000"/>
        </w:rPr>
        <w:t xml:space="preserve">w sprawie podmiotowych środków dowodowych oraz innych dokumentów lub oświadczeń, jakich może żądać zamawiający od wykonawcy </w:t>
      </w:r>
      <w:r w:rsidR="00306089" w:rsidRPr="00090B48">
        <w:rPr>
          <w:rFonts w:ascii="Tahoma" w:hAnsi="Tahoma" w:cs="Tahoma"/>
          <w:color w:val="000000"/>
        </w:rPr>
        <w:t xml:space="preserve">(Dz. U. z 2020 r. poz. 2415) oraz przepisy rozporządzenia Prezesa Rady Ministrów z dnia 30 grudnia 2020 r. </w:t>
      </w:r>
      <w:r w:rsidR="00306089" w:rsidRPr="00090B48">
        <w:rPr>
          <w:rFonts w:ascii="Tahoma" w:hAnsi="Tahoma" w:cs="Tahoma"/>
          <w:i/>
          <w:iCs/>
          <w:color w:val="00000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090B48">
        <w:rPr>
          <w:rFonts w:ascii="Tahoma" w:hAnsi="Tahoma" w:cs="Tahoma"/>
          <w:color w:val="000000"/>
        </w:rPr>
        <w:t>(Dz.U. z 2020 r. poz. 2452)</w:t>
      </w:r>
    </w:p>
    <w:p w14:paraId="4EB7961E" w14:textId="77777777" w:rsidR="00306089" w:rsidRPr="00090B48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lang w:eastAsia="ar-SA"/>
        </w:rPr>
      </w:pPr>
    </w:p>
    <w:p w14:paraId="7406D4A3" w14:textId="77777777" w:rsidR="00355111" w:rsidRPr="00090B48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VII</w:t>
      </w:r>
      <w:r w:rsidR="002128B3" w:rsidRPr="00090B48">
        <w:rPr>
          <w:rFonts w:ascii="Tahoma" w:eastAsia="Times New Roman" w:hAnsi="Tahoma" w:cs="Tahoma"/>
          <w:b/>
          <w:lang w:eastAsia="pl-PL"/>
        </w:rPr>
        <w:t>I</w:t>
      </w:r>
      <w:r w:rsidRPr="00090B48">
        <w:rPr>
          <w:rFonts w:ascii="Tahoma" w:eastAsia="Times New Roman" w:hAnsi="Tahoma" w:cs="Tahoma"/>
          <w:b/>
          <w:lang w:eastAsia="pl-PL"/>
        </w:rPr>
        <w:t>.</w:t>
      </w:r>
      <w:r w:rsidR="003542D8" w:rsidRPr="00090B48">
        <w:rPr>
          <w:rFonts w:ascii="Tahoma" w:eastAsia="Times New Roman" w:hAnsi="Tahoma" w:cs="Tahoma"/>
          <w:b/>
          <w:lang w:eastAsia="pl-PL"/>
        </w:rPr>
        <w:t xml:space="preserve"> </w:t>
      </w:r>
      <w:r w:rsidR="004D6E12" w:rsidRPr="00090B48">
        <w:rPr>
          <w:rFonts w:ascii="Tahoma" w:eastAsia="Times New Roman" w:hAnsi="Tahoma" w:cs="Tahoma"/>
          <w:b/>
          <w:lang w:eastAsia="pl-PL"/>
        </w:rPr>
        <w:t>INFORMACJE O</w:t>
      </w:r>
      <w:r w:rsidR="00C34A2A" w:rsidRPr="00090B48">
        <w:rPr>
          <w:rFonts w:ascii="Tahoma" w:eastAsia="Times New Roman" w:hAnsi="Tahoma" w:cs="Tahoma"/>
          <w:b/>
          <w:lang w:eastAsia="pl-PL"/>
        </w:rPr>
        <w:t xml:space="preserve"> </w:t>
      </w:r>
      <w:r w:rsidR="004D6E12" w:rsidRPr="00090B48">
        <w:rPr>
          <w:rFonts w:ascii="Tahoma" w:eastAsia="Times New Roman" w:hAnsi="Tahoma" w:cs="Tahoma"/>
          <w:b/>
          <w:lang w:eastAsia="pl-PL"/>
        </w:rPr>
        <w:t>ŚRODKACH KOMUNIKACJI ELEKTRONICZNEJ</w:t>
      </w:r>
    </w:p>
    <w:p w14:paraId="451865F4" w14:textId="77777777" w:rsidR="0078022F" w:rsidRPr="00090B48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postępowaniu komunikacja między zamawiającym a wykonawcami prowadzona jest w języku polskim w formie elektronicznej zgodnie z art. 61 ustawy Pzp.</w:t>
      </w:r>
    </w:p>
    <w:p w14:paraId="540C1B7B" w14:textId="77777777" w:rsidR="0078022F" w:rsidRPr="00090B48" w:rsidRDefault="0078022F" w:rsidP="007917EF">
      <w:pPr>
        <w:numPr>
          <w:ilvl w:val="0"/>
          <w:numId w:val="43"/>
        </w:numPr>
        <w:spacing w:after="0" w:line="240" w:lineRule="auto"/>
        <w:ind w:left="360" w:hanging="218"/>
        <w:contextualSpacing/>
        <w:jc w:val="both"/>
        <w:rPr>
          <w:rFonts w:ascii="Tahoma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przekazanie ofert, oświadczeń o których mowa w art. 125 ust.1 PZP w tym jednolitego europejskiego dokumentu zamówienia następuje za pośrednictwem Platformy SmartPZP dostępnej pod adresem </w:t>
      </w:r>
      <w:hyperlink r:id="rId17" w:history="1">
        <w:r w:rsidRPr="00090B48">
          <w:rPr>
            <w:rFonts w:ascii="Tahoma" w:eastAsia="Times New Roman" w:hAnsi="Tahoma" w:cs="Tahoma"/>
            <w:u w:val="single"/>
            <w:lang w:eastAsia="pl-PL"/>
          </w:rPr>
          <w:t>https://portal.smartpzp.pl/uck</w:t>
        </w:r>
      </w:hyperlink>
      <w:r w:rsidRPr="00090B48">
        <w:rPr>
          <w:rFonts w:ascii="Tahoma" w:eastAsia="Times New Roman" w:hAnsi="Tahoma" w:cs="Tahoma"/>
          <w:lang w:eastAsia="pl-PL"/>
        </w:rPr>
        <w:t xml:space="preserve">. </w:t>
      </w:r>
      <w:r w:rsidRPr="00090B48">
        <w:rPr>
          <w:rFonts w:ascii="Tahoma" w:hAnsi="Tahoma" w:cs="Tahoma"/>
        </w:rPr>
        <w:t>Za datę wpływu dokumentów na Platformę  przyjmuje się datę zapisania na serwerach. Aktualna data i godzina,  wyświetlane są w prawym górnym rogu Platformy</w:t>
      </w:r>
    </w:p>
    <w:p w14:paraId="6F870F5A" w14:textId="0DBF6AAA" w:rsidR="0078022F" w:rsidRPr="00090B48" w:rsidRDefault="0078022F" w:rsidP="007917EF">
      <w:pPr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w pozostałych przypadkach  wymiana informacji, przekazywanie dokumentów lub oświadczeń może odbywać się za pośrednictwem Platformy SmartPZP lub za pośrednictwem  poczty elektronicznej e-mail: </w:t>
      </w:r>
      <w:hyperlink r:id="rId18" w:history="1">
        <w:r w:rsidR="00A4140A" w:rsidRPr="00D775FE">
          <w:rPr>
            <w:rStyle w:val="Hipercze"/>
            <w:rFonts w:ascii="Tahoma" w:hAnsi="Tahoma" w:cs="Tahoma"/>
            <w:color w:val="auto"/>
          </w:rPr>
          <w:t>strojanczyk</w:t>
        </w:r>
        <w:r w:rsidR="00A4140A" w:rsidRPr="00D775FE">
          <w:rPr>
            <w:rStyle w:val="Hipercze"/>
            <w:rFonts w:ascii="Tahoma" w:eastAsia="Times New Roman" w:hAnsi="Tahoma" w:cs="Tahoma"/>
            <w:color w:val="auto"/>
            <w:lang w:eastAsia="pl-PL"/>
          </w:rPr>
          <w:t>@uck.katowice.pl</w:t>
        </w:r>
      </w:hyperlink>
      <w:r w:rsidRPr="00090B48">
        <w:rPr>
          <w:rFonts w:ascii="Tahoma" w:eastAsia="Calibri" w:hAnsi="Tahoma" w:cs="Tahoma"/>
        </w:rPr>
        <w:t xml:space="preserve"> </w:t>
      </w:r>
      <w:r w:rsidR="00301B83" w:rsidRPr="00090B48">
        <w:rPr>
          <w:rFonts w:ascii="Tahoma" w:eastAsia="Calibri" w:hAnsi="Tahoma" w:cs="Tahoma"/>
        </w:rPr>
        <w:t xml:space="preserve">. </w:t>
      </w:r>
      <w:r w:rsidRPr="00090B48">
        <w:rPr>
          <w:rFonts w:ascii="Tahoma" w:eastAsia="Calibri" w:hAnsi="Tahoma" w:cs="Tahoma"/>
        </w:rPr>
        <w:t xml:space="preserve">Za datę i godzinę wpływu w przypadku poczty elektronicznej przyjmuje się datę wpływu na serwerze pocztowym Zamawiającego. </w:t>
      </w:r>
    </w:p>
    <w:p w14:paraId="00AA9347" w14:textId="77777777" w:rsidR="007917EF" w:rsidRDefault="0078022F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Calibri" w:hAnsi="Tahoma" w:cs="Tahoma"/>
        </w:rPr>
        <w:t>Szczegółowa instrukcja użytkownika Wykonawcy SmartPZP dostępna jest na stronie Platformy</w:t>
      </w:r>
      <w:r w:rsidRPr="00090B48">
        <w:rPr>
          <w:rFonts w:ascii="Tahoma" w:eastAsia="Times New Roman" w:hAnsi="Tahoma" w:cs="Tahoma"/>
          <w:lang w:eastAsia="ar-SA"/>
        </w:rPr>
        <w:t xml:space="preserve"> </w:t>
      </w:r>
      <w:hyperlink r:id="rId19" w:history="1">
        <w:r w:rsidRPr="00090B48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  <w:r w:rsidRPr="00090B48">
        <w:rPr>
          <w:rFonts w:ascii="Tahoma" w:eastAsia="Times New Roman" w:hAnsi="Tahoma" w:cs="Tahoma"/>
          <w:lang w:eastAsia="ar-SA"/>
        </w:rPr>
        <w:t xml:space="preserve">  </w:t>
      </w:r>
    </w:p>
    <w:p w14:paraId="055D6779" w14:textId="77777777" w:rsidR="007917EF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7917EF">
        <w:rPr>
          <w:rFonts w:ascii="Tahoma" w:eastAsia="Calibri" w:hAnsi="Tahoma" w:cs="Tahoma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52281AFC" w14:textId="23F83D89" w:rsidR="003F77F2" w:rsidRPr="007917EF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7917EF">
        <w:rPr>
          <w:rFonts w:ascii="Tahoma" w:eastAsia="Calibri" w:hAnsi="Tahoma" w:cs="Tahoma"/>
        </w:rPr>
        <w:t>Korzystanie z Systemu możliwe jest na 2 sposoby, pod warunkiem spełnienia następujących minimalnych wymagań technicznych:</w:t>
      </w:r>
    </w:p>
    <w:p w14:paraId="67A023C4" w14:textId="0AFF8EA4" w:rsidR="003F77F2" w:rsidRPr="007917EF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>Oprogramowanie zewnętrzne (dostawcy podpisu kwalifikowanego)</w:t>
      </w:r>
    </w:p>
    <w:p w14:paraId="0588F777" w14:textId="77777777" w:rsidR="003F77F2" w:rsidRPr="00090B48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Mozzilla Firefox ver. 65 i późniejsze, Google Chrome ver. 66 i późniejsze lub Opera ver. 58 i późniejsze, Microsoft Edge ver 18 i późniejsze, Internet Explorer 11</w:t>
      </w:r>
    </w:p>
    <w:p w14:paraId="728A3ADD" w14:textId="77777777" w:rsidR="003F77F2" w:rsidRPr="00090B48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Lista zalecanych przeglądarek internetowych: Google Chrome, Mozilla Firefox,Opera. Zalecane jest używanie najnowszych wersji przeglądarek</w:t>
      </w:r>
    </w:p>
    <w:p w14:paraId="3C0117B0" w14:textId="77777777" w:rsidR="003F77F2" w:rsidRPr="00090B48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system operacyjny Windows 7 i późniejsze</w:t>
      </w:r>
    </w:p>
    <w:p w14:paraId="10F687E4" w14:textId="2CDD915B" w:rsidR="003F77F2" w:rsidRPr="007917EF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>Oprogramowanie wbudowane w SmartPZP</w:t>
      </w:r>
    </w:p>
    <w:p w14:paraId="5CC7FE35" w14:textId="77777777" w:rsidR="003F77F2" w:rsidRPr="00090B48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zainstalowane środowisko Java w wersji min. 1.8 (jre)</w:t>
      </w:r>
    </w:p>
    <w:p w14:paraId="7F7022EC" w14:textId="77777777" w:rsidR="003F77F2" w:rsidRPr="00090B48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w przypadku przeglądarek Opera, Chrome i Firefox należy doinstalować dodatek do przeglądarki Szafir SDK Web</w:t>
      </w:r>
    </w:p>
    <w:p w14:paraId="0BF8B89D" w14:textId="77777777" w:rsidR="003F77F2" w:rsidRPr="00090B48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oprogramowanie SzafirHost w systemie operacyjnym.</w:t>
      </w:r>
    </w:p>
    <w:p w14:paraId="7B05126B" w14:textId="77777777" w:rsid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711E5722" w14:textId="77777777" w:rsid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 xml:space="preserve">Korzystanie z Systemu przez Wykonawców jest bezpłatne. </w:t>
      </w:r>
    </w:p>
    <w:p w14:paraId="63AE4099" w14:textId="77777777" w:rsid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A0B9BF5" w14:textId="5772A199" w:rsidR="003F77F2" w:rsidRP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lastRenderedPageBreak/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A6AD85A" w14:textId="77777777" w:rsidR="00D95C18" w:rsidRPr="00090B48" w:rsidRDefault="00D95C18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libri" w:hAnsi="Tahoma" w:cs="Tahoma"/>
        </w:rPr>
        <w:t>Szczegółowa instrukcja użytkownika Wykonawcy SmartPZP  dostępna jest na stronie Platformy</w:t>
      </w:r>
      <w:r w:rsidRPr="00090B48">
        <w:rPr>
          <w:rFonts w:ascii="Tahoma" w:eastAsia="Times New Roman" w:hAnsi="Tahoma" w:cs="Tahoma"/>
          <w:lang w:eastAsia="ar-SA"/>
        </w:rPr>
        <w:t xml:space="preserve"> </w:t>
      </w:r>
      <w:hyperlink r:id="rId20" w:history="1">
        <w:r w:rsidRPr="00090B48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</w:p>
    <w:p w14:paraId="0FFAC014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21A76867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 Zamawiający sugeruje przesyłanie dokumentów w formacie pdf z kwalifikowanym podpisem PAdES</w:t>
      </w:r>
    </w:p>
    <w:p w14:paraId="2E5D068B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41D0D524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038DAD55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090B48">
        <w:rPr>
          <w:rFonts w:ascii="Tahoma" w:eastAsia="Cambria" w:hAnsi="Tahoma" w:cs="Tahoma"/>
        </w:rPr>
        <w:t>, pod warunkiem że</w:t>
      </w:r>
      <w:r w:rsidR="004D6E12" w:rsidRPr="00090B48">
        <w:rPr>
          <w:rFonts w:ascii="Tahoma" w:eastAsia="Cambria" w:hAnsi="Tahoma" w:cs="Tahoma"/>
        </w:rPr>
        <w:t xml:space="preserve"> wniosek o wyjaśnienie treści SWZ wpłynął do Zamawiającego nie później niż na 14 dni przez upływem terminu składania ofer</w:t>
      </w:r>
      <w:r w:rsidR="00C507AD" w:rsidRPr="00090B48">
        <w:rPr>
          <w:rFonts w:ascii="Tahoma" w:eastAsia="Cambria" w:hAnsi="Tahoma" w:cs="Tahoma"/>
        </w:rPr>
        <w:t xml:space="preserve">t. </w:t>
      </w:r>
    </w:p>
    <w:p w14:paraId="6D3F54E4" w14:textId="77777777" w:rsidR="00EA1F0E" w:rsidRPr="00090B48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31A8A5D1" w14:textId="77777777" w:rsidR="00EA1F0E" w:rsidRPr="00090B48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przypadku gdy wniosek o wyjaśnienie treści SWZ nie wpłynie w terminie o którym mowa w pkt. 14,</w:t>
      </w:r>
      <w:r w:rsidR="00067288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Zamawiający nie ma obowiązku udzielenia wyjaśnień SWZ oraz obowiązku przedłużenia terminu składania ofert.</w:t>
      </w:r>
    </w:p>
    <w:p w14:paraId="2DEE077D" w14:textId="77777777" w:rsidR="00EA1F0E" w:rsidRPr="00090B48" w:rsidRDefault="00EA1F0E" w:rsidP="007917EF">
      <w:pPr>
        <w:pStyle w:val="Akapitzlist"/>
        <w:keepNext/>
        <w:numPr>
          <w:ilvl w:val="0"/>
          <w:numId w:val="29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>W uzasadnionych przypadkach Zamawiający może przed upływem terminu składania ofert zmienić treść SWZ. Dokonaną zmianę treści S</w:t>
      </w:r>
      <w:r w:rsidR="00DA417E" w:rsidRPr="00090B48">
        <w:rPr>
          <w:rFonts w:ascii="Tahoma" w:eastAsia="Times New Roman" w:hAnsi="Tahoma" w:cs="Tahoma"/>
          <w:bCs/>
          <w:lang w:eastAsia="pl-PL"/>
        </w:rPr>
        <w:t>WZ Zamawiający udostępni na stro</w:t>
      </w:r>
      <w:r w:rsidRPr="00090B48">
        <w:rPr>
          <w:rFonts w:ascii="Tahoma" w:eastAsia="Times New Roman" w:hAnsi="Tahoma" w:cs="Tahoma"/>
          <w:bCs/>
          <w:lang w:eastAsia="pl-PL"/>
        </w:rPr>
        <w:t xml:space="preserve">nie internetowej prowadzonego postepowania. </w:t>
      </w:r>
    </w:p>
    <w:p w14:paraId="1FA2019B" w14:textId="4277AC03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Osoby uprawnione do porozumiewania się z wykonawcami: </w:t>
      </w:r>
      <w:r w:rsidR="005F1DB9">
        <w:rPr>
          <w:rFonts w:ascii="Tahoma" w:eastAsia="Cambria" w:hAnsi="Tahoma" w:cs="Tahoma"/>
        </w:rPr>
        <w:t>Sabina Trojańczy</w:t>
      </w:r>
      <w:r w:rsidR="00B965B5">
        <w:rPr>
          <w:rFonts w:ascii="Tahoma" w:eastAsia="Cambria" w:hAnsi="Tahoma" w:cs="Tahoma"/>
        </w:rPr>
        <w:t>k</w:t>
      </w:r>
      <w:r w:rsidRPr="00090B48">
        <w:rPr>
          <w:rFonts w:ascii="Tahoma" w:eastAsia="Cambria" w:hAnsi="Tahoma" w:cs="Tahoma"/>
        </w:rPr>
        <w:t xml:space="preserve">  Dział  Zamówień Publicznych, pok. E05</w:t>
      </w:r>
      <w:r w:rsidR="005F1DB9">
        <w:rPr>
          <w:rFonts w:ascii="Tahoma" w:eastAsia="Cambria" w:hAnsi="Tahoma" w:cs="Tahoma"/>
        </w:rPr>
        <w:t>7</w:t>
      </w:r>
      <w:r w:rsidRPr="00090B48">
        <w:rPr>
          <w:rFonts w:ascii="Tahoma" w:eastAsia="Cambria" w:hAnsi="Tahoma" w:cs="Tahoma"/>
        </w:rPr>
        <w:t>, e-mail : s</w:t>
      </w:r>
      <w:r w:rsidR="005F1DB9">
        <w:rPr>
          <w:rFonts w:ascii="Tahoma" w:eastAsia="Cambria" w:hAnsi="Tahoma" w:cs="Tahoma"/>
        </w:rPr>
        <w:t>trojanczyk</w:t>
      </w:r>
      <w:r w:rsidRPr="00090B48">
        <w:rPr>
          <w:rFonts w:ascii="Tahoma" w:eastAsia="Cambria" w:hAnsi="Tahoma" w:cs="Tahoma"/>
        </w:rPr>
        <w:t>a@uck.katowice.pl w godzinach pracy od poniedziałku do piątku godz. 7.</w:t>
      </w:r>
      <w:r w:rsidR="007118CA" w:rsidRPr="00090B48">
        <w:rPr>
          <w:rFonts w:ascii="Tahoma" w:eastAsia="Cambria" w:hAnsi="Tahoma" w:cs="Tahoma"/>
        </w:rPr>
        <w:t>00</w:t>
      </w:r>
      <w:r w:rsidRPr="00090B48">
        <w:rPr>
          <w:rFonts w:ascii="Tahoma" w:eastAsia="Cambria" w:hAnsi="Tahoma" w:cs="Tahoma"/>
        </w:rPr>
        <w:t xml:space="preserve"> – 1</w:t>
      </w:r>
      <w:r w:rsidR="007118CA" w:rsidRPr="00090B48">
        <w:rPr>
          <w:rFonts w:ascii="Tahoma" w:eastAsia="Cambria" w:hAnsi="Tahoma" w:cs="Tahoma"/>
        </w:rPr>
        <w:t>4</w:t>
      </w:r>
      <w:r w:rsidRPr="00090B48">
        <w:rPr>
          <w:rFonts w:ascii="Tahoma" w:eastAsia="Cambria" w:hAnsi="Tahoma" w:cs="Tahoma"/>
        </w:rPr>
        <w:t>.00.</w:t>
      </w:r>
    </w:p>
    <w:p w14:paraId="25245DD1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Strona </w:t>
      </w:r>
      <w:r w:rsidR="00566B72" w:rsidRPr="00090B48">
        <w:rPr>
          <w:rFonts w:ascii="Tahoma" w:eastAsia="Cambria" w:hAnsi="Tahoma" w:cs="Tahoma"/>
        </w:rPr>
        <w:t>postępowania</w:t>
      </w:r>
      <w:r w:rsidRPr="00090B48">
        <w:rPr>
          <w:rFonts w:ascii="Tahoma" w:eastAsia="Cambria" w:hAnsi="Tahoma" w:cs="Tahoma"/>
        </w:rPr>
        <w:t xml:space="preserve">, na której umieszczane będą niezbędne </w:t>
      </w:r>
      <w:r w:rsidR="00EF78F6" w:rsidRPr="00090B48">
        <w:rPr>
          <w:rFonts w:ascii="Tahoma" w:eastAsia="Cambria" w:hAnsi="Tahoma" w:cs="Tahoma"/>
        </w:rPr>
        <w:t>informacje (m.in. ogłoszenia, S</w:t>
      </w:r>
      <w:r w:rsidRPr="00090B48">
        <w:rPr>
          <w:rFonts w:ascii="Tahoma" w:eastAsia="Cambria" w:hAnsi="Tahoma" w:cs="Tahoma"/>
        </w:rPr>
        <w:t>WZ, pytania i odpowiedzi, modyfikacje, informacja z otwarcia ofert, wybór oferty najkorzystniejszej, unieważnienie postępowania oraz wszystkie inne wymagane przepisami PZP</w:t>
      </w:r>
      <w:r w:rsidR="00566B72" w:rsidRPr="00090B48">
        <w:rPr>
          <w:rFonts w:ascii="Tahoma" w:eastAsia="Cambria" w:hAnsi="Tahoma" w:cs="Tahoma"/>
        </w:rPr>
        <w:t xml:space="preserve"> dokumenty </w:t>
      </w:r>
      <w:r w:rsidRPr="00090B48">
        <w:rPr>
          <w:rFonts w:ascii="Tahoma" w:eastAsia="Cambria" w:hAnsi="Tahoma" w:cs="Tahoma"/>
        </w:rPr>
        <w:t xml:space="preserve">): </w:t>
      </w:r>
      <w:hyperlink r:id="rId21" w:history="1">
        <w:r w:rsidR="00566B72" w:rsidRPr="00090B48">
          <w:rPr>
            <w:rStyle w:val="Hipercze"/>
            <w:rFonts w:ascii="Tahoma" w:eastAsia="Times New Roman" w:hAnsi="Tahoma" w:cs="Tahoma"/>
            <w:color w:val="auto"/>
            <w:u w:val="none"/>
            <w:lang w:eastAsia="pl-PL"/>
          </w:rPr>
          <w:t>https://smartpzp.pl/uck</w:t>
        </w:r>
      </w:hyperlink>
      <w:r w:rsidR="00566B72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>,</w:t>
      </w:r>
      <w:r w:rsidR="00EC0BC3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 </w:t>
      </w:r>
      <w:r w:rsidRPr="00090B48">
        <w:rPr>
          <w:rFonts w:ascii="Tahoma" w:eastAsia="Cambria" w:hAnsi="Tahoma" w:cs="Tahoma"/>
        </w:rPr>
        <w:t xml:space="preserve">https://www.uck.katowice.pl/ </w:t>
      </w:r>
    </w:p>
    <w:p w14:paraId="6D5DB9EB" w14:textId="77777777" w:rsidR="0045718E" w:rsidRPr="00090B48" w:rsidRDefault="0045718E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lang w:eastAsia="pl-PL"/>
        </w:rPr>
      </w:pPr>
    </w:p>
    <w:p w14:paraId="3FB24D1B" w14:textId="77777777" w:rsidR="00EA1F0E" w:rsidRPr="00090B48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color w:val="000000"/>
          <w:lang w:eastAsia="pl-PL"/>
        </w:rPr>
        <w:t>I</w:t>
      </w:r>
      <w:r w:rsidR="00EA1F0E" w:rsidRPr="00090B48">
        <w:rPr>
          <w:rFonts w:ascii="Tahoma" w:eastAsia="Times New Roman" w:hAnsi="Tahoma" w:cs="Tahoma"/>
          <w:b/>
          <w:color w:val="000000"/>
          <w:lang w:eastAsia="pl-PL"/>
        </w:rPr>
        <w:t xml:space="preserve">X. </w:t>
      </w:r>
      <w:r w:rsidR="00EA1F0E" w:rsidRPr="00090B48">
        <w:rPr>
          <w:rFonts w:ascii="Tahoma" w:eastAsia="Times New Roman" w:hAnsi="Tahoma" w:cs="Tahoma"/>
          <w:b/>
          <w:lang w:eastAsia="pl-PL"/>
        </w:rPr>
        <w:t>TERMIN ZWIĄZANIA OFERTĄ</w:t>
      </w:r>
    </w:p>
    <w:p w14:paraId="3644CB78" w14:textId="384E4F96" w:rsidR="000D62C3" w:rsidRPr="00090B48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Wykonawca jest związany ofertą do dnia</w:t>
      </w:r>
      <w:r w:rsidR="00D21EFD" w:rsidRPr="00090B48">
        <w:rPr>
          <w:rFonts w:ascii="Tahoma" w:eastAsia="Times New Roman" w:hAnsi="Tahoma" w:cs="Tahoma"/>
          <w:lang w:eastAsia="pl-PL"/>
        </w:rPr>
        <w:t xml:space="preserve"> </w:t>
      </w:r>
      <w:r w:rsidR="00C6696E">
        <w:rPr>
          <w:rFonts w:ascii="Tahoma" w:eastAsia="Times New Roman" w:hAnsi="Tahoma" w:cs="Tahoma"/>
          <w:lang w:eastAsia="pl-PL"/>
        </w:rPr>
        <w:t>21.10.2023</w:t>
      </w:r>
    </w:p>
    <w:p w14:paraId="083E7916" w14:textId="77777777" w:rsidR="00EA1F0E" w:rsidRPr="00090B48" w:rsidRDefault="000D62C3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Pie</w:t>
      </w:r>
      <w:r w:rsidR="00EA1F0E" w:rsidRPr="00090B48">
        <w:rPr>
          <w:rFonts w:ascii="Tahoma" w:eastAsia="Times New Roman" w:hAnsi="Tahoma" w:cs="Tahoma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090B48" w:rsidRDefault="00EA1F0E" w:rsidP="007917E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31F910EF" w14:textId="77777777" w:rsidR="00EA1F0E" w:rsidRPr="00090B48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  <w:color w:val="000000"/>
        </w:rPr>
        <w:lastRenderedPageBreak/>
        <w:t xml:space="preserve">Przedłużenie terminu związania ofertą, o którym mowa w pkt. </w:t>
      </w:r>
      <w:r w:rsidR="00CE6524" w:rsidRPr="00090B48">
        <w:rPr>
          <w:rFonts w:ascii="Tahoma" w:eastAsia="Cambria" w:hAnsi="Tahoma" w:cs="Tahoma"/>
          <w:color w:val="000000"/>
        </w:rPr>
        <w:t>3</w:t>
      </w:r>
      <w:r w:rsidRPr="00090B48">
        <w:rPr>
          <w:rFonts w:ascii="Tahoma" w:eastAsia="Cambria" w:hAnsi="Tahoma" w:cs="Tahoma"/>
          <w:color w:val="000000"/>
        </w:rPr>
        <w:t>, wymaga złożenia przez wykonawcę pisemnego oświadczenia o wyrażeniu zgody na przedłużenie terminu związania ofertą.</w:t>
      </w:r>
    </w:p>
    <w:p w14:paraId="3B0B7FC2" w14:textId="77777777" w:rsidR="00EA1F0E" w:rsidRPr="00090B48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</w:p>
    <w:p w14:paraId="679EBEB5" w14:textId="77777777" w:rsidR="00355111" w:rsidRPr="00090B48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X. OPIS SPOSOBU PRZYGOTOWYWANIA OFERTY</w:t>
      </w:r>
    </w:p>
    <w:p w14:paraId="4F467281" w14:textId="77777777" w:rsidR="007917EF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Wykonawca  ponosi wszelkie koszty przygotowania i złożenia oferty.</w:t>
      </w:r>
    </w:p>
    <w:p w14:paraId="7B92CBBA" w14:textId="77777777" w:rsidR="007917EF" w:rsidRDefault="00CC34C8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lang w:eastAsia="pl-PL"/>
        </w:rPr>
        <w:t xml:space="preserve"> Każdy wykonawca może złożyć tylko jedną </w:t>
      </w:r>
      <w:r w:rsidR="00F34E6D" w:rsidRPr="007917EF">
        <w:rPr>
          <w:rFonts w:ascii="Tahoma" w:eastAsia="Times New Roman" w:hAnsi="Tahoma" w:cs="Tahoma"/>
          <w:lang w:eastAsia="pl-PL"/>
        </w:rPr>
        <w:t>.</w:t>
      </w:r>
    </w:p>
    <w:p w14:paraId="3744C325" w14:textId="77777777" w:rsidR="007917EF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lang w:eastAsia="pl-PL"/>
        </w:rPr>
        <w:t xml:space="preserve">Ofertę sporządza się w </w:t>
      </w:r>
      <w:r w:rsidRPr="007917EF">
        <w:rPr>
          <w:rFonts w:ascii="Tahoma" w:eastAsia="Times New Roman" w:hAnsi="Tahoma" w:cs="Tahoma"/>
          <w:u w:val="single"/>
          <w:lang w:eastAsia="pl-PL"/>
        </w:rPr>
        <w:t>języku polskim</w:t>
      </w:r>
      <w:r w:rsidRPr="007917EF">
        <w:rPr>
          <w:rFonts w:ascii="Tahoma" w:eastAsia="Times New Roman" w:hAnsi="Tahoma" w:cs="Tahoma"/>
          <w:lang w:eastAsia="pl-PL"/>
        </w:rPr>
        <w:t xml:space="preserve"> z zachowaniem formy </w:t>
      </w:r>
      <w:r w:rsidR="00C80402" w:rsidRPr="007917EF">
        <w:rPr>
          <w:rFonts w:ascii="Tahoma" w:eastAsia="Times New Roman" w:hAnsi="Tahoma" w:cs="Tahoma"/>
          <w:lang w:eastAsia="pl-PL"/>
        </w:rPr>
        <w:t xml:space="preserve">elektronicznej </w:t>
      </w:r>
      <w:r w:rsidRPr="007917EF">
        <w:rPr>
          <w:rFonts w:ascii="Tahoma" w:eastAsia="Times New Roman" w:hAnsi="Tahoma" w:cs="Tahoma"/>
          <w:lang w:eastAsia="pl-PL"/>
        </w:rPr>
        <w:t xml:space="preserve"> pod rygorem nieważności.</w:t>
      </w:r>
    </w:p>
    <w:p w14:paraId="3BE5A21F" w14:textId="2E8ECC6A" w:rsidR="00355111" w:rsidRPr="007917EF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b/>
          <w:u w:val="single"/>
          <w:lang w:eastAsia="pl-PL"/>
        </w:rPr>
        <w:t>Zamawiający wymaga, załączenia w ofercie następujących dokumentów:</w:t>
      </w:r>
    </w:p>
    <w:p w14:paraId="73896396" w14:textId="77777777" w:rsidR="006B26EA" w:rsidRPr="00090B48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</w:t>
      </w:r>
      <w:r w:rsidR="008B07EC" w:rsidRPr="00090B48">
        <w:rPr>
          <w:rFonts w:ascii="Tahoma" w:eastAsia="Times New Roman" w:hAnsi="Tahoma" w:cs="Tahoma"/>
          <w:lang w:eastAsia="pl-PL"/>
        </w:rPr>
        <w:t>ypełniony</w:t>
      </w:r>
      <w:r w:rsidRPr="00090B48">
        <w:rPr>
          <w:rFonts w:ascii="Tahoma" w:eastAsia="Times New Roman" w:hAnsi="Tahoma" w:cs="Tahoma"/>
          <w:lang w:eastAsia="pl-PL"/>
        </w:rPr>
        <w:t xml:space="preserve"> podpisany przez osobę uprawnioną/osoby uprawnione do reprezentowania wykonawcy </w:t>
      </w:r>
      <w:r w:rsidR="008B07EC" w:rsidRPr="00090B48">
        <w:rPr>
          <w:rFonts w:ascii="Tahoma" w:eastAsia="Times New Roman" w:hAnsi="Tahoma" w:cs="Tahoma"/>
          <w:lang w:eastAsia="pl-PL"/>
        </w:rPr>
        <w:t xml:space="preserve"> formularz ofertowy według druku stanowiącego załącznik</w:t>
      </w:r>
      <w:r w:rsidR="00923A5D" w:rsidRPr="00090B48">
        <w:rPr>
          <w:rFonts w:ascii="Tahoma" w:eastAsia="Times New Roman" w:hAnsi="Tahoma" w:cs="Tahoma"/>
          <w:lang w:eastAsia="pl-PL"/>
        </w:rPr>
        <w:t xml:space="preserve"> nr 1  niniejszej  specyfikacji.</w:t>
      </w:r>
    </w:p>
    <w:p w14:paraId="78BE7A02" w14:textId="77777777" w:rsidR="00BD3B94" w:rsidRPr="00090B48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hAnsi="Tahoma" w:cs="Tahoma"/>
        </w:rPr>
        <w:t xml:space="preserve">W celu potwierdzenia spełnienia braku podstaw do wykluczenia , aktualne na dzień składania ofert oświadczenie </w:t>
      </w:r>
      <w:r w:rsidRPr="00090B48">
        <w:rPr>
          <w:rFonts w:ascii="Tahoma" w:hAnsi="Tahoma" w:cs="Tahoma"/>
          <w:bCs/>
        </w:rPr>
        <w:t xml:space="preserve">w formie jednolitego dokumentu (JEDZ) w zakresie wskazanym w załączniku nr 2 do SWZ. </w:t>
      </w:r>
    </w:p>
    <w:p w14:paraId="3E5B9D22" w14:textId="77777777" w:rsidR="00BD3B94" w:rsidRPr="00090B48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090B48">
        <w:rPr>
          <w:rFonts w:ascii="Tahoma" w:eastAsia="Times New Roman" w:hAnsi="Tahoma" w:cs="Tahoma"/>
          <w:bCs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5BA7E54F" w14:textId="77777777" w:rsidR="00BD3B94" w:rsidRPr="00090B48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090B48">
        <w:rPr>
          <w:rFonts w:ascii="Tahoma" w:eastAsia="Times New Roman" w:hAnsi="Tahoma" w:cs="Tahoma"/>
          <w:bCs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090B48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lang w:eastAsia="ar-SA"/>
        </w:rPr>
      </w:pPr>
      <w:r w:rsidRPr="00090B48">
        <w:rPr>
          <w:rFonts w:ascii="Tahoma" w:eastAsia="Cambria" w:hAnsi="Tahoma" w:cs="Tahoma"/>
          <w:i/>
        </w:rPr>
        <w:t>Korzystać można z  ESPD lub innych dostępnych narzędzi lub oprogramowania, które umożliwiają wypełnienie JEDZ i utworzenie dokumentu elektronicznego.</w:t>
      </w:r>
    </w:p>
    <w:p w14:paraId="676A2B45" w14:textId="77777777" w:rsidR="00BD3B94" w:rsidRPr="00090B48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lang w:eastAsia="ar-SA"/>
        </w:rPr>
      </w:pPr>
      <w:r w:rsidRPr="00090B48">
        <w:rPr>
          <w:rFonts w:ascii="Tahoma" w:eastAsia="Times New Roman" w:hAnsi="Tahoma" w:cs="Tahoma"/>
          <w:b/>
          <w:bCs/>
          <w:i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Ściągnąć ze strony Zamawiającego i zapisać na swoim komputerze plik „JEDZ w formacie xml”. </w:t>
      </w:r>
    </w:p>
    <w:p w14:paraId="11B370F5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u w:val="single"/>
        </w:rPr>
      </w:pPr>
      <w:bookmarkStart w:id="1" w:name="_Hlk95209949"/>
      <w:r w:rsidRPr="00090B48">
        <w:rPr>
          <w:rFonts w:ascii="Tahoma" w:eastAsia="Cambria" w:hAnsi="Tahoma" w:cs="Tahoma"/>
          <w:i/>
          <w:iCs/>
        </w:rPr>
        <w:t xml:space="preserve">Wejść na stronę   </w:t>
      </w:r>
      <w:hyperlink r:id="rId22" w:history="1">
        <w:r w:rsidRPr="00090B48">
          <w:rPr>
            <w:rFonts w:ascii="Tahoma" w:eastAsia="Cambria" w:hAnsi="Tahoma" w:cs="Tahoma"/>
            <w:i/>
            <w:iCs/>
            <w:u w:val="single"/>
          </w:rPr>
          <w:t>https://espd.uzp.gov.pl/</w:t>
        </w:r>
      </w:hyperlink>
      <w:r w:rsidRPr="00090B48">
        <w:rPr>
          <w:rFonts w:ascii="Tahoma" w:eastAsia="Cambria" w:hAnsi="Tahoma" w:cs="Tahoma"/>
          <w:i/>
          <w:iCs/>
        </w:rPr>
        <w:t xml:space="preserve">                      </w:t>
      </w:r>
    </w:p>
    <w:p w14:paraId="2C012CC4" w14:textId="77777777" w:rsidR="00752220" w:rsidRPr="00090B48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lub Urzędu Zamówień Publicznych (gdzie znajduje się instrukcja elektronicznego narzędzia do wypełniana JEDZ/ESPD/eESPD/:</w:t>
      </w:r>
      <w:hyperlink r:id="rId23" w:history="1">
        <w:r w:rsidRPr="00090B48">
          <w:rPr>
            <w:rFonts w:ascii="Tahoma" w:eastAsia="Cambria" w:hAnsi="Tahoma" w:cs="Tahoma"/>
            <w:i/>
            <w:iCs/>
            <w:u w:val="single"/>
          </w:rPr>
          <w:t>https://www.uzp.gov.pl/baza-wiedzy/prawo-zamowien-publicznych-regulacje/prawo-krajowe/jednolity-europejski-dokument-zamowienia</w:t>
        </w:r>
      </w:hyperlink>
    </w:p>
    <w:bookmarkEnd w:id="1"/>
    <w:p w14:paraId="441F12CD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Zaznaczyć opcje „jestem  wykonawcą” i chcę „zaimportować ESPD”.</w:t>
      </w:r>
    </w:p>
    <w:p w14:paraId="772113C4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Następnie wybrać ikonkę „przeglądaj” i zaimportować ściągnięty uprzednio plik „JEDZ w formacie xml”</w:t>
      </w:r>
    </w:p>
    <w:p w14:paraId="4B00497A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Nacisnąć przycisk „DALEJ”</w:t>
      </w:r>
    </w:p>
    <w:p w14:paraId="25E5920D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Otworzy się edytowalna wersja JEDZ, którą należy wypełnić. </w:t>
      </w:r>
    </w:p>
    <w:p w14:paraId="7320B3F1" w14:textId="77777777" w:rsidR="00752220" w:rsidRPr="00090B48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090B48" w:rsidRDefault="00752220" w:rsidP="007917E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Zamawiający dopuszcza, aby Wykonawca użył do wypełnienia JEDZ pliku „JEDZ w formacie pdf (podgląd wersji xml)”.</w:t>
      </w:r>
    </w:p>
    <w:p w14:paraId="62692EBC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Po stworzeniu lub wygenerowaniu przez Wykonawcę gotowego dokumentu Wykonawca jest zobowiązany do podpisania  kwalifikowanym podpisem elektronicznym.</w:t>
      </w:r>
    </w:p>
    <w:p w14:paraId="7832BDC8" w14:textId="74848137" w:rsidR="00D2194D" w:rsidRPr="00090B48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lang w:eastAsia="pl-PL"/>
        </w:rPr>
      </w:pPr>
      <w:bookmarkStart w:id="2" w:name="_Hlk100132370"/>
      <w:r w:rsidRPr="00090B48">
        <w:rPr>
          <w:rFonts w:ascii="Tahoma" w:eastAsia="Times New Roman" w:hAnsi="Tahoma" w:cs="Tahoma"/>
          <w:lang w:eastAsia="ar-SA"/>
        </w:rPr>
        <w:t xml:space="preserve">wypełniony </w:t>
      </w:r>
      <w:r w:rsidR="0022278D" w:rsidRPr="00090B48">
        <w:rPr>
          <w:rFonts w:ascii="Tahoma" w:eastAsia="Times New Roman" w:hAnsi="Tahoma" w:cs="Tahoma"/>
          <w:lang w:eastAsia="pl-PL"/>
        </w:rPr>
        <w:t xml:space="preserve">podpisany przez osobę uprawnioną/osoby uprawnione do reprezentowania wykonawcy </w:t>
      </w:r>
      <w:r w:rsidRPr="00090B48">
        <w:rPr>
          <w:rFonts w:ascii="Tahoma" w:eastAsia="Times New Roman" w:hAnsi="Tahoma" w:cs="Tahoma"/>
          <w:lang w:eastAsia="ar-SA"/>
        </w:rPr>
        <w:t xml:space="preserve">formularz asortymentowo- cenowy oferowanego </w:t>
      </w:r>
      <w:r w:rsidRPr="00090B48">
        <w:rPr>
          <w:rFonts w:ascii="Tahoma" w:eastAsia="Times New Roman" w:hAnsi="Tahoma" w:cs="Tahoma"/>
          <w:lang w:eastAsia="ar-SA"/>
        </w:rPr>
        <w:lastRenderedPageBreak/>
        <w:t xml:space="preserve">przedmiotu zamówienia </w:t>
      </w:r>
      <w:r w:rsidRPr="00090B48">
        <w:rPr>
          <w:rFonts w:ascii="Tahoma" w:eastAsia="Times New Roman" w:hAnsi="Tahoma" w:cs="Tahoma"/>
          <w:lang w:eastAsia="pl-PL"/>
        </w:rPr>
        <w:t xml:space="preserve">sporządzony według druku </w:t>
      </w:r>
      <w:bookmarkStart w:id="3" w:name="_Hlk100132777"/>
      <w:r w:rsidR="00A56562" w:rsidRPr="00090B48">
        <w:rPr>
          <w:rFonts w:ascii="Tahoma" w:eastAsia="Times New Roman" w:hAnsi="Tahoma" w:cs="Tahoma"/>
          <w:lang w:eastAsia="pl-PL"/>
        </w:rPr>
        <w:t xml:space="preserve"> </w:t>
      </w:r>
      <w:bookmarkEnd w:id="3"/>
      <w:r w:rsidR="00A56562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 stanowiącego</w:t>
      </w:r>
      <w:r w:rsidR="00F5531E" w:rsidRPr="00090B48">
        <w:rPr>
          <w:rFonts w:ascii="Tahoma" w:eastAsia="Times New Roman" w:hAnsi="Tahoma" w:cs="Tahoma"/>
          <w:lang w:eastAsia="ar-SA"/>
        </w:rPr>
        <w:t xml:space="preserve">  załącznik nr  </w:t>
      </w:r>
      <w:r w:rsidR="00A43709" w:rsidRPr="00090B48">
        <w:rPr>
          <w:rFonts w:ascii="Tahoma" w:eastAsia="Times New Roman" w:hAnsi="Tahoma" w:cs="Tahoma"/>
          <w:lang w:eastAsia="ar-SA"/>
        </w:rPr>
        <w:t>4</w:t>
      </w:r>
      <w:r w:rsidR="00724645" w:rsidRPr="00090B48">
        <w:rPr>
          <w:rFonts w:ascii="Tahoma" w:eastAsia="Times New Roman" w:hAnsi="Tahoma" w:cs="Tahoma"/>
          <w:lang w:eastAsia="ar-SA"/>
        </w:rPr>
        <w:t xml:space="preserve"> </w:t>
      </w:r>
      <w:r w:rsidR="00D33DFA" w:rsidRPr="00090B48">
        <w:rPr>
          <w:rFonts w:ascii="Tahoma" w:eastAsia="Times New Roman" w:hAnsi="Tahoma" w:cs="Tahoma"/>
          <w:lang w:eastAsia="ar-SA"/>
        </w:rPr>
        <w:t xml:space="preserve"> </w:t>
      </w:r>
      <w:r w:rsidR="00B114E7" w:rsidRPr="00090B48">
        <w:rPr>
          <w:rFonts w:ascii="Tahoma" w:eastAsia="Times New Roman" w:hAnsi="Tahoma" w:cs="Tahoma"/>
          <w:lang w:eastAsia="ar-SA"/>
        </w:rPr>
        <w:t>do S</w:t>
      </w:r>
      <w:r w:rsidR="00D1216C" w:rsidRPr="00090B48">
        <w:rPr>
          <w:rFonts w:ascii="Tahoma" w:eastAsia="Times New Roman" w:hAnsi="Tahoma" w:cs="Tahoma"/>
          <w:lang w:eastAsia="ar-SA"/>
        </w:rPr>
        <w:t xml:space="preserve">WZ </w:t>
      </w:r>
    </w:p>
    <w:p w14:paraId="4DA7998A" w14:textId="49C45C91" w:rsidR="00562FEB" w:rsidRPr="00090B48" w:rsidRDefault="007D16D4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lang w:eastAsia="pl-PL"/>
        </w:rPr>
      </w:pPr>
      <w:bookmarkStart w:id="4" w:name="_Hlk116370362"/>
      <w:bookmarkEnd w:id="2"/>
      <w:r w:rsidRPr="00090B48">
        <w:rPr>
          <w:rFonts w:ascii="Tahoma" w:eastAsia="Times New Roman" w:hAnsi="Tahoma" w:cs="Tahoma"/>
          <w:lang w:eastAsia="ar-SA"/>
        </w:rPr>
        <w:t>przedmiotowe środki dowodowe wskazane w pkt. IV. 1 SWZ</w:t>
      </w:r>
    </w:p>
    <w:p w14:paraId="31BA34F3" w14:textId="77777777" w:rsidR="00D35062" w:rsidRPr="00090B48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wypełniony podpisany przez osobę uprawnioną/ osoby uprawnione do reprezentowania wykonawcy oświadczenie</w:t>
      </w:r>
      <w:bookmarkEnd w:id="4"/>
      <w:r w:rsidR="0004251F" w:rsidRPr="00090B48">
        <w:rPr>
          <w:rFonts w:ascii="Tahoma" w:eastAsia="Times New Roman" w:hAnsi="Tahoma" w:cs="Tahoma"/>
          <w:lang w:eastAsia="pl-PL"/>
        </w:rPr>
        <w:t xml:space="preserve"> </w:t>
      </w:r>
      <w:r w:rsidR="0004251F" w:rsidRPr="00090B48">
        <w:rPr>
          <w:rFonts w:ascii="Tahoma" w:eastAsia="Times New Roman" w:hAnsi="Tahoma" w:cs="Tahoma"/>
          <w:bCs/>
          <w:lang w:eastAsia="pl-PL"/>
        </w:rPr>
        <w:t xml:space="preserve">dot. przesłanek wykluczenia z art. 5k rozporządzenia </w:t>
      </w:r>
      <w:bookmarkStart w:id="5" w:name="_Hlk116470648"/>
      <w:r w:rsidR="0004251F" w:rsidRPr="00090B48">
        <w:rPr>
          <w:rFonts w:ascii="Tahoma" w:eastAsia="Times New Roman" w:hAnsi="Tahoma" w:cs="Tahoma"/>
          <w:bCs/>
          <w:lang w:eastAsia="pl-PL"/>
        </w:rPr>
        <w:t xml:space="preserve">833/2014 </w:t>
      </w:r>
      <w:r w:rsidR="00C54431" w:rsidRPr="00090B48">
        <w:rPr>
          <w:rFonts w:ascii="Tahoma" w:hAnsi="Tahoma" w:cs="Tahoma"/>
        </w:rPr>
        <w:t xml:space="preserve">w brzmieniu nadanym rozporządzeniem Rady (UE) 2022/576 </w:t>
      </w:r>
      <w:r w:rsidR="0004251F" w:rsidRPr="00090B48">
        <w:rPr>
          <w:rFonts w:ascii="Tahoma" w:eastAsia="Times New Roman" w:hAnsi="Tahoma" w:cs="Tahoma"/>
          <w:bCs/>
          <w:lang w:eastAsia="pl-PL"/>
        </w:rPr>
        <w:t xml:space="preserve"> oraz art. 7 ust 1 ustawy z dnia 13 kwietnia 2022r</w:t>
      </w:r>
      <w:bookmarkEnd w:id="5"/>
      <w:r w:rsidR="0004251F" w:rsidRPr="00090B48">
        <w:rPr>
          <w:rFonts w:ascii="Tahoma" w:eastAsia="Times New Roman" w:hAnsi="Tahoma" w:cs="Tahoma"/>
          <w:bCs/>
          <w:lang w:eastAsia="pl-PL"/>
        </w:rPr>
        <w:t>.</w:t>
      </w:r>
      <w:r w:rsidR="00C54431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00ED2" w:rsidRPr="00090B48">
        <w:rPr>
          <w:rFonts w:ascii="Tahoma" w:eastAsia="Cambria" w:hAnsi="Tahoma" w:cs="Tahoma"/>
          <w:bCs/>
        </w:rPr>
        <w:t>o szczególnych rozwiązaniach w zakresie przeciwdziałania wspieraniu agresji na Ukrainę oraz służących ochronie bezpieczeństwa narodowego</w:t>
      </w:r>
      <w:r w:rsidRPr="00090B48">
        <w:rPr>
          <w:rFonts w:ascii="Tahoma" w:eastAsia="Times New Roman" w:hAnsi="Tahoma" w:cs="Tahoma"/>
          <w:bCs/>
          <w:lang w:eastAsia="pl-PL"/>
        </w:rPr>
        <w:t xml:space="preserve">, </w:t>
      </w:r>
      <w:r w:rsidRPr="00090B48">
        <w:rPr>
          <w:rFonts w:ascii="Tahoma" w:eastAsia="Times New Roman" w:hAnsi="Tahoma" w:cs="Tahoma"/>
          <w:lang w:eastAsia="pl-PL"/>
        </w:rPr>
        <w:t xml:space="preserve">stanowiące załącznik nr </w:t>
      </w:r>
      <w:r w:rsidR="00C54431" w:rsidRPr="00090B48">
        <w:rPr>
          <w:rFonts w:ascii="Tahoma" w:eastAsia="Times New Roman" w:hAnsi="Tahoma" w:cs="Tahoma"/>
          <w:lang w:eastAsia="pl-PL"/>
        </w:rPr>
        <w:t>8</w:t>
      </w:r>
    </w:p>
    <w:p w14:paraId="4F8E24BE" w14:textId="74B66E90" w:rsidR="008B07EC" w:rsidRPr="00090B48" w:rsidRDefault="00472838" w:rsidP="00F07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</w:rPr>
        <w:t>Dok</w:t>
      </w:r>
      <w:r w:rsidR="00C41BAC" w:rsidRPr="00090B48">
        <w:rPr>
          <w:rFonts w:ascii="Tahoma" w:eastAsia="Cambria" w:hAnsi="Tahoma" w:cs="Tahoma"/>
        </w:rPr>
        <w:t>u</w:t>
      </w:r>
      <w:r w:rsidRPr="00090B48">
        <w:rPr>
          <w:rFonts w:ascii="Tahoma" w:eastAsia="Cambria" w:hAnsi="Tahoma" w:cs="Tahoma"/>
        </w:rPr>
        <w:t xml:space="preserve">menty wskazane w pkt </w:t>
      </w:r>
      <w:r w:rsidR="00CC34C8" w:rsidRPr="00090B48">
        <w:rPr>
          <w:rFonts w:ascii="Tahoma" w:eastAsia="Cambria" w:hAnsi="Tahoma" w:cs="Tahoma"/>
        </w:rPr>
        <w:t>4</w:t>
      </w:r>
      <w:r w:rsidR="00D7614A" w:rsidRPr="00090B48">
        <w:rPr>
          <w:rFonts w:ascii="Tahoma" w:eastAsia="Cambria" w:hAnsi="Tahoma" w:cs="Tahoma"/>
        </w:rPr>
        <w:t xml:space="preserve"> a), b),</w:t>
      </w:r>
      <w:r w:rsidR="00AD3401" w:rsidRPr="00090B48">
        <w:rPr>
          <w:rFonts w:ascii="Tahoma" w:eastAsia="Cambria" w:hAnsi="Tahoma" w:cs="Tahoma"/>
        </w:rPr>
        <w:t xml:space="preserve"> c)</w:t>
      </w:r>
      <w:r w:rsidR="00430748" w:rsidRPr="00090B48">
        <w:rPr>
          <w:rFonts w:ascii="Tahoma" w:eastAsia="Cambria" w:hAnsi="Tahoma" w:cs="Tahoma"/>
        </w:rPr>
        <w:t>,</w:t>
      </w:r>
      <w:r w:rsidR="00562FEB" w:rsidRPr="00090B48">
        <w:rPr>
          <w:rFonts w:ascii="Tahoma" w:eastAsia="Cambria" w:hAnsi="Tahoma" w:cs="Tahoma"/>
        </w:rPr>
        <w:t xml:space="preserve"> d)</w:t>
      </w:r>
      <w:r w:rsidR="00E53B83" w:rsidRPr="00090B48">
        <w:rPr>
          <w:rFonts w:ascii="Tahoma" w:eastAsia="Cambria" w:hAnsi="Tahoma" w:cs="Tahoma"/>
        </w:rPr>
        <w:t>, e)</w:t>
      </w:r>
      <w:r w:rsidR="00340933">
        <w:rPr>
          <w:rFonts w:ascii="Tahoma" w:eastAsia="Cambria" w:hAnsi="Tahoma" w:cs="Tahoma"/>
        </w:rPr>
        <w:t>,</w:t>
      </w:r>
      <w:r w:rsidR="00D7614A" w:rsidRPr="00090B48">
        <w:rPr>
          <w:rFonts w:ascii="Tahoma" w:eastAsia="Cambria" w:hAnsi="Tahoma" w:cs="Tahoma"/>
        </w:rPr>
        <w:t xml:space="preserve"> </w:t>
      </w:r>
      <w:r w:rsidR="00AD3401" w:rsidRPr="00090B48">
        <w:rPr>
          <w:rFonts w:ascii="Tahoma" w:eastAsia="Cambria" w:hAnsi="Tahoma" w:cs="Tahoma"/>
        </w:rPr>
        <w:t>muszą</w:t>
      </w:r>
      <w:r w:rsidR="008B07EC" w:rsidRPr="00090B48">
        <w:rPr>
          <w:rFonts w:ascii="Tahoma" w:eastAsia="Cambria" w:hAnsi="Tahoma" w:cs="Tahoma"/>
        </w:rPr>
        <w:t xml:space="preserve"> mieć formę dokumentu elektronicznego, podpisanego kwalifikowanym podpisem elektronicznym, przygotowanym</w:t>
      </w:r>
      <w:r w:rsidR="008B07EC" w:rsidRPr="00090B48">
        <w:rPr>
          <w:rFonts w:ascii="Tahoma" w:eastAsia="Cambria" w:hAnsi="Tahoma" w:cs="Tahoma"/>
          <w:color w:val="000000"/>
        </w:rPr>
        <w:t xml:space="preserve"> oraz przekazanym Zamawiającemu przy użyciu środków komunikacji elektronicznej </w:t>
      </w:r>
      <w:r w:rsidR="00AD3401" w:rsidRPr="00090B48">
        <w:rPr>
          <w:rFonts w:ascii="Tahoma" w:eastAsia="Cambria" w:hAnsi="Tahoma" w:cs="Tahoma"/>
        </w:rPr>
        <w:t xml:space="preserve">na wskazaną przez Zamawiającego  Platformę </w:t>
      </w:r>
      <w:hyperlink r:id="rId24" w:history="1">
        <w:r w:rsidR="00AD3401" w:rsidRPr="00090B48">
          <w:rPr>
            <w:rStyle w:val="Hipercze"/>
            <w:rFonts w:ascii="Tahoma" w:eastAsia="Times New Roman" w:hAnsi="Tahoma" w:cs="Tahoma"/>
            <w:color w:val="auto"/>
            <w:lang w:eastAsia="pl-PL"/>
          </w:rPr>
          <w:t>https://smartpzp.pl/uck</w:t>
        </w:r>
      </w:hyperlink>
      <w:r w:rsidR="00AD3401" w:rsidRPr="00090B48">
        <w:rPr>
          <w:rFonts w:ascii="Tahoma" w:eastAsia="Cambria" w:hAnsi="Tahoma" w:cs="Tahoma"/>
        </w:rPr>
        <w:t xml:space="preserve"> </w:t>
      </w:r>
    </w:p>
    <w:p w14:paraId="1B247E64" w14:textId="77777777" w:rsidR="002128B3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mbria" w:hAnsi="Tahoma" w:cs="Tahoma"/>
        </w:rPr>
        <w:t xml:space="preserve">  </w:t>
      </w:r>
      <w:r w:rsidR="00AA0F30" w:rsidRPr="00090B48">
        <w:rPr>
          <w:rFonts w:ascii="Tahoma" w:eastAsia="Cambria" w:hAnsi="Tahoma" w:cs="Tahoma"/>
        </w:rPr>
        <w:t xml:space="preserve">Uwaga ! </w:t>
      </w:r>
      <w:r w:rsidR="00AA0F30" w:rsidRPr="00090B48">
        <w:rPr>
          <w:rFonts w:ascii="Tahoma" w:eastAsia="Calibri" w:hAnsi="Tahoma" w:cs="Tahoma"/>
        </w:rPr>
        <w:t>Każdy załączany plik zawierający dokumenty, oświadczenia musi być</w:t>
      </w:r>
    </w:p>
    <w:p w14:paraId="62119559" w14:textId="77777777" w:rsidR="002128B3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  </w:t>
      </w:r>
      <w:r w:rsidR="00AA0F30" w:rsidRPr="00090B48">
        <w:rPr>
          <w:rFonts w:ascii="Tahoma" w:eastAsia="Calibri" w:hAnsi="Tahoma" w:cs="Tahoma"/>
        </w:rPr>
        <w:t>uprzednio podpisany podpisami kwalifikowanymi przez upoważnione osoby</w:t>
      </w:r>
    </w:p>
    <w:p w14:paraId="579B5B0F" w14:textId="77777777" w:rsidR="002128B3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libri" w:hAnsi="Tahoma" w:cs="Tahoma"/>
        </w:rPr>
        <w:t xml:space="preserve"> </w:t>
      </w:r>
      <w:r w:rsidR="00AA0F30" w:rsidRPr="00090B48">
        <w:rPr>
          <w:rFonts w:ascii="Tahoma" w:eastAsia="Calibri" w:hAnsi="Tahoma" w:cs="Tahoma"/>
        </w:rPr>
        <w:t xml:space="preserve"> reprezentujące odpowiednio wykonawcę.</w:t>
      </w:r>
      <w:r w:rsidR="004851D6" w:rsidRPr="00090B48">
        <w:rPr>
          <w:rFonts w:ascii="Tahoma" w:eastAsia="Calibri" w:hAnsi="Tahoma" w:cs="Tahoma"/>
        </w:rPr>
        <w:t xml:space="preserve"> </w:t>
      </w:r>
      <w:r w:rsidR="004851D6" w:rsidRPr="00090B48">
        <w:rPr>
          <w:rFonts w:ascii="Tahoma" w:eastAsia="Cambria" w:hAnsi="Tahoma" w:cs="Tahoma"/>
        </w:rPr>
        <w:t>Zamawiający sugeruje przesyłanie</w:t>
      </w:r>
    </w:p>
    <w:p w14:paraId="7E014595" w14:textId="77777777" w:rsidR="00AA0F30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mbria" w:hAnsi="Tahoma" w:cs="Tahoma"/>
        </w:rPr>
        <w:t xml:space="preserve"> </w:t>
      </w:r>
      <w:r w:rsidR="004851D6" w:rsidRPr="00090B48">
        <w:rPr>
          <w:rFonts w:ascii="Tahoma" w:eastAsia="Cambria" w:hAnsi="Tahoma" w:cs="Tahoma"/>
        </w:rPr>
        <w:t>dokumentów  zapisanych w formacie  pdf z podpisem kwalifikowanym PAdES</w:t>
      </w:r>
    </w:p>
    <w:p w14:paraId="11D75DFE" w14:textId="77777777" w:rsidR="004851D6" w:rsidRPr="00090B48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090B48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Dla wykonawców występujących wspólnie ma w szczególności zastosowanie  art. </w:t>
      </w:r>
      <w:r w:rsidR="00D7614A" w:rsidRPr="00090B48">
        <w:rPr>
          <w:rFonts w:ascii="Tahoma" w:eastAsia="Times New Roman" w:hAnsi="Tahoma" w:cs="Tahoma"/>
          <w:lang w:eastAsia="ar-SA"/>
        </w:rPr>
        <w:t>58</w:t>
      </w:r>
      <w:r w:rsidR="004851D6" w:rsidRPr="00090B48">
        <w:rPr>
          <w:rFonts w:ascii="Tahoma" w:eastAsia="Times New Roman" w:hAnsi="Tahoma" w:cs="Tahoma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090B48">
        <w:rPr>
          <w:rFonts w:ascii="Tahoma" w:eastAsia="Times New Roman" w:hAnsi="Tahoma" w:cs="Tahoma"/>
          <w:lang w:eastAsia="ar-SA"/>
        </w:rPr>
        <w:t>złożyć wraz z</w:t>
      </w:r>
      <w:r w:rsidRPr="00090B48">
        <w:rPr>
          <w:rFonts w:ascii="Tahoma" w:eastAsia="Times New Roman" w:hAnsi="Tahoma" w:cs="Tahoma"/>
          <w:lang w:eastAsia="ar-SA"/>
        </w:rPr>
        <w:t xml:space="preserve"> ofert</w:t>
      </w:r>
      <w:r w:rsidR="0022278D" w:rsidRPr="00090B48">
        <w:rPr>
          <w:rFonts w:ascii="Tahoma" w:eastAsia="Times New Roman" w:hAnsi="Tahoma" w:cs="Tahoma"/>
          <w:lang w:eastAsia="ar-SA"/>
        </w:rPr>
        <w:t>ą.</w:t>
      </w:r>
    </w:p>
    <w:p w14:paraId="6A3C3432" w14:textId="77777777" w:rsidR="00115D5B" w:rsidRPr="00090B48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  <w:bCs/>
        </w:rPr>
        <w:t xml:space="preserve">Zamawiający informuje, iż zgodnie z art. </w:t>
      </w:r>
      <w:r w:rsidR="00B3761B" w:rsidRPr="00090B48">
        <w:rPr>
          <w:rFonts w:ascii="Tahoma" w:eastAsia="Cambria" w:hAnsi="Tahoma" w:cs="Tahoma"/>
          <w:bCs/>
        </w:rPr>
        <w:t>1</w:t>
      </w:r>
      <w:r w:rsidRPr="00090B48">
        <w:rPr>
          <w:rFonts w:ascii="Tahoma" w:eastAsia="Cambria" w:hAnsi="Tahoma" w:cs="Tahoma"/>
          <w:bCs/>
        </w:rPr>
        <w:t xml:space="preserve">8 w zw. z art. </w:t>
      </w:r>
      <w:r w:rsidR="00B3761B" w:rsidRPr="00090B48">
        <w:rPr>
          <w:rFonts w:ascii="Tahoma" w:eastAsia="Cambria" w:hAnsi="Tahoma" w:cs="Tahoma"/>
          <w:bCs/>
        </w:rPr>
        <w:t>74</w:t>
      </w:r>
      <w:r w:rsidRPr="00090B48">
        <w:rPr>
          <w:rFonts w:ascii="Tahoma" w:eastAsia="Cambria" w:hAnsi="Tahoma" w:cs="Tahoma"/>
          <w:bCs/>
        </w:rPr>
        <w:t xml:space="preserve"> ustawy PZP oferty </w:t>
      </w:r>
      <w:r w:rsidR="000C4A7B" w:rsidRPr="00090B48">
        <w:rPr>
          <w:rFonts w:ascii="Tahoma" w:eastAsia="Cambria" w:hAnsi="Tahoma" w:cs="Tahoma"/>
          <w:bCs/>
        </w:rPr>
        <w:t xml:space="preserve">wraz z załącznikami </w:t>
      </w:r>
      <w:r w:rsidRPr="00090B48">
        <w:rPr>
          <w:rFonts w:ascii="Tahoma" w:eastAsia="Cambria" w:hAnsi="Tahoma" w:cs="Tahoma"/>
          <w:bCs/>
        </w:rPr>
        <w:t xml:space="preserve">składane w postępowaniu o zamówienie publiczne są jawne i podlegają udostępnieniu </w:t>
      </w:r>
      <w:r w:rsidR="004851D6" w:rsidRPr="00090B48">
        <w:rPr>
          <w:rFonts w:ascii="Tahoma" w:eastAsia="Cambria" w:hAnsi="Tahoma" w:cs="Tahoma"/>
          <w:bCs/>
        </w:rPr>
        <w:t xml:space="preserve"> niezwłocznie po otwarciu ofert</w:t>
      </w:r>
      <w:r w:rsidRPr="00090B48">
        <w:rPr>
          <w:rFonts w:ascii="Tahoma" w:eastAsia="Cambria" w:hAnsi="Tahoma" w:cs="Tahoma"/>
          <w:bCs/>
        </w:rPr>
        <w:t xml:space="preserve">, z wyjątkiem informacji stanowiących tajemnicę przedsiębiorstwa w rozumieniu ustawy z dnia 16 kwietnia 1993 r. o zwalczaniu nieuczciwej konkurencji </w:t>
      </w:r>
      <w:r w:rsidR="009E4217" w:rsidRPr="00090B48">
        <w:rPr>
          <w:rFonts w:ascii="Tahoma" w:hAnsi="Tahoma" w:cs="Tahoma"/>
        </w:rPr>
        <w:t>(Dz. U. z 2020 r. poz. 1913)</w:t>
      </w:r>
      <w:r w:rsidRPr="00090B48">
        <w:rPr>
          <w:rFonts w:ascii="Tahoma" w:eastAsia="Cambria" w:hAnsi="Tahoma" w:cs="Tahoma"/>
          <w:bCs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090B48">
        <w:rPr>
          <w:rFonts w:ascii="Tahoma" w:eastAsia="Cambria" w:hAnsi="Tahoma" w:cs="Tahoma"/>
          <w:bCs/>
        </w:rPr>
        <w:t xml:space="preserve"> </w:t>
      </w:r>
    </w:p>
    <w:p w14:paraId="22AB5448" w14:textId="77777777" w:rsidR="00F7533E" w:rsidRPr="00090B48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</w:t>
      </w:r>
      <w:r w:rsidR="00B3761B" w:rsidRPr="00090B48">
        <w:rPr>
          <w:rFonts w:ascii="Tahoma" w:eastAsia="Times New Roman" w:hAnsi="Tahoma" w:cs="Tahoma"/>
          <w:lang w:eastAsia="pl-PL"/>
        </w:rPr>
        <w:t xml:space="preserve"> nie</w:t>
      </w:r>
      <w:r w:rsidRPr="00090B48">
        <w:rPr>
          <w:rFonts w:ascii="Tahoma" w:eastAsia="Times New Roman" w:hAnsi="Tahoma" w:cs="Tahoma"/>
          <w:lang w:eastAsia="pl-PL"/>
        </w:rPr>
        <w:t xml:space="preserve"> </w:t>
      </w:r>
      <w:r w:rsidR="00B3761B" w:rsidRPr="00090B48">
        <w:rPr>
          <w:rFonts w:ascii="Tahoma" w:hAnsi="Tahoma" w:cs="Tahoma"/>
        </w:rPr>
        <w:t>ujawnia się informacji stanowiących tajemnicę przedsiębiorstwa w rozumieniu przepisów ustawy z dnia 16 kwietnia 1993 r. o zwalczaniu nieuczciwej konkurencji</w:t>
      </w:r>
      <w:r w:rsidR="00115D5B" w:rsidRPr="00090B48">
        <w:rPr>
          <w:rFonts w:ascii="Tahoma" w:hAnsi="Tahoma" w:cs="Tahoma"/>
        </w:rPr>
        <w:t xml:space="preserve"> </w:t>
      </w:r>
      <w:r w:rsidR="00B3761B" w:rsidRPr="00090B48">
        <w:rPr>
          <w:rFonts w:ascii="Tahoma" w:hAnsi="Tahoma" w:cs="Tahoma"/>
        </w:rPr>
        <w:t xml:space="preserve">, jeżeli wykonawca, </w:t>
      </w:r>
      <w:r w:rsidR="00115D5B" w:rsidRPr="00090B48">
        <w:rPr>
          <w:rFonts w:ascii="Tahoma" w:hAnsi="Tahoma" w:cs="Tahoma"/>
        </w:rPr>
        <w:t xml:space="preserve">nie później niż w terminie składania ofert zastrzeże </w:t>
      </w:r>
      <w:r w:rsidR="00B3761B" w:rsidRPr="00090B48">
        <w:rPr>
          <w:rFonts w:ascii="Tahoma" w:hAnsi="Tahoma" w:cs="Tahoma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090B48">
        <w:rPr>
          <w:rFonts w:ascii="Tahoma" w:eastAsia="Times New Roman" w:hAnsi="Tahoma" w:cs="Tahoma"/>
          <w:lang w:eastAsia="pl-PL"/>
        </w:rPr>
        <w:t xml:space="preserve"> </w:t>
      </w:r>
      <w:r w:rsidR="00F7533E" w:rsidRPr="00090B48">
        <w:rPr>
          <w:rFonts w:ascii="Tahoma" w:eastAsia="Times New Roman" w:hAnsi="Tahoma" w:cs="Tahoma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090B48">
        <w:rPr>
          <w:rFonts w:ascii="Tahoma" w:eastAsia="Times New Roman" w:hAnsi="Tahoma" w:cs="Tahoma"/>
          <w:lang w:eastAsia="pl-PL"/>
        </w:rPr>
        <w:t xml:space="preserve"> W celu otrzymania poufności tych informacji, Wykonawca przekazuje je w wydzielonym, odpowiednio oznakowanym pliku.</w:t>
      </w:r>
    </w:p>
    <w:p w14:paraId="21CD1A23" w14:textId="77777777" w:rsidR="00123BA3" w:rsidRPr="00090B48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u w:val="single"/>
          <w:lang w:eastAsia="pl-PL"/>
        </w:rPr>
        <w:t>Oferty składane w formie elektronicznej</w:t>
      </w:r>
      <w:r w:rsidRPr="00090B48">
        <w:rPr>
          <w:rFonts w:ascii="Tahoma" w:eastAsia="Calibri" w:hAnsi="Tahoma" w:cs="Tahoma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090B48">
        <w:rPr>
          <w:rFonts w:ascii="Tahoma" w:eastAsia="Calibri" w:hAnsi="Tahoma" w:cs="Tahoma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</w:t>
      </w:r>
      <w:r w:rsidRPr="00090B48">
        <w:rPr>
          <w:rFonts w:ascii="Tahoma" w:eastAsia="Calibri" w:hAnsi="Tahoma" w:cs="Tahoma"/>
        </w:rPr>
        <w:lastRenderedPageBreak/>
        <w:t xml:space="preserve">checkboxem </w:t>
      </w:r>
      <w:r w:rsidRPr="00090B48">
        <w:rPr>
          <w:rFonts w:ascii="Tahoma" w:eastAsia="Calibri" w:hAnsi="Tahoma" w:cs="Tahoma"/>
        </w:rPr>
        <w:t>). W celu wykazania przesłanek objęcia informacji tajemnicą przedsiębiorstwa przesłanki utajnienia należy załączyć do oferty w formie odrębnego pliku</w:t>
      </w:r>
      <w:r w:rsidR="00566239" w:rsidRPr="00090B48">
        <w:rPr>
          <w:rFonts w:ascii="Tahoma" w:eastAsia="Times New Roman" w:hAnsi="Tahoma" w:cs="Tahoma"/>
          <w:lang w:eastAsia="pl-PL"/>
        </w:rPr>
        <w:t xml:space="preserve"> wyjaśnienia lub inne dokumenty potwierdzające iż dane informacje stanowią tajemnicę przedsiębiorstwa</w:t>
      </w:r>
      <w:r w:rsidR="00566239" w:rsidRPr="00090B48">
        <w:rPr>
          <w:rFonts w:ascii="Tahoma" w:eastAsia="Calibri" w:hAnsi="Tahoma" w:cs="Tahoma"/>
        </w:rPr>
        <w:t xml:space="preserve"> </w:t>
      </w:r>
      <w:r w:rsidRPr="00090B48">
        <w:rPr>
          <w:rFonts w:ascii="Tahoma" w:eastAsia="Calibri" w:hAnsi="Tahoma" w:cs="Tahoma"/>
        </w:rPr>
        <w:t xml:space="preserve">. </w:t>
      </w:r>
    </w:p>
    <w:p w14:paraId="54706B3C" w14:textId="77777777" w:rsidR="00566239" w:rsidRPr="00090B48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Zgodnie z Rozporządzeniem Ministra Rozwoju</w:t>
      </w:r>
      <w:r w:rsidR="00115D5B" w:rsidRPr="00090B48">
        <w:rPr>
          <w:rFonts w:ascii="Tahoma" w:eastAsia="Times New Roman" w:hAnsi="Tahoma" w:cs="Tahoma"/>
          <w:lang w:eastAsia="pl-PL"/>
        </w:rPr>
        <w:t xml:space="preserve"> Pracy i Technologii</w:t>
      </w:r>
      <w:r w:rsidRPr="00090B48">
        <w:rPr>
          <w:rFonts w:ascii="Tahoma" w:eastAsia="Times New Roman" w:hAnsi="Tahoma" w:cs="Tahoma"/>
          <w:lang w:eastAsia="pl-PL"/>
        </w:rPr>
        <w:t xml:space="preserve"> z dnia </w:t>
      </w:r>
      <w:r w:rsidR="00115D5B" w:rsidRPr="00090B48">
        <w:rPr>
          <w:rFonts w:ascii="Tahoma" w:eastAsia="Times New Roman" w:hAnsi="Tahoma" w:cs="Tahoma"/>
          <w:lang w:eastAsia="pl-PL"/>
        </w:rPr>
        <w:t xml:space="preserve">18 grudnia 2020r. </w:t>
      </w:r>
      <w:r w:rsidRPr="00090B48">
        <w:rPr>
          <w:rFonts w:ascii="Tahoma" w:eastAsia="Times New Roman" w:hAnsi="Tahoma" w:cs="Tahoma"/>
          <w:lang w:eastAsia="pl-PL"/>
        </w:rPr>
        <w:t>w sprawie protokoł</w:t>
      </w:r>
      <w:r w:rsidR="00115D5B" w:rsidRPr="00090B48">
        <w:rPr>
          <w:rFonts w:ascii="Tahoma" w:eastAsia="Times New Roman" w:hAnsi="Tahoma" w:cs="Tahoma"/>
          <w:lang w:eastAsia="pl-PL"/>
        </w:rPr>
        <w:t>ów</w:t>
      </w:r>
      <w:r w:rsidRPr="00090B48">
        <w:rPr>
          <w:rFonts w:ascii="Tahoma" w:eastAsia="Times New Roman" w:hAnsi="Tahoma" w:cs="Tahoma"/>
          <w:lang w:eastAsia="pl-PL"/>
        </w:rPr>
        <w:t xml:space="preserve"> postępowania </w:t>
      </w:r>
      <w:r w:rsidR="00115D5B" w:rsidRPr="00090B48">
        <w:rPr>
          <w:rFonts w:ascii="Tahoma" w:eastAsia="Times New Roman" w:hAnsi="Tahoma" w:cs="Tahoma"/>
          <w:lang w:eastAsia="pl-PL"/>
        </w:rPr>
        <w:t xml:space="preserve">oraz dokumentacji </w:t>
      </w:r>
      <w:r w:rsidRPr="00090B48">
        <w:rPr>
          <w:rFonts w:ascii="Tahoma" w:eastAsia="Times New Roman" w:hAnsi="Tahoma" w:cs="Tahoma"/>
          <w:lang w:eastAsia="pl-PL"/>
        </w:rPr>
        <w:t>o udzielenie zamówienia publicznego</w:t>
      </w:r>
      <w:r w:rsidR="00115D5B" w:rsidRPr="00090B48">
        <w:rPr>
          <w:rFonts w:ascii="Tahoma" w:eastAsia="Times New Roman" w:hAnsi="Tahoma" w:cs="Tahoma"/>
          <w:lang w:eastAsia="pl-PL"/>
        </w:rPr>
        <w:t xml:space="preserve">, </w:t>
      </w:r>
      <w:r w:rsidRPr="00090B48">
        <w:rPr>
          <w:rFonts w:ascii="Tahoma" w:eastAsia="Times New Roman" w:hAnsi="Tahoma" w:cs="Tahoma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77777777" w:rsidR="00566239" w:rsidRPr="00090B48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Dokumenty i oświadczenia  sporządzone w języku obcym  muszą być złożone wraz z tłumaczeniem na język polski. </w:t>
      </w:r>
    </w:p>
    <w:p w14:paraId="4F754611" w14:textId="77777777" w:rsidR="00566239" w:rsidRPr="00090B48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lang w:eastAsia="pl-PL"/>
        </w:rPr>
      </w:pPr>
      <w:r w:rsidRPr="00090B48">
        <w:rPr>
          <w:rFonts w:ascii="Tahoma" w:eastAsia="TimesNewRoman" w:hAnsi="Tahoma" w:cs="Tahoma"/>
          <w:lang w:eastAsia="pl-PL"/>
        </w:rPr>
        <w:t xml:space="preserve">Jeżeli oryginał dokumentu lub oświadczenia, o których mowa w art. </w:t>
      </w:r>
      <w:r w:rsidR="00320369" w:rsidRPr="00090B48">
        <w:rPr>
          <w:rFonts w:ascii="Tahoma" w:eastAsia="TimesNewRoman" w:hAnsi="Tahoma" w:cs="Tahoma"/>
          <w:lang w:eastAsia="pl-PL"/>
        </w:rPr>
        <w:t>108</w:t>
      </w:r>
      <w:r w:rsidRPr="00090B48">
        <w:rPr>
          <w:rFonts w:ascii="Tahoma" w:eastAsia="TimesNewRoman" w:hAnsi="Tahoma" w:cs="Tahoma"/>
          <w:lang w:eastAsia="pl-PL"/>
        </w:rPr>
        <w:t xml:space="preserve"> ustawy Pzp,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77777777" w:rsidR="00115D5B" w:rsidRPr="00090B48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lang w:eastAsia="pl-PL"/>
        </w:rPr>
      </w:pPr>
      <w:r w:rsidRPr="00090B48">
        <w:rPr>
          <w:rFonts w:ascii="Tahoma" w:eastAsia="TimesNewRoman" w:hAnsi="Tahoma" w:cs="Tahoma"/>
          <w:lang w:eastAsia="pl-PL"/>
        </w:rPr>
        <w:t xml:space="preserve">W przypadku </w:t>
      </w:r>
      <w:r w:rsidR="00115D5B" w:rsidRPr="00090B48">
        <w:rPr>
          <w:rFonts w:ascii="Tahoma" w:eastAsia="TimesNewRoman" w:hAnsi="Tahoma" w:cs="Tahoma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14:paraId="6E17C641" w14:textId="77777777" w:rsidR="003C7BD5" w:rsidRPr="00090B48" w:rsidRDefault="003C7BD5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lang w:eastAsia="pl-PL"/>
        </w:rPr>
      </w:pPr>
    </w:p>
    <w:p w14:paraId="211DAD77" w14:textId="77777777" w:rsidR="00355111" w:rsidRPr="00090B48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XI. </w:t>
      </w:r>
      <w:r w:rsidR="00AE4F3C" w:rsidRPr="00090B48">
        <w:rPr>
          <w:rFonts w:ascii="Tahoma" w:eastAsia="Times New Roman" w:hAnsi="Tahoma" w:cs="Tahoma"/>
          <w:b/>
          <w:lang w:eastAsia="pl-PL"/>
        </w:rPr>
        <w:t xml:space="preserve">SPOSÓB ORAZ </w:t>
      </w:r>
      <w:r w:rsidRPr="00090B48">
        <w:rPr>
          <w:rFonts w:ascii="Tahoma" w:eastAsia="Times New Roman" w:hAnsi="Tahoma" w:cs="Tahoma"/>
          <w:b/>
          <w:lang w:eastAsia="pl-PL"/>
        </w:rPr>
        <w:t xml:space="preserve"> TERMIN SKŁADANIA I OTWARCIA OFERT</w:t>
      </w:r>
    </w:p>
    <w:p w14:paraId="0A947FD5" w14:textId="509DCD7C" w:rsidR="00355111" w:rsidRPr="00090B48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O</w:t>
      </w:r>
      <w:r w:rsidR="00D11E0D" w:rsidRPr="00090B48">
        <w:rPr>
          <w:rFonts w:ascii="Tahoma" w:eastAsia="Times New Roman" w:hAnsi="Tahoma" w:cs="Tahoma"/>
          <w:lang w:eastAsia="pl-PL"/>
        </w:rPr>
        <w:t xml:space="preserve">fertę wraz z </w:t>
      </w:r>
      <w:r w:rsidR="00027C57" w:rsidRPr="00090B48">
        <w:rPr>
          <w:rFonts w:ascii="Tahoma" w:eastAsia="Times New Roman" w:hAnsi="Tahoma" w:cs="Tahoma"/>
          <w:lang w:eastAsia="pl-PL"/>
        </w:rPr>
        <w:t>załącznikami</w:t>
      </w:r>
      <w:r w:rsidR="00D11E0D" w:rsidRPr="00090B48">
        <w:rPr>
          <w:rFonts w:ascii="Tahoma" w:eastAsia="Times New Roman" w:hAnsi="Tahoma" w:cs="Tahoma"/>
          <w:lang w:eastAsia="pl-PL"/>
        </w:rPr>
        <w:t xml:space="preserve"> , należy przesłać za pośrednictwem Platformy  dostępnej pod adresem</w:t>
      </w:r>
      <w:r w:rsidR="00566239" w:rsidRPr="00090B48">
        <w:rPr>
          <w:rFonts w:ascii="Tahoma" w:eastAsia="Times New Roman" w:hAnsi="Tahoma" w:cs="Tahoma"/>
          <w:lang w:eastAsia="pl-PL"/>
        </w:rPr>
        <w:t xml:space="preserve"> </w:t>
      </w:r>
      <w:hyperlink r:id="rId25" w:history="1">
        <w:r w:rsidR="00566239" w:rsidRPr="00090B48">
          <w:rPr>
            <w:rFonts w:ascii="Tahoma" w:eastAsia="Calibri" w:hAnsi="Tahoma" w:cs="Tahoma"/>
            <w:u w:val="single"/>
          </w:rPr>
          <w:t>https://portal.smartpzp.pl/uck</w:t>
        </w:r>
      </w:hyperlink>
      <w:r w:rsidR="00566239" w:rsidRPr="00090B48">
        <w:rPr>
          <w:rFonts w:ascii="Tahoma" w:eastAsia="Calibri" w:hAnsi="Tahoma" w:cs="Tahoma"/>
          <w:u w:val="single"/>
        </w:rPr>
        <w:t xml:space="preserve"> </w:t>
      </w:r>
      <w:r w:rsidR="00D11E0D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w terminie do dnia </w:t>
      </w:r>
      <w:r w:rsidR="00C6696E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24.07.2023 </w:t>
      </w:r>
      <w:r w:rsidR="00D11E0D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>do godz. 10:00</w:t>
      </w:r>
    </w:p>
    <w:p w14:paraId="7DF8BA6F" w14:textId="5F988BF9" w:rsidR="00D9580F" w:rsidRPr="00090B48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Otwarcie ofert nastąpi </w:t>
      </w:r>
      <w:r w:rsidR="00AB46F8" w:rsidRPr="00090B48">
        <w:rPr>
          <w:rFonts w:ascii="Tahoma" w:eastAsia="Times New Roman" w:hAnsi="Tahoma" w:cs="Tahoma"/>
          <w:lang w:eastAsia="pl-PL"/>
        </w:rPr>
        <w:t>w dniu</w:t>
      </w:r>
      <w:r w:rsidR="00CC34C8" w:rsidRPr="00090B48">
        <w:rPr>
          <w:rFonts w:ascii="Tahoma" w:eastAsia="Times New Roman" w:hAnsi="Tahoma" w:cs="Tahoma"/>
          <w:lang w:eastAsia="pl-PL"/>
        </w:rPr>
        <w:t xml:space="preserve">  </w:t>
      </w:r>
      <w:r w:rsidR="00C6696E">
        <w:rPr>
          <w:rFonts w:ascii="Tahoma" w:eastAsia="Times New Roman" w:hAnsi="Tahoma" w:cs="Tahoma"/>
          <w:lang w:eastAsia="pl-PL"/>
        </w:rPr>
        <w:t>24.07.2023</w:t>
      </w:r>
      <w:r w:rsidR="00355111" w:rsidRPr="00090B48">
        <w:rPr>
          <w:rFonts w:ascii="Tahoma" w:eastAsia="Times New Roman" w:hAnsi="Tahoma" w:cs="Tahoma"/>
          <w:lang w:eastAsia="pl-PL"/>
        </w:rPr>
        <w:t xml:space="preserve">  o godz. 10.30</w:t>
      </w:r>
      <w:r w:rsidR="00D9580F" w:rsidRPr="00090B48">
        <w:rPr>
          <w:rFonts w:ascii="Tahoma" w:eastAsia="Times New Roman" w:hAnsi="Tahoma" w:cs="Tahoma"/>
          <w:lang w:eastAsia="pl-PL"/>
        </w:rPr>
        <w:t xml:space="preserve"> poprzez ich odszyfrowanie na Platformie Smartpzp</w:t>
      </w:r>
    </w:p>
    <w:p w14:paraId="4A152D09" w14:textId="77777777" w:rsidR="00577B8D" w:rsidRPr="00090B48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96D7DB9" w14:textId="77777777" w:rsidR="00577B8D" w:rsidRPr="00090B48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poinformuje o zmianie terminu otwarcia ofert na stronie internetowej prowadzonego postępowania</w:t>
      </w:r>
      <w:r w:rsidR="000C4A7B" w:rsidRPr="00090B48">
        <w:rPr>
          <w:rFonts w:ascii="Tahoma" w:eastAsia="Times New Roman" w:hAnsi="Tahoma" w:cs="Tahoma"/>
          <w:lang w:eastAsia="pl-PL"/>
        </w:rPr>
        <w:t>.</w:t>
      </w:r>
    </w:p>
    <w:p w14:paraId="687CF8AC" w14:textId="77777777" w:rsidR="00407ED7" w:rsidRPr="00090B4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 celu złożenia oferty Wykonawca rejestruje się na Platformie pod adresem: </w:t>
      </w:r>
      <w:hyperlink r:id="rId26" w:history="1">
        <w:r w:rsidRPr="00090B48">
          <w:rPr>
            <w:rStyle w:val="Hipercze"/>
            <w:rFonts w:ascii="Tahoma" w:eastAsia="Times New Roman" w:hAnsi="Tahoma" w:cs="Tahoma"/>
            <w:color w:val="auto"/>
            <w:lang w:eastAsia="pl-PL"/>
          </w:rPr>
          <w:t>https://portal.smartpzp.pl/uck</w:t>
        </w:r>
      </w:hyperlink>
      <w:r w:rsidRPr="00090B48">
        <w:rPr>
          <w:rFonts w:ascii="Tahoma" w:eastAsia="Times New Roman" w:hAnsi="Tahoma" w:cs="Tahoma"/>
          <w:lang w:eastAsia="pl-PL"/>
        </w:rPr>
        <w:t xml:space="preserve"> klikając przycisk „Załóż konto”.  Do założenia konta wymagany jest certyfikat kwalifikowany. </w:t>
      </w:r>
      <w:r w:rsidR="0042452D" w:rsidRPr="00090B48">
        <w:rPr>
          <w:rFonts w:ascii="Tahoma" w:eastAsia="Times New Roman" w:hAnsi="Tahoma" w:cs="Tahoma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7" w:history="1">
        <w:r w:rsidR="0042452D" w:rsidRPr="00090B48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</w:p>
    <w:p w14:paraId="1D5CCFDA" w14:textId="77777777" w:rsidR="0042452D" w:rsidRPr="00090B4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0C9EB138" w14:textId="77777777" w:rsidR="0042452D" w:rsidRPr="00090B48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- d</w:t>
      </w:r>
      <w:r w:rsidR="00407ED7" w:rsidRPr="00090B48">
        <w:rPr>
          <w:rFonts w:ascii="Tahoma" w:eastAsia="Times New Roman" w:hAnsi="Tahoma" w:cs="Tahoma"/>
          <w:lang w:eastAsia="pl-PL"/>
        </w:rPr>
        <w:t>ane ogólne – zawiera dane Wykonawcy wprowadzone podcz</w:t>
      </w:r>
      <w:r w:rsidRPr="00090B48">
        <w:rPr>
          <w:rFonts w:ascii="Tahoma" w:eastAsia="Times New Roman" w:hAnsi="Tahoma" w:cs="Tahoma"/>
          <w:lang w:eastAsia="pl-PL"/>
        </w:rPr>
        <w:t>as rejestracji</w:t>
      </w:r>
    </w:p>
    <w:p w14:paraId="3F016EB6" w14:textId="77777777" w:rsidR="00577B8D" w:rsidRPr="00090B48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-</w:t>
      </w:r>
      <w:r w:rsidR="000472AB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w</w:t>
      </w:r>
      <w:r w:rsidR="00407ED7" w:rsidRPr="00090B48">
        <w:rPr>
          <w:rFonts w:ascii="Tahoma" w:eastAsia="Times New Roman" w:hAnsi="Tahoma" w:cs="Tahoma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chceckbox </w:t>
      </w:r>
      <w:r w:rsidR="00407ED7" w:rsidRPr="00090B48">
        <w:rPr>
          <w:rFonts w:ascii="Tahoma" w:eastAsia="Times New Roman" w:hAnsi="Tahoma" w:cs="Tahoma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 </w:t>
      </w:r>
    </w:p>
    <w:p w14:paraId="35010CE4" w14:textId="77777777" w:rsidR="00407ED7" w:rsidRPr="00090B48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7</w:t>
      </w:r>
      <w:r w:rsidR="00577B8D" w:rsidRPr="00090B48">
        <w:rPr>
          <w:rFonts w:ascii="Tahoma" w:eastAsia="Times New Roman" w:hAnsi="Tahoma" w:cs="Tahoma"/>
          <w:lang w:eastAsia="pl-PL"/>
        </w:rPr>
        <w:t xml:space="preserve">. </w:t>
      </w:r>
      <w:r w:rsidR="00407ED7" w:rsidRPr="00090B48">
        <w:rPr>
          <w:rFonts w:ascii="Tahoma" w:eastAsia="Times New Roman" w:hAnsi="Tahoma" w:cs="Tahoma"/>
          <w:lang w:eastAsia="pl-PL"/>
        </w:rPr>
        <w:t xml:space="preserve">Wykonawca dołącza do platformy SmartPZP podpisane dokumenty wraz z wygenerowanym plikiem podpisu. 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wewnętrzny): dokumenty w formacie „pdf” należy podpisywać tylko formatem np. PAdES; </w:t>
      </w:r>
      <w:r w:rsidR="00407ED7" w:rsidRPr="00090B48">
        <w:rPr>
          <w:rFonts w:ascii="Tahoma" w:eastAsia="Times New Roman" w:hAnsi="Tahoma" w:cs="Tahoma"/>
          <w:lang w:eastAsia="pl-PL"/>
        </w:rPr>
        <w:lastRenderedPageBreak/>
        <w:t>Zamawiający dopuszcza podpisanie dokumentów w formacie innym niż „pdf”, wtedy należy użyć formatu np. XAdES.</w:t>
      </w:r>
    </w:p>
    <w:p w14:paraId="04585954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090B48">
        <w:rPr>
          <w:rFonts w:ascii="Tahoma" w:eastAsia="Times New Roman" w:hAnsi="Tahoma" w:cs="Tahoma"/>
          <w:lang w:eastAsia="pl-PL"/>
        </w:rPr>
        <w:t xml:space="preserve"> Podpisz”. </w:t>
      </w:r>
    </w:p>
    <w:p w14:paraId="4C679E77" w14:textId="77777777" w:rsidR="00407ED7" w:rsidRPr="00090B48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Po kliknięciu przycisku „</w:t>
      </w:r>
      <w:r w:rsidRPr="00090B48">
        <w:rPr>
          <w:rFonts w:ascii="Tahoma" w:eastAsia="Times New Roman" w:hAnsi="Tahoma" w:cs="Tahoma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E3728DA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65270311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090B48">
        <w:rPr>
          <w:rFonts w:ascii="Tahoma" w:eastAsia="Times New Roman" w:hAnsi="Tahoma" w:cs="Tahoma"/>
          <w:lang w:eastAsia="pl-PL"/>
        </w:rPr>
        <w:t>uck</w:t>
      </w:r>
      <w:r w:rsidRPr="00090B48">
        <w:rPr>
          <w:rFonts w:ascii="Tahoma" w:eastAsia="Times New Roman" w:hAnsi="Tahoma" w:cs="Tahoma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24AD9525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8" w:history="1">
        <w:r w:rsidR="0042452D" w:rsidRPr="00090B48">
          <w:rPr>
            <w:rStyle w:val="Hipercze"/>
            <w:rFonts w:ascii="Tahoma" w:eastAsia="Times New Roman" w:hAnsi="Tahoma" w:cs="Tahoma"/>
            <w:color w:val="auto"/>
            <w:lang w:eastAsia="pl-PL"/>
          </w:rPr>
          <w:t>https://portal.smartpzp.pl/uck/elearning</w:t>
        </w:r>
      </w:hyperlink>
      <w:r w:rsidRPr="00090B48">
        <w:rPr>
          <w:rFonts w:ascii="Tahoma" w:eastAsia="Times New Roman" w:hAnsi="Tahoma" w:cs="Tahoma"/>
          <w:lang w:eastAsia="pl-PL"/>
        </w:rPr>
        <w:t>.</w:t>
      </w:r>
    </w:p>
    <w:p w14:paraId="323F6A7C" w14:textId="77777777" w:rsidR="0042452D" w:rsidRPr="00090B48" w:rsidRDefault="0042452D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</w:rPr>
        <w:t>Zaleca się nazwanie poszczególnych plików  dokumentów składanych na Platformie Smartpzp w sposób umożliwiający ich identyfikację : np. formula</w:t>
      </w:r>
      <w:r w:rsidR="00577B8D" w:rsidRPr="00090B48">
        <w:rPr>
          <w:rFonts w:ascii="Tahoma" w:eastAsia="Times New Roman" w:hAnsi="Tahoma" w:cs="Tahoma"/>
        </w:rPr>
        <w:t xml:space="preserve">rz ofertowy , formularz cenowy </w:t>
      </w:r>
      <w:r w:rsidRPr="00090B48">
        <w:rPr>
          <w:rFonts w:ascii="Tahoma" w:eastAsia="Times New Roman" w:hAnsi="Tahoma" w:cs="Tahoma"/>
        </w:rPr>
        <w:t xml:space="preserve"> itp</w:t>
      </w:r>
    </w:p>
    <w:p w14:paraId="45E4D9CF" w14:textId="77777777" w:rsidR="00355111" w:rsidRPr="00090B48" w:rsidRDefault="00320369" w:rsidP="007917E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Zamawiający, najpóźniej przed otwarciem ofert, udostępnia n</w:t>
      </w:r>
      <w:r w:rsidR="00EB024A" w:rsidRPr="00090B48">
        <w:rPr>
          <w:rFonts w:ascii="Tahoma" w:hAnsi="Tahoma" w:cs="Tahoma"/>
        </w:rPr>
        <w:t>a stronie internetowej prowadzo</w:t>
      </w:r>
      <w:r w:rsidRPr="00090B48">
        <w:rPr>
          <w:rFonts w:ascii="Tahoma" w:hAnsi="Tahoma" w:cs="Tahoma"/>
        </w:rPr>
        <w:t>nego postępowania informację o kwocie, jaką zamierza przeznaczyć na sfinansowanie zamówienia.</w:t>
      </w:r>
    </w:p>
    <w:p w14:paraId="7784ADF7" w14:textId="77777777" w:rsidR="00320369" w:rsidRPr="00090B48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color w:val="000000"/>
        </w:rPr>
        <w:t xml:space="preserve">14. </w:t>
      </w:r>
      <w:r w:rsidR="00320369" w:rsidRPr="00090B48">
        <w:rPr>
          <w:rFonts w:ascii="Tahoma" w:hAnsi="Tahoma" w:cs="Tahoma"/>
          <w:color w:val="000000"/>
        </w:rPr>
        <w:t xml:space="preserve"> Zamawiający, niezwłocznie po otwarciu ofert, udostępnia na stronie internetowej prowadzonego postępowania informacje o: </w:t>
      </w:r>
    </w:p>
    <w:p w14:paraId="2574D2B1" w14:textId="77777777" w:rsidR="007917EF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917EF">
        <w:rPr>
          <w:rFonts w:ascii="Tahoma" w:hAnsi="Tahoma" w:cs="Tahoma"/>
          <w:color w:val="000000"/>
        </w:rPr>
        <w:t>nazwach albo imionach i nazwiskach oraz siedzibach lub miejsc</w:t>
      </w:r>
      <w:r w:rsidR="006946C1" w:rsidRPr="007917EF">
        <w:rPr>
          <w:rFonts w:ascii="Tahoma" w:hAnsi="Tahoma" w:cs="Tahoma"/>
          <w:color w:val="000000"/>
        </w:rPr>
        <w:t>ach prowadzonej działalności go</w:t>
      </w:r>
      <w:r w:rsidRPr="007917EF">
        <w:rPr>
          <w:rFonts w:ascii="Tahoma" w:hAnsi="Tahoma" w:cs="Tahoma"/>
          <w:color w:val="000000"/>
        </w:rPr>
        <w:t xml:space="preserve">spodarczej albo miejscach zamieszkania wykonawców, których oferty zostały otwarte; </w:t>
      </w:r>
    </w:p>
    <w:p w14:paraId="471FC9A8" w14:textId="5C939981" w:rsidR="006946C1" w:rsidRPr="007917EF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917EF">
        <w:rPr>
          <w:rFonts w:ascii="Tahoma" w:hAnsi="Tahoma" w:cs="Tahoma"/>
          <w:color w:val="000000"/>
        </w:rPr>
        <w:t>cenach lub kosztach zawartych w ofertach.</w:t>
      </w:r>
    </w:p>
    <w:p w14:paraId="29880F3E" w14:textId="77777777" w:rsidR="00444E95" w:rsidRPr="00090B48" w:rsidRDefault="00444E95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63BD95DD" w14:textId="77777777" w:rsidR="00355111" w:rsidRPr="00090B48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  <w:r w:rsidRPr="00090B48">
        <w:rPr>
          <w:rFonts w:ascii="Tahoma" w:eastAsia="Times New Roman" w:hAnsi="Tahoma" w:cs="Tahoma"/>
          <w:b/>
          <w:lang w:eastAsia="ar-SA"/>
        </w:rPr>
        <w:t>XII. OPIS SPOSOBU OBLICZENIA CENY</w:t>
      </w:r>
    </w:p>
    <w:p w14:paraId="7B2B1F0A" w14:textId="77777777" w:rsidR="00355111" w:rsidRPr="00090B48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4052C815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-koszty transportu do miejsca wskazanego przez Zamawiającego;</w:t>
      </w:r>
    </w:p>
    <w:p w14:paraId="42D29470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-koszty ubezpieczenia dostawy do Zamawiającego</w:t>
      </w:r>
    </w:p>
    <w:p w14:paraId="2395591E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-koszty załadunku i rozładunku</w:t>
      </w:r>
    </w:p>
    <w:p w14:paraId="338891DD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  <w:color w:val="FF0000"/>
        </w:rPr>
        <w:t xml:space="preserve">      </w:t>
      </w:r>
      <w:r w:rsidRPr="00090B48">
        <w:rPr>
          <w:rFonts w:ascii="Tahoma" w:eastAsia="Times New Roman" w:hAnsi="Tahoma" w:cs="Tahoma"/>
        </w:rPr>
        <w:t>-koszty cła i podatków, jeśli takie występują</w:t>
      </w:r>
    </w:p>
    <w:p w14:paraId="1950AD72" w14:textId="6BDCCDD9" w:rsidR="00C54431" w:rsidRPr="00090B48" w:rsidRDefault="00C5443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 koszty dos</w:t>
      </w:r>
      <w:r w:rsidR="00262579" w:rsidRPr="00090B48">
        <w:rPr>
          <w:rFonts w:ascii="Tahoma" w:eastAsia="Times New Roman" w:hAnsi="Tahoma" w:cs="Tahoma"/>
        </w:rPr>
        <w:t>tar</w:t>
      </w:r>
      <w:r w:rsidR="00F34E6D" w:rsidRPr="00090B48">
        <w:rPr>
          <w:rFonts w:ascii="Tahoma" w:eastAsia="Times New Roman" w:hAnsi="Tahoma" w:cs="Tahoma"/>
        </w:rPr>
        <w:t xml:space="preserve">czenia i serwisowania </w:t>
      </w:r>
      <w:r w:rsidR="005535F7">
        <w:rPr>
          <w:rFonts w:ascii="Tahoma" w:eastAsia="Times New Roman" w:hAnsi="Tahoma" w:cs="Tahoma"/>
        </w:rPr>
        <w:t>wiertarek neurochirurgicznych</w:t>
      </w:r>
    </w:p>
    <w:p w14:paraId="471A9FF1" w14:textId="77777777" w:rsidR="00776033" w:rsidRPr="00090B48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</w:rPr>
        <w:t xml:space="preserve">      </w:t>
      </w:r>
      <w:r w:rsidR="00776033" w:rsidRPr="00090B48">
        <w:rPr>
          <w:rFonts w:ascii="Tahoma" w:eastAsia="Times New Roman" w:hAnsi="Tahoma" w:cs="Tahoma"/>
          <w:lang w:eastAsia="ar-SA"/>
        </w:rPr>
        <w:t>-wszystkie niezbędne koszty związane z należytym wykonaniem umowy</w:t>
      </w:r>
    </w:p>
    <w:p w14:paraId="6376BCDC" w14:textId="77777777" w:rsidR="00355111" w:rsidRPr="00090B48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Cena ma być wyrażona w złotych polskich. </w:t>
      </w:r>
    </w:p>
    <w:p w14:paraId="5D383BBB" w14:textId="77777777" w:rsidR="00355111" w:rsidRPr="00090B48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Ceny jednostkowe, c</w:t>
      </w:r>
      <w:r w:rsidR="00355111" w:rsidRPr="00090B48">
        <w:rPr>
          <w:rFonts w:ascii="Tahoma" w:eastAsia="Times New Roman" w:hAnsi="Tahoma" w:cs="Tahoma"/>
          <w:lang w:eastAsia="ar-SA"/>
        </w:rPr>
        <w:t xml:space="preserve">enę netto i brutto oraz należny podatek VAT należy podać z dokładnością do dwóch miejsc po przecinku. </w:t>
      </w:r>
    </w:p>
    <w:p w14:paraId="51585FC8" w14:textId="19B25D49" w:rsidR="006D0B67" w:rsidRPr="00090B48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Wykonawca określa cenę realizacji zamówienia poprzez wypełnienie formularza asortymentowo-cenowego – załącznik  nr 4</w:t>
      </w:r>
      <w:r w:rsidR="003D1B91" w:rsidRPr="00090B48">
        <w:rPr>
          <w:rFonts w:ascii="Tahoma" w:eastAsia="Times New Roman" w:hAnsi="Tahoma" w:cs="Tahoma"/>
          <w:lang w:eastAsia="ar-SA"/>
        </w:rPr>
        <w:t xml:space="preserve"> </w:t>
      </w:r>
      <w:r w:rsidR="00430748" w:rsidRPr="00090B48">
        <w:rPr>
          <w:rFonts w:ascii="Tahoma" w:eastAsia="Times New Roman" w:hAnsi="Tahoma" w:cs="Tahoma"/>
          <w:i/>
          <w:lang w:eastAsia="ar-SA"/>
        </w:rPr>
        <w:t>.</w:t>
      </w:r>
      <w:r w:rsidR="00430748" w:rsidRPr="00090B48">
        <w:rPr>
          <w:rFonts w:ascii="Tahoma" w:eastAsia="Times New Roman" w:hAnsi="Tahoma" w:cs="Tahoma"/>
          <w:lang w:eastAsia="ar-SA"/>
        </w:rPr>
        <w:t xml:space="preserve"> </w:t>
      </w:r>
      <w:r w:rsidR="00BA3426" w:rsidRPr="00090B48">
        <w:rPr>
          <w:rFonts w:ascii="Tahoma" w:eastAsia="Times New Roman" w:hAnsi="Tahoma" w:cs="Tahoma"/>
          <w:lang w:eastAsia="ar-SA"/>
        </w:rPr>
        <w:t xml:space="preserve">Wartość </w:t>
      </w:r>
      <w:r w:rsidR="00C54431" w:rsidRPr="00090B48">
        <w:rPr>
          <w:rFonts w:ascii="Tahoma" w:eastAsia="Times New Roman" w:hAnsi="Tahoma" w:cs="Tahoma"/>
          <w:lang w:eastAsia="ar-SA"/>
        </w:rPr>
        <w:t xml:space="preserve">razem </w:t>
      </w:r>
      <w:r w:rsidR="00BA3426" w:rsidRPr="00090B48">
        <w:rPr>
          <w:rFonts w:ascii="Tahoma" w:eastAsia="Times New Roman" w:hAnsi="Tahoma" w:cs="Tahoma"/>
          <w:lang w:eastAsia="ar-SA"/>
        </w:rPr>
        <w:t>brutto</w:t>
      </w:r>
      <w:r w:rsidR="00CD46FA" w:rsidRPr="00090B48">
        <w:rPr>
          <w:rFonts w:ascii="Tahoma" w:eastAsia="Times New Roman" w:hAnsi="Tahoma" w:cs="Tahoma"/>
          <w:lang w:eastAsia="ar-SA"/>
        </w:rPr>
        <w:t xml:space="preserve"> </w:t>
      </w:r>
      <w:r w:rsidR="001E0389" w:rsidRPr="00090B48">
        <w:rPr>
          <w:rFonts w:ascii="Tahoma" w:eastAsia="Times New Roman" w:hAnsi="Tahoma" w:cs="Tahoma"/>
          <w:lang w:eastAsia="ar-SA"/>
        </w:rPr>
        <w:t>s</w:t>
      </w:r>
      <w:r w:rsidR="00BA3426" w:rsidRPr="00090B48">
        <w:rPr>
          <w:rFonts w:ascii="Tahoma" w:eastAsia="Times New Roman" w:hAnsi="Tahoma" w:cs="Tahoma"/>
          <w:lang w:eastAsia="ar-SA"/>
        </w:rPr>
        <w:t>tanowi cenę ofertową.</w:t>
      </w:r>
    </w:p>
    <w:p w14:paraId="465F563F" w14:textId="6E7FB9B7" w:rsidR="002E7DC4" w:rsidRPr="00090B48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FF0000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Ceny jednostkowe w formularzach asortymentowo – cenowych należy określić wg wskazań w opisie ceny jednostkowej</w:t>
      </w:r>
      <w:r w:rsidR="007D16D4" w:rsidRPr="00090B48">
        <w:rPr>
          <w:rFonts w:ascii="Tahoma" w:eastAsia="Times New Roman" w:hAnsi="Tahoma" w:cs="Tahoma"/>
          <w:lang w:eastAsia="ar-SA"/>
        </w:rPr>
        <w:t>.</w:t>
      </w:r>
    </w:p>
    <w:p w14:paraId="527C7984" w14:textId="77777777" w:rsidR="00355111" w:rsidRPr="00090B48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Stawka podatku VAT jest określana zgodnie z ustawą z dnia 11 marca 2004 r. o podatku o</w:t>
      </w:r>
      <w:r w:rsidR="00B254D8" w:rsidRPr="00090B48">
        <w:rPr>
          <w:rFonts w:ascii="Tahoma" w:eastAsia="Times New Roman" w:hAnsi="Tahoma" w:cs="Tahoma"/>
          <w:lang w:eastAsia="ar-SA"/>
        </w:rPr>
        <w:t>d towaró</w:t>
      </w:r>
      <w:r w:rsidR="00114405" w:rsidRPr="00090B48">
        <w:rPr>
          <w:rFonts w:ascii="Tahoma" w:eastAsia="Times New Roman" w:hAnsi="Tahoma" w:cs="Tahoma"/>
          <w:lang w:eastAsia="ar-SA"/>
        </w:rPr>
        <w:t>w i usług</w:t>
      </w:r>
      <w:r w:rsidR="00367338" w:rsidRPr="00090B48">
        <w:rPr>
          <w:rFonts w:ascii="Tahoma" w:eastAsia="Times New Roman" w:hAnsi="Tahoma" w:cs="Tahoma"/>
          <w:lang w:eastAsia="ar-SA"/>
        </w:rPr>
        <w:t>.</w:t>
      </w:r>
      <w:r w:rsidR="00477D91" w:rsidRPr="00090B48">
        <w:rPr>
          <w:rFonts w:ascii="Tahoma" w:eastAsia="Times New Roman" w:hAnsi="Tahoma" w:cs="Tahoma"/>
          <w:lang w:eastAsia="ar-SA"/>
        </w:rPr>
        <w:t xml:space="preserve"> </w:t>
      </w:r>
      <w:r w:rsidR="00BA665D" w:rsidRPr="00090B48">
        <w:rPr>
          <w:rFonts w:ascii="Tahoma" w:eastAsia="Times New Roman" w:hAnsi="Tahoma" w:cs="Tahoma"/>
          <w:lang w:eastAsia="pl-PL"/>
        </w:rPr>
        <w:t>W formularzu asortymentowo cenowym w pozycji VAT % dopuszcza się wpisanie zamiennie liczbowej lub procentowej wartości stawki podatku VAT</w:t>
      </w:r>
    </w:p>
    <w:p w14:paraId="0C4E9380" w14:textId="77777777" w:rsidR="00751CFB" w:rsidRPr="00090B48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  <w:color w:val="000000"/>
        </w:rPr>
        <w:t xml:space="preserve">Jeżeli w postępowaniu złożona będzie oferta, </w:t>
      </w:r>
      <w:r w:rsidRPr="00090B48">
        <w:rPr>
          <w:rFonts w:ascii="Tahoma" w:eastAsia="Cambria" w:hAnsi="Tahoma" w:cs="Tahoma"/>
        </w:rPr>
        <w:t xml:space="preserve"> której wybór prowadziłby do powstania u zamawiającego obowiązku podatkowego zgodnie z ustawą z dnia 11 marca 2004 r. o </w:t>
      </w:r>
      <w:r w:rsidRPr="00090B48">
        <w:rPr>
          <w:rFonts w:ascii="Tahoma" w:eastAsia="Cambria" w:hAnsi="Tahoma" w:cs="Tahoma"/>
        </w:rPr>
        <w:lastRenderedPageBreak/>
        <w:t xml:space="preserve">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D7D411C" w14:textId="77777777" w:rsidR="00751CFB" w:rsidRPr="00090B48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poinformowania zamawiającego, że wybór jego oferty będzie prowadził do powstania u zamawiającego obowiązku podatkowego; </w:t>
      </w:r>
    </w:p>
    <w:p w14:paraId="09379E13" w14:textId="77777777" w:rsidR="00751CFB" w:rsidRPr="00090B48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 xml:space="preserve">wskazania nazwy (rodzaju) towaru lub usługi, których dostawa lub świadczenie będą prowadziły do powstania obowiązku podatkowego; </w:t>
      </w:r>
    </w:p>
    <w:p w14:paraId="35B7FCA5" w14:textId="77777777" w:rsidR="00751CFB" w:rsidRPr="00090B48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 xml:space="preserve"> wskazania wartości towaru lub usługi objętego obowiązkiem podatkowym zamawiającego, bez kwoty podatku; </w:t>
      </w:r>
    </w:p>
    <w:p w14:paraId="6E641331" w14:textId="77777777" w:rsidR="00751CFB" w:rsidRPr="00090B48" w:rsidRDefault="00751CFB" w:rsidP="007917EF">
      <w:pPr>
        <w:numPr>
          <w:ilvl w:val="1"/>
          <w:numId w:val="26"/>
        </w:numPr>
        <w:spacing w:after="0" w:line="240" w:lineRule="auto"/>
        <w:contextualSpacing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Cambria" w:hAnsi="Tahoma" w:cs="Tahoma"/>
        </w:rPr>
        <w:t>wskazania stawki podatku od towarów i usług, która zgodnie z wiedzą wykonawcy, będzie miała zastosowanie.</w:t>
      </w:r>
    </w:p>
    <w:p w14:paraId="1041230F" w14:textId="77777777" w:rsidR="00355111" w:rsidRPr="00090B48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1EBF382F" w14:textId="77777777" w:rsidR="00355111" w:rsidRPr="00090B48" w:rsidRDefault="00355111" w:rsidP="00355111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XIII. OPIS </w:t>
      </w:r>
      <w:r w:rsidR="00AE4F3C" w:rsidRPr="00090B48">
        <w:rPr>
          <w:rFonts w:ascii="Tahoma" w:eastAsia="Times New Roman" w:hAnsi="Tahoma" w:cs="Tahoma"/>
          <w:b/>
          <w:lang w:eastAsia="pl-PL"/>
        </w:rPr>
        <w:t xml:space="preserve">KRYTERIÓW </w:t>
      </w:r>
      <w:r w:rsidRPr="00090B48">
        <w:rPr>
          <w:rFonts w:ascii="Tahoma" w:eastAsia="Times New Roman" w:hAnsi="Tahoma" w:cs="Tahoma"/>
          <w:b/>
          <w:lang w:eastAsia="pl-PL"/>
        </w:rPr>
        <w:t>OCENY OFERT</w:t>
      </w:r>
      <w:r w:rsidR="00AE4F3C" w:rsidRPr="00090B48">
        <w:rPr>
          <w:rFonts w:ascii="Tahoma" w:eastAsia="Times New Roman" w:hAnsi="Tahoma" w:cs="Tahoma"/>
          <w:b/>
          <w:lang w:eastAsia="pl-PL"/>
        </w:rPr>
        <w:t xml:space="preserve"> WRAZ Z PODANIEM </w:t>
      </w:r>
      <w:r w:rsidR="00751CFB" w:rsidRPr="00090B48">
        <w:rPr>
          <w:rFonts w:ascii="Tahoma" w:eastAsia="Times New Roman" w:hAnsi="Tahoma" w:cs="Tahoma"/>
          <w:b/>
          <w:lang w:eastAsia="pl-PL"/>
        </w:rPr>
        <w:t>WAG TYCH KRYTERÓW I SPOSOBU OCENY OFERT</w:t>
      </w:r>
      <w:r w:rsidRPr="00090B48">
        <w:rPr>
          <w:rFonts w:ascii="Tahoma" w:eastAsia="Times New Roman" w:hAnsi="Tahoma" w:cs="Tahoma"/>
          <w:b/>
          <w:lang w:eastAsia="pl-PL"/>
        </w:rPr>
        <w:t xml:space="preserve"> </w:t>
      </w:r>
    </w:p>
    <w:p w14:paraId="28DB36C5" w14:textId="4C22FD4C" w:rsidR="007232D3" w:rsidRPr="007917EF" w:rsidRDefault="00216F1A" w:rsidP="007917EF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lang w:eastAsia="pl-PL"/>
        </w:rPr>
        <w:t>Jedynym</w:t>
      </w:r>
      <w:r w:rsidR="00BA3426" w:rsidRPr="007917EF">
        <w:rPr>
          <w:rFonts w:ascii="Tahoma" w:eastAsia="Times New Roman" w:hAnsi="Tahoma" w:cs="Tahoma"/>
          <w:lang w:eastAsia="pl-PL"/>
        </w:rPr>
        <w:t xml:space="preserve"> kryterium oceny ofert jest cena. </w:t>
      </w:r>
    </w:p>
    <w:p w14:paraId="7CD0F948" w14:textId="77777777" w:rsidR="007232D3" w:rsidRPr="00090B48" w:rsidRDefault="007232D3" w:rsidP="007232D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- cena  -   100% wagi  </w:t>
      </w:r>
    </w:p>
    <w:p w14:paraId="77F83790" w14:textId="77777777" w:rsidR="007232D3" w:rsidRPr="00090B48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Sposób obliczania liczby punktów badanej oferty za kryterium „cena”</w:t>
      </w:r>
    </w:p>
    <w:p w14:paraId="08788B9F" w14:textId="77777777" w:rsidR="007232D3" w:rsidRPr="00090B48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        (Cmin / Cn ) x 100 x 100% = ilość punktów badanej oferty </w:t>
      </w:r>
    </w:p>
    <w:p w14:paraId="1391136E" w14:textId="77777777" w:rsidR="007232D3" w:rsidRPr="00090B48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  C</w:t>
      </w:r>
      <w:r w:rsidRPr="00090B48">
        <w:rPr>
          <w:rFonts w:ascii="Tahoma" w:eastAsia="Times New Roman" w:hAnsi="Tahoma" w:cs="Tahoma"/>
          <w:vertAlign w:val="subscript"/>
          <w:lang w:eastAsia="ar-SA"/>
        </w:rPr>
        <w:t>min</w:t>
      </w:r>
      <w:r w:rsidRPr="00090B48">
        <w:rPr>
          <w:rFonts w:ascii="Tahoma" w:eastAsia="Times New Roman" w:hAnsi="Tahoma" w:cs="Tahoma"/>
          <w:lang w:eastAsia="ar-SA"/>
        </w:rPr>
        <w:t xml:space="preserve"> – cena najniższej oferty,</w:t>
      </w:r>
    </w:p>
    <w:p w14:paraId="3FA30D12" w14:textId="77777777" w:rsidR="007232D3" w:rsidRPr="00090B48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  C</w:t>
      </w:r>
      <w:r w:rsidRPr="00090B48">
        <w:rPr>
          <w:rFonts w:ascii="Tahoma" w:eastAsia="Times New Roman" w:hAnsi="Tahoma" w:cs="Tahoma"/>
          <w:vertAlign w:val="subscript"/>
          <w:lang w:eastAsia="ar-SA"/>
        </w:rPr>
        <w:t xml:space="preserve">n </w:t>
      </w:r>
      <w:r w:rsidRPr="00090B48">
        <w:rPr>
          <w:rFonts w:ascii="Tahoma" w:eastAsia="Times New Roman" w:hAnsi="Tahoma" w:cs="Tahoma"/>
          <w:lang w:eastAsia="ar-SA"/>
        </w:rPr>
        <w:t xml:space="preserve"> – cena badanej oferty</w:t>
      </w:r>
    </w:p>
    <w:p w14:paraId="6D394886" w14:textId="77777777" w:rsidR="007232D3" w:rsidRPr="00090B48" w:rsidRDefault="007232D3" w:rsidP="007232D3">
      <w:pPr>
        <w:spacing w:after="0"/>
        <w:jc w:val="both"/>
        <w:rPr>
          <w:rFonts w:ascii="Tahoma" w:eastAsia="Times New Roman" w:hAnsi="Tahoma" w:cs="Tahoma"/>
          <w:color w:val="FF0000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            100– stały współczynnik</w:t>
      </w:r>
    </w:p>
    <w:p w14:paraId="49A0267A" w14:textId="77777777" w:rsidR="00216F1A" w:rsidRPr="00090B48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1FF10272" w14:textId="77777777" w:rsidR="00216F1A" w:rsidRPr="00090B48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Times New Roman" w:hAnsi="Tahoma" w:cs="Tahoma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7BF78702" w14:textId="77777777" w:rsidR="008C6745" w:rsidRPr="00090B48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Punktacja przyznawana ofertom w kryterium będzie liczona z dokładnością do dwóch miejsc po przecinku. </w:t>
      </w:r>
    </w:p>
    <w:p w14:paraId="62034F63" w14:textId="77777777" w:rsidR="00B24FD9" w:rsidRPr="00090B48" w:rsidRDefault="00B24FD9" w:rsidP="00C006D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340965F4" w14:textId="77777777" w:rsidR="00196651" w:rsidRPr="00090B48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090B48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5FD36410" w:rsidR="00196651" w:rsidRPr="00090B48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zawrze  umowę w sprawie zamówienia publicznego</w:t>
      </w:r>
      <w:r w:rsidR="0034204E" w:rsidRPr="00090B48">
        <w:rPr>
          <w:rFonts w:ascii="Tahoma" w:hAnsi="Tahoma" w:cs="Tahoma"/>
        </w:rPr>
        <w:t xml:space="preserve">, </w:t>
      </w:r>
      <w:r w:rsidR="0025315B" w:rsidRPr="00090B48">
        <w:rPr>
          <w:rFonts w:ascii="Tahoma" w:hAnsi="Tahoma" w:cs="Tahoma"/>
        </w:rPr>
        <w:t xml:space="preserve">z zastrzeżeniem </w:t>
      </w:r>
      <w:r w:rsidR="0034204E" w:rsidRPr="00090B48">
        <w:rPr>
          <w:rFonts w:ascii="Tahoma" w:hAnsi="Tahoma" w:cs="Tahoma"/>
        </w:rPr>
        <w:t xml:space="preserve"> art. 264 ust.1 p.z.p.</w:t>
      </w:r>
      <w:r w:rsidR="0034204E" w:rsidRPr="00090B48">
        <w:rPr>
          <w:rFonts w:ascii="Tahoma" w:eastAsia="Times New Roman" w:hAnsi="Tahoma" w:cs="Tahoma"/>
          <w:lang w:eastAsia="pl-PL"/>
        </w:rPr>
        <w:t xml:space="preserve"> </w:t>
      </w:r>
      <w:r w:rsidR="008739C0" w:rsidRPr="00090B48">
        <w:rPr>
          <w:rFonts w:ascii="Tahoma" w:eastAsia="Times New Roman" w:hAnsi="Tahoma" w:cs="Tahoma"/>
          <w:lang w:eastAsia="pl-PL"/>
        </w:rPr>
        <w:t>w formie pisemnej w postaci papierowej</w:t>
      </w:r>
      <w:r w:rsidRPr="00090B48">
        <w:rPr>
          <w:rFonts w:ascii="Tahoma" w:eastAsia="Times New Roman" w:hAnsi="Tahoma" w:cs="Tahoma"/>
          <w:lang w:eastAsia="pl-PL"/>
        </w:rPr>
        <w:t>,  z wybranym wykonawcą w terminie</w:t>
      </w:r>
      <w:r w:rsidR="0025315B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nie krótszym niż 10</w:t>
      </w:r>
      <w:r w:rsidR="0034204E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dni od dnia przesłania zawiadomienia o wyborze najkorzystniejszej oferty </w:t>
      </w:r>
      <w:r w:rsidR="00D86349" w:rsidRPr="00090B48">
        <w:rPr>
          <w:rFonts w:ascii="Tahoma" w:eastAsia="Times New Roman" w:hAnsi="Tahoma" w:cs="Tahoma"/>
          <w:lang w:eastAsia="pl-PL"/>
        </w:rPr>
        <w:t xml:space="preserve"> </w:t>
      </w:r>
      <w:r w:rsidR="00216F1A" w:rsidRPr="00090B48">
        <w:rPr>
          <w:rFonts w:ascii="Tahoma" w:eastAsia="Times New Roman" w:hAnsi="Tahoma" w:cs="Tahoma"/>
          <w:lang w:eastAsia="pl-PL"/>
        </w:rPr>
        <w:t xml:space="preserve">przy użyciu środków komunikacji elektronicznej </w:t>
      </w:r>
      <w:r w:rsidRPr="00090B48">
        <w:rPr>
          <w:rFonts w:ascii="Tahoma" w:eastAsia="Times New Roman" w:hAnsi="Tahoma" w:cs="Tahoma"/>
          <w:lang w:eastAsia="pl-PL"/>
        </w:rPr>
        <w:t xml:space="preserve">, na warunkach </w:t>
      </w:r>
      <w:r w:rsidR="002902CE" w:rsidRPr="00090B48">
        <w:rPr>
          <w:rFonts w:ascii="Tahoma" w:eastAsia="Times New Roman" w:hAnsi="Tahoma" w:cs="Tahoma"/>
          <w:lang w:eastAsia="pl-PL"/>
        </w:rPr>
        <w:t xml:space="preserve">zawartych w projektowanych postanowieniach umowy, </w:t>
      </w:r>
      <w:r w:rsidRPr="00090B48">
        <w:rPr>
          <w:rFonts w:ascii="Tahoma" w:eastAsia="Times New Roman" w:hAnsi="Tahoma" w:cs="Tahoma"/>
          <w:lang w:eastAsia="pl-PL"/>
        </w:rPr>
        <w:t xml:space="preserve"> stanowiącymi wzór umowy – załącznik nr</w:t>
      </w:r>
      <w:r w:rsidR="0025315B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6</w:t>
      </w:r>
      <w:r w:rsidR="00F641DB" w:rsidRPr="00090B48">
        <w:rPr>
          <w:rFonts w:ascii="Tahoma" w:eastAsia="Times New Roman" w:hAnsi="Tahoma" w:cs="Tahoma"/>
          <w:lang w:eastAsia="pl-PL"/>
        </w:rPr>
        <w:t xml:space="preserve"> </w:t>
      </w:r>
      <w:r w:rsidR="00DF432D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do niniejszej specyfikacji.</w:t>
      </w:r>
    </w:p>
    <w:p w14:paraId="51DC4224" w14:textId="77777777" w:rsidR="00196651" w:rsidRPr="00090B48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090B48">
        <w:rPr>
          <w:rFonts w:ascii="Tahoma" w:eastAsia="Times New Roman" w:hAnsi="Tahoma" w:cs="Tahoma"/>
          <w:lang w:eastAsia="pl-PL"/>
        </w:rPr>
        <w:t xml:space="preserve">na daną część </w:t>
      </w:r>
      <w:r w:rsidRPr="00090B48">
        <w:rPr>
          <w:rFonts w:ascii="Tahoma" w:eastAsia="Times New Roman" w:hAnsi="Tahoma" w:cs="Tahoma"/>
          <w:lang w:eastAsia="pl-PL"/>
        </w:rPr>
        <w:t xml:space="preserve">zostanie  złożona tylko jedna oferta. </w:t>
      </w:r>
    </w:p>
    <w:p w14:paraId="09E23087" w14:textId="77777777" w:rsidR="00196651" w:rsidRPr="00090B48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090B48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hAnsi="Tahoma" w:cs="Tahom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77777777" w:rsidR="00196651" w:rsidRPr="00090B48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lang w:eastAsia="pl-PL"/>
        </w:rPr>
      </w:pPr>
    </w:p>
    <w:p w14:paraId="405DD97B" w14:textId="77777777" w:rsidR="00196651" w:rsidRPr="00090B48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XV. WYMAGANIA DOTYCZĄCE ZABEZPIECZENIA NALEŻYTEGO WYKONANIA UMOWY</w:t>
      </w:r>
    </w:p>
    <w:p w14:paraId="6B6D1A39" w14:textId="77777777" w:rsidR="00196651" w:rsidRPr="00090B48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przed podpisaniem umowy nie będzie wymagał wniesienia zabezpieczenia należytego wykonania umowy.</w:t>
      </w:r>
    </w:p>
    <w:p w14:paraId="5393F50A" w14:textId="77777777" w:rsidR="00196651" w:rsidRPr="00090B48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lang w:eastAsia="pl-PL"/>
        </w:rPr>
      </w:pPr>
    </w:p>
    <w:p w14:paraId="6E2C760B" w14:textId="77777777" w:rsidR="00216F1A" w:rsidRPr="00090B48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  <w:b/>
          <w:bCs/>
          <w:color w:val="000000"/>
        </w:rPr>
        <w:t>XVI</w:t>
      </w:r>
      <w:r w:rsidR="00216F1A" w:rsidRPr="00090B48">
        <w:rPr>
          <w:rFonts w:ascii="Tahoma" w:eastAsia="Cambria" w:hAnsi="Tahoma" w:cs="Tahoma"/>
          <w:b/>
          <w:bCs/>
          <w:color w:val="000000"/>
        </w:rPr>
        <w:t xml:space="preserve">. PROJEKTOWANE POSTANOWIENIA UMOWY W SPRAWIE ZAMÓWIENIA PUBLICZNEGO,KTÓRE ZOSTANĄ WPROWADZONE DO UMOWY W SPRAWIE </w:t>
      </w:r>
      <w:r w:rsidR="00216F1A" w:rsidRPr="00090B48">
        <w:rPr>
          <w:rFonts w:ascii="Tahoma" w:eastAsia="Cambria" w:hAnsi="Tahoma" w:cs="Tahoma"/>
          <w:b/>
          <w:bCs/>
        </w:rPr>
        <w:t xml:space="preserve">ZAMÓWIENIA PUBLICZNEGO – WZÓR UMOWY </w:t>
      </w:r>
    </w:p>
    <w:p w14:paraId="3AB9760A" w14:textId="77777777" w:rsidR="00216F1A" w:rsidRPr="00090B48" w:rsidRDefault="00216F1A" w:rsidP="00216F1A">
      <w:p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Projektowane postanowienia umowy stanowi  załącznik nr </w:t>
      </w:r>
      <w:r w:rsidR="00DF432D" w:rsidRPr="00090B48">
        <w:rPr>
          <w:rFonts w:ascii="Tahoma" w:eastAsia="Cambria" w:hAnsi="Tahoma" w:cs="Tahoma"/>
        </w:rPr>
        <w:t>6</w:t>
      </w:r>
      <w:r w:rsidR="00C54431" w:rsidRPr="00090B48">
        <w:rPr>
          <w:rFonts w:ascii="Tahoma" w:eastAsia="Cambria" w:hAnsi="Tahoma" w:cs="Tahoma"/>
        </w:rPr>
        <w:t xml:space="preserve"> </w:t>
      </w:r>
      <w:r w:rsidR="00DF432D" w:rsidRPr="00090B48">
        <w:rPr>
          <w:rFonts w:ascii="Tahoma" w:eastAsia="Cambria" w:hAnsi="Tahoma" w:cs="Tahoma"/>
        </w:rPr>
        <w:t xml:space="preserve"> </w:t>
      </w:r>
      <w:r w:rsidRPr="00090B48">
        <w:rPr>
          <w:rFonts w:ascii="Tahoma" w:eastAsia="Cambria" w:hAnsi="Tahoma" w:cs="Tahoma"/>
        </w:rPr>
        <w:t>do SWZ.</w:t>
      </w:r>
    </w:p>
    <w:p w14:paraId="77F222CA" w14:textId="77777777" w:rsidR="00216F1A" w:rsidRPr="00090B48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F2D9253" w14:textId="77777777" w:rsidR="00216F1A" w:rsidRPr="00090B48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XVII</w:t>
      </w:r>
      <w:r w:rsidR="00216F1A" w:rsidRPr="00090B48">
        <w:rPr>
          <w:rFonts w:ascii="Tahoma" w:eastAsia="Times New Roman" w:hAnsi="Tahoma" w:cs="Tahoma"/>
          <w:b/>
          <w:bCs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</w:rPr>
      </w:pPr>
      <w:r w:rsidRPr="00090B48">
        <w:rPr>
          <w:rFonts w:ascii="Tahoma" w:eastAsia="Times New Roman" w:hAnsi="Tahoma" w:cs="Tahoma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090B48">
        <w:rPr>
          <w:rFonts w:ascii="Tahoma" w:eastAsia="Cambria" w:hAnsi="Tahoma" w:cs="Tahoma"/>
          <w:color w:val="000000"/>
        </w:rPr>
        <w:t xml:space="preserve"> </w:t>
      </w:r>
      <w:r w:rsidRPr="00090B48">
        <w:rPr>
          <w:rFonts w:ascii="Tahoma" w:eastAsia="Cambria" w:hAnsi="Tahoma" w:cs="Tahoma"/>
          <w:color w:val="000000"/>
        </w:rPr>
        <w:t>pkt 15, oraz Rzecznikowi Małych i Średnich Przedsiębiorców.</w:t>
      </w:r>
    </w:p>
    <w:p w14:paraId="3C29E96C" w14:textId="77777777" w:rsidR="00216F1A" w:rsidRPr="00090B48" w:rsidRDefault="00216F1A" w:rsidP="007917E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lang w:eastAsia="pl-PL"/>
        </w:rPr>
      </w:pPr>
      <w:r w:rsidRPr="00090B48">
        <w:rPr>
          <w:rFonts w:ascii="Tahoma" w:eastAsia="MS Mincho" w:hAnsi="Tahoma" w:cs="Tahoma"/>
          <w:color w:val="000000"/>
          <w:lang w:eastAsia="pl-PL"/>
        </w:rPr>
        <w:t xml:space="preserve">Odwołanie przysługuje na: </w:t>
      </w:r>
    </w:p>
    <w:p w14:paraId="2EECAA41" w14:textId="77777777" w:rsidR="00216F1A" w:rsidRPr="00090B48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lang w:eastAsia="pl-PL"/>
        </w:rPr>
      </w:pPr>
      <w:r w:rsidRPr="00090B48">
        <w:rPr>
          <w:rFonts w:ascii="Tahoma" w:eastAsia="MS Mincho" w:hAnsi="Tahoma" w:cs="Tahoma"/>
          <w:color w:val="00000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84C472B" w14:textId="77777777" w:rsidR="00216F1A" w:rsidRPr="00090B48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lang w:eastAsia="pl-PL"/>
        </w:rPr>
      </w:pPr>
      <w:r w:rsidRPr="00090B48">
        <w:rPr>
          <w:rFonts w:ascii="Tahoma" w:eastAsia="MS Mincho" w:hAnsi="Tahoma" w:cs="Tahoma"/>
          <w:color w:val="000000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lang w:eastAsia="pl-PL"/>
        </w:rPr>
      </w:pPr>
      <w:r w:rsidRPr="00090B48">
        <w:rPr>
          <w:rFonts w:ascii="Tahoma" w:eastAsia="Cambria" w:hAnsi="Tahoma" w:cs="Tahoma"/>
          <w:color w:val="00000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lang w:eastAsia="pl-PL"/>
        </w:rPr>
      </w:pPr>
      <w:r w:rsidRPr="00090B48">
        <w:rPr>
          <w:rFonts w:ascii="Tahoma" w:eastAsia="Cambria" w:hAnsi="Tahoma" w:cs="Tahoma"/>
          <w:color w:val="00000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lang w:eastAsia="pl-PL"/>
        </w:rPr>
      </w:pPr>
      <w:r w:rsidRPr="00090B48">
        <w:rPr>
          <w:rFonts w:ascii="Tahoma" w:eastAsia="Cambria" w:hAnsi="Tahoma" w:cs="Tahoma"/>
          <w:color w:val="000000"/>
          <w:lang w:eastAsia="pl-PL"/>
        </w:rPr>
        <w:t>Szczegółowe informacje dotyczące środków ochrony prawnej określone są w Dziale IX „Środki ochrony prawnej” UPZP.</w:t>
      </w:r>
    </w:p>
    <w:p w14:paraId="5D75BEC1" w14:textId="77777777" w:rsidR="00F34E6D" w:rsidRPr="00090B48" w:rsidRDefault="00F34E6D" w:rsidP="00196651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0923E894" w14:textId="77777777" w:rsidR="00196651" w:rsidRPr="00090B48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XVII</w:t>
      </w:r>
      <w:r w:rsidR="00D142C9" w:rsidRPr="00090B48">
        <w:rPr>
          <w:rFonts w:ascii="Tahoma" w:eastAsia="Times New Roman" w:hAnsi="Tahoma" w:cs="Tahoma"/>
          <w:b/>
          <w:bCs/>
          <w:lang w:eastAsia="pl-PL"/>
        </w:rPr>
        <w:t>I</w:t>
      </w:r>
      <w:r w:rsidRPr="00090B48">
        <w:rPr>
          <w:rFonts w:ascii="Tahoma" w:eastAsia="Times New Roman" w:hAnsi="Tahoma" w:cs="Tahoma"/>
          <w:b/>
          <w:bCs/>
          <w:lang w:eastAsia="pl-PL"/>
        </w:rPr>
        <w:t>.  POZOSTAŁE REGUŁY POSTĘPOWANIA</w:t>
      </w:r>
    </w:p>
    <w:p w14:paraId="419E2FE9" w14:textId="77777777" w:rsidR="002F03ED" w:rsidRPr="00090B48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090B48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090B48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nie dopuszcza możliwości składania ofert wariantowych.</w:t>
      </w:r>
    </w:p>
    <w:p w14:paraId="3479AC11" w14:textId="77777777" w:rsidR="005829D9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nie przewiduje przeprowadzenia aukcji elektronicznej, nie ustanawia dynamicznego systemu zakupów oraz nie zamierza zawrzeć umowy ramowej.</w:t>
      </w:r>
    </w:p>
    <w:p w14:paraId="47AC8459" w14:textId="77777777" w:rsidR="005829D9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829D9">
        <w:rPr>
          <w:rFonts w:ascii="Tahoma" w:eastAsia="Times New Roman" w:hAnsi="Tahoma" w:cs="Tahoma"/>
          <w:lang w:eastAsia="pl-PL"/>
        </w:rPr>
        <w:t>Do spraw nieuregulowanych w niniejszej specyfikacji warunków zamówienia mają zastosowanie przepisy ustawy z dnia 11 września 2019</w:t>
      </w:r>
      <w:r w:rsidR="004126E2" w:rsidRPr="005829D9">
        <w:rPr>
          <w:rFonts w:ascii="Tahoma" w:eastAsia="Times New Roman" w:hAnsi="Tahoma" w:cs="Tahoma"/>
          <w:lang w:eastAsia="pl-PL"/>
        </w:rPr>
        <w:t xml:space="preserve"> r. Prawo zamówień publicznych </w:t>
      </w:r>
      <w:r w:rsidR="004126E2" w:rsidRPr="005829D9">
        <w:rPr>
          <w:rFonts w:ascii="Tahoma" w:hAnsi="Tahoma" w:cs="Tahoma"/>
        </w:rPr>
        <w:t xml:space="preserve">(  Dz. U. z </w:t>
      </w:r>
      <w:r w:rsidR="004126E2" w:rsidRPr="005829D9">
        <w:rPr>
          <w:rFonts w:ascii="Tahoma" w:eastAsia="Calibri" w:hAnsi="Tahoma" w:cs="Tahoma"/>
          <w:kern w:val="2"/>
        </w:rPr>
        <w:t>202</w:t>
      </w:r>
      <w:r w:rsidR="001366A7" w:rsidRPr="005829D9">
        <w:rPr>
          <w:rFonts w:ascii="Tahoma" w:eastAsia="Calibri" w:hAnsi="Tahoma" w:cs="Tahoma"/>
          <w:kern w:val="2"/>
        </w:rPr>
        <w:t>2</w:t>
      </w:r>
      <w:r w:rsidR="004126E2" w:rsidRPr="005829D9">
        <w:rPr>
          <w:rFonts w:ascii="Tahoma" w:eastAsia="Calibri" w:hAnsi="Tahoma" w:cs="Tahoma"/>
          <w:kern w:val="2"/>
        </w:rPr>
        <w:t xml:space="preserve"> r. poz. </w:t>
      </w:r>
      <w:r w:rsidR="001366A7" w:rsidRPr="005829D9">
        <w:rPr>
          <w:rFonts w:ascii="Tahoma" w:eastAsia="Calibri" w:hAnsi="Tahoma" w:cs="Tahoma"/>
          <w:kern w:val="2"/>
        </w:rPr>
        <w:t>1710</w:t>
      </w:r>
      <w:r w:rsidR="003D2971" w:rsidRPr="005829D9">
        <w:rPr>
          <w:rFonts w:ascii="Tahoma" w:hAnsi="Tahoma" w:cs="Tahoma"/>
          <w:bCs/>
        </w:rPr>
        <w:t xml:space="preserve"> </w:t>
      </w:r>
      <w:r w:rsidRPr="005829D9">
        <w:rPr>
          <w:rFonts w:ascii="Tahoma" w:eastAsia="Times New Roman" w:hAnsi="Tahoma" w:cs="Tahoma"/>
          <w:lang w:eastAsia="pl-PL"/>
        </w:rPr>
        <w:t xml:space="preserve">z późn. zm </w:t>
      </w:r>
      <w:r w:rsidR="003D2971" w:rsidRPr="005829D9">
        <w:rPr>
          <w:rFonts w:ascii="Tahoma" w:eastAsia="Times New Roman" w:hAnsi="Tahoma" w:cs="Tahoma"/>
          <w:lang w:eastAsia="pl-PL"/>
        </w:rPr>
        <w:t>)</w:t>
      </w:r>
      <w:r w:rsidRPr="005829D9">
        <w:rPr>
          <w:rFonts w:ascii="Tahoma" w:eastAsia="Times New Roman" w:hAnsi="Tahoma" w:cs="Tahoma"/>
          <w:lang w:eastAsia="pl-PL"/>
        </w:rPr>
        <w:t xml:space="preserve"> oraz Kodeksu cywilnego .</w:t>
      </w:r>
    </w:p>
    <w:p w14:paraId="1152A1BB" w14:textId="44388754" w:rsidR="00576A29" w:rsidRPr="005829D9" w:rsidRDefault="00576A2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829D9">
        <w:rPr>
          <w:rFonts w:ascii="Tahoma" w:eastAsia="Calibri" w:hAnsi="Tahoma" w:cs="Tahoma"/>
        </w:rPr>
        <w:t>Zgodnie z art. 13</w:t>
      </w:r>
      <w:r w:rsidRPr="005829D9">
        <w:rPr>
          <w:rFonts w:ascii="Tahoma" w:eastAsia="Cambria" w:hAnsi="Tahoma" w:cs="Tahoma"/>
          <w:lang w:eastAsia="pl-PL"/>
        </w:rPr>
        <w:t xml:space="preserve"> </w:t>
      </w:r>
      <w:r w:rsidRPr="005829D9">
        <w:rPr>
          <w:rFonts w:ascii="Tahoma" w:eastAsia="Cambria" w:hAnsi="Tahoma" w:cs="Tahoma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5829D9">
        <w:rPr>
          <w:rFonts w:ascii="Tahoma" w:eastAsia="Cambria" w:hAnsi="Tahoma" w:cs="Tahoma"/>
          <w:lang w:eastAsia="pl-PL"/>
        </w:rPr>
        <w:t xml:space="preserve">dalej „RODO”, informuję, że:  </w:t>
      </w:r>
    </w:p>
    <w:p w14:paraId="2A134758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lastRenderedPageBreak/>
        <w:t>z Administratorem można skontaktować się pisząc na adres: ul. Ceglana 35,</w:t>
      </w:r>
      <w:r w:rsidRPr="00090B48">
        <w:rPr>
          <w:rFonts w:ascii="Tahoma" w:eastAsia="Times New Roman" w:hAnsi="Tahoma" w:cs="Tahoma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lang w:eastAsia="pl-PL"/>
        </w:rPr>
      </w:pPr>
      <w:r w:rsidRPr="00090B48">
        <w:rPr>
          <w:rFonts w:ascii="Tahoma" w:eastAsia="MS Mincho" w:hAnsi="Tahoma" w:cs="Tahoma"/>
          <w:lang w:eastAsia="pl-PL"/>
        </w:rPr>
        <w:t xml:space="preserve">uzyskane w niniejszym postępowaniu dane osobowe przetwarzane będą na podstawie art. 6 ust. 1 lit. b, c i f RODO w celu </w:t>
      </w:r>
      <w:r w:rsidRPr="00090B48">
        <w:rPr>
          <w:rFonts w:ascii="Tahoma" w:eastAsia="Cambria" w:hAnsi="Tahoma" w:cs="Tahoma"/>
          <w:lang w:eastAsia="ar-SA"/>
        </w:rPr>
        <w:t>związanym z tym postępowaniem</w:t>
      </w:r>
      <w:r w:rsidRPr="00090B48">
        <w:rPr>
          <w:rFonts w:ascii="Tahoma" w:eastAsia="MS Mincho" w:hAnsi="Tahoma" w:cs="Tahoma"/>
          <w:bCs/>
          <w:lang w:eastAsia="pl-PL"/>
        </w:rPr>
        <w:t xml:space="preserve">, </w:t>
      </w:r>
      <w:r w:rsidRPr="00090B48">
        <w:rPr>
          <w:rFonts w:ascii="Tahoma" w:eastAsia="Times New Roman" w:hAnsi="Tahoma" w:cs="Tahoma"/>
        </w:rPr>
        <w:t>w ramach prawnie uzasadnionych interesów realizowanych przez administratora, a  przypadku wyboru oferty i zawarcia umowy dane zamieszczone w umowie oraz w dokumentacji z nią związanej, będą</w:t>
      </w:r>
      <w:r w:rsidRPr="00090B48">
        <w:rPr>
          <w:rFonts w:ascii="Tahoma" w:eastAsia="Times New Roman" w:hAnsi="Tahoma" w:cs="Tahoma"/>
          <w:bCs/>
          <w:lang w:eastAsia="pl-PL"/>
        </w:rPr>
        <w:t xml:space="preserve"> przetwarzane w celach związanych z realizacją umowy,</w:t>
      </w:r>
    </w:p>
    <w:p w14:paraId="68861AD0" w14:textId="77777777" w:rsidR="00576A29" w:rsidRPr="00090B48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090B48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7CC74B67" w14:textId="77777777" w:rsidR="00576A29" w:rsidRPr="00090B48" w:rsidRDefault="00576A29" w:rsidP="007917EF">
      <w:pPr>
        <w:numPr>
          <w:ilvl w:val="0"/>
          <w:numId w:val="4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4A4B3B8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osoba, której dane osobowe dotyczą posiada: </w:t>
      </w:r>
    </w:p>
    <w:p w14:paraId="45699462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 podstawie art. 15 RODO prawo dostępu do danych osobowych jej dotyczących;</w:t>
      </w:r>
    </w:p>
    <w:p w14:paraId="7E6E5CCC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 podstawie art. 16 RODO prawo do sprostowania danych osobowych jej dotyczących;</w:t>
      </w:r>
    </w:p>
    <w:p w14:paraId="6AEAFF35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nie przysługuje osobie, której dane osobowe dotyczą:</w:t>
      </w:r>
    </w:p>
    <w:p w14:paraId="753FBF5B" w14:textId="77777777" w:rsidR="00576A29" w:rsidRPr="00090B48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związku z art. 17 ust. 3 lit. b, d lub e RODO prawo do usunięcia danych osobowych;</w:t>
      </w:r>
    </w:p>
    <w:p w14:paraId="299CF089" w14:textId="77777777" w:rsidR="00576A29" w:rsidRPr="00090B48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prawo do przenoszenia danych osobowych, o którym mowa w art. 20 RODO;</w:t>
      </w:r>
    </w:p>
    <w:p w14:paraId="04C46F98" w14:textId="77777777" w:rsidR="00576A29" w:rsidRPr="00090B48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lastRenderedPageBreak/>
        <w:t xml:space="preserve">wystąpienie z żądaniem, o którym mowa w art. 18 ust. 1 RODO, nie ogranicza przetwarzania danych osobowych do czasu zakończenia postępowania. </w:t>
      </w:r>
    </w:p>
    <w:p w14:paraId="7A03B7AA" w14:textId="77777777" w:rsidR="00576A29" w:rsidRPr="00090B48" w:rsidRDefault="00576A29" w:rsidP="007917E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libri" w:hAnsi="Tahoma" w:cs="Tahoma"/>
        </w:rPr>
        <w:t>Wykonawca zapozna osoby, których dane podaje w ramach niniejszego postępowania</w:t>
      </w:r>
      <w:r w:rsidRPr="00090B48">
        <w:rPr>
          <w:rFonts w:ascii="Tahoma" w:eastAsia="Calibri" w:hAnsi="Tahoma" w:cs="Tahoma"/>
        </w:rPr>
        <w:br/>
        <w:t>z postanowieniami ust. 6.</w:t>
      </w:r>
    </w:p>
    <w:p w14:paraId="7BA9E167" w14:textId="77777777" w:rsidR="00EC255A" w:rsidRPr="00090B48" w:rsidRDefault="00EC255A" w:rsidP="00EC255A">
      <w:pPr>
        <w:spacing w:after="0" w:line="240" w:lineRule="auto"/>
        <w:ind w:left="340"/>
        <w:jc w:val="both"/>
        <w:rPr>
          <w:rFonts w:ascii="Tahoma" w:eastAsia="Times New Roman" w:hAnsi="Tahoma" w:cs="Tahoma"/>
          <w:lang w:eastAsia="pl-PL"/>
        </w:rPr>
      </w:pPr>
    </w:p>
    <w:p w14:paraId="3F3914F1" w14:textId="77777777" w:rsidR="00444E95" w:rsidRPr="00090B48" w:rsidRDefault="00444E95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BE54A61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Załączniki:</w:t>
      </w:r>
    </w:p>
    <w:p w14:paraId="76632322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1.Formularz  ofertowy</w:t>
      </w:r>
    </w:p>
    <w:p w14:paraId="5447BC85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strike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2. Formularz oświadczeń wykonawcy </w:t>
      </w:r>
      <w:r w:rsidR="007C15F1" w:rsidRPr="00090B48">
        <w:rPr>
          <w:rFonts w:ascii="Tahoma" w:eastAsia="Times New Roman" w:hAnsi="Tahoma" w:cs="Tahoma"/>
          <w:lang w:eastAsia="pl-PL"/>
        </w:rPr>
        <w:t>JEDZ</w:t>
      </w:r>
      <w:r w:rsidR="004C7269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5F182D2E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3.</w:t>
      </w:r>
      <w:r w:rsidRPr="00090B48">
        <w:rPr>
          <w:rFonts w:ascii="Tahoma" w:eastAsia="Times New Roman" w:hAnsi="Tahoma" w:cs="Tahoma"/>
          <w:lang w:eastAsia="ar-SA"/>
        </w:rPr>
        <w:t xml:space="preserve"> Formularz oświadczenia o przynależności/braku przynależności  do tej samej grupy kapitałowej </w:t>
      </w:r>
    </w:p>
    <w:p w14:paraId="3D8A2902" w14:textId="0BF719B3" w:rsidR="00196651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4</w:t>
      </w:r>
      <w:r w:rsidR="00F34E6D" w:rsidRPr="00090B48">
        <w:rPr>
          <w:rFonts w:ascii="Tahoma" w:eastAsia="Times New Roman" w:hAnsi="Tahoma" w:cs="Tahoma"/>
          <w:lang w:eastAsia="pl-PL"/>
        </w:rPr>
        <w:t>.</w:t>
      </w:r>
      <w:r w:rsidR="003D1B91" w:rsidRPr="00090B48">
        <w:rPr>
          <w:rFonts w:ascii="Tahoma" w:eastAsia="Times New Roman" w:hAnsi="Tahoma" w:cs="Tahoma"/>
          <w:lang w:eastAsia="pl-PL"/>
        </w:rPr>
        <w:t xml:space="preserve"> </w:t>
      </w:r>
      <w:r w:rsidR="00196651" w:rsidRPr="00090B48">
        <w:rPr>
          <w:rFonts w:ascii="Tahoma" w:eastAsia="Times New Roman" w:hAnsi="Tahoma" w:cs="Tahoma"/>
          <w:lang w:eastAsia="pl-PL"/>
        </w:rPr>
        <w:t>Formularze</w:t>
      </w:r>
      <w:r w:rsidR="001A2FD8" w:rsidRPr="00090B48">
        <w:rPr>
          <w:rFonts w:ascii="Tahoma" w:eastAsia="Times New Roman" w:hAnsi="Tahoma" w:cs="Tahoma"/>
          <w:lang w:eastAsia="pl-PL"/>
        </w:rPr>
        <w:t xml:space="preserve"> asortymentowo -</w:t>
      </w:r>
      <w:r w:rsidR="00196651" w:rsidRPr="00090B48">
        <w:rPr>
          <w:rFonts w:ascii="Tahoma" w:eastAsia="Times New Roman" w:hAnsi="Tahoma" w:cs="Tahoma"/>
          <w:lang w:eastAsia="pl-PL"/>
        </w:rPr>
        <w:t xml:space="preserve">  cenowe  </w:t>
      </w:r>
    </w:p>
    <w:p w14:paraId="5FD3A4FE" w14:textId="3CB8B5C7" w:rsidR="00751C90" w:rsidRPr="00090B48" w:rsidRDefault="00751C90" w:rsidP="00F764E5">
      <w:pPr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4</w:t>
      </w:r>
      <w:r w:rsidR="00861AEC">
        <w:rPr>
          <w:rFonts w:ascii="Tahoma" w:eastAsia="Times New Roman" w:hAnsi="Tahoma" w:cs="Tahoma"/>
          <w:lang w:eastAsia="pl-PL"/>
        </w:rPr>
        <w:t>A</w:t>
      </w:r>
      <w:r>
        <w:rPr>
          <w:rFonts w:ascii="Tahoma" w:eastAsia="Times New Roman" w:hAnsi="Tahoma" w:cs="Tahoma"/>
          <w:lang w:eastAsia="pl-PL"/>
        </w:rPr>
        <w:t xml:space="preserve">. wykaz zestawu narzędzi </w:t>
      </w:r>
      <w:r w:rsidR="00861AEC">
        <w:rPr>
          <w:rFonts w:ascii="Tahoma" w:eastAsia="Times New Roman" w:hAnsi="Tahoma" w:cs="Tahoma"/>
          <w:lang w:eastAsia="pl-PL"/>
        </w:rPr>
        <w:t>wymaganych do części nr 5</w:t>
      </w:r>
    </w:p>
    <w:p w14:paraId="4BED841B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5.</w:t>
      </w:r>
      <w:r w:rsidR="00DB030A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Formularz oświadczeń wykonawcy składany na wezwanie Zamawiającego</w:t>
      </w:r>
    </w:p>
    <w:p w14:paraId="71F1D8BF" w14:textId="016E4970" w:rsidR="00196651" w:rsidRDefault="00B05A20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</w:rPr>
        <w:t>6</w:t>
      </w:r>
      <w:r w:rsidR="00F34E6D" w:rsidRPr="00090B48">
        <w:rPr>
          <w:rFonts w:ascii="Tahoma" w:eastAsia="Cambria" w:hAnsi="Tahoma" w:cs="Tahoma"/>
        </w:rPr>
        <w:t xml:space="preserve">. </w:t>
      </w:r>
      <w:r w:rsidR="00196651" w:rsidRPr="00090B48">
        <w:rPr>
          <w:rFonts w:ascii="Tahoma" w:eastAsia="Times New Roman" w:hAnsi="Tahoma" w:cs="Tahoma"/>
          <w:lang w:eastAsia="pl-PL"/>
        </w:rPr>
        <w:t>Wz</w:t>
      </w:r>
      <w:r w:rsidR="00444E95" w:rsidRPr="00090B48">
        <w:rPr>
          <w:rFonts w:ascii="Tahoma" w:eastAsia="Times New Roman" w:hAnsi="Tahoma" w:cs="Tahoma"/>
          <w:lang w:eastAsia="pl-PL"/>
        </w:rPr>
        <w:t>ór</w:t>
      </w:r>
      <w:r w:rsidR="00196651" w:rsidRPr="00090B48">
        <w:rPr>
          <w:rFonts w:ascii="Tahoma" w:eastAsia="Times New Roman" w:hAnsi="Tahoma" w:cs="Tahoma"/>
          <w:lang w:eastAsia="pl-PL"/>
        </w:rPr>
        <w:t xml:space="preserve">  um</w:t>
      </w:r>
      <w:r w:rsidR="00444E95" w:rsidRPr="00090B48">
        <w:rPr>
          <w:rFonts w:ascii="Tahoma" w:eastAsia="Times New Roman" w:hAnsi="Tahoma" w:cs="Tahoma"/>
          <w:lang w:eastAsia="pl-PL"/>
        </w:rPr>
        <w:t>owy</w:t>
      </w:r>
      <w:r w:rsidR="000B09A6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7F04044F" w14:textId="069BBD32" w:rsidR="00F02A14" w:rsidRPr="00090B48" w:rsidRDefault="00F02A14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F02A14">
        <w:rPr>
          <w:rFonts w:ascii="Tahoma" w:eastAsia="Times New Roman" w:hAnsi="Tahoma" w:cs="Tahoma"/>
          <w:lang w:eastAsia="pl-PL"/>
        </w:rPr>
        <w:t>7. Oświadczenie Wykonawcy ( dot. wyrobów medycznych)</w:t>
      </w:r>
    </w:p>
    <w:p w14:paraId="4FF507AC" w14:textId="3FF8A31B" w:rsidR="00B679FF" w:rsidRPr="00090B48" w:rsidRDefault="00F02A14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bookmarkStart w:id="6" w:name="_Hlk116388792"/>
      <w:r>
        <w:rPr>
          <w:rFonts w:ascii="Tahoma" w:eastAsia="Cambria" w:hAnsi="Tahoma" w:cs="Tahoma"/>
        </w:rPr>
        <w:t>8</w:t>
      </w:r>
      <w:r w:rsidR="00B679FF" w:rsidRPr="00090B48">
        <w:rPr>
          <w:rFonts w:ascii="Tahoma" w:eastAsia="Cambria" w:hAnsi="Tahoma" w:cs="Tahoma"/>
        </w:rPr>
        <w:t>. Oświadczenie dot. przesłane</w:t>
      </w:r>
      <w:r w:rsidR="007B6402" w:rsidRPr="00090B48">
        <w:rPr>
          <w:rFonts w:ascii="Tahoma" w:eastAsia="Cambria" w:hAnsi="Tahoma" w:cs="Tahoma"/>
        </w:rPr>
        <w:t>k</w:t>
      </w:r>
      <w:r w:rsidR="00B679FF" w:rsidRPr="00090B48">
        <w:rPr>
          <w:rFonts w:ascii="Tahoma" w:eastAsia="Cambria" w:hAnsi="Tahoma" w:cs="Tahoma"/>
        </w:rPr>
        <w:t xml:space="preserve"> wykluczenia </w:t>
      </w:r>
    </w:p>
    <w:bookmarkEnd w:id="6"/>
    <w:p w14:paraId="42AFCDE8" w14:textId="1611DB50"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61748FB" w14:textId="06579283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89C7072" w14:textId="5492C2D8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1D49B4DC" w14:textId="2FAC0DF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6A0F02E" w14:textId="172B160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AF944E3" w14:textId="77D4AEB3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53EFB25" w14:textId="4C35867E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C7577A0" w14:textId="017B0587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78FBBB2" w14:textId="10208997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B4B1057" w14:textId="0EDB22BC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7D03CA0" w14:textId="5AB26DB0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A26CF2F" w14:textId="0DE6F42D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0321B5E" w14:textId="4D50C7C1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2F0C1274" w14:textId="7D2CAFB9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65E4644" w14:textId="59BA747F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1140526" w14:textId="58167AE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176435D" w14:textId="61033740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36B84D1" w14:textId="5ED31559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2E6E5D9" w14:textId="4F0CB2F6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53A6E3F" w14:textId="1DA4296D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DD5F977" w14:textId="54D00CE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C8C602C" w14:textId="405258CB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CB033B1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25595AE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2A18BB5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1E4C9A5B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395C73E" w14:textId="77777777" w:rsidR="0066587D" w:rsidRDefault="0066587D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B83179E" w14:textId="77777777" w:rsidR="0066587D" w:rsidRDefault="0066587D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2E7DEDA3" w14:textId="77777777" w:rsidR="0066587D" w:rsidRDefault="0066587D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72AA23D" w14:textId="77777777" w:rsidR="0066587D" w:rsidRDefault="0066587D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CEF6105" w14:textId="77777777" w:rsidR="002C19F5" w:rsidRDefault="002C19F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E3BA4E2" w14:textId="77777777" w:rsidR="0066587D" w:rsidRDefault="0066587D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1D8F1BF0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B298914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1EDB82B5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2B2C4B58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F95B970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55FEF40" w14:textId="77777777" w:rsidR="002B4FE3" w:rsidRPr="00090B48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2607B3E0" w14:textId="48A300D5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lastRenderedPageBreak/>
        <w:t>D</w:t>
      </w:r>
      <w:r w:rsidR="00B92FD1" w:rsidRPr="00090B48">
        <w:rPr>
          <w:rFonts w:ascii="Tahoma" w:eastAsia="Times New Roman" w:hAnsi="Tahoma" w:cs="Tahoma"/>
          <w:lang w:eastAsia="pl-PL"/>
        </w:rPr>
        <w:t>ZP.</w:t>
      </w:r>
      <w:r w:rsidR="00DF4DD3" w:rsidRPr="00090B48">
        <w:rPr>
          <w:rFonts w:ascii="Tahoma" w:eastAsia="Times New Roman" w:hAnsi="Tahoma" w:cs="Tahoma"/>
          <w:lang w:eastAsia="pl-PL"/>
        </w:rPr>
        <w:t>381.</w:t>
      </w:r>
      <w:r w:rsidR="00751C90">
        <w:rPr>
          <w:rFonts w:ascii="Tahoma" w:eastAsia="Times New Roman" w:hAnsi="Tahoma" w:cs="Tahoma"/>
          <w:lang w:eastAsia="pl-PL"/>
        </w:rPr>
        <w:t>57</w:t>
      </w:r>
      <w:r w:rsidR="00A87A37" w:rsidRPr="00090B48">
        <w:rPr>
          <w:rFonts w:ascii="Tahoma" w:eastAsia="Times New Roman" w:hAnsi="Tahoma" w:cs="Tahoma"/>
          <w:lang w:eastAsia="pl-PL"/>
        </w:rPr>
        <w:t>A</w:t>
      </w:r>
      <w:r w:rsidRPr="00090B48">
        <w:rPr>
          <w:rFonts w:ascii="Tahoma" w:eastAsia="Times New Roman" w:hAnsi="Tahoma" w:cs="Tahoma"/>
          <w:lang w:eastAsia="pl-PL"/>
        </w:rPr>
        <w:t>.</w:t>
      </w:r>
      <w:r w:rsidR="00B114E7" w:rsidRPr="00090B48">
        <w:rPr>
          <w:rFonts w:ascii="Tahoma" w:eastAsia="Times New Roman" w:hAnsi="Tahoma" w:cs="Tahoma"/>
          <w:lang w:eastAsia="pl-PL"/>
        </w:rPr>
        <w:t>202</w:t>
      </w:r>
      <w:r w:rsidR="00F34E6D" w:rsidRPr="00090B48">
        <w:rPr>
          <w:rFonts w:ascii="Tahoma" w:eastAsia="Times New Roman" w:hAnsi="Tahoma" w:cs="Tahoma"/>
          <w:lang w:eastAsia="pl-PL"/>
        </w:rPr>
        <w:t>3</w:t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Pr="00090B48">
        <w:rPr>
          <w:rFonts w:ascii="Tahoma" w:eastAsia="Times New Roman" w:hAnsi="Tahoma" w:cs="Tahoma"/>
          <w:lang w:eastAsia="pl-PL"/>
        </w:rPr>
        <w:t>Załącznik nr 1</w:t>
      </w:r>
    </w:p>
    <w:p w14:paraId="108C62EF" w14:textId="77777777" w:rsidR="00F34E6D" w:rsidRPr="00090B48" w:rsidRDefault="00F34E6D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14:paraId="3E7806C8" w14:textId="77777777" w:rsidR="002B4FE3" w:rsidRDefault="002B4FE3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14:paraId="74BC1408" w14:textId="1809791D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FORMULARZ OFERTOWY</w:t>
      </w:r>
    </w:p>
    <w:p w14:paraId="6E59735C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 xml:space="preserve">DLA UNIWERSYTECKIEGO CENTRUM KLINICZNEGO IM.PROF.K.GIBIŃSKIEGO </w:t>
      </w:r>
    </w:p>
    <w:p w14:paraId="78AB8562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ŚLĄSKIEGO UNIWERSYTETU MEDYCZNEGO W  KATOWICACH</w:t>
      </w:r>
    </w:p>
    <w:p w14:paraId="6728EF45" w14:textId="763768CF" w:rsidR="00F64EB5" w:rsidRPr="00090B48" w:rsidRDefault="00F64EB5" w:rsidP="002B4FE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Nazwa</w:t>
      </w:r>
      <w:r w:rsidR="002B4FE3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wykonawcy ................................................................................................................</w:t>
      </w:r>
    </w:p>
    <w:p w14:paraId="28700ED9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 adres, kod pocztowy, miejscowość, województwo)</w:t>
      </w:r>
    </w:p>
    <w:p w14:paraId="1EEA4A12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14:paraId="1D284CD0" w14:textId="77777777" w:rsidR="00F64EB5" w:rsidRPr="00090B48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……………………………………………………………………………………………….</w:t>
      </w:r>
    </w:p>
    <w:p w14:paraId="2E178AD9" w14:textId="479A90B6" w:rsidR="00F64EB5" w:rsidRPr="00090B48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REGON ....................................... NIP ..........................................</w:t>
      </w:r>
      <w:r w:rsidR="00443E50">
        <w:rPr>
          <w:rFonts w:ascii="Tahoma" w:eastAsia="Times New Roman" w:hAnsi="Tahoma" w:cs="Tahoma"/>
          <w:lang w:val="de-DE" w:eastAsia="pl-PL"/>
        </w:rPr>
        <w:t>KRS…………………………</w:t>
      </w:r>
    </w:p>
    <w:p w14:paraId="58368504" w14:textId="77777777" w:rsidR="00F64EB5" w:rsidRPr="00090B48" w:rsidRDefault="00F64EB5" w:rsidP="00F64EB5">
      <w:pPr>
        <w:spacing w:after="0" w:line="360" w:lineRule="auto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Osoba do kontaktu z Zamawiającym …………………………………………….</w:t>
      </w:r>
    </w:p>
    <w:p w14:paraId="3E99D0A8" w14:textId="77777777" w:rsidR="00F64EB5" w:rsidRPr="00090B48" w:rsidRDefault="00F64EB5" w:rsidP="00F64EB5">
      <w:pPr>
        <w:spacing w:after="0" w:line="360" w:lineRule="auto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Tel. ………………………………………………………..</w:t>
      </w:r>
    </w:p>
    <w:p w14:paraId="3D6D2DEF" w14:textId="77777777" w:rsidR="005829D9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 xml:space="preserve">Internet ................................................ </w:t>
      </w:r>
    </w:p>
    <w:p w14:paraId="2DE68D95" w14:textId="35D81367" w:rsidR="00F64EB5" w:rsidRPr="00090B48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e-mail ...................................................................</w:t>
      </w:r>
    </w:p>
    <w:p w14:paraId="00D24AB9" w14:textId="64DECA61" w:rsidR="00F64EB5" w:rsidRPr="00090B48" w:rsidRDefault="00F64EB5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Ubiegając się o zamówienie publiczne na </w:t>
      </w:r>
      <w:bookmarkStart w:id="7" w:name="_Hlk131677611"/>
      <w:r w:rsidR="00AD7245" w:rsidRPr="00BA58A1">
        <w:rPr>
          <w:rFonts w:ascii="Tahoma" w:eastAsia="Times New Roman" w:hAnsi="Tahoma" w:cs="Tahoma"/>
          <w:b/>
          <w:bCs/>
          <w:lang w:eastAsia="pl-PL"/>
        </w:rPr>
        <w:t>Dostaw</w:t>
      </w:r>
      <w:bookmarkEnd w:id="7"/>
      <w:r w:rsidR="00751C90">
        <w:rPr>
          <w:rFonts w:ascii="Tahoma" w:eastAsia="Times New Roman" w:hAnsi="Tahoma" w:cs="Tahoma"/>
          <w:b/>
          <w:bCs/>
          <w:lang w:eastAsia="pl-PL"/>
        </w:rPr>
        <w:t xml:space="preserve">a implantów neurochirurgicznych i stentów jaskrowych </w:t>
      </w:r>
      <w:r w:rsidRPr="00090B48">
        <w:rPr>
          <w:rFonts w:ascii="Tahoma" w:eastAsia="Times New Roman" w:hAnsi="Tahoma" w:cs="Tahoma"/>
          <w:lang w:eastAsia="pl-PL"/>
        </w:rPr>
        <w:t>w ilości i asortymencie okr</w:t>
      </w:r>
      <w:r w:rsidR="008B413B" w:rsidRPr="00090B48">
        <w:rPr>
          <w:rFonts w:ascii="Tahoma" w:eastAsia="Times New Roman" w:hAnsi="Tahoma" w:cs="Tahoma"/>
          <w:lang w:eastAsia="pl-PL"/>
        </w:rPr>
        <w:t>eślonym w specyfikacji</w:t>
      </w:r>
      <w:r w:rsidRPr="00090B48">
        <w:rPr>
          <w:rFonts w:ascii="Tahoma" w:eastAsia="Times New Roman" w:hAnsi="Tahoma" w:cs="Tahoma"/>
          <w:lang w:eastAsia="pl-PL"/>
        </w:rPr>
        <w:t xml:space="preserve"> warunków zamówienia oferujemy realizację przedmiotowego zamówienia</w:t>
      </w:r>
      <w:r w:rsidR="008B413B" w:rsidRPr="00090B48">
        <w:rPr>
          <w:rFonts w:ascii="Tahoma" w:eastAsia="Times New Roman" w:hAnsi="Tahoma" w:cs="Tahoma"/>
          <w:lang w:eastAsia="pl-PL"/>
        </w:rPr>
        <w:t xml:space="preserve"> w cenie ofertowej określonej zgodnie z załączonymi formularzami asortymentowo – cenowymi</w:t>
      </w:r>
      <w:r w:rsidR="00AD7245" w:rsidRPr="00090B48">
        <w:rPr>
          <w:rFonts w:ascii="Tahoma" w:eastAsia="Times New Roman" w:hAnsi="Tahoma" w:cs="Tahoma"/>
          <w:lang w:eastAsia="pl-PL"/>
        </w:rPr>
        <w:t>.</w:t>
      </w:r>
      <w:r w:rsidR="008B413B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69E548F8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u w:val="single"/>
          <w:lang w:eastAsia="pl-PL"/>
        </w:rPr>
      </w:pPr>
    </w:p>
    <w:p w14:paraId="1C2D49E8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hAnsi="Tahoma" w:cs="Tahoma"/>
        </w:rPr>
        <w:t>Nr. konta bankowego</w:t>
      </w:r>
      <w:r w:rsidR="00FB1033" w:rsidRPr="00090B48">
        <w:rPr>
          <w:rFonts w:ascii="Tahoma" w:hAnsi="Tahoma" w:cs="Tahoma"/>
        </w:rPr>
        <w:t xml:space="preserve"> do wpłat</w:t>
      </w:r>
      <w:r w:rsidRPr="00090B48">
        <w:rPr>
          <w:rFonts w:ascii="Tahoma" w:hAnsi="Tahoma" w:cs="Tahoma"/>
        </w:rPr>
        <w:t xml:space="preserve"> ………………………………….( wskazanego do umieszczenia w zapisach umowy </w:t>
      </w:r>
      <w:r w:rsidRPr="00090B48">
        <w:rPr>
          <w:rFonts w:ascii="Tahoma" w:eastAsia="Times New Roman" w:hAnsi="Tahoma" w:cs="Tahoma"/>
          <w:lang w:eastAsia="ar-SA"/>
        </w:rPr>
        <w:t>)</w:t>
      </w:r>
    </w:p>
    <w:p w14:paraId="0F11F2CB" w14:textId="77777777" w:rsidR="003B793C" w:rsidRPr="00090B48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3E9C2060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692D96C" w14:textId="77777777" w:rsidR="00F64EB5" w:rsidRPr="00090B48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- Jesteśmy związani niniejszą ofertą przez czas wskazany w Specyfikacji Warunków Zamówienia   </w:t>
      </w:r>
    </w:p>
    <w:p w14:paraId="4AABAFD8" w14:textId="77777777" w:rsidR="00F64EB5" w:rsidRPr="00090B48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 - Zawarta w Specyfikacji 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Warunków Zamówienia treść wzor</w:t>
      </w:r>
      <w:r w:rsidR="00F136B9" w:rsidRPr="00090B48">
        <w:rPr>
          <w:rFonts w:ascii="Tahoma" w:eastAsia="Times New Roman" w:hAnsi="Tahoma" w:cs="Tahoma"/>
          <w:bCs/>
          <w:lang w:eastAsia="pl-PL"/>
        </w:rPr>
        <w:t>u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um</w:t>
      </w:r>
      <w:r w:rsidR="00F136B9" w:rsidRPr="00090B48">
        <w:rPr>
          <w:rFonts w:ascii="Tahoma" w:eastAsia="Times New Roman" w:hAnsi="Tahoma" w:cs="Tahoma"/>
          <w:bCs/>
          <w:lang w:eastAsia="pl-PL"/>
        </w:rPr>
        <w:t>owy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090B48">
        <w:rPr>
          <w:rFonts w:ascii="Tahoma" w:eastAsia="Times New Roman" w:hAnsi="Tahoma" w:cs="Tahoma"/>
          <w:bCs/>
          <w:lang w:eastAsia="pl-PL"/>
        </w:rPr>
        <w:t>.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785C05E" w14:textId="77777777" w:rsidR="00B92FD1" w:rsidRPr="00090B48" w:rsidRDefault="00B92FD1" w:rsidP="00B92FD1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090B48">
        <w:rPr>
          <w:rFonts w:ascii="Tahoma" w:eastAsia="Times New Roman" w:hAnsi="Tahoma" w:cs="Tahoma"/>
          <w:lang w:eastAsia="pl-PL"/>
        </w:rPr>
        <w:t>oraz zgodne ze stanem faktycznym</w:t>
      </w:r>
      <w:r w:rsidRPr="00090B48">
        <w:rPr>
          <w:rFonts w:ascii="Tahoma" w:eastAsia="Times New Roman" w:hAnsi="Tahoma" w:cs="Tahoma"/>
          <w:lang w:eastAsia="ar-SA"/>
        </w:rPr>
        <w:t xml:space="preserve"> na dzień złożenia</w:t>
      </w:r>
      <w:r w:rsidRPr="00090B48">
        <w:rPr>
          <w:rFonts w:ascii="Tahoma" w:eastAsia="Cambria" w:hAnsi="Tahoma" w:cs="Tahoma"/>
        </w:rPr>
        <w:t xml:space="preserve"> i wyrażamy zgodę na zbadanie przez Zamawiającego załączonych dokumentów.</w:t>
      </w:r>
    </w:p>
    <w:p w14:paraId="2131BA41" w14:textId="5EDF054D" w:rsidR="00EC4A2A" w:rsidRPr="00090B48" w:rsidRDefault="0052458B" w:rsidP="00EC4A2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Cs/>
          <w:lang w:eastAsia="pl-PL"/>
        </w:rPr>
        <w:t xml:space="preserve">- </w:t>
      </w:r>
      <w:r w:rsidR="00FB1033" w:rsidRPr="00090B48">
        <w:rPr>
          <w:rFonts w:ascii="Tahoma" w:eastAsia="Times New Roman" w:hAnsi="Tahoma" w:cs="Tahoma"/>
          <w:bCs/>
          <w:lang w:eastAsia="pl-PL"/>
        </w:rPr>
        <w:t>O</w:t>
      </w:r>
      <w:r w:rsidR="00F64EB5" w:rsidRPr="00090B48">
        <w:rPr>
          <w:rFonts w:ascii="Tahoma" w:hAnsi="Tahoma" w:cs="Tahoma"/>
        </w:rPr>
        <w:t>świadczamy, że dane zawarte w ofercie, dokumentach i oświadczeniach są zgodne ze stanem faktycznym.</w:t>
      </w:r>
    </w:p>
    <w:p w14:paraId="0BC31CDE" w14:textId="46A13196" w:rsidR="00D3746A" w:rsidRPr="00090B48" w:rsidRDefault="00EC4A2A" w:rsidP="00F64EB5">
      <w:pPr>
        <w:spacing w:after="0" w:line="240" w:lineRule="auto"/>
        <w:jc w:val="both"/>
        <w:rPr>
          <w:rFonts w:ascii="Tahoma" w:eastAsia="Arial Unicode MS" w:hAnsi="Tahoma" w:cs="Tahoma"/>
          <w:lang w:eastAsia="pl-PL"/>
        </w:rPr>
      </w:pPr>
      <w:r w:rsidRPr="00090B48">
        <w:rPr>
          <w:rFonts w:ascii="Tahoma" w:hAnsi="Tahoma" w:cs="Tahoma"/>
        </w:rPr>
        <w:t xml:space="preserve">- </w:t>
      </w:r>
      <w:r w:rsidRPr="00090B48">
        <w:rPr>
          <w:rFonts w:ascii="Tahoma" w:eastAsia="Arial Unicode MS" w:hAnsi="Tahoma" w:cs="Tahoma"/>
          <w:lang w:eastAsia="pl-PL"/>
        </w:rPr>
        <w:t xml:space="preserve">Oświadczamy, iż zaoferowane </w:t>
      </w:r>
      <w:r w:rsidR="00AD7245" w:rsidRPr="00090B48">
        <w:rPr>
          <w:rFonts w:ascii="Tahoma" w:eastAsia="Arial Unicode MS" w:hAnsi="Tahoma" w:cs="Tahoma"/>
          <w:lang w:eastAsia="pl-PL"/>
        </w:rPr>
        <w:t>wyroby</w:t>
      </w:r>
      <w:r w:rsidRPr="00090B48">
        <w:rPr>
          <w:rFonts w:ascii="Tahoma" w:eastAsia="Arial Unicode MS" w:hAnsi="Tahoma" w:cs="Tahoma"/>
          <w:lang w:eastAsia="pl-PL"/>
        </w:rPr>
        <w:t xml:space="preserve"> </w:t>
      </w:r>
      <w:r w:rsidRPr="00090B48">
        <w:rPr>
          <w:rFonts w:ascii="Tahoma" w:eastAsia="Arial Unicode MS" w:hAnsi="Tahoma" w:cs="Tahoma"/>
          <w:lang w:val="da-DK" w:eastAsia="pl-PL"/>
        </w:rPr>
        <w:t>spe</w:t>
      </w:r>
      <w:r w:rsidRPr="00090B48">
        <w:rPr>
          <w:rFonts w:ascii="Tahoma" w:eastAsia="Arial Unicode MS" w:hAnsi="Tahoma" w:cs="Tahoma"/>
          <w:lang w:eastAsia="pl-PL"/>
        </w:rPr>
        <w:t xml:space="preserve">łniają  wymagania Zamawiającego wskazane w </w:t>
      </w:r>
      <w:r w:rsidR="00F136B9" w:rsidRPr="00090B48">
        <w:rPr>
          <w:rFonts w:ascii="Tahoma" w:eastAsia="Arial Unicode MS" w:hAnsi="Tahoma" w:cs="Tahoma"/>
          <w:lang w:eastAsia="pl-PL"/>
        </w:rPr>
        <w:t>formularzu asortymentowo - cenowym</w:t>
      </w:r>
    </w:p>
    <w:p w14:paraId="5469E1ED" w14:textId="34527B3D" w:rsidR="00323737" w:rsidRPr="00090B48" w:rsidRDefault="00AD7245" w:rsidP="00AD7245">
      <w:pPr>
        <w:spacing w:after="0" w:line="240" w:lineRule="auto"/>
        <w:jc w:val="both"/>
        <w:rPr>
          <w:rFonts w:ascii="Tahoma" w:eastAsia="MS Mincho" w:hAnsi="Tahoma" w:cs="Tahoma"/>
        </w:rPr>
      </w:pPr>
      <w:r w:rsidRPr="00090B48">
        <w:rPr>
          <w:rFonts w:ascii="Tahoma" w:eastAsia="MS Mincho" w:hAnsi="Tahoma" w:cs="Tahoma"/>
        </w:rPr>
        <w:t xml:space="preserve">- </w:t>
      </w:r>
      <w:r w:rsidR="00323737" w:rsidRPr="00090B48">
        <w:rPr>
          <w:rFonts w:ascii="Tahoma" w:eastAsia="MS Mincho" w:hAnsi="Tahoma" w:cs="Tahoma"/>
          <w:lang w:eastAsia="zh-CN"/>
        </w:rPr>
        <w:t xml:space="preserve">Oświadczamy, iż wszystkie zaoferowane elementy przedmiotu zamówienia </w:t>
      </w:r>
      <w:r w:rsidR="00323737" w:rsidRPr="00090B48">
        <w:rPr>
          <w:rFonts w:ascii="Tahoma" w:eastAsia="MS Mincho" w:hAnsi="Tahoma" w:cs="Tahoma"/>
          <w:color w:val="000000"/>
          <w:lang w:eastAsia="zh-CN"/>
        </w:rPr>
        <w:t>są ze sobą kompatybilne.</w:t>
      </w:r>
    </w:p>
    <w:p w14:paraId="7B013F51" w14:textId="77777777" w:rsidR="00CB42D0" w:rsidRPr="00090B48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ar-SA"/>
        </w:rPr>
        <w:t>- Oświadczam, że wypełniłem obowiązki informacyjne przewidziane w art. 13 lub art. 14</w:t>
      </w:r>
      <w:r w:rsidRPr="00090B48">
        <w:rPr>
          <w:rFonts w:ascii="Tahoma" w:eastAsia="Times New Roman" w:hAnsi="Tahoma" w:cs="Tahoma"/>
          <w:vertAlign w:val="superscript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9E708CC" w14:textId="77777777" w:rsidR="00CB42D0" w:rsidRPr="00090B48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lastRenderedPageBreak/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F497C69" w14:textId="77777777" w:rsidR="00F64EB5" w:rsidRPr="00090B48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:rsidRPr="00090B48" w14:paraId="29088AF1" w14:textId="77777777" w:rsidTr="00356FD3">
        <w:tc>
          <w:tcPr>
            <w:tcW w:w="9210" w:type="dxa"/>
          </w:tcPr>
          <w:p w14:paraId="31369D30" w14:textId="77777777" w:rsidR="00356FD3" w:rsidRPr="00090B48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lang w:eastAsia="pl-PL"/>
              </w:rPr>
              <w:t>R  Rodzaj Wykonawcy:</w:t>
            </w:r>
          </w:p>
          <w:p w14:paraId="17391A80" w14:textId="77777777" w:rsidR="00356FD3" w:rsidRPr="00090B48" w:rsidRDefault="00356FD3" w:rsidP="007917EF">
            <w:pPr>
              <w:pStyle w:val="Akapitzlist"/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Mikroprzedsiębiorstwo</w:t>
            </w:r>
          </w:p>
          <w:p w14:paraId="04BA4EBC" w14:textId="77777777" w:rsidR="00356FD3" w:rsidRPr="00090B48" w:rsidRDefault="00356FD3" w:rsidP="007917E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Małe przedsiębiorstwo</w:t>
            </w:r>
          </w:p>
          <w:p w14:paraId="7A6B388B" w14:textId="77777777" w:rsidR="00356FD3" w:rsidRPr="00090B48" w:rsidRDefault="00356FD3" w:rsidP="007917E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Średnie przedsiębiorstwo</w:t>
            </w:r>
          </w:p>
          <w:p w14:paraId="7E6519D0" w14:textId="77777777" w:rsidR="00356FD3" w:rsidRPr="00090B48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 xml:space="preserve">Jednoosobowa działalnością gospodarczą </w:t>
            </w:r>
          </w:p>
          <w:p w14:paraId="079C415E" w14:textId="77777777" w:rsidR="00356FD3" w:rsidRPr="00090B48" w:rsidRDefault="00356FD3" w:rsidP="007917E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Osoba fizyczna nieprowadząca działalności gospodarczej</w:t>
            </w:r>
          </w:p>
          <w:p w14:paraId="10846FEB" w14:textId="77777777" w:rsidR="00356FD3" w:rsidRPr="00090B48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Inny rodzaj</w:t>
            </w:r>
          </w:p>
          <w:p w14:paraId="43C649C3" w14:textId="77777777" w:rsidR="00356FD3" w:rsidRPr="00090B48" w:rsidRDefault="00356FD3" w:rsidP="00F64EB5">
            <w:pPr>
              <w:suppressAutoHyphens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14:paraId="47C715DE" w14:textId="77777777" w:rsidR="00F64EB5" w:rsidRPr="00090B48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3B9EC914" w14:textId="77777777" w:rsidR="009F679B" w:rsidRPr="00090B48" w:rsidRDefault="009F679B" w:rsidP="009F679B">
      <w:pPr>
        <w:spacing w:after="0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*Zaznaczyć właściwe X</w:t>
      </w:r>
    </w:p>
    <w:p w14:paraId="5594DF87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502106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C0FBAFF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2859DFA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B0A7BC1" w14:textId="5B4EB52A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588FC93" w14:textId="234E77F5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45CC2DB" w14:textId="52805E7C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1B5ADC4" w14:textId="7D1B7F59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2F17F88" w14:textId="39E21D63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28E4445" w14:textId="61BB36A5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62C4855" w14:textId="77777777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DEEAC97" w14:textId="0C5E2C8A" w:rsidR="000E2C04" w:rsidRPr="00090B48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8" w:name="_Hlk97625068"/>
    </w:p>
    <w:p w14:paraId="13DF6E3F" w14:textId="7D9535A0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0372868" w14:textId="3F1607F4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3C043D" w14:textId="587B87E1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61895E9" w14:textId="483BD6F3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AB1F0CF" w14:textId="57700872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000CFB1" w14:textId="3A2C5759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21FC4F4" w14:textId="27D3A12E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CDB21B2" w14:textId="7DA8AE82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3BB360" w14:textId="4C5D5758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3ECB345" w14:textId="45E7A51A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2B5B1A2" w14:textId="6F6C6FDC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E0C4D39" w14:textId="77777777" w:rsidR="00AD7245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7C53D01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1588AC4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94B56DA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E9E5D19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1EC4846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FEFA7E1" w14:textId="77777777" w:rsidR="00BD1189" w:rsidRPr="00090B48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4D59B4C" w14:textId="41B3A2C7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37882FD" w14:textId="6145DD74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04D9829" w14:textId="77777777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30C6D67" w14:textId="77777777" w:rsidR="000E2C04" w:rsidRPr="00090B48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224C264" w14:textId="77777777" w:rsidR="000E2C04" w:rsidRPr="00090B48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9AE9095" w14:textId="2B98FF21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9" w:name="_Hlk132787166"/>
      <w:r w:rsidRPr="00090B48">
        <w:rPr>
          <w:rFonts w:ascii="Tahoma" w:eastAsia="Times New Roman" w:hAnsi="Tahoma" w:cs="Tahoma"/>
          <w:lang w:eastAsia="pl-PL"/>
        </w:rPr>
        <w:lastRenderedPageBreak/>
        <w:t>D</w:t>
      </w:r>
      <w:r w:rsidR="00DF4DD3" w:rsidRPr="00090B48">
        <w:rPr>
          <w:rFonts w:ascii="Tahoma" w:eastAsia="Times New Roman" w:hAnsi="Tahoma" w:cs="Tahoma"/>
          <w:lang w:eastAsia="pl-PL"/>
        </w:rPr>
        <w:t>ZP.381</w:t>
      </w:r>
      <w:r w:rsidR="00FB1033" w:rsidRPr="00090B48">
        <w:rPr>
          <w:rFonts w:ascii="Tahoma" w:eastAsia="Times New Roman" w:hAnsi="Tahoma" w:cs="Tahoma"/>
          <w:lang w:eastAsia="pl-PL"/>
        </w:rPr>
        <w:t>.</w:t>
      </w:r>
      <w:r w:rsidR="00C643D6">
        <w:rPr>
          <w:rFonts w:ascii="Tahoma" w:eastAsia="Times New Roman" w:hAnsi="Tahoma" w:cs="Tahoma"/>
          <w:lang w:eastAsia="pl-PL"/>
        </w:rPr>
        <w:t>57</w:t>
      </w:r>
      <w:r w:rsidR="00A87A37" w:rsidRPr="00090B48">
        <w:rPr>
          <w:rFonts w:ascii="Tahoma" w:eastAsia="Times New Roman" w:hAnsi="Tahoma" w:cs="Tahoma"/>
          <w:lang w:eastAsia="pl-PL"/>
        </w:rPr>
        <w:t>A.</w:t>
      </w:r>
      <w:r w:rsidR="00B114E7" w:rsidRPr="00090B48">
        <w:rPr>
          <w:rFonts w:ascii="Tahoma" w:eastAsia="Times New Roman" w:hAnsi="Tahoma" w:cs="Tahoma"/>
          <w:lang w:eastAsia="pl-PL"/>
        </w:rPr>
        <w:t>202</w:t>
      </w:r>
      <w:r w:rsidR="00F136B9" w:rsidRPr="00090B48">
        <w:rPr>
          <w:rFonts w:ascii="Tahoma" w:eastAsia="Times New Roman" w:hAnsi="Tahoma" w:cs="Tahoma"/>
          <w:lang w:eastAsia="pl-PL"/>
        </w:rPr>
        <w:t>3</w:t>
      </w:r>
      <w:r w:rsidR="002B4FE3">
        <w:rPr>
          <w:rFonts w:ascii="Tahoma" w:eastAsia="Times New Roman" w:hAnsi="Tahoma" w:cs="Tahoma"/>
          <w:lang w:eastAsia="pl-PL"/>
        </w:rPr>
        <w:t xml:space="preserve"> </w:t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Pr="00090B48">
        <w:rPr>
          <w:rFonts w:ascii="Tahoma" w:eastAsia="Times New Roman" w:hAnsi="Tahoma" w:cs="Tahoma"/>
          <w:lang w:eastAsia="pl-PL"/>
        </w:rPr>
        <w:t xml:space="preserve">Załącznik nr </w:t>
      </w:r>
      <w:r w:rsidR="00B92FD1" w:rsidRPr="00090B48">
        <w:rPr>
          <w:rFonts w:ascii="Tahoma" w:eastAsia="Times New Roman" w:hAnsi="Tahoma" w:cs="Tahoma"/>
          <w:lang w:eastAsia="pl-PL"/>
        </w:rPr>
        <w:t>3</w:t>
      </w:r>
    </w:p>
    <w:p w14:paraId="48ED84DC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B0ED8DE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bookmarkStart w:id="10" w:name="_Hlk114127801"/>
      <w:r w:rsidRPr="00090B48">
        <w:rPr>
          <w:rFonts w:ascii="Tahoma" w:eastAsia="Times New Roman" w:hAnsi="Tahoma" w:cs="Tahoma"/>
          <w:lang w:eastAsia="pl-PL"/>
        </w:rPr>
        <w:t>……………………………………….</w:t>
      </w:r>
    </w:p>
    <w:p w14:paraId="63A29A88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(nazwa wykonawcy )</w:t>
      </w:r>
    </w:p>
    <w:bookmarkEnd w:id="8"/>
    <w:bookmarkEnd w:id="10"/>
    <w:bookmarkEnd w:id="9"/>
    <w:p w14:paraId="700F4419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4B4541E" w14:textId="77777777" w:rsidR="00002304" w:rsidRPr="00090B48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50BBF10" w14:textId="77777777" w:rsidR="00002304" w:rsidRPr="00090B48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EADC38C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Oświadczenie </w:t>
      </w:r>
    </w:p>
    <w:p w14:paraId="3B339991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 przynależności lub braku przynależności*</w:t>
      </w:r>
      <w:r w:rsidRPr="00090B48">
        <w:rPr>
          <w:rFonts w:ascii="Tahoma" w:eastAsia="Times New Roman" w:hAnsi="Tahoma" w:cs="Tahoma"/>
          <w:b/>
          <w:lang w:eastAsia="pl-PL"/>
        </w:rPr>
        <w:br/>
        <w:t>do tej samej grupy kapitałowej, o której mowa w art. 108 ust. 1 pkt 5</w:t>
      </w:r>
    </w:p>
    <w:p w14:paraId="459722FF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Prawa zamówień publicznych </w:t>
      </w:r>
    </w:p>
    <w:p w14:paraId="522669E0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26B89D07" w14:textId="5A925C84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Dotyczy postępowania </w:t>
      </w:r>
      <w:r w:rsidRPr="00090B48">
        <w:rPr>
          <w:rFonts w:ascii="Tahoma" w:eastAsia="Times New Roman" w:hAnsi="Tahoma" w:cs="Tahoma"/>
          <w:lang w:eastAsia="pl-PL"/>
        </w:rPr>
        <w:t xml:space="preserve">o udzielenie zamówienia publicznego na </w:t>
      </w:r>
      <w:bookmarkStart w:id="11" w:name="_Hlk136333965"/>
      <w:bookmarkStart w:id="12" w:name="_Hlk137706886"/>
      <w:r w:rsidR="00AD7245" w:rsidRPr="00090B48">
        <w:rPr>
          <w:rFonts w:ascii="Tahoma" w:eastAsia="Times New Roman" w:hAnsi="Tahoma" w:cs="Tahoma"/>
          <w:lang w:eastAsia="pl-PL"/>
        </w:rPr>
        <w:t>Dostaw</w:t>
      </w:r>
      <w:bookmarkEnd w:id="11"/>
      <w:r w:rsidR="00C643D6">
        <w:rPr>
          <w:rFonts w:ascii="Tahoma" w:eastAsia="Times New Roman" w:hAnsi="Tahoma" w:cs="Tahoma"/>
          <w:lang w:eastAsia="pl-PL"/>
        </w:rPr>
        <w:t>a implantów neurochirurgicznych i stentów jaskrowych</w:t>
      </w:r>
      <w:r w:rsidR="001E0389" w:rsidRPr="00090B48">
        <w:rPr>
          <w:rFonts w:ascii="Tahoma" w:eastAsia="Times New Roman" w:hAnsi="Tahoma" w:cs="Tahoma"/>
          <w:lang w:eastAsia="pl-PL"/>
        </w:rPr>
        <w:t xml:space="preserve"> </w:t>
      </w:r>
      <w:bookmarkEnd w:id="12"/>
      <w:r w:rsidRPr="00090B48">
        <w:rPr>
          <w:rFonts w:ascii="Tahoma" w:eastAsia="Times New Roman" w:hAnsi="Tahoma" w:cs="Tahoma"/>
          <w:lang w:eastAsia="pl-PL"/>
        </w:rPr>
        <w:t xml:space="preserve">dla Uniwersyteckiego Centrum Klinicznego im. prof. K. Gibińskiego Śląskiego Uniwersytetu Medycznego w Katowicach </w:t>
      </w:r>
    </w:p>
    <w:p w14:paraId="136CE98A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54481E5C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6DC19758" w14:textId="77777777" w:rsidR="00002304" w:rsidRPr="00090B48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Oświadczam, że </w:t>
      </w:r>
      <w:r w:rsidRPr="00090B48">
        <w:rPr>
          <w:rFonts w:ascii="Tahoma" w:eastAsia="Calibri" w:hAnsi="Tahoma" w:cs="Tahoma"/>
          <w:b/>
        </w:rPr>
        <w:t xml:space="preserve">nie należę </w:t>
      </w:r>
      <w:r w:rsidRPr="00090B48">
        <w:rPr>
          <w:rFonts w:ascii="Tahoma" w:eastAsia="Calibri" w:hAnsi="Tahoma" w:cs="Tahoma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18D28D14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607AE7C5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lub</w:t>
      </w:r>
    </w:p>
    <w:p w14:paraId="661A508C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1A90FEDA" w14:textId="77777777" w:rsidR="00002304" w:rsidRPr="00090B48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Oświadczam, że </w:t>
      </w:r>
      <w:r w:rsidRPr="00090B48">
        <w:rPr>
          <w:rFonts w:ascii="Tahoma" w:eastAsia="Calibri" w:hAnsi="Tahoma" w:cs="Tahoma"/>
          <w:b/>
        </w:rPr>
        <w:t xml:space="preserve">należę </w:t>
      </w:r>
      <w:r w:rsidRPr="00090B48">
        <w:rPr>
          <w:rFonts w:ascii="Tahoma" w:eastAsia="Calibri" w:hAnsi="Tahoma" w:cs="Tahoma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090B48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lang w:eastAsia="pl-PL"/>
        </w:rPr>
      </w:pPr>
    </w:p>
    <w:p w14:paraId="20FBA043" w14:textId="77777777" w:rsidR="00002304" w:rsidRPr="00090B48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lang w:eastAsia="pl-PL"/>
        </w:rPr>
      </w:pPr>
    </w:p>
    <w:p w14:paraId="703FE1DC" w14:textId="77777777" w:rsidR="00002304" w:rsidRPr="00090B48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i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090B48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i/>
          <w:lang w:eastAsia="pl-PL"/>
        </w:rPr>
        <w:t>(nazwa Wykonawcy)</w:t>
      </w:r>
    </w:p>
    <w:p w14:paraId="75865910" w14:textId="77777777" w:rsidR="00002304" w:rsidRPr="00090B48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lang w:eastAsia="pl-PL"/>
        </w:rPr>
      </w:pPr>
    </w:p>
    <w:p w14:paraId="3E13C3A2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1744EB68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4A07A82F" w14:textId="77777777" w:rsidR="00002304" w:rsidRPr="00090B48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i/>
          <w:iCs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0207F8CF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06E0C4B1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77E66336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5C790631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lang w:eastAsia="ar-SA"/>
        </w:rPr>
      </w:pPr>
      <w:r w:rsidRPr="00090B48">
        <w:rPr>
          <w:rFonts w:ascii="Tahoma" w:eastAsia="Cambria" w:hAnsi="Tahoma" w:cs="Tahoma"/>
          <w:b/>
          <w:bCs/>
        </w:rPr>
        <w:t xml:space="preserve">Uwaga </w:t>
      </w:r>
      <w:r w:rsidRPr="00090B48">
        <w:rPr>
          <w:rFonts w:ascii="Tahoma" w:eastAsia="Cambria" w:hAnsi="Tahoma" w:cs="Tahoma"/>
        </w:rPr>
        <w:t>w przypadku Wykonawców ubiegających się wspólnie o udzielenie</w:t>
      </w:r>
      <w:r w:rsidR="007F01BB" w:rsidRPr="00090B48">
        <w:rPr>
          <w:rFonts w:ascii="Tahoma" w:eastAsia="Cambria" w:hAnsi="Tahoma" w:cs="Tahoma"/>
        </w:rPr>
        <w:t xml:space="preserve"> zamówienia na podstawie art. 58</w:t>
      </w:r>
      <w:r w:rsidRPr="00090B48">
        <w:rPr>
          <w:rFonts w:ascii="Tahoma" w:eastAsia="Cambria" w:hAnsi="Tahoma" w:cs="Tahoma"/>
        </w:rPr>
        <w:t xml:space="preserve"> ustawy PZP dokument składa każdy z Wykonawców oddzielnie.</w:t>
      </w:r>
    </w:p>
    <w:p w14:paraId="29EF72F9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lang w:eastAsia="ar-SA"/>
        </w:rPr>
      </w:pPr>
    </w:p>
    <w:p w14:paraId="621A86E2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lang w:eastAsia="ar-SA"/>
        </w:rPr>
      </w:pPr>
    </w:p>
    <w:p w14:paraId="2EB5706F" w14:textId="77777777" w:rsidR="00444E95" w:rsidRPr="00090B48" w:rsidRDefault="00444E95" w:rsidP="00444E95">
      <w:pPr>
        <w:ind w:left="1080"/>
        <w:contextualSpacing/>
        <w:rPr>
          <w:rFonts w:ascii="Tahoma" w:eastAsia="Times New Roman" w:hAnsi="Tahoma" w:cs="Tahoma"/>
          <w:i/>
          <w:lang w:eastAsia="ar-SA"/>
        </w:rPr>
      </w:pPr>
    </w:p>
    <w:p w14:paraId="52C0E6A2" w14:textId="1983252A" w:rsidR="00622340" w:rsidRPr="00090B48" w:rsidRDefault="00002304" w:rsidP="007917EF">
      <w:pPr>
        <w:numPr>
          <w:ilvl w:val="0"/>
          <w:numId w:val="23"/>
        </w:numPr>
        <w:contextualSpacing/>
        <w:rPr>
          <w:rFonts w:ascii="Tahoma" w:eastAsia="Times New Roman" w:hAnsi="Tahoma" w:cs="Tahoma"/>
          <w:i/>
          <w:lang w:eastAsia="ar-SA"/>
        </w:rPr>
        <w:sectPr w:rsidR="00622340" w:rsidRPr="00090B48" w:rsidSect="00110C8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r w:rsidRPr="00090B48">
        <w:rPr>
          <w:rFonts w:ascii="Tahoma" w:eastAsia="Times New Roman" w:hAnsi="Tahoma" w:cs="Tahoma"/>
          <w:i/>
          <w:lang w:eastAsia="ar-SA"/>
        </w:rPr>
        <w:t>Właściwe zaznaczy</w:t>
      </w:r>
      <w:bookmarkStart w:id="13" w:name="_Hlk102039198"/>
      <w:r w:rsidR="002B4FE3">
        <w:rPr>
          <w:rFonts w:ascii="Tahoma" w:eastAsia="Times New Roman" w:hAnsi="Tahoma" w:cs="Tahoma"/>
          <w:i/>
          <w:lang w:eastAsia="ar-SA"/>
        </w:rPr>
        <w:t>ć</w:t>
      </w:r>
    </w:p>
    <w:p w14:paraId="0BB1E854" w14:textId="2A0A36F2" w:rsidR="00002304" w:rsidRPr="002B4FE3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lang w:eastAsia="ar-SA"/>
        </w:rPr>
      </w:pPr>
      <w:r w:rsidRPr="00090B48">
        <w:rPr>
          <w:rFonts w:ascii="Tahoma" w:eastAsia="Times New Roman" w:hAnsi="Tahoma" w:cs="Tahoma"/>
          <w:iCs/>
          <w:lang w:eastAsia="ar-SA"/>
        </w:rPr>
        <w:lastRenderedPageBreak/>
        <w:t>DZP.381</w:t>
      </w:r>
      <w:r w:rsidR="00A87A37" w:rsidRPr="00090B48">
        <w:rPr>
          <w:rFonts w:ascii="Tahoma" w:eastAsia="Times New Roman" w:hAnsi="Tahoma" w:cs="Tahoma"/>
          <w:iCs/>
          <w:lang w:eastAsia="ar-SA"/>
        </w:rPr>
        <w:t>.</w:t>
      </w:r>
      <w:r w:rsidR="00C643D6">
        <w:rPr>
          <w:rFonts w:ascii="Tahoma" w:eastAsia="Times New Roman" w:hAnsi="Tahoma" w:cs="Tahoma"/>
          <w:iCs/>
          <w:lang w:eastAsia="ar-SA"/>
        </w:rPr>
        <w:t>57</w:t>
      </w:r>
      <w:r w:rsidR="00A87A37" w:rsidRPr="00090B48">
        <w:rPr>
          <w:rFonts w:ascii="Tahoma" w:eastAsia="Times New Roman" w:hAnsi="Tahoma" w:cs="Tahoma"/>
          <w:iCs/>
          <w:lang w:eastAsia="ar-SA"/>
        </w:rPr>
        <w:t>A</w:t>
      </w:r>
      <w:r w:rsidR="00002304" w:rsidRPr="00090B48">
        <w:rPr>
          <w:rFonts w:ascii="Tahoma" w:eastAsia="Times New Roman" w:hAnsi="Tahoma" w:cs="Tahoma"/>
          <w:iCs/>
          <w:lang w:eastAsia="ar-SA"/>
        </w:rPr>
        <w:t>.202</w:t>
      </w:r>
      <w:r w:rsidR="00F136B9" w:rsidRPr="00090B48">
        <w:rPr>
          <w:rFonts w:ascii="Tahoma" w:eastAsia="Times New Roman" w:hAnsi="Tahoma" w:cs="Tahoma"/>
          <w:iCs/>
          <w:lang w:eastAsia="ar-SA"/>
        </w:rPr>
        <w:t>3</w:t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002304" w:rsidRPr="00090B48">
        <w:rPr>
          <w:rFonts w:ascii="Tahoma" w:eastAsia="Times New Roman" w:hAnsi="Tahoma" w:cs="Tahoma"/>
          <w:bCs/>
          <w:lang w:eastAsia="ar-SA"/>
        </w:rPr>
        <w:t>Załącznik nr 5</w:t>
      </w:r>
    </w:p>
    <w:p w14:paraId="0D359256" w14:textId="77777777" w:rsidR="002B4FE3" w:rsidRDefault="002B4FE3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32A9510" w14:textId="320537AC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……………………………………….</w:t>
      </w:r>
    </w:p>
    <w:p w14:paraId="53A569A4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(nazwa wykonawcy )</w:t>
      </w:r>
    </w:p>
    <w:bookmarkEnd w:id="13"/>
    <w:p w14:paraId="0BD2A8D3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2BA35DE0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35552F32" w14:textId="77777777" w:rsidR="00002304" w:rsidRPr="00090B48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20005C52" w14:textId="77777777" w:rsidR="00002304" w:rsidRPr="00090B48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OŚWIADCZENIE</w:t>
      </w:r>
    </w:p>
    <w:p w14:paraId="48E27062" w14:textId="77777777" w:rsidR="00002304" w:rsidRPr="00090B48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090B48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ab/>
      </w:r>
    </w:p>
    <w:p w14:paraId="012DB2E2" w14:textId="152BFA83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Dotyczy postępowania </w:t>
      </w:r>
      <w:r w:rsidRPr="00090B48">
        <w:rPr>
          <w:rFonts w:ascii="Tahoma" w:eastAsia="Times New Roman" w:hAnsi="Tahoma" w:cs="Tahoma"/>
          <w:lang w:eastAsia="pl-PL"/>
        </w:rPr>
        <w:t xml:space="preserve">o udzielenie zamówienia publicznego na </w:t>
      </w:r>
      <w:r w:rsidR="00C643D6" w:rsidRPr="00090B48">
        <w:rPr>
          <w:rFonts w:ascii="Tahoma" w:eastAsia="Times New Roman" w:hAnsi="Tahoma" w:cs="Tahoma"/>
          <w:lang w:eastAsia="pl-PL"/>
        </w:rPr>
        <w:t>Dostaw</w:t>
      </w:r>
      <w:r w:rsidR="00C643D6">
        <w:rPr>
          <w:rFonts w:ascii="Tahoma" w:eastAsia="Times New Roman" w:hAnsi="Tahoma" w:cs="Tahoma"/>
          <w:lang w:eastAsia="pl-PL"/>
        </w:rPr>
        <w:t>a implantów neurochirurgicznych i stentów jaskrowych</w:t>
      </w:r>
      <w:r w:rsidR="00C643D6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9B68745" w14:textId="77777777" w:rsidR="00002304" w:rsidRPr="00090B48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090B48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77777777" w:rsidR="00002304" w:rsidRPr="00090B48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4 ustawy, dotyczących  prawomocnego orzeczenia zakazu ubiegania się o zamówienie publiczne,</w:t>
      </w:r>
    </w:p>
    <w:p w14:paraId="7BE540F2" w14:textId="77777777" w:rsidR="00002304" w:rsidRPr="00090B48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5 ustawy, dotyczących zawarcia z innymi wykonawcami porozumienia mającego na celu zakłócenie konkurencji,</w:t>
      </w:r>
    </w:p>
    <w:p w14:paraId="24F98E02" w14:textId="77777777" w:rsidR="005349C6" w:rsidRPr="00090B48" w:rsidRDefault="00002304" w:rsidP="007917EF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6 ustawy, dotyczących zawarcia z innymi wykonawcami porozumienia mającego na celu  zakłócenia konkurencji, wynikającego z wcześniejszego zaangażowania</w:t>
      </w:r>
      <w:r w:rsidR="00C70435" w:rsidRPr="00090B48">
        <w:rPr>
          <w:rFonts w:ascii="Tahoma" w:eastAsia="Calibri" w:hAnsi="Tahoma" w:cs="Tahoma"/>
        </w:rPr>
        <w:t xml:space="preserve"> </w:t>
      </w:r>
      <w:r w:rsidRPr="00090B48">
        <w:rPr>
          <w:rFonts w:ascii="Tahoma" w:eastAsia="Calibri" w:hAnsi="Tahoma" w:cs="Tahoma"/>
        </w:rPr>
        <w:t xml:space="preserve">Wykonawcy lub podmiotu który należy z Wykonawcą do tej samej grupy kapitałowej w przygotowanie postępowania o udzielenie zamówienia, </w:t>
      </w:r>
    </w:p>
    <w:p w14:paraId="14C9B394" w14:textId="77777777" w:rsidR="00A335D4" w:rsidRPr="00090B48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</w:rPr>
      </w:pPr>
    </w:p>
    <w:p w14:paraId="18FAE7DF" w14:textId="77777777" w:rsidR="00D76B5D" w:rsidRPr="00090B48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Style w:val="markedcontent"/>
          <w:rFonts w:ascii="Tahoma" w:hAnsi="Tahoma" w:cs="Tahoma"/>
        </w:rPr>
        <w:t>są nadal aktualne</w:t>
      </w:r>
    </w:p>
    <w:p w14:paraId="6C9E04D7" w14:textId="77777777" w:rsidR="00D76B5D" w:rsidRPr="00090B48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</w:p>
    <w:p w14:paraId="052C9A1B" w14:textId="77777777" w:rsidR="00D76B5D" w:rsidRPr="00090B48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</w:rPr>
      </w:pPr>
      <w:bookmarkStart w:id="14" w:name="_Hlk116389057"/>
      <w:r w:rsidRPr="00090B48">
        <w:rPr>
          <w:rFonts w:ascii="Tahoma" w:eastAsia="Calibri" w:hAnsi="Tahoma" w:cs="Tahoma"/>
        </w:rPr>
        <w:t>Informacje zawarte w oświadczeniu złożonym wraz z ofertą dot. przesłanek wykluczenia, o których mowa w:</w:t>
      </w:r>
    </w:p>
    <w:p w14:paraId="1B20A3CD" w14:textId="77777777" w:rsidR="007B141A" w:rsidRPr="00090B48" w:rsidRDefault="003C6676" w:rsidP="007917EF">
      <w:pPr>
        <w:pStyle w:val="Akapitzlist"/>
        <w:numPr>
          <w:ilvl w:val="0"/>
          <w:numId w:val="47"/>
        </w:numPr>
        <w:suppressAutoHyphens/>
        <w:spacing w:after="0" w:line="240" w:lineRule="auto"/>
        <w:rPr>
          <w:rStyle w:val="markedcontent"/>
          <w:rFonts w:ascii="Tahoma" w:eastAsia="Calibri" w:hAnsi="Tahoma" w:cs="Tahoma"/>
        </w:rPr>
      </w:pPr>
      <w:r w:rsidRPr="00090B48">
        <w:rPr>
          <w:rStyle w:val="markedcontent"/>
          <w:rFonts w:ascii="Tahoma" w:hAnsi="Tahoma" w:cs="Tahoma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77777777" w:rsidR="007B141A" w:rsidRPr="00090B48" w:rsidRDefault="007B141A" w:rsidP="007917EF">
      <w:pPr>
        <w:pStyle w:val="Akapitzlist"/>
        <w:numPr>
          <w:ilvl w:val="0"/>
          <w:numId w:val="47"/>
        </w:numPr>
        <w:rPr>
          <w:rStyle w:val="markedcontent"/>
          <w:rFonts w:ascii="Tahoma" w:eastAsia="Calibri" w:hAnsi="Tahoma" w:cs="Tahoma"/>
        </w:rPr>
      </w:pPr>
      <w:r w:rsidRPr="00090B48">
        <w:rPr>
          <w:rStyle w:val="markedcontent"/>
          <w:rFonts w:ascii="Tahoma" w:eastAsia="Calibri" w:hAnsi="Tahoma" w:cs="Tahoma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14:paraId="6E572FDE" w14:textId="77777777" w:rsidR="007B141A" w:rsidRPr="00090B48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</w:rPr>
      </w:pPr>
    </w:p>
    <w:p w14:paraId="21D45588" w14:textId="77777777" w:rsidR="003C6676" w:rsidRPr="00090B48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</w:rPr>
      </w:pPr>
      <w:r w:rsidRPr="00090B48">
        <w:rPr>
          <w:rStyle w:val="markedcontent"/>
          <w:rFonts w:ascii="Tahoma" w:hAnsi="Tahoma" w:cs="Tahoma"/>
        </w:rPr>
        <w:t>są nadal aktualne.</w:t>
      </w:r>
      <w:bookmarkEnd w:id="14"/>
      <w:r w:rsidRPr="00090B48">
        <w:rPr>
          <w:rFonts w:ascii="Tahoma" w:hAnsi="Tahoma" w:cs="Tahoma"/>
        </w:rPr>
        <w:br/>
      </w:r>
    </w:p>
    <w:p w14:paraId="69E1FBE0" w14:textId="77777777" w:rsidR="003C6676" w:rsidRPr="00090B48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</w:rPr>
      </w:pPr>
    </w:p>
    <w:p w14:paraId="1D88A66E" w14:textId="77777777" w:rsidR="00F81688" w:rsidRPr="00090B48" w:rsidRDefault="00F81688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1E658C93" w14:textId="77777777" w:rsidR="0059452A" w:rsidRPr="00090B48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38CEA93C" w14:textId="77777777" w:rsidR="0059452A" w:rsidRPr="00090B48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6B3F47B9" w14:textId="77777777" w:rsidR="0059452A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50CBA9AC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19C70DB6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4D6A186A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3E1DD8FE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0257F705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7FA6C2D9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54401635" w14:textId="39A0DED3" w:rsidR="004A0512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20AA509F" w14:textId="5A3A4071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</w:rPr>
      </w:pPr>
      <w:r w:rsidRPr="004A0512">
        <w:rPr>
          <w:rFonts w:ascii="Tahoma" w:eastAsia="Calibri" w:hAnsi="Tahoma" w:cs="Tahoma"/>
        </w:rPr>
        <w:lastRenderedPageBreak/>
        <w:t>DZP.381.</w:t>
      </w:r>
      <w:r w:rsidR="00C643D6">
        <w:rPr>
          <w:rFonts w:ascii="Tahoma" w:eastAsia="Calibri" w:hAnsi="Tahoma" w:cs="Tahoma"/>
        </w:rPr>
        <w:t>57</w:t>
      </w:r>
      <w:r w:rsidRPr="004A0512">
        <w:rPr>
          <w:rFonts w:ascii="Tahoma" w:eastAsia="Calibri" w:hAnsi="Tahoma" w:cs="Tahoma"/>
        </w:rPr>
        <w:t>A.2023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4A0512">
        <w:rPr>
          <w:rFonts w:ascii="Tahoma" w:eastAsia="Calibri" w:hAnsi="Tahoma" w:cs="Tahoma"/>
        </w:rPr>
        <w:t>Załącznik nr 7</w:t>
      </w:r>
    </w:p>
    <w:p w14:paraId="40E3AD57" w14:textId="77777777" w:rsidR="004A0512" w:rsidRPr="004A0512" w:rsidRDefault="004A0512" w:rsidP="004A0512">
      <w:pPr>
        <w:widowControl w:val="0"/>
        <w:spacing w:after="120" w:line="100" w:lineRule="atLeast"/>
        <w:rPr>
          <w:rFonts w:ascii="Tahoma" w:eastAsia="Calibri" w:hAnsi="Tahoma" w:cs="Tahoma"/>
        </w:rPr>
      </w:pPr>
    </w:p>
    <w:p w14:paraId="797DCAAD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eastAsia="Times New Roman" w:hAnsi="Tahoma" w:cs="Tahoma"/>
          <w:b/>
        </w:rPr>
      </w:pPr>
    </w:p>
    <w:p w14:paraId="69D55A83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</w:p>
    <w:p w14:paraId="38FE439C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</w:p>
    <w:p w14:paraId="0D74805B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</w:p>
    <w:p w14:paraId="496CDDE1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  <w:r w:rsidRPr="004A0512">
        <w:rPr>
          <w:rFonts w:ascii="Tahoma" w:hAnsi="Tahoma" w:cs="Tahoma"/>
          <w:b/>
        </w:rPr>
        <w:t>OŚWIADCZENIE WYKONAWCY O WYROBACH MEDYCZNYCH</w:t>
      </w:r>
    </w:p>
    <w:p w14:paraId="7088CAC4" w14:textId="17C34019" w:rsidR="004A0512" w:rsidRPr="004A0512" w:rsidRDefault="004A0512" w:rsidP="004A0512">
      <w:pPr>
        <w:spacing w:after="0"/>
        <w:ind w:right="-142"/>
        <w:jc w:val="center"/>
        <w:rPr>
          <w:rFonts w:ascii="Tahoma" w:eastAsia="Calibri" w:hAnsi="Tahoma" w:cs="Tahoma"/>
          <w:bCs/>
        </w:rPr>
      </w:pPr>
      <w:r w:rsidRPr="004A0512">
        <w:rPr>
          <w:rFonts w:ascii="Tahoma" w:hAnsi="Tahoma" w:cs="Tahoma"/>
          <w:b/>
        </w:rPr>
        <w:t xml:space="preserve"> (dotyczy oferowanych wyrobów medycznych - </w:t>
      </w:r>
      <w:r w:rsidR="005535F7">
        <w:rPr>
          <w:rFonts w:ascii="Tahoma" w:hAnsi="Tahoma" w:cs="Tahoma"/>
          <w:b/>
        </w:rPr>
        <w:t>sprzęt</w:t>
      </w:r>
      <w:r w:rsidRPr="004A0512">
        <w:rPr>
          <w:rFonts w:ascii="Tahoma" w:hAnsi="Tahoma" w:cs="Tahoma"/>
          <w:b/>
        </w:rPr>
        <w:t>)</w:t>
      </w:r>
    </w:p>
    <w:p w14:paraId="4AD7ACBA" w14:textId="77777777" w:rsidR="004A0512" w:rsidRPr="004A0512" w:rsidRDefault="004A0512" w:rsidP="004A0512">
      <w:pPr>
        <w:spacing w:after="160" w:line="256" w:lineRule="auto"/>
        <w:rPr>
          <w:rFonts w:ascii="Tahoma" w:eastAsia="Calibri" w:hAnsi="Tahoma" w:cs="Tahoma"/>
          <w:bCs/>
        </w:rPr>
      </w:pPr>
    </w:p>
    <w:p w14:paraId="4F0A2839" w14:textId="77777777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  <w:bCs/>
        </w:rPr>
      </w:pPr>
      <w:r w:rsidRPr="004A0512">
        <w:rPr>
          <w:rFonts w:ascii="Tahoma" w:eastAsia="Calibri" w:hAnsi="Tahoma" w:cs="Tahoma"/>
          <w:bCs/>
        </w:rPr>
        <w:t>Nazwa i adres wykonawcy:</w:t>
      </w:r>
    </w:p>
    <w:p w14:paraId="53B5E594" w14:textId="77777777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  <w:bCs/>
        </w:rPr>
      </w:pPr>
      <w:r w:rsidRPr="004A0512">
        <w:rPr>
          <w:rFonts w:ascii="Tahoma" w:eastAsia="Calibri" w:hAnsi="Tahoma" w:cs="Tahoma"/>
          <w:bCs/>
        </w:rPr>
        <w:t>…………………………….</w:t>
      </w:r>
    </w:p>
    <w:p w14:paraId="04353490" w14:textId="77777777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  <w:bCs/>
        </w:rPr>
      </w:pPr>
      <w:r w:rsidRPr="004A0512">
        <w:rPr>
          <w:rFonts w:ascii="Tahoma" w:eastAsia="Calibri" w:hAnsi="Tahoma" w:cs="Tahoma"/>
          <w:bCs/>
        </w:rPr>
        <w:t>…………………………….</w:t>
      </w:r>
    </w:p>
    <w:p w14:paraId="082E2AF8" w14:textId="77777777" w:rsidR="004A0512" w:rsidRPr="004A0512" w:rsidRDefault="004A0512" w:rsidP="004A0512">
      <w:pPr>
        <w:spacing w:after="160" w:line="256" w:lineRule="auto"/>
        <w:rPr>
          <w:rFonts w:ascii="Tahoma" w:eastAsia="Calibri" w:hAnsi="Tahoma" w:cs="Tahoma"/>
          <w:bCs/>
        </w:rPr>
      </w:pPr>
    </w:p>
    <w:p w14:paraId="6E33177A" w14:textId="77777777" w:rsidR="004A0512" w:rsidRPr="004A0512" w:rsidRDefault="004A0512" w:rsidP="004A0512">
      <w:pPr>
        <w:spacing w:after="0" w:line="100" w:lineRule="atLeast"/>
        <w:rPr>
          <w:rFonts w:ascii="Tahoma" w:eastAsia="Times New Roman" w:hAnsi="Tahoma" w:cs="Tahoma"/>
        </w:rPr>
      </w:pPr>
      <w:r w:rsidRPr="004A0512">
        <w:rPr>
          <w:rFonts w:ascii="Tahoma" w:eastAsia="Calibri" w:hAnsi="Tahoma" w:cs="Tahoma"/>
          <w:bCs/>
        </w:rPr>
        <w:t>Dotyczy zamówienia publicznego prowadzonego w trybie przetargu nieograniczonego :</w:t>
      </w:r>
    </w:p>
    <w:p w14:paraId="197DFBD4" w14:textId="6BC77DA8" w:rsidR="00BD1189" w:rsidRDefault="00C643D6" w:rsidP="00D775FE">
      <w:pPr>
        <w:spacing w:after="0" w:line="256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Dostaw</w:t>
      </w:r>
      <w:r>
        <w:rPr>
          <w:rFonts w:ascii="Tahoma" w:eastAsia="Times New Roman" w:hAnsi="Tahoma" w:cs="Tahoma"/>
          <w:lang w:eastAsia="pl-PL"/>
        </w:rPr>
        <w:t>a implantów neurochirurgicznych i stentów jaskrowych</w:t>
      </w:r>
    </w:p>
    <w:p w14:paraId="48DA982B" w14:textId="77777777" w:rsidR="00C643D6" w:rsidRPr="004A0512" w:rsidRDefault="00C643D6" w:rsidP="00D775FE">
      <w:pPr>
        <w:spacing w:after="0" w:line="256" w:lineRule="auto"/>
        <w:rPr>
          <w:rFonts w:ascii="Tahoma" w:eastAsia="Calibri" w:hAnsi="Tahoma" w:cs="Tahoma"/>
          <w:bCs/>
          <w:i/>
          <w:iCs/>
        </w:rPr>
      </w:pPr>
    </w:p>
    <w:p w14:paraId="6700D34B" w14:textId="77777777" w:rsidR="004A0512" w:rsidRPr="004A0512" w:rsidRDefault="004A0512" w:rsidP="007917EF">
      <w:pPr>
        <w:numPr>
          <w:ilvl w:val="0"/>
          <w:numId w:val="49"/>
        </w:numPr>
        <w:suppressAutoHyphens/>
        <w:spacing w:after="0" w:line="100" w:lineRule="atLeast"/>
        <w:rPr>
          <w:rFonts w:ascii="Tahoma" w:eastAsia="Times New Roman" w:hAnsi="Tahoma" w:cs="Tahoma"/>
        </w:rPr>
      </w:pPr>
      <w:r w:rsidRPr="004A0512">
        <w:rPr>
          <w:rFonts w:ascii="Tahoma" w:hAnsi="Tahoma" w:cs="Tahoma"/>
          <w:b/>
          <w:bCs/>
          <w:u w:val="single"/>
        </w:rPr>
        <w:t>Oświadczam/-y, że:</w:t>
      </w:r>
    </w:p>
    <w:p w14:paraId="25B6CAFA" w14:textId="77777777" w:rsidR="004A0512" w:rsidRPr="004A0512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07 kwietnia 2022r. o wyrobach medycznych oraz innymi przepisami mającymi zastosowanie w tym zakresie, </w:t>
      </w:r>
    </w:p>
    <w:p w14:paraId="70958D6B" w14:textId="77777777" w:rsidR="004A0512" w:rsidRPr="004A0512" w:rsidRDefault="004A0512" w:rsidP="007917EF">
      <w:pPr>
        <w:numPr>
          <w:ilvl w:val="0"/>
          <w:numId w:val="50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345F2F58" w14:textId="77777777" w:rsidR="004A0512" w:rsidRPr="004A0512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certyfikat zgodności potwierdzający zgodność wyrobu z wymaganiami zasadniczymi dotyczący oferowanych wyrobów medycznych nie utracił ważności, nie został wycofany lub zawieszony,</w:t>
      </w:r>
    </w:p>
    <w:p w14:paraId="42A804FB" w14:textId="77777777" w:rsidR="004A0512" w:rsidRPr="004A0512" w:rsidRDefault="004A0512" w:rsidP="007917EF">
      <w:pPr>
        <w:numPr>
          <w:ilvl w:val="0"/>
          <w:numId w:val="50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42D3EBFF" w14:textId="77777777" w:rsidR="004A0512" w:rsidRPr="004A0512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oferowane wyroby medyczne są właściwie oznakowane i mają odpowiednie instrukcje używania w języku polskim, a informacje dostarczane przez wytwórcę spełniają wymagania zasadnicze</w:t>
      </w:r>
    </w:p>
    <w:p w14:paraId="5711752B" w14:textId="77777777" w:rsidR="004A0512" w:rsidRPr="004A0512" w:rsidRDefault="004A0512" w:rsidP="004A0512">
      <w:pPr>
        <w:spacing w:after="0"/>
        <w:ind w:left="284"/>
        <w:jc w:val="both"/>
        <w:rPr>
          <w:rFonts w:ascii="Tahoma" w:hAnsi="Tahoma" w:cs="Tahoma"/>
        </w:rPr>
      </w:pPr>
    </w:p>
    <w:p w14:paraId="53C8E32A" w14:textId="77777777" w:rsidR="004A0512" w:rsidRPr="004A0512" w:rsidRDefault="004A0512" w:rsidP="004A0512">
      <w:pPr>
        <w:spacing w:after="0"/>
        <w:ind w:left="284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Zobowiązujemy się przedstawić do wglądu ( na etapie realizacji umowy), na każde żądanie Zamawiającego poświadczone przez Wykonawcę kopię lub oryginał dokumentów wymienionych w punktach 1 – 5</w:t>
      </w:r>
    </w:p>
    <w:p w14:paraId="5CBF955A" w14:textId="77777777" w:rsidR="004A0512" w:rsidRPr="004A0512" w:rsidRDefault="004A0512" w:rsidP="004A0512">
      <w:pPr>
        <w:spacing w:after="0"/>
        <w:ind w:left="284"/>
        <w:jc w:val="both"/>
        <w:rPr>
          <w:rFonts w:ascii="Tahoma" w:hAnsi="Tahoma" w:cs="Tahoma"/>
        </w:rPr>
      </w:pPr>
    </w:p>
    <w:p w14:paraId="3CD18865" w14:textId="77777777" w:rsidR="004A0512" w:rsidRPr="004A0512" w:rsidRDefault="004A0512" w:rsidP="004A0512">
      <w:pPr>
        <w:spacing w:after="0"/>
        <w:ind w:left="284"/>
        <w:jc w:val="center"/>
        <w:rPr>
          <w:rFonts w:ascii="Tahoma" w:hAnsi="Tahoma" w:cs="Tahoma"/>
        </w:rPr>
      </w:pPr>
    </w:p>
    <w:p w14:paraId="4D6A5758" w14:textId="77777777" w:rsidR="004A0512" w:rsidRPr="004A0512" w:rsidRDefault="004A0512" w:rsidP="004A0512">
      <w:pPr>
        <w:spacing w:after="0"/>
        <w:ind w:left="284"/>
        <w:jc w:val="center"/>
        <w:rPr>
          <w:rFonts w:ascii="Tahoma" w:eastAsia="Calibri" w:hAnsi="Tahoma" w:cs="Tahoma"/>
          <w:i/>
          <w:iCs/>
        </w:rPr>
      </w:pPr>
      <w:r w:rsidRPr="004A0512">
        <w:rPr>
          <w:rFonts w:ascii="Tahoma" w:hAnsi="Tahoma" w:cs="Tahoma"/>
        </w:rPr>
        <w:t>Oświadczenie dotyczące podanych informacji</w:t>
      </w:r>
    </w:p>
    <w:p w14:paraId="03A59DD8" w14:textId="77777777" w:rsidR="004A0512" w:rsidRPr="004A0512" w:rsidRDefault="004A0512" w:rsidP="004A0512">
      <w:pPr>
        <w:spacing w:after="0" w:line="100" w:lineRule="atLeast"/>
        <w:jc w:val="both"/>
        <w:rPr>
          <w:rFonts w:ascii="Tahoma" w:eastAsia="Times New Roman" w:hAnsi="Tahoma" w:cs="Tahoma"/>
        </w:rPr>
      </w:pPr>
      <w:r w:rsidRPr="004A0512">
        <w:rPr>
          <w:rFonts w:ascii="Tahoma" w:eastAsia="Calibri" w:hAnsi="Tahoma" w:cs="Tahoma"/>
          <w:i/>
          <w:iCs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6B9109E2" w14:textId="2B3D8CDE" w:rsidR="004A0512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7351DD90" w14:textId="26ADD101" w:rsidR="004A0512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7537D838" w14:textId="77777777" w:rsidR="004A0512" w:rsidRPr="00090B48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5C45E09C" w14:textId="77777777" w:rsidR="0059452A" w:rsidRPr="00090B48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01AD564D" w14:textId="77777777" w:rsidR="00C124E5" w:rsidRPr="00090B48" w:rsidRDefault="00C124E5" w:rsidP="00720524">
      <w:pPr>
        <w:suppressAutoHyphens/>
        <w:spacing w:after="0" w:line="240" w:lineRule="auto"/>
        <w:rPr>
          <w:rFonts w:ascii="Tahoma" w:eastAsia="Calibri" w:hAnsi="Tahoma" w:cs="Tahoma"/>
          <w:color w:val="FF0000"/>
        </w:rPr>
      </w:pPr>
    </w:p>
    <w:p w14:paraId="2AD1D31B" w14:textId="1294CD13" w:rsidR="00D52645" w:rsidRPr="002B4FE3" w:rsidRDefault="002F69DF" w:rsidP="002B4FE3">
      <w:pPr>
        <w:suppressAutoHyphens/>
        <w:spacing w:after="0" w:line="240" w:lineRule="auto"/>
        <w:rPr>
          <w:rFonts w:ascii="Tahoma" w:eastAsia="Calibri" w:hAnsi="Tahoma" w:cs="Tahoma"/>
          <w:lang w:eastAsia="ar-SA"/>
        </w:rPr>
      </w:pPr>
      <w:bookmarkStart w:id="15" w:name="_Hlk116389272"/>
      <w:r w:rsidRPr="00090B48">
        <w:rPr>
          <w:rFonts w:ascii="Tahoma" w:eastAsia="Calibri" w:hAnsi="Tahoma" w:cs="Tahoma"/>
        </w:rPr>
        <w:lastRenderedPageBreak/>
        <w:t>DZP.381.</w:t>
      </w:r>
      <w:r w:rsidR="00C643D6">
        <w:rPr>
          <w:rFonts w:ascii="Tahoma" w:eastAsia="Calibri" w:hAnsi="Tahoma" w:cs="Tahoma"/>
        </w:rPr>
        <w:t>57</w:t>
      </w:r>
      <w:r w:rsidR="00F136B9" w:rsidRPr="00090B48">
        <w:rPr>
          <w:rFonts w:ascii="Tahoma" w:eastAsia="Calibri" w:hAnsi="Tahoma" w:cs="Tahoma"/>
        </w:rPr>
        <w:t>A.2023</w:t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D52645" w:rsidRPr="00090B48">
        <w:rPr>
          <w:rFonts w:ascii="Tahoma" w:eastAsia="Times New Roman" w:hAnsi="Tahoma" w:cs="Tahoma"/>
          <w:lang w:eastAsia="ar-SA"/>
        </w:rPr>
        <w:t>Załącznik nr 8</w:t>
      </w:r>
    </w:p>
    <w:p w14:paraId="3F5C530A" w14:textId="77777777" w:rsidR="002B4FE3" w:rsidRDefault="002B4FE3" w:rsidP="00E72140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E9C69BB" w14:textId="67E460A4" w:rsidR="00E72140" w:rsidRPr="00090B48" w:rsidRDefault="00E72140" w:rsidP="00E72140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……………………………………….</w:t>
      </w:r>
    </w:p>
    <w:p w14:paraId="61910A3E" w14:textId="77777777" w:rsidR="00E72140" w:rsidRPr="00090B48" w:rsidRDefault="00E72140" w:rsidP="00E72140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(nazwa wykonawcy )</w:t>
      </w:r>
    </w:p>
    <w:p w14:paraId="1442C82A" w14:textId="77777777" w:rsidR="00D52645" w:rsidRPr="00090B48" w:rsidRDefault="00D52645" w:rsidP="00D52645">
      <w:pPr>
        <w:shd w:val="clear" w:color="auto" w:fill="FFFFFF"/>
        <w:spacing w:after="0" w:line="260" w:lineRule="atLeast"/>
        <w:rPr>
          <w:rFonts w:ascii="Tahoma" w:eastAsia="Times New Roman" w:hAnsi="Tahoma" w:cs="Tahoma"/>
          <w:b/>
          <w:lang w:eastAsia="pl-PL"/>
        </w:rPr>
      </w:pPr>
    </w:p>
    <w:p w14:paraId="6105AC5A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lang w:eastAsia="pl-PL"/>
        </w:rPr>
      </w:pPr>
    </w:p>
    <w:p w14:paraId="31B1E245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OŚWIADCZENIE*</w:t>
      </w:r>
      <w:r w:rsidRPr="00090B48">
        <w:rPr>
          <w:rFonts w:ascii="Tahoma" w:eastAsia="Times New Roman" w:hAnsi="Tahoma" w:cs="Tahoma"/>
          <w:b/>
          <w:color w:val="FFFFFF"/>
          <w:vertAlign w:val="superscript"/>
          <w:lang w:eastAsia="pl-PL"/>
        </w:rPr>
        <w:footnoteReference w:id="1"/>
      </w:r>
    </w:p>
    <w:p w14:paraId="10424849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lang w:eastAsia="pl-PL"/>
        </w:rPr>
      </w:pPr>
      <w:bookmarkStart w:id="16" w:name="_Hlk116382559"/>
      <w:r w:rsidRPr="00090B48">
        <w:rPr>
          <w:rFonts w:ascii="Tahoma" w:eastAsia="Times New Roman" w:hAnsi="Tahoma" w:cs="Tahoma"/>
          <w:bCs/>
          <w:lang w:eastAsia="pl-PL"/>
        </w:rPr>
        <w:t>dot. przesłanek wykluczenia z art. 5k rozporządzenia</w:t>
      </w:r>
      <w:r w:rsidR="00232DB0" w:rsidRPr="00090B48">
        <w:rPr>
          <w:rFonts w:ascii="Tahoma" w:eastAsia="Calibri" w:hAnsi="Tahoma" w:cs="Tahoma"/>
        </w:rPr>
        <w:t xml:space="preserve"> </w:t>
      </w:r>
      <w:bookmarkStart w:id="17" w:name="_Hlk116473019"/>
      <w:r w:rsidR="00232DB0" w:rsidRPr="00090B48">
        <w:rPr>
          <w:rFonts w:ascii="Tahoma" w:eastAsia="Calibri" w:hAnsi="Tahoma" w:cs="Tahoma"/>
        </w:rPr>
        <w:t xml:space="preserve">Rady UE 833/2014 </w:t>
      </w:r>
      <w:r w:rsidR="00F641DB" w:rsidRPr="00090B48">
        <w:rPr>
          <w:rFonts w:ascii="Tahoma" w:hAnsi="Tahoma" w:cs="Tahoma"/>
        </w:rPr>
        <w:t xml:space="preserve">w brzmieniu nadanym rozporządzeniem Rady (UE) 2022/576 </w:t>
      </w:r>
      <w:r w:rsidR="00F641DB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Pr="00090B48">
        <w:rPr>
          <w:rFonts w:ascii="Tahoma" w:eastAsia="Times New Roman" w:hAnsi="Tahoma" w:cs="Tahoma"/>
          <w:bCs/>
          <w:lang w:eastAsia="pl-PL"/>
        </w:rPr>
        <w:t xml:space="preserve"> oraz art. 7 ust 1</w:t>
      </w:r>
      <w:r w:rsidR="00232DB0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232DB0" w:rsidRPr="00090B48">
        <w:rPr>
          <w:rFonts w:ascii="Tahoma" w:eastAsia="Calibri" w:hAnsi="Tahoma" w:cs="Tahoma"/>
        </w:rPr>
        <w:t>ustawy z dnia 13 kwietnia 2022 r.</w:t>
      </w:r>
      <w:bookmarkEnd w:id="17"/>
    </w:p>
    <w:bookmarkEnd w:id="16"/>
    <w:p w14:paraId="59DBDC7A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i/>
          <w:iCs/>
          <w:lang w:eastAsia="pl-PL"/>
        </w:rPr>
      </w:pPr>
      <w:r w:rsidRPr="00090B48">
        <w:rPr>
          <w:rFonts w:ascii="Tahoma" w:eastAsia="Times New Roman" w:hAnsi="Tahoma" w:cs="Tahoma"/>
          <w:bCs/>
          <w:i/>
          <w:iCs/>
          <w:lang w:eastAsia="pl-PL"/>
        </w:rPr>
        <w:t>(składane wraz z ofertą w postępowaniu)</w:t>
      </w:r>
    </w:p>
    <w:p w14:paraId="62A62ADB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lang w:eastAsia="pl-PL"/>
        </w:rPr>
      </w:pPr>
    </w:p>
    <w:p w14:paraId="1BC6FB09" w14:textId="6D54432E" w:rsidR="00D52645" w:rsidRPr="00090B48" w:rsidRDefault="001558D6" w:rsidP="0004251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W </w:t>
      </w:r>
      <w:r w:rsidR="00D52645" w:rsidRPr="00090B48">
        <w:rPr>
          <w:rFonts w:ascii="Tahoma" w:eastAsia="Times New Roman" w:hAnsi="Tahoma" w:cs="Tahoma"/>
          <w:lang w:eastAsia="pl-PL"/>
        </w:rPr>
        <w:t>prowadzonym w trybie przetargu nieograniczonego</w:t>
      </w:r>
      <w:r w:rsidR="0004251F" w:rsidRPr="00090B48">
        <w:rPr>
          <w:rFonts w:ascii="Tahoma" w:eastAsia="Times New Roman" w:hAnsi="Tahoma" w:cs="Tahoma"/>
          <w:lang w:eastAsia="pl-PL"/>
        </w:rPr>
        <w:t xml:space="preserve"> </w:t>
      </w:r>
      <w:r w:rsidR="00D2789B" w:rsidRPr="00090B48">
        <w:rPr>
          <w:rFonts w:ascii="Tahoma" w:eastAsia="Times New Roman" w:hAnsi="Tahoma" w:cs="Tahoma"/>
          <w:lang w:eastAsia="pl-PL"/>
        </w:rPr>
        <w:t xml:space="preserve">na </w:t>
      </w:r>
      <w:r w:rsidR="00C643D6" w:rsidRPr="00090B48">
        <w:rPr>
          <w:rFonts w:ascii="Tahoma" w:eastAsia="Times New Roman" w:hAnsi="Tahoma" w:cs="Tahoma"/>
          <w:lang w:eastAsia="pl-PL"/>
        </w:rPr>
        <w:t>Dostaw</w:t>
      </w:r>
      <w:r w:rsidR="00C643D6">
        <w:rPr>
          <w:rFonts w:ascii="Tahoma" w:eastAsia="Times New Roman" w:hAnsi="Tahoma" w:cs="Tahoma"/>
          <w:lang w:eastAsia="pl-PL"/>
        </w:rPr>
        <w:t>a implantów neurochirurgicznych i stentów jaskrowych</w:t>
      </w:r>
      <w:r w:rsidR="00BD1189">
        <w:rPr>
          <w:rFonts w:ascii="Tahoma" w:eastAsia="Times New Roman" w:hAnsi="Tahoma" w:cs="Tahoma"/>
          <w:lang w:eastAsia="pl-PL"/>
        </w:rPr>
        <w:t xml:space="preserve"> </w:t>
      </w:r>
      <w:r w:rsidR="00D52645" w:rsidRPr="00090B48">
        <w:rPr>
          <w:rFonts w:ascii="Tahoma" w:eastAsia="Times New Roman" w:hAnsi="Tahoma" w:cs="Tahoma"/>
          <w:lang w:eastAsia="pl-PL"/>
        </w:rPr>
        <w:t xml:space="preserve">na podstawie ustawy z dnia 11 września 2019 r. Prawo zamówień publicznych (t. j. Dz. U. z 2022 r. poz. 1710 z późn. zm.), </w:t>
      </w:r>
    </w:p>
    <w:p w14:paraId="3B995C31" w14:textId="77777777" w:rsidR="00D52645" w:rsidRPr="00090B48" w:rsidRDefault="00D52645" w:rsidP="00D52645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oświadczam, iż nie podlegam  wykluczeniu z postępowania na podstawie: </w:t>
      </w:r>
    </w:p>
    <w:p w14:paraId="05728810" w14:textId="77777777" w:rsidR="00D52645" w:rsidRPr="00090B48" w:rsidRDefault="00D52645" w:rsidP="007917EF">
      <w:pPr>
        <w:numPr>
          <w:ilvl w:val="0"/>
          <w:numId w:val="45"/>
        </w:numPr>
        <w:spacing w:after="120" w:line="259" w:lineRule="auto"/>
        <w:ind w:left="425" w:hanging="425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14:paraId="15DA9380" w14:textId="77777777" w:rsidR="00D52645" w:rsidRPr="00090B48" w:rsidRDefault="00D52645" w:rsidP="007917EF">
      <w:pPr>
        <w:numPr>
          <w:ilvl w:val="0"/>
          <w:numId w:val="45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7D594620" w14:textId="77777777" w:rsidR="00D52645" w:rsidRPr="00090B48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obywatelem rosyjskim, osobą fizyczną lub prawną, podmiotem lub organem z siedzibą </w:t>
      </w:r>
      <w:r w:rsidRPr="00090B48">
        <w:rPr>
          <w:rFonts w:ascii="Tahoma" w:eastAsia="Calibri" w:hAnsi="Tahoma" w:cs="Tahoma"/>
        </w:rPr>
        <w:br/>
        <w:t>w Rosji;</w:t>
      </w:r>
    </w:p>
    <w:p w14:paraId="64E43568" w14:textId="77777777" w:rsidR="00D52645" w:rsidRPr="00090B48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090B48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osobą fizyczną lub prawną, podmiotem lub organem działającym w imieniu lub pod kierunkiem, o którym mowa w lit. a) lub b) niniejszego punktu</w:t>
      </w:r>
    </w:p>
    <w:p w14:paraId="6AA910C7" w14:textId="77777777" w:rsidR="00D52645" w:rsidRPr="00090B48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72F580C6" w14:textId="77777777" w:rsidR="00D52645" w:rsidRPr="00090B48" w:rsidRDefault="00D52645" w:rsidP="00D52645">
      <w:pPr>
        <w:spacing w:after="160" w:line="259" w:lineRule="auto"/>
        <w:rPr>
          <w:rFonts w:ascii="Tahoma" w:eastAsia="Calibri" w:hAnsi="Tahoma" w:cs="Tahoma"/>
          <w:bCs/>
        </w:rPr>
      </w:pPr>
    </w:p>
    <w:p w14:paraId="4F5A2E01" w14:textId="77777777" w:rsidR="00D52645" w:rsidRPr="00090B48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lang w:eastAsia="ar-SA"/>
        </w:rPr>
      </w:pPr>
      <w:r w:rsidRPr="00090B48">
        <w:rPr>
          <w:rFonts w:ascii="Tahoma" w:eastAsia="MS Mincho" w:hAnsi="Tahoma" w:cs="Tahoma"/>
          <w:iCs/>
          <w:lang w:eastAsia="ar-SA"/>
        </w:rPr>
        <w:t>OŚWIADCZENIE DOTYCZĄCE PODANYCH INFORMACJI:</w:t>
      </w:r>
    </w:p>
    <w:p w14:paraId="51A3C2CA" w14:textId="77777777" w:rsidR="00D52645" w:rsidRPr="00090B48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lang w:eastAsia="ar-SA"/>
        </w:rPr>
      </w:pPr>
    </w:p>
    <w:p w14:paraId="1274A4D7" w14:textId="77777777" w:rsidR="00D52645" w:rsidRPr="00090B48" w:rsidRDefault="00D52645" w:rsidP="00D52645">
      <w:pPr>
        <w:spacing w:after="0" w:line="360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Oświadczam, że wszystkie informacje podane w powyższych oświadczeniach są aktualne </w:t>
      </w:r>
      <w:r w:rsidRPr="00090B48">
        <w:rPr>
          <w:rFonts w:ascii="Tahoma" w:eastAsia="Calibri" w:hAnsi="Tahoma" w:cs="Tahoma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090B48" w:rsidRDefault="00D52645" w:rsidP="00D52645">
      <w:pPr>
        <w:spacing w:after="160" w:line="259" w:lineRule="auto"/>
        <w:rPr>
          <w:rFonts w:ascii="Tahoma" w:eastAsia="Calibri" w:hAnsi="Tahoma" w:cs="Tahoma"/>
          <w:bCs/>
        </w:rPr>
      </w:pPr>
    </w:p>
    <w:p w14:paraId="1BA90CAF" w14:textId="77777777" w:rsidR="00D52645" w:rsidRPr="00090B48" w:rsidRDefault="00D52645" w:rsidP="00D52645">
      <w:pPr>
        <w:spacing w:after="0" w:line="240" w:lineRule="auto"/>
        <w:jc w:val="both"/>
        <w:rPr>
          <w:rFonts w:ascii="Tahoma" w:eastAsia="Calibri" w:hAnsi="Tahoma" w:cs="Tahoma"/>
          <w:i/>
        </w:rPr>
      </w:pPr>
      <w:r w:rsidRPr="00090B48">
        <w:rPr>
          <w:rFonts w:ascii="Tahoma" w:eastAsia="Calibri" w:hAnsi="Tahoma" w:cs="Tahoma"/>
          <w:i/>
        </w:rPr>
        <w:t xml:space="preserve">*   Oświadczenie składa każdy z Wykonawców wspólnie ubiegających się o udzielenie zamówienia. </w:t>
      </w:r>
    </w:p>
    <w:bookmarkEnd w:id="15"/>
    <w:p w14:paraId="3F585125" w14:textId="77777777" w:rsidR="00D52645" w:rsidRPr="00AE784C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D52645" w:rsidRPr="00AE784C" w:rsidSect="0062234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A37" w14:textId="77777777" w:rsidR="0012161C" w:rsidRDefault="0012161C" w:rsidP="002118DF">
      <w:pPr>
        <w:spacing w:after="0" w:line="240" w:lineRule="auto"/>
      </w:pPr>
      <w:r>
        <w:separator/>
      </w:r>
    </w:p>
  </w:endnote>
  <w:endnote w:type="continuationSeparator" w:id="0">
    <w:p w14:paraId="48B3ADC7" w14:textId="77777777" w:rsidR="0012161C" w:rsidRDefault="0012161C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7C5" w14:textId="77777777" w:rsidR="0012161C" w:rsidRDefault="0012161C" w:rsidP="002118DF">
      <w:pPr>
        <w:spacing w:after="0" w:line="240" w:lineRule="auto"/>
      </w:pPr>
      <w:r>
        <w:separator/>
      </w:r>
    </w:p>
  </w:footnote>
  <w:footnote w:type="continuationSeparator" w:id="0">
    <w:p w14:paraId="614FCF83" w14:textId="77777777" w:rsidR="0012161C" w:rsidRDefault="0012161C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B0D0CB7E"/>
    <w:lvl w:ilvl="0" w:tplc="1968163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01AEE586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774C7"/>
    <w:multiLevelType w:val="multilevel"/>
    <w:tmpl w:val="0F3EFA8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4E84D2B"/>
    <w:multiLevelType w:val="hybridMultilevel"/>
    <w:tmpl w:val="75EC4AA0"/>
    <w:lvl w:ilvl="0" w:tplc="3AA669AC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23754E"/>
    <w:multiLevelType w:val="multilevel"/>
    <w:tmpl w:val="841A5E4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2B06B00"/>
    <w:multiLevelType w:val="hybridMultilevel"/>
    <w:tmpl w:val="8B269BD6"/>
    <w:name w:val="WW8Num264224"/>
    <w:styleLink w:val="WWNum1128"/>
    <w:lvl w:ilvl="0" w:tplc="DC2ADB7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6D5CB7"/>
    <w:multiLevelType w:val="multilevel"/>
    <w:tmpl w:val="FA7629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9CD25F1"/>
    <w:multiLevelType w:val="hybridMultilevel"/>
    <w:tmpl w:val="1D56DB4C"/>
    <w:name w:val="WW8Num2642243222"/>
    <w:lvl w:ilvl="0" w:tplc="7EBE9F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88A145C"/>
    <w:multiLevelType w:val="hybridMultilevel"/>
    <w:tmpl w:val="6D608324"/>
    <w:name w:val="WW8Num264224322222"/>
    <w:lvl w:ilvl="0" w:tplc="9D4293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F7228F"/>
    <w:multiLevelType w:val="hybridMultilevel"/>
    <w:tmpl w:val="29C832A6"/>
    <w:lvl w:ilvl="0" w:tplc="8F0AFFAE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5BB276F7"/>
    <w:multiLevelType w:val="hybridMultilevel"/>
    <w:tmpl w:val="CCD484D2"/>
    <w:numStyleLink w:val="WWNum11"/>
  </w:abstractNum>
  <w:abstractNum w:abstractNumId="69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DF9591B"/>
    <w:multiLevelType w:val="hybridMultilevel"/>
    <w:tmpl w:val="B75CB6D2"/>
    <w:lvl w:ilvl="0" w:tplc="29B8F37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918F1"/>
    <w:multiLevelType w:val="hybridMultilevel"/>
    <w:tmpl w:val="1284B696"/>
    <w:lvl w:ilvl="0" w:tplc="569023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E7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3468A3"/>
    <w:multiLevelType w:val="hybridMultilevel"/>
    <w:tmpl w:val="4D646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B95286"/>
    <w:multiLevelType w:val="hybridMultilevel"/>
    <w:tmpl w:val="EDBCD6AA"/>
    <w:lvl w:ilvl="0" w:tplc="EC227952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8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321E31"/>
    <w:multiLevelType w:val="hybridMultilevel"/>
    <w:tmpl w:val="EAAA105A"/>
    <w:lvl w:ilvl="0" w:tplc="97A4E6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D5321AC"/>
    <w:multiLevelType w:val="hybridMultilevel"/>
    <w:tmpl w:val="CCD484D2"/>
    <w:numStyleLink w:val="WWNum11"/>
  </w:abstractNum>
  <w:abstractNum w:abstractNumId="96" w15:restartNumberingAfterBreak="0">
    <w:nsid w:val="7D9E7521"/>
    <w:multiLevelType w:val="hybridMultilevel"/>
    <w:tmpl w:val="0C8A6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907">
    <w:abstractNumId w:val="5"/>
  </w:num>
  <w:num w:numId="2" w16cid:durableId="1038357606">
    <w:abstractNumId w:val="30"/>
    <w:lvlOverride w:ilvl="0">
      <w:lvl w:ilvl="0" w:tplc="DC2ADB74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2"/>
          <w:szCs w:val="22"/>
        </w:rPr>
      </w:lvl>
    </w:lvlOverride>
  </w:num>
  <w:num w:numId="3" w16cid:durableId="206065305">
    <w:abstractNumId w:val="87"/>
  </w:num>
  <w:num w:numId="4" w16cid:durableId="1207646715">
    <w:abstractNumId w:val="25"/>
  </w:num>
  <w:num w:numId="5" w16cid:durableId="611594569">
    <w:abstractNumId w:val="70"/>
  </w:num>
  <w:num w:numId="6" w16cid:durableId="223374360">
    <w:abstractNumId w:val="47"/>
  </w:num>
  <w:num w:numId="7" w16cid:durableId="1136026428">
    <w:abstractNumId w:val="43"/>
  </w:num>
  <w:num w:numId="8" w16cid:durableId="1531263826">
    <w:abstractNumId w:val="12"/>
  </w:num>
  <w:num w:numId="9" w16cid:durableId="1864518754">
    <w:abstractNumId w:val="26"/>
  </w:num>
  <w:num w:numId="10" w16cid:durableId="276908208">
    <w:abstractNumId w:val="38"/>
  </w:num>
  <w:num w:numId="11" w16cid:durableId="1931424181">
    <w:abstractNumId w:val="56"/>
  </w:num>
  <w:num w:numId="12" w16cid:durableId="341323589">
    <w:abstractNumId w:val="19"/>
  </w:num>
  <w:num w:numId="13" w16cid:durableId="778255179">
    <w:abstractNumId w:val="83"/>
  </w:num>
  <w:num w:numId="14" w16cid:durableId="497842692">
    <w:abstractNumId w:val="55"/>
  </w:num>
  <w:num w:numId="15" w16cid:durableId="1104766660">
    <w:abstractNumId w:val="74"/>
  </w:num>
  <w:num w:numId="16" w16cid:durableId="43914450">
    <w:abstractNumId w:val="33"/>
  </w:num>
  <w:num w:numId="17" w16cid:durableId="1135559151">
    <w:abstractNumId w:val="32"/>
  </w:num>
  <w:num w:numId="18" w16cid:durableId="1541166157">
    <w:abstractNumId w:val="46"/>
  </w:num>
  <w:num w:numId="19" w16cid:durableId="1241257663">
    <w:abstractNumId w:val="79"/>
  </w:num>
  <w:num w:numId="20" w16cid:durableId="830677236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2"/>
          <w:szCs w:val="22"/>
        </w:rPr>
      </w:lvl>
    </w:lvlOverride>
  </w:num>
  <w:num w:numId="21" w16cid:durableId="1208834501">
    <w:abstractNumId w:val="39"/>
  </w:num>
  <w:num w:numId="22" w16cid:durableId="792410535">
    <w:abstractNumId w:val="44"/>
  </w:num>
  <w:num w:numId="23" w16cid:durableId="616061660">
    <w:abstractNumId w:val="73"/>
  </w:num>
  <w:num w:numId="24" w16cid:durableId="1823228955">
    <w:abstractNumId w:val="77"/>
  </w:num>
  <w:num w:numId="25" w16cid:durableId="763502577">
    <w:abstractNumId w:val="93"/>
  </w:num>
  <w:num w:numId="26" w16cid:durableId="587471663">
    <w:abstractNumId w:val="42"/>
  </w:num>
  <w:num w:numId="27" w16cid:durableId="1635064768">
    <w:abstractNumId w:val="57"/>
  </w:num>
  <w:num w:numId="28" w16cid:durableId="290284120">
    <w:abstractNumId w:val="51"/>
  </w:num>
  <w:num w:numId="29" w16cid:durableId="1237321785">
    <w:abstractNumId w:val="24"/>
  </w:num>
  <w:num w:numId="30" w16cid:durableId="783380968">
    <w:abstractNumId w:val="72"/>
  </w:num>
  <w:num w:numId="31" w16cid:durableId="1484157385">
    <w:abstractNumId w:val="82"/>
  </w:num>
  <w:num w:numId="32" w16cid:durableId="1756439942">
    <w:abstractNumId w:val="88"/>
  </w:num>
  <w:num w:numId="33" w16cid:durableId="721516327">
    <w:abstractNumId w:val="23"/>
  </w:num>
  <w:num w:numId="34" w16cid:durableId="1489204846">
    <w:abstractNumId w:val="31"/>
  </w:num>
  <w:num w:numId="35" w16cid:durableId="926577395">
    <w:abstractNumId w:val="81"/>
  </w:num>
  <w:num w:numId="36" w16cid:durableId="577205771">
    <w:abstractNumId w:val="34"/>
  </w:num>
  <w:num w:numId="37" w16cid:durableId="1105661344">
    <w:abstractNumId w:val="17"/>
  </w:num>
  <w:num w:numId="38" w16cid:durableId="557939730">
    <w:abstractNumId w:val="36"/>
  </w:num>
  <w:num w:numId="39" w16cid:durableId="1203787320">
    <w:abstractNumId w:val="29"/>
  </w:num>
  <w:num w:numId="40" w16cid:durableId="712458681">
    <w:abstractNumId w:val="22"/>
  </w:num>
  <w:num w:numId="41" w16cid:durableId="546375029">
    <w:abstractNumId w:val="85"/>
  </w:num>
  <w:num w:numId="42" w16cid:durableId="430394069">
    <w:abstractNumId w:val="61"/>
  </w:num>
  <w:num w:numId="43" w16cid:durableId="1895655783">
    <w:abstractNumId w:val="18"/>
  </w:num>
  <w:num w:numId="44" w16cid:durableId="922176992">
    <w:abstractNumId w:val="62"/>
  </w:num>
  <w:num w:numId="45" w16cid:durableId="1654135703">
    <w:abstractNumId w:val="28"/>
  </w:num>
  <w:num w:numId="46" w16cid:durableId="888497108">
    <w:abstractNumId w:val="10"/>
  </w:num>
  <w:num w:numId="47" w16cid:durableId="893853183">
    <w:abstractNumId w:val="97"/>
  </w:num>
  <w:num w:numId="48" w16cid:durableId="640037798">
    <w:abstractNumId w:val="69"/>
  </w:num>
  <w:num w:numId="49" w16cid:durableId="2058505348">
    <w:abstractNumId w:val="9"/>
  </w:num>
  <w:num w:numId="50" w16cid:durableId="624970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74922729">
    <w:abstractNumId w:val="76"/>
  </w:num>
  <w:num w:numId="52" w16cid:durableId="1343778899">
    <w:abstractNumId w:val="95"/>
  </w:num>
  <w:num w:numId="53" w16cid:durableId="1110734954">
    <w:abstractNumId w:val="96"/>
  </w:num>
  <w:num w:numId="54" w16cid:durableId="800658902">
    <w:abstractNumId w:val="86"/>
  </w:num>
  <w:num w:numId="55" w16cid:durableId="1520898577">
    <w:abstractNumId w:val="68"/>
    <w:lvlOverride w:ilvl="0">
      <w:lvl w:ilvl="0" w:tplc="0A641354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56" w16cid:durableId="810558232">
    <w:abstractNumId w:val="15"/>
  </w:num>
  <w:num w:numId="57" w16cid:durableId="185951795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0B48"/>
    <w:rsid w:val="0009151A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2F49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58D6"/>
    <w:rsid w:val="00156251"/>
    <w:rsid w:val="0016000E"/>
    <w:rsid w:val="00160140"/>
    <w:rsid w:val="00161214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5F44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9CB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4FE3"/>
    <w:rsid w:val="002B58B8"/>
    <w:rsid w:val="002B62A7"/>
    <w:rsid w:val="002B6983"/>
    <w:rsid w:val="002B7360"/>
    <w:rsid w:val="002B762B"/>
    <w:rsid w:val="002B76F5"/>
    <w:rsid w:val="002C19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4F5D"/>
    <w:rsid w:val="002F583D"/>
    <w:rsid w:val="002F69DF"/>
    <w:rsid w:val="002F70DC"/>
    <w:rsid w:val="002F71E8"/>
    <w:rsid w:val="00300265"/>
    <w:rsid w:val="00301265"/>
    <w:rsid w:val="00301B83"/>
    <w:rsid w:val="0030289E"/>
    <w:rsid w:val="003032F2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0933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309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1023"/>
    <w:rsid w:val="00402CF4"/>
    <w:rsid w:val="00402D76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3E50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C66"/>
    <w:rsid w:val="00491D54"/>
    <w:rsid w:val="00492D86"/>
    <w:rsid w:val="00492DBF"/>
    <w:rsid w:val="00493E52"/>
    <w:rsid w:val="0049453F"/>
    <w:rsid w:val="00494686"/>
    <w:rsid w:val="00495423"/>
    <w:rsid w:val="004970A5"/>
    <w:rsid w:val="004A00C1"/>
    <w:rsid w:val="004A01C4"/>
    <w:rsid w:val="004A0512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58B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5F7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9D9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1A74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529F"/>
    <w:rsid w:val="005D5AB9"/>
    <w:rsid w:val="005D5EDA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1DB9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587D"/>
    <w:rsid w:val="00667CD3"/>
    <w:rsid w:val="00667DEA"/>
    <w:rsid w:val="00667F0F"/>
    <w:rsid w:val="0067066D"/>
    <w:rsid w:val="00671577"/>
    <w:rsid w:val="00671FE5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C6DF9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727"/>
    <w:rsid w:val="00732CD9"/>
    <w:rsid w:val="007330A4"/>
    <w:rsid w:val="00733310"/>
    <w:rsid w:val="00733C16"/>
    <w:rsid w:val="0073614B"/>
    <w:rsid w:val="0073675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90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17EF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16D4"/>
    <w:rsid w:val="007D1E8E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134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1AEC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661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16BD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FC7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1C9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24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140A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060B"/>
    <w:rsid w:val="00A916AD"/>
    <w:rsid w:val="00A946D9"/>
    <w:rsid w:val="00A94A63"/>
    <w:rsid w:val="00AA0201"/>
    <w:rsid w:val="00AA0F30"/>
    <w:rsid w:val="00AA3BC1"/>
    <w:rsid w:val="00AA54B3"/>
    <w:rsid w:val="00AA7628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D7245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225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2E0A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5B5"/>
    <w:rsid w:val="00B96E3F"/>
    <w:rsid w:val="00B975B6"/>
    <w:rsid w:val="00BA1248"/>
    <w:rsid w:val="00BA1474"/>
    <w:rsid w:val="00BA2453"/>
    <w:rsid w:val="00BA3426"/>
    <w:rsid w:val="00BA51AA"/>
    <w:rsid w:val="00BA58A1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1189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280A"/>
    <w:rsid w:val="00C628C4"/>
    <w:rsid w:val="00C62E3C"/>
    <w:rsid w:val="00C63D4B"/>
    <w:rsid w:val="00C64373"/>
    <w:rsid w:val="00C643D6"/>
    <w:rsid w:val="00C65E3D"/>
    <w:rsid w:val="00C666E3"/>
    <w:rsid w:val="00C6696E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5C06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2328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775FE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C5EF7"/>
    <w:rsid w:val="00DD0163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2E92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3D77"/>
    <w:rsid w:val="00EE54A1"/>
    <w:rsid w:val="00EE664F"/>
    <w:rsid w:val="00EE6B27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2A14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978D6"/>
    <w:rsid w:val="00FA028C"/>
    <w:rsid w:val="00FA3230"/>
    <w:rsid w:val="00FA4D1F"/>
    <w:rsid w:val="00FA5BEE"/>
    <w:rsid w:val="00FB0433"/>
    <w:rsid w:val="00FB0C96"/>
    <w:rsid w:val="00FB1033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56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5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paragraph" w:styleId="Poprawka">
    <w:name w:val="Revision"/>
    <w:hidden/>
    <w:uiPriority w:val="99"/>
    <w:semiHidden/>
    <w:rsid w:val="00986FC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14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F2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26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mailto:strojanczyk@uck.katowice.pl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24" Type="http://schemas.openxmlformats.org/officeDocument/2006/relationships/hyperlink" Target="https://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ojanczyk@uck.katowice.pl" TargetMode="External"/><Relationship Id="rId23" Type="http://schemas.openxmlformats.org/officeDocument/2006/relationships/hyperlink" Target="https://www.uzp.gov.pl/baza-wiedzy/prawo-zamowien-publicznych-regulacje/prawo-krajowe/jednolity-europejski-dokument-zamowienia" TargetMode="External"/><Relationship Id="rId28" Type="http://schemas.openxmlformats.org/officeDocument/2006/relationships/hyperlink" Target="https://portal.smartpzp.pl/uck/elearning" TargetMode="Externa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smartpzp.pl/uck" TargetMode="External"/><Relationship Id="rId22" Type="http://schemas.openxmlformats.org/officeDocument/2006/relationships/hyperlink" Target="https://espd.uzp.gov.pl/" TargetMode="External"/><Relationship Id="rId27" Type="http://schemas.openxmlformats.org/officeDocument/2006/relationships/hyperlink" Target="https://portal.smartpzp.pl/uck/elearn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22</Pages>
  <Words>9124</Words>
  <Characters>54750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Sabina Trojańczyk</cp:lastModifiedBy>
  <cp:revision>90</cp:revision>
  <cp:lastPrinted>2023-01-04T10:19:00Z</cp:lastPrinted>
  <dcterms:created xsi:type="dcterms:W3CDTF">2022-12-28T13:14:00Z</dcterms:created>
  <dcterms:modified xsi:type="dcterms:W3CDTF">2023-06-26T08:34:00Z</dcterms:modified>
</cp:coreProperties>
</file>