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C4" w:rsidRDefault="006541C4" w:rsidP="006541C4">
      <w:pPr>
        <w:pStyle w:val="Nagwek"/>
      </w:pPr>
      <w:r>
        <w:t xml:space="preserve">DZP/381/52A/2020                                                                                                                                                                                                      </w:t>
      </w:r>
      <w:r w:rsidR="001D6FCA">
        <w:t xml:space="preserve">                       </w:t>
      </w:r>
      <w:r>
        <w:t xml:space="preserve">  Załącznik 4.1</w:t>
      </w:r>
    </w:p>
    <w:p w:rsidR="006541C4" w:rsidRDefault="006541C4" w:rsidP="006541C4">
      <w:pPr>
        <w:pStyle w:val="Nagwek"/>
      </w:pPr>
      <w:r>
        <w:t xml:space="preserve">                                                                                     FORMULARZ ASORTYMENTOWO-CENOWY</w:t>
      </w:r>
    </w:p>
    <w:p w:rsidR="006541C4" w:rsidRDefault="006541C4"/>
    <w:tbl>
      <w:tblPr>
        <w:tblStyle w:val="Tabela-Siatka"/>
        <w:tblW w:w="14709" w:type="dxa"/>
        <w:tblLook w:val="04A0"/>
      </w:tblPr>
      <w:tblGrid>
        <w:gridCol w:w="512"/>
        <w:gridCol w:w="5201"/>
        <w:gridCol w:w="785"/>
        <w:gridCol w:w="803"/>
        <w:gridCol w:w="1056"/>
        <w:gridCol w:w="1208"/>
        <w:gridCol w:w="1086"/>
        <w:gridCol w:w="1208"/>
        <w:gridCol w:w="1243"/>
        <w:gridCol w:w="1607"/>
      </w:tblGrid>
      <w:tr w:rsidR="005022B1" w:rsidTr="005022B1">
        <w:tc>
          <w:tcPr>
            <w:tcW w:w="512" w:type="dxa"/>
          </w:tcPr>
          <w:p w:rsidR="005022B1" w:rsidRPr="00873EAC" w:rsidRDefault="005022B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201" w:type="dxa"/>
          </w:tcPr>
          <w:p w:rsidR="005022B1" w:rsidRPr="00D10174" w:rsidRDefault="005022B1" w:rsidP="00EF74F3">
            <w:pPr>
              <w:rPr>
                <w:rFonts w:ascii="Calibri" w:hAnsi="Calibri" w:cs="Calibri"/>
                <w:b/>
              </w:rPr>
            </w:pPr>
            <w:r w:rsidRPr="00D101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Pakiet 1  – Protezy </w:t>
            </w:r>
            <w:proofErr w:type="spellStart"/>
            <w:r w:rsidRPr="00D10174">
              <w:rPr>
                <w:rFonts w:ascii="Calibri" w:eastAsia="Times New Roman" w:hAnsi="Calibri" w:cs="Calibri"/>
                <w:b/>
                <w:bCs/>
                <w:color w:val="000000"/>
              </w:rPr>
              <w:t>samorozprężalne</w:t>
            </w:r>
            <w:proofErr w:type="spellEnd"/>
          </w:p>
        </w:tc>
        <w:tc>
          <w:tcPr>
            <w:tcW w:w="785" w:type="dxa"/>
          </w:tcPr>
          <w:p w:rsidR="005022B1" w:rsidRPr="00873EAC" w:rsidRDefault="005022B1" w:rsidP="005F12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03" w:type="dxa"/>
          </w:tcPr>
          <w:p w:rsidR="005022B1" w:rsidRPr="00873EAC" w:rsidRDefault="005F1282" w:rsidP="005F12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022B1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056" w:type="dxa"/>
          </w:tcPr>
          <w:p w:rsidR="005022B1" w:rsidRPr="00873EAC" w:rsidRDefault="005022B1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08" w:type="dxa"/>
          </w:tcPr>
          <w:p w:rsidR="005022B1" w:rsidRPr="00873EAC" w:rsidRDefault="005022B1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086" w:type="dxa"/>
          </w:tcPr>
          <w:p w:rsidR="005022B1" w:rsidRPr="00873EAC" w:rsidRDefault="005022B1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08" w:type="dxa"/>
          </w:tcPr>
          <w:p w:rsidR="005022B1" w:rsidRPr="00873EAC" w:rsidRDefault="005022B1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43" w:type="dxa"/>
          </w:tcPr>
          <w:p w:rsidR="005022B1" w:rsidRPr="00873EAC" w:rsidRDefault="005022B1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  <w:tc>
          <w:tcPr>
            <w:tcW w:w="1607" w:type="dxa"/>
          </w:tcPr>
          <w:p w:rsidR="005022B1" w:rsidRPr="0024584C" w:rsidRDefault="0050516E" w:rsidP="002458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DEPOZYT</w:t>
            </w:r>
          </w:p>
        </w:tc>
      </w:tr>
      <w:tr w:rsidR="005022B1" w:rsidTr="005022B1">
        <w:tc>
          <w:tcPr>
            <w:tcW w:w="512" w:type="dxa"/>
          </w:tcPr>
          <w:p w:rsidR="005022B1" w:rsidRPr="0050516E" w:rsidRDefault="005022B1" w:rsidP="00DB4ACB">
            <w:pPr>
              <w:jc w:val="center"/>
              <w:rPr>
                <w:sz w:val="18"/>
                <w:szCs w:val="18"/>
              </w:rPr>
            </w:pPr>
            <w:r w:rsidRPr="0050516E">
              <w:rPr>
                <w:sz w:val="18"/>
                <w:szCs w:val="18"/>
              </w:rPr>
              <w:t>1</w:t>
            </w:r>
          </w:p>
        </w:tc>
        <w:tc>
          <w:tcPr>
            <w:tcW w:w="5201" w:type="dxa"/>
          </w:tcPr>
          <w:p w:rsidR="005022B1" w:rsidRPr="00DA6263" w:rsidRDefault="005022B1" w:rsidP="005F1282">
            <w:pPr>
              <w:jc w:val="both"/>
              <w:rPr>
                <w:rFonts w:ascii="Calibri" w:hAnsi="Calibri" w:cs="Calibri"/>
              </w:rPr>
            </w:pPr>
            <w:r w:rsidRPr="00DA62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Protezy </w:t>
            </w:r>
            <w:proofErr w:type="spellStart"/>
            <w:r w:rsidRPr="00DA62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samorozprężalne</w:t>
            </w:r>
            <w:proofErr w:type="spellEnd"/>
            <w:r w:rsidRPr="00DA62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do protezowania łagodnych zwężeń przełyku oraz leczenia przetok, usuwalne do 8 tygodni po założeniu, wykonane z drutu nitinolowego, o długościach 10, 12 i 15 cm oraz średnicach (trzonu/kołnierza) 18/23mm i 23/28, całkowicie powlekane, wyposażone w nić do repozycji i usuwania, z zestawem wprowadzającym o średnicy &lt;= 8 mm, współpracującym </w:t>
            </w:r>
            <w:r w:rsidRPr="009A591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z </w:t>
            </w:r>
            <w:r w:rsidRPr="0050516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prowadnicą 0.038",</w:t>
            </w:r>
            <w:r w:rsidRPr="00DA62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zapewniającym możliwość ponownego złożenia protezy po uwolnieniu &lt;3/4 długości, wyposażonym w znaczniki RTG kontroli stopnia uwolnienia protezy.</w:t>
            </w:r>
          </w:p>
        </w:tc>
        <w:tc>
          <w:tcPr>
            <w:tcW w:w="785" w:type="dxa"/>
          </w:tcPr>
          <w:p w:rsidR="005022B1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22B1" w:rsidRPr="00F53B18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53B18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03" w:type="dxa"/>
          </w:tcPr>
          <w:p w:rsidR="005022B1" w:rsidRDefault="005022B1" w:rsidP="00F53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22B1" w:rsidRPr="00F53B18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3B18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  <w:p w:rsidR="005022B1" w:rsidRPr="00F53B18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</w:tcPr>
          <w:p w:rsidR="005022B1" w:rsidRDefault="005022B1"/>
        </w:tc>
        <w:tc>
          <w:tcPr>
            <w:tcW w:w="1208" w:type="dxa"/>
          </w:tcPr>
          <w:p w:rsidR="005022B1" w:rsidRDefault="005022B1"/>
        </w:tc>
        <w:tc>
          <w:tcPr>
            <w:tcW w:w="1086" w:type="dxa"/>
          </w:tcPr>
          <w:p w:rsidR="005022B1" w:rsidRDefault="005022B1"/>
        </w:tc>
        <w:tc>
          <w:tcPr>
            <w:tcW w:w="1208" w:type="dxa"/>
          </w:tcPr>
          <w:p w:rsidR="005022B1" w:rsidRDefault="005022B1"/>
        </w:tc>
        <w:tc>
          <w:tcPr>
            <w:tcW w:w="1243" w:type="dxa"/>
          </w:tcPr>
          <w:p w:rsidR="005022B1" w:rsidRDefault="005022B1"/>
        </w:tc>
        <w:tc>
          <w:tcPr>
            <w:tcW w:w="1607" w:type="dxa"/>
          </w:tcPr>
          <w:p w:rsidR="005022B1" w:rsidRPr="005022B1" w:rsidRDefault="003B514C" w:rsidP="005022B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="005022B1" w:rsidRPr="005022B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 dwie sztuki średnicy 18/23 i 23/28 z długości 10 i 15 cm oraz po jednej sztuce średnicy 18/23 i 23/28 długości 12 cm </w:t>
            </w:r>
          </w:p>
          <w:p w:rsidR="005022B1" w:rsidRDefault="005022B1"/>
        </w:tc>
      </w:tr>
      <w:tr w:rsidR="005022B1" w:rsidTr="005022B1">
        <w:tc>
          <w:tcPr>
            <w:tcW w:w="512" w:type="dxa"/>
          </w:tcPr>
          <w:p w:rsidR="005022B1" w:rsidRPr="008A2861" w:rsidRDefault="005022B1" w:rsidP="00DB4ACB">
            <w:pPr>
              <w:jc w:val="center"/>
              <w:rPr>
                <w:sz w:val="18"/>
                <w:szCs w:val="18"/>
              </w:rPr>
            </w:pPr>
            <w:r w:rsidRPr="008A2861">
              <w:rPr>
                <w:sz w:val="18"/>
                <w:szCs w:val="18"/>
              </w:rPr>
              <w:t>2</w:t>
            </w:r>
          </w:p>
        </w:tc>
        <w:tc>
          <w:tcPr>
            <w:tcW w:w="5201" w:type="dxa"/>
          </w:tcPr>
          <w:p w:rsidR="005022B1" w:rsidRPr="00DA6263" w:rsidRDefault="005022B1" w:rsidP="005F128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DA626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Samorozprężalne</w:t>
            </w:r>
            <w:proofErr w:type="spellEnd"/>
            <w:r w:rsidRPr="00DA626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protezy do leczenia nienowotworowych zwężeń przełyku, wykonane z silikonu, usuwalne, o średnicach 16, 18 i 21 mm (z kołnierzami odpowiednio 20, 23 i 25 mm) i długościach od 90 do 150 mm, wyposażone w znaczniki RTG na końcach i na środku protezy oraz znaczniki wizualne dla oceny endoskopowej, na zestawie wprowadzającym o średnicy 12, 13 lub 14 mm, dostosowanym do </w:t>
            </w:r>
            <w:r w:rsidRPr="003B5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prowadnicy 0.035-0.038”.</w:t>
            </w:r>
          </w:p>
        </w:tc>
        <w:tc>
          <w:tcPr>
            <w:tcW w:w="785" w:type="dxa"/>
          </w:tcPr>
          <w:p w:rsidR="005022B1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22B1" w:rsidRPr="00F53B18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53B18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03" w:type="dxa"/>
          </w:tcPr>
          <w:p w:rsidR="005022B1" w:rsidRDefault="005022B1" w:rsidP="00F53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22B1" w:rsidRDefault="005022B1" w:rsidP="00F53B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22B1" w:rsidRPr="00F53B18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3B1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5022B1" w:rsidRPr="00F53B18" w:rsidRDefault="005022B1" w:rsidP="00F53B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6" w:type="dxa"/>
          </w:tcPr>
          <w:p w:rsidR="005022B1" w:rsidRDefault="005022B1"/>
        </w:tc>
        <w:tc>
          <w:tcPr>
            <w:tcW w:w="1208" w:type="dxa"/>
          </w:tcPr>
          <w:p w:rsidR="005022B1" w:rsidRDefault="005022B1"/>
        </w:tc>
        <w:tc>
          <w:tcPr>
            <w:tcW w:w="1086" w:type="dxa"/>
          </w:tcPr>
          <w:p w:rsidR="005022B1" w:rsidRDefault="005022B1"/>
        </w:tc>
        <w:tc>
          <w:tcPr>
            <w:tcW w:w="1208" w:type="dxa"/>
          </w:tcPr>
          <w:p w:rsidR="005022B1" w:rsidRDefault="005022B1"/>
        </w:tc>
        <w:tc>
          <w:tcPr>
            <w:tcW w:w="1243" w:type="dxa"/>
          </w:tcPr>
          <w:p w:rsidR="005022B1" w:rsidRDefault="005022B1"/>
        </w:tc>
        <w:tc>
          <w:tcPr>
            <w:tcW w:w="1607" w:type="dxa"/>
          </w:tcPr>
          <w:p w:rsidR="005E220C" w:rsidRPr="005E220C" w:rsidRDefault="005E220C" w:rsidP="005E220C">
            <w:pPr>
              <w:rPr>
                <w:rFonts w:ascii="Calibri" w:hAnsi="Calibri" w:cs="Calibri"/>
                <w:sz w:val="18"/>
                <w:szCs w:val="18"/>
              </w:rPr>
            </w:pPr>
            <w:r w:rsidRPr="005E220C">
              <w:rPr>
                <w:rFonts w:ascii="Calibri" w:hAnsi="Calibri" w:cs="Calibri"/>
                <w:color w:val="000000"/>
                <w:sz w:val="18"/>
                <w:szCs w:val="18"/>
              </w:rPr>
              <w:t>po jednej sztuce średnicy 18 i 21 mm i długości 90mm</w:t>
            </w:r>
          </w:p>
          <w:p w:rsidR="005022B1" w:rsidRDefault="005022B1"/>
        </w:tc>
      </w:tr>
      <w:tr w:rsidR="005022B1" w:rsidTr="005022B1">
        <w:tc>
          <w:tcPr>
            <w:tcW w:w="512" w:type="dxa"/>
          </w:tcPr>
          <w:p w:rsidR="005022B1" w:rsidRDefault="005022B1"/>
        </w:tc>
        <w:tc>
          <w:tcPr>
            <w:tcW w:w="5201" w:type="dxa"/>
          </w:tcPr>
          <w:p w:rsidR="0080407D" w:rsidRDefault="005022B1">
            <w:r>
              <w:t xml:space="preserve">                                                          </w:t>
            </w:r>
          </w:p>
          <w:p w:rsidR="005022B1" w:rsidRDefault="0080407D">
            <w:r>
              <w:t xml:space="preserve">                                                         </w:t>
            </w:r>
            <w:r w:rsidR="005022B1">
              <w:t xml:space="preserve">            RAZEM:</w:t>
            </w:r>
          </w:p>
        </w:tc>
        <w:tc>
          <w:tcPr>
            <w:tcW w:w="785" w:type="dxa"/>
          </w:tcPr>
          <w:p w:rsidR="005022B1" w:rsidRDefault="005022B1"/>
        </w:tc>
        <w:tc>
          <w:tcPr>
            <w:tcW w:w="803" w:type="dxa"/>
          </w:tcPr>
          <w:p w:rsidR="005022B1" w:rsidRDefault="005022B1"/>
        </w:tc>
        <w:tc>
          <w:tcPr>
            <w:tcW w:w="1056" w:type="dxa"/>
          </w:tcPr>
          <w:p w:rsidR="005022B1" w:rsidRDefault="005022B1"/>
        </w:tc>
        <w:tc>
          <w:tcPr>
            <w:tcW w:w="1208" w:type="dxa"/>
          </w:tcPr>
          <w:p w:rsidR="005022B1" w:rsidRDefault="005022B1"/>
        </w:tc>
        <w:tc>
          <w:tcPr>
            <w:tcW w:w="1086" w:type="dxa"/>
          </w:tcPr>
          <w:p w:rsidR="005022B1" w:rsidRDefault="005022B1"/>
        </w:tc>
        <w:tc>
          <w:tcPr>
            <w:tcW w:w="1208" w:type="dxa"/>
          </w:tcPr>
          <w:p w:rsidR="005022B1" w:rsidRDefault="005022B1"/>
        </w:tc>
        <w:tc>
          <w:tcPr>
            <w:tcW w:w="1243" w:type="dxa"/>
          </w:tcPr>
          <w:p w:rsidR="005022B1" w:rsidRDefault="005022B1"/>
        </w:tc>
        <w:tc>
          <w:tcPr>
            <w:tcW w:w="1607" w:type="dxa"/>
          </w:tcPr>
          <w:p w:rsidR="005022B1" w:rsidRDefault="005022B1"/>
        </w:tc>
      </w:tr>
    </w:tbl>
    <w:p w:rsidR="00947BD8" w:rsidRDefault="00947BD8"/>
    <w:p w:rsidR="004A5A68" w:rsidRDefault="004A5A68"/>
    <w:p w:rsidR="004A5A68" w:rsidRDefault="004A5A68"/>
    <w:p w:rsidR="004A5A68" w:rsidRDefault="004A5A68"/>
    <w:p w:rsidR="003B514C" w:rsidRDefault="003B514C"/>
    <w:p w:rsidR="003B514C" w:rsidRDefault="003B514C"/>
    <w:p w:rsidR="003E1AD3" w:rsidRDefault="003E1AD3" w:rsidP="003E1AD3">
      <w:pPr>
        <w:pStyle w:val="Nagwek"/>
      </w:pPr>
    </w:p>
    <w:p w:rsidR="004A5A68" w:rsidRDefault="004A5A68" w:rsidP="00DE5A54">
      <w:pPr>
        <w:pStyle w:val="Nagwek"/>
        <w:jc w:val="center"/>
      </w:pPr>
      <w:r>
        <w:lastRenderedPageBreak/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5E1954">
        <w:t>2</w:t>
      </w:r>
      <w:r>
        <w:t xml:space="preserve">                                                                                     </w:t>
      </w:r>
      <w:r w:rsidR="003E1AD3">
        <w:t xml:space="preserve">                                                  </w:t>
      </w:r>
      <w:r>
        <w:t>FORMULARZ ASORTYMENTOWO-CENOWY</w:t>
      </w:r>
    </w:p>
    <w:p w:rsidR="004A5A68" w:rsidRDefault="004A5A68"/>
    <w:p w:rsidR="004A5A68" w:rsidRDefault="004A5A68"/>
    <w:tbl>
      <w:tblPr>
        <w:tblStyle w:val="Tabela-Siatka"/>
        <w:tblW w:w="0" w:type="auto"/>
        <w:tblInd w:w="-566" w:type="dxa"/>
        <w:tblLook w:val="04A0"/>
      </w:tblPr>
      <w:tblGrid>
        <w:gridCol w:w="523"/>
        <w:gridCol w:w="5488"/>
        <w:gridCol w:w="816"/>
        <w:gridCol w:w="825"/>
        <w:gridCol w:w="1093"/>
        <w:gridCol w:w="1240"/>
        <w:gridCol w:w="1109"/>
        <w:gridCol w:w="1240"/>
        <w:gridCol w:w="1258"/>
        <w:gridCol w:w="1192"/>
      </w:tblGrid>
      <w:tr w:rsidR="00AA5B41" w:rsidTr="00AA5B41">
        <w:tc>
          <w:tcPr>
            <w:tcW w:w="523" w:type="dxa"/>
          </w:tcPr>
          <w:p w:rsidR="00AA5B41" w:rsidRPr="00873EAC" w:rsidRDefault="00AA5B41" w:rsidP="004A5A6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488" w:type="dxa"/>
          </w:tcPr>
          <w:p w:rsidR="00AA5B41" w:rsidRPr="00D10174" w:rsidRDefault="00AA5B41" w:rsidP="005E1954">
            <w:pPr>
              <w:rPr>
                <w:rFonts w:cstheme="minorHAnsi"/>
                <w:b/>
              </w:rPr>
            </w:pPr>
            <w:r w:rsidRPr="00D10174">
              <w:rPr>
                <w:rFonts w:cstheme="minorHAnsi"/>
                <w:b/>
                <w:bCs/>
                <w:color w:val="000000"/>
              </w:rPr>
              <w:t xml:space="preserve">Pakiet </w:t>
            </w:r>
            <w:r w:rsidR="003E1AD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D10174">
              <w:rPr>
                <w:rFonts w:cstheme="minorHAnsi"/>
                <w:b/>
                <w:bCs/>
                <w:color w:val="000000"/>
              </w:rPr>
              <w:t>2 – Protez</w:t>
            </w:r>
            <w:r w:rsidR="003E1AD3">
              <w:rPr>
                <w:rFonts w:cstheme="minorHAnsi"/>
                <w:b/>
                <w:bCs/>
                <w:color w:val="000000"/>
              </w:rPr>
              <w:t xml:space="preserve">y </w:t>
            </w:r>
            <w:r w:rsidRPr="00D10174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10174">
              <w:rPr>
                <w:rFonts w:cstheme="minorHAnsi"/>
                <w:b/>
                <w:bCs/>
                <w:color w:val="000000"/>
              </w:rPr>
              <w:t>samorozprężaln</w:t>
            </w:r>
            <w:r w:rsidR="003E1AD3">
              <w:rPr>
                <w:rFonts w:cstheme="minorHAnsi"/>
                <w:b/>
                <w:bCs/>
                <w:color w:val="000000"/>
              </w:rPr>
              <w:t>e</w:t>
            </w:r>
            <w:proofErr w:type="spellEnd"/>
            <w:r w:rsidRPr="00D10174">
              <w:rPr>
                <w:rFonts w:cstheme="minorHAnsi"/>
                <w:b/>
                <w:bCs/>
                <w:color w:val="000000"/>
              </w:rPr>
              <w:t xml:space="preserve"> do dróg żółciowych</w:t>
            </w:r>
          </w:p>
          <w:p w:rsidR="00AA5B41" w:rsidRPr="00873EAC" w:rsidRDefault="00AA5B41" w:rsidP="004A5A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dxa"/>
          </w:tcPr>
          <w:p w:rsidR="00AA5B41" w:rsidRPr="00873EAC" w:rsidRDefault="00AA5B41" w:rsidP="008909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25" w:type="dxa"/>
          </w:tcPr>
          <w:p w:rsidR="00AA5B41" w:rsidRPr="00873EAC" w:rsidRDefault="0089091B" w:rsidP="008909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5B41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093" w:type="dxa"/>
          </w:tcPr>
          <w:p w:rsidR="00AA5B41" w:rsidRPr="00873EAC" w:rsidRDefault="00AA5B41" w:rsidP="004A5A68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40" w:type="dxa"/>
          </w:tcPr>
          <w:p w:rsidR="00AA5B41" w:rsidRPr="00873EAC" w:rsidRDefault="00AA5B41" w:rsidP="004A5A68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09" w:type="dxa"/>
          </w:tcPr>
          <w:p w:rsidR="00AA5B41" w:rsidRPr="00873EAC" w:rsidRDefault="00AA5B41" w:rsidP="004A5A68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40" w:type="dxa"/>
          </w:tcPr>
          <w:p w:rsidR="00AA5B41" w:rsidRPr="00873EAC" w:rsidRDefault="00AA5B41" w:rsidP="004A5A68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58" w:type="dxa"/>
          </w:tcPr>
          <w:p w:rsidR="00AA5B41" w:rsidRPr="00873EAC" w:rsidRDefault="00AA5B41" w:rsidP="004A5A68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  <w:tc>
          <w:tcPr>
            <w:tcW w:w="1192" w:type="dxa"/>
          </w:tcPr>
          <w:p w:rsidR="00AA5B41" w:rsidRPr="004D0E88" w:rsidRDefault="003E1AD3" w:rsidP="004A5A6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DEPOZYT</w:t>
            </w:r>
          </w:p>
        </w:tc>
      </w:tr>
      <w:tr w:rsidR="00AA5B41" w:rsidTr="00AA5B41">
        <w:tc>
          <w:tcPr>
            <w:tcW w:w="523" w:type="dxa"/>
          </w:tcPr>
          <w:p w:rsidR="00AA5B41" w:rsidRPr="008A2861" w:rsidRDefault="00AA5B41" w:rsidP="00DB4ACB">
            <w:pPr>
              <w:jc w:val="center"/>
              <w:rPr>
                <w:sz w:val="18"/>
                <w:szCs w:val="18"/>
              </w:rPr>
            </w:pPr>
            <w:r w:rsidRPr="008A2861">
              <w:rPr>
                <w:sz w:val="18"/>
                <w:szCs w:val="18"/>
              </w:rPr>
              <w:t>1</w:t>
            </w:r>
          </w:p>
        </w:tc>
        <w:tc>
          <w:tcPr>
            <w:tcW w:w="5488" w:type="dxa"/>
          </w:tcPr>
          <w:p w:rsidR="00AA5B41" w:rsidRPr="00F53B18" w:rsidRDefault="00AA5B41" w:rsidP="0089091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53B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Protezy </w:t>
            </w:r>
            <w:proofErr w:type="spellStart"/>
            <w:r w:rsidRPr="00F53B18">
              <w:rPr>
                <w:rFonts w:ascii="Calibri" w:hAnsi="Calibri" w:cs="Calibri"/>
                <w:color w:val="000000"/>
                <w:sz w:val="18"/>
                <w:szCs w:val="18"/>
              </w:rPr>
              <w:t>samorozprężalne</w:t>
            </w:r>
            <w:proofErr w:type="spellEnd"/>
            <w:r w:rsidRPr="00F53B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dróg żółciowych przeznaczone do leczenia zwężeń nowotworowych, wykonane z nitinolu, całkowicie lub częściowo pokrywane membraną silikonową od wewnątrz i od zewnątrz, o średnicach po rozprężeniu 8 i 10 mm (z kołnierzami przeciwdziałającymi migracji o średnicach odpowiednio 9 i 11 mm) i długościach 40, 60 i 80 mm dla średnicy 10 mm oraz 60 i 80 mm dla średnicy 8 mm, z drutem platynowym zapewniającym widoczność w RTG na całej długości oraz pętlą do usuwania i repozycji, z zestawem wprowadzającym o średnicy ≤ 9F wyposażonym w mechanizm pistoletowy pozwalający na precyzyjne uwalnianie lub ponowne złożenie protezy, dostosowanym do </w:t>
            </w:r>
            <w:r w:rsidR="00FE31D4">
              <w:rPr>
                <w:rFonts w:ascii="Calibri" w:hAnsi="Calibri" w:cs="Calibri"/>
                <w:color w:val="000000"/>
                <w:sz w:val="18"/>
                <w:szCs w:val="18"/>
              </w:rPr>
              <w:t>prowadnicy 0,035</w:t>
            </w:r>
            <w:r w:rsidR="00AD799C" w:rsidRPr="008A2861">
              <w:rPr>
                <w:rFonts w:ascii="Calibri" w:hAnsi="Calibri" w:cs="Calibri"/>
                <w:color w:val="000000"/>
                <w:sz w:val="18"/>
                <w:szCs w:val="18"/>
              </w:rPr>
              <w:t>‘’</w:t>
            </w:r>
            <w:r w:rsidRPr="00F53B1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816" w:type="dxa"/>
          </w:tcPr>
          <w:p w:rsidR="00AA5B41" w:rsidRDefault="00AA5B41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5B41" w:rsidRDefault="00AA5B41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5B41" w:rsidRDefault="00AA5B41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5B41" w:rsidRDefault="00AA5B41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5B41" w:rsidRPr="00F53B18" w:rsidRDefault="00AA5B41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53B18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25" w:type="dxa"/>
          </w:tcPr>
          <w:p w:rsidR="00AA5B41" w:rsidRDefault="00AA5B41" w:rsidP="007D6C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A5B41" w:rsidRDefault="00AA5B41" w:rsidP="007D6C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A5B41" w:rsidRDefault="00AA5B41" w:rsidP="007D6C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A5B41" w:rsidRDefault="00AA5B41" w:rsidP="007D6C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A5B41" w:rsidRPr="00F53B18" w:rsidRDefault="00AA5B41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3B1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  <w:p w:rsidR="00AA5B41" w:rsidRPr="00F53B18" w:rsidRDefault="00AA5B41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</w:tcPr>
          <w:p w:rsidR="00AA5B41" w:rsidRDefault="00AA5B41" w:rsidP="004A5A68"/>
        </w:tc>
        <w:tc>
          <w:tcPr>
            <w:tcW w:w="1240" w:type="dxa"/>
          </w:tcPr>
          <w:p w:rsidR="00AA5B41" w:rsidRDefault="00AA5B41" w:rsidP="004A5A68"/>
        </w:tc>
        <w:tc>
          <w:tcPr>
            <w:tcW w:w="1109" w:type="dxa"/>
          </w:tcPr>
          <w:p w:rsidR="00AA5B41" w:rsidRDefault="00AA5B41" w:rsidP="004A5A68"/>
        </w:tc>
        <w:tc>
          <w:tcPr>
            <w:tcW w:w="1240" w:type="dxa"/>
          </w:tcPr>
          <w:p w:rsidR="00AA5B41" w:rsidRDefault="00AA5B41" w:rsidP="004A5A68"/>
        </w:tc>
        <w:tc>
          <w:tcPr>
            <w:tcW w:w="1258" w:type="dxa"/>
          </w:tcPr>
          <w:p w:rsidR="00AA5B41" w:rsidRDefault="00AA5B41" w:rsidP="004A5A68"/>
        </w:tc>
        <w:tc>
          <w:tcPr>
            <w:tcW w:w="1192" w:type="dxa"/>
          </w:tcPr>
          <w:p w:rsidR="000631C2" w:rsidRPr="00337F26" w:rsidRDefault="000631C2" w:rsidP="000631C2">
            <w:pPr>
              <w:rPr>
                <w:rFonts w:ascii="Calibri" w:hAnsi="Calibri" w:cs="Calibri"/>
                <w:sz w:val="18"/>
                <w:szCs w:val="18"/>
              </w:rPr>
            </w:pPr>
            <w:r w:rsidRPr="00337F26">
              <w:rPr>
                <w:rFonts w:ascii="Calibri" w:hAnsi="Calibri" w:cs="Calibri"/>
                <w:color w:val="000000"/>
                <w:sz w:val="18"/>
                <w:szCs w:val="18"/>
              </w:rPr>
              <w:t>po jednej sztuce z każdej średnicy i długości</w:t>
            </w:r>
          </w:p>
          <w:p w:rsidR="00AA5B41" w:rsidRDefault="00AA5B41" w:rsidP="004A5A68"/>
        </w:tc>
      </w:tr>
      <w:tr w:rsidR="00AA5B41" w:rsidTr="00AA5B41">
        <w:tc>
          <w:tcPr>
            <w:tcW w:w="523" w:type="dxa"/>
          </w:tcPr>
          <w:p w:rsidR="00AA5B41" w:rsidRDefault="00AA5B41" w:rsidP="004A5A68"/>
        </w:tc>
        <w:tc>
          <w:tcPr>
            <w:tcW w:w="5488" w:type="dxa"/>
          </w:tcPr>
          <w:p w:rsidR="0080407D" w:rsidRDefault="0080407D" w:rsidP="004A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AA5B41" w:rsidRPr="00DA6263" w:rsidRDefault="0080407D" w:rsidP="004A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</w:t>
            </w:r>
            <w:r w:rsidR="00AA5B41">
              <w:rPr>
                <w:rFonts w:ascii="Calibri" w:hAnsi="Calibri" w:cs="Calibri"/>
              </w:rPr>
              <w:t>RAZEM:</w:t>
            </w:r>
          </w:p>
        </w:tc>
        <w:tc>
          <w:tcPr>
            <w:tcW w:w="816" w:type="dxa"/>
          </w:tcPr>
          <w:p w:rsidR="00AA5B41" w:rsidRDefault="00AA5B41" w:rsidP="004A5A68"/>
        </w:tc>
        <w:tc>
          <w:tcPr>
            <w:tcW w:w="825" w:type="dxa"/>
          </w:tcPr>
          <w:p w:rsidR="00AA5B41" w:rsidRDefault="00AA5B41" w:rsidP="004A5A68"/>
        </w:tc>
        <w:tc>
          <w:tcPr>
            <w:tcW w:w="1093" w:type="dxa"/>
          </w:tcPr>
          <w:p w:rsidR="00AA5B41" w:rsidRDefault="00AA5B41" w:rsidP="004A5A68"/>
        </w:tc>
        <w:tc>
          <w:tcPr>
            <w:tcW w:w="1240" w:type="dxa"/>
          </w:tcPr>
          <w:p w:rsidR="00AA5B41" w:rsidRDefault="00AA5B41" w:rsidP="004A5A68"/>
        </w:tc>
        <w:tc>
          <w:tcPr>
            <w:tcW w:w="1109" w:type="dxa"/>
          </w:tcPr>
          <w:p w:rsidR="00AA5B41" w:rsidRDefault="00AA5B41" w:rsidP="004A5A68"/>
        </w:tc>
        <w:tc>
          <w:tcPr>
            <w:tcW w:w="1240" w:type="dxa"/>
          </w:tcPr>
          <w:p w:rsidR="00AA5B41" w:rsidRDefault="00AA5B41" w:rsidP="004A5A68"/>
        </w:tc>
        <w:tc>
          <w:tcPr>
            <w:tcW w:w="1258" w:type="dxa"/>
          </w:tcPr>
          <w:p w:rsidR="00AA5B41" w:rsidRDefault="00AA5B41" w:rsidP="004A5A68"/>
        </w:tc>
        <w:tc>
          <w:tcPr>
            <w:tcW w:w="1192" w:type="dxa"/>
          </w:tcPr>
          <w:p w:rsidR="00AA5B41" w:rsidRDefault="00AA5B41" w:rsidP="004A5A68"/>
        </w:tc>
      </w:tr>
    </w:tbl>
    <w:p w:rsidR="004A5A68" w:rsidRDefault="004A5A68"/>
    <w:p w:rsidR="00F906C7" w:rsidRDefault="00F906C7"/>
    <w:p w:rsidR="00F906C7" w:rsidRDefault="00F906C7"/>
    <w:p w:rsidR="00F906C7" w:rsidRDefault="00F906C7"/>
    <w:p w:rsidR="00F906C7" w:rsidRDefault="00F906C7"/>
    <w:p w:rsidR="00F906C7" w:rsidRDefault="00F906C7"/>
    <w:p w:rsidR="00F906C7" w:rsidRDefault="00F906C7"/>
    <w:p w:rsidR="00F906C7" w:rsidRDefault="00F906C7"/>
    <w:p w:rsidR="0094426B" w:rsidRDefault="0094426B" w:rsidP="0094426B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B72E56">
        <w:t>3</w:t>
      </w:r>
      <w:r>
        <w:t xml:space="preserve">                                                                                     FORMULARZ ASORTYMENTOWO-CENOWY</w:t>
      </w:r>
    </w:p>
    <w:p w:rsidR="00F906C7" w:rsidRDefault="00F906C7"/>
    <w:tbl>
      <w:tblPr>
        <w:tblStyle w:val="Tabela-Siatka"/>
        <w:tblW w:w="0" w:type="auto"/>
        <w:tblInd w:w="-612" w:type="dxa"/>
        <w:tblLook w:val="04A0"/>
      </w:tblPr>
      <w:tblGrid>
        <w:gridCol w:w="522"/>
        <w:gridCol w:w="5512"/>
        <w:gridCol w:w="819"/>
        <w:gridCol w:w="827"/>
        <w:gridCol w:w="1096"/>
        <w:gridCol w:w="1243"/>
        <w:gridCol w:w="1110"/>
        <w:gridCol w:w="1243"/>
        <w:gridCol w:w="1260"/>
        <w:gridCol w:w="1198"/>
      </w:tblGrid>
      <w:tr w:rsidR="001B1ECD" w:rsidTr="001B1ECD">
        <w:tc>
          <w:tcPr>
            <w:tcW w:w="522" w:type="dxa"/>
          </w:tcPr>
          <w:p w:rsidR="001B1ECD" w:rsidRPr="00B161F8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161F8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512" w:type="dxa"/>
          </w:tcPr>
          <w:p w:rsidR="001B1ECD" w:rsidRPr="00D10174" w:rsidRDefault="001B1ECD" w:rsidP="00B73398">
            <w:pPr>
              <w:rPr>
                <w:rFonts w:ascii="Calibri" w:hAnsi="Calibri" w:cs="Calibri"/>
              </w:rPr>
            </w:pPr>
            <w:r w:rsidRPr="00D10174">
              <w:rPr>
                <w:rFonts w:ascii="Calibri" w:hAnsi="Calibri" w:cs="Calibri"/>
                <w:b/>
                <w:bCs/>
                <w:color w:val="000000"/>
              </w:rPr>
              <w:t xml:space="preserve">Pakiet  3 – </w:t>
            </w:r>
            <w:proofErr w:type="spellStart"/>
            <w:r w:rsidRPr="00D10174">
              <w:rPr>
                <w:rFonts w:ascii="Calibri" w:hAnsi="Calibri" w:cs="Calibri"/>
                <w:b/>
                <w:bCs/>
                <w:color w:val="000000"/>
              </w:rPr>
              <w:t>Stenty</w:t>
            </w:r>
            <w:proofErr w:type="spellEnd"/>
            <w:r w:rsidR="00DE5A54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D10174">
              <w:rPr>
                <w:rFonts w:ascii="Calibri" w:hAnsi="Calibri" w:cs="Calibri"/>
                <w:b/>
                <w:bCs/>
                <w:color w:val="000000"/>
              </w:rPr>
              <w:t>samorozprężalne</w:t>
            </w:r>
            <w:proofErr w:type="spellEnd"/>
          </w:p>
          <w:p w:rsidR="001B1ECD" w:rsidRPr="00B161F8" w:rsidRDefault="001B1ECD" w:rsidP="009442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:rsidR="001B1ECD" w:rsidRPr="00B161F8" w:rsidRDefault="001B1ECD" w:rsidP="008909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161F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27" w:type="dxa"/>
          </w:tcPr>
          <w:p w:rsidR="001B1ECD" w:rsidRPr="00B161F8" w:rsidRDefault="0089091B" w:rsidP="00D75B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1B1ECD" w:rsidRPr="00B161F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096" w:type="dxa"/>
          </w:tcPr>
          <w:p w:rsidR="001B1ECD" w:rsidRPr="00873EAC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43" w:type="dxa"/>
          </w:tcPr>
          <w:p w:rsidR="001B1ECD" w:rsidRPr="00873EAC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10" w:type="dxa"/>
          </w:tcPr>
          <w:p w:rsidR="001B1ECD" w:rsidRPr="00873EAC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43" w:type="dxa"/>
          </w:tcPr>
          <w:p w:rsidR="001B1ECD" w:rsidRPr="00873EAC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60" w:type="dxa"/>
          </w:tcPr>
          <w:p w:rsidR="001B1ECD" w:rsidRPr="00873EAC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  <w:tc>
          <w:tcPr>
            <w:tcW w:w="1198" w:type="dxa"/>
          </w:tcPr>
          <w:p w:rsidR="001B1ECD" w:rsidRPr="004D0E88" w:rsidRDefault="009A3C68" w:rsidP="004D0E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DEPOZYT</w:t>
            </w:r>
          </w:p>
        </w:tc>
      </w:tr>
      <w:tr w:rsidR="001B1ECD" w:rsidTr="001B1ECD">
        <w:tc>
          <w:tcPr>
            <w:tcW w:w="522" w:type="dxa"/>
          </w:tcPr>
          <w:p w:rsidR="001B1ECD" w:rsidRPr="00B161F8" w:rsidRDefault="001B1ECD" w:rsidP="00DB4A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1F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512" w:type="dxa"/>
          </w:tcPr>
          <w:p w:rsidR="001B1ECD" w:rsidRPr="00B161F8" w:rsidRDefault="001B1ECD" w:rsidP="0080407D">
            <w:pPr>
              <w:rPr>
                <w:rFonts w:ascii="Calibri" w:hAnsi="Calibri" w:cs="Calibri"/>
                <w:sz w:val="18"/>
                <w:szCs w:val="18"/>
              </w:rPr>
            </w:pPr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Protezy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samorozprężalne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dróg żółciowych przeznaczone do leczenia zwężeń nowotworowych, wykonane z nitinolu, całkowicie lub częściowo pokrywane membraną silikonową od wewnątrz i od zewnątrz, o średnicach po rozprężeniu 8 i 10 mm (z kołnierzami przeciwdziałającymi migracji o średnicach odpowiednio 9 i 11 mm) i długościach 40, 60 i 80 mm dla średnicy 10 mm oraz 60 i 80 mm dla średnicy 8 mm, z drutem platynowym zapewniającym widoczność w RTG na całej długości oraz pętlą do usuwania i repozycji, z zestawem wprowadzającym o średnicy ≤ 9F wyposażonym w mechanizm pistoletowy pozwalający na precyzyjne uwalnianie lub ponowne zł</w:t>
            </w:r>
            <w:r w:rsidR="007202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ożenie protezy, dostosowanym do </w:t>
            </w:r>
            <w:r w:rsidR="008909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prowadnicy </w:t>
            </w:r>
            <w:r w:rsidR="007202FC">
              <w:rPr>
                <w:rFonts w:ascii="Calibri" w:hAnsi="Calibri" w:cs="Calibri"/>
                <w:color w:val="000000"/>
                <w:sz w:val="18"/>
                <w:szCs w:val="18"/>
              </w:rPr>
              <w:t>0,035</w:t>
            </w:r>
            <w:r w:rsidR="007202FC" w:rsidRPr="009A3C68">
              <w:rPr>
                <w:rFonts w:ascii="Calibri" w:hAnsi="Calibri" w:cs="Calibri"/>
                <w:color w:val="000000"/>
                <w:sz w:val="18"/>
                <w:szCs w:val="18"/>
              </w:rPr>
              <w:t>”</w:t>
            </w:r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819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B161F8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27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B161F8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1F8">
              <w:rPr>
                <w:rFonts w:ascii="Calibri" w:hAnsi="Calibri" w:cs="Calibri"/>
                <w:sz w:val="18"/>
                <w:szCs w:val="18"/>
              </w:rPr>
              <w:t>20</w:t>
            </w:r>
          </w:p>
          <w:p w:rsidR="001B1ECD" w:rsidRPr="00B161F8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6" w:type="dxa"/>
          </w:tcPr>
          <w:p w:rsidR="001B1ECD" w:rsidRDefault="001B1ECD" w:rsidP="00F906C7"/>
        </w:tc>
        <w:tc>
          <w:tcPr>
            <w:tcW w:w="1243" w:type="dxa"/>
          </w:tcPr>
          <w:p w:rsidR="001B1ECD" w:rsidRDefault="001B1ECD" w:rsidP="00F906C7"/>
        </w:tc>
        <w:tc>
          <w:tcPr>
            <w:tcW w:w="1110" w:type="dxa"/>
          </w:tcPr>
          <w:p w:rsidR="001B1ECD" w:rsidRDefault="001B1ECD" w:rsidP="00F906C7"/>
        </w:tc>
        <w:tc>
          <w:tcPr>
            <w:tcW w:w="1243" w:type="dxa"/>
          </w:tcPr>
          <w:p w:rsidR="001B1ECD" w:rsidRDefault="001B1ECD" w:rsidP="00F906C7"/>
        </w:tc>
        <w:tc>
          <w:tcPr>
            <w:tcW w:w="1260" w:type="dxa"/>
          </w:tcPr>
          <w:p w:rsidR="001B1ECD" w:rsidRDefault="001B1ECD" w:rsidP="00F906C7"/>
        </w:tc>
        <w:tc>
          <w:tcPr>
            <w:tcW w:w="1198" w:type="dxa"/>
          </w:tcPr>
          <w:p w:rsidR="00337F26" w:rsidRPr="00C661DC" w:rsidRDefault="00337F26" w:rsidP="00337F26">
            <w:pPr>
              <w:rPr>
                <w:rFonts w:ascii="Calibri" w:hAnsi="Calibri" w:cs="Calibri"/>
                <w:sz w:val="18"/>
                <w:szCs w:val="18"/>
              </w:rPr>
            </w:pPr>
            <w:r w:rsidRPr="00C661DC">
              <w:rPr>
                <w:rFonts w:ascii="Calibri" w:hAnsi="Calibri" w:cs="Calibri"/>
                <w:color w:val="000000"/>
                <w:sz w:val="18"/>
                <w:szCs w:val="18"/>
              </w:rPr>
              <w:t>po jednej sztuce z każdej średnicy i długości</w:t>
            </w:r>
          </w:p>
          <w:p w:rsidR="001B1ECD" w:rsidRPr="00C661DC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1ECD" w:rsidTr="001B1ECD">
        <w:tc>
          <w:tcPr>
            <w:tcW w:w="522" w:type="dxa"/>
          </w:tcPr>
          <w:p w:rsidR="001B1ECD" w:rsidRPr="00B161F8" w:rsidRDefault="001B1ECD" w:rsidP="00DB4A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1F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12" w:type="dxa"/>
          </w:tcPr>
          <w:p w:rsidR="001B1ECD" w:rsidRPr="00B161F8" w:rsidRDefault="001B1ECD" w:rsidP="008040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Stenty</w:t>
            </w:r>
            <w:proofErr w:type="spellEnd"/>
            <w:r w:rsidR="009A3C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samorozprężalne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nitinolowe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przełyku pokryte silikonem z dwóch stron, w wersji częściowo i całkowicie pokrywanej, posiadające możliwość rozwijania i chowania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stentu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koszulki,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repozycjonowanie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czasie jak i po rozłożeniu protezy. Wymagane rozmiary dla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stentu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częściowo pokrywanego: 8,10,12,5, 15 cm; dla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stentu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całkowicie pokrywanego 8,10,12 cm. Średnice: 20-25 mm dla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stentu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częściowo pokrytego i 18-23 lub 20 – 25 mm dla </w:t>
            </w:r>
            <w:proofErr w:type="spellStart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>stentu</w:t>
            </w:r>
            <w:proofErr w:type="spellEnd"/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całkowicie pokrytego. Sterylne jednorazowego użycia.</w:t>
            </w:r>
            <w:r w:rsidRPr="00B161F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819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B161F8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27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B161F8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61F8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096" w:type="dxa"/>
          </w:tcPr>
          <w:p w:rsidR="001B1ECD" w:rsidRDefault="001B1ECD" w:rsidP="00F906C7"/>
        </w:tc>
        <w:tc>
          <w:tcPr>
            <w:tcW w:w="1243" w:type="dxa"/>
          </w:tcPr>
          <w:p w:rsidR="001B1ECD" w:rsidRDefault="001B1ECD" w:rsidP="00F906C7"/>
        </w:tc>
        <w:tc>
          <w:tcPr>
            <w:tcW w:w="1110" w:type="dxa"/>
          </w:tcPr>
          <w:p w:rsidR="001B1ECD" w:rsidRDefault="001B1ECD" w:rsidP="00F906C7"/>
        </w:tc>
        <w:tc>
          <w:tcPr>
            <w:tcW w:w="1243" w:type="dxa"/>
          </w:tcPr>
          <w:p w:rsidR="001B1ECD" w:rsidRDefault="001B1ECD" w:rsidP="00F906C7"/>
        </w:tc>
        <w:tc>
          <w:tcPr>
            <w:tcW w:w="1260" w:type="dxa"/>
          </w:tcPr>
          <w:p w:rsidR="001B1ECD" w:rsidRDefault="001B1ECD" w:rsidP="00F906C7"/>
        </w:tc>
        <w:tc>
          <w:tcPr>
            <w:tcW w:w="1198" w:type="dxa"/>
          </w:tcPr>
          <w:p w:rsidR="00337F26" w:rsidRPr="00C661DC" w:rsidRDefault="00337F26" w:rsidP="00337F26">
            <w:pPr>
              <w:rPr>
                <w:rFonts w:ascii="Calibri" w:hAnsi="Calibri" w:cs="Calibri"/>
                <w:sz w:val="18"/>
                <w:szCs w:val="18"/>
              </w:rPr>
            </w:pPr>
            <w:r w:rsidRPr="00C661DC">
              <w:rPr>
                <w:rFonts w:ascii="Calibri" w:hAnsi="Calibri" w:cs="Calibri"/>
                <w:color w:val="000000"/>
                <w:sz w:val="18"/>
                <w:szCs w:val="18"/>
              </w:rPr>
              <w:t>po jednej sztuce z każdej średnicy i długości</w:t>
            </w:r>
          </w:p>
          <w:p w:rsidR="001B1ECD" w:rsidRPr="00C661DC" w:rsidRDefault="001B1ECD" w:rsidP="00F906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1ECD" w:rsidTr="001B1ECD">
        <w:tc>
          <w:tcPr>
            <w:tcW w:w="522" w:type="dxa"/>
          </w:tcPr>
          <w:p w:rsidR="001B1ECD" w:rsidRDefault="001B1ECD" w:rsidP="00F906C7"/>
        </w:tc>
        <w:tc>
          <w:tcPr>
            <w:tcW w:w="5512" w:type="dxa"/>
          </w:tcPr>
          <w:p w:rsidR="0080407D" w:rsidRDefault="0080407D" w:rsidP="00F906C7"/>
          <w:p w:rsidR="001B1ECD" w:rsidRDefault="00320C5E" w:rsidP="00F906C7">
            <w:r>
              <w:t xml:space="preserve">                                                                                 </w:t>
            </w:r>
            <w:r w:rsidR="001B1ECD">
              <w:t>RAZEM</w:t>
            </w:r>
          </w:p>
        </w:tc>
        <w:tc>
          <w:tcPr>
            <w:tcW w:w="819" w:type="dxa"/>
          </w:tcPr>
          <w:p w:rsidR="001B1ECD" w:rsidRDefault="001B1ECD" w:rsidP="00F906C7"/>
        </w:tc>
        <w:tc>
          <w:tcPr>
            <w:tcW w:w="827" w:type="dxa"/>
          </w:tcPr>
          <w:p w:rsidR="001B1ECD" w:rsidRDefault="001B1ECD" w:rsidP="00F906C7"/>
        </w:tc>
        <w:tc>
          <w:tcPr>
            <w:tcW w:w="1096" w:type="dxa"/>
          </w:tcPr>
          <w:p w:rsidR="001B1ECD" w:rsidRDefault="001B1ECD" w:rsidP="00F906C7"/>
        </w:tc>
        <w:tc>
          <w:tcPr>
            <w:tcW w:w="1243" w:type="dxa"/>
          </w:tcPr>
          <w:p w:rsidR="001B1ECD" w:rsidRDefault="001B1ECD" w:rsidP="00F906C7"/>
        </w:tc>
        <w:tc>
          <w:tcPr>
            <w:tcW w:w="1110" w:type="dxa"/>
          </w:tcPr>
          <w:p w:rsidR="001B1ECD" w:rsidRDefault="001B1ECD" w:rsidP="00F906C7"/>
        </w:tc>
        <w:tc>
          <w:tcPr>
            <w:tcW w:w="1243" w:type="dxa"/>
          </w:tcPr>
          <w:p w:rsidR="001B1ECD" w:rsidRDefault="001B1ECD" w:rsidP="00F906C7"/>
        </w:tc>
        <w:tc>
          <w:tcPr>
            <w:tcW w:w="1260" w:type="dxa"/>
          </w:tcPr>
          <w:p w:rsidR="001B1ECD" w:rsidRDefault="001B1ECD" w:rsidP="00F906C7"/>
        </w:tc>
        <w:tc>
          <w:tcPr>
            <w:tcW w:w="1198" w:type="dxa"/>
          </w:tcPr>
          <w:p w:rsidR="001B1ECD" w:rsidRDefault="001B1ECD" w:rsidP="00F906C7"/>
        </w:tc>
      </w:tr>
    </w:tbl>
    <w:p w:rsidR="00F906C7" w:rsidRDefault="00F906C7"/>
    <w:p w:rsidR="002127D2" w:rsidRDefault="002127D2"/>
    <w:p w:rsidR="00BF3E11" w:rsidRDefault="00BF3E11"/>
    <w:p w:rsidR="00BF3E11" w:rsidRDefault="00BF3E11"/>
    <w:p w:rsidR="00BF3E11" w:rsidRDefault="00BF3E11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283D76">
        <w:t>4</w:t>
      </w:r>
      <w:r>
        <w:t xml:space="preserve">                                                                                     FORMULARZ ASORTYMENTOWO-CENOWY</w:t>
      </w:r>
    </w:p>
    <w:p w:rsidR="002127D2" w:rsidRDefault="002127D2" w:rsidP="002127D2"/>
    <w:tbl>
      <w:tblPr>
        <w:tblStyle w:val="Tabela-Siatka"/>
        <w:tblW w:w="0" w:type="auto"/>
        <w:tblInd w:w="-808" w:type="dxa"/>
        <w:tblLook w:val="04A0"/>
      </w:tblPr>
      <w:tblGrid>
        <w:gridCol w:w="526"/>
        <w:gridCol w:w="5612"/>
        <w:gridCol w:w="830"/>
        <w:gridCol w:w="835"/>
        <w:gridCol w:w="1108"/>
        <w:gridCol w:w="1254"/>
        <w:gridCol w:w="1118"/>
        <w:gridCol w:w="1254"/>
        <w:gridCol w:w="1265"/>
        <w:gridCol w:w="1224"/>
      </w:tblGrid>
      <w:tr w:rsidR="001B1ECD" w:rsidTr="001B1ECD">
        <w:tc>
          <w:tcPr>
            <w:tcW w:w="526" w:type="dxa"/>
          </w:tcPr>
          <w:p w:rsidR="001B1ECD" w:rsidRPr="00873EAC" w:rsidRDefault="001B1ECD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612" w:type="dxa"/>
          </w:tcPr>
          <w:p w:rsidR="001B1ECD" w:rsidRPr="008D4F8F" w:rsidRDefault="001B1ECD" w:rsidP="009461E0">
            <w:pPr>
              <w:rPr>
                <w:rFonts w:ascii="Calibri" w:hAnsi="Calibri" w:cs="Calibri"/>
                <w:sz w:val="20"/>
                <w:szCs w:val="20"/>
              </w:rPr>
            </w:pPr>
            <w:r w:rsidRPr="008D4F8F">
              <w:rPr>
                <w:rFonts w:ascii="Calibri" w:hAnsi="Calibri" w:cs="Calibri"/>
                <w:b/>
                <w:bCs/>
                <w:color w:val="000000"/>
              </w:rPr>
              <w:t xml:space="preserve">Pakiet  4 – Protezy </w:t>
            </w:r>
            <w:r w:rsidR="00BF3E1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D4F8F">
              <w:rPr>
                <w:rFonts w:ascii="Calibri" w:hAnsi="Calibri" w:cs="Calibri"/>
                <w:b/>
                <w:bCs/>
                <w:color w:val="000000"/>
              </w:rPr>
              <w:t>samorozprężalne</w:t>
            </w:r>
            <w:proofErr w:type="spellEnd"/>
            <w:r w:rsidRPr="008D4F8F">
              <w:rPr>
                <w:rFonts w:ascii="Calibri" w:hAnsi="Calibri" w:cs="Calibri"/>
                <w:b/>
                <w:bCs/>
                <w:color w:val="000000"/>
              </w:rPr>
              <w:t xml:space="preserve"> do leczenia zwężeń nowotworowych</w:t>
            </w:r>
          </w:p>
          <w:p w:rsidR="001B1ECD" w:rsidRPr="008D4F8F" w:rsidRDefault="001B1ECD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dxa"/>
          </w:tcPr>
          <w:p w:rsidR="001B1ECD" w:rsidRPr="008D4F8F" w:rsidRDefault="001B1ECD" w:rsidP="007202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D4F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35" w:type="dxa"/>
          </w:tcPr>
          <w:p w:rsidR="001B1ECD" w:rsidRPr="008D4F8F" w:rsidRDefault="00D75B4D" w:rsidP="00D75B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1B1ECD" w:rsidRPr="008D4F8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08" w:type="dxa"/>
          </w:tcPr>
          <w:p w:rsidR="001B1ECD" w:rsidRPr="00873EAC" w:rsidRDefault="001B1ECD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54" w:type="dxa"/>
          </w:tcPr>
          <w:p w:rsidR="001B1ECD" w:rsidRPr="00873EAC" w:rsidRDefault="001B1ECD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18" w:type="dxa"/>
          </w:tcPr>
          <w:p w:rsidR="001B1ECD" w:rsidRPr="00873EAC" w:rsidRDefault="001B1ECD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54" w:type="dxa"/>
          </w:tcPr>
          <w:p w:rsidR="001B1ECD" w:rsidRPr="00873EAC" w:rsidRDefault="001B1ECD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65" w:type="dxa"/>
          </w:tcPr>
          <w:p w:rsidR="001B1ECD" w:rsidRPr="00873EAC" w:rsidRDefault="001B1ECD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  <w:tc>
          <w:tcPr>
            <w:tcW w:w="1224" w:type="dxa"/>
          </w:tcPr>
          <w:p w:rsidR="001B1ECD" w:rsidRPr="004D0E88" w:rsidRDefault="00BF3E11" w:rsidP="005942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DEPOZYT</w:t>
            </w:r>
          </w:p>
        </w:tc>
      </w:tr>
      <w:tr w:rsidR="001B1ECD" w:rsidTr="001B1ECD">
        <w:tc>
          <w:tcPr>
            <w:tcW w:w="526" w:type="dxa"/>
          </w:tcPr>
          <w:p w:rsidR="001B1ECD" w:rsidRPr="00337FEC" w:rsidRDefault="001B1ECD" w:rsidP="00DB4ACB">
            <w:pPr>
              <w:jc w:val="center"/>
              <w:rPr>
                <w:sz w:val="18"/>
                <w:szCs w:val="18"/>
              </w:rPr>
            </w:pPr>
            <w:r w:rsidRPr="00337FEC">
              <w:rPr>
                <w:sz w:val="18"/>
                <w:szCs w:val="18"/>
              </w:rPr>
              <w:t>1</w:t>
            </w:r>
          </w:p>
        </w:tc>
        <w:tc>
          <w:tcPr>
            <w:tcW w:w="5612" w:type="dxa"/>
          </w:tcPr>
          <w:p w:rsidR="001B1ECD" w:rsidRPr="008D4F8F" w:rsidRDefault="00674205" w:rsidP="00BF3E1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742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Protezy </w:t>
            </w:r>
            <w:proofErr w:type="spellStart"/>
            <w:r w:rsidRPr="00674205">
              <w:rPr>
                <w:rFonts w:ascii="Calibri" w:hAnsi="Calibri" w:cs="Calibri"/>
                <w:color w:val="000000"/>
                <w:sz w:val="18"/>
                <w:szCs w:val="18"/>
              </w:rPr>
              <w:t>samorozprężalne</w:t>
            </w:r>
            <w:proofErr w:type="spellEnd"/>
            <w:r w:rsidRPr="006742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dróg żółciowych przeznaczone do leczenia zwężeń nowotworowych, wykonane z drutu nitinolowego o splocie typu S, o atraumatycznych końcach, niepokrywane albo całkowicie lub częściowo pokrywane błoną silikonową (całkowicie pokrywane wyposażone w pętlę do repozycji na dystalnym końcu), o średnicach po rozprężeniu 6, 8 i 10 mm oraz długościach 40, 50, 60, 70, 80, 90, 100 i 120 mm, wyposażone w znaczniki RTG na obu końcach i w środku protezy, z zestawem wprowadzającym o średnicy</w:t>
            </w:r>
            <w:r w:rsidRPr="0067420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≤ 8F i długości ≥ 180 cm dostosowanym do </w:t>
            </w:r>
            <w:r w:rsidRPr="00BF3E11">
              <w:rPr>
                <w:rFonts w:ascii="Calibri" w:hAnsi="Calibri" w:cs="Calibri"/>
                <w:color w:val="000000"/>
                <w:sz w:val="18"/>
                <w:szCs w:val="18"/>
              </w:rPr>
              <w:t>prowadnicy 0,035”,</w:t>
            </w:r>
            <w:r w:rsidRPr="006742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umożliwiającym ponowne schowanie protezy po częściowym uwolnieniu.</w:t>
            </w:r>
            <w:r w:rsidRPr="0067420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  <w:tc>
          <w:tcPr>
            <w:tcW w:w="830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7D6C7F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D6C7F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5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7D6C7F" w:rsidRDefault="001B1ECD" w:rsidP="007D6C7F">
            <w:pPr>
              <w:rPr>
                <w:rFonts w:ascii="Calibri" w:hAnsi="Calibri" w:cs="Calibri"/>
                <w:sz w:val="18"/>
                <w:szCs w:val="18"/>
              </w:rPr>
            </w:pPr>
            <w:r w:rsidRPr="007D6C7F">
              <w:rPr>
                <w:rFonts w:ascii="Calibri" w:hAnsi="Calibri" w:cs="Calibri"/>
                <w:sz w:val="18"/>
                <w:szCs w:val="18"/>
              </w:rPr>
              <w:t>50</w:t>
            </w:r>
          </w:p>
          <w:p w:rsidR="001B1ECD" w:rsidRPr="007D6C7F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8" w:type="dxa"/>
          </w:tcPr>
          <w:p w:rsidR="001B1ECD" w:rsidRDefault="001B1ECD" w:rsidP="005942B7"/>
        </w:tc>
        <w:tc>
          <w:tcPr>
            <w:tcW w:w="1254" w:type="dxa"/>
          </w:tcPr>
          <w:p w:rsidR="001B1ECD" w:rsidRDefault="001B1ECD" w:rsidP="005942B7"/>
        </w:tc>
        <w:tc>
          <w:tcPr>
            <w:tcW w:w="1118" w:type="dxa"/>
          </w:tcPr>
          <w:p w:rsidR="001B1ECD" w:rsidRDefault="001B1ECD" w:rsidP="005942B7"/>
        </w:tc>
        <w:tc>
          <w:tcPr>
            <w:tcW w:w="1254" w:type="dxa"/>
          </w:tcPr>
          <w:p w:rsidR="001B1ECD" w:rsidRDefault="001B1ECD" w:rsidP="005942B7"/>
        </w:tc>
        <w:tc>
          <w:tcPr>
            <w:tcW w:w="1265" w:type="dxa"/>
          </w:tcPr>
          <w:p w:rsidR="001B1ECD" w:rsidRDefault="001B1ECD" w:rsidP="005942B7"/>
        </w:tc>
        <w:tc>
          <w:tcPr>
            <w:tcW w:w="1224" w:type="dxa"/>
          </w:tcPr>
          <w:p w:rsidR="00F246D6" w:rsidRPr="00F246D6" w:rsidRDefault="00F246D6" w:rsidP="00F246D6">
            <w:pPr>
              <w:rPr>
                <w:rFonts w:ascii="Calibri" w:hAnsi="Calibri" w:cs="Calibri"/>
                <w:sz w:val="18"/>
                <w:szCs w:val="18"/>
              </w:rPr>
            </w:pPr>
            <w:r w:rsidRPr="00F246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 jednej sztuce średnicy 8 i 10 mm i długości 40, 50, 60, 70, 80, 90, 100 </w:t>
            </w:r>
          </w:p>
          <w:p w:rsidR="001B1ECD" w:rsidRDefault="001B1ECD" w:rsidP="005942B7"/>
        </w:tc>
      </w:tr>
      <w:tr w:rsidR="001B1ECD" w:rsidTr="001B1ECD">
        <w:tc>
          <w:tcPr>
            <w:tcW w:w="526" w:type="dxa"/>
          </w:tcPr>
          <w:p w:rsidR="00FB757E" w:rsidRDefault="00FB757E" w:rsidP="00DB4ACB">
            <w:pPr>
              <w:jc w:val="center"/>
              <w:rPr>
                <w:sz w:val="18"/>
                <w:szCs w:val="18"/>
              </w:rPr>
            </w:pPr>
          </w:p>
          <w:p w:rsidR="001B1ECD" w:rsidRPr="00337FEC" w:rsidRDefault="00C661DC" w:rsidP="00DB4ACB">
            <w:pPr>
              <w:jc w:val="center"/>
              <w:rPr>
                <w:sz w:val="18"/>
                <w:szCs w:val="18"/>
              </w:rPr>
            </w:pPr>
            <w:r w:rsidRPr="00337FEC">
              <w:rPr>
                <w:sz w:val="18"/>
                <w:szCs w:val="18"/>
              </w:rPr>
              <w:t>2</w:t>
            </w:r>
          </w:p>
        </w:tc>
        <w:tc>
          <w:tcPr>
            <w:tcW w:w="5612" w:type="dxa"/>
          </w:tcPr>
          <w:p w:rsidR="00674205" w:rsidRDefault="00674205" w:rsidP="00EF4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2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Protezy </w:t>
            </w:r>
            <w:proofErr w:type="spellStart"/>
            <w:r w:rsidRPr="00EF42B2">
              <w:rPr>
                <w:rFonts w:ascii="Calibri" w:hAnsi="Calibri" w:cs="Calibri"/>
                <w:color w:val="000000"/>
                <w:sz w:val="18"/>
                <w:szCs w:val="18"/>
              </w:rPr>
              <w:t>samorozprężalne</w:t>
            </w:r>
            <w:proofErr w:type="spellEnd"/>
            <w:r w:rsidRPr="00EF42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dróg żółciowych przeznaczone do leczenia zwężeń nowotworowych, wykonane z drutu nitinolowego</w:t>
            </w:r>
            <w:r w:rsidRPr="00EF42B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 splocie typu D (umożliwiającym dostosowanie protezy do przebiegu dróg żółciowych), o atraumatycznych końcach, niepokrywane,</w:t>
            </w:r>
            <w:r w:rsidRPr="00EF42B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 średnicach po rozprężeniu 6, 8 i 10 mm oraz długościach 40, 50, 60, 70, 80, 90, 100 i 120 mm, wyposażone w znaczniki RTG na obu końcach i w środku protezy, z zestawem wprowadzającym o średnicy</w:t>
            </w:r>
            <w:r w:rsidRPr="00EF42B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≤ 8F i długości ≥ 180 cm dostosowanym </w:t>
            </w:r>
            <w:r w:rsidRPr="00337FEC">
              <w:rPr>
                <w:rFonts w:ascii="Calibri" w:hAnsi="Calibri" w:cs="Calibri"/>
                <w:color w:val="000000"/>
                <w:sz w:val="18"/>
                <w:szCs w:val="18"/>
              </w:rPr>
              <w:t>do prowadnicy 0,035”,</w:t>
            </w:r>
            <w:r w:rsidRPr="00EF42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umożliwiającym ponowne schowanie protezy po częściowym uwolnieniu.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B1ECD" w:rsidRPr="008D4F8F" w:rsidRDefault="001B1ECD" w:rsidP="00EF42B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7D6C7F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D6C7F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5" w:type="dxa"/>
          </w:tcPr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B1ECD" w:rsidRPr="007D6C7F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6C7F">
              <w:rPr>
                <w:rFonts w:ascii="Calibri" w:hAnsi="Calibri" w:cs="Calibri"/>
                <w:sz w:val="18"/>
                <w:szCs w:val="18"/>
              </w:rPr>
              <w:t>15</w:t>
            </w:r>
          </w:p>
          <w:p w:rsidR="001B1ECD" w:rsidRPr="007D6C7F" w:rsidRDefault="001B1ECD" w:rsidP="007D6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8" w:type="dxa"/>
          </w:tcPr>
          <w:p w:rsidR="001B1ECD" w:rsidRDefault="001B1ECD" w:rsidP="005942B7"/>
        </w:tc>
        <w:tc>
          <w:tcPr>
            <w:tcW w:w="1254" w:type="dxa"/>
          </w:tcPr>
          <w:p w:rsidR="001B1ECD" w:rsidRDefault="001B1ECD" w:rsidP="005942B7"/>
        </w:tc>
        <w:tc>
          <w:tcPr>
            <w:tcW w:w="1118" w:type="dxa"/>
          </w:tcPr>
          <w:p w:rsidR="001B1ECD" w:rsidRDefault="001B1ECD" w:rsidP="005942B7"/>
        </w:tc>
        <w:tc>
          <w:tcPr>
            <w:tcW w:w="1254" w:type="dxa"/>
          </w:tcPr>
          <w:p w:rsidR="001B1ECD" w:rsidRDefault="001B1ECD" w:rsidP="005942B7"/>
        </w:tc>
        <w:tc>
          <w:tcPr>
            <w:tcW w:w="1265" w:type="dxa"/>
          </w:tcPr>
          <w:p w:rsidR="001B1ECD" w:rsidRDefault="001B1ECD" w:rsidP="005942B7"/>
        </w:tc>
        <w:tc>
          <w:tcPr>
            <w:tcW w:w="1224" w:type="dxa"/>
          </w:tcPr>
          <w:p w:rsidR="00F246D6" w:rsidRPr="00F246D6" w:rsidRDefault="00F246D6" w:rsidP="00F246D6">
            <w:pPr>
              <w:rPr>
                <w:rFonts w:ascii="Calibri" w:hAnsi="Calibri" w:cs="Calibri"/>
                <w:sz w:val="18"/>
                <w:szCs w:val="18"/>
              </w:rPr>
            </w:pPr>
            <w:r w:rsidRPr="00F246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 jednej sztuce średnicy 8 i 10 mm i długości 40, 50, 60, 70, 80, 90, 100 </w:t>
            </w:r>
          </w:p>
          <w:p w:rsidR="001B1ECD" w:rsidRDefault="001B1ECD" w:rsidP="005942B7"/>
        </w:tc>
      </w:tr>
      <w:tr w:rsidR="001B1ECD" w:rsidTr="001B1ECD">
        <w:tc>
          <w:tcPr>
            <w:tcW w:w="526" w:type="dxa"/>
          </w:tcPr>
          <w:p w:rsidR="001B1ECD" w:rsidRDefault="001B1ECD" w:rsidP="005942B7"/>
        </w:tc>
        <w:tc>
          <w:tcPr>
            <w:tcW w:w="5612" w:type="dxa"/>
          </w:tcPr>
          <w:p w:rsidR="00320C5E" w:rsidRDefault="00320C5E" w:rsidP="005942B7"/>
          <w:p w:rsidR="001B1ECD" w:rsidRDefault="00320C5E" w:rsidP="005942B7">
            <w:r>
              <w:t xml:space="preserve">                                                                                  </w:t>
            </w:r>
            <w:r w:rsidR="001B1ECD">
              <w:t>RAZEM</w:t>
            </w:r>
          </w:p>
        </w:tc>
        <w:tc>
          <w:tcPr>
            <w:tcW w:w="830" w:type="dxa"/>
          </w:tcPr>
          <w:p w:rsidR="001B1ECD" w:rsidRDefault="001B1ECD" w:rsidP="005942B7"/>
        </w:tc>
        <w:tc>
          <w:tcPr>
            <w:tcW w:w="835" w:type="dxa"/>
          </w:tcPr>
          <w:p w:rsidR="001B1ECD" w:rsidRDefault="001B1ECD" w:rsidP="005942B7"/>
        </w:tc>
        <w:tc>
          <w:tcPr>
            <w:tcW w:w="1108" w:type="dxa"/>
          </w:tcPr>
          <w:p w:rsidR="001B1ECD" w:rsidRDefault="001B1ECD" w:rsidP="005942B7"/>
        </w:tc>
        <w:tc>
          <w:tcPr>
            <w:tcW w:w="1254" w:type="dxa"/>
          </w:tcPr>
          <w:p w:rsidR="001B1ECD" w:rsidRDefault="001B1ECD" w:rsidP="005942B7"/>
        </w:tc>
        <w:tc>
          <w:tcPr>
            <w:tcW w:w="1118" w:type="dxa"/>
          </w:tcPr>
          <w:p w:rsidR="001B1ECD" w:rsidRDefault="001B1ECD" w:rsidP="005942B7"/>
        </w:tc>
        <w:tc>
          <w:tcPr>
            <w:tcW w:w="1254" w:type="dxa"/>
          </w:tcPr>
          <w:p w:rsidR="001B1ECD" w:rsidRDefault="001B1ECD" w:rsidP="005942B7"/>
        </w:tc>
        <w:tc>
          <w:tcPr>
            <w:tcW w:w="1265" w:type="dxa"/>
          </w:tcPr>
          <w:p w:rsidR="001B1ECD" w:rsidRDefault="001B1ECD" w:rsidP="005942B7"/>
        </w:tc>
        <w:tc>
          <w:tcPr>
            <w:tcW w:w="1224" w:type="dxa"/>
          </w:tcPr>
          <w:p w:rsidR="001B1ECD" w:rsidRDefault="001B1ECD" w:rsidP="005942B7"/>
        </w:tc>
      </w:tr>
    </w:tbl>
    <w:p w:rsidR="002127D2" w:rsidRDefault="002127D2"/>
    <w:p w:rsidR="002127D2" w:rsidRDefault="002127D2"/>
    <w:p w:rsidR="00337FEC" w:rsidRDefault="00337FEC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283D76">
        <w:t>5</w:t>
      </w:r>
      <w:r>
        <w:t xml:space="preserve">                                                                                     FORMULARZ ASORTYMENTOWO-CENOWY</w:t>
      </w:r>
    </w:p>
    <w:p w:rsidR="002127D2" w:rsidRDefault="002127D2" w:rsidP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8D4F8F" w:rsidRPr="00D10174" w:rsidRDefault="008D4F8F" w:rsidP="008D4F8F">
            <w:pPr>
              <w:rPr>
                <w:rFonts w:ascii="Calibri" w:hAnsi="Calibri" w:cs="Calibri"/>
              </w:rPr>
            </w:pPr>
            <w:r w:rsidRPr="00D10174">
              <w:rPr>
                <w:rFonts w:ascii="Calibri" w:hAnsi="Calibri" w:cs="Calibri"/>
                <w:b/>
                <w:bCs/>
                <w:color w:val="000000"/>
              </w:rPr>
              <w:t xml:space="preserve">Część </w:t>
            </w:r>
            <w:r w:rsidR="003B738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D10174">
              <w:rPr>
                <w:rFonts w:ascii="Calibri" w:hAnsi="Calibri" w:cs="Calibri"/>
                <w:b/>
                <w:bCs/>
                <w:color w:val="000000"/>
              </w:rPr>
              <w:t>5 – Szczypce</w:t>
            </w:r>
            <w:r w:rsidR="00F032D5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D10174">
              <w:rPr>
                <w:rFonts w:ascii="Calibri" w:hAnsi="Calibri" w:cs="Calibri"/>
                <w:b/>
                <w:bCs/>
                <w:color w:val="000000"/>
              </w:rPr>
              <w:t xml:space="preserve"> biopsyjne I</w:t>
            </w:r>
          </w:p>
          <w:p w:rsidR="005942B7" w:rsidRPr="003C3419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873EAC" w:rsidRDefault="005942B7" w:rsidP="00D75B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873EAC" w:rsidRDefault="00D75B4D" w:rsidP="00D75B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4858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4858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3B7380" w:rsidRDefault="005942B7" w:rsidP="00910C7D">
            <w:pPr>
              <w:jc w:val="center"/>
              <w:rPr>
                <w:sz w:val="18"/>
                <w:szCs w:val="18"/>
              </w:rPr>
            </w:pPr>
            <w:r w:rsidRPr="003B7380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8D4F8F" w:rsidRPr="003C3419" w:rsidRDefault="008D4F8F" w:rsidP="00D75B4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C3419">
              <w:rPr>
                <w:rFonts w:ascii="Calibri" w:hAnsi="Calibri" w:cs="Calibri"/>
                <w:sz w:val="18"/>
                <w:szCs w:val="18"/>
              </w:rPr>
              <w:t xml:space="preserve">Szczypce biopsyjne jednorazowego użytku, łyżeczki z okienkiem, łyżeczki z okienkiem i igłą, łyżeczki z okienkiem typu szczęki aligatora;łyżeczki z okienkiem typu szczęki aligatora z igłą, łyżeczki uchylne do biopsji stycznych; teflonowa osłonka bezpieczna dla kanałów biopsyjnych endoskopów, długość narzędzia </w:t>
            </w:r>
            <w:r w:rsidRPr="00004E6D">
              <w:rPr>
                <w:rFonts w:ascii="Calibri" w:hAnsi="Calibri" w:cs="Calibri"/>
                <w:sz w:val="18"/>
                <w:szCs w:val="18"/>
              </w:rPr>
              <w:t>1550mm i 2300mm</w:t>
            </w:r>
            <w:r w:rsidRPr="003C3419">
              <w:rPr>
                <w:rFonts w:ascii="Calibri" w:hAnsi="Calibri" w:cs="Calibri"/>
                <w:sz w:val="18"/>
                <w:szCs w:val="18"/>
              </w:rPr>
              <w:t xml:space="preserve"> maksymalna średnica cz</w:t>
            </w:r>
            <w:r w:rsidR="009D39D9">
              <w:rPr>
                <w:rFonts w:ascii="Calibri" w:hAnsi="Calibri" w:cs="Calibri"/>
                <w:sz w:val="18"/>
                <w:szCs w:val="18"/>
              </w:rPr>
              <w:t>ę</w:t>
            </w:r>
            <w:r w:rsidRPr="003C3419">
              <w:rPr>
                <w:rFonts w:ascii="Calibri" w:hAnsi="Calibri" w:cs="Calibri"/>
                <w:sz w:val="18"/>
                <w:szCs w:val="18"/>
              </w:rPr>
              <w:t>ści wprowadz</w:t>
            </w:r>
            <w:r w:rsidR="009D39D9">
              <w:rPr>
                <w:rFonts w:ascii="Calibri" w:hAnsi="Calibri" w:cs="Calibri"/>
                <w:sz w:val="18"/>
                <w:szCs w:val="18"/>
              </w:rPr>
              <w:t>a</w:t>
            </w:r>
            <w:r w:rsidRPr="003C3419">
              <w:rPr>
                <w:rFonts w:ascii="Calibri" w:hAnsi="Calibri" w:cs="Calibri"/>
                <w:sz w:val="18"/>
                <w:szCs w:val="18"/>
              </w:rPr>
              <w:t>nej do endoskopu 2,45mm; minimalna średnica kanału roboczego 2,8mm; oddzielnie zapakowanych w sterylne pakiety .</w:t>
            </w:r>
            <w:r w:rsidRPr="003C3419">
              <w:rPr>
                <w:rFonts w:ascii="Calibri" w:hAnsi="Calibri" w:cs="Calibri"/>
                <w:sz w:val="18"/>
                <w:szCs w:val="18"/>
              </w:rPr>
              <w:br/>
              <w:t>Rodzaj i rozmiar będzie każdorazowo określany w zamówieniu.</w:t>
            </w:r>
          </w:p>
          <w:p w:rsidR="005942B7" w:rsidRPr="003C3419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FF22DC" w:rsidRDefault="00A755E1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F22DC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97A57" w:rsidRPr="00FF22DC" w:rsidRDefault="00D97A5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22DC">
              <w:rPr>
                <w:rFonts w:ascii="Calibri" w:hAnsi="Calibri" w:cs="Calibri"/>
                <w:sz w:val="18"/>
                <w:szCs w:val="18"/>
              </w:rPr>
              <w:t>7000</w:t>
            </w:r>
          </w:p>
          <w:p w:rsidR="005942B7" w:rsidRPr="00FF22DC" w:rsidRDefault="005942B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B7380" w:rsidRDefault="003C3419" w:rsidP="00910C7D">
            <w:pPr>
              <w:jc w:val="center"/>
              <w:rPr>
                <w:sz w:val="18"/>
                <w:szCs w:val="18"/>
              </w:rPr>
            </w:pPr>
            <w:r w:rsidRPr="003B7380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8D4F8F" w:rsidRPr="003C3419" w:rsidRDefault="008D4F8F" w:rsidP="00D75B4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C3419">
              <w:rPr>
                <w:rFonts w:ascii="Calibri" w:hAnsi="Calibri" w:cs="Calibri"/>
                <w:sz w:val="18"/>
                <w:szCs w:val="18"/>
              </w:rPr>
              <w:t xml:space="preserve">Szczypce biopsyjne jednorazowego użytku, łyżeczki owalne z okienkiem; łyżeczki uchylne do biopsji stycznych; osłonka bezpieczna dla kanałów biopsyjnych endoskopów; długość narzędzia </w:t>
            </w:r>
            <w:r w:rsidRPr="00004E6D">
              <w:rPr>
                <w:rFonts w:ascii="Calibri" w:hAnsi="Calibri" w:cs="Calibri"/>
                <w:sz w:val="18"/>
                <w:szCs w:val="18"/>
              </w:rPr>
              <w:t>1550mm</w:t>
            </w:r>
            <w:r w:rsidRPr="003C3419">
              <w:rPr>
                <w:rFonts w:ascii="Calibri" w:hAnsi="Calibri" w:cs="Calibri"/>
                <w:sz w:val="18"/>
                <w:szCs w:val="18"/>
              </w:rPr>
              <w:t>, maksymalna średnica cz</w:t>
            </w:r>
            <w:r w:rsidR="009D39D9">
              <w:rPr>
                <w:rFonts w:ascii="Calibri" w:hAnsi="Calibri" w:cs="Calibri"/>
                <w:sz w:val="18"/>
                <w:szCs w:val="18"/>
              </w:rPr>
              <w:t>ę</w:t>
            </w:r>
            <w:r w:rsidRPr="003C3419">
              <w:rPr>
                <w:rFonts w:ascii="Calibri" w:hAnsi="Calibri" w:cs="Calibri"/>
                <w:sz w:val="18"/>
                <w:szCs w:val="18"/>
              </w:rPr>
              <w:t>ści wprowad</w:t>
            </w:r>
            <w:r w:rsidR="008847B9">
              <w:rPr>
                <w:rFonts w:ascii="Calibri" w:hAnsi="Calibri" w:cs="Calibri"/>
                <w:sz w:val="18"/>
                <w:szCs w:val="18"/>
              </w:rPr>
              <w:t>zo</w:t>
            </w:r>
            <w:r w:rsidRPr="003C3419">
              <w:rPr>
                <w:rFonts w:ascii="Calibri" w:hAnsi="Calibri" w:cs="Calibri"/>
                <w:sz w:val="18"/>
                <w:szCs w:val="18"/>
              </w:rPr>
              <w:t>nej do endoskopu 1,9mm; minimalna średnica kanału roboczego 2,0mm; oddzielnie zapakowanych w sterylne pakiety szczypiec; sterylizowane metodą napromieniowania promieniami gamma.</w:t>
            </w:r>
          </w:p>
          <w:p w:rsidR="005942B7" w:rsidRPr="003C3419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FF22DC" w:rsidRDefault="00A755E1" w:rsidP="00FF22DC">
            <w:pPr>
              <w:jc w:val="center"/>
              <w:rPr>
                <w:sz w:val="18"/>
                <w:szCs w:val="18"/>
              </w:rPr>
            </w:pPr>
            <w:proofErr w:type="spellStart"/>
            <w:r w:rsidRPr="00FF22DC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97A57" w:rsidRPr="00FF22DC" w:rsidRDefault="00D97A5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22DC">
              <w:rPr>
                <w:rFonts w:ascii="Calibri" w:hAnsi="Calibri" w:cs="Calibri"/>
                <w:sz w:val="18"/>
                <w:szCs w:val="18"/>
              </w:rPr>
              <w:t>500</w:t>
            </w:r>
          </w:p>
          <w:p w:rsidR="005942B7" w:rsidRPr="00FF22DC" w:rsidRDefault="005942B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B7380" w:rsidRDefault="003C3419" w:rsidP="00910C7D">
            <w:pPr>
              <w:jc w:val="center"/>
              <w:rPr>
                <w:sz w:val="18"/>
                <w:szCs w:val="18"/>
              </w:rPr>
            </w:pPr>
            <w:r w:rsidRPr="003B7380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8D4F8F" w:rsidRPr="003C3419" w:rsidRDefault="008D4F8F" w:rsidP="00D75B4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C3419">
              <w:rPr>
                <w:rFonts w:ascii="Calibri" w:hAnsi="Calibri" w:cs="Calibri"/>
                <w:sz w:val="18"/>
                <w:szCs w:val="18"/>
              </w:rPr>
              <w:t xml:space="preserve">Hemostatyczne szczypce elektrochirurgiczne jednorazowego użytku; posiadają funkcję rotacji; przystosowane do tamowania krwawień podczas rutynowych oraz zaawansowanych zabiegów endoskopowych w obrębie żołądka; długość narzędzia </w:t>
            </w:r>
            <w:r w:rsidRPr="003A77FC">
              <w:rPr>
                <w:rFonts w:ascii="Calibri" w:hAnsi="Calibri" w:cs="Calibri"/>
                <w:sz w:val="18"/>
                <w:szCs w:val="18"/>
              </w:rPr>
              <w:t>1650 mm;</w:t>
            </w:r>
            <w:r w:rsidRPr="003C3419">
              <w:rPr>
                <w:rFonts w:ascii="Calibri" w:hAnsi="Calibri" w:cs="Calibri"/>
                <w:sz w:val="18"/>
                <w:szCs w:val="18"/>
              </w:rPr>
              <w:t xml:space="preserve"> maksymalna szerokość otwarcia łyżeczek 6,5mm; maksymalna średnica części wprowadzanej do endoskopu 2,75mm; minimalna średnica kanału roboczego 2,8 mm; dostarczane w sterylnym pakiecie, 1 sztuka w opakowaniu</w:t>
            </w:r>
          </w:p>
          <w:p w:rsidR="005942B7" w:rsidRPr="003C3419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FF22DC" w:rsidRDefault="00A755E1" w:rsidP="00FF22DC">
            <w:pPr>
              <w:jc w:val="center"/>
              <w:rPr>
                <w:sz w:val="18"/>
                <w:szCs w:val="18"/>
              </w:rPr>
            </w:pPr>
            <w:proofErr w:type="spellStart"/>
            <w:r w:rsidRPr="00FF22DC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F22DC" w:rsidRDefault="00FF22DC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97A57" w:rsidRPr="00FF22DC" w:rsidRDefault="00D97A5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22DC">
              <w:rPr>
                <w:rFonts w:ascii="Calibri" w:hAnsi="Calibri" w:cs="Calibri"/>
                <w:sz w:val="18"/>
                <w:szCs w:val="18"/>
              </w:rPr>
              <w:t>20</w:t>
            </w:r>
          </w:p>
          <w:p w:rsidR="005942B7" w:rsidRPr="00FF22DC" w:rsidRDefault="005942B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B7380" w:rsidRDefault="003C3419" w:rsidP="00910C7D">
            <w:pPr>
              <w:jc w:val="center"/>
              <w:rPr>
                <w:sz w:val="18"/>
                <w:szCs w:val="18"/>
              </w:rPr>
            </w:pPr>
            <w:r w:rsidRPr="003B7380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8D4F8F" w:rsidRPr="003C3419" w:rsidRDefault="008D4F8F" w:rsidP="008D4F8F">
            <w:pPr>
              <w:rPr>
                <w:rFonts w:ascii="Calibri" w:hAnsi="Calibri" w:cs="Calibri"/>
                <w:sz w:val="18"/>
                <w:szCs w:val="18"/>
              </w:rPr>
            </w:pPr>
            <w:r w:rsidRPr="003C3419">
              <w:rPr>
                <w:rFonts w:ascii="Calibri" w:hAnsi="Calibri" w:cs="Calibri"/>
                <w:color w:val="1C1C1C"/>
                <w:sz w:val="18"/>
                <w:szCs w:val="18"/>
              </w:rPr>
              <w:t>Jednorazowe nasadki na końcówkę endoskopu miękkie, proste z otworkiem bocznym.</w:t>
            </w:r>
          </w:p>
          <w:p w:rsidR="005942B7" w:rsidRPr="003C3419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FF22DC" w:rsidRDefault="00FF22DC" w:rsidP="00FF22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FF22DC" w:rsidRDefault="00A755E1" w:rsidP="00FF22DC">
            <w:pPr>
              <w:jc w:val="center"/>
              <w:rPr>
                <w:sz w:val="18"/>
                <w:szCs w:val="18"/>
              </w:rPr>
            </w:pPr>
            <w:proofErr w:type="spellStart"/>
            <w:r w:rsidRPr="00FF22DC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FF22DC" w:rsidRDefault="00FF22DC" w:rsidP="00A755E1">
            <w:pPr>
              <w:jc w:val="center"/>
              <w:rPr>
                <w:rFonts w:ascii="Calibri" w:hAnsi="Calibri" w:cs="Calibri"/>
                <w:color w:val="1C1C1C"/>
                <w:sz w:val="18"/>
                <w:szCs w:val="18"/>
              </w:rPr>
            </w:pPr>
          </w:p>
          <w:p w:rsidR="00D97A57" w:rsidRPr="00FF22DC" w:rsidRDefault="00D97A5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22DC">
              <w:rPr>
                <w:rFonts w:ascii="Calibri" w:hAnsi="Calibri" w:cs="Calibri"/>
                <w:color w:val="1C1C1C"/>
                <w:sz w:val="18"/>
                <w:szCs w:val="18"/>
              </w:rPr>
              <w:t>10</w:t>
            </w:r>
          </w:p>
          <w:p w:rsidR="005942B7" w:rsidRPr="00FF22DC" w:rsidRDefault="005942B7" w:rsidP="00A755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3C3419" w:rsidTr="005942B7">
        <w:tc>
          <w:tcPr>
            <w:tcW w:w="534" w:type="dxa"/>
          </w:tcPr>
          <w:p w:rsidR="003C3419" w:rsidRDefault="003C3419" w:rsidP="005942B7"/>
        </w:tc>
        <w:tc>
          <w:tcPr>
            <w:tcW w:w="5811" w:type="dxa"/>
          </w:tcPr>
          <w:p w:rsidR="00320C5E" w:rsidRDefault="00320C5E" w:rsidP="008D4F8F">
            <w:pPr>
              <w:rPr>
                <w:rFonts w:ascii="Calibri" w:hAnsi="Calibri" w:cs="Calibri"/>
                <w:color w:val="1C1C1C"/>
              </w:rPr>
            </w:pPr>
          </w:p>
          <w:p w:rsidR="003C3419" w:rsidRPr="00320C5E" w:rsidRDefault="00320C5E" w:rsidP="008D4F8F">
            <w:pPr>
              <w:rPr>
                <w:rFonts w:ascii="Calibri" w:hAnsi="Calibri" w:cs="Calibri"/>
                <w:color w:val="1C1C1C"/>
              </w:rPr>
            </w:pPr>
            <w:r>
              <w:rPr>
                <w:rFonts w:ascii="Calibri" w:hAnsi="Calibri" w:cs="Calibri"/>
                <w:color w:val="1C1C1C"/>
              </w:rPr>
              <w:t xml:space="preserve">                                                                                     </w:t>
            </w:r>
            <w:r w:rsidR="003C3419" w:rsidRPr="00320C5E">
              <w:rPr>
                <w:rFonts w:ascii="Calibri" w:hAnsi="Calibri" w:cs="Calibri"/>
                <w:color w:val="1C1C1C"/>
              </w:rPr>
              <w:t>RAZEM</w:t>
            </w:r>
          </w:p>
        </w:tc>
        <w:tc>
          <w:tcPr>
            <w:tcW w:w="851" w:type="dxa"/>
          </w:tcPr>
          <w:p w:rsidR="003C3419" w:rsidRDefault="003C3419" w:rsidP="005942B7"/>
        </w:tc>
        <w:tc>
          <w:tcPr>
            <w:tcW w:w="850" w:type="dxa"/>
          </w:tcPr>
          <w:p w:rsidR="003C3419" w:rsidRDefault="003C3419" w:rsidP="005942B7"/>
        </w:tc>
        <w:tc>
          <w:tcPr>
            <w:tcW w:w="1134" w:type="dxa"/>
          </w:tcPr>
          <w:p w:rsidR="003C3419" w:rsidRDefault="003C3419" w:rsidP="005942B7"/>
        </w:tc>
        <w:tc>
          <w:tcPr>
            <w:tcW w:w="1276" w:type="dxa"/>
          </w:tcPr>
          <w:p w:rsidR="003C3419" w:rsidRDefault="003C3419" w:rsidP="005942B7"/>
        </w:tc>
        <w:tc>
          <w:tcPr>
            <w:tcW w:w="1134" w:type="dxa"/>
          </w:tcPr>
          <w:p w:rsidR="003C3419" w:rsidRDefault="003C3419" w:rsidP="005942B7"/>
        </w:tc>
        <w:tc>
          <w:tcPr>
            <w:tcW w:w="1276" w:type="dxa"/>
          </w:tcPr>
          <w:p w:rsidR="003C3419" w:rsidRDefault="003C3419" w:rsidP="005942B7"/>
        </w:tc>
        <w:tc>
          <w:tcPr>
            <w:tcW w:w="1276" w:type="dxa"/>
          </w:tcPr>
          <w:p w:rsidR="003C3419" w:rsidRDefault="003C3419" w:rsidP="005942B7"/>
        </w:tc>
      </w:tr>
    </w:tbl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4"/>
      </w:tblGrid>
      <w:tr w:rsidR="001041CC" w:rsidRPr="001041CC" w:rsidTr="00621DF9">
        <w:trPr>
          <w:trHeight w:val="750"/>
          <w:tblCellSpacing w:w="0" w:type="dxa"/>
        </w:trPr>
        <w:tc>
          <w:tcPr>
            <w:tcW w:w="5466" w:type="dxa"/>
            <w:vAlign w:val="center"/>
            <w:hideMark/>
          </w:tcPr>
          <w:p w:rsidR="001041CC" w:rsidRPr="001041CC" w:rsidRDefault="00CF3401" w:rsidP="00621DF9">
            <w:pPr>
              <w:spacing w:after="0" w:line="240" w:lineRule="auto"/>
              <w:ind w:left="13892" w:right="-930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Czy  chcemy podany tylko taki wymiar( dlaczego) czy może</w:t>
            </w:r>
            <w:r w:rsidR="00621DF9">
              <w:rPr>
                <w:rFonts w:ascii="Arial" w:eastAsia="Times New Roman" w:hAnsi="Arial" w:cs="Arial"/>
                <w:sz w:val="20"/>
                <w:szCs w:val="20"/>
              </w:rPr>
              <w:t xml:space="preserve">  jakiś zakres</w:t>
            </w:r>
          </w:p>
        </w:tc>
      </w:tr>
    </w:tbl>
    <w:p w:rsidR="00560478" w:rsidRDefault="00560478" w:rsidP="00560478">
      <w:pPr>
        <w:pStyle w:val="Nagwek"/>
      </w:pPr>
      <w:r>
        <w:t>DZP/381/52A/2020</w:t>
      </w:r>
      <w:r w:rsidR="002127D2">
        <w:t xml:space="preserve">    </w:t>
      </w:r>
      <w:r w:rsidR="003A77FC"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D6FCA">
        <w:t xml:space="preserve">     </w:t>
      </w:r>
      <w:r w:rsidR="003A77FC">
        <w:t xml:space="preserve">  </w:t>
      </w:r>
      <w:r w:rsidR="002127D2">
        <w:t xml:space="preserve"> Załącznik 4.</w:t>
      </w:r>
      <w:r w:rsidR="00283D76">
        <w:t>6</w:t>
      </w:r>
    </w:p>
    <w:p w:rsidR="002127D2" w:rsidRDefault="003A77FC" w:rsidP="00560478">
      <w:pPr>
        <w:pStyle w:val="Nagwek"/>
      </w:pPr>
      <w:r>
        <w:t xml:space="preserve">                                                                                                                  </w:t>
      </w:r>
      <w:r w:rsidR="002127D2">
        <w:t>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A66BB4" w:rsidRPr="00D10174" w:rsidRDefault="00697293" w:rsidP="00A66BB4">
            <w:pPr>
              <w:rPr>
                <w:rFonts w:ascii="Calibri" w:hAnsi="Calibri" w:cs="Calibri"/>
              </w:rPr>
            </w:pPr>
            <w:r w:rsidRPr="00D10174">
              <w:rPr>
                <w:rFonts w:ascii="Calibri" w:hAnsi="Calibri" w:cs="Calibri"/>
                <w:b/>
                <w:bCs/>
              </w:rPr>
              <w:t xml:space="preserve">Pakiet </w:t>
            </w:r>
            <w:r w:rsidR="00A66BB4" w:rsidRPr="00D10174">
              <w:rPr>
                <w:rFonts w:ascii="Calibri" w:hAnsi="Calibri" w:cs="Calibri"/>
                <w:b/>
                <w:bCs/>
              </w:rPr>
              <w:t xml:space="preserve"> 6 – Szczypce biopsyjne II</w:t>
            </w:r>
          </w:p>
          <w:p w:rsidR="005942B7" w:rsidRPr="0069729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697293" w:rsidRDefault="005942B7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729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697293" w:rsidRDefault="000D7BC0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69729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4858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4858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32068F" w:rsidRDefault="005942B7" w:rsidP="00910C7D">
            <w:pPr>
              <w:jc w:val="center"/>
              <w:rPr>
                <w:sz w:val="18"/>
                <w:szCs w:val="18"/>
              </w:rPr>
            </w:pPr>
            <w:r w:rsidRPr="0032068F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AD799C" w:rsidRDefault="00A66BB4" w:rsidP="000D7BC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7293">
              <w:rPr>
                <w:rFonts w:ascii="Calibri" w:hAnsi="Calibri" w:cs="Calibri"/>
                <w:color w:val="000000"/>
                <w:sz w:val="18"/>
                <w:szCs w:val="18"/>
              </w:rPr>
              <w:t>Szczypce biopsyjne jednorazowego użytku, z ząbkowanymi łyżeczkami z okienkiem ułatwiającym utrzymanie i wyjęcie wycinków, o wymiarach</w:t>
            </w:r>
          </w:p>
          <w:p w:rsidR="00A66BB4" w:rsidRPr="00697293" w:rsidRDefault="00A66BB4" w:rsidP="000D7BC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2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≥ 2.4  ≥ 2.95 mm i rozwarciu ≥ 7.25 mm, z igłą lub bez igły </w:t>
            </w:r>
            <w:r w:rsidRPr="0069729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(do wyboru), o długości ≥ 230 cm i średnicy dostosowanej do kanału biopsyjnego 2.8 mm, pokryte osłoną teflonową bezpieczną dla kanałów biopsyjnych, o wysokiej giętkości umożliwiającej wprowadzenie przez </w:t>
            </w:r>
            <w:proofErr w:type="spellStart"/>
            <w:r w:rsidRPr="00697293">
              <w:rPr>
                <w:rFonts w:ascii="Calibri" w:hAnsi="Calibri" w:cs="Calibri"/>
                <w:color w:val="000000"/>
                <w:sz w:val="18"/>
                <w:szCs w:val="18"/>
              </w:rPr>
              <w:t>duodenoskop</w:t>
            </w:r>
            <w:proofErr w:type="spellEnd"/>
            <w:r w:rsidRPr="006972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przewodu żółciowego i/lub trzustkowego.</w:t>
            </w:r>
            <w:r w:rsidRPr="0069729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Rodzaj i rozmiar będzie każdorazowo określany w zamówieniu.</w:t>
            </w:r>
          </w:p>
          <w:p w:rsidR="005942B7" w:rsidRPr="0069729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697293" w:rsidRDefault="00697293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7293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97293" w:rsidRPr="00697293" w:rsidRDefault="00697293" w:rsidP="006972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293">
              <w:rPr>
                <w:rFonts w:ascii="Calibri" w:hAnsi="Calibri" w:cs="Calibri"/>
                <w:sz w:val="18"/>
                <w:szCs w:val="18"/>
              </w:rPr>
              <w:t>200</w:t>
            </w:r>
          </w:p>
          <w:p w:rsidR="005942B7" w:rsidRPr="0069729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6030EC" w:rsidRDefault="006030EC" w:rsidP="005942B7">
            <w:pPr>
              <w:rPr>
                <w:rFonts w:ascii="Calibri" w:hAnsi="Calibri" w:cs="Calibri"/>
              </w:rPr>
            </w:pPr>
          </w:p>
          <w:p w:rsidR="005942B7" w:rsidRPr="00DA6263" w:rsidRDefault="006030EC" w:rsidP="005942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</w:t>
            </w:r>
            <w:r w:rsidR="00697293">
              <w:rPr>
                <w:rFonts w:ascii="Calibri" w:hAnsi="Calibri" w:cs="Calibri"/>
              </w:rPr>
              <w:t>RAZEM</w:t>
            </w:r>
          </w:p>
        </w:tc>
        <w:tc>
          <w:tcPr>
            <w:tcW w:w="851" w:type="dxa"/>
          </w:tcPr>
          <w:p w:rsidR="005942B7" w:rsidRDefault="005942B7" w:rsidP="005942B7"/>
        </w:tc>
        <w:tc>
          <w:tcPr>
            <w:tcW w:w="850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283D76">
        <w:t>7</w:t>
      </w:r>
      <w:r>
        <w:t xml:space="preserve">                                                                                     FORMULARZ ASORTYMENTOWO-CENOWY</w:t>
      </w:r>
    </w:p>
    <w:p w:rsidR="002127D2" w:rsidRDefault="002127D2" w:rsidP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697293" w:rsidRPr="00D10174" w:rsidRDefault="00691503" w:rsidP="00697293">
            <w:pPr>
              <w:rPr>
                <w:rFonts w:ascii="Calibri" w:hAnsi="Calibri" w:cs="Calibri"/>
              </w:rPr>
            </w:pPr>
            <w:r w:rsidRPr="00D10174">
              <w:rPr>
                <w:rFonts w:ascii="Calibri" w:hAnsi="Calibri" w:cs="Calibri"/>
                <w:b/>
                <w:bCs/>
              </w:rPr>
              <w:t xml:space="preserve">Pakiet </w:t>
            </w:r>
            <w:r w:rsidR="00697293" w:rsidRPr="00D10174">
              <w:rPr>
                <w:rFonts w:ascii="Calibri" w:hAnsi="Calibri" w:cs="Calibri"/>
                <w:b/>
                <w:bCs/>
              </w:rPr>
              <w:t xml:space="preserve"> 7 – Prowadnica, cewnik, papilotom</w:t>
            </w:r>
          </w:p>
          <w:p w:rsidR="005942B7" w:rsidRPr="0069150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691503" w:rsidRDefault="005942B7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15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691503" w:rsidRDefault="000D7BC0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69150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0D7B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3D055F" w:rsidRDefault="005942B7" w:rsidP="00910C7D">
            <w:pPr>
              <w:jc w:val="center"/>
              <w:rPr>
                <w:sz w:val="18"/>
                <w:szCs w:val="18"/>
              </w:rPr>
            </w:pPr>
            <w:r w:rsidRPr="003D055F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697293" w:rsidRPr="00691503" w:rsidRDefault="00697293" w:rsidP="001404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sz w:val="18"/>
                <w:szCs w:val="18"/>
              </w:rPr>
              <w:t xml:space="preserve">Prowadnica jednorazowego użytku , </w:t>
            </w:r>
            <w:r w:rsidRPr="005371E4">
              <w:rPr>
                <w:rFonts w:ascii="Calibri" w:hAnsi="Calibri" w:cs="Calibri"/>
                <w:sz w:val="18"/>
                <w:szCs w:val="18"/>
              </w:rPr>
              <w:t>średnica 0,025'' i 0,035''</w:t>
            </w:r>
            <w:r w:rsidRPr="00691503">
              <w:rPr>
                <w:rFonts w:ascii="Calibri" w:hAnsi="Calibri" w:cs="Calibri"/>
                <w:sz w:val="18"/>
                <w:szCs w:val="18"/>
              </w:rPr>
              <w:t xml:space="preserve"> długość robocza </w:t>
            </w:r>
            <w:r w:rsidRPr="0068151C">
              <w:rPr>
                <w:rFonts w:ascii="Calibri" w:hAnsi="Calibri" w:cs="Calibri"/>
                <w:sz w:val="18"/>
                <w:szCs w:val="18"/>
              </w:rPr>
              <w:t>2700mm i 4500mm</w:t>
            </w:r>
            <w:r w:rsidRPr="00691503">
              <w:rPr>
                <w:rFonts w:ascii="Calibri" w:hAnsi="Calibri" w:cs="Calibri"/>
                <w:sz w:val="18"/>
                <w:szCs w:val="18"/>
              </w:rPr>
              <w:t xml:space="preserve">, giętka zagięta lub prosta końcówka pokryta powłoką hydrofilną o długości </w:t>
            </w:r>
            <w:r w:rsidRPr="0068151C">
              <w:rPr>
                <w:rFonts w:ascii="Calibri" w:hAnsi="Calibri" w:cs="Calibri"/>
                <w:sz w:val="18"/>
                <w:szCs w:val="18"/>
              </w:rPr>
              <w:t>70mm</w:t>
            </w:r>
            <w:r w:rsidRPr="00691503">
              <w:rPr>
                <w:rFonts w:ascii="Calibri" w:hAnsi="Calibri" w:cs="Calibri"/>
                <w:sz w:val="18"/>
                <w:szCs w:val="18"/>
              </w:rPr>
              <w:t xml:space="preserve"> widoczna w promieniach RTG; posiada znaczniki na różnych długościach końcówki dystalnej: 50mm-70mm zielony znacznik, 80mm-90mm znacznik spiralny, 90mm-420mm znacznik X; bardziej giętka zwężana końcówka dystalna i specjalna konstrukcja rdzenia umożliwia utworzenie pętli alfa; specjalny rdzeń wykonany z </w:t>
            </w:r>
            <w:proofErr w:type="spellStart"/>
            <w:r w:rsidRPr="00691503">
              <w:rPr>
                <w:rFonts w:ascii="Calibri" w:hAnsi="Calibri" w:cs="Calibri"/>
                <w:sz w:val="18"/>
                <w:szCs w:val="18"/>
              </w:rPr>
              <w:t>nitynolu</w:t>
            </w:r>
            <w:proofErr w:type="spellEnd"/>
            <w:r w:rsidRPr="00691503">
              <w:rPr>
                <w:rFonts w:ascii="Calibri" w:hAnsi="Calibri" w:cs="Calibri"/>
                <w:sz w:val="18"/>
                <w:szCs w:val="18"/>
              </w:rPr>
              <w:t xml:space="preserve"> pozwala przenieść moment obrotowy od końca proksymalnego prowadnicy do jej końca dystalnego w stosunku 1:1; fluorowa powłoka zmniejsza tarcie przy przechodzeniu przez przewody żółciowe; 1 sztuka </w:t>
            </w:r>
            <w:r w:rsidR="00FB757E">
              <w:rPr>
                <w:rFonts w:ascii="Calibri" w:hAnsi="Calibri" w:cs="Calibri"/>
                <w:sz w:val="18"/>
                <w:szCs w:val="18"/>
              </w:rPr>
              <w:t>w opakowaniu.</w:t>
            </w:r>
            <w:r w:rsidRPr="00691503">
              <w:rPr>
                <w:rFonts w:ascii="Calibri" w:hAnsi="Calibri" w:cs="Calibri"/>
                <w:sz w:val="18"/>
                <w:szCs w:val="18"/>
              </w:rPr>
              <w:br/>
              <w:t>Rodzaj i rozmiar będzie każdorazowo określany w zamówieniu.</w:t>
            </w:r>
          </w:p>
          <w:p w:rsidR="005942B7" w:rsidRPr="0069150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691503" w:rsidRDefault="00691503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1503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E2C48" w:rsidRPr="00691503" w:rsidRDefault="00BE2C48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sz w:val="18"/>
                <w:szCs w:val="18"/>
              </w:rPr>
              <w:t>300</w:t>
            </w:r>
          </w:p>
          <w:p w:rsidR="005942B7" w:rsidRPr="00691503" w:rsidRDefault="005942B7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D055F" w:rsidRDefault="003D055F" w:rsidP="00910C7D">
            <w:pPr>
              <w:jc w:val="center"/>
              <w:rPr>
                <w:sz w:val="18"/>
                <w:szCs w:val="18"/>
              </w:rPr>
            </w:pPr>
            <w:r w:rsidRPr="003D055F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BE2C48" w:rsidRPr="00691503" w:rsidRDefault="00BE2C48" w:rsidP="000876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color w:val="333333"/>
                <w:sz w:val="18"/>
                <w:szCs w:val="18"/>
              </w:rPr>
              <w:t>Cewnik jednorazowego użytku z ruchomą końcówką do dróg żó</w:t>
            </w:r>
            <w:r w:rsidR="00E758F7">
              <w:rPr>
                <w:rFonts w:ascii="Calibri" w:hAnsi="Calibri" w:cs="Calibri"/>
                <w:color w:val="333333"/>
                <w:sz w:val="18"/>
                <w:szCs w:val="18"/>
              </w:rPr>
              <w:t>ł</w:t>
            </w:r>
            <w:r w:rsidRPr="00691503">
              <w:rPr>
                <w:rFonts w:ascii="Calibri" w:hAnsi="Calibri" w:cs="Calibri"/>
                <w:color w:val="333333"/>
                <w:sz w:val="18"/>
                <w:szCs w:val="18"/>
              </w:rPr>
              <w:t>ciowych I trzustkowych. Średnica końcówki 4,5 Fr</w:t>
            </w:r>
            <w:r w:rsidRPr="0068151C">
              <w:rPr>
                <w:rFonts w:ascii="Calibri" w:hAnsi="Calibri" w:cs="Calibri"/>
                <w:color w:val="333333"/>
                <w:sz w:val="18"/>
                <w:szCs w:val="18"/>
              </w:rPr>
              <w:t>, do prowadnicy 0,035ʺ –</w:t>
            </w:r>
            <w:r w:rsidRPr="00691503">
              <w:rPr>
                <w:rFonts w:ascii="Calibri" w:hAnsi="Calibri" w:cs="Calibri"/>
                <w:color w:val="333333"/>
                <w:sz w:val="18"/>
                <w:szCs w:val="18"/>
              </w:rPr>
              <w:t xml:space="preserve"> 1 szt. Długość narzędzia 195cm, minimalna średnica kanału roboczego: 3,2mm.</w:t>
            </w:r>
          </w:p>
          <w:p w:rsidR="005942B7" w:rsidRPr="0069150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691503" w:rsidRDefault="00691503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1503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093AE9" w:rsidRDefault="00093AE9" w:rsidP="00093AE9">
            <w:pPr>
              <w:jc w:val="center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  <w:p w:rsidR="00BE2C48" w:rsidRPr="00691503" w:rsidRDefault="00BE2C48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color w:val="333333"/>
                <w:sz w:val="18"/>
                <w:szCs w:val="18"/>
              </w:rPr>
              <w:t>10</w:t>
            </w:r>
          </w:p>
          <w:p w:rsidR="005942B7" w:rsidRPr="00691503" w:rsidRDefault="005942B7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D055F" w:rsidRDefault="003D055F" w:rsidP="00910C7D">
            <w:pPr>
              <w:jc w:val="center"/>
              <w:rPr>
                <w:sz w:val="18"/>
                <w:szCs w:val="18"/>
              </w:rPr>
            </w:pPr>
            <w:r w:rsidRPr="003D055F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BE2C48" w:rsidRPr="00691503" w:rsidRDefault="00BE2C48" w:rsidP="000876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sz w:val="18"/>
                <w:szCs w:val="18"/>
              </w:rPr>
              <w:t>Trójkanałowy papilotom jednorazow</w:t>
            </w:r>
            <w:r w:rsidR="00E758F7">
              <w:rPr>
                <w:rFonts w:ascii="Calibri" w:hAnsi="Calibri" w:cs="Calibri"/>
                <w:sz w:val="18"/>
                <w:szCs w:val="18"/>
              </w:rPr>
              <w:t>e</w:t>
            </w:r>
            <w:r w:rsidRPr="00691503">
              <w:rPr>
                <w:rFonts w:ascii="Calibri" w:hAnsi="Calibri" w:cs="Calibri"/>
                <w:sz w:val="18"/>
                <w:szCs w:val="18"/>
              </w:rPr>
              <w:t xml:space="preserve">go użytku;posiada 3 oddzielne kanały: na prowadnicę, cięciwę i do iniekcji środka kontrastującego; część cięciwy pokryta izolacyjną warstwą ochronną zapobiegającą poparzeniom termicznym tkanki niebędącej celem </w:t>
            </w:r>
            <w:proofErr w:type="spellStart"/>
            <w:r w:rsidRPr="00691503">
              <w:rPr>
                <w:rFonts w:ascii="Calibri" w:hAnsi="Calibri" w:cs="Calibri"/>
                <w:sz w:val="18"/>
                <w:szCs w:val="18"/>
              </w:rPr>
              <w:t>papilotomii</w:t>
            </w:r>
            <w:proofErr w:type="spellEnd"/>
            <w:r w:rsidRPr="00691503">
              <w:rPr>
                <w:rFonts w:ascii="Calibri" w:hAnsi="Calibri" w:cs="Calibri"/>
                <w:sz w:val="18"/>
                <w:szCs w:val="18"/>
              </w:rPr>
              <w:t xml:space="preserve">; posiada zintegrowany uchwyt; końcówka dystalna posiada dwukolorowy system znaczników ułatwiających ustawienie noża i ocenę odległości w obrazie endoskopowym; końcówka dystalna narzędzia posiada znacznik widoczny w obrazie </w:t>
            </w:r>
            <w:proofErr w:type="spellStart"/>
            <w:r w:rsidRPr="00691503">
              <w:rPr>
                <w:rFonts w:ascii="Calibri" w:hAnsi="Calibri" w:cs="Calibri"/>
                <w:sz w:val="18"/>
                <w:szCs w:val="18"/>
              </w:rPr>
              <w:t>fluoroskopowym</w:t>
            </w:r>
            <w:proofErr w:type="spellEnd"/>
            <w:r w:rsidRPr="00691503">
              <w:rPr>
                <w:rFonts w:ascii="Calibri" w:hAnsi="Calibri" w:cs="Calibri"/>
                <w:sz w:val="18"/>
                <w:szCs w:val="18"/>
              </w:rPr>
              <w:t xml:space="preserve">; posiada zaczep umożliwiający mocowanie do rękojeści endoskopu; długość narzędzia </w:t>
            </w:r>
            <w:r w:rsidRPr="0068151C">
              <w:rPr>
                <w:rFonts w:ascii="Calibri" w:hAnsi="Calibri" w:cs="Calibri"/>
                <w:sz w:val="18"/>
                <w:szCs w:val="18"/>
              </w:rPr>
              <w:t>1700mm;</w:t>
            </w:r>
            <w:r w:rsidRPr="00691503">
              <w:rPr>
                <w:rFonts w:ascii="Calibri" w:hAnsi="Calibri" w:cs="Calibri"/>
                <w:sz w:val="18"/>
                <w:szCs w:val="18"/>
              </w:rPr>
              <w:t xml:space="preserve"> długość noska 3mm; długość cięciwy 20mm;30 mm, średnica końcówki narzędzia 1,5mm (4,5Fr); maksymalna średnica części wprowadzanej do endoskopu 2,5mm; kompatybilny z minimalnym kanałem roboczym endoskopu 2,8mm; maksymalna średnica współpracującej </w:t>
            </w:r>
            <w:r w:rsidRPr="00A4060A">
              <w:rPr>
                <w:rFonts w:ascii="Calibri" w:hAnsi="Calibri" w:cs="Calibri"/>
                <w:sz w:val="18"/>
                <w:szCs w:val="18"/>
              </w:rPr>
              <w:t xml:space="preserve">prowadnicy 0,035'' </w:t>
            </w:r>
            <w:r w:rsidRPr="008D37B9">
              <w:rPr>
                <w:rFonts w:ascii="Calibri" w:hAnsi="Calibri" w:cs="Calibri"/>
                <w:sz w:val="18"/>
                <w:szCs w:val="18"/>
              </w:rPr>
              <w:t>(0,89mm);</w:t>
            </w:r>
            <w:r w:rsidRPr="00691503">
              <w:rPr>
                <w:rFonts w:ascii="Calibri" w:hAnsi="Calibri" w:cs="Calibri"/>
                <w:sz w:val="18"/>
                <w:szCs w:val="18"/>
              </w:rPr>
              <w:t xml:space="preserve"> 1 sztuka w opakowaniu</w:t>
            </w:r>
          </w:p>
          <w:p w:rsidR="005942B7" w:rsidRPr="0069150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691503" w:rsidRDefault="00691503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1503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93AE9" w:rsidRDefault="00093AE9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E2C48" w:rsidRPr="00691503" w:rsidRDefault="00BE2C48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sz w:val="18"/>
                <w:szCs w:val="18"/>
              </w:rPr>
              <w:t>200</w:t>
            </w:r>
          </w:p>
          <w:p w:rsidR="005942B7" w:rsidRPr="00691503" w:rsidRDefault="005942B7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D055F" w:rsidRDefault="003D055F" w:rsidP="00910C7D">
            <w:pPr>
              <w:jc w:val="center"/>
              <w:rPr>
                <w:sz w:val="18"/>
                <w:szCs w:val="18"/>
              </w:rPr>
            </w:pPr>
            <w:r w:rsidRPr="003D055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811" w:type="dxa"/>
          </w:tcPr>
          <w:p w:rsidR="00BE2C48" w:rsidRPr="00691503" w:rsidRDefault="00BE2C48" w:rsidP="000876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Trójkanałowy papilotom jednorazowego użytku; posiada 3 oddzielne kanały: na prowadnicę, cięciwę i do iniekcji środka kontrastującego; część cięciwy pokryta izolacyjną warstwą ochronną zapobiegającą poparzeniom termicznym tkanki niebędącej celem </w:t>
            </w:r>
            <w:proofErr w:type="spellStart"/>
            <w:r w:rsidRPr="00691503">
              <w:rPr>
                <w:rFonts w:ascii="Calibri" w:hAnsi="Calibri" w:cs="Calibri"/>
                <w:color w:val="000000"/>
                <w:sz w:val="18"/>
                <w:szCs w:val="18"/>
              </w:rPr>
              <w:t>papilotomii</w:t>
            </w:r>
            <w:proofErr w:type="spellEnd"/>
            <w:r w:rsidRPr="00691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; posiada zintegrowany uchwyt; końcówka dystalna posiada dwukolorowy system znaczników ułatwiających ustawienie noża i ocenę odległości w obrazie endoskopowym; końcówka dystalna narzędzia posiada znacznik; końcówka widoczna w obrazie </w:t>
            </w:r>
            <w:proofErr w:type="spellStart"/>
            <w:r w:rsidRPr="00691503">
              <w:rPr>
                <w:rFonts w:ascii="Calibri" w:hAnsi="Calibri" w:cs="Calibri"/>
                <w:color w:val="000000"/>
                <w:sz w:val="18"/>
                <w:szCs w:val="18"/>
              </w:rPr>
              <w:t>fluoroskopowym</w:t>
            </w:r>
            <w:proofErr w:type="spellEnd"/>
            <w:r w:rsidRPr="00691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(RTG); posiada zaczep umożliwiający mocowanie do rękojeści endoskopu; </w:t>
            </w:r>
            <w:r w:rsidRPr="00A4060A">
              <w:rPr>
                <w:rFonts w:ascii="Calibri" w:hAnsi="Calibri" w:cs="Calibri"/>
                <w:color w:val="000000"/>
                <w:sz w:val="18"/>
                <w:szCs w:val="18"/>
              </w:rPr>
              <w:t>długość narzędzia 1950mm</w:t>
            </w:r>
            <w:r w:rsidRPr="00691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długość noska 2mm; długość cięciwy 15mm; średnica końcówki narzędzia 1,5mm (4,4Fr); maksymalna średnica części wprowadzanej do endoskopu 2,5mm; kompatybilny z minimalnym kanałem roboczym endoskopu 3,7mm; maksymalna średnica współpracującej </w:t>
            </w:r>
            <w:r w:rsidRPr="008D37B9">
              <w:rPr>
                <w:rFonts w:ascii="Calibri" w:hAnsi="Calibri" w:cs="Calibri"/>
                <w:color w:val="000000"/>
                <w:sz w:val="18"/>
                <w:szCs w:val="18"/>
              </w:rPr>
              <w:t>prowadnicy 0,035'' (0,89mm);</w:t>
            </w:r>
            <w:r w:rsidR="008B06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</w:t>
            </w:r>
            <w:r w:rsidRPr="006915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 sztuka w opakowaniu .</w:t>
            </w:r>
          </w:p>
          <w:p w:rsidR="005942B7" w:rsidRPr="00691503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691503" w:rsidRDefault="00691503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1503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B064E" w:rsidRDefault="008B064E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E2C48" w:rsidRPr="00691503" w:rsidRDefault="00BE2C48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1503">
              <w:rPr>
                <w:rFonts w:ascii="Calibri" w:hAnsi="Calibri" w:cs="Calibri"/>
                <w:sz w:val="18"/>
                <w:szCs w:val="18"/>
              </w:rPr>
              <w:t>100</w:t>
            </w:r>
          </w:p>
          <w:p w:rsidR="005942B7" w:rsidRPr="00691503" w:rsidRDefault="005942B7" w:rsidP="0009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3D055F" w:rsidTr="005942B7">
        <w:tc>
          <w:tcPr>
            <w:tcW w:w="534" w:type="dxa"/>
          </w:tcPr>
          <w:p w:rsidR="003D055F" w:rsidRPr="003D055F" w:rsidRDefault="003D055F" w:rsidP="005942B7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6030EC" w:rsidRDefault="006030EC" w:rsidP="00BE2C48">
            <w:pPr>
              <w:rPr>
                <w:rFonts w:ascii="Calibri" w:hAnsi="Calibri" w:cs="Calibri"/>
                <w:color w:val="000000"/>
              </w:rPr>
            </w:pPr>
          </w:p>
          <w:p w:rsidR="003D055F" w:rsidRPr="006030EC" w:rsidRDefault="006030EC" w:rsidP="00BE2C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</w:t>
            </w:r>
            <w:r w:rsidR="003D055F" w:rsidRPr="006030EC"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851" w:type="dxa"/>
          </w:tcPr>
          <w:p w:rsidR="003D055F" w:rsidRPr="00691503" w:rsidRDefault="003D055F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3D055F" w:rsidRPr="00691503" w:rsidRDefault="003D055F" w:rsidP="00BE2C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055F" w:rsidRDefault="003D055F" w:rsidP="005942B7"/>
        </w:tc>
        <w:tc>
          <w:tcPr>
            <w:tcW w:w="1276" w:type="dxa"/>
          </w:tcPr>
          <w:p w:rsidR="003D055F" w:rsidRDefault="003D055F" w:rsidP="005942B7"/>
        </w:tc>
        <w:tc>
          <w:tcPr>
            <w:tcW w:w="1134" w:type="dxa"/>
          </w:tcPr>
          <w:p w:rsidR="003D055F" w:rsidRDefault="003D055F" w:rsidP="005942B7"/>
        </w:tc>
        <w:tc>
          <w:tcPr>
            <w:tcW w:w="1276" w:type="dxa"/>
          </w:tcPr>
          <w:p w:rsidR="003D055F" w:rsidRDefault="003D055F" w:rsidP="005942B7"/>
        </w:tc>
        <w:tc>
          <w:tcPr>
            <w:tcW w:w="1276" w:type="dxa"/>
          </w:tcPr>
          <w:p w:rsidR="003D055F" w:rsidRDefault="003D055F" w:rsidP="005942B7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1C2B5D" w:rsidRDefault="001C2B5D"/>
    <w:p w:rsidR="001C2B5D" w:rsidRDefault="001C2B5D"/>
    <w:p w:rsidR="002127D2" w:rsidRDefault="002127D2"/>
    <w:p w:rsidR="00FB757E" w:rsidRDefault="00FB757E"/>
    <w:p w:rsidR="002127D2" w:rsidRDefault="002127D2"/>
    <w:p w:rsidR="002127D2" w:rsidRDefault="002127D2" w:rsidP="003D055F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283D76">
        <w:t>8</w:t>
      </w:r>
      <w:r>
        <w:t xml:space="preserve">                                                                                     FORMULARZ ASORTYMENTOWO-CENOWY</w:t>
      </w:r>
    </w:p>
    <w:p w:rsidR="003D055F" w:rsidRDefault="003D055F" w:rsidP="003D055F">
      <w:pPr>
        <w:pStyle w:val="Nagwek"/>
        <w:jc w:val="center"/>
      </w:pPr>
    </w:p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3D055F" w:rsidRPr="00D10174" w:rsidRDefault="000D611B" w:rsidP="003D055F">
            <w:pPr>
              <w:rPr>
                <w:rFonts w:cstheme="minorHAnsi"/>
              </w:rPr>
            </w:pPr>
            <w:r w:rsidRPr="00D10174">
              <w:rPr>
                <w:rFonts w:cstheme="minorHAnsi"/>
                <w:b/>
                <w:bCs/>
              </w:rPr>
              <w:t xml:space="preserve">Pakiet </w:t>
            </w:r>
            <w:r w:rsidR="003D055F" w:rsidRPr="00D10174">
              <w:rPr>
                <w:rFonts w:cstheme="minorHAnsi"/>
                <w:b/>
                <w:bCs/>
              </w:rPr>
              <w:t xml:space="preserve"> 8 – Prowadnice </w:t>
            </w:r>
            <w:r w:rsidR="008A20F4">
              <w:rPr>
                <w:rFonts w:cstheme="minorHAnsi"/>
                <w:b/>
                <w:bCs/>
              </w:rPr>
              <w:t xml:space="preserve"> </w:t>
            </w:r>
            <w:r w:rsidR="003D055F" w:rsidRPr="00D10174">
              <w:rPr>
                <w:rFonts w:cstheme="minorHAnsi"/>
                <w:b/>
                <w:bCs/>
              </w:rPr>
              <w:t>endoskopowe I</w:t>
            </w:r>
          </w:p>
          <w:p w:rsidR="005942B7" w:rsidRPr="00C41DE6" w:rsidRDefault="005942B7" w:rsidP="005942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C41DE6" w:rsidRDefault="005942B7" w:rsidP="008C0BE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41DE6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C41DE6" w:rsidRDefault="008A20F4" w:rsidP="008C0B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I</w:t>
            </w:r>
            <w:r w:rsidR="005942B7" w:rsidRPr="00C41DE6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8C0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8C0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8C0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8C0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8A20F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C41DE6" w:rsidRDefault="005942B7" w:rsidP="00910C7D">
            <w:pPr>
              <w:jc w:val="center"/>
              <w:rPr>
                <w:sz w:val="18"/>
                <w:szCs w:val="18"/>
              </w:rPr>
            </w:pPr>
            <w:r w:rsidRPr="00C41DE6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3D055F" w:rsidRPr="00C41DE6" w:rsidRDefault="003D055F" w:rsidP="008A20F4">
            <w:pPr>
              <w:jc w:val="both"/>
              <w:rPr>
                <w:rFonts w:cstheme="minorHAnsi"/>
                <w:sz w:val="18"/>
                <w:szCs w:val="18"/>
              </w:rPr>
            </w:pPr>
            <w:r w:rsidRPr="00C41DE6">
              <w:rPr>
                <w:rFonts w:cstheme="minorHAnsi"/>
                <w:color w:val="000000"/>
                <w:sz w:val="18"/>
                <w:szCs w:val="18"/>
              </w:rPr>
              <w:t xml:space="preserve">Prowadnice endoskopowe jednorazowego użytku z rdzeniem </w:t>
            </w:r>
            <w:proofErr w:type="spellStart"/>
            <w:r w:rsidRPr="00C41DE6">
              <w:rPr>
                <w:rFonts w:cstheme="minorHAnsi"/>
                <w:color w:val="000000"/>
                <w:sz w:val="18"/>
                <w:szCs w:val="18"/>
              </w:rPr>
              <w:t>nitinolowym</w:t>
            </w:r>
            <w:proofErr w:type="spellEnd"/>
            <w:r w:rsidRPr="00C41DE6">
              <w:rPr>
                <w:rFonts w:cstheme="minorHAnsi"/>
                <w:color w:val="000000"/>
                <w:sz w:val="18"/>
                <w:szCs w:val="18"/>
              </w:rPr>
              <w:t xml:space="preserve"> odpornym na załamania, pokryte tworzywem zmniejszającym tarcie i izolującym elektrycznie, dwukolorowym ułatwiającym ocenę ruchu, o sztywności (standardowej i zwiększonej), średnicy </w:t>
            </w:r>
            <w:r w:rsidRPr="002144D4">
              <w:rPr>
                <w:rFonts w:cstheme="minorHAnsi"/>
                <w:color w:val="000000"/>
                <w:sz w:val="18"/>
                <w:szCs w:val="18"/>
              </w:rPr>
              <w:t>(0.025, 0.035 i 0.038”)</w:t>
            </w:r>
            <w:r w:rsidRPr="00C41DE6">
              <w:rPr>
                <w:rFonts w:cstheme="minorHAnsi"/>
                <w:color w:val="000000"/>
                <w:sz w:val="18"/>
                <w:szCs w:val="18"/>
              </w:rPr>
              <w:t xml:space="preserve"> i długości (≥260 i ≥450 cm) do wyboru, z końcówkami atraumatycznymi z wolframu (dla zapewnienia odpowiedniej widocznoś</w:t>
            </w:r>
            <w:r w:rsidR="008A20F4">
              <w:rPr>
                <w:rFonts w:cstheme="minorHAnsi"/>
                <w:color w:val="000000"/>
                <w:sz w:val="18"/>
                <w:szCs w:val="18"/>
              </w:rPr>
              <w:t>ci w RTG), pokrytymi substancją</w:t>
            </w:r>
            <w:r w:rsidR="008C0BE6">
              <w:rPr>
                <w:rFonts w:cstheme="minorHAnsi"/>
                <w:color w:val="000000"/>
                <w:sz w:val="18"/>
                <w:szCs w:val="18"/>
              </w:rPr>
              <w:t xml:space="preserve"> hydrofilną, </w:t>
            </w:r>
            <w:r w:rsidRPr="00C41DE6">
              <w:rPr>
                <w:rFonts w:cstheme="minorHAnsi"/>
                <w:color w:val="000000"/>
                <w:sz w:val="18"/>
                <w:szCs w:val="18"/>
              </w:rPr>
              <w:t>o długości (5 cm, 10 cm oraz 5 i 10 cm po obu stronach narzędzia) oraz kształcie (prosta i zagięta) do wyboru.</w:t>
            </w:r>
            <w:r w:rsidRPr="00C41DE6">
              <w:rPr>
                <w:rFonts w:cstheme="minorHAnsi"/>
                <w:color w:val="000000"/>
                <w:sz w:val="18"/>
                <w:szCs w:val="18"/>
              </w:rPr>
              <w:br/>
              <w:t>Rodzaj i rozmiar będzie każdorazowo określany w zamówieniu.</w:t>
            </w:r>
          </w:p>
          <w:p w:rsidR="005942B7" w:rsidRPr="00C41DE6" w:rsidRDefault="005942B7" w:rsidP="005942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C2B5D" w:rsidRDefault="001C2B5D" w:rsidP="001C2B5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942B7" w:rsidRPr="00C41DE6" w:rsidRDefault="00C41DE6" w:rsidP="001C2B5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C2B5D" w:rsidRDefault="001C2B5D" w:rsidP="001C2B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3D055F" w:rsidRPr="00C41DE6" w:rsidRDefault="003D055F" w:rsidP="001C2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1DE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  <w:p w:rsidR="005942B7" w:rsidRPr="00C41DE6" w:rsidRDefault="005942B7" w:rsidP="001C2B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6030EC" w:rsidRDefault="006030EC" w:rsidP="005942B7">
            <w:pPr>
              <w:rPr>
                <w:rFonts w:ascii="Calibri" w:hAnsi="Calibri" w:cs="Calibri"/>
              </w:rPr>
            </w:pPr>
          </w:p>
          <w:p w:rsidR="005942B7" w:rsidRPr="00DA6263" w:rsidRDefault="006030EC" w:rsidP="005942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0D611B">
              <w:rPr>
                <w:rFonts w:ascii="Calibri" w:hAnsi="Calibri" w:cs="Calibri"/>
              </w:rPr>
              <w:t>RAZEM</w:t>
            </w:r>
          </w:p>
        </w:tc>
        <w:tc>
          <w:tcPr>
            <w:tcW w:w="851" w:type="dxa"/>
          </w:tcPr>
          <w:p w:rsidR="005942B7" w:rsidRDefault="005942B7" w:rsidP="005942B7"/>
        </w:tc>
        <w:tc>
          <w:tcPr>
            <w:tcW w:w="850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1041CC" w:rsidRPr="001041CC" w:rsidRDefault="001041CC" w:rsidP="001041C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127D2" w:rsidRDefault="002127D2"/>
    <w:p w:rsidR="002127D2" w:rsidRDefault="002127D2"/>
    <w:p w:rsidR="002127D2" w:rsidRDefault="002127D2"/>
    <w:p w:rsidR="002127D2" w:rsidRDefault="002127D2"/>
    <w:p w:rsidR="008B064E" w:rsidRDefault="008B064E"/>
    <w:p w:rsidR="00576476" w:rsidRDefault="00576476"/>
    <w:p w:rsidR="002127D2" w:rsidRDefault="002127D2" w:rsidP="002127D2">
      <w:pPr>
        <w:pStyle w:val="Nagwek"/>
        <w:jc w:val="center"/>
      </w:pPr>
      <w:r>
        <w:lastRenderedPageBreak/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283D76">
        <w:t>9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A11967" w:rsidRPr="00D10174" w:rsidRDefault="00141B46" w:rsidP="00A11967">
            <w:pPr>
              <w:rPr>
                <w:rFonts w:ascii="Calibri" w:hAnsi="Calibri" w:cs="Calibri"/>
              </w:rPr>
            </w:pPr>
            <w:r w:rsidRPr="00D10174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A11967" w:rsidRPr="00D10174">
              <w:rPr>
                <w:rFonts w:ascii="Calibri" w:hAnsi="Calibri" w:cs="Calibri"/>
                <w:b/>
                <w:bCs/>
                <w:color w:val="000000"/>
              </w:rPr>
              <w:t xml:space="preserve"> 9 – Prowadnice</w:t>
            </w:r>
            <w:r w:rsidR="008C0BE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11967" w:rsidRPr="00D10174">
              <w:rPr>
                <w:rFonts w:ascii="Calibri" w:hAnsi="Calibri" w:cs="Calibri"/>
                <w:b/>
                <w:bCs/>
                <w:color w:val="000000"/>
              </w:rPr>
              <w:t xml:space="preserve"> endoskopowe II</w:t>
            </w:r>
          </w:p>
          <w:p w:rsidR="005942B7" w:rsidRPr="00D10B9A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873EAC" w:rsidRDefault="005942B7" w:rsidP="003F1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873EAC" w:rsidRDefault="008C0BE6" w:rsidP="003F1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3F1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3F1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3F1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3F1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3F187F" w:rsidRDefault="005942B7" w:rsidP="00910C7D">
            <w:pPr>
              <w:jc w:val="center"/>
              <w:rPr>
                <w:sz w:val="20"/>
                <w:szCs w:val="20"/>
              </w:rPr>
            </w:pPr>
            <w:r w:rsidRPr="003F187F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A11967" w:rsidRPr="00D10B9A" w:rsidRDefault="00A11967" w:rsidP="003F18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Prowadnice endoskopowe jednorazowego użytku z usztywnionym rdzeniem odpornym na załamania, pokryte tworzywem zmniejszającym tarcie i izolującym elektrycznie, barwionym dla ułatwienia oceny ruchu, ze znacznikami co 1 cm pozwalającymi na ocenę głębokości wprowadzenia w zakresie pomiędzy 6 i 24 cm, o średnicy </w:t>
            </w:r>
            <w:r w:rsidRPr="002144D4">
              <w:rPr>
                <w:rFonts w:ascii="Calibri" w:hAnsi="Calibri" w:cs="Calibri"/>
                <w:color w:val="000000"/>
                <w:sz w:val="18"/>
                <w:szCs w:val="18"/>
              </w:rPr>
              <w:t>0.025 i 0.035”</w:t>
            </w: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wyboru i długości ≥450 cm, z elastycznymi końcówkami atraumatycznymi, pokrytymi substancją hydrofilną zapewniającą łatwe poruszanie, zapewniającą dobre uwidocznienie w RTG, o długości 5 cm oraz kształcie (prosta i zagięta) do wyboru.</w:t>
            </w: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Rodzaj i rozmiar będzie każdorazowo określany w zamówieniu.</w:t>
            </w:r>
          </w:p>
          <w:p w:rsidR="005942B7" w:rsidRPr="00D10B9A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F53B18" w:rsidRDefault="000545F8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1B46" w:rsidRPr="00D10B9A" w:rsidRDefault="00141B46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  <w:p w:rsidR="005942B7" w:rsidRPr="00D10B9A" w:rsidRDefault="005942B7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F187F" w:rsidRDefault="003F187F" w:rsidP="00910C7D">
            <w:pPr>
              <w:jc w:val="center"/>
              <w:rPr>
                <w:sz w:val="18"/>
                <w:szCs w:val="18"/>
              </w:rPr>
            </w:pPr>
            <w:r w:rsidRPr="003F187F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A11967" w:rsidRPr="00D10B9A" w:rsidRDefault="00A11967" w:rsidP="003F18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Prowadnice endoskopowe jednorazowego użytku z usztywnionym rdzeniem </w:t>
            </w:r>
            <w:proofErr w:type="spellStart"/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>nitinolowym</w:t>
            </w:r>
            <w:proofErr w:type="spellEnd"/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odpornym na załamania, pokryte teflonem zmniejszającym tarcie i izolującym elektrycznie, barwionym dla ułatwienia oceny ruchu, ze znacznikami co 1 cm pozwalającymi na ocenę głębokości wprowadzenia w zakresie pomiędzy 5 i 25 cm, o średnicy </w:t>
            </w:r>
            <w:r w:rsidRPr="00CE130E">
              <w:rPr>
                <w:rFonts w:ascii="Calibri" w:hAnsi="Calibri" w:cs="Calibri"/>
                <w:color w:val="000000"/>
                <w:sz w:val="18"/>
                <w:szCs w:val="18"/>
              </w:rPr>
              <w:t>(0.025 i 0.035”)</w:t>
            </w: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długości (≥260 i ≥450 cm) do wyboru, z elastycznymi końcówkami atraumatycznymi o strukturze sprężyny wymagającymi minimalnej siły dla wytworzenia pętli (&lt; 20 g), pokrytymi substancją hydrofilną zapewniającą łatwe poruszanie na długości </w:t>
            </w:r>
            <w:r w:rsidRPr="00CE130E">
              <w:rPr>
                <w:rFonts w:ascii="Calibri" w:hAnsi="Calibri" w:cs="Calibri"/>
                <w:color w:val="000000"/>
                <w:sz w:val="18"/>
                <w:szCs w:val="18"/>
              </w:rPr>
              <w:t>końcowych 25 cm</w:t>
            </w: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dobrze widocznymi w RTG na długości końcowych 4 cm, o kształcie (prosta i zagięta) do wyboru.</w:t>
            </w: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Rodzaj i rozmiar będzie każdorazowo określany w zamówieniu.</w:t>
            </w:r>
          </w:p>
          <w:p w:rsidR="005942B7" w:rsidRPr="00D10B9A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Default="000545F8" w:rsidP="001C2B5D">
            <w:pPr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1B46" w:rsidRPr="00D10B9A" w:rsidRDefault="00141B46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  <w:p w:rsidR="005942B7" w:rsidRPr="00D10B9A" w:rsidRDefault="005942B7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3F187F" w:rsidRDefault="003F187F" w:rsidP="00910C7D">
            <w:pPr>
              <w:jc w:val="center"/>
              <w:rPr>
                <w:sz w:val="18"/>
                <w:szCs w:val="18"/>
              </w:rPr>
            </w:pPr>
            <w:r w:rsidRPr="003F187F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A11967" w:rsidRPr="00D10B9A" w:rsidRDefault="00A11967" w:rsidP="00E85C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Nasadki na cewniki do ECPW umożliwiające równoczesne wprowadzenie prowadnicy i podanie środka kontrastowego, dostosowane do cewników o średnicy 5 i 6F oraz prowadnicy </w:t>
            </w:r>
            <w:r w:rsidRPr="00CE130E">
              <w:rPr>
                <w:rFonts w:ascii="Calibri" w:hAnsi="Calibri" w:cs="Calibri"/>
                <w:color w:val="000000"/>
                <w:sz w:val="18"/>
                <w:szCs w:val="18"/>
              </w:rPr>
              <w:t>0.025 lub 0.035”</w:t>
            </w: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wyboru.</w:t>
            </w:r>
          </w:p>
          <w:p w:rsidR="005942B7" w:rsidRPr="00D10B9A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1C2B5D" w:rsidRDefault="001C2B5D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Default="000545F8" w:rsidP="001C2B5D">
            <w:pPr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C2B5D" w:rsidRDefault="001C2B5D" w:rsidP="001C2B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1B46" w:rsidRPr="00D10B9A" w:rsidRDefault="00141B46" w:rsidP="001C2B5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0B9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  <w:p w:rsidR="005942B7" w:rsidRDefault="005942B7" w:rsidP="001C2B5D">
            <w:pPr>
              <w:jc w:val="center"/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6030EC" w:rsidRDefault="006030EC" w:rsidP="005942B7"/>
          <w:p w:rsidR="005942B7" w:rsidRDefault="006030EC" w:rsidP="005942B7">
            <w:r>
              <w:t xml:space="preserve">                                                                                    </w:t>
            </w:r>
            <w:r w:rsidR="00141B46">
              <w:t>RAZEM</w:t>
            </w:r>
          </w:p>
        </w:tc>
        <w:tc>
          <w:tcPr>
            <w:tcW w:w="851" w:type="dxa"/>
          </w:tcPr>
          <w:p w:rsidR="005942B7" w:rsidRDefault="005942B7" w:rsidP="005942B7"/>
        </w:tc>
        <w:tc>
          <w:tcPr>
            <w:tcW w:w="850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2127D2" w:rsidRDefault="002127D2"/>
    <w:p w:rsidR="00840601" w:rsidRDefault="00840601"/>
    <w:p w:rsidR="00840601" w:rsidRDefault="00840601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10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0F3BA7" w:rsidRPr="00D10174" w:rsidRDefault="00C810A6" w:rsidP="000F3BA7">
            <w:pPr>
              <w:rPr>
                <w:rFonts w:ascii="Calibri" w:hAnsi="Calibri" w:cs="Calibri"/>
              </w:rPr>
            </w:pPr>
            <w:r w:rsidRPr="00D10174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0F3BA7" w:rsidRPr="00D10174">
              <w:rPr>
                <w:rFonts w:ascii="Calibri" w:hAnsi="Calibri" w:cs="Calibri"/>
                <w:b/>
                <w:bCs/>
                <w:color w:val="000000"/>
              </w:rPr>
              <w:t xml:space="preserve"> 10 – Papilotom, cewnik, koszyczek</w:t>
            </w:r>
          </w:p>
          <w:p w:rsidR="005942B7" w:rsidRPr="000043E8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0043E8" w:rsidRDefault="005942B7" w:rsidP="00E85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43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0043E8" w:rsidRDefault="00E85CB9" w:rsidP="00E85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0043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E85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E85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E85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E85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E85C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7089D">
        <w:tc>
          <w:tcPr>
            <w:tcW w:w="534" w:type="dxa"/>
          </w:tcPr>
          <w:p w:rsidR="005942B7" w:rsidRPr="000043E8" w:rsidRDefault="005942B7" w:rsidP="00910C7D">
            <w:pPr>
              <w:jc w:val="center"/>
              <w:rPr>
                <w:sz w:val="18"/>
                <w:szCs w:val="18"/>
              </w:rPr>
            </w:pPr>
            <w:r w:rsidRPr="000043E8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0F3BA7" w:rsidRPr="000043E8" w:rsidRDefault="0017504C" w:rsidP="00E85CB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Jednorazowy papi</w:t>
            </w:r>
            <w:r w:rsidR="000F3BA7"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lotom dwukanałowy typu „</w:t>
            </w:r>
            <w:proofErr w:type="spellStart"/>
            <w:r w:rsidR="000F3BA7"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pull</w:t>
            </w:r>
            <w:proofErr w:type="spellEnd"/>
            <w:r w:rsidR="000F3BA7"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” o maksymalnej średnicy 6F, z zagiętą końcówką widzialną w RTG wyposażoną w barwne znaczniki głębokości wprowadzenia, z cięciwą wykonana z drutu </w:t>
            </w:r>
            <w:proofErr w:type="spellStart"/>
            <w:r w:rsidR="000F3BA7"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monofilamentnego</w:t>
            </w:r>
            <w:proofErr w:type="spellEnd"/>
            <w:r w:rsidR="00402F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="000F3BA7"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długości 20 i 25 mm (do wyboru), do </w:t>
            </w:r>
            <w:r w:rsidR="000F3BA7" w:rsidRPr="00CE130E">
              <w:rPr>
                <w:rFonts w:ascii="Calibri" w:hAnsi="Calibri" w:cs="Calibri"/>
                <w:color w:val="000000"/>
                <w:sz w:val="18"/>
                <w:szCs w:val="18"/>
              </w:rPr>
              <w:t>prowadnicy 0.035”.</w:t>
            </w:r>
            <w:r w:rsidR="000F3BA7" w:rsidRPr="000043E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Rodzaj i rozmiar będzie każdorazowo określany w zamówieniu.</w:t>
            </w:r>
          </w:p>
          <w:p w:rsidR="005942B7" w:rsidRPr="000043E8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0043E8" w:rsidRDefault="000043E8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7089D" w:rsidRDefault="0057089D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F3BA7" w:rsidRPr="000043E8" w:rsidRDefault="000F3BA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  <w:p w:rsidR="005942B7" w:rsidRPr="000043E8" w:rsidRDefault="005942B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7089D">
        <w:tc>
          <w:tcPr>
            <w:tcW w:w="534" w:type="dxa"/>
          </w:tcPr>
          <w:p w:rsidR="005942B7" w:rsidRPr="000043E8" w:rsidRDefault="000043E8" w:rsidP="00910C7D">
            <w:pPr>
              <w:jc w:val="center"/>
              <w:rPr>
                <w:sz w:val="18"/>
                <w:szCs w:val="18"/>
              </w:rPr>
            </w:pPr>
            <w:r w:rsidRPr="000043E8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0F3BA7" w:rsidRPr="000043E8" w:rsidRDefault="000F3BA7" w:rsidP="0017504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Jednorazowy cewnik do ECPW trzykanałowy, z trzema dystalnymi otworami (1 centralny, 2 boczne) pozwalającymi na równoczesne wprowadzenie 3 prowadnic pod różnym kątem, o średnicy końcówki 6F i średnicy trzonu 8F, o długości ≥200 cm, </w:t>
            </w:r>
            <w:r w:rsidRPr="00B93B12">
              <w:rPr>
                <w:rFonts w:ascii="Calibri" w:hAnsi="Calibri" w:cs="Calibri"/>
                <w:color w:val="000000"/>
                <w:sz w:val="18"/>
                <w:szCs w:val="18"/>
              </w:rPr>
              <w:t>do prowadnicy 0.035”.</w:t>
            </w:r>
          </w:p>
          <w:p w:rsidR="005942B7" w:rsidRPr="000043E8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0043E8" w:rsidRDefault="000043E8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F3BA7" w:rsidRPr="000043E8" w:rsidRDefault="000F3BA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  <w:p w:rsidR="005942B7" w:rsidRPr="000043E8" w:rsidRDefault="005942B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7089D">
        <w:tc>
          <w:tcPr>
            <w:tcW w:w="534" w:type="dxa"/>
          </w:tcPr>
          <w:p w:rsidR="005942B7" w:rsidRPr="000043E8" w:rsidRDefault="000043E8" w:rsidP="00910C7D">
            <w:pPr>
              <w:jc w:val="center"/>
              <w:rPr>
                <w:sz w:val="18"/>
                <w:szCs w:val="18"/>
              </w:rPr>
            </w:pPr>
            <w:r w:rsidRPr="000043E8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0F3BA7" w:rsidRPr="000043E8" w:rsidRDefault="000F3BA7" w:rsidP="0017504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 koszyczek stosowany do endoskopowego usuwania </w:t>
            </w:r>
            <w:proofErr w:type="spellStart"/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stentów</w:t>
            </w:r>
            <w:proofErr w:type="spellEnd"/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żółciowo/trzustkowych lub ciał obcych.</w:t>
            </w:r>
            <w:r w:rsidR="00B93B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Koszyczek skonstruowany jest z drutu </w:t>
            </w:r>
            <w:proofErr w:type="spellStart"/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monofilamentowego</w:t>
            </w:r>
            <w:proofErr w:type="spellEnd"/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. Dostarczany jest sterylny. Przeznaczony do jednorazowego użytku.</w:t>
            </w:r>
            <w:r w:rsidR="00AE51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Rozmiar koszulki 5 </w:t>
            </w:r>
            <w:proofErr w:type="spellStart"/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Fr</w:t>
            </w:r>
            <w:proofErr w:type="spellEnd"/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Długość </w:t>
            </w:r>
            <w:r w:rsidRPr="00B93B12">
              <w:rPr>
                <w:rFonts w:ascii="Calibri" w:hAnsi="Calibri" w:cs="Calibri"/>
                <w:color w:val="000000"/>
                <w:sz w:val="18"/>
                <w:szCs w:val="18"/>
              </w:rPr>
              <w:t>200 cm,</w:t>
            </w: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rozmiar koszyczka 5 mm x 1,3 cm. obrotowa rękojeść, minimalny kanał dostępowy 2 mm.</w:t>
            </w:r>
          </w:p>
          <w:p w:rsidR="005942B7" w:rsidRPr="000043E8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0043E8" w:rsidRDefault="000043E8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7089D" w:rsidRDefault="0057089D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F3BA7" w:rsidRPr="000043E8" w:rsidRDefault="000F3BA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43E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  <w:p w:rsidR="005942B7" w:rsidRPr="000043E8" w:rsidRDefault="005942B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F45CE6" w:rsidRDefault="00F45CE6" w:rsidP="005942B7"/>
          <w:p w:rsidR="005942B7" w:rsidRDefault="00F45CE6" w:rsidP="005942B7">
            <w:r>
              <w:t xml:space="preserve">                                                                                   </w:t>
            </w:r>
            <w:r w:rsidR="00C810A6">
              <w:t>RAZEM</w:t>
            </w:r>
          </w:p>
        </w:tc>
        <w:tc>
          <w:tcPr>
            <w:tcW w:w="851" w:type="dxa"/>
          </w:tcPr>
          <w:p w:rsidR="005942B7" w:rsidRDefault="005942B7" w:rsidP="005942B7"/>
        </w:tc>
        <w:tc>
          <w:tcPr>
            <w:tcW w:w="850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4B1647" w:rsidRPr="004B1647" w:rsidRDefault="004B1647" w:rsidP="004B164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B1647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2127D2" w:rsidRDefault="002127D2"/>
    <w:p w:rsidR="002127D2" w:rsidRDefault="002127D2"/>
    <w:p w:rsidR="002127D2" w:rsidRDefault="002127D2"/>
    <w:p w:rsidR="0057089D" w:rsidRDefault="0057089D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</w:t>
      </w:r>
      <w:r w:rsidR="00402F31">
        <w:t xml:space="preserve"> </w:t>
      </w:r>
      <w:r>
        <w:t xml:space="preserve"> 4.</w:t>
      </w:r>
      <w:r w:rsidR="00712F82">
        <w:t>11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ED60BD" w:rsidRPr="00D10174" w:rsidRDefault="00E24D5E" w:rsidP="00ED60BD">
            <w:pPr>
              <w:rPr>
                <w:rFonts w:ascii="Calibri" w:hAnsi="Calibri" w:cs="Calibri"/>
                <w:sz w:val="20"/>
                <w:szCs w:val="20"/>
              </w:rPr>
            </w:pPr>
            <w:r w:rsidRPr="00D10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Pakiet </w:t>
            </w:r>
            <w:r w:rsidR="00ED60BD" w:rsidRPr="00D10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11 – Rękojeść, wężyk, </w:t>
            </w:r>
            <w:proofErr w:type="spellStart"/>
            <w:r w:rsidR="00ED60BD" w:rsidRPr="00D10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stent</w:t>
            </w:r>
            <w:proofErr w:type="spellEnd"/>
          </w:p>
          <w:p w:rsidR="005942B7" w:rsidRPr="00E24D5E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E24D5E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24D5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E24D5E" w:rsidRDefault="00240E9C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E24D5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E24D5E" w:rsidRDefault="005942B7" w:rsidP="00910C7D">
            <w:pPr>
              <w:jc w:val="center"/>
              <w:rPr>
                <w:sz w:val="18"/>
                <w:szCs w:val="18"/>
              </w:rPr>
            </w:pPr>
            <w:r w:rsidRPr="00E24D5E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8A444C" w:rsidRPr="00E24D5E" w:rsidRDefault="008A444C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Rękojeść litotryptora </w:t>
            </w:r>
            <w:proofErr w:type="spellStart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>Sohendra</w:t>
            </w:r>
            <w:proofErr w:type="spellEnd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stosowanego do endoskopowego kruszenia kamieni w drogach żółciowych.</w:t>
            </w:r>
          </w:p>
          <w:p w:rsidR="005942B7" w:rsidRPr="00E24D5E" w:rsidRDefault="005942B7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E24D5E" w:rsidRDefault="00E24D5E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24D5E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24D5E" w:rsidRPr="00E24D5E" w:rsidRDefault="00E24D5E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  <w:p w:rsidR="005942B7" w:rsidRPr="00E24D5E" w:rsidRDefault="005942B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8A444C" w:rsidTr="008A444C">
        <w:tc>
          <w:tcPr>
            <w:tcW w:w="534" w:type="dxa"/>
          </w:tcPr>
          <w:p w:rsidR="008A444C" w:rsidRPr="00E24D5E" w:rsidRDefault="00E24D5E" w:rsidP="00910C7D">
            <w:pPr>
              <w:jc w:val="center"/>
              <w:rPr>
                <w:sz w:val="18"/>
                <w:szCs w:val="18"/>
              </w:rPr>
            </w:pPr>
            <w:r w:rsidRPr="00E24D5E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  <w:vAlign w:val="center"/>
          </w:tcPr>
          <w:p w:rsidR="008A444C" w:rsidRPr="00E24D5E" w:rsidRDefault="008A444C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Wewnątrzkanałowy wężyk litotryptora używany do mechanicznego kruszenia złogów w drogach żółciowych, Kabel, stosowany przez kanał roboczy endoskopu, średnica przewodu 8.5 lub 10Fr, </w:t>
            </w:r>
            <w:proofErr w:type="spellStart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>dł</w:t>
            </w:r>
            <w:proofErr w:type="spellEnd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170cm.</w:t>
            </w:r>
          </w:p>
        </w:tc>
        <w:tc>
          <w:tcPr>
            <w:tcW w:w="851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A444C" w:rsidRPr="00E24D5E" w:rsidRDefault="00E24D5E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24D5E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A444C" w:rsidRPr="00E24D5E" w:rsidRDefault="00E24D5E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D5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  <w:tc>
          <w:tcPr>
            <w:tcW w:w="1134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</w:tr>
      <w:tr w:rsidR="008A444C" w:rsidTr="005942B7">
        <w:tc>
          <w:tcPr>
            <w:tcW w:w="534" w:type="dxa"/>
          </w:tcPr>
          <w:p w:rsidR="008A444C" w:rsidRPr="00E24D5E" w:rsidRDefault="00E24D5E" w:rsidP="00910C7D">
            <w:pPr>
              <w:jc w:val="center"/>
              <w:rPr>
                <w:sz w:val="18"/>
                <w:szCs w:val="18"/>
              </w:rPr>
            </w:pPr>
            <w:r w:rsidRPr="00E24D5E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8A444C" w:rsidRPr="00E24D5E" w:rsidRDefault="008A444C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>Stent</w:t>
            </w:r>
            <w:proofErr w:type="spellEnd"/>
            <w:r w:rsidR="00B93B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>Retriever</w:t>
            </w:r>
            <w:proofErr w:type="spellEnd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F17A2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tosowany do usuwania </w:t>
            </w:r>
            <w:proofErr w:type="spellStart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>stentów</w:t>
            </w:r>
            <w:proofErr w:type="spellEnd"/>
            <w:r w:rsidRPr="00E24D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dróg żółciowych i trzustkowych, przy użyciu prowadnika. </w:t>
            </w:r>
            <w:r w:rsidRPr="00ED7259">
              <w:rPr>
                <w:rFonts w:ascii="Calibri" w:hAnsi="Calibri" w:cs="Calibri"/>
                <w:color w:val="000000"/>
                <w:sz w:val="18"/>
                <w:szCs w:val="18"/>
              </w:rPr>
              <w:t>Rozmiar; 5, 7, 8.5, 9, 10 i 11.5</w:t>
            </w:r>
            <w:r w:rsidR="00ED7259" w:rsidRPr="00ED72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D7259" w:rsidRPr="00ED7259">
              <w:rPr>
                <w:rFonts w:ascii="Calibri" w:hAnsi="Calibri" w:cs="Calibri"/>
                <w:color w:val="000000"/>
                <w:sz w:val="18"/>
                <w:szCs w:val="18"/>
              </w:rPr>
              <w:t>Fr</w:t>
            </w:r>
            <w:proofErr w:type="spellEnd"/>
            <w:r w:rsidRPr="00ED7259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="00ED72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  <w:r w:rsidRPr="00283A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A1F">
              <w:rPr>
                <w:rFonts w:ascii="Calibri" w:hAnsi="Calibri" w:cs="Calibri"/>
                <w:color w:val="000000"/>
                <w:sz w:val="18"/>
                <w:szCs w:val="18"/>
              </w:rPr>
              <w:t>dł</w:t>
            </w:r>
            <w:proofErr w:type="spellEnd"/>
            <w:r w:rsidRPr="00283A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180cm.</w:t>
            </w:r>
          </w:p>
          <w:p w:rsidR="008A444C" w:rsidRPr="00E24D5E" w:rsidRDefault="008A444C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A444C" w:rsidRPr="00E24D5E" w:rsidRDefault="00E24D5E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24D5E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7089D" w:rsidRDefault="0057089D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A444C" w:rsidRPr="00E24D5E" w:rsidRDefault="00E24D5E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D5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  <w:tc>
          <w:tcPr>
            <w:tcW w:w="1134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</w:tr>
      <w:tr w:rsidR="008A444C" w:rsidTr="005942B7">
        <w:tc>
          <w:tcPr>
            <w:tcW w:w="534" w:type="dxa"/>
          </w:tcPr>
          <w:p w:rsidR="008A444C" w:rsidRDefault="008A444C" w:rsidP="005942B7"/>
        </w:tc>
        <w:tc>
          <w:tcPr>
            <w:tcW w:w="5811" w:type="dxa"/>
          </w:tcPr>
          <w:p w:rsidR="00F45CE6" w:rsidRDefault="00F45CE6" w:rsidP="005942B7"/>
          <w:p w:rsidR="008A444C" w:rsidRDefault="00F45CE6" w:rsidP="005942B7">
            <w:r>
              <w:t xml:space="preserve">                                                                                      </w:t>
            </w:r>
            <w:r w:rsidR="00E24D5E">
              <w:t>RAZEM</w:t>
            </w:r>
          </w:p>
        </w:tc>
        <w:tc>
          <w:tcPr>
            <w:tcW w:w="851" w:type="dxa"/>
          </w:tcPr>
          <w:p w:rsidR="008A444C" w:rsidRDefault="008A444C" w:rsidP="005942B7"/>
        </w:tc>
        <w:tc>
          <w:tcPr>
            <w:tcW w:w="850" w:type="dxa"/>
          </w:tcPr>
          <w:p w:rsidR="008A444C" w:rsidRDefault="008A444C" w:rsidP="005942B7"/>
        </w:tc>
        <w:tc>
          <w:tcPr>
            <w:tcW w:w="1134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  <w:tc>
          <w:tcPr>
            <w:tcW w:w="1134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  <w:tc>
          <w:tcPr>
            <w:tcW w:w="1276" w:type="dxa"/>
          </w:tcPr>
          <w:p w:rsidR="008A444C" w:rsidRDefault="008A444C" w:rsidP="005942B7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</w:t>
      </w:r>
      <w:r>
        <w:t>2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6D07D2" w:rsidRPr="00D10174" w:rsidRDefault="006D07D2" w:rsidP="006D07D2">
            <w:pPr>
              <w:rPr>
                <w:rFonts w:ascii="Calibri" w:hAnsi="Calibri" w:cs="Calibri"/>
              </w:rPr>
            </w:pPr>
            <w:r w:rsidRPr="00D10174">
              <w:rPr>
                <w:rFonts w:ascii="Calibri" w:hAnsi="Calibri" w:cs="Calibri"/>
                <w:b/>
                <w:bCs/>
                <w:color w:val="000000"/>
              </w:rPr>
              <w:t xml:space="preserve">Pakiet  12 – Szczoteczki </w:t>
            </w:r>
          </w:p>
          <w:p w:rsidR="005942B7" w:rsidRPr="006D07D2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6D07D2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07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6D07D2" w:rsidRDefault="00240E9C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6D07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240E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6D07D2" w:rsidRDefault="005942B7" w:rsidP="00910C7D">
            <w:pPr>
              <w:jc w:val="center"/>
              <w:rPr>
                <w:sz w:val="18"/>
                <w:szCs w:val="18"/>
              </w:rPr>
            </w:pPr>
            <w:r w:rsidRPr="006D07D2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6D07D2" w:rsidRPr="006D07D2" w:rsidRDefault="006D07D2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D07D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Jednorazowe, dwustronne szczotki do czyszczenia kanałów endoskopu, dostosowane do kanałów roboczych o długości ≤ 180 cm i średnicy od 2.0 do 4.2 mm, z plastikową elastyczną osłoną części centralnej odporną na załamania oraz plastikowymi końcówkami w formie kulki chroniącymi kanał endoskopu przed uszkodzeniem. </w:t>
            </w:r>
          </w:p>
          <w:p w:rsidR="005942B7" w:rsidRPr="006D07D2" w:rsidRDefault="005942B7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6D07D2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</w:t>
            </w:r>
            <w:r w:rsidR="006D07D2" w:rsidRPr="006D07D2">
              <w:rPr>
                <w:rFonts w:ascii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850" w:type="dxa"/>
          </w:tcPr>
          <w:p w:rsidR="00CE05DE" w:rsidRDefault="00CE05DE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D07D2" w:rsidRPr="006D07D2" w:rsidRDefault="006D07D2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07D2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  <w:p w:rsidR="005942B7" w:rsidRPr="006D07D2" w:rsidRDefault="005942B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6D07D2" w:rsidRDefault="006D07D2" w:rsidP="00910C7D">
            <w:pPr>
              <w:jc w:val="center"/>
              <w:rPr>
                <w:sz w:val="18"/>
                <w:szCs w:val="18"/>
              </w:rPr>
            </w:pPr>
            <w:r w:rsidRPr="006D07D2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6D07D2" w:rsidRPr="006D07D2" w:rsidRDefault="006D07D2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D07D2">
              <w:rPr>
                <w:rFonts w:ascii="Calibri" w:hAnsi="Calibri" w:cs="Calibri"/>
                <w:color w:val="000000"/>
                <w:sz w:val="18"/>
                <w:szCs w:val="18"/>
              </w:rPr>
              <w:t>Jednorazowa dwustronna szczotka do czyszczenia kanałów endoskopów o małych średnicach. Dostosowanych do kanałów roboczych o średnicy 1,25mm-1,5mm i długości cewnika ≥ 180 cm</w:t>
            </w:r>
          </w:p>
          <w:p w:rsidR="005942B7" w:rsidRPr="006D07D2" w:rsidRDefault="005942B7" w:rsidP="00DC4E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6D07D2" w:rsidRDefault="006D07D2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07D2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E05DE" w:rsidRDefault="00CE05DE" w:rsidP="00570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D07D2" w:rsidRPr="006D07D2" w:rsidRDefault="006D07D2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07D2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  <w:p w:rsidR="005942B7" w:rsidRPr="006D07D2" w:rsidRDefault="005942B7" w:rsidP="005708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F45CE6" w:rsidRDefault="00F45CE6" w:rsidP="005942B7"/>
          <w:p w:rsidR="005942B7" w:rsidRDefault="00F45CE6" w:rsidP="005942B7">
            <w:r>
              <w:t xml:space="preserve">                                                                                    </w:t>
            </w:r>
            <w:r w:rsidR="00F16C6C">
              <w:t>RAZEM</w:t>
            </w:r>
          </w:p>
        </w:tc>
        <w:tc>
          <w:tcPr>
            <w:tcW w:w="851" w:type="dxa"/>
          </w:tcPr>
          <w:p w:rsidR="005942B7" w:rsidRDefault="005942B7" w:rsidP="005942B7"/>
        </w:tc>
        <w:tc>
          <w:tcPr>
            <w:tcW w:w="850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F16C6C">
      <w:pPr>
        <w:pStyle w:val="Nagwek"/>
        <w:jc w:val="center"/>
      </w:pPr>
      <w:r>
        <w:lastRenderedPageBreak/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13</w:t>
      </w:r>
      <w:r>
        <w:t xml:space="preserve">                                                                                     FORMULARZ ASORTYMENTOWO-CENOWY</w:t>
      </w:r>
    </w:p>
    <w:p w:rsidR="00F16C6C" w:rsidRDefault="00F16C6C" w:rsidP="00F16C6C">
      <w:pPr>
        <w:pStyle w:val="Nagwek"/>
        <w:jc w:val="center"/>
      </w:pPr>
    </w:p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CA5020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A5020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F16C6C" w:rsidRPr="005D4AE2" w:rsidRDefault="009F66BE" w:rsidP="00F16C6C">
            <w:pPr>
              <w:rPr>
                <w:rFonts w:ascii="Calibri" w:hAnsi="Calibri" w:cs="Calibri"/>
              </w:rPr>
            </w:pPr>
            <w:r w:rsidRPr="005D4AE2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F16C6C" w:rsidRPr="005D4AE2">
              <w:rPr>
                <w:rFonts w:ascii="Calibri" w:hAnsi="Calibri" w:cs="Calibri"/>
                <w:b/>
                <w:bCs/>
                <w:color w:val="000000"/>
              </w:rPr>
              <w:t xml:space="preserve"> 13 – </w:t>
            </w:r>
            <w:proofErr w:type="spellStart"/>
            <w:r w:rsidR="00F16C6C" w:rsidRPr="005D4AE2">
              <w:rPr>
                <w:rFonts w:ascii="Calibri" w:hAnsi="Calibri" w:cs="Calibri"/>
                <w:b/>
                <w:bCs/>
                <w:color w:val="000000"/>
              </w:rPr>
              <w:t>Klipsownica</w:t>
            </w:r>
            <w:proofErr w:type="spellEnd"/>
            <w:r w:rsidR="00F16C6C" w:rsidRPr="005D4AE2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="00F16C6C" w:rsidRPr="005D4AE2">
              <w:rPr>
                <w:rFonts w:ascii="Calibri" w:hAnsi="Calibri" w:cs="Calibri"/>
                <w:b/>
                <w:bCs/>
                <w:color w:val="000000"/>
              </w:rPr>
              <w:t>aplikator</w:t>
            </w:r>
            <w:proofErr w:type="spellEnd"/>
            <w:r w:rsidR="00F16C6C" w:rsidRPr="005D4AE2">
              <w:rPr>
                <w:rFonts w:ascii="Calibri" w:hAnsi="Calibri" w:cs="Calibri"/>
                <w:b/>
                <w:bCs/>
                <w:color w:val="000000"/>
              </w:rPr>
              <w:t xml:space="preserve"> klipsów</w:t>
            </w:r>
          </w:p>
          <w:p w:rsidR="005942B7" w:rsidRPr="00CA5020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873EAC" w:rsidRDefault="005942B7" w:rsidP="00A72E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873EAC" w:rsidRDefault="00240E9C" w:rsidP="00A72E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A72E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A72E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A72E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A72E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CA5020" w:rsidRDefault="005942B7" w:rsidP="00910C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F16C6C" w:rsidRPr="00CA5020" w:rsidRDefault="00F16C6C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1C1C1C"/>
                <w:sz w:val="18"/>
                <w:szCs w:val="18"/>
              </w:rPr>
              <w:t xml:space="preserve">Ładowany aplikator klipsów do wielokrotnego </w:t>
            </w:r>
            <w:proofErr w:type="spellStart"/>
            <w:r w:rsidRPr="00CA5020">
              <w:rPr>
                <w:rFonts w:ascii="Calibri" w:hAnsi="Calibri" w:cs="Calibri"/>
                <w:color w:val="1C1C1C"/>
                <w:sz w:val="18"/>
                <w:szCs w:val="18"/>
              </w:rPr>
              <w:t>klipsowania</w:t>
            </w:r>
            <w:proofErr w:type="spellEnd"/>
            <w:r w:rsidRPr="00CA5020">
              <w:rPr>
                <w:rFonts w:ascii="Calibri" w:hAnsi="Calibri" w:cs="Calibri"/>
                <w:color w:val="1C1C1C"/>
                <w:sz w:val="18"/>
                <w:szCs w:val="18"/>
              </w:rPr>
              <w:t xml:space="preserve"> u jednego pacjenta; jednorazowe narzędzie z funkcją rotacji do zakładania klipsów na krwawiące naczynia i szypuły polipów; cięgno do osadzania klipsa zakończone stożkiem, współpracuje ze sterylnymi klipsami w kartridżach; maksymalna średnica części wprowadzanej 2,75mm, dł. </w:t>
            </w:r>
            <w:r w:rsidRPr="00625319">
              <w:rPr>
                <w:rFonts w:ascii="Calibri" w:hAnsi="Calibri" w:cs="Calibri"/>
                <w:color w:val="1C1C1C"/>
                <w:sz w:val="18"/>
                <w:szCs w:val="18"/>
              </w:rPr>
              <w:t>narzędzia 2300mm,</w:t>
            </w:r>
            <w:r w:rsidRPr="00CA5020">
              <w:rPr>
                <w:rFonts w:ascii="Calibri" w:hAnsi="Calibri" w:cs="Calibri"/>
                <w:color w:val="1C1C1C"/>
                <w:sz w:val="18"/>
                <w:szCs w:val="18"/>
              </w:rPr>
              <w:t xml:space="preserve"> minimalna średnica kanału roboczego 2,8 mm;</w:t>
            </w:r>
          </w:p>
          <w:p w:rsidR="005942B7" w:rsidRPr="00CA5020" w:rsidRDefault="005942B7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CA5020" w:rsidRDefault="009F66B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A5020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color w:val="1C1C1C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1C1C1C"/>
                <w:sz w:val="18"/>
                <w:szCs w:val="18"/>
              </w:rPr>
            </w:pPr>
          </w:p>
          <w:p w:rsidR="00F16C6C" w:rsidRPr="00CA5020" w:rsidRDefault="00F16C6C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1C1C1C"/>
                <w:sz w:val="18"/>
                <w:szCs w:val="18"/>
              </w:rPr>
              <w:t>50</w:t>
            </w:r>
          </w:p>
          <w:p w:rsidR="005942B7" w:rsidRPr="00CA5020" w:rsidRDefault="005942B7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CA5020" w:rsidRDefault="009F66BE" w:rsidP="00910C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sz w:val="18"/>
                <w:szCs w:val="18"/>
              </w:rPr>
              <w:t>2</w:t>
            </w:r>
          </w:p>
          <w:p w:rsidR="009F66BE" w:rsidRPr="00CA5020" w:rsidRDefault="009F66BE" w:rsidP="00910C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F16C6C" w:rsidRPr="00CA5020" w:rsidRDefault="00F16C6C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Jednorazowa </w:t>
            </w:r>
            <w:proofErr w:type="spellStart"/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>klipsownica</w:t>
            </w:r>
            <w:proofErr w:type="spellEnd"/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endoskopowego tamowania krwawień; długość robocza </w:t>
            </w:r>
            <w:r w:rsidRPr="00625319">
              <w:rPr>
                <w:rFonts w:ascii="Calibri" w:hAnsi="Calibri" w:cs="Calibri"/>
                <w:color w:val="000000"/>
                <w:sz w:val="18"/>
                <w:szCs w:val="18"/>
              </w:rPr>
              <w:t>2300mm;</w:t>
            </w: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klipsy z </w:t>
            </w:r>
            <w:proofErr w:type="spellStart"/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>mikroząbkami</w:t>
            </w:r>
            <w:proofErr w:type="spellEnd"/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lepszej przyczepności; długość ramienia klipsa 10mm, szerokość otwarcia ramion klipsa 11mm, narzędzie jednoelementowe składające się z osłonki zwojowej i plastikowej umożliwiających rotację 1:1 oraz otwieranie klipsa nawet przy dużym zagięciu endoskopu; posiada możliwość wielokrotnego otwierania i zamykania klipsa przed jego uwolnieniem, co ułatwia precyzyjne ustawienie klipsa względem miejsca krwawienia, minimalna średnica kanału roboczego 2,8mm; u pacjentów z zaaplikowanym klipsem jest mo</w:t>
            </w:r>
            <w:r w:rsidR="00DC4E1E">
              <w:rPr>
                <w:rFonts w:ascii="Calibri" w:hAnsi="Calibri" w:cs="Calibri"/>
                <w:color w:val="000000"/>
                <w:sz w:val="18"/>
                <w:szCs w:val="18"/>
              </w:rPr>
              <w:t>ż</w:t>
            </w: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>liwość wykonania rezonansu magnetycznego.</w:t>
            </w:r>
          </w:p>
          <w:p w:rsidR="005942B7" w:rsidRPr="00CA5020" w:rsidRDefault="005942B7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5942B7" w:rsidRPr="00CA5020" w:rsidRDefault="009F66BE" w:rsidP="00CE05DE">
            <w:pPr>
              <w:jc w:val="center"/>
              <w:rPr>
                <w:sz w:val="18"/>
                <w:szCs w:val="18"/>
              </w:rPr>
            </w:pPr>
            <w:proofErr w:type="spellStart"/>
            <w:r w:rsidRPr="00CA5020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F16C6C" w:rsidRPr="00CA5020" w:rsidRDefault="00F16C6C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  <w:p w:rsidR="005942B7" w:rsidRPr="00CA5020" w:rsidRDefault="005942B7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CA5020" w:rsidRDefault="009F66BE" w:rsidP="00910C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F16C6C" w:rsidRPr="00CA5020" w:rsidRDefault="00F16C6C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Jednorazowa igła iniekcyjna; średnica igły: 25G; długość igły: 1,8mm; ergonomiczny uchwyt z wyżłobieniami pozwala na obsługę jedną ręką; duża średnica wewnętrzna kanału igły pozwala na podawanie płynów o podwyższonej lepkości; udoskonalona ostrość igły; skos igły środkowy; w zabiegach ESD; min średnica kanału roboczego: 2,8mm; długość robocza: </w:t>
            </w:r>
            <w:r w:rsidRPr="00625319">
              <w:rPr>
                <w:rFonts w:ascii="Calibri" w:hAnsi="Calibri" w:cs="Calibri"/>
                <w:color w:val="000000"/>
                <w:sz w:val="18"/>
                <w:szCs w:val="18"/>
              </w:rPr>
              <w:t>2300mm.</w:t>
            </w:r>
          </w:p>
          <w:p w:rsidR="005942B7" w:rsidRPr="00CA5020" w:rsidRDefault="005942B7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5942B7" w:rsidRPr="00CA5020" w:rsidRDefault="009F66BE" w:rsidP="00CE05DE">
            <w:pPr>
              <w:jc w:val="center"/>
              <w:rPr>
                <w:sz w:val="18"/>
                <w:szCs w:val="18"/>
              </w:rPr>
            </w:pPr>
            <w:proofErr w:type="spellStart"/>
            <w:r w:rsidRPr="00CA5020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F16C6C" w:rsidRPr="00CA5020" w:rsidRDefault="00F16C6C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  <w:p w:rsidR="005942B7" w:rsidRPr="00CA5020" w:rsidRDefault="005942B7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CA5020" w:rsidRDefault="009F66BE" w:rsidP="00910C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F16C6C" w:rsidRPr="00CA5020" w:rsidRDefault="00F16C6C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Igły endoskopowe jednorazowego użytku; dł. Ostrza 5mm, średnica 19G, 22G, 25G dł. Robocza 180cm – 230cm, min. śr. Kanału roboczego 2,8mm. </w:t>
            </w:r>
          </w:p>
          <w:p w:rsidR="005942B7" w:rsidRPr="00CA5020" w:rsidRDefault="005942B7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CE05DE">
            <w:pPr>
              <w:jc w:val="center"/>
              <w:rPr>
                <w:sz w:val="18"/>
                <w:szCs w:val="18"/>
              </w:rPr>
            </w:pPr>
          </w:p>
          <w:p w:rsidR="005942B7" w:rsidRPr="00CA5020" w:rsidRDefault="009F66BE" w:rsidP="00CE05DE">
            <w:pPr>
              <w:jc w:val="center"/>
              <w:rPr>
                <w:sz w:val="18"/>
                <w:szCs w:val="18"/>
              </w:rPr>
            </w:pPr>
            <w:proofErr w:type="spellStart"/>
            <w:r w:rsidRPr="00CA5020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F66BE" w:rsidRPr="00CA5020" w:rsidRDefault="009F66B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5020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  <w:p w:rsidR="005942B7" w:rsidRPr="00CA5020" w:rsidRDefault="005942B7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CA5020" w:rsidTr="005942B7">
        <w:tc>
          <w:tcPr>
            <w:tcW w:w="534" w:type="dxa"/>
          </w:tcPr>
          <w:p w:rsidR="00CA5020" w:rsidRPr="00CA5020" w:rsidRDefault="00CA5020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7E0515" w:rsidRDefault="007E0515" w:rsidP="00F16C6C">
            <w:pPr>
              <w:rPr>
                <w:rFonts w:ascii="Calibri" w:hAnsi="Calibri" w:cs="Calibri"/>
                <w:color w:val="000000"/>
              </w:rPr>
            </w:pPr>
          </w:p>
          <w:p w:rsidR="00CA5020" w:rsidRPr="00F45CE6" w:rsidRDefault="007E0515" w:rsidP="00F16C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</w:t>
            </w:r>
            <w:r w:rsidR="00CA5020" w:rsidRPr="00F45CE6"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851" w:type="dxa"/>
          </w:tcPr>
          <w:p w:rsidR="00CA5020" w:rsidRDefault="00CA5020" w:rsidP="005942B7"/>
        </w:tc>
        <w:tc>
          <w:tcPr>
            <w:tcW w:w="850" w:type="dxa"/>
          </w:tcPr>
          <w:p w:rsidR="00CA5020" w:rsidRDefault="00CA5020" w:rsidP="009F6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5020" w:rsidRDefault="00CA5020" w:rsidP="005942B7"/>
        </w:tc>
        <w:tc>
          <w:tcPr>
            <w:tcW w:w="1276" w:type="dxa"/>
          </w:tcPr>
          <w:p w:rsidR="00CA5020" w:rsidRDefault="00CA5020" w:rsidP="005942B7"/>
        </w:tc>
        <w:tc>
          <w:tcPr>
            <w:tcW w:w="1134" w:type="dxa"/>
          </w:tcPr>
          <w:p w:rsidR="00CA5020" w:rsidRDefault="00CA5020" w:rsidP="005942B7"/>
        </w:tc>
        <w:tc>
          <w:tcPr>
            <w:tcW w:w="1276" w:type="dxa"/>
          </w:tcPr>
          <w:p w:rsidR="00CA5020" w:rsidRDefault="00CA5020" w:rsidP="005942B7"/>
        </w:tc>
        <w:tc>
          <w:tcPr>
            <w:tcW w:w="1276" w:type="dxa"/>
          </w:tcPr>
          <w:p w:rsidR="00CA5020" w:rsidRDefault="00CA5020" w:rsidP="005942B7"/>
        </w:tc>
      </w:tr>
    </w:tbl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5C7BAC" w:rsidRPr="005C7BAC" w:rsidTr="005C7BAC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5C7BAC" w:rsidRPr="005C7BAC" w:rsidRDefault="005C7BAC" w:rsidP="005C7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14</w:t>
      </w:r>
      <w:r>
        <w:t xml:space="preserve">                                                                                     FORMULARZ ASORTYMENTOWO-CENOWY</w:t>
      </w:r>
    </w:p>
    <w:p w:rsidR="002127D2" w:rsidRDefault="002127D2" w:rsidP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080D2E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720C38" w:rsidRPr="005D4AE2" w:rsidRDefault="00080D2E" w:rsidP="00720C38">
            <w:pPr>
              <w:rPr>
                <w:rFonts w:ascii="Calibri" w:hAnsi="Calibri" w:cs="Calibri"/>
              </w:rPr>
            </w:pPr>
            <w:r w:rsidRPr="005D4AE2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720C38" w:rsidRPr="005D4AE2">
              <w:rPr>
                <w:rFonts w:ascii="Calibri" w:hAnsi="Calibri" w:cs="Calibri"/>
                <w:b/>
                <w:bCs/>
                <w:color w:val="000000"/>
              </w:rPr>
              <w:t xml:space="preserve"> 14 - Endoskopowe klipsy hemostatyczne</w:t>
            </w:r>
          </w:p>
          <w:p w:rsidR="005942B7" w:rsidRPr="00080D2E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080D2E" w:rsidRDefault="005942B7" w:rsidP="00A235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0D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080D2E" w:rsidRDefault="00A235B8" w:rsidP="00A235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080D2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A235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A235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A235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A235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080D2E">
        <w:tc>
          <w:tcPr>
            <w:tcW w:w="534" w:type="dxa"/>
          </w:tcPr>
          <w:p w:rsidR="005942B7" w:rsidRPr="00080D2E" w:rsidRDefault="005942B7" w:rsidP="00910C7D">
            <w:pPr>
              <w:jc w:val="center"/>
              <w:rPr>
                <w:sz w:val="18"/>
                <w:szCs w:val="18"/>
              </w:rPr>
            </w:pPr>
            <w:r w:rsidRPr="00080D2E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720C38" w:rsidRPr="00080D2E" w:rsidRDefault="00720C38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0D2E">
              <w:rPr>
                <w:rFonts w:ascii="Calibri" w:hAnsi="Calibri" w:cs="Calibri"/>
                <w:sz w:val="18"/>
                <w:szCs w:val="18"/>
              </w:rPr>
              <w:t>Jednorazowe klipsy hemostatyczne o szerokości rozwarcia 16 mm,</w:t>
            </w:r>
            <w:r w:rsidRPr="00080D2E">
              <w:rPr>
                <w:rFonts w:ascii="Calibri" w:hAnsi="Calibri" w:cs="Calibri"/>
                <w:sz w:val="18"/>
                <w:szCs w:val="18"/>
              </w:rPr>
              <w:br/>
              <w:t>z rotacją 3600 w obydwu kierunkach, umożliwiające wielokrotne</w:t>
            </w:r>
            <w:r w:rsidR="00AE5162">
              <w:rPr>
                <w:rFonts w:ascii="Calibri" w:hAnsi="Calibri" w:cs="Calibri"/>
                <w:sz w:val="18"/>
                <w:szCs w:val="18"/>
              </w:rPr>
              <w:t xml:space="preserve">                     </w:t>
            </w:r>
            <w:r w:rsidRPr="00080D2E">
              <w:rPr>
                <w:rFonts w:ascii="Calibri" w:hAnsi="Calibri" w:cs="Calibri"/>
                <w:sz w:val="18"/>
                <w:szCs w:val="18"/>
              </w:rPr>
              <w:t xml:space="preserve"> ( przynajmniej 5 razy ) zamknięcie i ponowne otwarcie przed ostatecznym uwolnieniem; średnica systemu uwalniającego 7F.</w:t>
            </w:r>
          </w:p>
          <w:p w:rsidR="005942B7" w:rsidRPr="00080D2E" w:rsidRDefault="005942B7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080D2E" w:rsidRDefault="00720C38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0D2E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20C38" w:rsidRPr="00080D2E" w:rsidRDefault="00720C38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0D2E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  <w:p w:rsidR="005942B7" w:rsidRPr="00080D2E" w:rsidRDefault="005942B7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080D2E">
        <w:tc>
          <w:tcPr>
            <w:tcW w:w="534" w:type="dxa"/>
          </w:tcPr>
          <w:p w:rsidR="005942B7" w:rsidRPr="00080D2E" w:rsidRDefault="00080D2E" w:rsidP="00910C7D">
            <w:pPr>
              <w:jc w:val="center"/>
              <w:rPr>
                <w:sz w:val="18"/>
                <w:szCs w:val="18"/>
              </w:rPr>
            </w:pPr>
            <w:r w:rsidRPr="00080D2E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720C38" w:rsidRPr="00080D2E" w:rsidRDefault="00720C38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80D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Endoskopowy przyrząd hemostatyczny. </w:t>
            </w:r>
            <w:proofErr w:type="spellStart"/>
            <w:r w:rsidRPr="00080D2E">
              <w:rPr>
                <w:rFonts w:ascii="Calibri" w:hAnsi="Calibri" w:cs="Calibri"/>
                <w:color w:val="000000"/>
                <w:sz w:val="18"/>
                <w:szCs w:val="18"/>
              </w:rPr>
              <w:t>Hemospray</w:t>
            </w:r>
            <w:proofErr w:type="spellEnd"/>
            <w:r w:rsidRPr="00080D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stosowany do uzyskiwania hemostazy w przypadku krwawienia z górnego odcinka przewodu pokarmowego, jałowy, przeznaczony do jednorazowego użytku, długość cewnika 220 cm (+/5 cm), średnica cewnika Fr 7, 10. Minimalny kanał roboczy endoskopu 2,8 mm.</w:t>
            </w:r>
          </w:p>
          <w:p w:rsidR="005942B7" w:rsidRPr="00080D2E" w:rsidRDefault="005942B7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080D2E" w:rsidRDefault="00720C38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80D2E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E05DE" w:rsidRDefault="00CE05DE" w:rsidP="00CE05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20C38" w:rsidRPr="00080D2E" w:rsidRDefault="00720C38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0D2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  <w:p w:rsidR="005942B7" w:rsidRPr="00080D2E" w:rsidRDefault="005942B7" w:rsidP="00CE05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080D2E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7E0515" w:rsidRDefault="007E0515" w:rsidP="005942B7"/>
          <w:p w:rsidR="005942B7" w:rsidRDefault="007E0515" w:rsidP="005942B7">
            <w:r>
              <w:t xml:space="preserve">                                                                                  </w:t>
            </w:r>
            <w:r w:rsidR="00080D2E">
              <w:t>RAZEM:</w:t>
            </w:r>
          </w:p>
        </w:tc>
        <w:tc>
          <w:tcPr>
            <w:tcW w:w="851" w:type="dxa"/>
          </w:tcPr>
          <w:p w:rsidR="005942B7" w:rsidRDefault="005942B7" w:rsidP="005942B7"/>
        </w:tc>
        <w:tc>
          <w:tcPr>
            <w:tcW w:w="850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5C7BAC" w:rsidRPr="005C7BAC" w:rsidRDefault="005C7BAC" w:rsidP="005C7B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C7BAC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15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6472BC" w:rsidRPr="005D4AE2" w:rsidRDefault="006C66AB" w:rsidP="006472BC">
            <w:pPr>
              <w:rPr>
                <w:rFonts w:ascii="Calibri" w:hAnsi="Calibri" w:cs="Calibri"/>
              </w:rPr>
            </w:pPr>
            <w:r w:rsidRPr="005D4AE2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6472BC" w:rsidRPr="005D4AE2">
              <w:rPr>
                <w:rFonts w:ascii="Calibri" w:hAnsi="Calibri" w:cs="Calibri"/>
                <w:b/>
                <w:bCs/>
                <w:color w:val="000000"/>
              </w:rPr>
              <w:t xml:space="preserve"> 15 - Zestawy do zamykania perforacji</w:t>
            </w:r>
          </w:p>
          <w:p w:rsidR="005942B7" w:rsidRPr="006C66AB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6C66AB" w:rsidRDefault="005942B7" w:rsidP="0003633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66A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6C66AB" w:rsidRDefault="00036331" w:rsidP="0003633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6C66A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134" w:type="dxa"/>
          </w:tcPr>
          <w:p w:rsidR="005942B7" w:rsidRPr="00873EAC" w:rsidRDefault="005942B7" w:rsidP="0003633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03633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03633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03633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6C66AB" w:rsidTr="005942B7">
        <w:tc>
          <w:tcPr>
            <w:tcW w:w="534" w:type="dxa"/>
          </w:tcPr>
          <w:p w:rsidR="006C66AB" w:rsidRPr="00625319" w:rsidRDefault="006C66AB" w:rsidP="00424863">
            <w:pPr>
              <w:jc w:val="center"/>
              <w:rPr>
                <w:sz w:val="18"/>
                <w:szCs w:val="18"/>
              </w:rPr>
            </w:pPr>
            <w:r w:rsidRPr="00625319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6C66AB" w:rsidRPr="006C66AB" w:rsidRDefault="006C66AB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Jednorazowe zestawy do zamykania perforacji, przetok i tamowania masywnych krwawień z przewodu pokarmowego klipsami </w:t>
            </w:r>
            <w:proofErr w:type="spellStart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>nitinolowymi</w:t>
            </w:r>
            <w:proofErr w:type="spellEnd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zębami gładkimi (typu a) lub ostrymi (typu t) montowanymi na nasadki dystalne do endoskopów o średnicy do 11mm, o długości ≥ 165, uwalnianymi za pomocą pokrętła.</w:t>
            </w:r>
          </w:p>
          <w:p w:rsidR="006C66AB" w:rsidRPr="006C66AB" w:rsidRDefault="006C66AB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66AB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</w:tr>
      <w:tr w:rsidR="006C66AB" w:rsidTr="005942B7">
        <w:tc>
          <w:tcPr>
            <w:tcW w:w="534" w:type="dxa"/>
          </w:tcPr>
          <w:p w:rsidR="006C66AB" w:rsidRPr="00213AC9" w:rsidRDefault="006C66AB" w:rsidP="00424863">
            <w:pPr>
              <w:jc w:val="center"/>
              <w:rPr>
                <w:sz w:val="18"/>
                <w:szCs w:val="18"/>
              </w:rPr>
            </w:pPr>
            <w:r w:rsidRPr="00213AC9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6C66AB" w:rsidRPr="006C66AB" w:rsidRDefault="006C66AB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Jednorazowe zestawy do zamykania perforacji, przetok i tamowania masywnych krwawień z przewodu pokarmowego klipsami </w:t>
            </w:r>
            <w:proofErr w:type="spellStart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>nitinolowymi</w:t>
            </w:r>
            <w:proofErr w:type="spellEnd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zębami gładkimi (typu a) lub ostrymi (typu t) montowanymi na nasadki dystalne do endoskopów o średnicy do 12 i 14 mm, o długości ≥ 220 cm, uwalnianymi za pomocą pokrętła.</w:t>
            </w:r>
          </w:p>
          <w:p w:rsidR="006C66AB" w:rsidRPr="006C66AB" w:rsidRDefault="006C66AB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66AB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</w:tr>
      <w:tr w:rsidR="006C66AB" w:rsidTr="005942B7">
        <w:tc>
          <w:tcPr>
            <w:tcW w:w="534" w:type="dxa"/>
          </w:tcPr>
          <w:p w:rsidR="006C66AB" w:rsidRPr="00213AC9" w:rsidRDefault="006C66AB" w:rsidP="00424863">
            <w:pPr>
              <w:jc w:val="center"/>
              <w:rPr>
                <w:sz w:val="18"/>
                <w:szCs w:val="18"/>
              </w:rPr>
            </w:pPr>
            <w:r w:rsidRPr="00213AC9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6C66AB" w:rsidRPr="006C66AB" w:rsidRDefault="006C66AB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Jednorazowe szczypce chwytające do zestawów do zamykania perforacji, przetok i tamowania masywnych krwawień z przewodu pokarmowego klipsami </w:t>
            </w:r>
            <w:proofErr w:type="spellStart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>nitinolowymi</w:t>
            </w:r>
            <w:proofErr w:type="spellEnd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>, z dwoma niezależnymi ramionami do chwytania brzegów tkanek o rozpiętości 16 mm, o długości roboczej ≥ 200 cm, dostosowane do kanału roboczego o średnicy ≤ 2.8 mm.</w:t>
            </w:r>
          </w:p>
          <w:p w:rsidR="006C66AB" w:rsidRPr="006C66AB" w:rsidRDefault="006C66AB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66AB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</w:tr>
      <w:tr w:rsidR="006C66AB" w:rsidTr="00042F01">
        <w:trPr>
          <w:trHeight w:val="1232"/>
        </w:trPr>
        <w:tc>
          <w:tcPr>
            <w:tcW w:w="534" w:type="dxa"/>
          </w:tcPr>
          <w:p w:rsidR="006C66AB" w:rsidRPr="00213AC9" w:rsidRDefault="006C66AB" w:rsidP="00424863">
            <w:pPr>
              <w:jc w:val="center"/>
              <w:rPr>
                <w:sz w:val="18"/>
                <w:szCs w:val="18"/>
              </w:rPr>
            </w:pPr>
            <w:r w:rsidRPr="00213AC9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6C66AB" w:rsidRPr="006C66AB" w:rsidRDefault="006C66AB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Jednorazowe kotwice chwytające do zestawów do zamykania perforacji, przetok i tamowania masywnych krwawień z przewodu pokarmowego klipsami </w:t>
            </w:r>
            <w:proofErr w:type="spellStart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>nitinolowymi</w:t>
            </w:r>
            <w:proofErr w:type="spellEnd"/>
            <w:r w:rsidRPr="006C66AB">
              <w:rPr>
                <w:rFonts w:ascii="Calibri" w:hAnsi="Calibri" w:cs="Calibri"/>
                <w:color w:val="000000"/>
                <w:sz w:val="18"/>
                <w:szCs w:val="18"/>
              </w:rPr>
              <w:t>, z trzema wysuwanymi zagiętymi ostrzami do chwytania brzegów tkanek, o długości roboczej ≥ 200 cm, dostosowane do kanału roboczego o średnicy ≤ 2.8 mm</w:t>
            </w:r>
          </w:p>
        </w:tc>
        <w:tc>
          <w:tcPr>
            <w:tcW w:w="851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66AB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66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</w:tr>
      <w:tr w:rsidR="006C66AB" w:rsidTr="005942B7">
        <w:tc>
          <w:tcPr>
            <w:tcW w:w="534" w:type="dxa"/>
          </w:tcPr>
          <w:p w:rsidR="006C66AB" w:rsidRDefault="006C66AB" w:rsidP="005942B7"/>
        </w:tc>
        <w:tc>
          <w:tcPr>
            <w:tcW w:w="5811" w:type="dxa"/>
          </w:tcPr>
          <w:p w:rsidR="007E0515" w:rsidRDefault="007E0515" w:rsidP="00292D4B">
            <w:pPr>
              <w:rPr>
                <w:rFonts w:ascii="Calibri" w:hAnsi="Calibri" w:cs="Calibri"/>
                <w:color w:val="000000"/>
              </w:rPr>
            </w:pPr>
          </w:p>
          <w:p w:rsidR="006C66AB" w:rsidRPr="007E0515" w:rsidRDefault="007E0515" w:rsidP="00292D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</w:t>
            </w:r>
            <w:r w:rsidR="00042F01" w:rsidRPr="007E0515"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851" w:type="dxa"/>
          </w:tcPr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6C66AB" w:rsidRPr="006C66AB" w:rsidRDefault="006C66AB" w:rsidP="006C66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134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  <w:tc>
          <w:tcPr>
            <w:tcW w:w="1276" w:type="dxa"/>
          </w:tcPr>
          <w:p w:rsidR="006C66AB" w:rsidRDefault="006C66AB" w:rsidP="005942B7"/>
        </w:tc>
      </w:tr>
    </w:tbl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16</w:t>
      </w:r>
      <w:r>
        <w:t xml:space="preserve">                                                                                     FORMULARZ ASORTYMENTOWO-CENOWY</w:t>
      </w:r>
    </w:p>
    <w:p w:rsidR="002127D2" w:rsidRDefault="002127D2" w:rsidP="002127D2"/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042F01" w:rsidRPr="005D4AE2" w:rsidRDefault="00D10126" w:rsidP="00042F01">
            <w:pPr>
              <w:rPr>
                <w:rFonts w:ascii="Calibri" w:hAnsi="Calibri" w:cs="Calibri"/>
              </w:rPr>
            </w:pPr>
            <w:r w:rsidRPr="005D4AE2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042F01" w:rsidRPr="005D4AE2">
              <w:rPr>
                <w:rFonts w:ascii="Calibri" w:hAnsi="Calibri" w:cs="Calibri"/>
                <w:b/>
                <w:bCs/>
                <w:color w:val="000000"/>
              </w:rPr>
              <w:t xml:space="preserve"> 16 - Zestaw do drenażu</w:t>
            </w:r>
          </w:p>
          <w:p w:rsidR="005942B7" w:rsidRPr="00D10126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D10126" w:rsidRDefault="005942B7" w:rsidP="00F925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1012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D10126" w:rsidRDefault="00F9257A" w:rsidP="00F925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D1012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F925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F925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F925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F925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D10126" w:rsidRDefault="005942B7" w:rsidP="00424863">
            <w:pPr>
              <w:jc w:val="center"/>
              <w:rPr>
                <w:sz w:val="18"/>
                <w:szCs w:val="18"/>
              </w:rPr>
            </w:pPr>
            <w:r w:rsidRPr="00D10126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042F01" w:rsidRPr="00D10126" w:rsidRDefault="00042F01" w:rsidP="00F3086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01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Zestaw do drenażu </w:t>
            </w:r>
            <w:proofErr w:type="spellStart"/>
            <w:r w:rsidRPr="00D10126">
              <w:rPr>
                <w:rFonts w:ascii="Calibri" w:hAnsi="Calibri" w:cs="Calibri"/>
                <w:color w:val="000000"/>
                <w:sz w:val="18"/>
                <w:szCs w:val="18"/>
              </w:rPr>
              <w:t>pseudotorbieli</w:t>
            </w:r>
            <w:proofErr w:type="spellEnd"/>
            <w:r w:rsidRPr="00D101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trzustki, z cewnikiem prowadzącym 5F z nożem igłowym i cewnikiem zewnętrznym 10F z pierścieniem do elektrokoagulacji, dostosowany </w:t>
            </w:r>
            <w:r w:rsidRPr="00213A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</w:t>
            </w:r>
            <w:r w:rsidR="005618E5" w:rsidRPr="00213AC9">
              <w:rPr>
                <w:rFonts w:ascii="Calibri" w:hAnsi="Calibri" w:cs="Calibri"/>
                <w:color w:val="000000"/>
                <w:sz w:val="18"/>
                <w:szCs w:val="18"/>
              </w:rPr>
              <w:t>prowadnicy 0.035</w:t>
            </w:r>
            <w:r w:rsidR="00AD799C" w:rsidRPr="00213AC9">
              <w:rPr>
                <w:rFonts w:ascii="Calibri" w:hAnsi="Calibri" w:cs="Calibri"/>
                <w:color w:val="000000"/>
                <w:sz w:val="18"/>
                <w:szCs w:val="18"/>
              </w:rPr>
              <w:t>”</w:t>
            </w:r>
            <w:r w:rsidRPr="00213AC9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D1012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kanału roboczego o średnicy ≤ 3.7 mm.</w:t>
            </w:r>
          </w:p>
          <w:p w:rsidR="005942B7" w:rsidRPr="00D10126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81738B" w:rsidRDefault="0081738B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738B" w:rsidRDefault="0081738B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D10126" w:rsidRDefault="00D10126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10126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81738B" w:rsidRDefault="0081738B" w:rsidP="008173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1738B" w:rsidRDefault="0081738B" w:rsidP="008173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10126" w:rsidRPr="00D10126" w:rsidRDefault="00D10126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012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  <w:p w:rsidR="005942B7" w:rsidRPr="00D10126" w:rsidRDefault="005942B7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7E0515" w:rsidRDefault="007E0515" w:rsidP="005942B7">
            <w:pPr>
              <w:rPr>
                <w:rFonts w:ascii="Calibri" w:hAnsi="Calibri" w:cs="Calibri"/>
              </w:rPr>
            </w:pPr>
          </w:p>
          <w:p w:rsidR="005942B7" w:rsidRPr="007E0515" w:rsidRDefault="007E0515" w:rsidP="005942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</w:t>
            </w:r>
            <w:r w:rsidR="00D10126" w:rsidRPr="007E0515">
              <w:rPr>
                <w:rFonts w:ascii="Calibri" w:hAnsi="Calibri" w:cs="Calibri"/>
              </w:rPr>
              <w:t>RAZEM</w:t>
            </w:r>
          </w:p>
        </w:tc>
        <w:tc>
          <w:tcPr>
            <w:tcW w:w="851" w:type="dxa"/>
          </w:tcPr>
          <w:p w:rsidR="005942B7" w:rsidRPr="00D10126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5942B7" w:rsidRPr="00D10126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17</w:t>
      </w:r>
      <w:r>
        <w:t xml:space="preserve">                                                                                     FORMULARZ ASORTYMENTOWO-CENOWY</w:t>
      </w:r>
    </w:p>
    <w:p w:rsidR="002127D2" w:rsidRDefault="002127D2" w:rsidP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5942B7" w:rsidTr="005942B7">
        <w:tc>
          <w:tcPr>
            <w:tcW w:w="534" w:type="dxa"/>
          </w:tcPr>
          <w:p w:rsidR="005942B7" w:rsidRPr="00972C5F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2C5F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8622CD" w:rsidRPr="005D4AE2" w:rsidRDefault="00972C5F" w:rsidP="008622CD">
            <w:pPr>
              <w:rPr>
                <w:rFonts w:ascii="Calibri" w:hAnsi="Calibri" w:cs="Calibri"/>
              </w:rPr>
            </w:pPr>
            <w:r w:rsidRPr="005D4AE2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8622CD" w:rsidRPr="005D4AE2">
              <w:rPr>
                <w:rFonts w:ascii="Calibri" w:hAnsi="Calibri" w:cs="Calibri"/>
                <w:b/>
                <w:bCs/>
                <w:color w:val="000000"/>
              </w:rPr>
              <w:t xml:space="preserve"> 17 </w:t>
            </w:r>
            <w:r w:rsidR="00F9257A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 w:rsidR="008622CD" w:rsidRPr="005D4AE2">
              <w:rPr>
                <w:rFonts w:ascii="Calibri" w:hAnsi="Calibri" w:cs="Calibri"/>
                <w:b/>
                <w:bCs/>
                <w:color w:val="000000"/>
              </w:rPr>
              <w:t xml:space="preserve"> Nakładka</w:t>
            </w:r>
            <w:r w:rsidR="00F9257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8622CD" w:rsidRPr="005D4AE2">
              <w:rPr>
                <w:rFonts w:ascii="Calibri" w:hAnsi="Calibri" w:cs="Calibri"/>
                <w:b/>
                <w:bCs/>
                <w:color w:val="000000"/>
              </w:rPr>
              <w:t xml:space="preserve"> rozszerzająca</w:t>
            </w:r>
          </w:p>
          <w:p w:rsidR="005942B7" w:rsidRPr="00972C5F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942B7" w:rsidRPr="00972C5F" w:rsidRDefault="005942B7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2C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5942B7" w:rsidRPr="00972C5F" w:rsidRDefault="00F9257A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5942B7" w:rsidRPr="00972C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5942B7" w:rsidRPr="00873EAC" w:rsidRDefault="005942B7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5942B7" w:rsidRPr="00873EAC" w:rsidRDefault="005942B7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5942B7" w:rsidRPr="00873EAC" w:rsidRDefault="005942B7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5942B7" w:rsidRPr="00873EAC" w:rsidRDefault="005942B7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5942B7" w:rsidRPr="00873EAC" w:rsidRDefault="005942B7" w:rsidP="005942B7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5942B7" w:rsidTr="005942B7">
        <w:tc>
          <w:tcPr>
            <w:tcW w:w="534" w:type="dxa"/>
          </w:tcPr>
          <w:p w:rsidR="005942B7" w:rsidRPr="00972C5F" w:rsidRDefault="005942B7" w:rsidP="004248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8622CD" w:rsidRPr="00972C5F" w:rsidRDefault="008622CD" w:rsidP="009456E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Nakładka rozszerzająca, jednorazowa, umożliwia rozszerzenie pod kontrolą wzroku. N</w:t>
            </w:r>
            <w:r w:rsidR="009456E5">
              <w:rPr>
                <w:rFonts w:ascii="Calibri" w:hAnsi="Calibri" w:cs="Calibri"/>
                <w:sz w:val="18"/>
                <w:szCs w:val="18"/>
              </w:rPr>
              <w:t>a</w:t>
            </w:r>
            <w:r w:rsidRPr="00972C5F">
              <w:rPr>
                <w:rFonts w:ascii="Calibri" w:hAnsi="Calibri" w:cs="Calibri"/>
                <w:sz w:val="18"/>
                <w:szCs w:val="18"/>
              </w:rPr>
              <w:t xml:space="preserve">kładka z otworem na prowadnik. Dostępne średnice nakładek: 12mm, 14mm, 20mm dla gastroskopów ośrednicy od 9,8mm do 10,3mm. W zestawie taśma mocująca. Pakowana w pakiety po trzy sztuki z jednego rozmiaru. </w:t>
            </w:r>
          </w:p>
          <w:p w:rsidR="005942B7" w:rsidRPr="00972C5F" w:rsidRDefault="005942B7" w:rsidP="009456E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972C5F" w:rsidRDefault="008622CD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pakiet</w:t>
            </w:r>
          </w:p>
        </w:tc>
        <w:tc>
          <w:tcPr>
            <w:tcW w:w="850" w:type="dxa"/>
          </w:tcPr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972C5F" w:rsidRDefault="008622CD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Pr="00972C5F" w:rsidRDefault="00972C5F" w:rsidP="004248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8622CD" w:rsidRPr="00972C5F" w:rsidRDefault="008622CD" w:rsidP="009456E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Nakładka rozszerzająca, jednorazowa, umożliwia rozszerzenie pod kontrolą wzroku. N</w:t>
            </w:r>
            <w:r w:rsidR="00AB0478">
              <w:rPr>
                <w:rFonts w:ascii="Calibri" w:hAnsi="Calibri" w:cs="Calibri"/>
                <w:sz w:val="18"/>
                <w:szCs w:val="18"/>
              </w:rPr>
              <w:t>a</w:t>
            </w:r>
            <w:r w:rsidRPr="00972C5F">
              <w:rPr>
                <w:rFonts w:ascii="Calibri" w:hAnsi="Calibri" w:cs="Calibri"/>
                <w:sz w:val="18"/>
                <w:szCs w:val="18"/>
              </w:rPr>
              <w:t xml:space="preserve">kładka z otworem na prowadnik. Dostępne średnice nakładek: 7mm, 8mm, 10mm dla gastroskopów ośrednicy od 5,5mm do 6mm. W zestawie taśma mocująca. Pakowana w pakiety po trzy sztuki z jednego rozmiaru. </w:t>
            </w:r>
          </w:p>
          <w:p w:rsidR="005942B7" w:rsidRPr="00972C5F" w:rsidRDefault="005942B7" w:rsidP="009456E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972C5F" w:rsidRDefault="008622CD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pakiet</w:t>
            </w:r>
          </w:p>
        </w:tc>
        <w:tc>
          <w:tcPr>
            <w:tcW w:w="850" w:type="dxa"/>
          </w:tcPr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942B7" w:rsidRPr="00972C5F" w:rsidRDefault="008622CD" w:rsidP="008173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C5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  <w:tr w:rsidR="005942B7" w:rsidTr="005942B7">
        <w:tc>
          <w:tcPr>
            <w:tcW w:w="534" w:type="dxa"/>
          </w:tcPr>
          <w:p w:rsidR="005942B7" w:rsidRDefault="005942B7" w:rsidP="005942B7"/>
        </w:tc>
        <w:tc>
          <w:tcPr>
            <w:tcW w:w="5811" w:type="dxa"/>
          </w:tcPr>
          <w:p w:rsidR="00967EB3" w:rsidRDefault="00967EB3" w:rsidP="005942B7"/>
          <w:p w:rsidR="005942B7" w:rsidRDefault="00967EB3" w:rsidP="005942B7">
            <w:r>
              <w:t xml:space="preserve">                                                                                        </w:t>
            </w:r>
            <w:r w:rsidR="00972C5F">
              <w:t>RAZEM</w:t>
            </w:r>
          </w:p>
        </w:tc>
        <w:tc>
          <w:tcPr>
            <w:tcW w:w="851" w:type="dxa"/>
          </w:tcPr>
          <w:p w:rsidR="005942B7" w:rsidRDefault="005942B7" w:rsidP="005942B7"/>
        </w:tc>
        <w:tc>
          <w:tcPr>
            <w:tcW w:w="850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134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  <w:tc>
          <w:tcPr>
            <w:tcW w:w="1276" w:type="dxa"/>
          </w:tcPr>
          <w:p w:rsidR="005942B7" w:rsidRDefault="005942B7" w:rsidP="005942B7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lastRenderedPageBreak/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18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972C5F" w:rsidRPr="005D4AE2" w:rsidRDefault="00673AA3" w:rsidP="00972C5F">
            <w:pPr>
              <w:rPr>
                <w:rFonts w:ascii="Calibri" w:hAnsi="Calibri" w:cs="Calibri"/>
              </w:rPr>
            </w:pPr>
            <w:r w:rsidRPr="005D4AE2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972C5F" w:rsidRPr="005D4AE2">
              <w:rPr>
                <w:rFonts w:ascii="Calibri" w:hAnsi="Calibri" w:cs="Calibri"/>
                <w:b/>
                <w:bCs/>
                <w:color w:val="000000"/>
              </w:rPr>
              <w:t xml:space="preserve"> 18 - Koszyki do usuwania złogów z dróg żółciowych</w:t>
            </w:r>
          </w:p>
          <w:p w:rsidR="00AA3504" w:rsidRPr="0061086A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61086A" w:rsidRDefault="00AA3504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61086A" w:rsidRDefault="00CF2466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61086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CF24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E26511" w:rsidRDefault="00AA3504" w:rsidP="00424863">
            <w:pPr>
              <w:jc w:val="center"/>
              <w:rPr>
                <w:sz w:val="18"/>
                <w:szCs w:val="18"/>
              </w:rPr>
            </w:pPr>
            <w:r w:rsidRPr="00E26511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AA3504" w:rsidRPr="0061086A" w:rsidRDefault="00972C5F" w:rsidP="001D589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Jednorazowy koszyk do usuwania złogów z dróg żółciowych ze zintegrowanym uchwytem, możliwością podania środka kontrastowego i funkcja rotacji, o długości cewnika ≥190cm i średnicy cewnika &lt;2.8mm, z koszykiem o średnicy 22mm z 4 drutami chwytającymi, kompatybilny z</w:t>
            </w:r>
            <w:r w:rsidR="00133F8C" w:rsidRPr="0069528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133F8C" w:rsidRPr="001D5896">
              <w:rPr>
                <w:rFonts w:ascii="Calibri" w:hAnsi="Calibri" w:cs="Calibri"/>
                <w:sz w:val="18"/>
                <w:szCs w:val="18"/>
              </w:rPr>
              <w:t>posiadanym przez Zamawiającego</w:t>
            </w:r>
            <w:r w:rsidR="001D589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litotrypterem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awaryjnym Olympus BML-110A-1. Koszyk pakowany w sterylny pakiet</w:t>
            </w:r>
            <w:r w:rsidRPr="006E79B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673AA3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9E0D8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E26511" w:rsidRDefault="009E0D8A" w:rsidP="00424863">
            <w:pPr>
              <w:jc w:val="center"/>
              <w:rPr>
                <w:sz w:val="18"/>
                <w:szCs w:val="18"/>
              </w:rPr>
            </w:pPr>
            <w:r w:rsidRPr="00E26511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AA3504" w:rsidRPr="00255C45" w:rsidRDefault="00972C5F" w:rsidP="00485E88">
            <w:pPr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Jednorazowy koszyk do usuwania złogów z dróg żółciowych ze zintegrowanym uchwytem, możliwością podania środka kontrastowego i możliwością wprowadzenia po </w:t>
            </w:r>
            <w:r w:rsidRPr="00255C45">
              <w:rPr>
                <w:rFonts w:ascii="Calibri" w:hAnsi="Calibri" w:cs="Calibri"/>
                <w:color w:val="000000"/>
                <w:sz w:val="18"/>
                <w:szCs w:val="18"/>
              </w:rPr>
              <w:t>prowadnicy 0.035"</w:t>
            </w: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o długości cewnika ≥190cm i średnicy cewnika &lt;3.7mm, z koszykiem o średnicy 22mm z 4 drutami chwytającymi, kompatybilny </w:t>
            </w:r>
            <w:r w:rsidRPr="00255C45">
              <w:rPr>
                <w:rFonts w:ascii="Calibri" w:hAnsi="Calibri" w:cs="Calibri"/>
                <w:sz w:val="18"/>
                <w:szCs w:val="18"/>
              </w:rPr>
              <w:t>z</w:t>
            </w:r>
            <w:r w:rsidR="00695285" w:rsidRPr="00255C45">
              <w:rPr>
                <w:rFonts w:ascii="Calibri" w:hAnsi="Calibri" w:cs="Calibri"/>
                <w:sz w:val="18"/>
                <w:szCs w:val="18"/>
              </w:rPr>
              <w:t xml:space="preserve"> posiadanym przez Zamawiającego</w:t>
            </w:r>
            <w:r w:rsidR="00255C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55C45">
              <w:rPr>
                <w:rFonts w:ascii="Calibri" w:hAnsi="Calibri" w:cs="Calibri"/>
                <w:sz w:val="18"/>
                <w:szCs w:val="18"/>
              </w:rPr>
              <w:t>l</w:t>
            </w: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itotrypterem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awaryjnym </w:t>
            </w:r>
            <w:r w:rsidRPr="00472844">
              <w:rPr>
                <w:rFonts w:ascii="Calibri" w:hAnsi="Calibri" w:cs="Calibri"/>
                <w:color w:val="000000"/>
                <w:sz w:val="18"/>
                <w:szCs w:val="18"/>
              </w:rPr>
              <w:t>Olympus BML-110A-1</w:t>
            </w: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Koszyk pakowany w sterylny pakiet</w:t>
            </w:r>
            <w:r w:rsidR="005618E5">
              <w:rPr>
                <w:rFonts w:ascii="Calibri" w:hAnsi="Calibri" w:cs="Calibri"/>
                <w:strike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673AA3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9E0D8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E26511" w:rsidRDefault="009E0D8A" w:rsidP="00424863">
            <w:pPr>
              <w:jc w:val="center"/>
              <w:rPr>
                <w:sz w:val="18"/>
                <w:szCs w:val="18"/>
              </w:rPr>
            </w:pPr>
            <w:r w:rsidRPr="00E26511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AA3504" w:rsidRPr="0061086A" w:rsidRDefault="00972C5F" w:rsidP="00255C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Jednorazowy koszyk do usuwania złogów z dróg żółciowych ze zintegrowanym uchwytem, możliwością podania środka kontrastowego i funkcja rotacji , o długości cewnika ≥190cm, z koszykiem o średnicy &lt; 20mm z 8 drutami chwytającymi, kompatybilny z</w:t>
            </w:r>
            <w:r w:rsidR="00701311" w:rsidRPr="0069528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 </w:t>
            </w:r>
            <w:r w:rsidR="00701311" w:rsidRPr="00255C45">
              <w:rPr>
                <w:rFonts w:ascii="Calibri" w:hAnsi="Calibri" w:cs="Calibri"/>
                <w:sz w:val="18"/>
                <w:szCs w:val="18"/>
              </w:rPr>
              <w:t>posiadanym przez Zamawiającego</w:t>
            </w:r>
            <w:r w:rsidR="00255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litotrypterem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awaryjnym Olympus BML-110A-1 Koszyk pakowany w sterylny pakiet. </w:t>
            </w:r>
          </w:p>
        </w:tc>
        <w:tc>
          <w:tcPr>
            <w:tcW w:w="851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61086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9E0D8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E26511" w:rsidRDefault="009E0D8A" w:rsidP="00424863">
            <w:pPr>
              <w:jc w:val="center"/>
              <w:rPr>
                <w:sz w:val="18"/>
                <w:szCs w:val="18"/>
              </w:rPr>
            </w:pPr>
            <w:r w:rsidRPr="00E26511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AA3504" w:rsidRPr="0061086A" w:rsidRDefault="00972C5F" w:rsidP="00485E8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Jednorazowy koszyk do usuwania złogów z dróg żółciowych ze zintegrowanym uchwytem, możliwością podania środka kontrastowego i możliwością wprowadzenia po </w:t>
            </w:r>
            <w:r w:rsidRPr="00CC14E7">
              <w:rPr>
                <w:rFonts w:ascii="Calibri" w:hAnsi="Calibri" w:cs="Calibri"/>
                <w:color w:val="000000"/>
                <w:sz w:val="18"/>
                <w:szCs w:val="18"/>
              </w:rPr>
              <w:t>prowadnicy 0.035",</w:t>
            </w: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długości cewnika ≥190cm, z koszykiem o średnicy 20mm z 8 drutami chwytającymi, kompatybilny </w:t>
            </w:r>
            <w:r w:rsidRPr="00255C45">
              <w:rPr>
                <w:rFonts w:ascii="Calibri" w:hAnsi="Calibri" w:cs="Calibri"/>
                <w:sz w:val="18"/>
                <w:szCs w:val="18"/>
              </w:rPr>
              <w:t>z</w:t>
            </w:r>
            <w:r w:rsidR="00701311" w:rsidRPr="00255C45">
              <w:rPr>
                <w:rFonts w:ascii="Calibri" w:hAnsi="Calibri" w:cs="Calibri"/>
                <w:sz w:val="18"/>
                <w:szCs w:val="18"/>
              </w:rPr>
              <w:t xml:space="preserve">  posiadanym przez Zamawiającego</w:t>
            </w:r>
            <w:r w:rsidR="00CC14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litotrypterem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awaryjnym Olympus BML-110A-1 Koszyk pakowany w sterylny pakiet. </w:t>
            </w:r>
          </w:p>
        </w:tc>
        <w:tc>
          <w:tcPr>
            <w:tcW w:w="851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61086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61086A" w:rsidRDefault="00673AA3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972C5F" w:rsidTr="00AA3504">
        <w:tc>
          <w:tcPr>
            <w:tcW w:w="534" w:type="dxa"/>
          </w:tcPr>
          <w:p w:rsidR="00972C5F" w:rsidRPr="00E26511" w:rsidRDefault="009E0D8A" w:rsidP="00424863">
            <w:pPr>
              <w:jc w:val="center"/>
              <w:rPr>
                <w:sz w:val="18"/>
                <w:szCs w:val="18"/>
              </w:rPr>
            </w:pPr>
            <w:r w:rsidRPr="00E26511">
              <w:rPr>
                <w:sz w:val="18"/>
                <w:szCs w:val="18"/>
              </w:rPr>
              <w:t>5</w:t>
            </w:r>
          </w:p>
        </w:tc>
        <w:tc>
          <w:tcPr>
            <w:tcW w:w="5811" w:type="dxa"/>
          </w:tcPr>
          <w:p w:rsidR="00972C5F" w:rsidRPr="00CC14E7" w:rsidRDefault="009E0D8A" w:rsidP="00485E88">
            <w:pPr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Jednorazowy </w:t>
            </w:r>
            <w:proofErr w:type="spellStart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litotrypter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litotrypsji mechanicznej; wstępnie zmontowany, składający się z koszyka, osłony wewnętrznej z tworzywa sztucznego i metalowej zwojowej osłony zewnętrznej, o długości ≥195cm (do kanału roboczego 3.2mm); o średnicy koszyka 26 lub 30 mm (do wyboru), z funkcją rotacji i możliwością podania środka kontrastowego, kompatybilny  </w:t>
            </w:r>
            <w:r w:rsidR="00701311" w:rsidRPr="00CC14E7">
              <w:rPr>
                <w:rFonts w:ascii="Calibri" w:hAnsi="Calibri" w:cs="Calibri"/>
                <w:sz w:val="18"/>
                <w:szCs w:val="18"/>
              </w:rPr>
              <w:t>z posiadanym przez Zamawiającego</w:t>
            </w:r>
            <w:r w:rsidR="00CC14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chwytem Olympus MAJ-441 Rodzaj, rozmiar będzie każdorazowo określany w zamówieniu. </w:t>
            </w:r>
            <w:proofErr w:type="spellStart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Litotrypter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pakowany w sterylny pakiet. </w:t>
            </w:r>
          </w:p>
        </w:tc>
        <w:tc>
          <w:tcPr>
            <w:tcW w:w="851" w:type="dxa"/>
          </w:tcPr>
          <w:p w:rsidR="00972C5F" w:rsidRPr="0061086A" w:rsidRDefault="0061086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972C5F" w:rsidRPr="0061086A" w:rsidRDefault="00673AA3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</w:tr>
      <w:tr w:rsidR="00972C5F" w:rsidTr="00AA3504">
        <w:tc>
          <w:tcPr>
            <w:tcW w:w="534" w:type="dxa"/>
          </w:tcPr>
          <w:p w:rsidR="00972C5F" w:rsidRPr="00E26511" w:rsidRDefault="009E0D8A" w:rsidP="00424863">
            <w:pPr>
              <w:jc w:val="center"/>
              <w:rPr>
                <w:sz w:val="18"/>
                <w:szCs w:val="18"/>
              </w:rPr>
            </w:pPr>
            <w:r w:rsidRPr="00E2651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811" w:type="dxa"/>
          </w:tcPr>
          <w:p w:rsidR="009E0D8A" w:rsidRPr="0023330D" w:rsidRDefault="009E0D8A" w:rsidP="00485E8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Jednorazowy </w:t>
            </w:r>
            <w:proofErr w:type="spellStart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litotrypter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litotrypsji mechanicznej; wstępnie zmontowany, składający się z koszyka, osłony wewnętrznej z tworzywa sztucznego i metalowej zwojowej osłony zewnętrznej, o długości ≥195cm (do kanału roboczego 4.2mm); o średnicy koszyka 30 mm, z możliwością podania środka kontrastowego, oraz wprowadzenia po prowadnicy atraumatycznej 0.035", kompatybilny z</w:t>
            </w:r>
            <w:r w:rsidR="002D75EA" w:rsidRPr="0069528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 </w:t>
            </w:r>
            <w:r w:rsidR="002D75EA" w:rsidRPr="00CC14E7">
              <w:rPr>
                <w:rFonts w:ascii="Calibri" w:hAnsi="Calibri" w:cs="Calibri"/>
                <w:sz w:val="18"/>
                <w:szCs w:val="18"/>
              </w:rPr>
              <w:t>posiadanym przez Zamawiającego</w:t>
            </w: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uchwytem Olympus MAJ-441 </w:t>
            </w:r>
            <w:proofErr w:type="spellStart"/>
            <w:r w:rsidR="001E5748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itotrypter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pakowany w sterylny pakiet. </w:t>
            </w:r>
          </w:p>
          <w:p w:rsidR="00972C5F" w:rsidRPr="0061086A" w:rsidRDefault="00972C5F" w:rsidP="00485E8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72C5F" w:rsidRPr="0061086A" w:rsidRDefault="0061086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72C5F" w:rsidRPr="0061086A" w:rsidRDefault="00673AA3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</w:tr>
      <w:tr w:rsidR="00972C5F" w:rsidTr="00AA3504">
        <w:tc>
          <w:tcPr>
            <w:tcW w:w="534" w:type="dxa"/>
          </w:tcPr>
          <w:p w:rsidR="00972C5F" w:rsidRPr="00E26511" w:rsidRDefault="009E0D8A" w:rsidP="00424863">
            <w:pPr>
              <w:jc w:val="center"/>
              <w:rPr>
                <w:sz w:val="18"/>
                <w:szCs w:val="18"/>
              </w:rPr>
            </w:pPr>
            <w:r w:rsidRPr="00E26511">
              <w:rPr>
                <w:sz w:val="18"/>
                <w:szCs w:val="18"/>
              </w:rPr>
              <w:t>7</w:t>
            </w:r>
          </w:p>
        </w:tc>
        <w:tc>
          <w:tcPr>
            <w:tcW w:w="5811" w:type="dxa"/>
          </w:tcPr>
          <w:p w:rsidR="00972C5F" w:rsidRPr="00E26511" w:rsidRDefault="009E0D8A" w:rsidP="00485E8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Uchwyt wielorazowego użytku do </w:t>
            </w:r>
            <w:proofErr w:type="spellStart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>litotryptera</w:t>
            </w:r>
            <w:proofErr w:type="spellEnd"/>
            <w:r w:rsidRPr="006108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mechanicznego kompatybilnego z systemem V Olympus</w:t>
            </w:r>
          </w:p>
        </w:tc>
        <w:tc>
          <w:tcPr>
            <w:tcW w:w="851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72C5F" w:rsidRPr="0061086A" w:rsidRDefault="0061086A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086A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5034F2" w:rsidRDefault="005034F2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72C5F" w:rsidRPr="0061086A" w:rsidRDefault="00673AA3" w:rsidP="00503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6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</w:tr>
      <w:tr w:rsidR="00972C5F" w:rsidTr="00AA3504">
        <w:tc>
          <w:tcPr>
            <w:tcW w:w="534" w:type="dxa"/>
          </w:tcPr>
          <w:p w:rsidR="00972C5F" w:rsidRDefault="00972C5F" w:rsidP="00AA3504"/>
        </w:tc>
        <w:tc>
          <w:tcPr>
            <w:tcW w:w="5811" w:type="dxa"/>
          </w:tcPr>
          <w:p w:rsidR="00967EB3" w:rsidRDefault="00967EB3" w:rsidP="00972C5F">
            <w:pPr>
              <w:rPr>
                <w:rFonts w:cstheme="minorHAnsi"/>
                <w:color w:val="000000"/>
              </w:rPr>
            </w:pPr>
          </w:p>
          <w:p w:rsidR="00972C5F" w:rsidRPr="00967EB3" w:rsidRDefault="00967EB3" w:rsidP="00972C5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                                                                                 </w:t>
            </w:r>
            <w:r w:rsidR="009E0D8A" w:rsidRPr="00967EB3">
              <w:rPr>
                <w:rFonts w:cstheme="minorHAnsi"/>
                <w:color w:val="000000"/>
              </w:rPr>
              <w:t>RAZEM</w:t>
            </w:r>
          </w:p>
        </w:tc>
        <w:tc>
          <w:tcPr>
            <w:tcW w:w="851" w:type="dxa"/>
          </w:tcPr>
          <w:p w:rsidR="00972C5F" w:rsidRDefault="00972C5F" w:rsidP="00AA3504"/>
        </w:tc>
        <w:tc>
          <w:tcPr>
            <w:tcW w:w="850" w:type="dxa"/>
          </w:tcPr>
          <w:p w:rsidR="00972C5F" w:rsidRDefault="00972C5F" w:rsidP="00AA3504"/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134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  <w:tc>
          <w:tcPr>
            <w:tcW w:w="1276" w:type="dxa"/>
          </w:tcPr>
          <w:p w:rsidR="00972C5F" w:rsidRDefault="00972C5F" w:rsidP="00AA3504"/>
        </w:tc>
      </w:tr>
    </w:tbl>
    <w:p w:rsidR="002127D2" w:rsidRDefault="002127D2"/>
    <w:p w:rsidR="005C7BAC" w:rsidRPr="005C7BAC" w:rsidRDefault="005C7BAC" w:rsidP="005C7BA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C7BAC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745113" w:rsidRDefault="00745113"/>
    <w:p w:rsidR="00745113" w:rsidRDefault="00745113"/>
    <w:p w:rsidR="00745113" w:rsidRDefault="00745113"/>
    <w:p w:rsidR="00745113" w:rsidRDefault="00745113"/>
    <w:p w:rsidR="002127D2" w:rsidRDefault="002127D2" w:rsidP="002127D2">
      <w:pPr>
        <w:pStyle w:val="Nagwek"/>
        <w:jc w:val="center"/>
      </w:pPr>
      <w:r>
        <w:lastRenderedPageBreak/>
        <w:t>DZP/381/52A/2020                                                                                                                                                                                                        Załącznik 4.</w:t>
      </w:r>
      <w:r w:rsidR="00712F82">
        <w:t>19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61086A" w:rsidRPr="004956D3" w:rsidRDefault="00C2307F" w:rsidP="0061086A">
            <w:pPr>
              <w:rPr>
                <w:rFonts w:ascii="Calibri" w:hAnsi="Calibri" w:cs="Calibri"/>
                <w:strike/>
              </w:rPr>
            </w:pPr>
            <w:r w:rsidRPr="005D4AE2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61086A" w:rsidRPr="005D4AE2">
              <w:rPr>
                <w:rFonts w:ascii="Calibri" w:hAnsi="Calibri" w:cs="Calibri"/>
                <w:b/>
                <w:bCs/>
                <w:color w:val="000000"/>
              </w:rPr>
              <w:t xml:space="preserve"> 19 - Balony</w:t>
            </w:r>
          </w:p>
          <w:p w:rsidR="00AA3504" w:rsidRPr="00E01763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873EAC" w:rsidRDefault="001E5748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E01763" w:rsidRDefault="00AA3504" w:rsidP="00424863">
            <w:pPr>
              <w:jc w:val="center"/>
              <w:rPr>
                <w:sz w:val="18"/>
                <w:szCs w:val="18"/>
              </w:rPr>
            </w:pPr>
            <w:r w:rsidRPr="00E01763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61086A" w:rsidRPr="00E01763" w:rsidRDefault="0061086A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01763">
              <w:rPr>
                <w:rFonts w:ascii="Calibri" w:hAnsi="Calibri" w:cs="Calibri"/>
                <w:color w:val="000000"/>
                <w:sz w:val="18"/>
                <w:szCs w:val="18"/>
              </w:rPr>
              <w:t>Balon wysokociśnieniowy do poszerzania zwężeń przełyku, długość balonu 8 cm (+/ 1 cm), długość cewnika 190cm (+/5cm). Wymagane średnice balonu do 8-20 mm, jednorazowego użytku. Do endoskopów z kanałem bocznym 2,8 mm.</w:t>
            </w:r>
          </w:p>
          <w:p w:rsidR="00AA3504" w:rsidRPr="00E01763" w:rsidRDefault="00AA3504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F53B18" w:rsidRDefault="00CE5458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01E46" w:rsidRDefault="00901E46" w:rsidP="00901E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01763" w:rsidRPr="00CE5458" w:rsidRDefault="00E01763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5458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  <w:p w:rsidR="00AA3504" w:rsidRPr="00CE5458" w:rsidRDefault="00AA3504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E01763" w:rsidRDefault="00C2307F" w:rsidP="00424863">
            <w:pPr>
              <w:jc w:val="center"/>
              <w:rPr>
                <w:sz w:val="18"/>
                <w:szCs w:val="18"/>
              </w:rPr>
            </w:pPr>
            <w:r w:rsidRPr="00E01763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61086A" w:rsidRPr="00E01763" w:rsidRDefault="0061086A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017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Balon wysokociśnieniowy do poszerzania zwężeń jelita grubego, długość cewnika </w:t>
            </w:r>
            <w:r w:rsidRPr="00EC3BCA">
              <w:rPr>
                <w:rFonts w:ascii="Calibri" w:hAnsi="Calibri" w:cs="Calibri"/>
                <w:color w:val="000000"/>
                <w:sz w:val="18"/>
                <w:szCs w:val="18"/>
              </w:rPr>
              <w:t>180-200cm (+/10cm),</w:t>
            </w:r>
            <w:r w:rsidRPr="00E017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średnica balonu od 12-20mm, długość balonu 5-6cm (+/1cm), jednorazowego użytku.</w:t>
            </w:r>
          </w:p>
          <w:p w:rsidR="00AA3504" w:rsidRPr="00E01763" w:rsidRDefault="00AA3504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Default="00CE5458" w:rsidP="00901E46">
            <w:pPr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01763" w:rsidRPr="00CE5458" w:rsidRDefault="00E01763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545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  <w:p w:rsidR="00AA3504" w:rsidRPr="00CE5458" w:rsidRDefault="00AA3504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E01763" w:rsidRDefault="00C2307F" w:rsidP="00424863">
            <w:pPr>
              <w:jc w:val="center"/>
              <w:rPr>
                <w:sz w:val="18"/>
                <w:szCs w:val="18"/>
              </w:rPr>
            </w:pPr>
            <w:r w:rsidRPr="00E01763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C2307F" w:rsidRPr="00E01763" w:rsidRDefault="00C2307F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01763">
              <w:rPr>
                <w:rFonts w:ascii="Calibri" w:hAnsi="Calibri" w:cs="Calibri"/>
                <w:color w:val="000000"/>
                <w:sz w:val="18"/>
                <w:szCs w:val="18"/>
              </w:rPr>
              <w:t>Pompa do balonów wysokociśnieniowych, z możliwością użycia cieczy lub powietrza, maximum 12-14 atmosfer.</w:t>
            </w:r>
          </w:p>
          <w:p w:rsidR="00AA3504" w:rsidRPr="00E01763" w:rsidRDefault="00AA3504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Default="00CE5458" w:rsidP="00901E46">
            <w:pPr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01763" w:rsidRPr="00CE5458" w:rsidRDefault="00E01763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545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  <w:p w:rsidR="00AA3504" w:rsidRPr="00CE5458" w:rsidRDefault="00AA3504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C2307F" w:rsidTr="00AA3504">
        <w:tc>
          <w:tcPr>
            <w:tcW w:w="534" w:type="dxa"/>
          </w:tcPr>
          <w:p w:rsidR="00C2307F" w:rsidRDefault="00C2307F" w:rsidP="00AA3504"/>
        </w:tc>
        <w:tc>
          <w:tcPr>
            <w:tcW w:w="5811" w:type="dxa"/>
          </w:tcPr>
          <w:p w:rsidR="00967EB3" w:rsidRDefault="00967EB3" w:rsidP="00C2307F">
            <w:pPr>
              <w:rPr>
                <w:rFonts w:ascii="Calibri" w:hAnsi="Calibri" w:cs="Calibri"/>
                <w:color w:val="000000"/>
              </w:rPr>
            </w:pPr>
          </w:p>
          <w:p w:rsidR="00C2307F" w:rsidRPr="00967EB3" w:rsidRDefault="00967EB3" w:rsidP="00C230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</w:t>
            </w:r>
            <w:r w:rsidR="00C2307F" w:rsidRPr="00967EB3"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851" w:type="dxa"/>
          </w:tcPr>
          <w:p w:rsidR="00C2307F" w:rsidRDefault="00C2307F" w:rsidP="00AA3504"/>
        </w:tc>
        <w:tc>
          <w:tcPr>
            <w:tcW w:w="850" w:type="dxa"/>
          </w:tcPr>
          <w:p w:rsidR="00C2307F" w:rsidRDefault="00C2307F" w:rsidP="00AA3504"/>
        </w:tc>
        <w:tc>
          <w:tcPr>
            <w:tcW w:w="1134" w:type="dxa"/>
          </w:tcPr>
          <w:p w:rsidR="00C2307F" w:rsidRDefault="00C2307F" w:rsidP="00AA3504"/>
        </w:tc>
        <w:tc>
          <w:tcPr>
            <w:tcW w:w="1276" w:type="dxa"/>
          </w:tcPr>
          <w:p w:rsidR="00C2307F" w:rsidRDefault="00C2307F" w:rsidP="00AA3504"/>
        </w:tc>
        <w:tc>
          <w:tcPr>
            <w:tcW w:w="1134" w:type="dxa"/>
          </w:tcPr>
          <w:p w:rsidR="00C2307F" w:rsidRDefault="00C2307F" w:rsidP="00AA3504"/>
        </w:tc>
        <w:tc>
          <w:tcPr>
            <w:tcW w:w="1276" w:type="dxa"/>
          </w:tcPr>
          <w:p w:rsidR="00C2307F" w:rsidRDefault="00C2307F" w:rsidP="00AA3504"/>
        </w:tc>
        <w:tc>
          <w:tcPr>
            <w:tcW w:w="1276" w:type="dxa"/>
          </w:tcPr>
          <w:p w:rsidR="00C2307F" w:rsidRDefault="00C2307F" w:rsidP="00AA3504"/>
        </w:tc>
      </w:tr>
    </w:tbl>
    <w:p w:rsidR="002127D2" w:rsidRDefault="002127D2"/>
    <w:p w:rsidR="00B40942" w:rsidRDefault="00B40942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601" w:rsidRDefault="00840601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601" w:rsidRDefault="00840601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840601" w:rsidRDefault="00840601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601" w:rsidRDefault="00840601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601" w:rsidRPr="00B40942" w:rsidRDefault="00840601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127D2" w:rsidRDefault="002127D2"/>
    <w:p w:rsidR="002127D2" w:rsidRDefault="002127D2"/>
    <w:p w:rsidR="002127D2" w:rsidRDefault="002127D2"/>
    <w:p w:rsidR="00E358EF" w:rsidRDefault="00E358EF"/>
    <w:p w:rsidR="00E358EF" w:rsidRDefault="00E358EF"/>
    <w:p w:rsidR="002127D2" w:rsidRDefault="002127D2" w:rsidP="002127D2">
      <w:pPr>
        <w:pStyle w:val="Nagwek"/>
        <w:jc w:val="center"/>
      </w:pPr>
      <w:r>
        <w:lastRenderedPageBreak/>
        <w:t>DZP/381/52A/2020                                                                                                                                                                                                        Załącznik 4.2</w:t>
      </w:r>
      <w:r w:rsidR="00712F82">
        <w:t>0</w:t>
      </w:r>
      <w:r>
        <w:t xml:space="preserve">                                                                                     FORMULARZ ASORTYMENTOWO-CENOWY</w:t>
      </w:r>
    </w:p>
    <w:p w:rsidR="002127D2" w:rsidRDefault="002127D2" w:rsidP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CE5458" w:rsidRPr="0026027A" w:rsidRDefault="0026027A" w:rsidP="00CE5458">
            <w:pPr>
              <w:rPr>
                <w:rFonts w:ascii="Calibri" w:hAnsi="Calibri" w:cs="Calibri"/>
                <w:sz w:val="20"/>
                <w:szCs w:val="20"/>
              </w:rPr>
            </w:pPr>
            <w:r w:rsidRPr="0026027A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CE5458" w:rsidRPr="0026027A">
              <w:rPr>
                <w:rFonts w:ascii="Calibri" w:hAnsi="Calibri" w:cs="Calibri"/>
                <w:b/>
                <w:bCs/>
                <w:color w:val="000000"/>
              </w:rPr>
              <w:t xml:space="preserve"> 20 - Pułapka na polipy</w:t>
            </w:r>
          </w:p>
          <w:p w:rsidR="00AA3504" w:rsidRPr="0026027A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873EAC" w:rsidRDefault="009C6673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9C66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E358EF" w:rsidRDefault="00AA3504" w:rsidP="00534E49">
            <w:pPr>
              <w:jc w:val="center"/>
              <w:rPr>
                <w:sz w:val="18"/>
                <w:szCs w:val="18"/>
              </w:rPr>
            </w:pPr>
            <w:r w:rsidRPr="00E358EF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CE5458" w:rsidRPr="00023CB6" w:rsidRDefault="00CE5458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23CB6">
              <w:rPr>
                <w:rFonts w:ascii="Calibri" w:hAnsi="Calibri" w:cs="Calibri"/>
                <w:sz w:val="18"/>
                <w:szCs w:val="18"/>
              </w:rPr>
              <w:t>Jednokomorowa pułapka na polipy,</w:t>
            </w:r>
            <w:r w:rsidR="0026027A" w:rsidRPr="00023CB6">
              <w:rPr>
                <w:rFonts w:ascii="Calibri" w:hAnsi="Calibri" w:cs="Calibri"/>
                <w:sz w:val="18"/>
                <w:szCs w:val="18"/>
              </w:rPr>
              <w:t xml:space="preserve"> montowana między endoskopem </w:t>
            </w:r>
            <w:r w:rsidR="008550C0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Pr="00023CB6">
              <w:rPr>
                <w:rFonts w:ascii="Calibri" w:hAnsi="Calibri" w:cs="Calibri"/>
                <w:sz w:val="18"/>
                <w:szCs w:val="18"/>
              </w:rPr>
              <w:t>a</w:t>
            </w:r>
            <w:r w:rsidR="008550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3CB6">
              <w:rPr>
                <w:rFonts w:ascii="Calibri" w:hAnsi="Calibri" w:cs="Calibri"/>
                <w:sz w:val="18"/>
                <w:szCs w:val="18"/>
              </w:rPr>
              <w:t xml:space="preserve"> ssakiem endoskopowym.</w:t>
            </w:r>
          </w:p>
          <w:p w:rsidR="00AA3504" w:rsidRPr="0026027A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F53B18" w:rsidRDefault="006B06CE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F53B18" w:rsidRDefault="006B06CE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Default="00AA3504" w:rsidP="00AA3504"/>
        </w:tc>
        <w:tc>
          <w:tcPr>
            <w:tcW w:w="5811" w:type="dxa"/>
          </w:tcPr>
          <w:p w:rsidR="00967EB3" w:rsidRDefault="00967EB3" w:rsidP="00AA3504">
            <w:pPr>
              <w:rPr>
                <w:rFonts w:ascii="Calibri" w:hAnsi="Calibri" w:cs="Calibri"/>
              </w:rPr>
            </w:pPr>
          </w:p>
          <w:p w:rsidR="00AA3504" w:rsidRPr="00DA6263" w:rsidRDefault="00967EB3" w:rsidP="00AA35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</w:t>
            </w:r>
            <w:r w:rsidR="006B06CE">
              <w:rPr>
                <w:rFonts w:ascii="Calibri" w:hAnsi="Calibri" w:cs="Calibri"/>
              </w:rPr>
              <w:t>RAZEM</w:t>
            </w:r>
          </w:p>
        </w:tc>
        <w:tc>
          <w:tcPr>
            <w:tcW w:w="851" w:type="dxa"/>
          </w:tcPr>
          <w:p w:rsidR="00AA3504" w:rsidRDefault="00AA3504" w:rsidP="00AA3504"/>
        </w:tc>
        <w:tc>
          <w:tcPr>
            <w:tcW w:w="850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lastRenderedPageBreak/>
        <w:t>DZP/381/52A/2020                                                                                                                                                                                                        Załącznik 4.2</w:t>
      </w:r>
      <w:r w:rsidR="00712F82">
        <w:t>1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6B06CE" w:rsidRPr="00A17581" w:rsidRDefault="00857742" w:rsidP="006B06CE">
            <w:pPr>
              <w:rPr>
                <w:rFonts w:ascii="Calibri" w:hAnsi="Calibri" w:cs="Calibri"/>
              </w:rPr>
            </w:pPr>
            <w:r w:rsidRPr="00A17581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6B06CE" w:rsidRPr="00A17581">
              <w:rPr>
                <w:rFonts w:ascii="Calibri" w:hAnsi="Calibri" w:cs="Calibri"/>
                <w:b/>
                <w:bCs/>
                <w:color w:val="000000"/>
              </w:rPr>
              <w:t xml:space="preserve"> 21 - Zestawy do żywienia</w:t>
            </w:r>
          </w:p>
          <w:p w:rsidR="00AA3504" w:rsidRPr="00857742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873EAC" w:rsidRDefault="009C6673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857742" w:rsidRDefault="00AA3504" w:rsidP="00534E49">
            <w:pPr>
              <w:jc w:val="center"/>
              <w:rPr>
                <w:sz w:val="18"/>
                <w:szCs w:val="18"/>
              </w:rPr>
            </w:pPr>
            <w:r w:rsidRPr="00857742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26027A" w:rsidRPr="00857742" w:rsidRDefault="0026027A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742">
              <w:rPr>
                <w:rFonts w:ascii="Calibri" w:hAnsi="Calibri" w:cs="Calibri"/>
                <w:sz w:val="18"/>
                <w:szCs w:val="18"/>
              </w:rPr>
              <w:t xml:space="preserve">Zestaw do długotrwałego żywienia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dożołądkowego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, zakładany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przezskórnie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 metodą „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push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“ pod kontrolą endoskopową. Wykonany z silikonu, ze znacznikiem RTG. Port do napełniania balonu z zastawką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antyrefluksową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. W opakowaniu akcesoria umożliwiające pierwotne założenie. Wolne od lateksu i DEHP. Końcówka </w:t>
            </w:r>
            <w:r w:rsidR="005477E0" w:rsidRPr="00E20EA8">
              <w:rPr>
                <w:rFonts w:ascii="Calibri" w:hAnsi="Calibri" w:cs="Calibri"/>
                <w:sz w:val="18"/>
                <w:szCs w:val="18"/>
              </w:rPr>
              <w:t>typu</w:t>
            </w:r>
            <w:r w:rsidR="00E20EA8" w:rsidRPr="00E20E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20EA8">
              <w:rPr>
                <w:rFonts w:ascii="Calibri" w:hAnsi="Calibri" w:cs="Calibri"/>
                <w:sz w:val="18"/>
                <w:szCs w:val="18"/>
              </w:rPr>
              <w:t>E</w:t>
            </w:r>
            <w:r w:rsidRPr="00857742">
              <w:rPr>
                <w:rFonts w:ascii="Calibri" w:hAnsi="Calibri" w:cs="Calibri"/>
                <w:sz w:val="18"/>
                <w:szCs w:val="18"/>
              </w:rPr>
              <w:t>NFit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A3504" w:rsidRPr="00857742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F53B18" w:rsidRDefault="0026027A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01E46" w:rsidRDefault="00901E46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F53B18" w:rsidRDefault="0026027A" w:rsidP="00901E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857742" w:rsidRDefault="0026027A" w:rsidP="00534E49">
            <w:pPr>
              <w:jc w:val="center"/>
              <w:rPr>
                <w:sz w:val="18"/>
                <w:szCs w:val="18"/>
              </w:rPr>
            </w:pPr>
            <w:r w:rsidRPr="00857742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26027A" w:rsidRPr="00857742" w:rsidRDefault="0026027A" w:rsidP="00EB7C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742">
              <w:rPr>
                <w:rFonts w:ascii="Calibri" w:hAnsi="Calibri" w:cs="Calibri"/>
                <w:sz w:val="18"/>
                <w:szCs w:val="18"/>
              </w:rPr>
              <w:t xml:space="preserve">Zestaw do długotrwałego żywienia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dożołądkowego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>, zakładany metodą „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push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“ jako wymiennik istniejącego dostępu ( typu PEG,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GastroTub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Button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)‘ wykonany z silikonu, ze znacznikiem RTG. Port do napełniania balonu z zastawką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antyrefluksową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 xml:space="preserve">. Wolne od lateksu i DEHP. W opakowaniu tylko PEG bez elementów dodatkowych. Długość </w:t>
            </w:r>
            <w:r w:rsidRPr="00E20EA8">
              <w:rPr>
                <w:rFonts w:ascii="Calibri" w:hAnsi="Calibri" w:cs="Calibri"/>
                <w:sz w:val="18"/>
                <w:szCs w:val="18"/>
              </w:rPr>
              <w:t>13 cm,</w:t>
            </w:r>
            <w:r w:rsidRPr="00857742">
              <w:rPr>
                <w:rFonts w:ascii="Calibri" w:hAnsi="Calibri" w:cs="Calibri"/>
                <w:sz w:val="18"/>
                <w:szCs w:val="18"/>
              </w:rPr>
              <w:t xml:space="preserve"> pojemność balonika 5-7,5 cm3 . Końcówka </w:t>
            </w:r>
            <w:r w:rsidR="005477E0" w:rsidRPr="00E20EA8">
              <w:rPr>
                <w:rFonts w:ascii="Calibri" w:hAnsi="Calibri" w:cs="Calibri"/>
                <w:sz w:val="18"/>
                <w:szCs w:val="18"/>
              </w:rPr>
              <w:t>typu</w:t>
            </w:r>
            <w:r w:rsidR="00E20EA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57742">
              <w:rPr>
                <w:rFonts w:ascii="Calibri" w:hAnsi="Calibri" w:cs="Calibri"/>
                <w:sz w:val="18"/>
                <w:szCs w:val="18"/>
              </w:rPr>
              <w:t>ENFit</w:t>
            </w:r>
            <w:proofErr w:type="spellEnd"/>
            <w:r w:rsidRPr="00857742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A3504" w:rsidRPr="00857742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901E46" w:rsidRDefault="00901E46" w:rsidP="00901E46">
            <w:pPr>
              <w:jc w:val="center"/>
              <w:rPr>
                <w:sz w:val="18"/>
                <w:szCs w:val="18"/>
              </w:rPr>
            </w:pPr>
          </w:p>
          <w:p w:rsidR="00901E46" w:rsidRDefault="00901E46" w:rsidP="00901E46">
            <w:pPr>
              <w:jc w:val="center"/>
              <w:rPr>
                <w:sz w:val="18"/>
                <w:szCs w:val="18"/>
              </w:rPr>
            </w:pPr>
          </w:p>
          <w:p w:rsidR="00AA3504" w:rsidRPr="00857742" w:rsidRDefault="0026027A" w:rsidP="00901E46">
            <w:pPr>
              <w:jc w:val="center"/>
              <w:rPr>
                <w:sz w:val="18"/>
                <w:szCs w:val="18"/>
              </w:rPr>
            </w:pPr>
            <w:proofErr w:type="spellStart"/>
            <w:r w:rsidRPr="00857742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901E46" w:rsidRDefault="00901E46" w:rsidP="00901E46">
            <w:pPr>
              <w:jc w:val="center"/>
              <w:rPr>
                <w:sz w:val="18"/>
                <w:szCs w:val="18"/>
              </w:rPr>
            </w:pPr>
          </w:p>
          <w:p w:rsidR="00901E46" w:rsidRDefault="00901E46" w:rsidP="00901E46">
            <w:pPr>
              <w:jc w:val="center"/>
              <w:rPr>
                <w:sz w:val="18"/>
                <w:szCs w:val="18"/>
              </w:rPr>
            </w:pPr>
          </w:p>
          <w:p w:rsidR="00AA3504" w:rsidRPr="00857742" w:rsidRDefault="0026027A" w:rsidP="00901E46">
            <w:pPr>
              <w:jc w:val="center"/>
              <w:rPr>
                <w:sz w:val="18"/>
                <w:szCs w:val="18"/>
              </w:rPr>
            </w:pPr>
            <w:r w:rsidRPr="00857742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Default="00AA3504" w:rsidP="00AA3504"/>
        </w:tc>
        <w:tc>
          <w:tcPr>
            <w:tcW w:w="5811" w:type="dxa"/>
          </w:tcPr>
          <w:p w:rsidR="006C1115" w:rsidRDefault="006C1115" w:rsidP="00AA3504"/>
          <w:p w:rsidR="00AA3504" w:rsidRDefault="006C1115" w:rsidP="00AA3504">
            <w:r>
              <w:t xml:space="preserve">                                                                                     </w:t>
            </w:r>
            <w:r w:rsidR="00857742">
              <w:t>RAZEM</w:t>
            </w:r>
          </w:p>
        </w:tc>
        <w:tc>
          <w:tcPr>
            <w:tcW w:w="851" w:type="dxa"/>
          </w:tcPr>
          <w:p w:rsidR="00AA3504" w:rsidRDefault="00AA3504" w:rsidP="00AA3504"/>
        </w:tc>
        <w:tc>
          <w:tcPr>
            <w:tcW w:w="850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</w:tbl>
    <w:p w:rsidR="002127D2" w:rsidRDefault="002127D2"/>
    <w:p w:rsidR="00B40942" w:rsidRPr="00B40942" w:rsidRDefault="00B40942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4.2</w:t>
      </w:r>
      <w:r w:rsidR="00712F82">
        <w:t>2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8030BB" w:rsidRPr="00407DDC" w:rsidRDefault="00407DDC" w:rsidP="008030BB">
            <w:pPr>
              <w:rPr>
                <w:rFonts w:ascii="Calibri" w:hAnsi="Calibri" w:cs="Calibri"/>
                <w:sz w:val="20"/>
                <w:szCs w:val="20"/>
              </w:rPr>
            </w:pPr>
            <w:r w:rsidRPr="00407DDC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8030BB" w:rsidRPr="00407DDC">
              <w:rPr>
                <w:rFonts w:ascii="Calibri" w:hAnsi="Calibri" w:cs="Calibri"/>
                <w:b/>
                <w:bCs/>
                <w:color w:val="000000"/>
              </w:rPr>
              <w:t xml:space="preserve"> 22 - Żel do badań endoskopowych</w:t>
            </w:r>
          </w:p>
          <w:p w:rsidR="00AA3504" w:rsidRPr="00407DD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873EAC" w:rsidRDefault="00A97AC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A97A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A85CD2" w:rsidRDefault="00AA3504" w:rsidP="00534E49">
            <w:pPr>
              <w:jc w:val="center"/>
              <w:rPr>
                <w:sz w:val="18"/>
                <w:szCs w:val="18"/>
              </w:rPr>
            </w:pPr>
            <w:r w:rsidRPr="00A85CD2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8030BB" w:rsidRPr="00407DDC" w:rsidRDefault="008030BB" w:rsidP="00EB7C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7AC4">
              <w:rPr>
                <w:rFonts w:ascii="Calibri" w:hAnsi="Calibri" w:cs="Calibri"/>
                <w:sz w:val="18"/>
                <w:szCs w:val="18"/>
              </w:rPr>
              <w:t>Żel do badań endoskopowych w opakowaniu o pojemności 200</w:t>
            </w:r>
            <w:r w:rsidR="00A85CD2" w:rsidRPr="00A97AC4">
              <w:rPr>
                <w:rFonts w:ascii="Calibri" w:hAnsi="Calibri" w:cs="Calibri"/>
                <w:sz w:val="18"/>
                <w:szCs w:val="18"/>
              </w:rPr>
              <w:t>-250</w:t>
            </w:r>
            <w:r w:rsidRPr="00A97AC4">
              <w:rPr>
                <w:rFonts w:ascii="Calibri" w:hAnsi="Calibri" w:cs="Calibri"/>
                <w:sz w:val="18"/>
                <w:szCs w:val="18"/>
              </w:rPr>
              <w:t xml:space="preserve"> ml, w formie tuby, na bazie wody ( 90% składu) z czynnikiem nawilżającym</w:t>
            </w:r>
            <w:r w:rsidRPr="00407D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A3504" w:rsidRPr="00407DD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F53B18" w:rsidRDefault="008030BB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F53B18" w:rsidRDefault="008030BB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Default="00AA3504" w:rsidP="00AA3504"/>
        </w:tc>
        <w:tc>
          <w:tcPr>
            <w:tcW w:w="5811" w:type="dxa"/>
          </w:tcPr>
          <w:p w:rsidR="006C1115" w:rsidRDefault="006C1115" w:rsidP="00AA3504">
            <w:pPr>
              <w:rPr>
                <w:rFonts w:ascii="Calibri" w:hAnsi="Calibri" w:cs="Calibri"/>
              </w:rPr>
            </w:pPr>
          </w:p>
          <w:p w:rsidR="00AA3504" w:rsidRPr="00DA6263" w:rsidRDefault="006C1115" w:rsidP="00AA35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</w:t>
            </w:r>
            <w:r w:rsidR="008030BB">
              <w:rPr>
                <w:rFonts w:ascii="Calibri" w:hAnsi="Calibri" w:cs="Calibri"/>
              </w:rPr>
              <w:t>RAZEM</w:t>
            </w:r>
          </w:p>
        </w:tc>
        <w:tc>
          <w:tcPr>
            <w:tcW w:w="851" w:type="dxa"/>
          </w:tcPr>
          <w:p w:rsidR="00AA3504" w:rsidRDefault="00AA3504" w:rsidP="00AA3504"/>
        </w:tc>
        <w:tc>
          <w:tcPr>
            <w:tcW w:w="850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4.2</w:t>
      </w:r>
      <w:r w:rsidR="00712F82">
        <w:t>3</w:t>
      </w:r>
      <w:r>
        <w:t xml:space="preserve">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407DDC" w:rsidRPr="00A17581" w:rsidRDefault="00407DDC" w:rsidP="00407DDC">
            <w:pPr>
              <w:rPr>
                <w:rFonts w:ascii="Calibri" w:hAnsi="Calibri" w:cs="Calibri"/>
                <w:sz w:val="20"/>
                <w:szCs w:val="20"/>
              </w:rPr>
            </w:pPr>
            <w:r w:rsidRPr="00A17581">
              <w:rPr>
                <w:rFonts w:ascii="Calibri" w:hAnsi="Calibri" w:cs="Calibri"/>
                <w:b/>
                <w:bCs/>
                <w:color w:val="000000"/>
              </w:rPr>
              <w:t>Pakiet  23 - Igły aspiracyjne</w:t>
            </w:r>
          </w:p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873EAC" w:rsidRDefault="00AA3504" w:rsidP="00961E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873EAC" w:rsidRDefault="00961E08" w:rsidP="00961E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961E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961E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961E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961E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A85CD2" w:rsidRDefault="00AA3504" w:rsidP="00534E49">
            <w:pPr>
              <w:jc w:val="center"/>
              <w:rPr>
                <w:sz w:val="18"/>
                <w:szCs w:val="18"/>
              </w:rPr>
            </w:pPr>
            <w:r w:rsidRPr="00A85CD2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407DDC" w:rsidRPr="00A97AC4" w:rsidRDefault="00407DDC" w:rsidP="0051381B">
            <w:pPr>
              <w:rPr>
                <w:rFonts w:ascii="Calibri" w:hAnsi="Calibri" w:cs="Calibri"/>
                <w:sz w:val="18"/>
                <w:szCs w:val="18"/>
              </w:rPr>
            </w:pPr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t>Igła aspiracyjna jednorazowego użytku , do wykonywania biopsji</w:t>
            </w:r>
            <w:r w:rsidR="005138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pod kontrolą USG; Igła o średnicy 22G, 19G ,końcówka igły wykonana </w:t>
            </w:r>
            <w:r w:rsidR="00013838" w:rsidRPr="0001383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nit</w:t>
            </w:r>
            <w:r w:rsidR="00013838"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in</w:t>
            </w:r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olu</w:t>
            </w:r>
            <w:proofErr w:type="spellEnd"/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ostrze igły typu </w:t>
            </w:r>
            <w:proofErr w:type="spellStart"/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t>Menghini</w:t>
            </w:r>
            <w:proofErr w:type="spellEnd"/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doskonała widoczność w obrazie USG. Mandryn zaokrąglony, wykonany </w:t>
            </w:r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nit</w:t>
            </w:r>
            <w:r w:rsidR="00013838"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nolu</w:t>
            </w:r>
            <w:proofErr w:type="spellEnd"/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ED7967" w:rsidRPr="0001383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13838">
              <w:rPr>
                <w:rFonts w:ascii="Calibri" w:hAnsi="Calibri" w:cs="Calibri"/>
                <w:color w:val="000000"/>
                <w:sz w:val="18"/>
                <w:szCs w:val="18"/>
              </w:rPr>
              <w:t>Regulowana</w:t>
            </w:r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osłona od 0 do 5cm. Osłona igły wykonana ze zwojowanego metalu. Długość narzędzia: 1400mm, długość igły 80mm; śr. kanału roboczego: 2,8mm. W zestawie strzykawka 20ml</w:t>
            </w:r>
            <w:r w:rsidR="005138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97AC4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="005138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97AC4">
              <w:rPr>
                <w:rFonts w:ascii="Calibri" w:hAnsi="Calibri" w:cs="Calibri"/>
                <w:color w:val="000000"/>
                <w:sz w:val="18"/>
                <w:szCs w:val="18"/>
              </w:rPr>
              <w:t>zawór</w:t>
            </w:r>
            <w:r w:rsidR="005138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t>odcinający.</w:t>
            </w:r>
            <w:r w:rsidRPr="00A97AC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Rozmiar będzie każdorazowo wskazywany w zamówieniu.</w:t>
            </w:r>
          </w:p>
          <w:p w:rsidR="00AA3504" w:rsidRPr="00A97AC4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143EFC" w:rsidRDefault="00407DD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3EFC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07DDC" w:rsidRPr="00143EFC" w:rsidRDefault="00407DD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EFC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  <w:p w:rsidR="00AA3504" w:rsidRPr="00143EFC" w:rsidRDefault="00AA3504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A85CD2" w:rsidRDefault="00407DDC" w:rsidP="00534E49">
            <w:pPr>
              <w:jc w:val="center"/>
              <w:rPr>
                <w:sz w:val="18"/>
                <w:szCs w:val="18"/>
              </w:rPr>
            </w:pPr>
            <w:r w:rsidRPr="00A85CD2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407DDC" w:rsidRPr="00A97AC4" w:rsidRDefault="00407DDC" w:rsidP="008078C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97AC4">
              <w:rPr>
                <w:rFonts w:ascii="Calibri" w:hAnsi="Calibri" w:cs="Calibri"/>
                <w:sz w:val="18"/>
                <w:szCs w:val="18"/>
              </w:rPr>
              <w:t>Igła aspiracyjne jednorazowego użytku 25G; do wykonywania biopsji FNA/FNB pod kontrolą USG; Igła o średnicy 25G, bez otworu bocznego, doskonała widoczność w obrazie USG, mandryn zaokrąglony, Długość narzędzia: 1400mm, długość igły 80mm; śr. kanału roboczego: 2,8mm. W zestawie strzykawka 20ml i zawór odcinający.</w:t>
            </w:r>
          </w:p>
          <w:p w:rsidR="00AA3504" w:rsidRPr="00A97AC4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143EFC" w:rsidRDefault="00407DD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3EFC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07DDC" w:rsidRPr="00143EFC" w:rsidRDefault="00407DD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3EFC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  <w:p w:rsidR="00AA3504" w:rsidRPr="00143EFC" w:rsidRDefault="00AA3504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Default="00AA3504" w:rsidP="00AA3504"/>
        </w:tc>
        <w:tc>
          <w:tcPr>
            <w:tcW w:w="5811" w:type="dxa"/>
          </w:tcPr>
          <w:p w:rsidR="006C1115" w:rsidRDefault="006C1115" w:rsidP="00AA3504"/>
          <w:p w:rsidR="00AA3504" w:rsidRDefault="006C1115" w:rsidP="00AA3504">
            <w:r>
              <w:t xml:space="preserve">                                                                                     </w:t>
            </w:r>
            <w:r w:rsidR="00ED7A33">
              <w:t>RAZEM</w:t>
            </w:r>
          </w:p>
        </w:tc>
        <w:tc>
          <w:tcPr>
            <w:tcW w:w="851" w:type="dxa"/>
          </w:tcPr>
          <w:p w:rsidR="00AA3504" w:rsidRDefault="00AA3504" w:rsidP="00AA3504"/>
        </w:tc>
        <w:tc>
          <w:tcPr>
            <w:tcW w:w="850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</w:tbl>
    <w:p w:rsidR="002127D2" w:rsidRDefault="002127D2"/>
    <w:p w:rsidR="002127D2" w:rsidRDefault="002127D2"/>
    <w:p w:rsidR="002127D2" w:rsidRDefault="002127D2"/>
    <w:p w:rsidR="002127D2" w:rsidRDefault="002127D2"/>
    <w:p w:rsidR="00961E08" w:rsidRDefault="00961E08"/>
    <w:p w:rsidR="002127D2" w:rsidRDefault="002127D2"/>
    <w:p w:rsidR="002127D2" w:rsidRDefault="002127D2"/>
    <w:p w:rsidR="002127D2" w:rsidRDefault="002127D2" w:rsidP="002127D2">
      <w:pPr>
        <w:pStyle w:val="Nagwek"/>
        <w:jc w:val="center"/>
      </w:pPr>
      <w:r>
        <w:t>DZP/381/52A/2020                                                                                                                                                                                                        Załącznik 4.2</w:t>
      </w:r>
      <w:r w:rsidR="00712F82">
        <w:t>4</w:t>
      </w:r>
      <w:r>
        <w:t xml:space="preserve">                                                                                    FORMULARZ ASORTYMENTOWO-CENOWY</w:t>
      </w:r>
    </w:p>
    <w:p w:rsidR="002127D2" w:rsidRDefault="002127D2" w:rsidP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DF513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F513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ED7A33" w:rsidRPr="00A17581" w:rsidRDefault="00DF513C" w:rsidP="00ED7A33">
            <w:pPr>
              <w:rPr>
                <w:rFonts w:ascii="Calibri" w:hAnsi="Calibri" w:cs="Calibri"/>
              </w:rPr>
            </w:pPr>
            <w:r w:rsidRPr="00A17581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ED7A33" w:rsidRPr="00A17581">
              <w:rPr>
                <w:rFonts w:ascii="Calibri" w:hAnsi="Calibri" w:cs="Calibri"/>
                <w:b/>
                <w:bCs/>
                <w:color w:val="000000"/>
              </w:rPr>
              <w:t xml:space="preserve"> 24 - Pętle elektrochirurgiczne do </w:t>
            </w:r>
            <w:proofErr w:type="spellStart"/>
            <w:r w:rsidR="00ED7A33" w:rsidRPr="00A17581">
              <w:rPr>
                <w:rFonts w:ascii="Calibri" w:hAnsi="Calibri" w:cs="Calibri"/>
                <w:b/>
                <w:bCs/>
                <w:color w:val="000000"/>
              </w:rPr>
              <w:t>polipektomii</w:t>
            </w:r>
            <w:proofErr w:type="spellEnd"/>
          </w:p>
          <w:p w:rsidR="00AA3504" w:rsidRPr="00DF513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DF513C" w:rsidRDefault="00AA3504" w:rsidP="00B853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F513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DF513C" w:rsidRDefault="00B853C7" w:rsidP="00B853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DF513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B853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B853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B853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B853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DF513C" w:rsidRDefault="00AA3504" w:rsidP="00534E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13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ED7A33" w:rsidRPr="00DF513C" w:rsidRDefault="00ED7A33" w:rsidP="0051381B">
            <w:pPr>
              <w:rPr>
                <w:rFonts w:ascii="Calibri" w:hAnsi="Calibri" w:cs="Calibri"/>
                <w:sz w:val="18"/>
                <w:szCs w:val="18"/>
              </w:rPr>
            </w:pPr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Pętla elektrochirurgiczna do </w:t>
            </w:r>
            <w:proofErr w:type="spellStart"/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>polipektomii</w:t>
            </w:r>
            <w:proofErr w:type="spellEnd"/>
            <w:r w:rsidR="00DB4AC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jednorazowego</w:t>
            </w:r>
            <w:r w:rsidR="00DB4AC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użytku </w:t>
            </w:r>
            <w:proofErr w:type="spellStart"/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>zeskalowaną</w:t>
            </w:r>
            <w:proofErr w:type="spellEnd"/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rękojeścią; drut </w:t>
            </w:r>
            <w:proofErr w:type="spellStart"/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>monofilamentny</w:t>
            </w:r>
            <w:proofErr w:type="spellEnd"/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grubości 0,3 mm lub pleciony o grubości 0,47 mm do wyboru ; kształt owalny, średnica 10,15, 25,lub 30 mm do wyboru, długość ≥230 cm, osłona o średnicy</w:t>
            </w:r>
            <w:r w:rsidR="008550C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2318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‹ </w:t>
            </w:r>
            <w:r w:rsidRPr="00B853C7">
              <w:rPr>
                <w:rFonts w:ascii="Calibri" w:hAnsi="Calibri" w:cs="Calibri"/>
                <w:color w:val="000000"/>
                <w:sz w:val="18"/>
                <w:szCs w:val="18"/>
              </w:rPr>
              <w:t>2.8 mm</w:t>
            </w:r>
            <w:r w:rsidRPr="00B853C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>Rodzaj i rozmiar będzie każdorazowo określany w zamówieniu.</w:t>
            </w:r>
          </w:p>
          <w:p w:rsidR="00AA3504" w:rsidRPr="00DF513C" w:rsidRDefault="00AA3504" w:rsidP="005138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DF513C" w:rsidRDefault="00ED7A33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F513C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143EFC" w:rsidRDefault="00143EFC" w:rsidP="00143EF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D7A33" w:rsidRPr="00DF513C" w:rsidRDefault="00ED7A33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13C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  <w:p w:rsidR="00AA3504" w:rsidRPr="00DF513C" w:rsidRDefault="00AA3504" w:rsidP="00143E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Default="00AA3504" w:rsidP="00AA3504"/>
        </w:tc>
        <w:tc>
          <w:tcPr>
            <w:tcW w:w="5811" w:type="dxa"/>
          </w:tcPr>
          <w:p w:rsidR="006C1115" w:rsidRDefault="006C1115" w:rsidP="00AA3504">
            <w:pPr>
              <w:rPr>
                <w:rFonts w:ascii="Calibri" w:hAnsi="Calibri" w:cs="Calibri"/>
              </w:rPr>
            </w:pPr>
          </w:p>
          <w:p w:rsidR="00AA3504" w:rsidRPr="00DA6263" w:rsidRDefault="006C1115" w:rsidP="00AA35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</w:t>
            </w:r>
            <w:r w:rsidR="00DF513C">
              <w:rPr>
                <w:rFonts w:ascii="Calibri" w:hAnsi="Calibri" w:cs="Calibri"/>
              </w:rPr>
              <w:t>RAZEM</w:t>
            </w:r>
          </w:p>
        </w:tc>
        <w:tc>
          <w:tcPr>
            <w:tcW w:w="851" w:type="dxa"/>
          </w:tcPr>
          <w:p w:rsidR="00AA3504" w:rsidRDefault="00AA3504" w:rsidP="00AA3504"/>
        </w:tc>
        <w:tc>
          <w:tcPr>
            <w:tcW w:w="850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</w:tbl>
    <w:p w:rsidR="002127D2" w:rsidRDefault="002127D2"/>
    <w:p w:rsidR="00B40942" w:rsidRPr="00B40942" w:rsidRDefault="00B40942" w:rsidP="00B40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40942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2127D2" w:rsidRDefault="002127D2"/>
    <w:p w:rsidR="002127D2" w:rsidRDefault="002127D2"/>
    <w:p w:rsidR="002127D2" w:rsidRDefault="002127D2"/>
    <w:p w:rsidR="004B77EA" w:rsidRDefault="004B77EA"/>
    <w:p w:rsidR="004B77EA" w:rsidRDefault="004B77EA"/>
    <w:p w:rsidR="004B77EA" w:rsidRDefault="004B77EA"/>
    <w:p w:rsidR="002127D2" w:rsidRDefault="002127D2"/>
    <w:p w:rsidR="00B853C7" w:rsidRDefault="00B853C7"/>
    <w:p w:rsidR="002127D2" w:rsidRDefault="002127D2"/>
    <w:p w:rsidR="002127D2" w:rsidRDefault="002127D2" w:rsidP="002127D2">
      <w:pPr>
        <w:pStyle w:val="Nagwek"/>
        <w:jc w:val="center"/>
      </w:pPr>
      <w:r>
        <w:lastRenderedPageBreak/>
        <w:t>DZP/381/52A/20120                                                                                                                                                                                                        Załącznik 4.2</w:t>
      </w:r>
      <w:r w:rsidR="00712F82">
        <w:t>5</w:t>
      </w:r>
      <w:r>
        <w:t xml:space="preserve">                                                                                     FORMULARZ ASORTYMENTOWO-CENOWY</w:t>
      </w:r>
    </w:p>
    <w:p w:rsidR="002127D2" w:rsidRDefault="002127D2"/>
    <w:tbl>
      <w:tblPr>
        <w:tblStyle w:val="Tabela-Siatka"/>
        <w:tblW w:w="0" w:type="auto"/>
        <w:tblLook w:val="04A0"/>
      </w:tblPr>
      <w:tblGrid>
        <w:gridCol w:w="534"/>
        <w:gridCol w:w="5811"/>
        <w:gridCol w:w="851"/>
        <w:gridCol w:w="850"/>
        <w:gridCol w:w="1134"/>
        <w:gridCol w:w="1276"/>
        <w:gridCol w:w="1134"/>
        <w:gridCol w:w="1276"/>
        <w:gridCol w:w="1276"/>
      </w:tblGrid>
      <w:tr w:rsidR="00AA3504" w:rsidTr="00AA3504">
        <w:tc>
          <w:tcPr>
            <w:tcW w:w="534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3EAC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</w:tcPr>
          <w:p w:rsidR="00DF513C" w:rsidRPr="00A17581" w:rsidRDefault="003D0ED9" w:rsidP="00DF513C">
            <w:pPr>
              <w:rPr>
                <w:rFonts w:ascii="Calibri" w:hAnsi="Calibri" w:cs="Calibri"/>
              </w:rPr>
            </w:pPr>
            <w:r w:rsidRPr="00A17581"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DF513C" w:rsidRPr="00A17581">
              <w:rPr>
                <w:rFonts w:ascii="Calibri" w:hAnsi="Calibri" w:cs="Calibri"/>
                <w:b/>
                <w:bCs/>
                <w:color w:val="000000"/>
              </w:rPr>
              <w:t xml:space="preserve"> 25 - Pętle elektrochirurgiczne do </w:t>
            </w:r>
            <w:proofErr w:type="spellStart"/>
            <w:r w:rsidR="00DF513C" w:rsidRPr="00A17581">
              <w:rPr>
                <w:rFonts w:ascii="Calibri" w:hAnsi="Calibri" w:cs="Calibri"/>
                <w:b/>
                <w:bCs/>
                <w:color w:val="000000"/>
              </w:rPr>
              <w:t>kolonoskopi</w:t>
            </w:r>
            <w:r w:rsidR="00CB10E3"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</w:p>
          <w:p w:rsidR="00AA3504" w:rsidRPr="003D0ED9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AA3504" w:rsidRPr="003D0ED9" w:rsidRDefault="00AA3504" w:rsidP="00485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D0ED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0" w:type="dxa"/>
          </w:tcPr>
          <w:p w:rsidR="00AA3504" w:rsidRPr="003D0ED9" w:rsidRDefault="0048509B" w:rsidP="00485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</w:t>
            </w:r>
            <w:r w:rsidR="00AA3504" w:rsidRPr="003D0ED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134" w:type="dxa"/>
          </w:tcPr>
          <w:p w:rsidR="00AA3504" w:rsidRPr="00873EAC" w:rsidRDefault="00AA3504" w:rsidP="00485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276" w:type="dxa"/>
          </w:tcPr>
          <w:p w:rsidR="00AA3504" w:rsidRPr="00873EAC" w:rsidRDefault="00AA3504" w:rsidP="00485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</w:tcPr>
          <w:p w:rsidR="00AA3504" w:rsidRPr="00873EAC" w:rsidRDefault="00AA3504" w:rsidP="00485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Podatek Vat kwota</w:t>
            </w:r>
          </w:p>
        </w:tc>
        <w:tc>
          <w:tcPr>
            <w:tcW w:w="1276" w:type="dxa"/>
          </w:tcPr>
          <w:p w:rsidR="00AA3504" w:rsidRPr="00873EAC" w:rsidRDefault="00AA3504" w:rsidP="00485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276" w:type="dxa"/>
          </w:tcPr>
          <w:p w:rsidR="00AA3504" w:rsidRPr="00873EAC" w:rsidRDefault="00AA3504" w:rsidP="00AA3504">
            <w:pPr>
              <w:rPr>
                <w:rFonts w:ascii="Calibri" w:hAnsi="Calibri" w:cs="Calibri"/>
                <w:sz w:val="18"/>
                <w:szCs w:val="18"/>
              </w:rPr>
            </w:pPr>
            <w:r w:rsidRPr="00873EA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Producent, nr katalogowy</w:t>
            </w:r>
          </w:p>
        </w:tc>
      </w:tr>
      <w:tr w:rsidR="00AA3504" w:rsidTr="00AA3504">
        <w:tc>
          <w:tcPr>
            <w:tcW w:w="534" w:type="dxa"/>
          </w:tcPr>
          <w:p w:rsidR="00AA3504" w:rsidRPr="003D0ED9" w:rsidRDefault="00AA3504" w:rsidP="00534E49">
            <w:pPr>
              <w:jc w:val="center"/>
              <w:rPr>
                <w:sz w:val="18"/>
                <w:szCs w:val="18"/>
              </w:rPr>
            </w:pPr>
            <w:r w:rsidRPr="003D0ED9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DF513C" w:rsidRPr="003D0ED9" w:rsidRDefault="00DF513C" w:rsidP="00273A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ED9">
              <w:rPr>
                <w:rFonts w:ascii="Calibri" w:hAnsi="Calibri" w:cs="Calibri"/>
                <w:sz w:val="18"/>
                <w:szCs w:val="18"/>
              </w:rPr>
              <w:t xml:space="preserve">Pętle elektrochirurgiczne, </w:t>
            </w:r>
            <w:proofErr w:type="spellStart"/>
            <w:r w:rsidRPr="003D0ED9">
              <w:rPr>
                <w:rFonts w:ascii="Calibri" w:hAnsi="Calibri" w:cs="Calibri"/>
                <w:sz w:val="18"/>
                <w:szCs w:val="18"/>
              </w:rPr>
              <w:t>kolonoskopowe</w:t>
            </w:r>
            <w:proofErr w:type="spellEnd"/>
            <w:r w:rsidRPr="003D0ED9">
              <w:rPr>
                <w:rFonts w:ascii="Calibri" w:hAnsi="Calibri" w:cs="Calibri"/>
                <w:sz w:val="18"/>
                <w:szCs w:val="18"/>
              </w:rPr>
              <w:t xml:space="preserve"> jednorazowego użytku; do zabiegów </w:t>
            </w:r>
            <w:proofErr w:type="spellStart"/>
            <w:r w:rsidRPr="003D0ED9">
              <w:rPr>
                <w:rFonts w:ascii="Calibri" w:hAnsi="Calibri" w:cs="Calibri"/>
                <w:sz w:val="18"/>
                <w:szCs w:val="18"/>
              </w:rPr>
              <w:t>polipektomi</w:t>
            </w:r>
            <w:proofErr w:type="spellEnd"/>
            <w:r w:rsidRPr="003D0ED9">
              <w:rPr>
                <w:rFonts w:ascii="Calibri" w:hAnsi="Calibri" w:cs="Calibri"/>
                <w:sz w:val="18"/>
                <w:szCs w:val="18"/>
              </w:rPr>
              <w:t xml:space="preserve"> na zimno i z użyciem generatora elektrochirurgicznego; kształt heksagonalny; szerokość pętli 10mm</w:t>
            </w:r>
            <w:r w:rsidRPr="003D0ED9">
              <w:rPr>
                <w:rFonts w:ascii="Calibri" w:hAnsi="Calibri" w:cs="Calibri"/>
                <w:sz w:val="18"/>
                <w:szCs w:val="18"/>
              </w:rPr>
              <w:br/>
              <w:t xml:space="preserve">i 15 mm; pętla z drutu plecionego o grubości 0,3 mm; zintegrowany uchwyt ze skalą pomiarową, długość narzędzia </w:t>
            </w:r>
            <w:r w:rsidRPr="00352234">
              <w:rPr>
                <w:rFonts w:ascii="Calibri" w:hAnsi="Calibri" w:cs="Calibri"/>
                <w:sz w:val="18"/>
                <w:szCs w:val="18"/>
              </w:rPr>
              <w:t>2300 mm,</w:t>
            </w:r>
            <w:r w:rsidRPr="003D0ED9">
              <w:rPr>
                <w:rFonts w:ascii="Calibri" w:hAnsi="Calibri" w:cs="Calibri"/>
                <w:sz w:val="18"/>
                <w:szCs w:val="18"/>
              </w:rPr>
              <w:t xml:space="preserve"> maksymalna średnica części wprowadzanej do endoskopu 2,6 mm; minimalna średnica kanału roboczego 2,8 mm. Pakowana pojedynczo w sterylne opakowania.</w:t>
            </w:r>
            <w:r w:rsidRPr="003D0ED9">
              <w:rPr>
                <w:rFonts w:ascii="Calibri" w:hAnsi="Calibri" w:cs="Calibri"/>
                <w:sz w:val="18"/>
                <w:szCs w:val="18"/>
              </w:rPr>
              <w:br/>
              <w:t>Rozmiar będzie każdorazowo wskazywany w zamówieniu.</w:t>
            </w:r>
          </w:p>
          <w:p w:rsidR="00AA3504" w:rsidRPr="003D0ED9" w:rsidRDefault="00AA3504" w:rsidP="00273A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B10E3" w:rsidRDefault="00CB10E3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B10E3" w:rsidRDefault="00CB10E3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B10E3" w:rsidRDefault="00CB10E3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3D0ED9" w:rsidRDefault="003D0ED9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B10E3" w:rsidRDefault="00CB10E3" w:rsidP="00CB10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B10E3" w:rsidRDefault="00CB10E3" w:rsidP="00CB10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B10E3" w:rsidRDefault="00CB10E3" w:rsidP="00CB10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F513C" w:rsidRPr="003D0ED9" w:rsidRDefault="00DF513C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0ED9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  <w:p w:rsidR="00AA3504" w:rsidRPr="003D0ED9" w:rsidRDefault="00AA3504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Pr="003D0ED9" w:rsidRDefault="00DF513C" w:rsidP="00534E49">
            <w:pPr>
              <w:jc w:val="center"/>
              <w:rPr>
                <w:sz w:val="18"/>
                <w:szCs w:val="18"/>
              </w:rPr>
            </w:pPr>
            <w:r w:rsidRPr="003D0ED9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DF513C" w:rsidRPr="003D0ED9" w:rsidRDefault="00DF513C" w:rsidP="00273A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0ED9">
              <w:rPr>
                <w:rFonts w:ascii="Calibri" w:hAnsi="Calibri" w:cs="Calibri"/>
                <w:sz w:val="18"/>
                <w:szCs w:val="18"/>
              </w:rPr>
              <w:t xml:space="preserve">Nasadka endoskopowa wykonana z silikonu; średnica wewnętrzna 11,2mm ; posiadająca na końcu dystalnym rząd elastycznych ramion, rozprasowujących fałdy jelita podczas badania, poprawiając widoczność błony śluzowej podczas </w:t>
            </w:r>
            <w:proofErr w:type="spellStart"/>
            <w:r w:rsidRPr="003D0ED9">
              <w:rPr>
                <w:rFonts w:ascii="Calibri" w:hAnsi="Calibri" w:cs="Calibri"/>
                <w:sz w:val="18"/>
                <w:szCs w:val="18"/>
              </w:rPr>
              <w:t>kolonoskopii</w:t>
            </w:r>
            <w:proofErr w:type="spellEnd"/>
            <w:r w:rsidRPr="003D0ED9">
              <w:rPr>
                <w:rFonts w:ascii="Calibri" w:hAnsi="Calibri" w:cs="Calibri"/>
                <w:sz w:val="18"/>
                <w:szCs w:val="18"/>
              </w:rPr>
              <w:t xml:space="preserve">. Dodatkowo nasadka stabilizuje endoskop podczas zabiegów wykonywanych w jelicie grubym. </w:t>
            </w:r>
          </w:p>
          <w:p w:rsidR="00AA3504" w:rsidRPr="003D0ED9" w:rsidRDefault="00AA3504" w:rsidP="00273A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B10E3" w:rsidRDefault="00CB10E3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B10E3" w:rsidRDefault="00CB10E3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A3504" w:rsidRPr="003D0ED9" w:rsidRDefault="003D0ED9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CB10E3" w:rsidRDefault="00CB10E3" w:rsidP="00CB10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B10E3" w:rsidRDefault="00CB10E3" w:rsidP="00CB10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F513C" w:rsidRPr="003D0ED9" w:rsidRDefault="00DF513C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0ED9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  <w:p w:rsidR="00AA3504" w:rsidRPr="003D0ED9" w:rsidRDefault="00AA3504" w:rsidP="00CB10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  <w:tr w:rsidR="00AA3504" w:rsidTr="00AA3504">
        <w:tc>
          <w:tcPr>
            <w:tcW w:w="534" w:type="dxa"/>
          </w:tcPr>
          <w:p w:rsidR="00AA3504" w:rsidRDefault="00AA3504" w:rsidP="00AA3504"/>
        </w:tc>
        <w:tc>
          <w:tcPr>
            <w:tcW w:w="5811" w:type="dxa"/>
          </w:tcPr>
          <w:p w:rsidR="0080407D" w:rsidRDefault="0080407D" w:rsidP="00AA3504"/>
          <w:p w:rsidR="00AA3504" w:rsidRDefault="003D0ED9" w:rsidP="00AA3504">
            <w:r>
              <w:t>RAZEM</w:t>
            </w:r>
          </w:p>
        </w:tc>
        <w:tc>
          <w:tcPr>
            <w:tcW w:w="851" w:type="dxa"/>
          </w:tcPr>
          <w:p w:rsidR="00AA3504" w:rsidRDefault="00AA3504" w:rsidP="00AA3504"/>
        </w:tc>
        <w:tc>
          <w:tcPr>
            <w:tcW w:w="850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134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  <w:tc>
          <w:tcPr>
            <w:tcW w:w="1276" w:type="dxa"/>
          </w:tcPr>
          <w:p w:rsidR="00AA3504" w:rsidRDefault="00AA3504" w:rsidP="00AA3504"/>
        </w:tc>
      </w:tr>
    </w:tbl>
    <w:p w:rsidR="002127D2" w:rsidRDefault="002127D2"/>
    <w:p w:rsidR="003C2C0E" w:rsidRPr="003C2C0E" w:rsidRDefault="003C2C0E" w:rsidP="003C2C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127D2" w:rsidRDefault="002127D2"/>
    <w:p w:rsidR="002127D2" w:rsidRDefault="002127D2"/>
    <w:p w:rsidR="002127D2" w:rsidRDefault="002127D2"/>
    <w:p w:rsidR="002127D2" w:rsidRDefault="002127D2"/>
    <w:sectPr w:rsidR="002127D2" w:rsidSect="006541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541C4"/>
    <w:rsid w:val="000043E8"/>
    <w:rsid w:val="00004E6D"/>
    <w:rsid w:val="00013838"/>
    <w:rsid w:val="00023CB6"/>
    <w:rsid w:val="00036331"/>
    <w:rsid w:val="00037F21"/>
    <w:rsid w:val="00042F01"/>
    <w:rsid w:val="00043A53"/>
    <w:rsid w:val="000545F8"/>
    <w:rsid w:val="000557DC"/>
    <w:rsid w:val="000631C2"/>
    <w:rsid w:val="00080D2E"/>
    <w:rsid w:val="000876EB"/>
    <w:rsid w:val="00093AE9"/>
    <w:rsid w:val="000952A7"/>
    <w:rsid w:val="000A29A8"/>
    <w:rsid w:val="000D611B"/>
    <w:rsid w:val="000D7BC0"/>
    <w:rsid w:val="000F3BA7"/>
    <w:rsid w:val="001041CC"/>
    <w:rsid w:val="0012691E"/>
    <w:rsid w:val="00133F8C"/>
    <w:rsid w:val="00140493"/>
    <w:rsid w:val="00141B46"/>
    <w:rsid w:val="00143EFC"/>
    <w:rsid w:val="001601A4"/>
    <w:rsid w:val="00170D3D"/>
    <w:rsid w:val="0017504C"/>
    <w:rsid w:val="001A38C3"/>
    <w:rsid w:val="001B0B5C"/>
    <w:rsid w:val="001B1ECD"/>
    <w:rsid w:val="001B37F1"/>
    <w:rsid w:val="001C2B5D"/>
    <w:rsid w:val="001D5896"/>
    <w:rsid w:val="001D6FCA"/>
    <w:rsid w:val="001E3EC5"/>
    <w:rsid w:val="001E5748"/>
    <w:rsid w:val="001F3E17"/>
    <w:rsid w:val="00202B09"/>
    <w:rsid w:val="002127D2"/>
    <w:rsid w:val="00213AC9"/>
    <w:rsid w:val="002144D4"/>
    <w:rsid w:val="00225B24"/>
    <w:rsid w:val="00231831"/>
    <w:rsid w:val="0023330D"/>
    <w:rsid w:val="00240E9C"/>
    <w:rsid w:val="0024584C"/>
    <w:rsid w:val="00255C45"/>
    <w:rsid w:val="0026027A"/>
    <w:rsid w:val="00273A77"/>
    <w:rsid w:val="0028105A"/>
    <w:rsid w:val="00283A1F"/>
    <w:rsid w:val="00283D76"/>
    <w:rsid w:val="00284FDD"/>
    <w:rsid w:val="00292D4B"/>
    <w:rsid w:val="002A23B9"/>
    <w:rsid w:val="002D0786"/>
    <w:rsid w:val="002D75EA"/>
    <w:rsid w:val="002F17A2"/>
    <w:rsid w:val="0032068F"/>
    <w:rsid w:val="00320C5E"/>
    <w:rsid w:val="00337F26"/>
    <w:rsid w:val="00337FEC"/>
    <w:rsid w:val="00352234"/>
    <w:rsid w:val="00356EA8"/>
    <w:rsid w:val="00377D76"/>
    <w:rsid w:val="00383C60"/>
    <w:rsid w:val="00383D75"/>
    <w:rsid w:val="003A1B70"/>
    <w:rsid w:val="003A77FC"/>
    <w:rsid w:val="003B514C"/>
    <w:rsid w:val="003B7380"/>
    <w:rsid w:val="003C2C0E"/>
    <w:rsid w:val="003C3419"/>
    <w:rsid w:val="003D055F"/>
    <w:rsid w:val="003D09BA"/>
    <w:rsid w:val="003D0ED9"/>
    <w:rsid w:val="003D20A3"/>
    <w:rsid w:val="003D4958"/>
    <w:rsid w:val="003E1AD3"/>
    <w:rsid w:val="003F187F"/>
    <w:rsid w:val="00402F31"/>
    <w:rsid w:val="00407DDC"/>
    <w:rsid w:val="00424863"/>
    <w:rsid w:val="00472844"/>
    <w:rsid w:val="0048509B"/>
    <w:rsid w:val="004858D1"/>
    <w:rsid w:val="00485E88"/>
    <w:rsid w:val="004956D3"/>
    <w:rsid w:val="004A37FD"/>
    <w:rsid w:val="004A5A68"/>
    <w:rsid w:val="004B1647"/>
    <w:rsid w:val="004B77EA"/>
    <w:rsid w:val="004D0E88"/>
    <w:rsid w:val="004D62E1"/>
    <w:rsid w:val="004F7D4C"/>
    <w:rsid w:val="005022B1"/>
    <w:rsid w:val="005034F2"/>
    <w:rsid w:val="0050516E"/>
    <w:rsid w:val="00505218"/>
    <w:rsid w:val="0051381B"/>
    <w:rsid w:val="00534E49"/>
    <w:rsid w:val="005371E4"/>
    <w:rsid w:val="00543C18"/>
    <w:rsid w:val="005477E0"/>
    <w:rsid w:val="00560478"/>
    <w:rsid w:val="005618E5"/>
    <w:rsid w:val="00561EB8"/>
    <w:rsid w:val="0056769F"/>
    <w:rsid w:val="0057089D"/>
    <w:rsid w:val="00576476"/>
    <w:rsid w:val="005942B7"/>
    <w:rsid w:val="005C7BAC"/>
    <w:rsid w:val="005D4AE2"/>
    <w:rsid w:val="005E0107"/>
    <w:rsid w:val="005E1954"/>
    <w:rsid w:val="005E220C"/>
    <w:rsid w:val="005F1282"/>
    <w:rsid w:val="006030EC"/>
    <w:rsid w:val="0061086A"/>
    <w:rsid w:val="00621DF9"/>
    <w:rsid w:val="00625319"/>
    <w:rsid w:val="00643096"/>
    <w:rsid w:val="00643F05"/>
    <w:rsid w:val="006472BC"/>
    <w:rsid w:val="006541C4"/>
    <w:rsid w:val="00673AA3"/>
    <w:rsid w:val="00674205"/>
    <w:rsid w:val="0068151C"/>
    <w:rsid w:val="00691503"/>
    <w:rsid w:val="00695285"/>
    <w:rsid w:val="00697293"/>
    <w:rsid w:val="006B06CE"/>
    <w:rsid w:val="006C1115"/>
    <w:rsid w:val="006C66AB"/>
    <w:rsid w:val="006D07D2"/>
    <w:rsid w:val="006E79BF"/>
    <w:rsid w:val="006F48DA"/>
    <w:rsid w:val="00701311"/>
    <w:rsid w:val="007016FA"/>
    <w:rsid w:val="00712F82"/>
    <w:rsid w:val="00714185"/>
    <w:rsid w:val="007202FC"/>
    <w:rsid w:val="00720C38"/>
    <w:rsid w:val="00732FCB"/>
    <w:rsid w:val="00745113"/>
    <w:rsid w:val="00747342"/>
    <w:rsid w:val="00751DBA"/>
    <w:rsid w:val="00776C9D"/>
    <w:rsid w:val="007D6C7F"/>
    <w:rsid w:val="007E0515"/>
    <w:rsid w:val="00801582"/>
    <w:rsid w:val="008030BB"/>
    <w:rsid w:val="0080407D"/>
    <w:rsid w:val="008078CC"/>
    <w:rsid w:val="0081738B"/>
    <w:rsid w:val="00840601"/>
    <w:rsid w:val="008550C0"/>
    <w:rsid w:val="00857742"/>
    <w:rsid w:val="008622CD"/>
    <w:rsid w:val="00873EAC"/>
    <w:rsid w:val="00880108"/>
    <w:rsid w:val="008847B9"/>
    <w:rsid w:val="0089091B"/>
    <w:rsid w:val="008A20F4"/>
    <w:rsid w:val="008A2861"/>
    <w:rsid w:val="008A444C"/>
    <w:rsid w:val="008B064E"/>
    <w:rsid w:val="008C0BE6"/>
    <w:rsid w:val="008D37B9"/>
    <w:rsid w:val="008D4F8F"/>
    <w:rsid w:val="008F37D8"/>
    <w:rsid w:val="008F6916"/>
    <w:rsid w:val="00901E46"/>
    <w:rsid w:val="00910C7D"/>
    <w:rsid w:val="0094426B"/>
    <w:rsid w:val="009456E5"/>
    <w:rsid w:val="009461E0"/>
    <w:rsid w:val="00947BD8"/>
    <w:rsid w:val="00961E08"/>
    <w:rsid w:val="00967EB3"/>
    <w:rsid w:val="00972C5F"/>
    <w:rsid w:val="009735A2"/>
    <w:rsid w:val="00994928"/>
    <w:rsid w:val="009A3C68"/>
    <w:rsid w:val="009A5910"/>
    <w:rsid w:val="009C1D50"/>
    <w:rsid w:val="009C6673"/>
    <w:rsid w:val="009D39D9"/>
    <w:rsid w:val="009E0D8A"/>
    <w:rsid w:val="009F66BE"/>
    <w:rsid w:val="00A11967"/>
    <w:rsid w:val="00A16CAD"/>
    <w:rsid w:val="00A17581"/>
    <w:rsid w:val="00A235B8"/>
    <w:rsid w:val="00A31EA4"/>
    <w:rsid w:val="00A37FB4"/>
    <w:rsid w:val="00A4060A"/>
    <w:rsid w:val="00A66BB4"/>
    <w:rsid w:val="00A72E1E"/>
    <w:rsid w:val="00A755E1"/>
    <w:rsid w:val="00A85CD2"/>
    <w:rsid w:val="00A96CE2"/>
    <w:rsid w:val="00A97AC4"/>
    <w:rsid w:val="00AA3504"/>
    <w:rsid w:val="00AA5B41"/>
    <w:rsid w:val="00AB0478"/>
    <w:rsid w:val="00AC69FC"/>
    <w:rsid w:val="00AD799C"/>
    <w:rsid w:val="00AE5162"/>
    <w:rsid w:val="00B161F8"/>
    <w:rsid w:val="00B40942"/>
    <w:rsid w:val="00B47CC9"/>
    <w:rsid w:val="00B72E56"/>
    <w:rsid w:val="00B73398"/>
    <w:rsid w:val="00B82768"/>
    <w:rsid w:val="00B853C7"/>
    <w:rsid w:val="00B93B12"/>
    <w:rsid w:val="00B93D96"/>
    <w:rsid w:val="00BC5A9F"/>
    <w:rsid w:val="00BD79A9"/>
    <w:rsid w:val="00BE2C48"/>
    <w:rsid w:val="00BF3E11"/>
    <w:rsid w:val="00C2307F"/>
    <w:rsid w:val="00C376D7"/>
    <w:rsid w:val="00C41DE6"/>
    <w:rsid w:val="00C54E1A"/>
    <w:rsid w:val="00C661DC"/>
    <w:rsid w:val="00C66395"/>
    <w:rsid w:val="00C810A6"/>
    <w:rsid w:val="00C90B93"/>
    <w:rsid w:val="00CA5020"/>
    <w:rsid w:val="00CB10E3"/>
    <w:rsid w:val="00CC14E7"/>
    <w:rsid w:val="00CE05DE"/>
    <w:rsid w:val="00CE130E"/>
    <w:rsid w:val="00CE5458"/>
    <w:rsid w:val="00CF2466"/>
    <w:rsid w:val="00CF3401"/>
    <w:rsid w:val="00D10126"/>
    <w:rsid w:val="00D10174"/>
    <w:rsid w:val="00D10B9A"/>
    <w:rsid w:val="00D371CF"/>
    <w:rsid w:val="00D70FC1"/>
    <w:rsid w:val="00D75B4D"/>
    <w:rsid w:val="00D97A57"/>
    <w:rsid w:val="00DA04AC"/>
    <w:rsid w:val="00DA6263"/>
    <w:rsid w:val="00DA6FB4"/>
    <w:rsid w:val="00DB4ACB"/>
    <w:rsid w:val="00DC4E1E"/>
    <w:rsid w:val="00DE5A54"/>
    <w:rsid w:val="00DF513C"/>
    <w:rsid w:val="00E01763"/>
    <w:rsid w:val="00E060AA"/>
    <w:rsid w:val="00E20EA8"/>
    <w:rsid w:val="00E24D5E"/>
    <w:rsid w:val="00E26511"/>
    <w:rsid w:val="00E358EF"/>
    <w:rsid w:val="00E6640C"/>
    <w:rsid w:val="00E758F7"/>
    <w:rsid w:val="00E85CB9"/>
    <w:rsid w:val="00EB7CB3"/>
    <w:rsid w:val="00EC3BCA"/>
    <w:rsid w:val="00ED60BD"/>
    <w:rsid w:val="00ED7259"/>
    <w:rsid w:val="00ED7967"/>
    <w:rsid w:val="00ED7A33"/>
    <w:rsid w:val="00EF42B2"/>
    <w:rsid w:val="00EF74F3"/>
    <w:rsid w:val="00F032D5"/>
    <w:rsid w:val="00F16C6C"/>
    <w:rsid w:val="00F246D6"/>
    <w:rsid w:val="00F30867"/>
    <w:rsid w:val="00F45CE6"/>
    <w:rsid w:val="00F53B18"/>
    <w:rsid w:val="00F906C7"/>
    <w:rsid w:val="00F9257A"/>
    <w:rsid w:val="00FB757E"/>
    <w:rsid w:val="00FE31D4"/>
    <w:rsid w:val="00FF22DC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1C4"/>
  </w:style>
  <w:style w:type="table" w:styleId="Tabela-Siatka">
    <w:name w:val="Table Grid"/>
    <w:basedOn w:val="Standardowy"/>
    <w:uiPriority w:val="59"/>
    <w:rsid w:val="0094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5A08-DBCD-4551-B2AD-A977D714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27</Pages>
  <Words>5660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13</cp:revision>
  <cp:lastPrinted>2020-07-08T08:47:00Z</cp:lastPrinted>
  <dcterms:created xsi:type="dcterms:W3CDTF">2020-06-24T07:02:00Z</dcterms:created>
  <dcterms:modified xsi:type="dcterms:W3CDTF">2020-07-08T08:55:00Z</dcterms:modified>
</cp:coreProperties>
</file>