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7A" w:rsidRDefault="00DD317A" w:rsidP="00DD317A">
      <w:pPr>
        <w:pStyle w:val="Adreszwrotnynakopercie"/>
        <w:rPr>
          <w:rFonts w:ascii="Ubuntu" w:eastAsia="SimSun" w:hAnsi="Ubuntu" w:cs="Tahoma"/>
          <w:kern w:val="2"/>
          <w:sz w:val="18"/>
          <w:szCs w:val="18"/>
          <w:lang w:eastAsia="hi-IN" w:bidi="hi-IN"/>
        </w:rPr>
      </w:pP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DZP</w:t>
      </w:r>
      <w:r w:rsidR="00DA551A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.</w:t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381</w:t>
      </w:r>
      <w:r w:rsidR="00DA551A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.</w:t>
      </w:r>
      <w:r w:rsidR="00226E28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13</w:t>
      </w:r>
      <w:r w:rsidR="00AD347D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5</w:t>
      </w:r>
      <w:r w:rsidR="0058144B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B</w:t>
      </w:r>
      <w:r w:rsidR="00DA551A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.</w:t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202</w:t>
      </w:r>
      <w:r w:rsidR="00477434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3</w:t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ab/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ab/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ab/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ab/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ab/>
      </w:r>
      <w:r w:rsidR="00642899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 </w:t>
      </w:r>
      <w:r w:rsidR="005576E9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        </w:t>
      </w:r>
      <w:r w:rsidR="002A22D1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    </w:t>
      </w:r>
      <w:r w:rsidR="00DB766E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</w:t>
      </w:r>
      <w:r w:rsidR="00642899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 </w:t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Katowice  </w:t>
      </w:r>
      <w:r w:rsidR="00957A47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22</w:t>
      </w:r>
      <w:r w:rsidR="002A22D1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.</w:t>
      </w:r>
      <w:r w:rsidR="00AD347D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01</w:t>
      </w:r>
      <w:r w:rsidR="000B2675" w:rsidRPr="00311AEC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.</w:t>
      </w:r>
      <w:r w:rsidRPr="00311AEC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202</w:t>
      </w:r>
      <w:r w:rsidR="00AD347D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4</w:t>
      </w:r>
      <w:r w:rsidRPr="00311AEC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r.</w:t>
      </w:r>
    </w:p>
    <w:p w:rsidR="00ED1FB4" w:rsidRPr="001445E0" w:rsidRDefault="00ED1FB4" w:rsidP="00DD317A">
      <w:pPr>
        <w:pStyle w:val="Adreszwrotnynakopercie"/>
        <w:rPr>
          <w:rFonts w:ascii="Ubuntu" w:eastAsia="SimSun" w:hAnsi="Ubuntu" w:cs="Tahoma"/>
          <w:kern w:val="2"/>
          <w:sz w:val="18"/>
          <w:szCs w:val="18"/>
          <w:lang w:eastAsia="hi-IN" w:bidi="hi-IN"/>
        </w:rPr>
      </w:pPr>
    </w:p>
    <w:p w:rsidR="00DD317A" w:rsidRPr="001445E0" w:rsidRDefault="00DD317A" w:rsidP="00DD317A">
      <w:pPr>
        <w:pStyle w:val="Adreszwrotnynakopercie"/>
        <w:ind w:firstLine="6379"/>
        <w:rPr>
          <w:rFonts w:ascii="Ubuntu" w:eastAsiaTheme="minorEastAsia" w:hAnsi="Ubuntu" w:cs="Tahoma"/>
          <w:sz w:val="18"/>
          <w:szCs w:val="18"/>
          <w:highlight w:val="yellow"/>
        </w:rPr>
      </w:pPr>
    </w:p>
    <w:p w:rsidR="00DD317A" w:rsidRPr="001445E0" w:rsidRDefault="00DD317A" w:rsidP="00DD317A">
      <w:pPr>
        <w:pStyle w:val="Adreszwrotnynakopercie"/>
        <w:ind w:firstLine="6379"/>
        <w:rPr>
          <w:rFonts w:ascii="Ubuntu" w:eastAsiaTheme="minorEastAsia" w:hAnsi="Ubuntu" w:cs="Tahoma"/>
          <w:sz w:val="18"/>
          <w:szCs w:val="18"/>
          <w:highlight w:val="yellow"/>
        </w:rPr>
      </w:pPr>
    </w:p>
    <w:p w:rsidR="00DD317A" w:rsidRPr="00ED1FB4" w:rsidRDefault="00850E6D" w:rsidP="004E5EF9">
      <w:pPr>
        <w:pStyle w:val="Adreszwrotnynakopercie"/>
        <w:rPr>
          <w:rFonts w:ascii="Ubuntu" w:hAnsi="Ubuntu" w:cs="Tahoma"/>
          <w:b/>
          <w:sz w:val="18"/>
          <w:szCs w:val="18"/>
        </w:rPr>
      </w:pPr>
      <w:r w:rsidRPr="00ED1FB4">
        <w:rPr>
          <w:rFonts w:ascii="Ubuntu" w:hAnsi="Ubuntu" w:cs="Tahoma"/>
          <w:b/>
          <w:sz w:val="18"/>
          <w:szCs w:val="18"/>
        </w:rPr>
        <w:t xml:space="preserve">                                        </w:t>
      </w:r>
      <w:r w:rsidR="008A016A" w:rsidRPr="00ED1FB4">
        <w:rPr>
          <w:rFonts w:ascii="Ubuntu" w:hAnsi="Ubuntu" w:cs="Tahoma"/>
          <w:b/>
          <w:sz w:val="18"/>
          <w:szCs w:val="18"/>
        </w:rPr>
        <w:t xml:space="preserve">             </w:t>
      </w:r>
      <w:r w:rsidR="001C1E19" w:rsidRPr="00ED1FB4">
        <w:rPr>
          <w:rFonts w:ascii="Ubuntu" w:hAnsi="Ubuntu" w:cs="Tahoma"/>
          <w:b/>
          <w:sz w:val="18"/>
          <w:szCs w:val="18"/>
        </w:rPr>
        <w:t xml:space="preserve">                 </w:t>
      </w:r>
      <w:r w:rsidR="008A016A" w:rsidRPr="00ED1FB4">
        <w:rPr>
          <w:rFonts w:ascii="Ubuntu" w:hAnsi="Ubuntu" w:cs="Tahoma"/>
          <w:b/>
          <w:sz w:val="18"/>
          <w:szCs w:val="18"/>
        </w:rPr>
        <w:t xml:space="preserve">   </w:t>
      </w:r>
      <w:r w:rsidR="00ED1FB4" w:rsidRPr="00ED1FB4">
        <w:rPr>
          <w:rFonts w:ascii="Ubuntu" w:hAnsi="Ubuntu" w:cs="Tahoma"/>
          <w:b/>
          <w:sz w:val="18"/>
          <w:szCs w:val="18"/>
        </w:rPr>
        <w:t xml:space="preserve">                     </w:t>
      </w:r>
      <w:r w:rsidR="00204CFC" w:rsidRPr="00ED1FB4">
        <w:rPr>
          <w:rFonts w:ascii="Ubuntu" w:hAnsi="Ubuntu" w:cs="Tahoma"/>
          <w:b/>
          <w:sz w:val="18"/>
          <w:szCs w:val="18"/>
        </w:rPr>
        <w:t>DO WSZYSTKICH   ZA</w:t>
      </w:r>
      <w:r w:rsidR="004E5EF9" w:rsidRPr="00ED1FB4">
        <w:rPr>
          <w:rFonts w:ascii="Ubuntu" w:hAnsi="Ubuntu" w:cs="Tahoma"/>
          <w:b/>
          <w:sz w:val="18"/>
          <w:szCs w:val="18"/>
        </w:rPr>
        <w:t>INTERESOWANYCH</w:t>
      </w:r>
    </w:p>
    <w:p w:rsidR="004E5EF9" w:rsidRDefault="004E5EF9" w:rsidP="004E5EF9">
      <w:pPr>
        <w:pStyle w:val="Adreszwrotnynakopercie"/>
        <w:rPr>
          <w:rFonts w:ascii="Ubuntu" w:hAnsi="Ubuntu" w:cs="Tahoma"/>
          <w:b/>
          <w:sz w:val="18"/>
          <w:szCs w:val="18"/>
        </w:rPr>
      </w:pPr>
    </w:p>
    <w:p w:rsidR="0054138A" w:rsidRDefault="0054138A" w:rsidP="004E5EF9">
      <w:pPr>
        <w:pStyle w:val="Adreszwrotnynakopercie"/>
        <w:rPr>
          <w:rFonts w:ascii="Ubuntu" w:hAnsi="Ubuntu" w:cs="Tahoma"/>
          <w:b/>
          <w:sz w:val="18"/>
          <w:szCs w:val="18"/>
        </w:rPr>
      </w:pPr>
    </w:p>
    <w:p w:rsidR="0054138A" w:rsidRDefault="0054138A" w:rsidP="004E5EF9">
      <w:pPr>
        <w:pStyle w:val="Adreszwrotnynakopercie"/>
        <w:rPr>
          <w:rFonts w:ascii="Ubuntu" w:hAnsi="Ubuntu" w:cs="Tahoma"/>
          <w:b/>
          <w:sz w:val="18"/>
          <w:szCs w:val="18"/>
        </w:rPr>
      </w:pPr>
    </w:p>
    <w:p w:rsidR="004E5EF9" w:rsidRPr="001445E0" w:rsidRDefault="0022010B" w:rsidP="004E5EF9">
      <w:pPr>
        <w:pStyle w:val="Adreszwrotnynakopercie"/>
        <w:rPr>
          <w:rFonts w:ascii="Ubuntu" w:hAnsi="Ubuntu" w:cs="Tahoma"/>
          <w:sz w:val="18"/>
          <w:szCs w:val="18"/>
        </w:rPr>
      </w:pPr>
      <w:r w:rsidRPr="0022010B">
        <w:rPr>
          <w:rFonts w:ascii="Ubuntu" w:hAnsi="Ubuntu" w:cs="Tahoma"/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121.55pt;margin-top:168pt;width:106.35pt;height:549.65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" filled="f" stroked="f">
            <v:textbox>
              <w:txbxContent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Pr="007F1AFE" w:rsidRDefault="00EE04D7" w:rsidP="00C303EF">
                  <w:pPr>
                    <w:jc w:val="right"/>
                    <w:rPr>
                      <w:rFonts w:ascii="Ubuntu Condensed" w:hAnsi="Ubuntu Condensed"/>
                      <w:sz w:val="24"/>
                      <w:szCs w:val="24"/>
                    </w:rPr>
                  </w:pPr>
                  <w:r>
                    <w:rPr>
                      <w:rFonts w:ascii="Ubuntu Condensed" w:hAnsi="Ubuntu Condensed"/>
                      <w:sz w:val="24"/>
                      <w:szCs w:val="24"/>
                    </w:rPr>
                    <w:t>DYREKTOR</w:t>
                  </w:r>
                </w:p>
                <w:p w:rsidR="00EE04D7" w:rsidRPr="004F2772" w:rsidRDefault="00EE04D7" w:rsidP="00C303EF">
                  <w:pPr>
                    <w:jc w:val="right"/>
                    <w:rPr>
                      <w:rFonts w:ascii="Ubuntu Condensed" w:hAnsi="Ubuntu Condensed"/>
                      <w:szCs w:val="16"/>
                    </w:rPr>
                  </w:pPr>
                  <w:r>
                    <w:rPr>
                      <w:rFonts w:ascii="Ubuntu Condensed" w:hAnsi="Ubuntu Condensed"/>
                      <w:szCs w:val="16"/>
                    </w:rPr>
                    <w:t xml:space="preserve">mgr </w:t>
                  </w:r>
                  <w:r w:rsidRPr="004F2772">
                    <w:rPr>
                      <w:rFonts w:ascii="Ubuntu Condensed" w:hAnsi="Ubuntu Condensed"/>
                      <w:szCs w:val="16"/>
                    </w:rPr>
                    <w:t>Renata Wachowicz</w:t>
                  </w:r>
                </w:p>
                <w:p w:rsidR="00EE04D7" w:rsidRDefault="00EE04D7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ul. Ceglana</w:t>
                  </w:r>
                  <w:r w:rsidRPr="007F1AFE">
                    <w:rPr>
                      <w:rFonts w:ascii="Ubuntu Condensed" w:hAnsi="Ubuntu Condense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35</w:t>
                  </w:r>
                </w:p>
                <w:p w:rsidR="00EE04D7" w:rsidRPr="007F1AFE" w:rsidRDefault="00EE04D7" w:rsidP="00C303E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40-514 Katowice</w:t>
                  </w:r>
                </w:p>
                <w:p w:rsidR="00EE04D7" w:rsidRDefault="00EE04D7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E90FCA">
                    <w:rPr>
                      <w:rFonts w:ascii="Ubuntu Condensed" w:hAnsi="Ubuntu Condensed"/>
                      <w:sz w:val="16"/>
                      <w:szCs w:val="16"/>
                    </w:rPr>
                    <w:t>SEKRETARIAT</w:t>
                  </w:r>
                </w:p>
                <w:p w:rsidR="00EE04D7" w:rsidRPr="00E90FCA" w:rsidRDefault="00EE04D7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E90FCA">
                    <w:rPr>
                      <w:rFonts w:ascii="Ubuntu Condensed" w:hAnsi="Ubuntu Condensed"/>
                      <w:sz w:val="16"/>
                      <w:szCs w:val="16"/>
                    </w:rPr>
                    <w:t>tel.: (32) 358 14 60</w:t>
                  </w:r>
                </w:p>
                <w:p w:rsidR="00EE04D7" w:rsidRDefault="00EE04D7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tel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.: (32) 358 12 00</w:t>
                  </w:r>
                </w:p>
                <w:p w:rsidR="00EE04D7" w:rsidRDefault="00EE04D7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fax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 </w:t>
                  </w: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(</w:t>
                  </w: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32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) 251 84 37</w:t>
                  </w:r>
                </w:p>
                <w:p w:rsidR="00EE04D7" w:rsidRDefault="00EE04D7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sekretariat@uck.katowice.pl</w:t>
                  </w: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KRS: 0000049660</w:t>
                  </w:r>
                </w:p>
                <w:p w:rsidR="00EE04D7" w:rsidRDefault="00EE04D7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Księga</w:t>
                  </w:r>
                  <w:proofErr w:type="spellEnd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rej</w:t>
                  </w:r>
                  <w:proofErr w:type="spellEnd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.: 000000018597</w:t>
                  </w: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KRS: 0000049660</w:t>
                  </w:r>
                </w:p>
                <w:p w:rsidR="00EE04D7" w:rsidRDefault="00EE04D7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Księgarej</w:t>
                  </w:r>
                  <w:proofErr w:type="spellEnd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.: 000000018597</w:t>
                  </w:r>
                </w:p>
              </w:txbxContent>
            </v:textbox>
            <w10:wrap type="tight" side="largest" anchory="page"/>
          </v:shape>
        </w:pict>
      </w:r>
    </w:p>
    <w:p w:rsidR="004E5EF9" w:rsidRPr="001445E0" w:rsidRDefault="0022010B" w:rsidP="004E5EF9">
      <w:pPr>
        <w:pStyle w:val="Adreszwrotnynakopercie"/>
        <w:rPr>
          <w:rFonts w:ascii="Ubuntu" w:hAnsi="Ubuntu" w:cs="Tahoma"/>
          <w:sz w:val="18"/>
          <w:szCs w:val="18"/>
        </w:rPr>
      </w:pPr>
      <w:r w:rsidRPr="0022010B">
        <w:rPr>
          <w:rFonts w:ascii="Ubuntu" w:hAnsi="Ubuntu" w:cs="Tahoma"/>
          <w:b/>
          <w:noProof/>
          <w:sz w:val="18"/>
          <w:szCs w:val="18"/>
        </w:rPr>
        <w:pict>
          <v:line id="Łącznik prostoliniowy 13" o:spid="_x0000_s1028" style="position:absolute;z-index:-251654145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page;mso-width-percent:0;mso-height-percent:0;mso-width-relative:margin;mso-height-relative:margin" from="-3.5pt,181.25pt" to="-3.5pt,770.6pt" wrapcoords="0 1 0 786 2 786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" o:allowoverlap="f" strokecolor="#4579b8 [3044]">
            <o:lock v:ext="edit" shapetype="f"/>
            <w10:wrap type="tight" side="largest" anchory="page"/>
          </v:line>
        </w:pict>
      </w:r>
    </w:p>
    <w:p w:rsidR="00755467" w:rsidRPr="00AD347D" w:rsidRDefault="00DD317A" w:rsidP="00477434">
      <w:pPr>
        <w:rPr>
          <w:rFonts w:ascii="Ubuntu" w:hAnsi="Ubuntu" w:cs="Tahoma"/>
          <w:color w:val="000000"/>
          <w:sz w:val="18"/>
          <w:szCs w:val="18"/>
        </w:rPr>
      </w:pPr>
      <w:r w:rsidRPr="004C3F77">
        <w:rPr>
          <w:rFonts w:ascii="Ubuntu" w:hAnsi="Ubuntu" w:cs="Tahoma"/>
          <w:sz w:val="18"/>
          <w:szCs w:val="18"/>
        </w:rPr>
        <w:t xml:space="preserve">Dotyczy postępowania w trybie </w:t>
      </w:r>
      <w:r w:rsidR="00343CC4" w:rsidRPr="004C3F77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 xml:space="preserve"> podstawowym z możliwością  negocjacji  </w:t>
      </w:r>
      <w:r w:rsidRPr="004C3F77">
        <w:rPr>
          <w:rFonts w:ascii="Ubuntu" w:hAnsi="Ubuntu" w:cs="Tahoma"/>
          <w:sz w:val="18"/>
          <w:szCs w:val="18"/>
        </w:rPr>
        <w:t xml:space="preserve"> p.n.:</w:t>
      </w:r>
      <w:r w:rsidR="0058144B" w:rsidRPr="004C3F77">
        <w:rPr>
          <w:rFonts w:ascii="Ubuntu" w:hAnsi="Ubuntu" w:cs="Tahoma"/>
          <w:b/>
          <w:bCs/>
          <w:color w:val="000000"/>
          <w:sz w:val="18"/>
          <w:szCs w:val="18"/>
        </w:rPr>
        <w:t xml:space="preserve"> </w:t>
      </w:r>
      <w:r w:rsidR="00343CC4" w:rsidRPr="004C3F77">
        <w:rPr>
          <w:rFonts w:ascii="Ubuntu" w:hAnsi="Ubuntu" w:cs="Tahoma"/>
          <w:b/>
          <w:bCs/>
          <w:color w:val="000000"/>
          <w:sz w:val="18"/>
          <w:szCs w:val="18"/>
        </w:rPr>
        <w:t xml:space="preserve"> </w:t>
      </w:r>
      <w:r w:rsidR="00AD347D">
        <w:rPr>
          <w:rFonts w:ascii="Ubuntu" w:hAnsi="Ubuntu" w:cs="Tahoma"/>
          <w:b/>
          <w:bCs/>
          <w:color w:val="000000"/>
          <w:sz w:val="18"/>
          <w:szCs w:val="18"/>
        </w:rPr>
        <w:t xml:space="preserve"> </w:t>
      </w:r>
      <w:r w:rsidR="00AD347D" w:rsidRPr="00AD347D">
        <w:rPr>
          <w:rFonts w:ascii="Ubuntu" w:hAnsi="Ubuntu" w:cs="Tahoma"/>
          <w:bCs/>
          <w:color w:val="000000"/>
          <w:sz w:val="18"/>
          <w:szCs w:val="18"/>
        </w:rPr>
        <w:t xml:space="preserve">Dostawa lampy zabiegowej – 4 </w:t>
      </w:r>
      <w:r w:rsidR="00AD347D">
        <w:rPr>
          <w:rFonts w:ascii="Ubuntu" w:hAnsi="Ubuntu" w:cs="Tahoma"/>
          <w:bCs/>
          <w:color w:val="000000"/>
          <w:sz w:val="18"/>
          <w:szCs w:val="18"/>
        </w:rPr>
        <w:t>szt. L</w:t>
      </w:r>
      <w:r w:rsidR="000151E9" w:rsidRPr="00AD347D">
        <w:rPr>
          <w:rFonts w:ascii="Ubuntu" w:hAnsi="Ubuntu" w:cs="Tahoma"/>
          <w:bCs/>
          <w:color w:val="000000"/>
          <w:sz w:val="18"/>
          <w:szCs w:val="18"/>
        </w:rPr>
        <w:t xml:space="preserve"> </w:t>
      </w:r>
    </w:p>
    <w:p w:rsidR="00DD317A" w:rsidRPr="004C3F77" w:rsidRDefault="00DD317A" w:rsidP="00DD317A">
      <w:pPr>
        <w:pStyle w:val="Adreszwrotnynakopercie"/>
        <w:jc w:val="both"/>
        <w:rPr>
          <w:rFonts w:ascii="Ubuntu" w:hAnsi="Ubuntu" w:cs="Tahoma"/>
          <w:sz w:val="18"/>
          <w:szCs w:val="18"/>
        </w:rPr>
      </w:pPr>
      <w:r w:rsidRPr="004C3F77">
        <w:rPr>
          <w:rFonts w:ascii="Ubuntu" w:hAnsi="Ubuntu" w:cs="Tahoma"/>
          <w:b/>
          <w:sz w:val="18"/>
          <w:szCs w:val="18"/>
        </w:rPr>
        <w:tab/>
      </w:r>
      <w:r w:rsidRPr="004C3F77">
        <w:rPr>
          <w:rFonts w:ascii="Ubuntu" w:hAnsi="Ubuntu" w:cs="Tahoma"/>
          <w:b/>
          <w:sz w:val="18"/>
          <w:szCs w:val="18"/>
        </w:rPr>
        <w:tab/>
      </w:r>
      <w:r w:rsidRPr="004C3F77">
        <w:rPr>
          <w:rFonts w:ascii="Ubuntu" w:hAnsi="Ubuntu" w:cs="Tahoma"/>
          <w:b/>
          <w:sz w:val="18"/>
          <w:szCs w:val="18"/>
        </w:rPr>
        <w:tab/>
      </w:r>
      <w:r w:rsidRPr="004C3F77">
        <w:rPr>
          <w:rFonts w:ascii="Ubuntu" w:hAnsi="Ubuntu" w:cs="Tahoma"/>
          <w:b/>
          <w:sz w:val="18"/>
          <w:szCs w:val="18"/>
        </w:rPr>
        <w:tab/>
      </w:r>
    </w:p>
    <w:p w:rsidR="00167091" w:rsidRPr="00167091" w:rsidRDefault="00167091" w:rsidP="00167091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color w:val="000000"/>
          <w:sz w:val="18"/>
          <w:szCs w:val="18"/>
        </w:rPr>
      </w:pPr>
      <w:r w:rsidRPr="004C3F77">
        <w:rPr>
          <w:rFonts w:ascii="Ubuntu" w:hAnsi="Ubuntu" w:cs="Calibri"/>
          <w:color w:val="000000"/>
          <w:sz w:val="18"/>
          <w:szCs w:val="18"/>
        </w:rPr>
        <w:t>Do Zamawiającego wpłynęły następujące pytania:</w:t>
      </w:r>
    </w:p>
    <w:p w:rsidR="00167091" w:rsidRPr="00167091" w:rsidRDefault="00167091" w:rsidP="00167091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color w:val="000000"/>
          <w:sz w:val="18"/>
          <w:szCs w:val="18"/>
        </w:rPr>
      </w:pPr>
      <w:r w:rsidRPr="00167091">
        <w:rPr>
          <w:rFonts w:ascii="Ubuntu" w:hAnsi="Ubuntu" w:cs="Calibri"/>
          <w:color w:val="000000"/>
          <w:sz w:val="18"/>
          <w:szCs w:val="18"/>
        </w:rPr>
        <w:t xml:space="preserve"> </w:t>
      </w:r>
    </w:p>
    <w:p w:rsidR="00167091" w:rsidRPr="00C67DA5" w:rsidRDefault="00167091" w:rsidP="00167091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548DD4" w:themeColor="text2" w:themeTint="99"/>
          <w:sz w:val="18"/>
          <w:szCs w:val="18"/>
        </w:rPr>
      </w:pPr>
      <w:r w:rsidRPr="00C67DA5">
        <w:rPr>
          <w:rFonts w:ascii="Ubuntu" w:hAnsi="Ubuntu" w:cs="Calibri"/>
          <w:b/>
          <w:bCs/>
          <w:color w:val="548DD4" w:themeColor="text2" w:themeTint="99"/>
          <w:sz w:val="18"/>
          <w:szCs w:val="18"/>
        </w:rPr>
        <w:t xml:space="preserve">PYTANIE  </w:t>
      </w:r>
      <w:r w:rsidR="00AD347D" w:rsidRPr="00C67DA5">
        <w:rPr>
          <w:rFonts w:ascii="Ubuntu" w:hAnsi="Ubuntu" w:cs="Calibri"/>
          <w:b/>
          <w:bCs/>
          <w:color w:val="548DD4" w:themeColor="text2" w:themeTint="99"/>
          <w:sz w:val="18"/>
          <w:szCs w:val="18"/>
        </w:rPr>
        <w:t>1</w:t>
      </w:r>
    </w:p>
    <w:p w:rsidR="00167091" w:rsidRPr="004C3F77" w:rsidRDefault="00AD347D" w:rsidP="00167091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color w:val="000000"/>
          <w:sz w:val="18"/>
          <w:szCs w:val="18"/>
        </w:rPr>
      </w:pPr>
      <w:r>
        <w:rPr>
          <w:rFonts w:ascii="CIDFont+F2" w:hAnsi="CIDFont+F2" w:cs="CIDFont+F2"/>
          <w:sz w:val="20"/>
          <w:szCs w:val="20"/>
        </w:rPr>
        <w:t>Czy Zamawiający dopuszcza lampę wyposażoną w 7 diod LED?</w:t>
      </w:r>
    </w:p>
    <w:p w:rsidR="00167091" w:rsidRPr="004C3F77" w:rsidRDefault="00167091" w:rsidP="00167091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bookmarkStart w:id="0" w:name="_Hlk154039031"/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bookmarkEnd w:id="0"/>
    <w:p w:rsidR="00232E6E" w:rsidRPr="00C67DA5" w:rsidRDefault="00C67DA5" w:rsidP="00C67DA5">
      <w:r>
        <w:t xml:space="preserve">Zamawiający wymaga 3 moduły świetlne o średnicy 15 </w:t>
      </w:r>
      <w:proofErr w:type="spellStart"/>
      <w:r>
        <w:t>cm</w:t>
      </w:r>
      <w:proofErr w:type="spellEnd"/>
      <w:r>
        <w:t>. Sama ilość diod jest zbyt małą informacją do dopuszczenia</w:t>
      </w:r>
    </w:p>
    <w:p w:rsidR="00F94440" w:rsidRPr="00167091" w:rsidRDefault="00F94440" w:rsidP="00167091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color w:val="000000"/>
          <w:sz w:val="18"/>
          <w:szCs w:val="18"/>
        </w:rPr>
      </w:pPr>
    </w:p>
    <w:p w:rsidR="00AD347D" w:rsidRPr="004C3F77" w:rsidRDefault="00AD347D" w:rsidP="00AD347D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>2</w:t>
      </w:r>
    </w:p>
    <w:p w:rsidR="00232E6E" w:rsidRDefault="00AD347D" w:rsidP="001670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 xml:space="preserve">Czy Zamawiający dopuszcza lampę o natężeniu światła 80 000 </w:t>
      </w:r>
      <w:proofErr w:type="spellStart"/>
      <w:r>
        <w:rPr>
          <w:rFonts w:ascii="CIDFont+F2" w:hAnsi="CIDFont+F2" w:cs="CIDFont+F2"/>
          <w:sz w:val="20"/>
          <w:szCs w:val="20"/>
        </w:rPr>
        <w:t>lux</w:t>
      </w:r>
      <w:proofErr w:type="spellEnd"/>
      <w:r>
        <w:rPr>
          <w:rFonts w:ascii="CIDFont+F2" w:hAnsi="CIDFont+F2" w:cs="CIDFont+F2"/>
          <w:sz w:val="20"/>
          <w:szCs w:val="20"/>
        </w:rPr>
        <w:t>?</w:t>
      </w:r>
    </w:p>
    <w:p w:rsidR="00C67DA5" w:rsidRPr="00C67DA5" w:rsidRDefault="00C67DA5" w:rsidP="00167091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167091" w:rsidRDefault="00AD347D" w:rsidP="00AD347D">
      <w:pPr>
        <w:autoSpaceDE w:val="0"/>
        <w:autoSpaceDN w:val="0"/>
        <w:adjustRightInd w:val="0"/>
        <w:spacing w:after="0" w:line="240" w:lineRule="auto"/>
        <w:jc w:val="both"/>
      </w:pPr>
      <w:r w:rsidRPr="00167091">
        <w:rPr>
          <w:rFonts w:ascii="Ubuntu" w:hAnsi="Ubuntu" w:cs="Calibri"/>
          <w:color w:val="000000"/>
          <w:sz w:val="18"/>
          <w:szCs w:val="18"/>
        </w:rPr>
        <w:t xml:space="preserve"> </w:t>
      </w:r>
      <w:bookmarkStart w:id="1" w:name="_Hlk154039450"/>
      <w:r w:rsidR="00C67DA5">
        <w:t>Nie</w:t>
      </w:r>
    </w:p>
    <w:p w:rsidR="00C67DA5" w:rsidRPr="00167091" w:rsidRDefault="00C67DA5" w:rsidP="00AD347D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sz w:val="18"/>
          <w:szCs w:val="18"/>
        </w:rPr>
      </w:pPr>
    </w:p>
    <w:bookmarkEnd w:id="1"/>
    <w:p w:rsidR="00AD347D" w:rsidRPr="004C3F77" w:rsidRDefault="00AD347D" w:rsidP="00AD347D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>3</w:t>
      </w:r>
    </w:p>
    <w:p w:rsidR="00AD347D" w:rsidRDefault="00AD347D" w:rsidP="00AD347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Czy Zamawiający dopuszcza lampę wyposażoną w funkcję włączania oraz płynną</w:t>
      </w:r>
    </w:p>
    <w:p w:rsidR="00167091" w:rsidRDefault="00AD347D" w:rsidP="00AD347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regulację natężenia światła za pomocą wygodnego pokrętła umieszczonego przy kopule  lampy w zakresie 20-100%?</w:t>
      </w:r>
    </w:p>
    <w:p w:rsidR="00C67DA5" w:rsidRPr="00C67DA5" w:rsidRDefault="00C67DA5" w:rsidP="00C67DA5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AD347D" w:rsidRDefault="00C67DA5" w:rsidP="00AD347D">
      <w:pPr>
        <w:autoSpaceDE w:val="0"/>
        <w:autoSpaceDN w:val="0"/>
        <w:adjustRightInd w:val="0"/>
        <w:spacing w:after="0" w:line="240" w:lineRule="auto"/>
      </w:pPr>
      <w:r>
        <w:t xml:space="preserve"> Tak</w:t>
      </w:r>
    </w:p>
    <w:p w:rsidR="00C67DA5" w:rsidRDefault="00C67DA5" w:rsidP="00AD347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:rsidR="00AD347D" w:rsidRPr="004C3F77" w:rsidRDefault="00AD347D" w:rsidP="00AD347D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4</w:t>
      </w:r>
    </w:p>
    <w:p w:rsidR="00AD347D" w:rsidRDefault="00AD347D" w:rsidP="00AD347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Czy Zamawiający dopuszcza lampę o obrocie czaszy wokół osi pionowej o 280</w:t>
      </w:r>
    </w:p>
    <w:p w:rsidR="00AD347D" w:rsidRPr="00AD347D" w:rsidRDefault="00AD347D" w:rsidP="00AD347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stopni?</w:t>
      </w:r>
    </w:p>
    <w:p w:rsidR="00C67DA5" w:rsidRPr="00C67DA5" w:rsidRDefault="00C67DA5" w:rsidP="00C67DA5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167091" w:rsidRDefault="00FB5D9B" w:rsidP="00167091">
      <w:pPr>
        <w:autoSpaceDE w:val="0"/>
        <w:autoSpaceDN w:val="0"/>
        <w:adjustRightInd w:val="0"/>
        <w:spacing w:after="0" w:line="240" w:lineRule="auto"/>
      </w:pPr>
      <w:r>
        <w:t>Tak</w:t>
      </w:r>
    </w:p>
    <w:p w:rsidR="00FB5D9B" w:rsidRPr="00167091" w:rsidRDefault="00FB5D9B" w:rsidP="00167091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sz w:val="18"/>
          <w:szCs w:val="18"/>
        </w:rPr>
      </w:pPr>
    </w:p>
    <w:p w:rsidR="00AD347D" w:rsidRDefault="00AD347D" w:rsidP="00AD347D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5</w:t>
      </w:r>
    </w:p>
    <w:p w:rsidR="00AD347D" w:rsidRDefault="00AD347D" w:rsidP="00AD347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Czy Zamawiający dopuszcza lampę o długości ramienia 95 cm co stanowi minimalną</w:t>
      </w:r>
    </w:p>
    <w:p w:rsidR="00AD347D" w:rsidRDefault="00AD347D" w:rsidP="00AD347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różnicę?</w:t>
      </w:r>
    </w:p>
    <w:p w:rsidR="00FB5D9B" w:rsidRPr="00C67DA5" w:rsidRDefault="00C67DA5" w:rsidP="00C67DA5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AD347D" w:rsidRDefault="00FB5D9B" w:rsidP="00AD347D">
      <w:pPr>
        <w:autoSpaceDE w:val="0"/>
        <w:autoSpaceDN w:val="0"/>
        <w:adjustRightInd w:val="0"/>
        <w:spacing w:after="0" w:line="240" w:lineRule="auto"/>
      </w:pPr>
      <w:r>
        <w:t>Tak</w:t>
      </w:r>
    </w:p>
    <w:p w:rsidR="00FB5D9B" w:rsidRDefault="00FB5D9B" w:rsidP="00AD347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:rsidR="00AD347D" w:rsidRDefault="00AD347D" w:rsidP="00AD347D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6</w:t>
      </w:r>
    </w:p>
    <w:p w:rsidR="00AD347D" w:rsidRDefault="00AD347D" w:rsidP="00AD347D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</w:rPr>
      </w:pPr>
      <w:r>
        <w:rPr>
          <w:rFonts w:ascii="CIDFont+F2" w:hAnsi="CIDFont+F2" w:cs="CIDFont+F2"/>
          <w:sz w:val="20"/>
          <w:szCs w:val="20"/>
        </w:rPr>
        <w:t>Czy Zamawiający dopuszcza lampę o wgłębności oświetlenia (L1+L2) 120 cm?</w:t>
      </w:r>
    </w:p>
    <w:p w:rsidR="00C67DA5" w:rsidRPr="00C67DA5" w:rsidRDefault="00C67DA5" w:rsidP="00C67DA5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AD347D" w:rsidRPr="00FB5D9B" w:rsidRDefault="00FB5D9B" w:rsidP="00AD347D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Cs/>
          <w:color w:val="000000"/>
          <w:sz w:val="18"/>
          <w:szCs w:val="18"/>
        </w:rPr>
      </w:pPr>
      <w:r w:rsidRPr="00FB5D9B">
        <w:rPr>
          <w:rFonts w:ascii="Ubuntu" w:hAnsi="Ubuntu" w:cs="Calibri"/>
          <w:bCs/>
          <w:color w:val="000000"/>
          <w:sz w:val="18"/>
          <w:szCs w:val="18"/>
        </w:rPr>
        <w:t>Nie</w:t>
      </w:r>
    </w:p>
    <w:p w:rsidR="00FB5D9B" w:rsidRPr="00AD347D" w:rsidRDefault="00FB5D9B" w:rsidP="00AD347D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</w:rPr>
      </w:pPr>
    </w:p>
    <w:p w:rsidR="00AD347D" w:rsidRDefault="00113215" w:rsidP="00AD347D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</w:rPr>
      </w:pPr>
      <w:r w:rsidRPr="00113215">
        <w:rPr>
          <w:rFonts w:ascii="Times New Roman" w:hAnsi="Times New Roman"/>
          <w:sz w:val="16"/>
          <w:szCs w:val="16"/>
        </w:rPr>
        <w:t xml:space="preserve"> </w:t>
      </w:r>
      <w:r w:rsidR="00AD347D"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 w:rsidR="00AD347D">
        <w:rPr>
          <w:rFonts w:ascii="Ubuntu" w:hAnsi="Ubuntu" w:cs="Calibri"/>
          <w:b/>
          <w:bCs/>
          <w:color w:val="000000"/>
          <w:sz w:val="18"/>
          <w:szCs w:val="18"/>
        </w:rPr>
        <w:t xml:space="preserve"> 7</w:t>
      </w:r>
    </w:p>
    <w:p w:rsidR="00CC0C4A" w:rsidRDefault="00113215" w:rsidP="00CC0C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113215">
        <w:rPr>
          <w:rFonts w:ascii="Times New Roman" w:hAnsi="Times New Roman"/>
          <w:sz w:val="16"/>
          <w:szCs w:val="16"/>
        </w:rPr>
        <w:t xml:space="preserve"> </w:t>
      </w:r>
      <w:r w:rsidR="00CC0C4A">
        <w:rPr>
          <w:rFonts w:ascii="CIDFont+F2" w:hAnsi="CIDFont+F2" w:cs="CIDFont+F2"/>
          <w:sz w:val="20"/>
          <w:szCs w:val="20"/>
        </w:rPr>
        <w:t>Czy Zamawiający dopuszcza lampę, której zasilacz zintegrowany jest z podstawą</w:t>
      </w:r>
    </w:p>
    <w:p w:rsidR="00CC0C4A" w:rsidRDefault="00CC0C4A" w:rsidP="00CC0C4A">
      <w:pPr>
        <w:pStyle w:val="Bezodstpw"/>
        <w:tabs>
          <w:tab w:val="left" w:pos="5212"/>
        </w:tabs>
        <w:rPr>
          <w:rFonts w:ascii="Times New Roman" w:hAnsi="Times New Roman"/>
          <w:i/>
          <w:color w:val="5490D7"/>
          <w:sz w:val="16"/>
          <w:szCs w:val="16"/>
        </w:rPr>
      </w:pPr>
      <w:r>
        <w:rPr>
          <w:rFonts w:ascii="CIDFont+F2" w:hAnsi="CIDFont+F2" w:cs="CIDFont+F2"/>
          <w:sz w:val="20"/>
          <w:szCs w:val="20"/>
        </w:rPr>
        <w:t>jezdną?</w:t>
      </w:r>
      <w:r w:rsidR="00113215" w:rsidRPr="00113215">
        <w:rPr>
          <w:rFonts w:ascii="Times New Roman" w:hAnsi="Times New Roman"/>
          <w:sz w:val="16"/>
          <w:szCs w:val="16"/>
        </w:rPr>
        <w:t xml:space="preserve">   </w:t>
      </w:r>
      <w:r w:rsidR="00003FA1">
        <w:rPr>
          <w:rFonts w:ascii="Times New Roman" w:hAnsi="Times New Roman"/>
          <w:i/>
          <w:color w:val="5490D7"/>
          <w:sz w:val="16"/>
          <w:szCs w:val="16"/>
        </w:rPr>
        <w:t xml:space="preserve"> </w:t>
      </w:r>
    </w:p>
    <w:p w:rsidR="00C67DA5" w:rsidRPr="00C67DA5" w:rsidRDefault="00C67DA5" w:rsidP="00C67DA5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CC0C4A" w:rsidRPr="00FB5D9B" w:rsidRDefault="00FB5D9B" w:rsidP="00CC0C4A">
      <w:pPr>
        <w:pStyle w:val="Bezodstpw"/>
        <w:tabs>
          <w:tab w:val="left" w:pos="5212"/>
        </w:tabs>
        <w:rPr>
          <w:rFonts w:ascii="Ubuntu" w:hAnsi="Ubuntu"/>
          <w:sz w:val="18"/>
          <w:szCs w:val="18"/>
        </w:rPr>
      </w:pPr>
      <w:r w:rsidRPr="00FB5D9B">
        <w:rPr>
          <w:rFonts w:ascii="Ubuntu" w:hAnsi="Ubuntu"/>
          <w:sz w:val="18"/>
          <w:szCs w:val="18"/>
        </w:rPr>
        <w:t>Tak</w:t>
      </w:r>
    </w:p>
    <w:p w:rsidR="00FB5D9B" w:rsidRDefault="00FB5D9B" w:rsidP="00CC0C4A">
      <w:pPr>
        <w:pStyle w:val="Bezodstpw"/>
        <w:tabs>
          <w:tab w:val="left" w:pos="5212"/>
        </w:tabs>
        <w:rPr>
          <w:rFonts w:ascii="Times New Roman" w:hAnsi="Times New Roman"/>
          <w:color w:val="5490D7"/>
          <w:sz w:val="16"/>
          <w:szCs w:val="16"/>
        </w:rPr>
      </w:pPr>
    </w:p>
    <w:p w:rsidR="00CC0C4A" w:rsidRPr="00CC0C4A" w:rsidRDefault="00CC0C4A" w:rsidP="00CC0C4A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8</w:t>
      </w:r>
    </w:p>
    <w:p w:rsidR="00CC0C4A" w:rsidRPr="00CC0C4A" w:rsidRDefault="00CC0C4A" w:rsidP="00CC0C4A">
      <w:pPr>
        <w:pStyle w:val="Bezodstpw"/>
        <w:tabs>
          <w:tab w:val="left" w:pos="5212"/>
        </w:tabs>
        <w:rPr>
          <w:rFonts w:ascii="Times New Roman" w:hAnsi="Times New Roman"/>
          <w:color w:val="5490D7"/>
          <w:sz w:val="16"/>
          <w:szCs w:val="16"/>
        </w:rPr>
      </w:pPr>
      <w:r>
        <w:rPr>
          <w:rFonts w:ascii="CIDFont+F2" w:hAnsi="CIDFont+F2" w:cs="CIDFont+F2"/>
          <w:sz w:val="20"/>
          <w:szCs w:val="20"/>
        </w:rPr>
        <w:t>Czy Zamawiający dopuszcza lampę o poborze mocy 32W?</w:t>
      </w:r>
    </w:p>
    <w:p w:rsidR="00C67DA5" w:rsidRPr="00C67DA5" w:rsidRDefault="00003FA1" w:rsidP="00C67DA5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</w:t>
      </w:r>
      <w:r w:rsidR="00C67DA5"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FB5D9B" w:rsidRDefault="00003FA1" w:rsidP="00CC0C4A">
      <w:pPr>
        <w:pStyle w:val="Bezodstpw"/>
        <w:tabs>
          <w:tab w:val="left" w:pos="5212"/>
        </w:tabs>
        <w:rPr>
          <w:rFonts w:ascii="Ubuntu" w:hAnsi="Ubuntu"/>
          <w:sz w:val="18"/>
          <w:szCs w:val="18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</w:t>
      </w:r>
      <w:r w:rsidR="00FB5D9B" w:rsidRPr="00FB5D9B">
        <w:rPr>
          <w:rFonts w:ascii="Ubuntu" w:hAnsi="Ubuntu"/>
          <w:sz w:val="18"/>
          <w:szCs w:val="18"/>
        </w:rPr>
        <w:t>Nie</w:t>
      </w:r>
      <w:r w:rsidRPr="00FB5D9B">
        <w:rPr>
          <w:rFonts w:ascii="Ubuntu" w:hAnsi="Ubuntu"/>
          <w:sz w:val="18"/>
          <w:szCs w:val="18"/>
        </w:rPr>
        <w:t xml:space="preserve">   </w:t>
      </w:r>
    </w:p>
    <w:p w:rsidR="00FB5D9B" w:rsidRDefault="00FB5D9B" w:rsidP="00CC0C4A">
      <w:pPr>
        <w:pStyle w:val="Bezodstpw"/>
        <w:tabs>
          <w:tab w:val="left" w:pos="5212"/>
        </w:tabs>
        <w:rPr>
          <w:rFonts w:ascii="Ubuntu" w:hAnsi="Ubuntu"/>
          <w:sz w:val="18"/>
          <w:szCs w:val="18"/>
        </w:rPr>
      </w:pPr>
    </w:p>
    <w:p w:rsidR="00CC0C4A" w:rsidRPr="00FB5D9B" w:rsidRDefault="00003FA1" w:rsidP="00CC0C4A">
      <w:pPr>
        <w:pStyle w:val="Bezodstpw"/>
        <w:tabs>
          <w:tab w:val="left" w:pos="5212"/>
        </w:tabs>
        <w:rPr>
          <w:rFonts w:ascii="Ubuntu" w:hAnsi="Ubuntu"/>
          <w:sz w:val="18"/>
          <w:szCs w:val="18"/>
        </w:rPr>
      </w:pPr>
      <w:r w:rsidRPr="00FB5D9B">
        <w:rPr>
          <w:rFonts w:ascii="Ubuntu" w:hAnsi="Ubuntu"/>
          <w:sz w:val="18"/>
          <w:szCs w:val="18"/>
        </w:rPr>
        <w:t xml:space="preserve"> </w:t>
      </w:r>
    </w:p>
    <w:p w:rsidR="00CC0C4A" w:rsidRPr="00CC0C4A" w:rsidRDefault="00003FA1" w:rsidP="00CC0C4A">
      <w:pPr>
        <w:pStyle w:val="Bezodstpw"/>
        <w:tabs>
          <w:tab w:val="left" w:pos="5212"/>
        </w:tabs>
        <w:rPr>
          <w:rFonts w:ascii="Times New Roman" w:hAnsi="Times New Roman"/>
          <w:i/>
          <w:color w:val="5490D7"/>
          <w:sz w:val="16"/>
          <w:szCs w:val="16"/>
        </w:rPr>
      </w:pPr>
      <w:r>
        <w:rPr>
          <w:rFonts w:ascii="Times New Roman" w:hAnsi="Times New Roman"/>
          <w:i/>
          <w:color w:val="5490D7"/>
          <w:sz w:val="16"/>
          <w:szCs w:val="16"/>
        </w:rPr>
        <w:lastRenderedPageBreak/>
        <w:t xml:space="preserve"> </w:t>
      </w:r>
      <w:r w:rsidR="00CC0C4A"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 w:rsidR="00CC0C4A">
        <w:rPr>
          <w:rFonts w:ascii="Ubuntu" w:hAnsi="Ubuntu" w:cs="Calibri"/>
          <w:b/>
          <w:bCs/>
          <w:color w:val="000000"/>
          <w:sz w:val="18"/>
          <w:szCs w:val="18"/>
        </w:rPr>
        <w:t xml:space="preserve"> 9</w:t>
      </w:r>
    </w:p>
    <w:p w:rsidR="00CC0C4A" w:rsidRDefault="00003FA1" w:rsidP="00CC0C4A">
      <w:pPr>
        <w:pStyle w:val="Bezodstpw"/>
        <w:tabs>
          <w:tab w:val="left" w:pos="5212"/>
        </w:tabs>
        <w:rPr>
          <w:rFonts w:ascii="Times New Roman" w:hAnsi="Times New Roman"/>
          <w:i/>
          <w:color w:val="5490D7"/>
          <w:sz w:val="16"/>
          <w:szCs w:val="16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</w:t>
      </w:r>
      <w:r w:rsidR="00CC0C4A">
        <w:rPr>
          <w:rFonts w:ascii="CIDFont+F2" w:hAnsi="CIDFont+F2" w:cs="CIDFont+F2"/>
          <w:sz w:val="20"/>
          <w:szCs w:val="20"/>
        </w:rPr>
        <w:t>Czy Zamawiający dopuszcza lampę o stopniu ochrony IP20 oraz IP43?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</w:t>
      </w:r>
      <w:r w:rsidRPr="00003FA1">
        <w:rPr>
          <w:rFonts w:ascii="Times New Roman" w:hAnsi="Times New Roman"/>
          <w:i/>
          <w:color w:val="5490D7"/>
          <w:sz w:val="16"/>
          <w:szCs w:val="16"/>
        </w:rPr>
        <w:t xml:space="preserve"> </w:t>
      </w:r>
    </w:p>
    <w:p w:rsidR="00C67DA5" w:rsidRPr="00C67DA5" w:rsidRDefault="00003FA1" w:rsidP="00C67DA5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003FA1">
        <w:rPr>
          <w:rFonts w:ascii="Times New Roman" w:hAnsi="Times New Roman"/>
          <w:i/>
          <w:color w:val="5490D7"/>
          <w:sz w:val="16"/>
          <w:szCs w:val="16"/>
        </w:rPr>
        <w:t xml:space="preserve"> </w:t>
      </w:r>
      <w:r w:rsidR="00C67DA5"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9E2576" w:rsidRDefault="009E2576" w:rsidP="009E2576">
      <w:pPr>
        <w:tabs>
          <w:tab w:val="left" w:pos="1168"/>
        </w:tabs>
      </w:pPr>
      <w:r>
        <w:t xml:space="preserve"> IP 20 – nie, IP43 mieści się w zakresie</w:t>
      </w:r>
    </w:p>
    <w:p w:rsidR="00003FA1" w:rsidRDefault="00003FA1" w:rsidP="00CC0C4A">
      <w:pPr>
        <w:pStyle w:val="Bezodstpw"/>
        <w:tabs>
          <w:tab w:val="left" w:pos="5212"/>
        </w:tabs>
        <w:rPr>
          <w:rFonts w:ascii="Times New Roman" w:hAnsi="Times New Roman"/>
          <w:i/>
          <w:color w:val="5490D7"/>
          <w:sz w:val="16"/>
          <w:szCs w:val="16"/>
        </w:rPr>
      </w:pPr>
    </w:p>
    <w:p w:rsidR="00CC0C4A" w:rsidRDefault="00CC0C4A" w:rsidP="00CC0C4A">
      <w:pPr>
        <w:pStyle w:val="Bezodstpw"/>
        <w:tabs>
          <w:tab w:val="left" w:pos="5212"/>
        </w:tabs>
        <w:rPr>
          <w:rFonts w:ascii="Times New Roman" w:hAnsi="Times New Roman"/>
          <w:i/>
          <w:color w:val="5490D7"/>
          <w:sz w:val="16"/>
          <w:szCs w:val="16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10</w:t>
      </w:r>
    </w:p>
    <w:p w:rsidR="00CC0C4A" w:rsidRDefault="00CC0C4A" w:rsidP="00CC0C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Czy Zamawiający dopuszcza lampę, której kopuła ma okrągły kształt o średnicy 33</w:t>
      </w:r>
    </w:p>
    <w:p w:rsidR="00CC0C4A" w:rsidRDefault="00CC0C4A" w:rsidP="00CC0C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cm oraz wyposażona jest w 2 zintegrowane uchwyty boczne (</w:t>
      </w:r>
      <w:proofErr w:type="spellStart"/>
      <w:r>
        <w:rPr>
          <w:rFonts w:ascii="CIDFont+F2" w:hAnsi="CIDFont+F2" w:cs="CIDFont+F2"/>
          <w:sz w:val="20"/>
          <w:szCs w:val="20"/>
        </w:rPr>
        <w:t>niesterylne</w:t>
      </w:r>
      <w:proofErr w:type="spellEnd"/>
      <w:r>
        <w:rPr>
          <w:rFonts w:ascii="CIDFont+F2" w:hAnsi="CIDFont+F2" w:cs="CIDFont+F2"/>
          <w:sz w:val="20"/>
          <w:szCs w:val="20"/>
        </w:rPr>
        <w:t>) rozmieszczone na obwodzie kopuły?</w:t>
      </w:r>
    </w:p>
    <w:p w:rsidR="003366A0" w:rsidRDefault="003366A0" w:rsidP="00CC0C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:rsidR="003366A0" w:rsidRDefault="003366A0" w:rsidP="00CC0C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noProof/>
          <w:sz w:val="20"/>
          <w:szCs w:val="20"/>
        </w:rPr>
        <w:drawing>
          <wp:inline distT="0" distB="0" distL="0" distR="0">
            <wp:extent cx="1929721" cy="1615044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15" cy="1619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DA5" w:rsidRPr="00C67DA5" w:rsidRDefault="00C67DA5" w:rsidP="00C67DA5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CC0C4A" w:rsidRDefault="009E2576" w:rsidP="00CC0C4A">
      <w:pPr>
        <w:autoSpaceDE w:val="0"/>
        <w:autoSpaceDN w:val="0"/>
        <w:adjustRightInd w:val="0"/>
        <w:spacing w:after="0" w:line="240" w:lineRule="auto"/>
      </w:pPr>
      <w:r>
        <w:t xml:space="preserve"> Tak</w:t>
      </w:r>
    </w:p>
    <w:p w:rsidR="00957A47" w:rsidRDefault="00957A47" w:rsidP="00CC0C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:rsidR="00CC0C4A" w:rsidRDefault="00CC0C4A" w:rsidP="00CC0C4A">
      <w:pPr>
        <w:pStyle w:val="Bezodstpw"/>
        <w:tabs>
          <w:tab w:val="left" w:pos="5212"/>
        </w:tabs>
        <w:rPr>
          <w:rFonts w:ascii="Times New Roman" w:hAnsi="Times New Roman"/>
          <w:i/>
          <w:color w:val="5490D7"/>
          <w:sz w:val="16"/>
          <w:szCs w:val="16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11</w:t>
      </w:r>
    </w:p>
    <w:p w:rsidR="00CC0C4A" w:rsidRDefault="00CC0C4A" w:rsidP="00CC0C4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0"/>
          <w:szCs w:val="20"/>
        </w:rPr>
      </w:pPr>
      <w:r>
        <w:rPr>
          <w:rFonts w:ascii="CIDFont+F4" w:hAnsi="CIDFont+F4" w:cs="CIDFont+F4"/>
          <w:sz w:val="20"/>
          <w:szCs w:val="20"/>
        </w:rPr>
        <w:t>Załącznik nr 3 Wzór umowy</w:t>
      </w:r>
    </w:p>
    <w:p w:rsidR="00CC0C4A" w:rsidRDefault="00CC0C4A" w:rsidP="00CC0C4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0"/>
          <w:szCs w:val="20"/>
        </w:rPr>
      </w:pPr>
      <w:r>
        <w:rPr>
          <w:rFonts w:ascii="CIDFont+F4" w:hAnsi="CIDFont+F4" w:cs="CIDFont+F4"/>
          <w:sz w:val="20"/>
          <w:szCs w:val="20"/>
        </w:rPr>
        <w:t>§ 5 ust. 1 lit. a-c</w:t>
      </w:r>
    </w:p>
    <w:p w:rsidR="00CC0C4A" w:rsidRDefault="00CC0C4A" w:rsidP="00CC0C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Uprzejmie prosimy o udzielenie wyjaśnień, czy Zamawiający wyrazi zgodę na</w:t>
      </w:r>
    </w:p>
    <w:p w:rsidR="00CC0C4A" w:rsidRDefault="00CC0C4A" w:rsidP="00CC0C4A">
      <w:pPr>
        <w:pStyle w:val="Bezodstpw"/>
        <w:tabs>
          <w:tab w:val="left" w:pos="5212"/>
        </w:tabs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zmniejszenie wysokości kar umownych do 0,2 %?</w:t>
      </w:r>
    </w:p>
    <w:p w:rsidR="00C67DA5" w:rsidRPr="00C67DA5" w:rsidRDefault="00C67DA5" w:rsidP="00C67DA5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CC0C4A" w:rsidRDefault="009E2576" w:rsidP="00CC0C4A">
      <w:pPr>
        <w:pStyle w:val="Bezodstpw"/>
        <w:tabs>
          <w:tab w:val="left" w:pos="5212"/>
        </w:tabs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Zamawiający nie wyraża zgody</w:t>
      </w:r>
    </w:p>
    <w:p w:rsidR="00CC0C4A" w:rsidRDefault="00CC0C4A" w:rsidP="00CC0C4A">
      <w:pPr>
        <w:pStyle w:val="Bezodstpw"/>
        <w:tabs>
          <w:tab w:val="left" w:pos="5212"/>
        </w:tabs>
        <w:rPr>
          <w:rFonts w:ascii="CIDFont+F2" w:hAnsi="CIDFont+F2" w:cs="CIDFont+F2"/>
          <w:sz w:val="20"/>
          <w:szCs w:val="20"/>
        </w:rPr>
      </w:pPr>
    </w:p>
    <w:p w:rsidR="00CC0C4A" w:rsidRDefault="00CC0C4A" w:rsidP="00CC0C4A">
      <w:pPr>
        <w:pStyle w:val="Bezodstpw"/>
        <w:tabs>
          <w:tab w:val="left" w:pos="5212"/>
        </w:tabs>
        <w:rPr>
          <w:rFonts w:ascii="Times New Roman" w:hAnsi="Times New Roman"/>
          <w:i/>
          <w:color w:val="5490D7"/>
          <w:sz w:val="16"/>
          <w:szCs w:val="16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12</w:t>
      </w:r>
    </w:p>
    <w:p w:rsidR="00CC0C4A" w:rsidRDefault="00CC0C4A" w:rsidP="00CC0C4A">
      <w:pPr>
        <w:pStyle w:val="Bezodstpw"/>
        <w:tabs>
          <w:tab w:val="left" w:pos="5212"/>
        </w:tabs>
        <w:rPr>
          <w:rFonts w:ascii="CIDFont+F4" w:hAnsi="CIDFont+F4" w:cs="CIDFont+F4"/>
          <w:sz w:val="20"/>
          <w:szCs w:val="20"/>
        </w:rPr>
      </w:pPr>
      <w:r>
        <w:rPr>
          <w:rFonts w:ascii="CIDFont+F4" w:hAnsi="CIDFont+F4" w:cs="CIDFont+F4"/>
          <w:sz w:val="20"/>
          <w:szCs w:val="20"/>
        </w:rPr>
        <w:t>Załącznik nr 3 Wzór umowy</w:t>
      </w:r>
    </w:p>
    <w:p w:rsidR="00CC0C4A" w:rsidRDefault="00CC0C4A" w:rsidP="00CC0C4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0"/>
          <w:szCs w:val="20"/>
        </w:rPr>
      </w:pPr>
      <w:r>
        <w:rPr>
          <w:rFonts w:ascii="CIDFont+F4" w:hAnsi="CIDFont+F4" w:cs="CIDFont+F4"/>
          <w:sz w:val="20"/>
          <w:szCs w:val="20"/>
        </w:rPr>
        <w:t>§ 5 ust. 2</w:t>
      </w:r>
    </w:p>
    <w:p w:rsidR="00CC0C4A" w:rsidRDefault="00CC0C4A" w:rsidP="00CC0C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Uprzejmie prosimy o udzielenie wyjaśnień, czy Zamawiający wyrazi zgodę na</w:t>
      </w:r>
    </w:p>
    <w:p w:rsidR="00CC0C4A" w:rsidRDefault="00CC0C4A" w:rsidP="00CC0C4A">
      <w:pPr>
        <w:pStyle w:val="Bezodstpw"/>
        <w:tabs>
          <w:tab w:val="left" w:pos="5212"/>
        </w:tabs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zmniejszenie łącznej wysokości kar umownych do 10 %?</w:t>
      </w:r>
    </w:p>
    <w:p w:rsidR="00C67DA5" w:rsidRPr="00C67DA5" w:rsidRDefault="00C67DA5" w:rsidP="00C67DA5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9E2576" w:rsidRDefault="009E2576" w:rsidP="009E2576">
      <w:pPr>
        <w:pStyle w:val="Bezodstpw"/>
        <w:tabs>
          <w:tab w:val="left" w:pos="5212"/>
        </w:tabs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Zamawiający nie wyraża zgody</w:t>
      </w:r>
    </w:p>
    <w:p w:rsidR="009E2576" w:rsidRDefault="009E2576" w:rsidP="009E2576">
      <w:pPr>
        <w:pStyle w:val="Bezodstpw"/>
        <w:tabs>
          <w:tab w:val="left" w:pos="5212"/>
        </w:tabs>
        <w:rPr>
          <w:rFonts w:ascii="CIDFont+F2" w:hAnsi="CIDFont+F2" w:cs="CIDFont+F2"/>
          <w:sz w:val="20"/>
          <w:szCs w:val="20"/>
        </w:rPr>
      </w:pPr>
    </w:p>
    <w:p w:rsidR="009E2576" w:rsidRPr="009E2576" w:rsidRDefault="009E2576" w:rsidP="009E2576">
      <w:pPr>
        <w:pStyle w:val="Bezodstpw"/>
        <w:tabs>
          <w:tab w:val="left" w:pos="5212"/>
        </w:tabs>
        <w:rPr>
          <w:rFonts w:ascii="Times New Roman" w:hAnsi="Times New Roman"/>
          <w:i/>
          <w:color w:val="5490D7"/>
          <w:sz w:val="16"/>
          <w:szCs w:val="16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13</w:t>
      </w:r>
    </w:p>
    <w:p w:rsidR="00C67DA5" w:rsidRDefault="009E2576" w:rsidP="007A6C9A">
      <w:pPr>
        <w:autoSpaceDE w:val="0"/>
        <w:autoSpaceDN w:val="0"/>
        <w:adjustRightInd w:val="0"/>
        <w:spacing w:after="0" w:line="240" w:lineRule="auto"/>
        <w:rPr>
          <w:rFonts w:ascii="Ubuntu" w:hAnsi="Ubuntu" w:cs="TimesNewRomanPSMT"/>
          <w:sz w:val="20"/>
          <w:szCs w:val="20"/>
        </w:rPr>
      </w:pPr>
      <w:r w:rsidRPr="009E2576">
        <w:rPr>
          <w:rFonts w:ascii="Ubuntu" w:hAnsi="Ubuntu" w:cs="TimesNewRomanPSMT"/>
          <w:sz w:val="20"/>
          <w:szCs w:val="20"/>
        </w:rPr>
        <w:t xml:space="preserve">Czy Zamawiający dopuści lampę z czaszą jak na </w:t>
      </w:r>
      <w:proofErr w:type="spellStart"/>
      <w:r w:rsidRPr="009E2576">
        <w:rPr>
          <w:rFonts w:ascii="Ubuntu" w:hAnsi="Ubuntu" w:cs="TimesNewRomanPSMT"/>
          <w:sz w:val="20"/>
          <w:szCs w:val="20"/>
        </w:rPr>
        <w:t>zdj</w:t>
      </w:r>
      <w:proofErr w:type="spellEnd"/>
      <w:r w:rsidRPr="009E2576">
        <w:rPr>
          <w:rFonts w:ascii="Ubuntu" w:hAnsi="Ubuntu" w:cs="TimesNewRomanPSMT"/>
          <w:sz w:val="20"/>
          <w:szCs w:val="20"/>
        </w:rPr>
        <w:t>. poniżej oraz panelem z boku czaszy z diodami</w:t>
      </w:r>
      <w:r w:rsidR="007A6C9A">
        <w:rPr>
          <w:rFonts w:ascii="Ubuntu" w:hAnsi="Ubuntu" w:cs="TimesNewRomanPSMT"/>
          <w:sz w:val="20"/>
          <w:szCs w:val="20"/>
        </w:rPr>
        <w:t xml:space="preserve"> </w:t>
      </w:r>
      <w:r w:rsidRPr="009E2576">
        <w:rPr>
          <w:rFonts w:ascii="Ubuntu" w:hAnsi="Ubuntu" w:cs="TimesNewRomanPSMT"/>
          <w:sz w:val="20"/>
          <w:szCs w:val="20"/>
        </w:rPr>
        <w:t>rozłożonymi jak na zdjęciu</w:t>
      </w:r>
    </w:p>
    <w:p w:rsidR="007A6C9A" w:rsidRDefault="009E2576" w:rsidP="009E2576">
      <w:pPr>
        <w:pStyle w:val="Bezodstpw"/>
        <w:tabs>
          <w:tab w:val="left" w:pos="5212"/>
        </w:tabs>
        <w:rPr>
          <w:rFonts w:ascii="Ubuntu" w:eastAsia="Times New Roman" w:hAnsi="Ubuntu"/>
          <w:bCs/>
          <w:i/>
          <w:sz w:val="20"/>
          <w:szCs w:val="20"/>
        </w:rPr>
      </w:pPr>
      <w:r>
        <w:rPr>
          <w:rFonts w:ascii="Ubuntu" w:eastAsia="Times New Roman" w:hAnsi="Ubuntu"/>
          <w:bCs/>
          <w:i/>
          <w:noProof/>
          <w:sz w:val="20"/>
          <w:szCs w:val="20"/>
          <w:lang w:eastAsia="pl-PL"/>
        </w:rPr>
        <w:drawing>
          <wp:inline distT="0" distB="0" distL="0" distR="0">
            <wp:extent cx="1964129" cy="1151906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741" cy="1151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C9A" w:rsidRPr="00C67DA5" w:rsidRDefault="007A6C9A" w:rsidP="007A6C9A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9E2576" w:rsidRDefault="007A6C9A" w:rsidP="007A6C9A">
      <w:pPr>
        <w:pStyle w:val="Bezodstpw"/>
        <w:tabs>
          <w:tab w:val="left" w:pos="5212"/>
        </w:tabs>
        <w:rPr>
          <w:rFonts w:ascii="Ubuntu" w:hAnsi="Ubuntu"/>
          <w:sz w:val="18"/>
          <w:szCs w:val="18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</w:t>
      </w:r>
      <w:r w:rsidRPr="00FB5D9B">
        <w:rPr>
          <w:rFonts w:ascii="Ubuntu" w:hAnsi="Ubuntu"/>
          <w:sz w:val="18"/>
          <w:szCs w:val="18"/>
        </w:rPr>
        <w:t xml:space="preserve">Nie   </w:t>
      </w:r>
    </w:p>
    <w:p w:rsidR="007A6C9A" w:rsidRPr="007A6C9A" w:rsidRDefault="007A6C9A" w:rsidP="007A6C9A">
      <w:pPr>
        <w:pStyle w:val="Bezodstpw"/>
        <w:tabs>
          <w:tab w:val="left" w:pos="5212"/>
        </w:tabs>
        <w:rPr>
          <w:rFonts w:ascii="Ubuntu" w:hAnsi="Ubuntu"/>
          <w:sz w:val="18"/>
          <w:szCs w:val="18"/>
        </w:rPr>
      </w:pPr>
    </w:p>
    <w:p w:rsidR="007A6C9A" w:rsidRPr="009E2576" w:rsidRDefault="007A6C9A" w:rsidP="007A6C9A">
      <w:pPr>
        <w:pStyle w:val="Bezodstpw"/>
        <w:tabs>
          <w:tab w:val="left" w:pos="5212"/>
        </w:tabs>
        <w:rPr>
          <w:rFonts w:ascii="Times New Roman" w:hAnsi="Times New Roman"/>
          <w:i/>
          <w:color w:val="5490D7"/>
          <w:sz w:val="16"/>
          <w:szCs w:val="16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14</w:t>
      </w:r>
    </w:p>
    <w:p w:rsidR="007A6C9A" w:rsidRPr="007A6C9A" w:rsidRDefault="007A6C9A" w:rsidP="007A6C9A">
      <w:pPr>
        <w:autoSpaceDE w:val="0"/>
        <w:autoSpaceDN w:val="0"/>
        <w:adjustRightInd w:val="0"/>
        <w:spacing w:after="0" w:line="240" w:lineRule="auto"/>
        <w:rPr>
          <w:rFonts w:ascii="Ubuntu" w:hAnsi="Ubuntu" w:cs="TimesNewRomanPSMT"/>
          <w:sz w:val="18"/>
          <w:szCs w:val="18"/>
        </w:rPr>
      </w:pPr>
      <w:r w:rsidRPr="007A6C9A">
        <w:rPr>
          <w:rFonts w:ascii="Ubuntu" w:hAnsi="Ubuntu" w:cs="TimesNewRomanPSMT"/>
          <w:sz w:val="18"/>
          <w:szCs w:val="18"/>
        </w:rPr>
        <w:t>Czy Zamawiający dopuści lampę z emitującą białe światło poprzez diody: „białe ciepłe i „białe</w:t>
      </w:r>
    </w:p>
    <w:p w:rsidR="007A6C9A" w:rsidRDefault="007A6C9A" w:rsidP="007A6C9A">
      <w:pPr>
        <w:tabs>
          <w:tab w:val="left" w:pos="1393"/>
        </w:tabs>
        <w:spacing w:after="0"/>
        <w:rPr>
          <w:rFonts w:ascii="Ubuntu" w:hAnsi="Ubuntu" w:cs="TimesNewRomanPSMT"/>
          <w:sz w:val="18"/>
          <w:szCs w:val="18"/>
        </w:rPr>
      </w:pPr>
      <w:r w:rsidRPr="007A6C9A">
        <w:rPr>
          <w:rFonts w:ascii="Ubuntu" w:hAnsi="Ubuntu" w:cs="TimesNewRomanPSMT"/>
          <w:sz w:val="18"/>
          <w:szCs w:val="18"/>
        </w:rPr>
        <w:t>zimne”</w:t>
      </w:r>
    </w:p>
    <w:p w:rsidR="007A6C9A" w:rsidRPr="00C67DA5" w:rsidRDefault="007A6C9A" w:rsidP="007A6C9A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7A6C9A" w:rsidRDefault="007A6C9A" w:rsidP="007A6C9A">
      <w:pPr>
        <w:pStyle w:val="Bezodstpw"/>
        <w:tabs>
          <w:tab w:val="left" w:pos="5212"/>
        </w:tabs>
        <w:rPr>
          <w:rFonts w:ascii="Ubuntu" w:hAnsi="Ubuntu"/>
          <w:sz w:val="18"/>
          <w:szCs w:val="18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</w:t>
      </w:r>
      <w:r w:rsidRPr="00FB5D9B">
        <w:rPr>
          <w:rFonts w:ascii="Ubuntu" w:hAnsi="Ubuntu"/>
          <w:sz w:val="18"/>
          <w:szCs w:val="18"/>
        </w:rPr>
        <w:t xml:space="preserve">Nie   </w:t>
      </w:r>
    </w:p>
    <w:p w:rsidR="007A6C9A" w:rsidRDefault="007A6C9A" w:rsidP="007A6C9A">
      <w:pPr>
        <w:tabs>
          <w:tab w:val="left" w:pos="1393"/>
        </w:tabs>
        <w:rPr>
          <w:rFonts w:ascii="Ubuntu" w:hAnsi="Ubuntu"/>
          <w:sz w:val="18"/>
          <w:szCs w:val="18"/>
          <w:lang w:eastAsia="ar-SA"/>
        </w:rPr>
      </w:pPr>
    </w:p>
    <w:p w:rsidR="007A6C9A" w:rsidRDefault="007A6C9A" w:rsidP="007A6C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A6C9A" w:rsidRDefault="007A6C9A" w:rsidP="007A6C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A6C9A" w:rsidRPr="007A6C9A" w:rsidRDefault="007A6C9A" w:rsidP="007A6C9A">
      <w:pPr>
        <w:pStyle w:val="Bezodstpw"/>
        <w:tabs>
          <w:tab w:val="left" w:pos="5212"/>
        </w:tabs>
        <w:rPr>
          <w:rFonts w:ascii="Times New Roman" w:hAnsi="Times New Roman"/>
          <w:i/>
          <w:color w:val="5490D7"/>
          <w:sz w:val="16"/>
          <w:szCs w:val="16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15</w:t>
      </w:r>
    </w:p>
    <w:p w:rsidR="007A6C9A" w:rsidRDefault="007A6C9A" w:rsidP="007A6C9A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TimesNewRomanPSMT"/>
          <w:sz w:val="18"/>
          <w:szCs w:val="18"/>
        </w:rPr>
      </w:pPr>
      <w:r w:rsidRPr="007A6C9A">
        <w:rPr>
          <w:rFonts w:ascii="Ubuntu" w:hAnsi="Ubuntu" w:cs="TimesNewRomanPSMT"/>
          <w:sz w:val="18"/>
          <w:szCs w:val="18"/>
        </w:rPr>
        <w:t>Czy Zamawiający dopuści lampę w której osłona diod w czaszy wykonana jest z tworzywa sztucznego odpornego na środki dezynfekcyjne? Wyposażona w zintegrowaną uszczelkę zapobiegającą dostawaniu się do środka wilgoci oraz płynów podczas używania środków czyszczących.</w:t>
      </w:r>
    </w:p>
    <w:p w:rsidR="007A6C9A" w:rsidRPr="00C67DA5" w:rsidRDefault="007A6C9A" w:rsidP="007A6C9A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7A6C9A" w:rsidRDefault="007A6C9A" w:rsidP="007A6C9A">
      <w:pPr>
        <w:pStyle w:val="Bezodstpw"/>
        <w:tabs>
          <w:tab w:val="left" w:pos="5212"/>
        </w:tabs>
        <w:rPr>
          <w:rFonts w:ascii="Ubuntu" w:hAnsi="Ubuntu"/>
          <w:sz w:val="18"/>
          <w:szCs w:val="18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</w:t>
      </w:r>
      <w:r w:rsidRPr="00FB5D9B">
        <w:rPr>
          <w:rFonts w:ascii="Ubuntu" w:hAnsi="Ubuntu"/>
          <w:sz w:val="18"/>
          <w:szCs w:val="18"/>
        </w:rPr>
        <w:t xml:space="preserve">Nie   </w:t>
      </w:r>
    </w:p>
    <w:p w:rsidR="007A6C9A" w:rsidRDefault="007A6C9A" w:rsidP="007A6C9A">
      <w:pPr>
        <w:autoSpaceDE w:val="0"/>
        <w:autoSpaceDN w:val="0"/>
        <w:adjustRightInd w:val="0"/>
        <w:spacing w:after="0" w:line="240" w:lineRule="auto"/>
        <w:rPr>
          <w:rFonts w:ascii="Ubuntu" w:hAnsi="Ubuntu" w:cs="TimesNewRomanPSMT"/>
          <w:sz w:val="18"/>
          <w:szCs w:val="18"/>
        </w:rPr>
      </w:pPr>
    </w:p>
    <w:p w:rsidR="007A6C9A" w:rsidRPr="007A6C9A" w:rsidRDefault="007A6C9A" w:rsidP="007A6C9A">
      <w:pPr>
        <w:pStyle w:val="Bezodstpw"/>
        <w:tabs>
          <w:tab w:val="left" w:pos="5212"/>
        </w:tabs>
        <w:rPr>
          <w:rFonts w:ascii="Times New Roman" w:hAnsi="Times New Roman"/>
          <w:i/>
          <w:color w:val="5490D7"/>
          <w:sz w:val="16"/>
          <w:szCs w:val="16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16</w:t>
      </w:r>
    </w:p>
    <w:p w:rsidR="007A6C9A" w:rsidRDefault="007A6C9A" w:rsidP="007A6C9A">
      <w:pPr>
        <w:autoSpaceDE w:val="0"/>
        <w:autoSpaceDN w:val="0"/>
        <w:adjustRightInd w:val="0"/>
        <w:spacing w:after="0" w:line="240" w:lineRule="auto"/>
        <w:rPr>
          <w:rFonts w:ascii="Ubuntu" w:hAnsi="Ubuntu" w:cs="TimesNewRomanPSMT"/>
          <w:sz w:val="18"/>
          <w:szCs w:val="18"/>
        </w:rPr>
      </w:pPr>
      <w:r w:rsidRPr="007A6C9A">
        <w:rPr>
          <w:rFonts w:ascii="Ubuntu" w:hAnsi="Ubuntu" w:cs="TimesNewRomanPSMT"/>
          <w:sz w:val="18"/>
          <w:szCs w:val="18"/>
        </w:rPr>
        <w:t>Czy Zamawiający dopuści lampę ze średnicą czaszy wynoszącą 35cm x 34 cm? Wielkość czaszy nie powinna stanowić kryterium wykluczającego jeśli lampa spełnia pozostałe istotne wymagania</w:t>
      </w:r>
      <w:r>
        <w:rPr>
          <w:rFonts w:ascii="Ubuntu" w:hAnsi="Ubuntu" w:cs="TimesNewRomanPSMT"/>
          <w:sz w:val="18"/>
          <w:szCs w:val="18"/>
        </w:rPr>
        <w:t xml:space="preserve"> </w:t>
      </w:r>
      <w:r w:rsidRPr="007A6C9A">
        <w:rPr>
          <w:rFonts w:ascii="Ubuntu" w:hAnsi="Ubuntu" w:cs="TimesNewRomanPSMT"/>
          <w:sz w:val="18"/>
          <w:szCs w:val="18"/>
        </w:rPr>
        <w:t>dotyczące oświetlenia</w:t>
      </w:r>
    </w:p>
    <w:p w:rsidR="007A6C9A" w:rsidRPr="00C67DA5" w:rsidRDefault="007A6C9A" w:rsidP="007A6C9A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7A6C9A" w:rsidRDefault="007A6C9A" w:rsidP="007A6C9A">
      <w:pPr>
        <w:autoSpaceDE w:val="0"/>
        <w:autoSpaceDN w:val="0"/>
        <w:adjustRightInd w:val="0"/>
        <w:spacing w:after="0" w:line="240" w:lineRule="auto"/>
      </w:pPr>
      <w:r>
        <w:t xml:space="preserve"> Tak</w:t>
      </w:r>
    </w:p>
    <w:p w:rsidR="007A6C9A" w:rsidRDefault="007A6C9A" w:rsidP="007A6C9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:rsidR="007A6C9A" w:rsidRPr="007A6C9A" w:rsidRDefault="007A6C9A" w:rsidP="007A6C9A">
      <w:pPr>
        <w:pStyle w:val="Bezodstpw"/>
        <w:tabs>
          <w:tab w:val="left" w:pos="5212"/>
        </w:tabs>
        <w:rPr>
          <w:rFonts w:ascii="Times New Roman" w:hAnsi="Times New Roman"/>
          <w:i/>
          <w:color w:val="5490D7"/>
          <w:sz w:val="16"/>
          <w:szCs w:val="16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17</w:t>
      </w:r>
    </w:p>
    <w:p w:rsidR="007A6C9A" w:rsidRDefault="007A6C9A" w:rsidP="007A6C9A">
      <w:pPr>
        <w:autoSpaceDE w:val="0"/>
        <w:autoSpaceDN w:val="0"/>
        <w:adjustRightInd w:val="0"/>
        <w:spacing w:after="0" w:line="240" w:lineRule="auto"/>
        <w:rPr>
          <w:rFonts w:ascii="Ubuntu" w:hAnsi="Ubuntu" w:cs="TimesNewRomanPSMT"/>
          <w:sz w:val="18"/>
          <w:szCs w:val="18"/>
        </w:rPr>
      </w:pPr>
      <w:r w:rsidRPr="007A6C9A">
        <w:rPr>
          <w:rFonts w:ascii="Ubuntu" w:hAnsi="Ubuntu" w:cs="TimesNewRomanPSMT"/>
          <w:sz w:val="18"/>
          <w:szCs w:val="18"/>
        </w:rPr>
        <w:t>Czy Zamawiający dopuści lampę z regulowaną średnicą pola d10: 18 cm i 30 cm ?</w:t>
      </w:r>
    </w:p>
    <w:p w:rsidR="007A6C9A" w:rsidRPr="00C67DA5" w:rsidRDefault="007A6C9A" w:rsidP="007A6C9A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7A6C9A" w:rsidRDefault="007A6C9A" w:rsidP="007A6C9A">
      <w:pPr>
        <w:pStyle w:val="Bezodstpw"/>
        <w:tabs>
          <w:tab w:val="left" w:pos="5212"/>
        </w:tabs>
        <w:rPr>
          <w:rFonts w:ascii="Ubuntu" w:hAnsi="Ubuntu"/>
          <w:sz w:val="18"/>
          <w:szCs w:val="18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</w:t>
      </w:r>
      <w:r w:rsidRPr="00FB5D9B">
        <w:rPr>
          <w:rFonts w:ascii="Ubuntu" w:hAnsi="Ubuntu"/>
          <w:sz w:val="18"/>
          <w:szCs w:val="18"/>
        </w:rPr>
        <w:t xml:space="preserve">Nie   </w:t>
      </w:r>
    </w:p>
    <w:p w:rsidR="007A6C9A" w:rsidRDefault="007A6C9A" w:rsidP="007A6C9A">
      <w:pPr>
        <w:autoSpaceDE w:val="0"/>
        <w:autoSpaceDN w:val="0"/>
        <w:adjustRightInd w:val="0"/>
        <w:spacing w:after="0" w:line="240" w:lineRule="auto"/>
        <w:rPr>
          <w:rFonts w:ascii="Ubuntu" w:hAnsi="Ubuntu" w:cs="TimesNewRomanPSMT"/>
          <w:sz w:val="18"/>
          <w:szCs w:val="18"/>
        </w:rPr>
      </w:pPr>
    </w:p>
    <w:p w:rsidR="006A33FE" w:rsidRPr="007A6C9A" w:rsidRDefault="006A33FE" w:rsidP="006A33FE">
      <w:pPr>
        <w:pStyle w:val="Bezodstpw"/>
        <w:tabs>
          <w:tab w:val="left" w:pos="5212"/>
        </w:tabs>
        <w:rPr>
          <w:rFonts w:ascii="Times New Roman" w:hAnsi="Times New Roman"/>
          <w:i/>
          <w:color w:val="5490D7"/>
          <w:sz w:val="16"/>
          <w:szCs w:val="16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18</w:t>
      </w:r>
    </w:p>
    <w:p w:rsidR="006A33FE" w:rsidRPr="006A33FE" w:rsidRDefault="006A33FE" w:rsidP="006A33FE">
      <w:pPr>
        <w:autoSpaceDE w:val="0"/>
        <w:autoSpaceDN w:val="0"/>
        <w:adjustRightInd w:val="0"/>
        <w:spacing w:after="0" w:line="240" w:lineRule="auto"/>
        <w:rPr>
          <w:rFonts w:ascii="Ubuntu" w:hAnsi="Ubuntu" w:cs="TimesNewRomanPSMT"/>
          <w:sz w:val="18"/>
          <w:szCs w:val="18"/>
        </w:rPr>
      </w:pPr>
      <w:r w:rsidRPr="006A33FE">
        <w:rPr>
          <w:rFonts w:ascii="Ubuntu" w:hAnsi="Ubuntu" w:cs="TimesNewRomanPSMT"/>
          <w:sz w:val="18"/>
          <w:szCs w:val="18"/>
        </w:rPr>
        <w:t>Czy Zamawiający dopuści lampę z :</w:t>
      </w:r>
    </w:p>
    <w:p w:rsidR="006A33FE" w:rsidRPr="006A33FE" w:rsidRDefault="006A33FE" w:rsidP="006A33FE">
      <w:pPr>
        <w:autoSpaceDE w:val="0"/>
        <w:autoSpaceDN w:val="0"/>
        <w:adjustRightInd w:val="0"/>
        <w:spacing w:after="0" w:line="240" w:lineRule="auto"/>
        <w:rPr>
          <w:rFonts w:ascii="Ubuntu" w:hAnsi="Ubuntu" w:cs="TimesNewRomanPSMT"/>
          <w:sz w:val="18"/>
          <w:szCs w:val="18"/>
        </w:rPr>
      </w:pPr>
      <w:r w:rsidRPr="006A33FE">
        <w:rPr>
          <w:rFonts w:ascii="Ubuntu" w:hAnsi="Ubuntu" w:cs="SymbolMT"/>
          <w:sz w:val="18"/>
          <w:szCs w:val="18"/>
        </w:rPr>
        <w:t xml:space="preserve">• </w:t>
      </w:r>
      <w:r w:rsidRPr="006A33FE">
        <w:rPr>
          <w:rFonts w:ascii="Ubuntu" w:hAnsi="Ubuntu" w:cs="TimesNewRomanPSMT"/>
          <w:sz w:val="18"/>
          <w:szCs w:val="18"/>
        </w:rPr>
        <w:t>Oprawę o współczynniku odwzorowania barw Ra 90.</w:t>
      </w:r>
    </w:p>
    <w:p w:rsidR="006A33FE" w:rsidRDefault="006A33FE" w:rsidP="006A33FE">
      <w:pPr>
        <w:autoSpaceDE w:val="0"/>
        <w:autoSpaceDN w:val="0"/>
        <w:adjustRightInd w:val="0"/>
        <w:spacing w:after="0" w:line="240" w:lineRule="auto"/>
        <w:rPr>
          <w:rFonts w:ascii="Ubuntu" w:hAnsi="Ubuntu" w:cs="TimesNewRomanPSMT"/>
          <w:sz w:val="18"/>
          <w:szCs w:val="18"/>
        </w:rPr>
      </w:pPr>
      <w:r w:rsidRPr="006A33FE">
        <w:rPr>
          <w:rFonts w:ascii="Ubuntu" w:hAnsi="Ubuntu" w:cs="SymbolMT"/>
          <w:sz w:val="18"/>
          <w:szCs w:val="18"/>
        </w:rPr>
        <w:t xml:space="preserve">• </w:t>
      </w:r>
      <w:r w:rsidRPr="006A33FE">
        <w:rPr>
          <w:rFonts w:ascii="Ubuntu" w:hAnsi="Ubuntu" w:cs="TimesNewRomanPSMT"/>
          <w:sz w:val="18"/>
          <w:szCs w:val="18"/>
        </w:rPr>
        <w:t>Oprawę o wgłębności oświetlenia (L1 +L2) - 1500 mm przy 20% oświetlenia ?</w:t>
      </w:r>
    </w:p>
    <w:p w:rsidR="006A33FE" w:rsidRPr="00C67DA5" w:rsidRDefault="006A33FE" w:rsidP="006A33FE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6A33FE" w:rsidRDefault="006A33FE" w:rsidP="006A33FE">
      <w:pPr>
        <w:pStyle w:val="Bezodstpw"/>
        <w:tabs>
          <w:tab w:val="left" w:pos="5212"/>
        </w:tabs>
        <w:rPr>
          <w:rFonts w:ascii="Ubuntu" w:hAnsi="Ubuntu"/>
          <w:sz w:val="18"/>
          <w:szCs w:val="18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</w:t>
      </w:r>
      <w:r w:rsidRPr="00FB5D9B">
        <w:rPr>
          <w:rFonts w:ascii="Ubuntu" w:hAnsi="Ubuntu"/>
          <w:sz w:val="18"/>
          <w:szCs w:val="18"/>
        </w:rPr>
        <w:t xml:space="preserve">Nie   </w:t>
      </w:r>
    </w:p>
    <w:p w:rsidR="006A33FE" w:rsidRDefault="006A33FE" w:rsidP="006A33FE">
      <w:pPr>
        <w:pStyle w:val="Bezodstpw"/>
        <w:tabs>
          <w:tab w:val="left" w:pos="5212"/>
        </w:tabs>
        <w:rPr>
          <w:rFonts w:ascii="Ubuntu" w:hAnsi="Ubuntu"/>
          <w:sz w:val="18"/>
          <w:szCs w:val="18"/>
        </w:rPr>
      </w:pPr>
    </w:p>
    <w:p w:rsidR="006A33FE" w:rsidRPr="007A6C9A" w:rsidRDefault="006A33FE" w:rsidP="006A33FE">
      <w:pPr>
        <w:pStyle w:val="Bezodstpw"/>
        <w:tabs>
          <w:tab w:val="left" w:pos="5212"/>
        </w:tabs>
        <w:rPr>
          <w:rFonts w:ascii="Times New Roman" w:hAnsi="Times New Roman"/>
          <w:i/>
          <w:color w:val="5490D7"/>
          <w:sz w:val="16"/>
          <w:szCs w:val="16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19</w:t>
      </w:r>
    </w:p>
    <w:p w:rsidR="006A33FE" w:rsidRDefault="006A33FE" w:rsidP="006A33FE">
      <w:pPr>
        <w:autoSpaceDE w:val="0"/>
        <w:autoSpaceDN w:val="0"/>
        <w:adjustRightInd w:val="0"/>
        <w:spacing w:after="0" w:line="240" w:lineRule="auto"/>
        <w:rPr>
          <w:rFonts w:ascii="Ubuntu" w:hAnsi="Ubuntu" w:cs="TimesNewRomanPSMT"/>
          <w:sz w:val="18"/>
          <w:szCs w:val="18"/>
        </w:rPr>
      </w:pPr>
      <w:r w:rsidRPr="006A33FE">
        <w:rPr>
          <w:rFonts w:ascii="Ubuntu" w:hAnsi="Ubuntu" w:cs="TimesNewRomanPSMT"/>
          <w:sz w:val="18"/>
          <w:szCs w:val="18"/>
        </w:rPr>
        <w:t>Czy Zamawiający dopuści lampę z poborem mocy max 67 VA ?</w:t>
      </w:r>
    </w:p>
    <w:p w:rsidR="006A33FE" w:rsidRPr="00C67DA5" w:rsidRDefault="006A33FE" w:rsidP="006A33FE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6A33FE" w:rsidRDefault="006A33FE" w:rsidP="006A33FE">
      <w:pPr>
        <w:pStyle w:val="Bezodstpw"/>
        <w:tabs>
          <w:tab w:val="left" w:pos="5212"/>
        </w:tabs>
        <w:rPr>
          <w:rFonts w:ascii="Ubuntu" w:hAnsi="Ubuntu"/>
          <w:sz w:val="18"/>
          <w:szCs w:val="18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</w:t>
      </w:r>
      <w:r w:rsidRPr="00FB5D9B">
        <w:rPr>
          <w:rFonts w:ascii="Ubuntu" w:hAnsi="Ubuntu"/>
          <w:sz w:val="18"/>
          <w:szCs w:val="18"/>
        </w:rPr>
        <w:t xml:space="preserve">Nie   </w:t>
      </w:r>
    </w:p>
    <w:p w:rsidR="006A33FE" w:rsidRDefault="006A33FE" w:rsidP="006A33FE">
      <w:pPr>
        <w:autoSpaceDE w:val="0"/>
        <w:autoSpaceDN w:val="0"/>
        <w:adjustRightInd w:val="0"/>
        <w:spacing w:after="0" w:line="240" w:lineRule="auto"/>
        <w:rPr>
          <w:rFonts w:ascii="Ubuntu" w:hAnsi="Ubuntu" w:cs="TimesNewRomanPSMT"/>
          <w:sz w:val="18"/>
          <w:szCs w:val="18"/>
        </w:rPr>
      </w:pPr>
    </w:p>
    <w:p w:rsidR="006A33FE" w:rsidRPr="006A33FE" w:rsidRDefault="006A33FE" w:rsidP="006A33FE">
      <w:pPr>
        <w:pStyle w:val="Bezodstpw"/>
        <w:tabs>
          <w:tab w:val="left" w:pos="5212"/>
        </w:tabs>
        <w:rPr>
          <w:rFonts w:ascii="Times New Roman" w:hAnsi="Times New Roman"/>
          <w:i/>
          <w:color w:val="5490D7"/>
          <w:sz w:val="16"/>
          <w:szCs w:val="16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20</w:t>
      </w:r>
    </w:p>
    <w:p w:rsidR="006A33FE" w:rsidRDefault="006A33FE" w:rsidP="006A33FE">
      <w:pPr>
        <w:autoSpaceDE w:val="0"/>
        <w:autoSpaceDN w:val="0"/>
        <w:adjustRightInd w:val="0"/>
        <w:spacing w:after="0" w:line="240" w:lineRule="auto"/>
        <w:rPr>
          <w:rFonts w:ascii="Ubuntu" w:hAnsi="Ubuntu" w:cs="TimesNewRomanPSMT"/>
          <w:sz w:val="18"/>
          <w:szCs w:val="18"/>
        </w:rPr>
      </w:pPr>
      <w:r w:rsidRPr="006A33FE">
        <w:rPr>
          <w:rFonts w:ascii="Ubuntu" w:hAnsi="Ubuntu" w:cs="TimesNewRomanPSMT"/>
          <w:sz w:val="18"/>
          <w:szCs w:val="18"/>
        </w:rPr>
        <w:t>Czy Zamawiający dopuści lampę z zasilaczem zintegrowanym z podstawą?</w:t>
      </w:r>
    </w:p>
    <w:p w:rsidR="006A33FE" w:rsidRPr="00C67DA5" w:rsidRDefault="006A33FE" w:rsidP="006A33FE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6A33FE" w:rsidRDefault="006A33FE" w:rsidP="006A33FE">
      <w:pPr>
        <w:autoSpaceDE w:val="0"/>
        <w:autoSpaceDN w:val="0"/>
        <w:adjustRightInd w:val="0"/>
        <w:spacing w:after="0" w:line="240" w:lineRule="auto"/>
      </w:pPr>
      <w:r>
        <w:t xml:space="preserve"> Tak</w:t>
      </w:r>
    </w:p>
    <w:p w:rsidR="006A33FE" w:rsidRDefault="006A33FE" w:rsidP="006A33FE">
      <w:pPr>
        <w:autoSpaceDE w:val="0"/>
        <w:autoSpaceDN w:val="0"/>
        <w:adjustRightInd w:val="0"/>
        <w:spacing w:after="0" w:line="240" w:lineRule="auto"/>
        <w:rPr>
          <w:rFonts w:ascii="Ubuntu" w:hAnsi="Ubuntu" w:cs="TimesNewRomanPSMT"/>
          <w:sz w:val="18"/>
          <w:szCs w:val="18"/>
        </w:rPr>
      </w:pPr>
    </w:p>
    <w:p w:rsidR="006A33FE" w:rsidRPr="006A33FE" w:rsidRDefault="006A33FE" w:rsidP="006A33FE">
      <w:pPr>
        <w:pStyle w:val="Bezodstpw"/>
        <w:tabs>
          <w:tab w:val="left" w:pos="5212"/>
        </w:tabs>
        <w:rPr>
          <w:rFonts w:ascii="Times New Roman" w:hAnsi="Times New Roman"/>
          <w:i/>
          <w:color w:val="5490D7"/>
          <w:sz w:val="16"/>
          <w:szCs w:val="16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21</w:t>
      </w:r>
    </w:p>
    <w:p w:rsidR="006A33FE" w:rsidRDefault="006A33FE" w:rsidP="006A33FE">
      <w:pPr>
        <w:autoSpaceDE w:val="0"/>
        <w:autoSpaceDN w:val="0"/>
        <w:adjustRightInd w:val="0"/>
        <w:spacing w:after="0" w:line="240" w:lineRule="auto"/>
        <w:rPr>
          <w:rFonts w:ascii="Ubuntu" w:hAnsi="Ubuntu" w:cs="TimesNewRomanPSMT"/>
          <w:sz w:val="18"/>
          <w:szCs w:val="18"/>
        </w:rPr>
      </w:pPr>
      <w:r w:rsidRPr="006A33FE">
        <w:rPr>
          <w:rFonts w:ascii="Ubuntu" w:hAnsi="Ubuntu" w:cs="TimesNewRomanPSMT"/>
          <w:sz w:val="18"/>
          <w:szCs w:val="18"/>
        </w:rPr>
        <w:t>Czy Zamawiający dopuści lampę z regulacją temp. barwowej 3800 / 4300 / 4800 K?</w:t>
      </w:r>
    </w:p>
    <w:p w:rsidR="006A33FE" w:rsidRPr="00C67DA5" w:rsidRDefault="006A33FE" w:rsidP="006A33FE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6A33FE" w:rsidRDefault="006A33FE" w:rsidP="006A33FE">
      <w:pPr>
        <w:pStyle w:val="Bezodstpw"/>
        <w:tabs>
          <w:tab w:val="left" w:pos="5212"/>
        </w:tabs>
        <w:rPr>
          <w:rFonts w:ascii="Ubuntu" w:hAnsi="Ubuntu"/>
          <w:sz w:val="18"/>
          <w:szCs w:val="18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</w:t>
      </w:r>
      <w:r w:rsidRPr="00FB5D9B">
        <w:rPr>
          <w:rFonts w:ascii="Ubuntu" w:hAnsi="Ubuntu"/>
          <w:sz w:val="18"/>
          <w:szCs w:val="18"/>
        </w:rPr>
        <w:t xml:space="preserve">Nie   </w:t>
      </w:r>
    </w:p>
    <w:p w:rsidR="006A33FE" w:rsidRDefault="006A33FE" w:rsidP="006A33FE">
      <w:pPr>
        <w:pStyle w:val="Bezodstpw"/>
        <w:tabs>
          <w:tab w:val="left" w:pos="5212"/>
        </w:tabs>
        <w:rPr>
          <w:rFonts w:ascii="Ubuntu" w:hAnsi="Ubuntu"/>
          <w:sz w:val="18"/>
          <w:szCs w:val="18"/>
        </w:rPr>
      </w:pPr>
    </w:p>
    <w:p w:rsidR="006A33FE" w:rsidRPr="006A33FE" w:rsidRDefault="006A33FE" w:rsidP="006A33FE">
      <w:pPr>
        <w:pStyle w:val="Bezodstpw"/>
        <w:tabs>
          <w:tab w:val="left" w:pos="5212"/>
        </w:tabs>
        <w:rPr>
          <w:rFonts w:ascii="Times New Roman" w:hAnsi="Times New Roman"/>
          <w:i/>
          <w:color w:val="5490D7"/>
          <w:sz w:val="16"/>
          <w:szCs w:val="16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22</w:t>
      </w:r>
    </w:p>
    <w:p w:rsidR="006A33FE" w:rsidRDefault="006A33FE" w:rsidP="006A33FE">
      <w:pPr>
        <w:autoSpaceDE w:val="0"/>
        <w:autoSpaceDN w:val="0"/>
        <w:adjustRightInd w:val="0"/>
        <w:spacing w:after="0" w:line="240" w:lineRule="auto"/>
        <w:rPr>
          <w:rFonts w:ascii="Ubuntu" w:hAnsi="Ubuntu" w:cs="TimesNewRomanPSMT"/>
          <w:sz w:val="18"/>
          <w:szCs w:val="18"/>
        </w:rPr>
      </w:pPr>
      <w:r w:rsidRPr="006A33FE">
        <w:rPr>
          <w:rFonts w:ascii="Ubuntu" w:hAnsi="Ubuntu" w:cs="TimesNewRomanPSMT"/>
          <w:sz w:val="18"/>
          <w:szCs w:val="18"/>
        </w:rPr>
        <w:t>Czy Zamawiający dopuści lampę o obrocie czaszy wokół osi pionowej – 330 stopni?</w:t>
      </w:r>
    </w:p>
    <w:p w:rsidR="006A33FE" w:rsidRPr="00C67DA5" w:rsidRDefault="006A33FE" w:rsidP="006A33FE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6A33FE" w:rsidRDefault="006A33FE" w:rsidP="006A33FE">
      <w:pPr>
        <w:autoSpaceDE w:val="0"/>
        <w:autoSpaceDN w:val="0"/>
        <w:adjustRightInd w:val="0"/>
        <w:spacing w:after="0" w:line="240" w:lineRule="auto"/>
      </w:pPr>
      <w:r>
        <w:t xml:space="preserve"> Tak</w:t>
      </w:r>
    </w:p>
    <w:p w:rsidR="006A33FE" w:rsidRDefault="006A33FE" w:rsidP="006A33FE">
      <w:pPr>
        <w:autoSpaceDE w:val="0"/>
        <w:autoSpaceDN w:val="0"/>
        <w:adjustRightInd w:val="0"/>
        <w:spacing w:after="0" w:line="240" w:lineRule="auto"/>
      </w:pPr>
    </w:p>
    <w:p w:rsidR="006A33FE" w:rsidRPr="006A33FE" w:rsidRDefault="006A33FE" w:rsidP="006A33FE">
      <w:pPr>
        <w:pStyle w:val="Bezodstpw"/>
        <w:tabs>
          <w:tab w:val="left" w:pos="5212"/>
        </w:tabs>
        <w:rPr>
          <w:rFonts w:ascii="Times New Roman" w:hAnsi="Times New Roman"/>
          <w:i/>
          <w:color w:val="5490D7"/>
          <w:sz w:val="16"/>
          <w:szCs w:val="16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23</w:t>
      </w:r>
    </w:p>
    <w:p w:rsidR="006A33FE" w:rsidRDefault="006A33FE" w:rsidP="006A33FE">
      <w:pPr>
        <w:autoSpaceDE w:val="0"/>
        <w:autoSpaceDN w:val="0"/>
        <w:adjustRightInd w:val="0"/>
        <w:spacing w:after="0" w:line="240" w:lineRule="auto"/>
        <w:rPr>
          <w:rFonts w:ascii="Ubuntu" w:hAnsi="Ubuntu" w:cs="TimesNewRomanPSMT"/>
          <w:sz w:val="18"/>
          <w:szCs w:val="18"/>
        </w:rPr>
      </w:pPr>
      <w:r w:rsidRPr="006A33FE">
        <w:rPr>
          <w:rFonts w:ascii="Ubuntu" w:hAnsi="Ubuntu" w:cs="TimesNewRomanPSMT"/>
          <w:sz w:val="18"/>
          <w:szCs w:val="18"/>
        </w:rPr>
        <w:t>Czy Zamawiający dopuści lampę o długości ramienia lampy od osi czaszy 790 mm ?</w:t>
      </w:r>
    </w:p>
    <w:p w:rsidR="006A33FE" w:rsidRPr="00C67DA5" w:rsidRDefault="006A33FE" w:rsidP="006A33FE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6A33FE" w:rsidRDefault="006A33FE" w:rsidP="006A33FE">
      <w:pPr>
        <w:pStyle w:val="Bezodstpw"/>
        <w:tabs>
          <w:tab w:val="left" w:pos="5212"/>
        </w:tabs>
        <w:rPr>
          <w:rFonts w:ascii="Ubuntu" w:hAnsi="Ubuntu"/>
          <w:sz w:val="18"/>
          <w:szCs w:val="18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</w:t>
      </w:r>
      <w:r w:rsidRPr="00FB5D9B">
        <w:rPr>
          <w:rFonts w:ascii="Ubuntu" w:hAnsi="Ubuntu"/>
          <w:sz w:val="18"/>
          <w:szCs w:val="18"/>
        </w:rPr>
        <w:t xml:space="preserve">Nie   </w:t>
      </w:r>
    </w:p>
    <w:p w:rsidR="006A33FE" w:rsidRDefault="006A33FE" w:rsidP="006A33FE">
      <w:pPr>
        <w:pStyle w:val="Bezodstpw"/>
        <w:tabs>
          <w:tab w:val="left" w:pos="5212"/>
        </w:tabs>
        <w:rPr>
          <w:rFonts w:ascii="Ubuntu" w:hAnsi="Ubuntu"/>
          <w:sz w:val="18"/>
          <w:szCs w:val="18"/>
        </w:rPr>
      </w:pPr>
    </w:p>
    <w:p w:rsidR="006A33FE" w:rsidRPr="006A33FE" w:rsidRDefault="006A33FE" w:rsidP="006A33FE">
      <w:pPr>
        <w:pStyle w:val="Bezodstpw"/>
        <w:tabs>
          <w:tab w:val="left" w:pos="5212"/>
        </w:tabs>
        <w:rPr>
          <w:rFonts w:ascii="Times New Roman" w:hAnsi="Times New Roman"/>
          <w:i/>
          <w:color w:val="5490D7"/>
          <w:sz w:val="16"/>
          <w:szCs w:val="16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24</w:t>
      </w:r>
    </w:p>
    <w:p w:rsidR="006A33FE" w:rsidRPr="006A33FE" w:rsidRDefault="006A33FE" w:rsidP="006A33FE">
      <w:pPr>
        <w:pStyle w:val="Bezodstpw"/>
        <w:tabs>
          <w:tab w:val="left" w:pos="5212"/>
        </w:tabs>
        <w:rPr>
          <w:rFonts w:ascii="Ubuntu" w:hAnsi="Ubuntu"/>
          <w:sz w:val="18"/>
          <w:szCs w:val="18"/>
        </w:rPr>
      </w:pPr>
      <w:r w:rsidRPr="006A33FE">
        <w:rPr>
          <w:rFonts w:ascii="Ubuntu" w:hAnsi="Ubuntu" w:cs="TimesNewRomanPSMT"/>
          <w:sz w:val="18"/>
          <w:szCs w:val="18"/>
        </w:rPr>
        <w:t>Czy Zamawiający dopuści lampę o zakresie kątowej regulacji ramienia lampy 70 stopni?</w:t>
      </w:r>
    </w:p>
    <w:p w:rsidR="000C4B6E" w:rsidRPr="00C67DA5" w:rsidRDefault="000C4B6E" w:rsidP="000C4B6E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0C4B6E" w:rsidRDefault="000C4B6E" w:rsidP="000C4B6E">
      <w:pPr>
        <w:autoSpaceDE w:val="0"/>
        <w:autoSpaceDN w:val="0"/>
        <w:adjustRightInd w:val="0"/>
        <w:spacing w:after="0" w:line="240" w:lineRule="auto"/>
      </w:pPr>
      <w:r>
        <w:t xml:space="preserve"> Tak</w:t>
      </w:r>
    </w:p>
    <w:p w:rsidR="006A33FE" w:rsidRDefault="006A33FE" w:rsidP="006A33FE">
      <w:pPr>
        <w:autoSpaceDE w:val="0"/>
        <w:autoSpaceDN w:val="0"/>
        <w:adjustRightInd w:val="0"/>
        <w:spacing w:after="0" w:line="240" w:lineRule="auto"/>
        <w:rPr>
          <w:rFonts w:ascii="Ubuntu" w:hAnsi="Ubuntu" w:cs="TimesNewRomanPSMT"/>
          <w:sz w:val="18"/>
          <w:szCs w:val="18"/>
        </w:rPr>
      </w:pPr>
    </w:p>
    <w:p w:rsidR="000C4B6E" w:rsidRPr="006A33FE" w:rsidRDefault="000C4B6E" w:rsidP="000C4B6E">
      <w:pPr>
        <w:pStyle w:val="Bezodstpw"/>
        <w:tabs>
          <w:tab w:val="left" w:pos="5212"/>
        </w:tabs>
        <w:rPr>
          <w:rFonts w:ascii="Times New Roman" w:hAnsi="Times New Roman"/>
          <w:i/>
          <w:color w:val="5490D7"/>
          <w:sz w:val="16"/>
          <w:szCs w:val="16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25</w:t>
      </w:r>
    </w:p>
    <w:p w:rsidR="000C4B6E" w:rsidRDefault="000C4B6E" w:rsidP="006A33FE">
      <w:pPr>
        <w:autoSpaceDE w:val="0"/>
        <w:autoSpaceDN w:val="0"/>
        <w:adjustRightInd w:val="0"/>
        <w:spacing w:after="0" w:line="240" w:lineRule="auto"/>
        <w:rPr>
          <w:rFonts w:ascii="Ubuntu" w:hAnsi="Ubuntu" w:cs="TimesNewRomanPSMT"/>
          <w:sz w:val="18"/>
          <w:szCs w:val="18"/>
        </w:rPr>
      </w:pPr>
      <w:r w:rsidRPr="000C4B6E">
        <w:rPr>
          <w:rFonts w:ascii="Ubuntu" w:hAnsi="Ubuntu" w:cs="TimesNewRomanPSMT"/>
          <w:sz w:val="18"/>
          <w:szCs w:val="18"/>
        </w:rPr>
        <w:t>Czy Zamawiający dopuści lampę bez stopnia ochrony IP systemu ramion ?</w:t>
      </w:r>
    </w:p>
    <w:p w:rsidR="000C4B6E" w:rsidRPr="00C67DA5" w:rsidRDefault="000C4B6E" w:rsidP="000C4B6E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0C4B6E" w:rsidRDefault="000C4B6E" w:rsidP="000C4B6E">
      <w:pPr>
        <w:pStyle w:val="Bezodstpw"/>
        <w:tabs>
          <w:tab w:val="left" w:pos="5212"/>
        </w:tabs>
        <w:rPr>
          <w:rFonts w:ascii="Ubuntu" w:hAnsi="Ubuntu"/>
          <w:sz w:val="18"/>
          <w:szCs w:val="18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</w:t>
      </w:r>
      <w:r w:rsidRPr="00FB5D9B">
        <w:rPr>
          <w:rFonts w:ascii="Ubuntu" w:hAnsi="Ubuntu"/>
          <w:sz w:val="18"/>
          <w:szCs w:val="18"/>
        </w:rPr>
        <w:t xml:space="preserve">Nie   </w:t>
      </w:r>
    </w:p>
    <w:p w:rsidR="000C4B6E" w:rsidRDefault="000C4B6E" w:rsidP="006A33FE">
      <w:pPr>
        <w:autoSpaceDE w:val="0"/>
        <w:autoSpaceDN w:val="0"/>
        <w:adjustRightInd w:val="0"/>
        <w:spacing w:after="0" w:line="240" w:lineRule="auto"/>
        <w:rPr>
          <w:rFonts w:ascii="Ubuntu" w:hAnsi="Ubuntu" w:cs="TimesNewRomanPSMT"/>
          <w:sz w:val="18"/>
          <w:szCs w:val="18"/>
        </w:rPr>
      </w:pPr>
    </w:p>
    <w:p w:rsidR="000C4B6E" w:rsidRPr="006A33FE" w:rsidRDefault="000C4B6E" w:rsidP="000C4B6E">
      <w:pPr>
        <w:pStyle w:val="Bezodstpw"/>
        <w:tabs>
          <w:tab w:val="left" w:pos="5212"/>
        </w:tabs>
        <w:rPr>
          <w:rFonts w:ascii="Times New Roman" w:hAnsi="Times New Roman"/>
          <w:i/>
          <w:color w:val="5490D7"/>
          <w:sz w:val="16"/>
          <w:szCs w:val="16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26</w:t>
      </w:r>
    </w:p>
    <w:p w:rsidR="000C4B6E" w:rsidRDefault="000C4B6E" w:rsidP="006A33FE">
      <w:pPr>
        <w:autoSpaceDE w:val="0"/>
        <w:autoSpaceDN w:val="0"/>
        <w:adjustRightInd w:val="0"/>
        <w:spacing w:after="0" w:line="240" w:lineRule="auto"/>
        <w:rPr>
          <w:rFonts w:ascii="Ubuntu" w:hAnsi="Ubuntu" w:cs="TimesNewRomanPSMT"/>
          <w:sz w:val="18"/>
          <w:szCs w:val="18"/>
        </w:rPr>
      </w:pPr>
      <w:r w:rsidRPr="000C4B6E">
        <w:rPr>
          <w:rFonts w:ascii="Ubuntu" w:hAnsi="Ubuntu" w:cs="TimesNewRomanPSMT"/>
          <w:sz w:val="18"/>
          <w:szCs w:val="18"/>
        </w:rPr>
        <w:t>Czy Zamawiający dopuści lampę o wadze całkowitej 24 kg ?</w:t>
      </w:r>
    </w:p>
    <w:p w:rsidR="000C4B6E" w:rsidRDefault="000C4B6E" w:rsidP="006A33FE">
      <w:pPr>
        <w:autoSpaceDE w:val="0"/>
        <w:autoSpaceDN w:val="0"/>
        <w:adjustRightInd w:val="0"/>
        <w:spacing w:after="0" w:line="240" w:lineRule="auto"/>
        <w:rPr>
          <w:rFonts w:ascii="Ubuntu" w:hAnsi="Ubuntu" w:cs="TimesNewRomanPSMT"/>
          <w:sz w:val="18"/>
          <w:szCs w:val="18"/>
        </w:rPr>
      </w:pPr>
    </w:p>
    <w:p w:rsidR="000C4B6E" w:rsidRPr="00C67DA5" w:rsidRDefault="000C4B6E" w:rsidP="000C4B6E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lastRenderedPageBreak/>
        <w:t>Odpowiedź:</w:t>
      </w:r>
    </w:p>
    <w:p w:rsidR="000C4B6E" w:rsidRDefault="000C4B6E" w:rsidP="000C4B6E">
      <w:pPr>
        <w:autoSpaceDE w:val="0"/>
        <w:autoSpaceDN w:val="0"/>
        <w:adjustRightInd w:val="0"/>
        <w:spacing w:after="0" w:line="240" w:lineRule="auto"/>
      </w:pPr>
      <w:r>
        <w:t xml:space="preserve"> Tak</w:t>
      </w:r>
    </w:p>
    <w:p w:rsidR="000C4B6E" w:rsidRDefault="000C4B6E" w:rsidP="000C4B6E">
      <w:pPr>
        <w:autoSpaceDE w:val="0"/>
        <w:autoSpaceDN w:val="0"/>
        <w:adjustRightInd w:val="0"/>
        <w:spacing w:after="0" w:line="240" w:lineRule="auto"/>
      </w:pPr>
    </w:p>
    <w:p w:rsidR="000C4B6E" w:rsidRPr="006A33FE" w:rsidRDefault="000C4B6E" w:rsidP="000C4B6E">
      <w:pPr>
        <w:pStyle w:val="Bezodstpw"/>
        <w:tabs>
          <w:tab w:val="left" w:pos="5212"/>
        </w:tabs>
        <w:rPr>
          <w:rFonts w:ascii="Times New Roman" w:hAnsi="Times New Roman"/>
          <w:i/>
          <w:color w:val="5490D7"/>
          <w:sz w:val="16"/>
          <w:szCs w:val="16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27</w:t>
      </w:r>
    </w:p>
    <w:p w:rsidR="000C4B6E" w:rsidRPr="000C4B6E" w:rsidRDefault="000C4B6E" w:rsidP="000C4B6E">
      <w:pPr>
        <w:autoSpaceDE w:val="0"/>
        <w:autoSpaceDN w:val="0"/>
        <w:adjustRightInd w:val="0"/>
        <w:spacing w:after="0" w:line="240" w:lineRule="auto"/>
        <w:rPr>
          <w:rFonts w:ascii="Ubuntu" w:hAnsi="Ubuntu" w:cs="TimesNewRomanPSMT"/>
          <w:sz w:val="18"/>
          <w:szCs w:val="18"/>
        </w:rPr>
      </w:pPr>
      <w:r w:rsidRPr="000C4B6E">
        <w:rPr>
          <w:rFonts w:ascii="Ubuntu" w:hAnsi="Ubuntu" w:cs="TimesNewRomanPSMT"/>
          <w:sz w:val="18"/>
          <w:szCs w:val="18"/>
        </w:rPr>
        <w:t>Czy Zamawiający dopuści lampę bez możliwości wymiany modułów świetlnych za pomocą</w:t>
      </w:r>
    </w:p>
    <w:p w:rsidR="000C4B6E" w:rsidRDefault="000C4B6E" w:rsidP="000C4B6E">
      <w:pPr>
        <w:autoSpaceDE w:val="0"/>
        <w:autoSpaceDN w:val="0"/>
        <w:adjustRightInd w:val="0"/>
        <w:spacing w:after="0" w:line="240" w:lineRule="auto"/>
        <w:rPr>
          <w:rFonts w:ascii="Ubuntu" w:hAnsi="Ubuntu" w:cs="TimesNewRomanPSMT"/>
          <w:sz w:val="18"/>
          <w:szCs w:val="18"/>
        </w:rPr>
      </w:pPr>
      <w:r w:rsidRPr="000C4B6E">
        <w:rPr>
          <w:rFonts w:ascii="Ubuntu" w:hAnsi="Ubuntu" w:cs="TimesNewRomanPSMT"/>
          <w:sz w:val="18"/>
          <w:szCs w:val="18"/>
        </w:rPr>
        <w:t>dedykowanego narzędzia ?</w:t>
      </w:r>
    </w:p>
    <w:p w:rsidR="00EE04D7" w:rsidRPr="00C67DA5" w:rsidRDefault="00EE04D7" w:rsidP="00EE04D7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EE04D7" w:rsidRDefault="00EE04D7" w:rsidP="00EE04D7">
      <w:pPr>
        <w:pStyle w:val="Bezodstpw"/>
        <w:tabs>
          <w:tab w:val="left" w:pos="5212"/>
        </w:tabs>
        <w:rPr>
          <w:rFonts w:ascii="Ubuntu" w:hAnsi="Ubuntu"/>
          <w:sz w:val="18"/>
          <w:szCs w:val="18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</w:t>
      </w:r>
      <w:r w:rsidRPr="00FB5D9B">
        <w:rPr>
          <w:rFonts w:ascii="Ubuntu" w:hAnsi="Ubuntu"/>
          <w:sz w:val="18"/>
          <w:szCs w:val="18"/>
        </w:rPr>
        <w:t xml:space="preserve">Nie   </w:t>
      </w:r>
    </w:p>
    <w:p w:rsidR="000C4B6E" w:rsidRDefault="000C4B6E" w:rsidP="000C4B6E">
      <w:pPr>
        <w:autoSpaceDE w:val="0"/>
        <w:autoSpaceDN w:val="0"/>
        <w:adjustRightInd w:val="0"/>
        <w:spacing w:after="0" w:line="240" w:lineRule="auto"/>
        <w:rPr>
          <w:rFonts w:ascii="Ubuntu" w:hAnsi="Ubuntu" w:cs="TimesNewRomanPSMT"/>
          <w:sz w:val="18"/>
          <w:szCs w:val="18"/>
        </w:rPr>
      </w:pPr>
    </w:p>
    <w:p w:rsidR="000C4B6E" w:rsidRPr="006A33FE" w:rsidRDefault="000C4B6E" w:rsidP="000C4B6E">
      <w:pPr>
        <w:pStyle w:val="Bezodstpw"/>
        <w:tabs>
          <w:tab w:val="left" w:pos="5212"/>
        </w:tabs>
        <w:rPr>
          <w:rFonts w:ascii="Times New Roman" w:hAnsi="Times New Roman"/>
          <w:i/>
          <w:color w:val="5490D7"/>
          <w:sz w:val="16"/>
          <w:szCs w:val="16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28</w:t>
      </w:r>
    </w:p>
    <w:p w:rsidR="000C4B6E" w:rsidRDefault="000C4B6E" w:rsidP="000C4B6E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TimesNewRomanPSMT"/>
          <w:sz w:val="18"/>
          <w:szCs w:val="18"/>
        </w:rPr>
      </w:pPr>
      <w:r w:rsidRPr="000C4B6E">
        <w:rPr>
          <w:rFonts w:ascii="Ubuntu" w:hAnsi="Ubuntu" w:cs="TimesNewRomanPSMT"/>
          <w:sz w:val="18"/>
          <w:szCs w:val="18"/>
        </w:rPr>
        <w:t>Czy Zamawiający zrezygnuje z uruchomienia, montażu i szkolenia, a dopuści wysyłkę lampy firmą</w:t>
      </w:r>
      <w:r>
        <w:rPr>
          <w:rFonts w:ascii="Ubuntu" w:hAnsi="Ubuntu" w:cs="TimesNewRomanPSMT"/>
          <w:sz w:val="18"/>
          <w:szCs w:val="18"/>
        </w:rPr>
        <w:t xml:space="preserve"> </w:t>
      </w:r>
      <w:r w:rsidRPr="000C4B6E">
        <w:rPr>
          <w:rFonts w:ascii="Ubuntu" w:hAnsi="Ubuntu" w:cs="TimesNewRomanPSMT"/>
          <w:sz w:val="18"/>
          <w:szCs w:val="18"/>
        </w:rPr>
        <w:t>kurierską? Sprzęt zarówno prosty w obsłudze jak i montażu, dla wykwalifikowanego personelu nie</w:t>
      </w:r>
      <w:r>
        <w:rPr>
          <w:rFonts w:ascii="Ubuntu" w:hAnsi="Ubuntu" w:cs="TimesNewRomanPSMT"/>
          <w:sz w:val="18"/>
          <w:szCs w:val="18"/>
        </w:rPr>
        <w:t xml:space="preserve"> </w:t>
      </w:r>
      <w:r w:rsidRPr="000C4B6E">
        <w:rPr>
          <w:rFonts w:ascii="Ubuntu" w:hAnsi="Ubuntu" w:cs="TimesNewRomanPSMT"/>
          <w:sz w:val="18"/>
          <w:szCs w:val="18"/>
        </w:rPr>
        <w:t>powinien sprawić żadnych problemów. Rezygnacja z tego wymogu pozwoli uniknąć dodatkowych</w:t>
      </w:r>
      <w:r>
        <w:rPr>
          <w:rFonts w:ascii="Ubuntu" w:hAnsi="Ubuntu" w:cs="TimesNewRomanPSMT"/>
          <w:sz w:val="18"/>
          <w:szCs w:val="18"/>
        </w:rPr>
        <w:t xml:space="preserve"> </w:t>
      </w:r>
      <w:r w:rsidRPr="000C4B6E">
        <w:rPr>
          <w:rFonts w:ascii="Ubuntu" w:hAnsi="Ubuntu" w:cs="TimesNewRomanPSMT"/>
          <w:sz w:val="18"/>
          <w:szCs w:val="18"/>
        </w:rPr>
        <w:t>(niepotrzebnych) kosztów, które podwyższą znacznie wartość oferty.</w:t>
      </w:r>
    </w:p>
    <w:p w:rsidR="0021428E" w:rsidRPr="00C67DA5" w:rsidRDefault="0021428E" w:rsidP="0021428E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21428E" w:rsidRDefault="0021428E" w:rsidP="0021428E">
      <w:pPr>
        <w:pStyle w:val="Bezodstpw"/>
        <w:tabs>
          <w:tab w:val="left" w:pos="5212"/>
        </w:tabs>
        <w:rPr>
          <w:rFonts w:ascii="Ubuntu" w:hAnsi="Ubuntu"/>
          <w:sz w:val="18"/>
          <w:szCs w:val="18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</w:t>
      </w:r>
      <w:r w:rsidRPr="00FB5D9B">
        <w:rPr>
          <w:rFonts w:ascii="Ubuntu" w:hAnsi="Ubuntu"/>
          <w:sz w:val="18"/>
          <w:szCs w:val="18"/>
        </w:rPr>
        <w:t xml:space="preserve">Nie   </w:t>
      </w:r>
    </w:p>
    <w:p w:rsidR="000C4B6E" w:rsidRPr="000C4B6E" w:rsidRDefault="000C4B6E" w:rsidP="000C4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4B6E" w:rsidRPr="000C4B6E" w:rsidRDefault="000C4B6E" w:rsidP="000C4B6E">
      <w:pPr>
        <w:pStyle w:val="Bezodstpw"/>
        <w:tabs>
          <w:tab w:val="left" w:pos="5212"/>
        </w:tabs>
        <w:rPr>
          <w:rFonts w:ascii="Times New Roman" w:hAnsi="Times New Roman"/>
          <w:i/>
          <w:color w:val="5490D7"/>
          <w:sz w:val="16"/>
          <w:szCs w:val="16"/>
        </w:rPr>
      </w:pPr>
      <w:r w:rsidRPr="000C4B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29</w:t>
      </w:r>
    </w:p>
    <w:p w:rsidR="000C4B6E" w:rsidRPr="000C4B6E" w:rsidRDefault="000C4B6E" w:rsidP="000C4B6E">
      <w:pPr>
        <w:autoSpaceDE w:val="0"/>
        <w:autoSpaceDN w:val="0"/>
        <w:adjustRightInd w:val="0"/>
        <w:spacing w:after="0" w:line="240" w:lineRule="auto"/>
        <w:rPr>
          <w:rFonts w:ascii="Ubuntu" w:hAnsi="Ubuntu" w:cs="Times New Roman"/>
          <w:color w:val="000000"/>
          <w:sz w:val="18"/>
          <w:szCs w:val="18"/>
        </w:rPr>
      </w:pPr>
      <w:r w:rsidRPr="000C4B6E">
        <w:rPr>
          <w:rFonts w:ascii="Ubuntu" w:hAnsi="Ubuntu" w:cs="Times New Roman"/>
          <w:color w:val="000000"/>
          <w:sz w:val="18"/>
          <w:szCs w:val="18"/>
        </w:rPr>
        <w:t xml:space="preserve">(dot. Lp. 1) Prosimy Zamawiającego o potwierdzenie, iż Zamawiający dopuszcza do zaoferowania produkt wyprodukowany w bieżącym, tj. 2024 roku. </w:t>
      </w:r>
    </w:p>
    <w:p w:rsidR="000C4B6E" w:rsidRPr="00C67DA5" w:rsidRDefault="000C4B6E" w:rsidP="000C4B6E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0C4B6E" w:rsidRDefault="000C4B6E" w:rsidP="000C4B6E">
      <w:pPr>
        <w:autoSpaceDE w:val="0"/>
        <w:autoSpaceDN w:val="0"/>
        <w:adjustRightInd w:val="0"/>
        <w:spacing w:after="0" w:line="240" w:lineRule="auto"/>
      </w:pPr>
      <w:r>
        <w:t xml:space="preserve"> Tak</w:t>
      </w:r>
    </w:p>
    <w:p w:rsidR="00B734A6" w:rsidRPr="00B734A6" w:rsidRDefault="00B734A6" w:rsidP="00B73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34A6" w:rsidRPr="00B734A6" w:rsidRDefault="00B734A6" w:rsidP="00B734A6">
      <w:pPr>
        <w:pStyle w:val="Bezodstpw"/>
        <w:tabs>
          <w:tab w:val="left" w:pos="5212"/>
        </w:tabs>
        <w:rPr>
          <w:rFonts w:ascii="Times New Roman" w:hAnsi="Times New Roman"/>
          <w:i/>
          <w:color w:val="5490D7"/>
          <w:sz w:val="16"/>
          <w:szCs w:val="16"/>
        </w:rPr>
      </w:pPr>
      <w:r w:rsidRPr="00B734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30</w:t>
      </w:r>
    </w:p>
    <w:p w:rsidR="00B734A6" w:rsidRPr="00B734A6" w:rsidRDefault="00B734A6" w:rsidP="00B734A6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Times New Roman"/>
          <w:color w:val="000000"/>
          <w:sz w:val="18"/>
          <w:szCs w:val="18"/>
        </w:rPr>
      </w:pPr>
      <w:r w:rsidRPr="00B734A6">
        <w:rPr>
          <w:rFonts w:ascii="Ubuntu" w:hAnsi="Ubuntu" w:cs="Times New Roman"/>
          <w:color w:val="000000"/>
          <w:sz w:val="18"/>
          <w:szCs w:val="18"/>
        </w:rPr>
        <w:t xml:space="preserve">(dot. Lp.4) Czy Zamawiający dopuści do postępowania lampę zabiegową składającą się z 6 modułów świetlnych o średnicy 99 mm rozmieszczonych równomiernie w czaszy o kształcie wieloboku? Rozwiązanie konstrukcyjne nie mające wpływu na użytkowanie. </w:t>
      </w:r>
    </w:p>
    <w:p w:rsidR="00B734A6" w:rsidRPr="00C67DA5" w:rsidRDefault="00B734A6" w:rsidP="00B734A6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B734A6" w:rsidRDefault="00B734A6" w:rsidP="00B734A6">
      <w:pPr>
        <w:autoSpaceDE w:val="0"/>
        <w:autoSpaceDN w:val="0"/>
        <w:adjustRightInd w:val="0"/>
        <w:spacing w:after="0" w:line="240" w:lineRule="auto"/>
      </w:pPr>
      <w:r>
        <w:t xml:space="preserve"> Tak</w:t>
      </w:r>
    </w:p>
    <w:p w:rsidR="00B734A6" w:rsidRDefault="00B734A6" w:rsidP="00B734A6">
      <w:pPr>
        <w:autoSpaceDE w:val="0"/>
        <w:autoSpaceDN w:val="0"/>
        <w:adjustRightInd w:val="0"/>
        <w:spacing w:after="0" w:line="240" w:lineRule="auto"/>
      </w:pPr>
    </w:p>
    <w:p w:rsidR="00B734A6" w:rsidRPr="00B734A6" w:rsidRDefault="00B734A6" w:rsidP="00B734A6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b/>
          <w:bCs/>
          <w:color w:val="000000"/>
          <w:sz w:val="18"/>
          <w:szCs w:val="18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31</w:t>
      </w:r>
    </w:p>
    <w:p w:rsidR="00B734A6" w:rsidRPr="00B734A6" w:rsidRDefault="00B734A6" w:rsidP="00B734A6">
      <w:pPr>
        <w:autoSpaceDE w:val="0"/>
        <w:autoSpaceDN w:val="0"/>
        <w:adjustRightInd w:val="0"/>
        <w:spacing w:after="0" w:line="240" w:lineRule="auto"/>
        <w:rPr>
          <w:rFonts w:ascii="Ubuntu" w:hAnsi="Ubuntu" w:cs="Times New Roman"/>
          <w:color w:val="000000"/>
          <w:sz w:val="18"/>
          <w:szCs w:val="18"/>
        </w:rPr>
      </w:pPr>
      <w:r w:rsidRPr="00B734A6">
        <w:rPr>
          <w:rFonts w:ascii="Ubuntu" w:hAnsi="Ubuntu" w:cs="Times New Roman"/>
          <w:color w:val="000000"/>
          <w:sz w:val="18"/>
          <w:szCs w:val="18"/>
        </w:rPr>
        <w:t xml:space="preserve">(dot. Lp. 8) Czy Zamawiający dopuści do zaoferowania wysokiej jakości lampę zabiegową z płynną regulacją natężenia światła w zakresie 25 000 – 100 000 </w:t>
      </w:r>
      <w:proofErr w:type="spellStart"/>
      <w:r w:rsidRPr="00B734A6">
        <w:rPr>
          <w:rFonts w:ascii="Ubuntu" w:hAnsi="Ubuntu" w:cs="Times New Roman"/>
          <w:color w:val="000000"/>
          <w:sz w:val="18"/>
          <w:szCs w:val="18"/>
        </w:rPr>
        <w:t>lux</w:t>
      </w:r>
      <w:proofErr w:type="spellEnd"/>
      <w:r w:rsidRPr="00B734A6">
        <w:rPr>
          <w:rFonts w:ascii="Ubuntu" w:hAnsi="Ubuntu" w:cs="Times New Roman"/>
          <w:color w:val="000000"/>
          <w:sz w:val="18"/>
          <w:szCs w:val="18"/>
        </w:rPr>
        <w:t xml:space="preserve"> co jest rozwiązaniem lepszym od oczekiwanego (regulacja płynna- nie stopniowa) </w:t>
      </w:r>
    </w:p>
    <w:p w:rsidR="00B734A6" w:rsidRPr="00C67DA5" w:rsidRDefault="00B734A6" w:rsidP="00B734A6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B734A6" w:rsidRDefault="00B734A6" w:rsidP="00B734A6">
      <w:pPr>
        <w:autoSpaceDE w:val="0"/>
        <w:autoSpaceDN w:val="0"/>
        <w:adjustRightInd w:val="0"/>
        <w:spacing w:after="0" w:line="240" w:lineRule="auto"/>
      </w:pPr>
      <w:r>
        <w:t xml:space="preserve"> Tak</w:t>
      </w:r>
    </w:p>
    <w:p w:rsidR="00B734A6" w:rsidRDefault="00B734A6" w:rsidP="00B734A6">
      <w:pPr>
        <w:autoSpaceDE w:val="0"/>
        <w:autoSpaceDN w:val="0"/>
        <w:adjustRightInd w:val="0"/>
        <w:spacing w:after="0" w:line="240" w:lineRule="auto"/>
      </w:pPr>
    </w:p>
    <w:p w:rsidR="00B734A6" w:rsidRPr="00B734A6" w:rsidRDefault="00B734A6" w:rsidP="00B734A6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b/>
          <w:bCs/>
          <w:color w:val="000000"/>
          <w:sz w:val="18"/>
          <w:szCs w:val="18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32</w:t>
      </w:r>
    </w:p>
    <w:p w:rsidR="00B734A6" w:rsidRPr="00B734A6" w:rsidRDefault="00B734A6" w:rsidP="00B734A6">
      <w:pPr>
        <w:autoSpaceDE w:val="0"/>
        <w:autoSpaceDN w:val="0"/>
        <w:adjustRightInd w:val="0"/>
        <w:spacing w:after="0" w:line="240" w:lineRule="auto"/>
        <w:rPr>
          <w:rFonts w:ascii="Ubuntu" w:hAnsi="Ubuntu" w:cs="Times New Roman"/>
          <w:color w:val="000000"/>
          <w:sz w:val="18"/>
          <w:szCs w:val="18"/>
        </w:rPr>
      </w:pPr>
      <w:r w:rsidRPr="00B734A6">
        <w:rPr>
          <w:rFonts w:ascii="Ubuntu" w:hAnsi="Ubuntu" w:cs="Times New Roman"/>
          <w:color w:val="000000"/>
          <w:sz w:val="18"/>
          <w:szCs w:val="18"/>
        </w:rPr>
        <w:t xml:space="preserve">(dot. Lp. 9) Czy Zamawiający dopuści do postępowania lampę zabiegową w której regulacja natężenia światła odbywa się za pomocą pokrętła umieszczonego na ramieniu lampy co nie wpływa na jej funkcjonalność? </w:t>
      </w:r>
    </w:p>
    <w:p w:rsidR="00B734A6" w:rsidRPr="00C67DA5" w:rsidRDefault="00B734A6" w:rsidP="00B734A6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B734A6" w:rsidRDefault="00B734A6" w:rsidP="00B734A6">
      <w:pPr>
        <w:autoSpaceDE w:val="0"/>
        <w:autoSpaceDN w:val="0"/>
        <w:adjustRightInd w:val="0"/>
        <w:spacing w:after="0" w:line="240" w:lineRule="auto"/>
      </w:pPr>
      <w:r>
        <w:t xml:space="preserve"> Tak</w:t>
      </w:r>
    </w:p>
    <w:p w:rsidR="00B734A6" w:rsidRDefault="00B734A6" w:rsidP="000C4B6E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TimesNewRomanPSMT"/>
          <w:sz w:val="18"/>
          <w:szCs w:val="18"/>
        </w:rPr>
      </w:pPr>
    </w:p>
    <w:p w:rsidR="00B734A6" w:rsidRPr="00B734A6" w:rsidRDefault="00B734A6" w:rsidP="00B734A6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b/>
          <w:bCs/>
          <w:color w:val="000000"/>
          <w:sz w:val="18"/>
          <w:szCs w:val="18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33</w:t>
      </w:r>
    </w:p>
    <w:p w:rsidR="00B734A6" w:rsidRPr="00B734A6" w:rsidRDefault="00B734A6" w:rsidP="00B734A6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Times New Roman"/>
          <w:color w:val="000000"/>
          <w:sz w:val="18"/>
          <w:szCs w:val="18"/>
        </w:rPr>
      </w:pPr>
      <w:r w:rsidRPr="00B734A6">
        <w:rPr>
          <w:rFonts w:ascii="Ubuntu" w:hAnsi="Ubuntu" w:cs="Times New Roman"/>
          <w:color w:val="000000"/>
          <w:sz w:val="18"/>
          <w:szCs w:val="18"/>
        </w:rPr>
        <w:t xml:space="preserve">(dot. Lp. 10) Czy Zamawiający dopuści do postępowania lampę zabiegową nie wyposażoną w membranowy panel sterowania w której funkcję włączenia/wyłączenia dokonuje się za pomocą przycisku, a funkcję zmiany wartości natężenia za pomocą pokrętła na ramionach przy czaszy lampy? Rozwiązanie lepsze umożliwiające płynną regulację natężenia wymusza inne sterowanie. </w:t>
      </w:r>
    </w:p>
    <w:p w:rsidR="00B734A6" w:rsidRPr="00C67DA5" w:rsidRDefault="00B734A6" w:rsidP="00B734A6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B734A6" w:rsidRDefault="00B734A6" w:rsidP="00B734A6">
      <w:pPr>
        <w:pStyle w:val="Bezodstpw"/>
        <w:tabs>
          <w:tab w:val="left" w:pos="5212"/>
        </w:tabs>
        <w:rPr>
          <w:rFonts w:ascii="Ubuntu" w:hAnsi="Ubuntu"/>
          <w:sz w:val="18"/>
          <w:szCs w:val="18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</w:t>
      </w:r>
      <w:r w:rsidRPr="00FB5D9B">
        <w:rPr>
          <w:rFonts w:ascii="Ubuntu" w:hAnsi="Ubuntu"/>
          <w:sz w:val="18"/>
          <w:szCs w:val="18"/>
        </w:rPr>
        <w:t xml:space="preserve">Nie   </w:t>
      </w:r>
    </w:p>
    <w:p w:rsidR="00B734A6" w:rsidRDefault="00B734A6" w:rsidP="000C4B6E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TimesNewRomanPSMT"/>
          <w:sz w:val="18"/>
          <w:szCs w:val="18"/>
        </w:rPr>
      </w:pPr>
    </w:p>
    <w:p w:rsidR="00B734A6" w:rsidRPr="00B734A6" w:rsidRDefault="00B734A6" w:rsidP="00B734A6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b/>
          <w:bCs/>
          <w:color w:val="000000"/>
          <w:sz w:val="18"/>
          <w:szCs w:val="18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34</w:t>
      </w:r>
    </w:p>
    <w:p w:rsidR="00B734A6" w:rsidRPr="00B734A6" w:rsidRDefault="00B734A6" w:rsidP="00B734A6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Times New Roman"/>
          <w:color w:val="000000"/>
          <w:sz w:val="18"/>
          <w:szCs w:val="18"/>
        </w:rPr>
      </w:pPr>
      <w:r w:rsidRPr="00B734A6">
        <w:rPr>
          <w:rFonts w:ascii="Ubuntu" w:hAnsi="Ubuntu" w:cs="Times New Roman"/>
          <w:color w:val="000000"/>
          <w:sz w:val="18"/>
          <w:szCs w:val="18"/>
        </w:rPr>
        <w:t xml:space="preserve">(dot. Lp. 13) Czy Zamawiający dopuści do postępowania lampę zabiegową z możliwością wymiany modułów za pomocą dedykowanego narzędzia po otworzeniu obudowy czaszy? Dla użytkownika i tak nie ma znaczenia w jaki sposób wymieniane są moduły (o ile ulegną uszkodzeniu), gdyż takiej czynności dokonuje autoryzowany serwis producenta, który oferujemy. Dział aparatury nie musi poświęcać czasu na wykonanie napraw. </w:t>
      </w:r>
    </w:p>
    <w:p w:rsidR="00B734A6" w:rsidRPr="00C67DA5" w:rsidRDefault="00B734A6" w:rsidP="00B734A6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B734A6" w:rsidRDefault="00B734A6" w:rsidP="00B734A6">
      <w:pPr>
        <w:pStyle w:val="Bezodstpw"/>
        <w:tabs>
          <w:tab w:val="left" w:pos="5212"/>
        </w:tabs>
        <w:rPr>
          <w:rFonts w:ascii="Ubuntu" w:hAnsi="Ubuntu"/>
          <w:sz w:val="18"/>
          <w:szCs w:val="18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</w:t>
      </w:r>
      <w:r w:rsidRPr="00FB5D9B">
        <w:rPr>
          <w:rFonts w:ascii="Ubuntu" w:hAnsi="Ubuntu"/>
          <w:sz w:val="18"/>
          <w:szCs w:val="18"/>
        </w:rPr>
        <w:t xml:space="preserve">Nie   </w:t>
      </w:r>
    </w:p>
    <w:p w:rsidR="00B734A6" w:rsidRDefault="00B734A6" w:rsidP="000C4B6E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TimesNewRomanPSMT"/>
          <w:sz w:val="18"/>
          <w:szCs w:val="18"/>
        </w:rPr>
      </w:pPr>
    </w:p>
    <w:p w:rsidR="00B734A6" w:rsidRPr="00B734A6" w:rsidRDefault="00B734A6" w:rsidP="00B734A6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b/>
          <w:bCs/>
          <w:color w:val="000000"/>
          <w:sz w:val="18"/>
          <w:szCs w:val="18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35</w:t>
      </w:r>
    </w:p>
    <w:p w:rsidR="00B734A6" w:rsidRPr="00B734A6" w:rsidRDefault="00B734A6" w:rsidP="00B734A6">
      <w:pPr>
        <w:autoSpaceDE w:val="0"/>
        <w:autoSpaceDN w:val="0"/>
        <w:adjustRightInd w:val="0"/>
        <w:spacing w:after="0" w:line="240" w:lineRule="auto"/>
        <w:rPr>
          <w:rFonts w:ascii="Ubuntu" w:hAnsi="Ubuntu" w:cs="Times New Roman"/>
          <w:color w:val="000000"/>
          <w:sz w:val="18"/>
          <w:szCs w:val="18"/>
        </w:rPr>
      </w:pPr>
      <w:r w:rsidRPr="00B734A6">
        <w:rPr>
          <w:rFonts w:ascii="Ubuntu" w:hAnsi="Ubuntu" w:cs="Times New Roman"/>
          <w:color w:val="000000"/>
          <w:sz w:val="18"/>
          <w:szCs w:val="18"/>
        </w:rPr>
        <w:t xml:space="preserve">(dot. Lp. 17) Czy Zamawiający dopuści do postępowania lampę zabiegową z ramieniem o długości 762 mm? Takie rozwiązanie jest stabilniejsze </w:t>
      </w:r>
    </w:p>
    <w:p w:rsidR="00B734A6" w:rsidRPr="00C67DA5" w:rsidRDefault="00B734A6" w:rsidP="00B734A6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lastRenderedPageBreak/>
        <w:t>Odpowiedź:</w:t>
      </w:r>
    </w:p>
    <w:p w:rsidR="00B734A6" w:rsidRDefault="00B734A6" w:rsidP="00B734A6">
      <w:pPr>
        <w:pStyle w:val="Bezodstpw"/>
        <w:tabs>
          <w:tab w:val="left" w:pos="5212"/>
        </w:tabs>
        <w:rPr>
          <w:rFonts w:ascii="Ubuntu" w:hAnsi="Ubuntu"/>
          <w:sz w:val="18"/>
          <w:szCs w:val="18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</w:t>
      </w:r>
      <w:r w:rsidRPr="00FB5D9B">
        <w:rPr>
          <w:rFonts w:ascii="Ubuntu" w:hAnsi="Ubuntu"/>
          <w:sz w:val="18"/>
          <w:szCs w:val="18"/>
        </w:rPr>
        <w:t xml:space="preserve">Nie   </w:t>
      </w:r>
    </w:p>
    <w:p w:rsidR="00B734A6" w:rsidRDefault="00B734A6" w:rsidP="000C4B6E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TimesNewRomanPSMT"/>
          <w:sz w:val="18"/>
          <w:szCs w:val="18"/>
        </w:rPr>
      </w:pPr>
    </w:p>
    <w:p w:rsidR="00B734A6" w:rsidRPr="00B734A6" w:rsidRDefault="00B734A6" w:rsidP="00B734A6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b/>
          <w:bCs/>
          <w:color w:val="000000"/>
          <w:sz w:val="18"/>
          <w:szCs w:val="18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36</w:t>
      </w:r>
    </w:p>
    <w:p w:rsidR="00B734A6" w:rsidRPr="00B734A6" w:rsidRDefault="00B734A6" w:rsidP="00B734A6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Times New Roman"/>
          <w:color w:val="000000"/>
          <w:sz w:val="18"/>
          <w:szCs w:val="18"/>
        </w:rPr>
      </w:pPr>
      <w:r w:rsidRPr="00B734A6">
        <w:rPr>
          <w:rFonts w:ascii="Ubuntu" w:hAnsi="Ubuntu" w:cs="Times New Roman"/>
          <w:color w:val="000000"/>
          <w:sz w:val="18"/>
          <w:szCs w:val="18"/>
        </w:rPr>
        <w:t xml:space="preserve">(dot. Lp. 19) Czy Zamawiający dopuści do postępowania lampę zabiegową bez uchwytu do prowadzenia na statywie? Dodatkowe uchwyty wymagają dodatkowej pracy w postaci wyczyszczenia produktu (dodatkowe zakamarki) Statyw lampy podobnie jak w stojaku do kroplówek jest wystarczający do przemieszczania lampy </w:t>
      </w:r>
    </w:p>
    <w:p w:rsidR="00B734A6" w:rsidRPr="00C67DA5" w:rsidRDefault="00B734A6" w:rsidP="00B734A6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B734A6" w:rsidRDefault="00B734A6" w:rsidP="00B734A6">
      <w:pPr>
        <w:pStyle w:val="Bezodstpw"/>
        <w:tabs>
          <w:tab w:val="left" w:pos="5212"/>
        </w:tabs>
        <w:rPr>
          <w:rFonts w:ascii="Ubuntu" w:hAnsi="Ubuntu"/>
          <w:sz w:val="18"/>
          <w:szCs w:val="18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</w:t>
      </w:r>
      <w:r w:rsidRPr="00FB5D9B">
        <w:rPr>
          <w:rFonts w:ascii="Ubuntu" w:hAnsi="Ubuntu"/>
          <w:sz w:val="18"/>
          <w:szCs w:val="18"/>
        </w:rPr>
        <w:t xml:space="preserve">Nie   </w:t>
      </w:r>
    </w:p>
    <w:p w:rsidR="00B734A6" w:rsidRDefault="00B734A6" w:rsidP="000C4B6E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TimesNewRomanPSMT"/>
          <w:sz w:val="18"/>
          <w:szCs w:val="18"/>
        </w:rPr>
      </w:pPr>
    </w:p>
    <w:p w:rsidR="00B734A6" w:rsidRPr="00B734A6" w:rsidRDefault="00B734A6" w:rsidP="00B734A6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b/>
          <w:bCs/>
          <w:color w:val="000000"/>
          <w:sz w:val="18"/>
          <w:szCs w:val="18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37</w:t>
      </w:r>
    </w:p>
    <w:p w:rsidR="00B734A6" w:rsidRPr="00B734A6" w:rsidRDefault="00B734A6" w:rsidP="00B734A6">
      <w:pPr>
        <w:autoSpaceDE w:val="0"/>
        <w:autoSpaceDN w:val="0"/>
        <w:adjustRightInd w:val="0"/>
        <w:spacing w:after="0" w:line="240" w:lineRule="auto"/>
        <w:rPr>
          <w:rFonts w:ascii="Ubuntu" w:hAnsi="Ubuntu" w:cs="Times New Roman"/>
          <w:color w:val="000000"/>
          <w:sz w:val="18"/>
          <w:szCs w:val="18"/>
        </w:rPr>
      </w:pPr>
      <w:r w:rsidRPr="00B734A6">
        <w:rPr>
          <w:rFonts w:ascii="Ubuntu" w:hAnsi="Ubuntu" w:cs="Times New Roman"/>
          <w:color w:val="000000"/>
          <w:sz w:val="18"/>
          <w:szCs w:val="18"/>
        </w:rPr>
        <w:t xml:space="preserve">(dot. Lp. 23) Czy Zamawiający dopuści do postępowania lampę, w której zasilacz zintegrowany jest z podstawą jezdną? Rozwiązanie minimalnie lepsze – dzięki integracji z podstawą uzyskuje się większą stabilność lampy poprzez przeniesienie ciężaru zasilacza w punkt podstawy </w:t>
      </w:r>
    </w:p>
    <w:p w:rsidR="00B734A6" w:rsidRPr="00C67DA5" w:rsidRDefault="00B734A6" w:rsidP="00B734A6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B734A6" w:rsidRDefault="00B734A6" w:rsidP="00B734A6">
      <w:pPr>
        <w:autoSpaceDE w:val="0"/>
        <w:autoSpaceDN w:val="0"/>
        <w:adjustRightInd w:val="0"/>
        <w:spacing w:after="0" w:line="240" w:lineRule="auto"/>
      </w:pPr>
      <w:r>
        <w:t xml:space="preserve"> Tak</w:t>
      </w:r>
    </w:p>
    <w:p w:rsidR="00001BFF" w:rsidRDefault="00001BFF" w:rsidP="00B734A6">
      <w:pPr>
        <w:autoSpaceDE w:val="0"/>
        <w:autoSpaceDN w:val="0"/>
        <w:adjustRightInd w:val="0"/>
        <w:spacing w:after="0" w:line="240" w:lineRule="auto"/>
      </w:pPr>
    </w:p>
    <w:p w:rsidR="00001BFF" w:rsidRPr="00001BFF" w:rsidRDefault="00001BFF" w:rsidP="00001BFF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b/>
          <w:bCs/>
          <w:color w:val="000000"/>
          <w:sz w:val="18"/>
          <w:szCs w:val="18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38</w:t>
      </w:r>
    </w:p>
    <w:p w:rsidR="00001BFF" w:rsidRPr="00001BFF" w:rsidRDefault="00001BFF" w:rsidP="00001BFF">
      <w:pPr>
        <w:autoSpaceDE w:val="0"/>
        <w:autoSpaceDN w:val="0"/>
        <w:adjustRightInd w:val="0"/>
        <w:spacing w:after="0" w:line="240" w:lineRule="auto"/>
        <w:rPr>
          <w:rFonts w:ascii="Ubuntu" w:hAnsi="Ubuntu" w:cs="Times New Roman"/>
          <w:color w:val="000000"/>
          <w:sz w:val="18"/>
          <w:szCs w:val="18"/>
        </w:rPr>
      </w:pPr>
      <w:r w:rsidRPr="00001BFF">
        <w:rPr>
          <w:rFonts w:ascii="Ubuntu" w:hAnsi="Ubuntu" w:cs="Times New Roman"/>
          <w:color w:val="000000"/>
          <w:sz w:val="18"/>
          <w:szCs w:val="18"/>
        </w:rPr>
        <w:t xml:space="preserve">(dot. Lp. 24) Czy Zamawiający dopuści do postępowania lampę o poborze mocy 28 W? Nie ma większego wpływu na koszty użytkowania a mocniejsze zasilanie jest związane z koniecznością uzyskania właściwych poziomów natężenia oświetlenia. </w:t>
      </w:r>
    </w:p>
    <w:p w:rsidR="00001BFF" w:rsidRPr="00C67DA5" w:rsidRDefault="00001BFF" w:rsidP="00001BFF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001BFF" w:rsidRDefault="00001BFF" w:rsidP="00001BFF">
      <w:pPr>
        <w:pStyle w:val="Bezodstpw"/>
        <w:tabs>
          <w:tab w:val="left" w:pos="5212"/>
        </w:tabs>
        <w:rPr>
          <w:rFonts w:ascii="Ubuntu" w:hAnsi="Ubuntu"/>
          <w:sz w:val="18"/>
          <w:szCs w:val="18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</w:t>
      </w:r>
      <w:r w:rsidRPr="00FB5D9B">
        <w:rPr>
          <w:rFonts w:ascii="Ubuntu" w:hAnsi="Ubuntu"/>
          <w:sz w:val="18"/>
          <w:szCs w:val="18"/>
        </w:rPr>
        <w:t xml:space="preserve">Nie   </w:t>
      </w:r>
    </w:p>
    <w:p w:rsidR="00001BFF" w:rsidRDefault="00001BFF" w:rsidP="00B734A6">
      <w:pPr>
        <w:autoSpaceDE w:val="0"/>
        <w:autoSpaceDN w:val="0"/>
        <w:adjustRightInd w:val="0"/>
        <w:spacing w:after="0" w:line="240" w:lineRule="auto"/>
      </w:pPr>
    </w:p>
    <w:p w:rsidR="00001BFF" w:rsidRPr="00001BFF" w:rsidRDefault="00001BFF" w:rsidP="00001BFF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b/>
          <w:bCs/>
          <w:color w:val="000000"/>
          <w:sz w:val="18"/>
          <w:szCs w:val="18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39</w:t>
      </w:r>
    </w:p>
    <w:p w:rsidR="00001BFF" w:rsidRPr="00001BFF" w:rsidRDefault="00001BFF" w:rsidP="00001BFF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Times New Roman"/>
          <w:color w:val="000000"/>
          <w:sz w:val="18"/>
          <w:szCs w:val="18"/>
        </w:rPr>
      </w:pPr>
      <w:r w:rsidRPr="00001BFF">
        <w:rPr>
          <w:rFonts w:ascii="Ubuntu" w:hAnsi="Ubuntu" w:cs="Times New Roman"/>
          <w:color w:val="000000"/>
          <w:sz w:val="18"/>
          <w:szCs w:val="18"/>
        </w:rPr>
        <w:t xml:space="preserve">(dot. Lp. 27,28) Czy Zamawiający dopuści do postępowania lampę zabiegową o konstrukcji wykonanej z aluminium i szkła bezpiecznego z gładkimi konturami bez elementów śrubowych, zapobiegająca dostawaniu się do środka wilgoci oraz płynów podczas czyszczenia i dezynfekcji? Co jest rozwiązaniem tożsamym mającym na celu utrzymanie czystości i bezpieczeństwa produktu </w:t>
      </w:r>
    </w:p>
    <w:p w:rsidR="00001BFF" w:rsidRPr="00C67DA5" w:rsidRDefault="00001BFF" w:rsidP="00001BFF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001BFF" w:rsidRDefault="00001BFF" w:rsidP="00001BFF">
      <w:pPr>
        <w:pStyle w:val="Bezodstpw"/>
        <w:tabs>
          <w:tab w:val="left" w:pos="5212"/>
        </w:tabs>
        <w:rPr>
          <w:rFonts w:ascii="Ubuntu" w:hAnsi="Ubuntu"/>
          <w:sz w:val="18"/>
          <w:szCs w:val="18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</w:t>
      </w:r>
      <w:r w:rsidRPr="00FB5D9B">
        <w:rPr>
          <w:rFonts w:ascii="Ubuntu" w:hAnsi="Ubuntu"/>
          <w:sz w:val="18"/>
          <w:szCs w:val="18"/>
        </w:rPr>
        <w:t xml:space="preserve">Nie   </w:t>
      </w:r>
    </w:p>
    <w:p w:rsidR="00B734A6" w:rsidRDefault="00B734A6" w:rsidP="000C4B6E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TimesNewRomanPSMT"/>
          <w:sz w:val="18"/>
          <w:szCs w:val="18"/>
        </w:rPr>
      </w:pPr>
    </w:p>
    <w:p w:rsidR="00001BFF" w:rsidRPr="00001BFF" w:rsidRDefault="00001BFF" w:rsidP="00001BFF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b/>
          <w:bCs/>
          <w:color w:val="000000"/>
          <w:sz w:val="18"/>
          <w:szCs w:val="18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40</w:t>
      </w:r>
    </w:p>
    <w:p w:rsidR="00001BFF" w:rsidRPr="00001BFF" w:rsidRDefault="00001BFF" w:rsidP="00001BFF">
      <w:pPr>
        <w:autoSpaceDE w:val="0"/>
        <w:autoSpaceDN w:val="0"/>
        <w:adjustRightInd w:val="0"/>
        <w:spacing w:after="0" w:line="240" w:lineRule="auto"/>
        <w:rPr>
          <w:rFonts w:ascii="Ubuntu" w:hAnsi="Ubuntu" w:cs="Times New Roman"/>
          <w:color w:val="000000"/>
          <w:sz w:val="18"/>
          <w:szCs w:val="18"/>
        </w:rPr>
      </w:pPr>
      <w:r w:rsidRPr="00001BFF">
        <w:rPr>
          <w:rFonts w:ascii="Ubuntu" w:hAnsi="Ubuntu" w:cs="Times New Roman"/>
          <w:color w:val="000000"/>
          <w:sz w:val="18"/>
          <w:szCs w:val="18"/>
        </w:rPr>
        <w:t xml:space="preserve">(dot. Lp. 30) Czy Zamawiający dopuści do postępowania lampę zabiegową o wymiarach czaszy: 335 mm x 298 mm? Wymiary nieznacznie odbiegają od oczekiwanych. Nie ma to wpływu na użytkowanie. </w:t>
      </w:r>
    </w:p>
    <w:p w:rsidR="00001BFF" w:rsidRDefault="00AC4E26" w:rsidP="000C4B6E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TimesNewRomanPSMT"/>
          <w:sz w:val="18"/>
          <w:szCs w:val="18"/>
        </w:rPr>
      </w:pPr>
      <w:r>
        <w:rPr>
          <w:rFonts w:ascii="Ubuntu" w:hAnsi="Ubuntu" w:cs="TimesNewRomanPSMT"/>
          <w:noProof/>
          <w:sz w:val="18"/>
          <w:szCs w:val="18"/>
        </w:rPr>
        <w:drawing>
          <wp:inline distT="0" distB="0" distL="0" distR="0">
            <wp:extent cx="1025979" cy="2036618"/>
            <wp:effectExtent l="19050" t="0" r="2721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932" cy="20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E26">
        <w:rPr>
          <w:rFonts w:ascii="Ubuntu" w:hAnsi="Ubuntu" w:cs="TimesNewRomanPSMT"/>
          <w:sz w:val="18"/>
          <w:szCs w:val="18"/>
        </w:rPr>
        <w:t xml:space="preserve"> </w:t>
      </w:r>
      <w:r>
        <w:rPr>
          <w:rFonts w:ascii="Ubuntu" w:hAnsi="Ubuntu" w:cs="TimesNewRomanPSMT"/>
          <w:noProof/>
          <w:sz w:val="18"/>
          <w:szCs w:val="18"/>
        </w:rPr>
        <w:drawing>
          <wp:inline distT="0" distB="0" distL="0" distR="0">
            <wp:extent cx="2297496" cy="2149433"/>
            <wp:effectExtent l="19050" t="0" r="7554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762" cy="2152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E26" w:rsidRPr="00C67DA5" w:rsidRDefault="00AC4E26" w:rsidP="00AC4E26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AC4E26" w:rsidRDefault="00AC4E26" w:rsidP="00AC4E26">
      <w:pPr>
        <w:autoSpaceDE w:val="0"/>
        <w:autoSpaceDN w:val="0"/>
        <w:adjustRightInd w:val="0"/>
        <w:spacing w:after="0" w:line="240" w:lineRule="auto"/>
      </w:pPr>
      <w:r>
        <w:t xml:space="preserve"> Tak</w:t>
      </w:r>
    </w:p>
    <w:p w:rsidR="00AC4E26" w:rsidRDefault="00AC4E26" w:rsidP="00AC4E26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b/>
          <w:bCs/>
          <w:color w:val="000000"/>
          <w:sz w:val="18"/>
          <w:szCs w:val="18"/>
        </w:rPr>
      </w:pPr>
    </w:p>
    <w:p w:rsidR="00AC4E26" w:rsidRPr="00001BFF" w:rsidRDefault="00AC4E26" w:rsidP="00AC4E26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b/>
          <w:bCs/>
          <w:color w:val="000000"/>
          <w:sz w:val="18"/>
          <w:szCs w:val="18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41</w:t>
      </w:r>
    </w:p>
    <w:p w:rsidR="00AC4E26" w:rsidRPr="00AC4E26" w:rsidRDefault="00AC4E26" w:rsidP="00AC4E26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/>
          <w:b/>
          <w:bCs/>
          <w:sz w:val="18"/>
          <w:szCs w:val="18"/>
        </w:rPr>
      </w:pPr>
      <w:r w:rsidRPr="00AC4E26">
        <w:rPr>
          <w:rFonts w:ascii="Ubuntu" w:hAnsi="Ubuntu"/>
          <w:b/>
          <w:bCs/>
          <w:sz w:val="18"/>
          <w:szCs w:val="18"/>
        </w:rPr>
        <w:t>Dotyczy Załącznika nr 3 do SWZ</w:t>
      </w:r>
    </w:p>
    <w:p w:rsidR="00AC4E26" w:rsidRPr="00AC4E26" w:rsidRDefault="00AC4E26" w:rsidP="00AC4E26">
      <w:pPr>
        <w:autoSpaceDE w:val="0"/>
        <w:autoSpaceDN w:val="0"/>
        <w:adjustRightInd w:val="0"/>
        <w:spacing w:after="0" w:line="240" w:lineRule="auto"/>
        <w:rPr>
          <w:rFonts w:ascii="Ubuntu" w:hAnsi="Ubuntu" w:cs="Times New Roman"/>
          <w:color w:val="000000"/>
          <w:sz w:val="18"/>
          <w:szCs w:val="18"/>
        </w:rPr>
      </w:pPr>
      <w:r w:rsidRPr="00AC4E26">
        <w:rPr>
          <w:rFonts w:ascii="Ubuntu" w:hAnsi="Ubuntu" w:cs="Times New Roman"/>
          <w:color w:val="000000"/>
          <w:sz w:val="18"/>
          <w:szCs w:val="18"/>
        </w:rPr>
        <w:t xml:space="preserve">(dot. § 4 ust. 6) Czy Zamawiający wyrazi zgodę na wydłużenie terminu do 7 dni roboczych w przypadku naprawy niewymagającej użycia części oraz do 15 dni roboczych w przypadku naprawy, która wymaga sprowadzenia części z zagranicy? </w:t>
      </w:r>
    </w:p>
    <w:p w:rsidR="00AC4E26" w:rsidRPr="00C67DA5" w:rsidRDefault="00AC4E26" w:rsidP="00AC4E26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AC4E26" w:rsidRDefault="00AC4E26" w:rsidP="00AC4E26">
      <w:pPr>
        <w:autoSpaceDE w:val="0"/>
        <w:autoSpaceDN w:val="0"/>
        <w:adjustRightInd w:val="0"/>
        <w:spacing w:after="0" w:line="240" w:lineRule="auto"/>
      </w:pPr>
      <w:r>
        <w:t xml:space="preserve"> Nie</w:t>
      </w:r>
    </w:p>
    <w:p w:rsidR="00AC4E26" w:rsidRDefault="00AC4E26" w:rsidP="00AC4E26">
      <w:pPr>
        <w:autoSpaceDE w:val="0"/>
        <w:autoSpaceDN w:val="0"/>
        <w:adjustRightInd w:val="0"/>
        <w:spacing w:after="0" w:line="240" w:lineRule="auto"/>
      </w:pPr>
    </w:p>
    <w:p w:rsidR="0021428E" w:rsidRDefault="0021428E" w:rsidP="00AC4E26">
      <w:pPr>
        <w:autoSpaceDE w:val="0"/>
        <w:autoSpaceDN w:val="0"/>
        <w:adjustRightInd w:val="0"/>
        <w:spacing w:after="0" w:line="240" w:lineRule="auto"/>
      </w:pPr>
    </w:p>
    <w:p w:rsidR="00AC4E26" w:rsidRPr="00001BFF" w:rsidRDefault="00AC4E26" w:rsidP="00AC4E26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b/>
          <w:bCs/>
          <w:color w:val="000000"/>
          <w:sz w:val="18"/>
          <w:szCs w:val="18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lastRenderedPageBreak/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42</w:t>
      </w:r>
    </w:p>
    <w:p w:rsidR="00AC4E26" w:rsidRPr="0021428E" w:rsidRDefault="00AC4E26" w:rsidP="0021428E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/>
          <w:b/>
          <w:bCs/>
          <w:sz w:val="18"/>
          <w:szCs w:val="18"/>
        </w:rPr>
      </w:pPr>
      <w:r w:rsidRPr="00AC4E26">
        <w:rPr>
          <w:rFonts w:ascii="Ubuntu" w:hAnsi="Ubuntu"/>
          <w:b/>
          <w:bCs/>
          <w:sz w:val="18"/>
          <w:szCs w:val="18"/>
        </w:rPr>
        <w:t>Dotyczy Załącznika nr 3 do SWZ</w:t>
      </w:r>
    </w:p>
    <w:p w:rsidR="00AC4E26" w:rsidRPr="00AC4E26" w:rsidRDefault="00AC4E26" w:rsidP="00AC4E26">
      <w:pPr>
        <w:autoSpaceDE w:val="0"/>
        <w:autoSpaceDN w:val="0"/>
        <w:adjustRightInd w:val="0"/>
        <w:spacing w:after="0" w:line="240" w:lineRule="auto"/>
        <w:rPr>
          <w:rFonts w:ascii="Ubuntu" w:hAnsi="Ubuntu" w:cs="Times New Roman"/>
          <w:color w:val="000000"/>
          <w:sz w:val="18"/>
          <w:szCs w:val="18"/>
        </w:rPr>
      </w:pPr>
      <w:r w:rsidRPr="00AC4E26">
        <w:rPr>
          <w:rFonts w:ascii="Ubuntu" w:hAnsi="Ubuntu" w:cs="Times New Roman"/>
          <w:color w:val="000000"/>
          <w:sz w:val="18"/>
          <w:szCs w:val="18"/>
        </w:rPr>
        <w:t xml:space="preserve">(dot. § 4 ust. 7) Czy Zamawiający wyrazi zgodę na wydłużenie terminu wymagalności dostarczenia sprzętu zastępczego po przedłużającej się naprawie trwającej dłużej niż 15 dni roboczych </w:t>
      </w:r>
    </w:p>
    <w:p w:rsidR="00AC4E26" w:rsidRPr="00C67DA5" w:rsidRDefault="00AC4E26" w:rsidP="00AC4E26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AC4E26" w:rsidRDefault="00AC4E26" w:rsidP="00AC4E26">
      <w:pPr>
        <w:autoSpaceDE w:val="0"/>
        <w:autoSpaceDN w:val="0"/>
        <w:adjustRightInd w:val="0"/>
        <w:spacing w:after="0" w:line="240" w:lineRule="auto"/>
      </w:pPr>
      <w:r>
        <w:t xml:space="preserve"> Nie</w:t>
      </w:r>
    </w:p>
    <w:p w:rsidR="00AC4E26" w:rsidRDefault="00AC4E26" w:rsidP="00AC4E26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b/>
          <w:bCs/>
          <w:color w:val="000000"/>
          <w:sz w:val="18"/>
          <w:szCs w:val="18"/>
        </w:rPr>
      </w:pPr>
    </w:p>
    <w:p w:rsidR="00AC4E26" w:rsidRPr="00AC4E26" w:rsidRDefault="00AC4E26" w:rsidP="00AC4E26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b/>
          <w:bCs/>
          <w:color w:val="000000"/>
          <w:sz w:val="18"/>
          <w:szCs w:val="18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43</w:t>
      </w:r>
    </w:p>
    <w:p w:rsidR="00AC4E26" w:rsidRPr="00AC4E26" w:rsidRDefault="00AC4E26" w:rsidP="00AC4E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C4E26">
        <w:rPr>
          <w:rFonts w:ascii="Calibri" w:hAnsi="Calibri" w:cs="Calibri"/>
          <w:color w:val="000000"/>
        </w:rPr>
        <w:t xml:space="preserve">Prosimy o wyjaśnienie Zamawiającego czy dopuści w lp. 4 lampę składającą się z trzech reflektorów wg poniższego zdjęcia? </w:t>
      </w:r>
    </w:p>
    <w:p w:rsidR="00AC4E26" w:rsidRDefault="00AC4E26" w:rsidP="000C4B6E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TimesNewRomanPSMT"/>
          <w:sz w:val="18"/>
          <w:szCs w:val="18"/>
        </w:rPr>
      </w:pPr>
      <w:r>
        <w:rPr>
          <w:rFonts w:ascii="Ubuntu" w:hAnsi="Ubuntu" w:cs="TimesNewRomanPSMT"/>
          <w:noProof/>
          <w:sz w:val="18"/>
          <w:szCs w:val="18"/>
        </w:rPr>
        <w:drawing>
          <wp:inline distT="0" distB="0" distL="0" distR="0">
            <wp:extent cx="2071007" cy="1401288"/>
            <wp:effectExtent l="19050" t="0" r="5443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41" cy="1401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E26" w:rsidRDefault="00AC4E26" w:rsidP="000C4B6E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TimesNewRomanPSMT"/>
          <w:sz w:val="18"/>
          <w:szCs w:val="18"/>
        </w:rPr>
      </w:pPr>
    </w:p>
    <w:p w:rsidR="00AC4E26" w:rsidRPr="004C7E1A" w:rsidRDefault="00AC4E26" w:rsidP="00AC4E26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7E1A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4C7E1A" w:rsidRPr="004C7E1A" w:rsidRDefault="00AC4E26" w:rsidP="004C7E1A">
      <w:pPr>
        <w:pStyle w:val="Default"/>
        <w:rPr>
          <w:rFonts w:ascii="Ubuntu" w:hAnsi="Ubuntu" w:cs="Times New Roman"/>
          <w:sz w:val="18"/>
          <w:szCs w:val="18"/>
        </w:rPr>
      </w:pPr>
      <w:r w:rsidRPr="004C7E1A">
        <w:rPr>
          <w:rFonts w:ascii="Ubuntu" w:hAnsi="Ubuntu"/>
          <w:sz w:val="18"/>
          <w:szCs w:val="18"/>
        </w:rPr>
        <w:t xml:space="preserve"> Nie</w:t>
      </w:r>
      <w:r w:rsidR="0021428E">
        <w:rPr>
          <w:rFonts w:ascii="Ubuntu" w:hAnsi="Ubuntu"/>
          <w:sz w:val="18"/>
          <w:szCs w:val="18"/>
        </w:rPr>
        <w:t>,</w:t>
      </w:r>
      <w:r w:rsidR="004C7E1A" w:rsidRPr="004C7E1A">
        <w:rPr>
          <w:rFonts w:ascii="Ubuntu" w:hAnsi="Ubuntu"/>
          <w:sz w:val="18"/>
          <w:szCs w:val="18"/>
        </w:rPr>
        <w:t xml:space="preserve">  brak  informacji o średnicy</w:t>
      </w:r>
    </w:p>
    <w:p w:rsidR="004C7E1A" w:rsidRPr="004C7E1A" w:rsidRDefault="004C7E1A" w:rsidP="004C7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7E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7E1A" w:rsidRPr="004C7E1A" w:rsidRDefault="004C7E1A" w:rsidP="004C7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E1A" w:rsidRPr="00102432" w:rsidRDefault="004C7E1A" w:rsidP="004C7E1A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b/>
          <w:bCs/>
          <w:color w:val="000000"/>
          <w:sz w:val="18"/>
          <w:szCs w:val="18"/>
        </w:rPr>
      </w:pPr>
      <w:r w:rsidRPr="00102432">
        <w:rPr>
          <w:rFonts w:ascii="Ubuntu" w:hAnsi="Ubuntu" w:cs="Calibri"/>
          <w:b/>
          <w:bCs/>
          <w:color w:val="000000"/>
          <w:sz w:val="18"/>
          <w:szCs w:val="18"/>
        </w:rPr>
        <w:t>PYTANIE  44</w:t>
      </w:r>
    </w:p>
    <w:p w:rsidR="004C7E1A" w:rsidRPr="00102432" w:rsidRDefault="004C7E1A" w:rsidP="004C7E1A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color w:val="000000"/>
          <w:sz w:val="18"/>
          <w:szCs w:val="18"/>
        </w:rPr>
      </w:pPr>
      <w:r w:rsidRPr="00102432">
        <w:rPr>
          <w:rFonts w:ascii="Ubuntu" w:hAnsi="Ubuntu" w:cs="Calibri"/>
          <w:color w:val="000000"/>
          <w:sz w:val="18"/>
          <w:szCs w:val="18"/>
        </w:rPr>
        <w:t>Prosimy Zamawiającego o dopuszczenie w lp. 6 temperaturę barwową dla lampy 4500 K.</w:t>
      </w:r>
    </w:p>
    <w:p w:rsidR="00030952" w:rsidRPr="00102432" w:rsidRDefault="00030952" w:rsidP="00030952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102432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030952" w:rsidRPr="00102432" w:rsidRDefault="00030952" w:rsidP="00030952">
      <w:pPr>
        <w:autoSpaceDE w:val="0"/>
        <w:autoSpaceDN w:val="0"/>
        <w:adjustRightInd w:val="0"/>
        <w:spacing w:after="0" w:line="240" w:lineRule="auto"/>
        <w:rPr>
          <w:rFonts w:ascii="Ubuntu" w:hAnsi="Ubuntu"/>
          <w:sz w:val="18"/>
          <w:szCs w:val="18"/>
        </w:rPr>
      </w:pPr>
      <w:r w:rsidRPr="00102432">
        <w:rPr>
          <w:rFonts w:ascii="Ubuntu" w:hAnsi="Ubuntu"/>
          <w:sz w:val="18"/>
          <w:szCs w:val="18"/>
        </w:rPr>
        <w:t>4500K</w:t>
      </w:r>
      <w:r w:rsidRPr="00102432">
        <w:rPr>
          <w:rFonts w:ascii="Ubuntu" w:hAnsi="Ubuntu"/>
          <w:spacing w:val="-13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mieści</w:t>
      </w:r>
      <w:r w:rsidRPr="00102432">
        <w:rPr>
          <w:rFonts w:ascii="Ubuntu" w:hAnsi="Ubuntu"/>
          <w:spacing w:val="-12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się</w:t>
      </w:r>
      <w:r w:rsidRPr="00102432">
        <w:rPr>
          <w:rFonts w:ascii="Ubuntu" w:hAnsi="Ubuntu"/>
          <w:spacing w:val="-13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w</w:t>
      </w:r>
      <w:r w:rsidRPr="00102432">
        <w:rPr>
          <w:rFonts w:ascii="Ubuntu" w:hAnsi="Ubuntu"/>
          <w:spacing w:val="-12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zakresie</w:t>
      </w:r>
      <w:r w:rsidRPr="00102432">
        <w:rPr>
          <w:rFonts w:ascii="Ubuntu" w:hAnsi="Ubuntu"/>
          <w:spacing w:val="-12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podanym</w:t>
      </w:r>
      <w:r w:rsidRPr="00102432">
        <w:rPr>
          <w:rFonts w:ascii="Ubuntu" w:hAnsi="Ubuntu"/>
          <w:spacing w:val="-13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w</w:t>
      </w:r>
      <w:r w:rsidRPr="00102432">
        <w:rPr>
          <w:rFonts w:ascii="Ubuntu" w:hAnsi="Ubuntu"/>
          <w:spacing w:val="-12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pkt.</w:t>
      </w:r>
      <w:r w:rsidRPr="00102432">
        <w:rPr>
          <w:rFonts w:ascii="Ubuntu" w:hAnsi="Ubuntu"/>
          <w:spacing w:val="-12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6</w:t>
      </w:r>
    </w:p>
    <w:p w:rsidR="00030952" w:rsidRPr="00102432" w:rsidRDefault="00030952" w:rsidP="00030952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Cs/>
          <w:color w:val="000000"/>
          <w:sz w:val="18"/>
          <w:szCs w:val="18"/>
          <w:u w:val="single"/>
        </w:rPr>
      </w:pPr>
    </w:p>
    <w:p w:rsidR="00030952" w:rsidRPr="00102432" w:rsidRDefault="00030952" w:rsidP="00030952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b/>
          <w:bCs/>
          <w:color w:val="000000"/>
          <w:sz w:val="18"/>
          <w:szCs w:val="18"/>
        </w:rPr>
      </w:pPr>
      <w:r w:rsidRPr="00102432">
        <w:rPr>
          <w:rFonts w:ascii="Ubuntu" w:hAnsi="Ubuntu" w:cs="Calibri"/>
          <w:b/>
          <w:bCs/>
          <w:color w:val="000000"/>
          <w:sz w:val="18"/>
          <w:szCs w:val="18"/>
        </w:rPr>
        <w:t>PYTANIE  45</w:t>
      </w:r>
    </w:p>
    <w:p w:rsidR="00030952" w:rsidRPr="00102432" w:rsidRDefault="00030952" w:rsidP="00030952">
      <w:pPr>
        <w:widowControl w:val="0"/>
        <w:tabs>
          <w:tab w:val="left" w:pos="477"/>
        </w:tabs>
        <w:autoSpaceDE w:val="0"/>
        <w:autoSpaceDN w:val="0"/>
        <w:spacing w:before="32" w:after="0" w:line="240" w:lineRule="auto"/>
        <w:ind w:right="105"/>
        <w:rPr>
          <w:rFonts w:ascii="Ubuntu" w:hAnsi="Ubuntu"/>
          <w:sz w:val="18"/>
          <w:szCs w:val="18"/>
        </w:rPr>
      </w:pPr>
      <w:r w:rsidRPr="00102432">
        <w:rPr>
          <w:rFonts w:ascii="Ubuntu" w:hAnsi="Ubuntu"/>
          <w:sz w:val="18"/>
          <w:szCs w:val="18"/>
        </w:rPr>
        <w:t>Prosimy</w:t>
      </w:r>
      <w:r w:rsidRPr="00102432">
        <w:rPr>
          <w:rFonts w:ascii="Ubuntu" w:hAnsi="Ubuntu"/>
          <w:spacing w:val="24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o</w:t>
      </w:r>
      <w:r w:rsidRPr="00102432">
        <w:rPr>
          <w:rFonts w:ascii="Ubuntu" w:hAnsi="Ubuntu"/>
          <w:spacing w:val="24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wyjaśnienie</w:t>
      </w:r>
      <w:r w:rsidRPr="00102432">
        <w:rPr>
          <w:rFonts w:ascii="Ubuntu" w:hAnsi="Ubuntu"/>
          <w:spacing w:val="23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Zamawiającego</w:t>
      </w:r>
      <w:r w:rsidRPr="00102432">
        <w:rPr>
          <w:rFonts w:ascii="Ubuntu" w:hAnsi="Ubuntu"/>
          <w:spacing w:val="25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czy</w:t>
      </w:r>
      <w:r w:rsidRPr="00102432">
        <w:rPr>
          <w:rFonts w:ascii="Ubuntu" w:hAnsi="Ubuntu"/>
          <w:spacing w:val="23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dopuści</w:t>
      </w:r>
      <w:r w:rsidRPr="00102432">
        <w:rPr>
          <w:rFonts w:ascii="Ubuntu" w:hAnsi="Ubuntu"/>
          <w:spacing w:val="21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w</w:t>
      </w:r>
      <w:r w:rsidRPr="00102432">
        <w:rPr>
          <w:rFonts w:ascii="Ubuntu" w:hAnsi="Ubuntu"/>
          <w:spacing w:val="24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lp.</w:t>
      </w:r>
      <w:r w:rsidRPr="00102432">
        <w:rPr>
          <w:rFonts w:ascii="Ubuntu" w:hAnsi="Ubuntu"/>
          <w:spacing w:val="22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8</w:t>
      </w:r>
      <w:r w:rsidRPr="00102432">
        <w:rPr>
          <w:rFonts w:ascii="Ubuntu" w:hAnsi="Ubuntu"/>
          <w:spacing w:val="25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oraz</w:t>
      </w:r>
      <w:r w:rsidRPr="00102432">
        <w:rPr>
          <w:rFonts w:ascii="Ubuntu" w:hAnsi="Ubuntu"/>
          <w:spacing w:val="22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lp.</w:t>
      </w:r>
      <w:r w:rsidRPr="00102432">
        <w:rPr>
          <w:rFonts w:ascii="Ubuntu" w:hAnsi="Ubuntu"/>
          <w:spacing w:val="23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9</w:t>
      </w:r>
      <w:r w:rsidRPr="00102432">
        <w:rPr>
          <w:rFonts w:ascii="Ubuntu" w:hAnsi="Ubuntu"/>
          <w:spacing w:val="29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regulację</w:t>
      </w:r>
      <w:r w:rsidRPr="00102432">
        <w:rPr>
          <w:rFonts w:ascii="Ubuntu" w:hAnsi="Ubuntu"/>
          <w:spacing w:val="24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natężenia</w:t>
      </w:r>
      <w:r w:rsidRPr="00102432">
        <w:rPr>
          <w:rFonts w:ascii="Ubuntu" w:hAnsi="Ubuntu"/>
          <w:spacing w:val="23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światła</w:t>
      </w:r>
      <w:r w:rsidRPr="00102432">
        <w:rPr>
          <w:rFonts w:ascii="Ubuntu" w:hAnsi="Ubuntu"/>
          <w:spacing w:val="24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od</w:t>
      </w:r>
      <w:r w:rsidRPr="00102432">
        <w:rPr>
          <w:rFonts w:ascii="Ubuntu" w:hAnsi="Ubuntu"/>
          <w:spacing w:val="22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5%</w:t>
      </w:r>
      <w:r w:rsidRPr="00102432">
        <w:rPr>
          <w:rFonts w:ascii="Ubuntu" w:hAnsi="Ubuntu"/>
          <w:spacing w:val="22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do</w:t>
      </w:r>
      <w:r w:rsidRPr="00102432">
        <w:rPr>
          <w:rFonts w:ascii="Ubuntu" w:hAnsi="Ubuntu"/>
          <w:spacing w:val="-47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100% bezstopniowo</w:t>
      </w:r>
      <w:r w:rsidRPr="00102432">
        <w:rPr>
          <w:rFonts w:ascii="Ubuntu" w:hAnsi="Ubuntu"/>
          <w:spacing w:val="-1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wg poniższego zdjęcia?</w:t>
      </w:r>
    </w:p>
    <w:p w:rsidR="004C7E1A" w:rsidRPr="004C7E1A" w:rsidRDefault="00030952" w:rsidP="004C7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4383" behindDoc="0" locked="0" layoutInCell="1" allowOverlap="1">
            <wp:simplePos x="0" y="0"/>
            <wp:positionH relativeFrom="page">
              <wp:posOffset>2981944</wp:posOffset>
            </wp:positionH>
            <wp:positionV relativeFrom="paragraph">
              <wp:posOffset>915</wp:posOffset>
            </wp:positionV>
            <wp:extent cx="1619744" cy="1233931"/>
            <wp:effectExtent l="1905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412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7E1A" w:rsidRPr="004C7E1A" w:rsidRDefault="004C7E1A" w:rsidP="004C7E1A">
      <w:pPr>
        <w:pStyle w:val="Default"/>
        <w:rPr>
          <w:rFonts w:ascii="Times New Roman" w:hAnsi="Times New Roman" w:cs="Times New Roman"/>
        </w:rPr>
      </w:pPr>
    </w:p>
    <w:p w:rsidR="004C7E1A" w:rsidRPr="004C7E1A" w:rsidRDefault="004C7E1A" w:rsidP="004C7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7E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7E1A" w:rsidRPr="004C7E1A" w:rsidRDefault="004C7E1A" w:rsidP="004C7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E1A" w:rsidRPr="004C7E1A" w:rsidRDefault="004C7E1A" w:rsidP="004C7E1A">
      <w:pPr>
        <w:pStyle w:val="Default"/>
        <w:rPr>
          <w:rFonts w:ascii="Times New Roman" w:hAnsi="Times New Roman" w:cs="Times New Roman"/>
        </w:rPr>
      </w:pPr>
    </w:p>
    <w:p w:rsidR="004C7E1A" w:rsidRPr="004C7E1A" w:rsidRDefault="004C7E1A" w:rsidP="004C7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7E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4E26" w:rsidRPr="00AC4E26" w:rsidRDefault="00AC4E26" w:rsidP="00AC4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30952" w:rsidRDefault="00030952" w:rsidP="00030952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7E1A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030952" w:rsidRPr="00030952" w:rsidRDefault="00030952" w:rsidP="00030952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Cs/>
          <w:sz w:val="18"/>
          <w:szCs w:val="18"/>
          <w:u w:val="single"/>
        </w:rPr>
      </w:pPr>
      <w:r w:rsidRPr="00030952">
        <w:rPr>
          <w:rFonts w:ascii="Ubuntu" w:hAnsi="Ubuntu"/>
          <w:sz w:val="18"/>
          <w:szCs w:val="18"/>
        </w:rPr>
        <w:t>Płynna regulacja została</w:t>
      </w:r>
      <w:r w:rsidRPr="00030952">
        <w:rPr>
          <w:rFonts w:ascii="Ubuntu" w:hAnsi="Ubuntu"/>
          <w:spacing w:val="1"/>
          <w:sz w:val="18"/>
          <w:szCs w:val="18"/>
        </w:rPr>
        <w:t xml:space="preserve"> </w:t>
      </w:r>
      <w:r w:rsidRPr="00030952">
        <w:rPr>
          <w:rFonts w:ascii="Ubuntu" w:hAnsi="Ubuntu"/>
          <w:sz w:val="18"/>
          <w:szCs w:val="18"/>
        </w:rPr>
        <w:t>dopuszczona w innych pytaniach .</w:t>
      </w:r>
    </w:p>
    <w:p w:rsidR="00AC4E26" w:rsidRPr="00030952" w:rsidRDefault="00957A47" w:rsidP="00030952">
      <w:pPr>
        <w:autoSpaceDE w:val="0"/>
        <w:autoSpaceDN w:val="0"/>
        <w:adjustRightInd w:val="0"/>
        <w:spacing w:after="0" w:line="240" w:lineRule="auto"/>
        <w:rPr>
          <w:rFonts w:ascii="Ubuntu" w:hAnsi="Ubuntu" w:cs="Times New Roman"/>
          <w:sz w:val="18"/>
          <w:szCs w:val="18"/>
        </w:rPr>
      </w:pPr>
      <w:r>
        <w:rPr>
          <w:rFonts w:ascii="Ubuntu" w:hAnsi="Ubuntu"/>
          <w:sz w:val="18"/>
          <w:szCs w:val="18"/>
        </w:rPr>
        <w:t xml:space="preserve">Ze </w:t>
      </w:r>
      <w:r w:rsidR="00030952" w:rsidRPr="00030952">
        <w:rPr>
          <w:rFonts w:ascii="Ubuntu" w:hAnsi="Ubuntu"/>
          <w:sz w:val="18"/>
          <w:szCs w:val="18"/>
        </w:rPr>
        <w:t xml:space="preserve"> zdjęcia </w:t>
      </w:r>
      <w:r>
        <w:rPr>
          <w:rFonts w:ascii="Ubuntu" w:hAnsi="Ubuntu"/>
          <w:sz w:val="18"/>
          <w:szCs w:val="18"/>
        </w:rPr>
        <w:t xml:space="preserve"> nie można wywnioskować</w:t>
      </w:r>
      <w:r w:rsidR="00030952" w:rsidRPr="00030952">
        <w:rPr>
          <w:rFonts w:ascii="Ubuntu" w:hAnsi="Ubuntu"/>
          <w:sz w:val="18"/>
          <w:szCs w:val="18"/>
        </w:rPr>
        <w:t xml:space="preserve"> </w:t>
      </w:r>
      <w:r w:rsidR="00030952" w:rsidRPr="00030952">
        <w:rPr>
          <w:rFonts w:ascii="Ubuntu" w:hAnsi="Ubuntu"/>
          <w:spacing w:val="-52"/>
          <w:sz w:val="18"/>
          <w:szCs w:val="18"/>
        </w:rPr>
        <w:t xml:space="preserve">       </w:t>
      </w:r>
      <w:r w:rsidR="00030952" w:rsidRPr="00030952">
        <w:rPr>
          <w:rFonts w:ascii="Ubuntu" w:hAnsi="Ubuntu"/>
          <w:sz w:val="18"/>
          <w:szCs w:val="18"/>
        </w:rPr>
        <w:t>o</w:t>
      </w:r>
      <w:r w:rsidR="00030952" w:rsidRPr="00030952">
        <w:rPr>
          <w:rFonts w:ascii="Ubuntu" w:hAnsi="Ubuntu"/>
          <w:spacing w:val="-9"/>
          <w:sz w:val="18"/>
          <w:szCs w:val="18"/>
        </w:rPr>
        <w:t xml:space="preserve"> </w:t>
      </w:r>
      <w:r w:rsidR="00030952" w:rsidRPr="00030952">
        <w:rPr>
          <w:rFonts w:ascii="Ubuntu" w:hAnsi="Ubuntu"/>
          <w:sz w:val="18"/>
          <w:szCs w:val="18"/>
        </w:rPr>
        <w:t>co</w:t>
      </w:r>
      <w:r w:rsidR="00030952" w:rsidRPr="00030952">
        <w:rPr>
          <w:rFonts w:ascii="Ubuntu" w:hAnsi="Ubuntu"/>
          <w:spacing w:val="-9"/>
          <w:sz w:val="18"/>
          <w:szCs w:val="18"/>
        </w:rPr>
        <w:t xml:space="preserve"> </w:t>
      </w:r>
      <w:r w:rsidR="00030952" w:rsidRPr="00030952">
        <w:rPr>
          <w:rFonts w:ascii="Ubuntu" w:hAnsi="Ubuntu"/>
          <w:sz w:val="18"/>
          <w:szCs w:val="18"/>
        </w:rPr>
        <w:t>dokładnie</w:t>
      </w:r>
      <w:r w:rsidR="00030952" w:rsidRPr="00030952">
        <w:rPr>
          <w:rFonts w:ascii="Ubuntu" w:hAnsi="Ubuntu"/>
          <w:spacing w:val="-9"/>
          <w:sz w:val="18"/>
          <w:szCs w:val="18"/>
        </w:rPr>
        <w:t xml:space="preserve"> </w:t>
      </w:r>
      <w:r w:rsidR="00030952" w:rsidRPr="00030952">
        <w:rPr>
          <w:rFonts w:ascii="Ubuntu" w:hAnsi="Ubuntu"/>
          <w:sz w:val="18"/>
          <w:szCs w:val="18"/>
        </w:rPr>
        <w:t>pyta</w:t>
      </w:r>
      <w:r w:rsidR="00030952" w:rsidRPr="00030952">
        <w:rPr>
          <w:rFonts w:ascii="Ubuntu" w:hAnsi="Ubuntu"/>
          <w:spacing w:val="-9"/>
          <w:sz w:val="18"/>
          <w:szCs w:val="18"/>
        </w:rPr>
        <w:t xml:space="preserve"> </w:t>
      </w:r>
      <w:r w:rsidR="00030952" w:rsidRPr="00030952">
        <w:rPr>
          <w:rFonts w:ascii="Ubuntu" w:hAnsi="Ubuntu"/>
          <w:sz w:val="18"/>
          <w:szCs w:val="18"/>
        </w:rPr>
        <w:t>Wykonawca</w:t>
      </w:r>
    </w:p>
    <w:p w:rsidR="00AC4E26" w:rsidRPr="00AC4E26" w:rsidRDefault="00AC4E26" w:rsidP="00AC4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30952" w:rsidRPr="00030952" w:rsidRDefault="00AC4E26" w:rsidP="00030952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b/>
          <w:bCs/>
          <w:color w:val="000000"/>
          <w:sz w:val="18"/>
          <w:szCs w:val="18"/>
        </w:rPr>
      </w:pPr>
      <w:r w:rsidRPr="00AC4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952"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 w:rsidR="00030952">
        <w:rPr>
          <w:rFonts w:ascii="Ubuntu" w:hAnsi="Ubuntu" w:cs="Calibri"/>
          <w:b/>
          <w:bCs/>
          <w:color w:val="000000"/>
          <w:sz w:val="18"/>
          <w:szCs w:val="18"/>
        </w:rPr>
        <w:t xml:space="preserve"> 46</w:t>
      </w:r>
    </w:p>
    <w:p w:rsidR="00030952" w:rsidRPr="00030952" w:rsidRDefault="00030952" w:rsidP="00030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30952">
        <w:rPr>
          <w:rFonts w:ascii="Calibri" w:hAnsi="Calibri" w:cs="Calibri"/>
          <w:color w:val="000000"/>
        </w:rPr>
        <w:t xml:space="preserve">Prosimy Zamawiającego o dopuszczenie w lp. 20 średnicę pola świetlnego d10- 24/13 cm, d50- 33/17 cm? </w:t>
      </w:r>
    </w:p>
    <w:p w:rsidR="00030952" w:rsidRPr="00C67DA5" w:rsidRDefault="00030952" w:rsidP="00030952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030952" w:rsidRDefault="00030952" w:rsidP="00030952">
      <w:pPr>
        <w:autoSpaceDE w:val="0"/>
        <w:autoSpaceDN w:val="0"/>
        <w:adjustRightInd w:val="0"/>
        <w:spacing w:after="0" w:line="240" w:lineRule="auto"/>
      </w:pPr>
      <w:r>
        <w:t xml:space="preserve"> Nie</w:t>
      </w:r>
    </w:p>
    <w:p w:rsidR="00AC4E26" w:rsidRPr="00AC4E26" w:rsidRDefault="00AC4E26" w:rsidP="00AC4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75E3" w:rsidRPr="001075E3" w:rsidRDefault="001075E3" w:rsidP="001075E3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b/>
          <w:bCs/>
          <w:color w:val="000000"/>
          <w:sz w:val="18"/>
          <w:szCs w:val="18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</w:rPr>
        <w:t xml:space="preserve">PYTANIE </w:t>
      </w:r>
      <w:r>
        <w:rPr>
          <w:rFonts w:ascii="Ubuntu" w:hAnsi="Ubuntu" w:cs="Calibri"/>
          <w:b/>
          <w:bCs/>
          <w:color w:val="000000"/>
          <w:sz w:val="18"/>
          <w:szCs w:val="18"/>
        </w:rPr>
        <w:t xml:space="preserve"> 47</w:t>
      </w:r>
    </w:p>
    <w:p w:rsidR="001075E3" w:rsidRPr="001075E3" w:rsidRDefault="001075E3" w:rsidP="001075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075E3">
        <w:rPr>
          <w:rFonts w:ascii="Calibri" w:hAnsi="Calibri" w:cs="Calibri"/>
          <w:color w:val="000000"/>
        </w:rPr>
        <w:t xml:space="preserve">Prosimy o wyjaśnienie Zamawiającego czy dopuści w lp. 16 wysokość lampy wraz z ramieniem i czaszą 2350 mm? </w:t>
      </w:r>
    </w:p>
    <w:p w:rsidR="001075E3" w:rsidRPr="00C67DA5" w:rsidRDefault="001075E3" w:rsidP="001075E3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1075E3" w:rsidRDefault="001075E3" w:rsidP="001075E3">
      <w:pPr>
        <w:autoSpaceDE w:val="0"/>
        <w:autoSpaceDN w:val="0"/>
        <w:adjustRightInd w:val="0"/>
        <w:spacing w:after="0" w:line="240" w:lineRule="auto"/>
      </w:pPr>
      <w:r>
        <w:t xml:space="preserve"> Tak</w:t>
      </w:r>
    </w:p>
    <w:p w:rsidR="001075E3" w:rsidRPr="001075E3" w:rsidRDefault="001075E3" w:rsidP="001075E3">
      <w:pPr>
        <w:autoSpaceDE w:val="0"/>
        <w:autoSpaceDN w:val="0"/>
        <w:adjustRightInd w:val="0"/>
        <w:spacing w:after="0" w:line="240" w:lineRule="auto"/>
      </w:pPr>
    </w:p>
    <w:p w:rsidR="001075E3" w:rsidRPr="00102432" w:rsidRDefault="001075E3" w:rsidP="001075E3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b/>
          <w:bCs/>
          <w:color w:val="000000"/>
          <w:sz w:val="18"/>
          <w:szCs w:val="18"/>
        </w:rPr>
      </w:pPr>
      <w:r w:rsidRPr="00102432">
        <w:rPr>
          <w:rFonts w:ascii="Ubuntu" w:hAnsi="Ubuntu" w:cs="Calibri"/>
          <w:b/>
          <w:bCs/>
          <w:color w:val="000000"/>
          <w:sz w:val="18"/>
          <w:szCs w:val="18"/>
        </w:rPr>
        <w:t>PYTANIE  48</w:t>
      </w:r>
    </w:p>
    <w:p w:rsidR="001075E3" w:rsidRPr="00102432" w:rsidRDefault="001075E3" w:rsidP="001075E3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color w:val="000000"/>
          <w:sz w:val="18"/>
          <w:szCs w:val="18"/>
        </w:rPr>
      </w:pPr>
      <w:r w:rsidRPr="00102432">
        <w:rPr>
          <w:rFonts w:ascii="Ubuntu" w:hAnsi="Ubuntu" w:cs="Calibri"/>
          <w:color w:val="000000"/>
          <w:sz w:val="18"/>
          <w:szCs w:val="18"/>
        </w:rPr>
        <w:t xml:space="preserve">Prosimy o wyjaśnienie Zamawiającego czy dopuści w lp. 21. głębie oświetlenia 117 cm </w:t>
      </w:r>
      <w:proofErr w:type="spellStart"/>
      <w:r w:rsidRPr="00102432">
        <w:rPr>
          <w:rFonts w:ascii="Ubuntu" w:hAnsi="Ubuntu" w:cs="Calibri"/>
          <w:color w:val="000000"/>
          <w:sz w:val="18"/>
          <w:szCs w:val="18"/>
        </w:rPr>
        <w:t>(a</w:t>
      </w:r>
      <w:proofErr w:type="spellEnd"/>
      <w:r w:rsidRPr="00102432">
        <w:rPr>
          <w:rFonts w:ascii="Ubuntu" w:hAnsi="Ubuntu" w:cs="Calibri"/>
          <w:color w:val="000000"/>
          <w:sz w:val="18"/>
          <w:szCs w:val="18"/>
        </w:rPr>
        <w:t xml:space="preserve">t 20 %), 71 cm </w:t>
      </w:r>
      <w:proofErr w:type="spellStart"/>
      <w:r w:rsidRPr="00102432">
        <w:rPr>
          <w:rFonts w:ascii="Ubuntu" w:hAnsi="Ubuntu" w:cs="Calibri"/>
          <w:color w:val="000000"/>
          <w:sz w:val="18"/>
          <w:szCs w:val="18"/>
        </w:rPr>
        <w:t>(a</w:t>
      </w:r>
      <w:proofErr w:type="spellEnd"/>
      <w:r w:rsidRPr="00102432">
        <w:rPr>
          <w:rFonts w:ascii="Ubuntu" w:hAnsi="Ubuntu" w:cs="Calibri"/>
          <w:color w:val="000000"/>
          <w:sz w:val="18"/>
          <w:szCs w:val="18"/>
        </w:rPr>
        <w:t xml:space="preserve">t 60 %)? </w:t>
      </w:r>
    </w:p>
    <w:p w:rsidR="001075E3" w:rsidRPr="00102432" w:rsidRDefault="001075E3" w:rsidP="001075E3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102432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1075E3" w:rsidRPr="00102432" w:rsidRDefault="001075E3" w:rsidP="001075E3">
      <w:pPr>
        <w:autoSpaceDE w:val="0"/>
        <w:autoSpaceDN w:val="0"/>
        <w:adjustRightInd w:val="0"/>
        <w:spacing w:after="0" w:line="240" w:lineRule="auto"/>
        <w:rPr>
          <w:rFonts w:ascii="Ubuntu" w:hAnsi="Ubuntu"/>
          <w:sz w:val="18"/>
          <w:szCs w:val="18"/>
        </w:rPr>
      </w:pPr>
      <w:r w:rsidRPr="00102432">
        <w:rPr>
          <w:rFonts w:ascii="Ubuntu" w:hAnsi="Ubuntu"/>
          <w:sz w:val="18"/>
          <w:szCs w:val="18"/>
        </w:rPr>
        <w:lastRenderedPageBreak/>
        <w:t xml:space="preserve"> Nie</w:t>
      </w:r>
    </w:p>
    <w:p w:rsidR="00AC4E26" w:rsidRPr="00102432" w:rsidRDefault="00AC4E26" w:rsidP="000C4B6E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TimesNewRomanPSMT"/>
          <w:sz w:val="18"/>
          <w:szCs w:val="18"/>
        </w:rPr>
      </w:pPr>
    </w:p>
    <w:p w:rsidR="001075E3" w:rsidRPr="00102432" w:rsidRDefault="001075E3" w:rsidP="001075E3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b/>
          <w:bCs/>
          <w:color w:val="000000"/>
          <w:sz w:val="18"/>
          <w:szCs w:val="18"/>
        </w:rPr>
      </w:pPr>
      <w:r w:rsidRPr="00102432">
        <w:rPr>
          <w:rFonts w:ascii="Ubuntu" w:hAnsi="Ubuntu" w:cs="Calibri"/>
          <w:b/>
          <w:bCs/>
          <w:color w:val="000000"/>
          <w:sz w:val="18"/>
          <w:szCs w:val="18"/>
        </w:rPr>
        <w:t>PYTANIE  49</w:t>
      </w:r>
    </w:p>
    <w:p w:rsidR="001075E3" w:rsidRPr="00102432" w:rsidRDefault="001075E3" w:rsidP="001075E3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color w:val="000000"/>
          <w:sz w:val="18"/>
          <w:szCs w:val="18"/>
        </w:rPr>
      </w:pPr>
      <w:r w:rsidRPr="00102432">
        <w:rPr>
          <w:rFonts w:ascii="Ubuntu" w:hAnsi="Ubuntu" w:cs="Calibri"/>
          <w:color w:val="000000"/>
          <w:sz w:val="18"/>
          <w:szCs w:val="18"/>
        </w:rPr>
        <w:t xml:space="preserve">Prosimy o wyjaśnienie Zamawiającego czy dopuści w lp. 22 zasilanie 100-240 </w:t>
      </w:r>
      <w:proofErr w:type="spellStart"/>
      <w:r w:rsidRPr="00102432">
        <w:rPr>
          <w:rFonts w:ascii="Ubuntu" w:hAnsi="Ubuntu" w:cs="Calibri"/>
          <w:color w:val="000000"/>
          <w:sz w:val="18"/>
          <w:szCs w:val="18"/>
        </w:rPr>
        <w:t>Vac</w:t>
      </w:r>
      <w:proofErr w:type="spellEnd"/>
      <w:r w:rsidRPr="00102432">
        <w:rPr>
          <w:rFonts w:ascii="Ubuntu" w:hAnsi="Ubuntu" w:cs="Calibri"/>
          <w:color w:val="000000"/>
          <w:sz w:val="18"/>
          <w:szCs w:val="18"/>
        </w:rPr>
        <w:t xml:space="preserve"> - 50/60 Hz </w:t>
      </w:r>
    </w:p>
    <w:p w:rsidR="001075E3" w:rsidRPr="00102432" w:rsidRDefault="001075E3" w:rsidP="001075E3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102432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1075E3" w:rsidRPr="00102432" w:rsidRDefault="001075E3" w:rsidP="001075E3">
      <w:pPr>
        <w:autoSpaceDE w:val="0"/>
        <w:autoSpaceDN w:val="0"/>
        <w:adjustRightInd w:val="0"/>
        <w:spacing w:after="0" w:line="240" w:lineRule="auto"/>
        <w:rPr>
          <w:rFonts w:ascii="Ubuntu" w:hAnsi="Ubuntu"/>
          <w:sz w:val="18"/>
          <w:szCs w:val="18"/>
        </w:rPr>
      </w:pPr>
      <w:r w:rsidRPr="00102432">
        <w:rPr>
          <w:rFonts w:ascii="Ubuntu" w:hAnsi="Ubuntu"/>
          <w:sz w:val="18"/>
          <w:szCs w:val="18"/>
        </w:rPr>
        <w:t xml:space="preserve"> Tak</w:t>
      </w:r>
    </w:p>
    <w:p w:rsidR="001075E3" w:rsidRDefault="001075E3" w:rsidP="001075E3">
      <w:pPr>
        <w:autoSpaceDE w:val="0"/>
        <w:autoSpaceDN w:val="0"/>
        <w:adjustRightInd w:val="0"/>
        <w:spacing w:after="0" w:line="240" w:lineRule="auto"/>
      </w:pPr>
    </w:p>
    <w:p w:rsidR="001075E3" w:rsidRPr="00102432" w:rsidRDefault="001075E3" w:rsidP="001075E3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b/>
          <w:bCs/>
          <w:color w:val="000000"/>
          <w:sz w:val="18"/>
          <w:szCs w:val="18"/>
        </w:rPr>
      </w:pPr>
      <w:r w:rsidRPr="00102432">
        <w:rPr>
          <w:rFonts w:ascii="Ubuntu" w:hAnsi="Ubuntu" w:cs="Calibri"/>
          <w:b/>
          <w:bCs/>
          <w:color w:val="000000"/>
          <w:sz w:val="18"/>
          <w:szCs w:val="18"/>
        </w:rPr>
        <w:t>PYTANIE  50</w:t>
      </w:r>
    </w:p>
    <w:p w:rsidR="001075E3" w:rsidRPr="00102432" w:rsidRDefault="001075E3" w:rsidP="001075E3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color w:val="000000"/>
          <w:sz w:val="18"/>
          <w:szCs w:val="18"/>
        </w:rPr>
      </w:pPr>
      <w:r w:rsidRPr="00102432">
        <w:rPr>
          <w:rFonts w:ascii="Ubuntu" w:hAnsi="Ubuntu" w:cs="Calibri"/>
          <w:color w:val="000000"/>
          <w:sz w:val="18"/>
          <w:szCs w:val="18"/>
        </w:rPr>
        <w:t xml:space="preserve">Prosimy o wyjaśnienie Zamawiającego czy dopuści w lp. 23 zasilacz zintegrowany w szarych w szarym uchwycie wg poniższego rysunek- poz. 8-9 </w:t>
      </w:r>
    </w:p>
    <w:p w:rsidR="001075E3" w:rsidRDefault="001075E3" w:rsidP="000C4B6E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TimesNewRomanPSMT"/>
          <w:sz w:val="18"/>
          <w:szCs w:val="18"/>
        </w:rPr>
      </w:pPr>
      <w:r>
        <w:rPr>
          <w:rFonts w:ascii="Ubuntu" w:hAnsi="Ubuntu" w:cs="TimesNewRomanPSMT"/>
          <w:noProof/>
          <w:sz w:val="18"/>
          <w:szCs w:val="18"/>
        </w:rPr>
        <w:drawing>
          <wp:inline distT="0" distB="0" distL="0" distR="0">
            <wp:extent cx="1999755" cy="2571008"/>
            <wp:effectExtent l="19050" t="0" r="495" b="0"/>
            <wp:docPr id="1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547" cy="2572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5E3" w:rsidRDefault="001075E3" w:rsidP="000C4B6E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TimesNewRomanPSMT"/>
          <w:sz w:val="18"/>
          <w:szCs w:val="18"/>
        </w:rPr>
      </w:pPr>
    </w:p>
    <w:p w:rsidR="001075E3" w:rsidRPr="00C67DA5" w:rsidRDefault="001075E3" w:rsidP="001075E3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1075E3" w:rsidRDefault="001075E3" w:rsidP="001075E3">
      <w:pPr>
        <w:autoSpaceDE w:val="0"/>
        <w:autoSpaceDN w:val="0"/>
        <w:adjustRightInd w:val="0"/>
        <w:spacing w:after="0" w:line="240" w:lineRule="auto"/>
      </w:pPr>
      <w:r>
        <w:t xml:space="preserve"> Nie</w:t>
      </w:r>
    </w:p>
    <w:p w:rsidR="001075E3" w:rsidRDefault="001075E3" w:rsidP="001075E3">
      <w:pPr>
        <w:autoSpaceDE w:val="0"/>
        <w:autoSpaceDN w:val="0"/>
        <w:adjustRightInd w:val="0"/>
        <w:spacing w:after="0" w:line="240" w:lineRule="auto"/>
      </w:pPr>
    </w:p>
    <w:p w:rsidR="001075E3" w:rsidRPr="00102432" w:rsidRDefault="001075E3" w:rsidP="001075E3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b/>
          <w:bCs/>
          <w:color w:val="000000"/>
          <w:sz w:val="18"/>
          <w:szCs w:val="18"/>
        </w:rPr>
      </w:pPr>
      <w:r w:rsidRPr="00102432">
        <w:rPr>
          <w:rFonts w:ascii="Ubuntu" w:hAnsi="Ubuntu" w:cs="Calibri"/>
          <w:b/>
          <w:bCs/>
          <w:color w:val="000000"/>
          <w:sz w:val="18"/>
          <w:szCs w:val="18"/>
        </w:rPr>
        <w:t>PYTANIE  51</w:t>
      </w:r>
    </w:p>
    <w:p w:rsidR="001075E3" w:rsidRPr="00102432" w:rsidRDefault="001075E3" w:rsidP="001075E3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color w:val="000000"/>
          <w:sz w:val="18"/>
          <w:szCs w:val="18"/>
        </w:rPr>
      </w:pPr>
      <w:r w:rsidRPr="00102432">
        <w:rPr>
          <w:rFonts w:ascii="Ubuntu" w:hAnsi="Ubuntu" w:cs="Calibri"/>
          <w:color w:val="000000"/>
          <w:sz w:val="18"/>
          <w:szCs w:val="18"/>
        </w:rPr>
        <w:t xml:space="preserve">Prosimy o wyjaśnienie Zamawiającego czy dopuści w lp. 24 pobór mocy źródeł światła 24Vdc? </w:t>
      </w:r>
    </w:p>
    <w:p w:rsidR="001075E3" w:rsidRPr="00C67DA5" w:rsidRDefault="001075E3" w:rsidP="001075E3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1075E3" w:rsidRDefault="001075E3" w:rsidP="001075E3">
      <w:pPr>
        <w:autoSpaceDE w:val="0"/>
        <w:autoSpaceDN w:val="0"/>
        <w:adjustRightInd w:val="0"/>
        <w:spacing w:after="0" w:line="240" w:lineRule="auto"/>
      </w:pPr>
      <w:r>
        <w:t xml:space="preserve"> Nie</w:t>
      </w:r>
    </w:p>
    <w:p w:rsidR="001075E3" w:rsidRDefault="001075E3" w:rsidP="000C4B6E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TimesNewRomanPSMT"/>
          <w:sz w:val="18"/>
          <w:szCs w:val="18"/>
        </w:rPr>
      </w:pPr>
    </w:p>
    <w:p w:rsidR="001075E3" w:rsidRPr="00102432" w:rsidRDefault="001075E3" w:rsidP="001075E3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b/>
          <w:bCs/>
          <w:color w:val="000000"/>
          <w:sz w:val="18"/>
          <w:szCs w:val="18"/>
        </w:rPr>
      </w:pPr>
      <w:r w:rsidRPr="00102432">
        <w:rPr>
          <w:rFonts w:ascii="Ubuntu" w:hAnsi="Ubuntu" w:cs="Calibri"/>
          <w:b/>
          <w:bCs/>
          <w:color w:val="000000"/>
          <w:sz w:val="18"/>
          <w:szCs w:val="18"/>
        </w:rPr>
        <w:t>PYTANIE  52</w:t>
      </w:r>
    </w:p>
    <w:p w:rsidR="001075E3" w:rsidRPr="00102432" w:rsidRDefault="001075E3" w:rsidP="001075E3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color w:val="000000"/>
          <w:sz w:val="18"/>
          <w:szCs w:val="18"/>
        </w:rPr>
      </w:pPr>
      <w:r w:rsidRPr="00102432">
        <w:rPr>
          <w:rFonts w:ascii="Ubuntu" w:hAnsi="Ubuntu" w:cs="Calibri"/>
          <w:color w:val="000000"/>
          <w:sz w:val="18"/>
          <w:szCs w:val="18"/>
        </w:rPr>
        <w:t xml:space="preserve">Prosimy o wyjaśnienie Zamawiającego czy dopuści w lp. 26 stopień ochrony IP 40? </w:t>
      </w:r>
    </w:p>
    <w:p w:rsidR="001075E3" w:rsidRPr="00102432" w:rsidRDefault="001075E3" w:rsidP="001075E3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102432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1075E3" w:rsidRPr="00102432" w:rsidRDefault="00805163" w:rsidP="000C4B6E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/>
          <w:sz w:val="18"/>
          <w:szCs w:val="18"/>
        </w:rPr>
      </w:pPr>
      <w:r w:rsidRPr="00102432">
        <w:rPr>
          <w:rFonts w:ascii="Ubuntu" w:hAnsi="Ubuntu"/>
          <w:sz w:val="18"/>
          <w:szCs w:val="18"/>
        </w:rPr>
        <w:t>Dla</w:t>
      </w:r>
      <w:r w:rsidRPr="00102432">
        <w:rPr>
          <w:rFonts w:ascii="Ubuntu" w:hAnsi="Ubuntu"/>
          <w:spacing w:val="-10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czaszy</w:t>
      </w:r>
      <w:r w:rsidRPr="00102432">
        <w:rPr>
          <w:rFonts w:ascii="Ubuntu" w:hAnsi="Ubuntu"/>
          <w:spacing w:val="-10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czy</w:t>
      </w:r>
      <w:r w:rsidRPr="00102432">
        <w:rPr>
          <w:rFonts w:ascii="Ubuntu" w:hAnsi="Ubuntu"/>
          <w:spacing w:val="-9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 xml:space="preserve">ramion? </w:t>
      </w:r>
      <w:r w:rsidRPr="00102432">
        <w:rPr>
          <w:rFonts w:ascii="Ubuntu" w:hAnsi="Ubuntu"/>
          <w:spacing w:val="-10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jeśli</w:t>
      </w:r>
      <w:r w:rsidRPr="00102432">
        <w:rPr>
          <w:rFonts w:ascii="Ubuntu" w:hAnsi="Ubuntu"/>
          <w:spacing w:val="-10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dla</w:t>
      </w:r>
      <w:r w:rsidRPr="00102432">
        <w:rPr>
          <w:rFonts w:ascii="Ubuntu" w:hAnsi="Ubuntu"/>
          <w:spacing w:val="-9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obu</w:t>
      </w:r>
      <w:r w:rsidRPr="00102432">
        <w:rPr>
          <w:rFonts w:ascii="Ubuntu" w:hAnsi="Ubuntu"/>
          <w:spacing w:val="-10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to</w:t>
      </w:r>
      <w:r w:rsidRPr="00102432">
        <w:rPr>
          <w:rFonts w:ascii="Ubuntu" w:hAnsi="Ubuntu"/>
          <w:spacing w:val="-10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tak,</w:t>
      </w:r>
      <w:r w:rsidRPr="00102432">
        <w:rPr>
          <w:rFonts w:ascii="Ubuntu" w:hAnsi="Ubuntu"/>
          <w:spacing w:val="-9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dopuści</w:t>
      </w:r>
    </w:p>
    <w:p w:rsidR="00805163" w:rsidRPr="00102432" w:rsidRDefault="00805163" w:rsidP="000C4B6E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/>
          <w:sz w:val="18"/>
          <w:szCs w:val="18"/>
        </w:rPr>
      </w:pPr>
    </w:p>
    <w:p w:rsidR="00805163" w:rsidRPr="00102432" w:rsidRDefault="00805163" w:rsidP="00805163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b/>
          <w:bCs/>
          <w:color w:val="000000"/>
          <w:sz w:val="18"/>
          <w:szCs w:val="18"/>
        </w:rPr>
      </w:pPr>
      <w:r w:rsidRPr="00102432">
        <w:rPr>
          <w:rFonts w:ascii="Ubuntu" w:hAnsi="Ubuntu" w:cs="Calibri"/>
          <w:b/>
          <w:bCs/>
          <w:color w:val="000000"/>
          <w:sz w:val="18"/>
          <w:szCs w:val="18"/>
        </w:rPr>
        <w:t>PYTANIE  53</w:t>
      </w:r>
    </w:p>
    <w:p w:rsidR="00805163" w:rsidRPr="00102432" w:rsidRDefault="00805163" w:rsidP="00805163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color w:val="000000"/>
          <w:sz w:val="18"/>
          <w:szCs w:val="18"/>
        </w:rPr>
      </w:pPr>
      <w:r w:rsidRPr="00102432">
        <w:rPr>
          <w:rFonts w:ascii="Ubuntu" w:hAnsi="Ubuntu" w:cs="Calibri"/>
          <w:color w:val="000000"/>
          <w:sz w:val="18"/>
          <w:szCs w:val="18"/>
        </w:rPr>
        <w:t xml:space="preserve">Prosimy o wyjaśnienie Zamawiającego czy dopuści w lp. 29 wagę całkowitą lampy 27,13 kg? </w:t>
      </w:r>
    </w:p>
    <w:p w:rsidR="00805163" w:rsidRPr="00102432" w:rsidRDefault="00805163" w:rsidP="00805163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102432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805163" w:rsidRPr="00102432" w:rsidRDefault="00805163" w:rsidP="00805163">
      <w:pPr>
        <w:autoSpaceDE w:val="0"/>
        <w:autoSpaceDN w:val="0"/>
        <w:adjustRightInd w:val="0"/>
        <w:spacing w:after="0" w:line="240" w:lineRule="auto"/>
        <w:rPr>
          <w:rFonts w:ascii="Ubuntu" w:hAnsi="Ubuntu"/>
          <w:sz w:val="18"/>
          <w:szCs w:val="18"/>
        </w:rPr>
      </w:pPr>
      <w:r w:rsidRPr="00102432">
        <w:rPr>
          <w:rFonts w:ascii="Ubuntu" w:hAnsi="Ubuntu"/>
          <w:sz w:val="18"/>
          <w:szCs w:val="18"/>
        </w:rPr>
        <w:t xml:space="preserve"> Tak</w:t>
      </w:r>
    </w:p>
    <w:p w:rsidR="00805163" w:rsidRPr="00102432" w:rsidRDefault="00805163" w:rsidP="00805163">
      <w:pPr>
        <w:autoSpaceDE w:val="0"/>
        <w:autoSpaceDN w:val="0"/>
        <w:adjustRightInd w:val="0"/>
        <w:spacing w:after="0" w:line="240" w:lineRule="auto"/>
        <w:rPr>
          <w:rFonts w:ascii="Ubuntu" w:hAnsi="Ubuntu"/>
          <w:sz w:val="18"/>
          <w:szCs w:val="18"/>
        </w:rPr>
      </w:pPr>
    </w:p>
    <w:p w:rsidR="00805163" w:rsidRPr="00102432" w:rsidRDefault="00805163" w:rsidP="00805163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b/>
          <w:bCs/>
          <w:color w:val="000000"/>
          <w:sz w:val="18"/>
          <w:szCs w:val="18"/>
        </w:rPr>
      </w:pPr>
      <w:r w:rsidRPr="00102432">
        <w:rPr>
          <w:rFonts w:ascii="Ubuntu" w:hAnsi="Ubuntu" w:cs="Calibri"/>
          <w:b/>
          <w:bCs/>
          <w:color w:val="000000"/>
          <w:sz w:val="18"/>
          <w:szCs w:val="18"/>
        </w:rPr>
        <w:t>PYTANIE  54</w:t>
      </w:r>
    </w:p>
    <w:p w:rsidR="00805163" w:rsidRPr="00102432" w:rsidRDefault="00805163" w:rsidP="00805163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color w:val="000000"/>
          <w:sz w:val="18"/>
          <w:szCs w:val="18"/>
        </w:rPr>
      </w:pPr>
      <w:r w:rsidRPr="00102432">
        <w:rPr>
          <w:rFonts w:ascii="Ubuntu" w:hAnsi="Ubuntu" w:cs="Calibri"/>
          <w:color w:val="000000"/>
          <w:sz w:val="18"/>
          <w:szCs w:val="18"/>
        </w:rPr>
        <w:t xml:space="preserve">Prosimy o wyjaśnienie Zamawiającego czy dopuści w lp. 30 wymiary czaszy 50 cm? </w:t>
      </w:r>
    </w:p>
    <w:p w:rsidR="00805163" w:rsidRPr="00102432" w:rsidRDefault="00805163" w:rsidP="00805163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102432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805163" w:rsidRDefault="00805163" w:rsidP="00805163">
      <w:pPr>
        <w:autoSpaceDE w:val="0"/>
        <w:autoSpaceDN w:val="0"/>
        <w:adjustRightInd w:val="0"/>
        <w:spacing w:after="0" w:line="240" w:lineRule="auto"/>
        <w:rPr>
          <w:rFonts w:ascii="Ubuntu" w:hAnsi="Ubuntu"/>
          <w:sz w:val="18"/>
          <w:szCs w:val="18"/>
        </w:rPr>
      </w:pPr>
      <w:r w:rsidRPr="00102432">
        <w:rPr>
          <w:rFonts w:ascii="Ubuntu" w:hAnsi="Ubuntu"/>
          <w:sz w:val="18"/>
          <w:szCs w:val="18"/>
        </w:rPr>
        <w:t xml:space="preserve"> Nie</w:t>
      </w:r>
    </w:p>
    <w:p w:rsidR="00957A47" w:rsidRPr="00102432" w:rsidRDefault="00957A47" w:rsidP="00805163">
      <w:pPr>
        <w:autoSpaceDE w:val="0"/>
        <w:autoSpaceDN w:val="0"/>
        <w:adjustRightInd w:val="0"/>
        <w:spacing w:after="0" w:line="240" w:lineRule="auto"/>
        <w:rPr>
          <w:rFonts w:ascii="Ubuntu" w:hAnsi="Ubuntu"/>
          <w:sz w:val="18"/>
          <w:szCs w:val="18"/>
        </w:rPr>
      </w:pPr>
    </w:p>
    <w:p w:rsidR="00805163" w:rsidRPr="00102432" w:rsidRDefault="00805163" w:rsidP="00805163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b/>
          <w:bCs/>
          <w:color w:val="000000"/>
          <w:sz w:val="18"/>
          <w:szCs w:val="18"/>
        </w:rPr>
      </w:pPr>
      <w:r w:rsidRPr="00102432">
        <w:rPr>
          <w:rFonts w:ascii="Ubuntu" w:hAnsi="Ubuntu" w:cs="Calibri"/>
          <w:b/>
          <w:bCs/>
          <w:color w:val="000000"/>
          <w:sz w:val="18"/>
          <w:szCs w:val="18"/>
        </w:rPr>
        <w:t>PYTANIE  55</w:t>
      </w:r>
    </w:p>
    <w:p w:rsidR="00805163" w:rsidRPr="00102432" w:rsidRDefault="00805163" w:rsidP="00805163">
      <w:pPr>
        <w:pStyle w:val="Default"/>
        <w:jc w:val="both"/>
        <w:rPr>
          <w:rFonts w:ascii="Ubuntu" w:hAnsi="Ubuntu" w:cs="Calibri"/>
          <w:sz w:val="18"/>
          <w:szCs w:val="18"/>
        </w:rPr>
      </w:pPr>
      <w:r w:rsidRPr="00102432">
        <w:rPr>
          <w:rFonts w:ascii="Ubuntu" w:hAnsi="Ubuntu" w:cs="Calibri"/>
          <w:sz w:val="18"/>
          <w:szCs w:val="18"/>
        </w:rPr>
        <w:t xml:space="preserve">Prosimy o wyjaśnienie czy Zamawiający zaakceptuję dostawę towaru za pośrednictwem firmy kurierskiej bez rozmieszczenia, montażu, instalacji, szkolenia oraz podpisanie protokołu zdawczo- odbiorczego bez obecności Wykonawcy? Warto zauważyć, że lampy nie są urządzeniami skomplikowanymi w obsłudze i wykwalifikowany personel szpitala nie wymaga dodatkowych szkoleń w zakresie ich obsługi. Na podstawie </w:t>
      </w:r>
    </w:p>
    <w:p w:rsidR="00805163" w:rsidRPr="00102432" w:rsidRDefault="00805163" w:rsidP="00805163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color w:val="000000"/>
          <w:sz w:val="18"/>
          <w:szCs w:val="18"/>
        </w:rPr>
      </w:pPr>
      <w:r w:rsidRPr="00102432">
        <w:rPr>
          <w:rFonts w:ascii="Ubuntu" w:hAnsi="Ubuntu" w:cs="Calibri"/>
          <w:color w:val="000000"/>
          <w:sz w:val="18"/>
          <w:szCs w:val="18"/>
        </w:rPr>
        <w:t xml:space="preserve">dostarczonych instrukcji obsługi, wykwalifikowany personel medyczny jest w stanie samodzielnie zamontować, sprawdzić i użytkować urządzenia. Ponadto usługa montażu sprzętu i przeszkolenia pracowników znacznie zwiększy cenę jednostkową sprzętu </w:t>
      </w:r>
    </w:p>
    <w:p w:rsidR="00805163" w:rsidRPr="00102432" w:rsidRDefault="00805163" w:rsidP="00805163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102432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805163" w:rsidRPr="00102432" w:rsidRDefault="00805163" w:rsidP="00805163">
      <w:pPr>
        <w:autoSpaceDE w:val="0"/>
        <w:autoSpaceDN w:val="0"/>
        <w:adjustRightInd w:val="0"/>
        <w:spacing w:after="0" w:line="240" w:lineRule="auto"/>
        <w:rPr>
          <w:rFonts w:ascii="Ubuntu" w:hAnsi="Ubuntu"/>
          <w:sz w:val="18"/>
          <w:szCs w:val="18"/>
        </w:rPr>
      </w:pPr>
      <w:r w:rsidRPr="00102432">
        <w:rPr>
          <w:rFonts w:ascii="Ubuntu" w:hAnsi="Ubuntu"/>
          <w:sz w:val="18"/>
          <w:szCs w:val="18"/>
        </w:rPr>
        <w:t xml:space="preserve"> Nie</w:t>
      </w:r>
    </w:p>
    <w:p w:rsidR="00805163" w:rsidRPr="00805163" w:rsidRDefault="00805163" w:rsidP="00805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05163" w:rsidRPr="00102432" w:rsidRDefault="00805163" w:rsidP="00805163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b/>
          <w:bCs/>
          <w:color w:val="000000"/>
          <w:sz w:val="18"/>
          <w:szCs w:val="18"/>
        </w:rPr>
      </w:pPr>
      <w:r w:rsidRPr="00102432">
        <w:rPr>
          <w:rFonts w:ascii="Ubuntu" w:hAnsi="Ubuntu" w:cs="Calibri"/>
          <w:b/>
          <w:bCs/>
          <w:color w:val="000000"/>
          <w:sz w:val="18"/>
          <w:szCs w:val="18"/>
        </w:rPr>
        <w:t>PYTANIE  56</w:t>
      </w:r>
    </w:p>
    <w:p w:rsidR="00805163" w:rsidRPr="00102432" w:rsidRDefault="00805163" w:rsidP="00805163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color w:val="000000"/>
          <w:sz w:val="18"/>
          <w:szCs w:val="18"/>
        </w:rPr>
      </w:pPr>
      <w:r w:rsidRPr="00102432">
        <w:rPr>
          <w:rFonts w:ascii="Ubuntu" w:hAnsi="Ubuntu" w:cs="Calibri"/>
          <w:color w:val="000000"/>
          <w:sz w:val="18"/>
          <w:szCs w:val="18"/>
        </w:rPr>
        <w:lastRenderedPageBreak/>
        <w:t xml:space="preserve">Prosimy o wyjaśnienie czy Zamawiający odstąpi od wymogu przeprowadzenia przeglądów technicznych, serwisu oraz konserwacji. Rezygnacja z wymogu przeglądów, serwisu oraz konserwacji wpłynie korzystnie na wartość oferty. Producenci urządzeń opisanych w w/w pakiecie nie wymagają serwisów, konserwacji i przeglądów wykonywanych przez dystrybutora. Zalecają jedynie kontrole przez użytkownika sprzętu. Rezygnacja z tych wymagań wpłynie korzystnie na obniżenie wartości oferty, ze względu na brak konieczności delegowania pracownika do wykonania tych czynności. </w:t>
      </w:r>
    </w:p>
    <w:p w:rsidR="00805163" w:rsidRPr="00102432" w:rsidRDefault="00805163" w:rsidP="00805163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102432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805163" w:rsidRPr="00102432" w:rsidRDefault="00805163" w:rsidP="000C4B6E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MinionPro-Regular"/>
          <w:sz w:val="18"/>
          <w:szCs w:val="18"/>
        </w:rPr>
      </w:pPr>
      <w:r w:rsidRPr="00102432">
        <w:rPr>
          <w:rFonts w:ascii="Ubuntu" w:hAnsi="Ubuntu"/>
          <w:sz w:val="18"/>
          <w:szCs w:val="18"/>
        </w:rPr>
        <w:t>Nie,</w:t>
      </w:r>
      <w:r w:rsidRPr="00102432">
        <w:rPr>
          <w:rFonts w:ascii="Ubuntu" w:hAnsi="Ubuntu"/>
          <w:spacing w:val="-7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przeglądy</w:t>
      </w:r>
      <w:r w:rsidRPr="00102432">
        <w:rPr>
          <w:rFonts w:ascii="Ubuntu" w:hAnsi="Ubuntu"/>
          <w:spacing w:val="-6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mają</w:t>
      </w:r>
      <w:r w:rsidRPr="00102432">
        <w:rPr>
          <w:rFonts w:ascii="Ubuntu" w:hAnsi="Ubuntu"/>
          <w:spacing w:val="-6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być</w:t>
      </w:r>
      <w:r w:rsidRPr="00102432">
        <w:rPr>
          <w:rFonts w:ascii="Ubuntu" w:hAnsi="Ubuntu"/>
          <w:spacing w:val="-7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wykonywane</w:t>
      </w:r>
      <w:r w:rsidRPr="00102432">
        <w:rPr>
          <w:rFonts w:ascii="Ubuntu" w:hAnsi="Ubuntu"/>
          <w:spacing w:val="-6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zgodnie</w:t>
      </w:r>
      <w:r w:rsidRPr="00102432">
        <w:rPr>
          <w:rFonts w:ascii="Ubuntu" w:hAnsi="Ubuntu"/>
          <w:spacing w:val="-6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z</w:t>
      </w:r>
      <w:r w:rsidRPr="00102432">
        <w:rPr>
          <w:rFonts w:ascii="Ubuntu" w:hAnsi="Ubuntu"/>
          <w:spacing w:val="-7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zaleceniami</w:t>
      </w:r>
      <w:r w:rsidRPr="00102432">
        <w:rPr>
          <w:rFonts w:ascii="Ubuntu" w:hAnsi="Ubuntu"/>
          <w:spacing w:val="-6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producenta. Jeżeli</w:t>
      </w:r>
      <w:r w:rsidRPr="00102432">
        <w:rPr>
          <w:rFonts w:ascii="Ubuntu" w:hAnsi="Ubuntu" w:cs="MinionPro-Regular"/>
          <w:sz w:val="18"/>
          <w:szCs w:val="18"/>
        </w:rPr>
        <w:t xml:space="preserve"> </w:t>
      </w:r>
      <w:proofErr w:type="spellStart"/>
      <w:r w:rsidRPr="00102432">
        <w:rPr>
          <w:rFonts w:ascii="Ubuntu" w:hAnsi="Ubuntu" w:cs="MinionPro-Regular"/>
          <w:sz w:val="18"/>
          <w:szCs w:val="18"/>
        </w:rPr>
        <w:t>sa</w:t>
      </w:r>
      <w:proofErr w:type="spellEnd"/>
      <w:r w:rsidRPr="00102432">
        <w:rPr>
          <w:rFonts w:ascii="Ubuntu" w:hAnsi="Ubuntu" w:cs="MinionPro-Regular"/>
          <w:sz w:val="18"/>
          <w:szCs w:val="18"/>
        </w:rPr>
        <w:t xml:space="preserve"> niepotrzebne to ich nie ma z wyjątkiem jednego przeglądu na koniec umowy</w:t>
      </w:r>
    </w:p>
    <w:p w:rsidR="00102432" w:rsidRDefault="00102432" w:rsidP="000C4B6E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MinionPro-Regular"/>
          <w:sz w:val="18"/>
          <w:szCs w:val="18"/>
        </w:rPr>
      </w:pPr>
    </w:p>
    <w:p w:rsidR="00102432" w:rsidRPr="00102432" w:rsidRDefault="00102432" w:rsidP="00102432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b/>
          <w:bCs/>
          <w:color w:val="000000"/>
          <w:sz w:val="18"/>
          <w:szCs w:val="18"/>
        </w:rPr>
      </w:pPr>
      <w:r w:rsidRPr="00102432">
        <w:rPr>
          <w:rFonts w:ascii="Ubuntu" w:hAnsi="Ubuntu" w:cs="Calibri"/>
          <w:b/>
          <w:bCs/>
          <w:color w:val="000000"/>
          <w:sz w:val="18"/>
          <w:szCs w:val="18"/>
        </w:rPr>
        <w:t>PYTANIE  57</w:t>
      </w:r>
    </w:p>
    <w:p w:rsidR="00102432" w:rsidRPr="00102432" w:rsidRDefault="00102432" w:rsidP="00102432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color w:val="000000"/>
          <w:sz w:val="18"/>
          <w:szCs w:val="18"/>
        </w:rPr>
      </w:pPr>
      <w:r w:rsidRPr="00102432">
        <w:rPr>
          <w:rFonts w:ascii="Ubuntu" w:hAnsi="Ubuntu" w:cs="Calibri"/>
          <w:color w:val="000000"/>
          <w:sz w:val="18"/>
          <w:szCs w:val="18"/>
        </w:rPr>
        <w:t xml:space="preserve">Prosimy Zamawiającego o uszczegółowienie zapisu w umowie paragraf § 4 pkt. 2 ,,odpowiedzialność z tytułu gwarancji obejmuje wszelkie wady Lampy niewynikające z winy Zamawiającego, w tym będące wynikiem eksploatacyjnego zużycia Lampy lub jej części’’. Zapis w umowie jest zbyt ogólnikowy i może zawierać szeroki i nieprzewidywalny zakres zadań, co nie pozwala Wykonawcy na prawidłowe i korzystne dla obu stron skalkulowanie kosztów wykonania zadania. </w:t>
      </w:r>
    </w:p>
    <w:p w:rsidR="00102432" w:rsidRPr="00102432" w:rsidRDefault="00102432" w:rsidP="00102432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color w:val="000000"/>
          <w:sz w:val="18"/>
          <w:szCs w:val="18"/>
        </w:rPr>
      </w:pPr>
      <w:r w:rsidRPr="00102432">
        <w:rPr>
          <w:rFonts w:ascii="Ubuntu" w:hAnsi="Ubuntu" w:cs="Calibri"/>
          <w:color w:val="000000"/>
          <w:sz w:val="18"/>
          <w:szCs w:val="18"/>
        </w:rPr>
        <w:t>W związku z powyższym prosimy o wyjaśnienie Zamawiającego jakich wymaga części eksploatacyjnych i w jakich ilościach.</w:t>
      </w:r>
    </w:p>
    <w:p w:rsidR="00957A47" w:rsidRDefault="00102432" w:rsidP="00957A47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4C3F77">
        <w:rPr>
          <w:rFonts w:ascii="Ubuntu" w:hAnsi="Ubuntu" w:cs="Calibri"/>
          <w:b/>
          <w:bCs/>
          <w:color w:val="000000"/>
          <w:sz w:val="18"/>
          <w:szCs w:val="18"/>
          <w:u w:val="single"/>
        </w:rPr>
        <w:t>Odpowiedź:</w:t>
      </w:r>
    </w:p>
    <w:p w:rsidR="00102432" w:rsidRPr="00957A47" w:rsidRDefault="00102432" w:rsidP="00957A47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b/>
          <w:bCs/>
          <w:color w:val="000000"/>
          <w:sz w:val="18"/>
          <w:szCs w:val="18"/>
          <w:u w:val="single"/>
        </w:rPr>
      </w:pPr>
      <w:r w:rsidRPr="00102432">
        <w:rPr>
          <w:rFonts w:ascii="Ubuntu" w:hAnsi="Ubuntu"/>
          <w:spacing w:val="-1"/>
          <w:sz w:val="18"/>
          <w:szCs w:val="18"/>
        </w:rPr>
        <w:t>Wykonawca</w:t>
      </w:r>
      <w:r w:rsidRPr="00102432">
        <w:rPr>
          <w:rFonts w:ascii="Ubuntu" w:hAnsi="Ubuntu"/>
          <w:spacing w:val="-10"/>
          <w:sz w:val="18"/>
          <w:szCs w:val="18"/>
        </w:rPr>
        <w:t xml:space="preserve"> </w:t>
      </w:r>
      <w:r w:rsidRPr="00102432">
        <w:rPr>
          <w:rFonts w:ascii="Ubuntu" w:hAnsi="Ubuntu"/>
          <w:spacing w:val="-1"/>
          <w:sz w:val="18"/>
          <w:szCs w:val="18"/>
        </w:rPr>
        <w:t>sprzedający</w:t>
      </w:r>
      <w:r w:rsidRPr="00102432">
        <w:rPr>
          <w:rFonts w:ascii="Ubuntu" w:hAnsi="Ubuntu"/>
          <w:spacing w:val="-10"/>
          <w:sz w:val="18"/>
          <w:szCs w:val="18"/>
        </w:rPr>
        <w:t xml:space="preserve"> </w:t>
      </w:r>
      <w:r w:rsidRPr="00102432">
        <w:rPr>
          <w:rFonts w:ascii="Ubuntu" w:hAnsi="Ubuntu"/>
          <w:spacing w:val="-1"/>
          <w:sz w:val="18"/>
          <w:szCs w:val="18"/>
        </w:rPr>
        <w:t>sprzęt</w:t>
      </w:r>
      <w:r w:rsidRPr="00102432">
        <w:rPr>
          <w:rFonts w:ascii="Ubuntu" w:hAnsi="Ubuntu"/>
          <w:spacing w:val="-10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doskonale</w:t>
      </w:r>
      <w:r w:rsidRPr="00102432">
        <w:rPr>
          <w:rFonts w:ascii="Ubuntu" w:hAnsi="Ubuntu"/>
          <w:spacing w:val="-10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wie</w:t>
      </w:r>
      <w:r w:rsidRPr="00102432">
        <w:rPr>
          <w:rFonts w:ascii="Ubuntu" w:hAnsi="Ubuntu"/>
          <w:spacing w:val="-10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jakie części</w:t>
      </w:r>
      <w:r w:rsidRPr="00102432">
        <w:rPr>
          <w:rFonts w:ascii="Ubuntu" w:hAnsi="Ubuntu"/>
          <w:spacing w:val="-9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się</w:t>
      </w:r>
      <w:r w:rsidRPr="00102432">
        <w:rPr>
          <w:rFonts w:ascii="Ubuntu" w:hAnsi="Ubuntu"/>
          <w:spacing w:val="-10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zużywają .</w:t>
      </w:r>
      <w:r w:rsidRPr="00102432">
        <w:rPr>
          <w:rFonts w:ascii="Ubuntu" w:hAnsi="Ubuntu"/>
          <w:spacing w:val="-42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 xml:space="preserve">Wg </w:t>
      </w:r>
      <w:r w:rsidRPr="00102432">
        <w:rPr>
          <w:rFonts w:ascii="Ubuntu" w:hAnsi="Ubuntu"/>
          <w:spacing w:val="-2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 xml:space="preserve">wiedzy Zamawiającego </w:t>
      </w:r>
      <w:r w:rsidRPr="00102432">
        <w:rPr>
          <w:rFonts w:ascii="Ubuntu" w:hAnsi="Ubuntu"/>
          <w:spacing w:val="-2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w</w:t>
      </w:r>
      <w:r w:rsidRPr="00102432">
        <w:rPr>
          <w:rFonts w:ascii="Ubuntu" w:hAnsi="Ubuntu"/>
          <w:spacing w:val="-1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przypadku</w:t>
      </w:r>
      <w:r w:rsidRPr="00102432">
        <w:rPr>
          <w:rFonts w:ascii="Ubuntu" w:hAnsi="Ubuntu"/>
          <w:spacing w:val="-2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lamp</w:t>
      </w:r>
      <w:r w:rsidRPr="00102432">
        <w:rPr>
          <w:rFonts w:ascii="Ubuntu" w:hAnsi="Ubuntu"/>
          <w:spacing w:val="-2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będą</w:t>
      </w:r>
      <w:r w:rsidRPr="00102432">
        <w:rPr>
          <w:rFonts w:ascii="Ubuntu" w:hAnsi="Ubuntu"/>
          <w:spacing w:val="-2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to</w:t>
      </w:r>
      <w:r w:rsidRPr="00102432">
        <w:rPr>
          <w:rFonts w:ascii="Ubuntu" w:hAnsi="Ubuntu"/>
          <w:spacing w:val="-1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moduły</w:t>
      </w:r>
      <w:r w:rsidRPr="00102432">
        <w:rPr>
          <w:rFonts w:ascii="Ubuntu" w:hAnsi="Ubuntu"/>
          <w:spacing w:val="-2"/>
          <w:sz w:val="18"/>
          <w:szCs w:val="18"/>
        </w:rPr>
        <w:t xml:space="preserve"> </w:t>
      </w:r>
      <w:r w:rsidRPr="00102432">
        <w:rPr>
          <w:rFonts w:ascii="Ubuntu" w:hAnsi="Ubuntu"/>
          <w:sz w:val="18"/>
          <w:szCs w:val="18"/>
        </w:rPr>
        <w:t>światła.</w:t>
      </w:r>
    </w:p>
    <w:p w:rsidR="00102432" w:rsidRDefault="00102432" w:rsidP="00102432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TimesNewRomanPSMT"/>
          <w:sz w:val="18"/>
          <w:szCs w:val="18"/>
        </w:rPr>
      </w:pPr>
    </w:p>
    <w:p w:rsidR="00957A47" w:rsidRDefault="00957A47" w:rsidP="00102432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TimesNewRomanPSMT"/>
          <w:b/>
          <w:color w:val="FF0000"/>
          <w:sz w:val="18"/>
          <w:szCs w:val="18"/>
        </w:rPr>
      </w:pPr>
      <w:r w:rsidRPr="00957A47">
        <w:rPr>
          <w:rFonts w:ascii="Ubuntu" w:hAnsi="Ubuntu" w:cs="TimesNewRomanPSMT"/>
          <w:b/>
          <w:color w:val="FF0000"/>
          <w:sz w:val="18"/>
          <w:szCs w:val="18"/>
        </w:rPr>
        <w:t>UWAGA</w:t>
      </w:r>
    </w:p>
    <w:p w:rsidR="00957A47" w:rsidRDefault="00957A47" w:rsidP="00102432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TimesNewRomanPSMT"/>
          <w:b/>
          <w:color w:val="FF0000"/>
          <w:sz w:val="18"/>
          <w:szCs w:val="18"/>
        </w:rPr>
      </w:pPr>
      <w:r>
        <w:rPr>
          <w:rFonts w:ascii="Ubuntu" w:hAnsi="Ubuntu" w:cs="TimesNewRomanPSMT"/>
          <w:b/>
          <w:color w:val="FF0000"/>
          <w:sz w:val="18"/>
          <w:szCs w:val="18"/>
        </w:rPr>
        <w:t>W związku z udzielonymi  odpowiedziami na pytania Zamawiający modyfikuje  załącznik nr 4 do SWZ ( Wymagane parametry techniczne oferowanego przedmiotu zamówienia)</w:t>
      </w:r>
    </w:p>
    <w:p w:rsidR="00957A47" w:rsidRDefault="00957A47" w:rsidP="00102432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TimesNewRomanPSMT"/>
          <w:b/>
          <w:color w:val="FF0000"/>
          <w:sz w:val="18"/>
          <w:szCs w:val="18"/>
        </w:rPr>
      </w:pPr>
      <w:r>
        <w:rPr>
          <w:rFonts w:ascii="Ubuntu" w:hAnsi="Ubuntu" w:cs="TimesNewRomanPSMT"/>
          <w:b/>
          <w:color w:val="FF0000"/>
          <w:sz w:val="18"/>
          <w:szCs w:val="18"/>
        </w:rPr>
        <w:t>Zmodyfikowany załącznik nr 4 do SWZ  w załączeniu.</w:t>
      </w:r>
    </w:p>
    <w:p w:rsidR="00A2700E" w:rsidRDefault="00A2700E" w:rsidP="00102432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TimesNewRomanPSMT"/>
          <w:b/>
          <w:color w:val="FF0000"/>
          <w:sz w:val="18"/>
          <w:szCs w:val="18"/>
        </w:rPr>
      </w:pPr>
    </w:p>
    <w:p w:rsidR="00A2700E" w:rsidRPr="00A2700E" w:rsidRDefault="00A2700E" w:rsidP="00A2700E">
      <w:pPr>
        <w:spacing w:after="0" w:line="240" w:lineRule="auto"/>
        <w:rPr>
          <w:rFonts w:ascii="Ubuntu" w:hAnsi="Ubuntu" w:cs="Tahoma"/>
          <w:b/>
          <w:color w:val="FF0000"/>
          <w:sz w:val="18"/>
          <w:szCs w:val="18"/>
        </w:rPr>
      </w:pPr>
      <w:r w:rsidRPr="00A2700E">
        <w:rPr>
          <w:rFonts w:ascii="Ubuntu" w:hAnsi="Ubuntu" w:cs="Tahoma"/>
          <w:b/>
          <w:color w:val="FF0000"/>
          <w:sz w:val="18"/>
          <w:szCs w:val="18"/>
        </w:rPr>
        <w:t>Zamawiający:</w:t>
      </w:r>
    </w:p>
    <w:p w:rsidR="00A2700E" w:rsidRPr="00A2700E" w:rsidRDefault="00A2700E" w:rsidP="00A2700E">
      <w:pPr>
        <w:spacing w:after="0" w:line="240" w:lineRule="auto"/>
        <w:rPr>
          <w:rFonts w:ascii="Ubuntu" w:hAnsi="Ubuntu" w:cs="Tahoma"/>
          <w:b/>
          <w:color w:val="FF0000"/>
          <w:sz w:val="18"/>
          <w:szCs w:val="18"/>
        </w:rPr>
      </w:pPr>
    </w:p>
    <w:p w:rsidR="00A2700E" w:rsidRPr="00A2700E" w:rsidRDefault="00A2700E" w:rsidP="00A2700E">
      <w:pPr>
        <w:spacing w:after="0" w:line="240" w:lineRule="auto"/>
        <w:rPr>
          <w:rFonts w:ascii="Ubuntu" w:hAnsi="Ubuntu" w:cs="Tahoma"/>
          <w:b/>
          <w:color w:val="FF0000"/>
          <w:sz w:val="18"/>
          <w:szCs w:val="18"/>
        </w:rPr>
      </w:pPr>
      <w:r w:rsidRPr="00A2700E">
        <w:rPr>
          <w:rFonts w:ascii="Ubuntu" w:hAnsi="Ubuntu" w:cs="Tahoma"/>
          <w:b/>
          <w:color w:val="FF0000"/>
          <w:sz w:val="18"/>
          <w:szCs w:val="18"/>
        </w:rPr>
        <w:t xml:space="preserve"> przesuwa termin składania  ofert   z   dnia  25.01.2024 r. godz. 10:00</w:t>
      </w:r>
      <w:r w:rsidRPr="00A2700E">
        <w:rPr>
          <w:rFonts w:ascii="Ubuntu" w:hAnsi="Ubuntu" w:cs="Tahoma"/>
          <w:b/>
          <w:color w:val="FF0000"/>
          <w:sz w:val="18"/>
          <w:szCs w:val="18"/>
          <w:vertAlign w:val="superscript"/>
        </w:rPr>
        <w:t xml:space="preserve">  </w:t>
      </w:r>
      <w:r w:rsidRPr="00A2700E">
        <w:rPr>
          <w:rFonts w:ascii="Ubuntu" w:hAnsi="Ubuntu" w:cs="Tahoma"/>
          <w:b/>
          <w:color w:val="FF0000"/>
          <w:sz w:val="18"/>
          <w:szCs w:val="18"/>
        </w:rPr>
        <w:t xml:space="preserve">  </w:t>
      </w:r>
      <w:r w:rsidRPr="00A2700E">
        <w:rPr>
          <w:rFonts w:ascii="Ubuntu" w:hAnsi="Ubuntu" w:cs="Tahoma"/>
          <w:b/>
          <w:color w:val="FF0000"/>
          <w:sz w:val="18"/>
          <w:szCs w:val="18"/>
          <w:u w:val="single"/>
        </w:rPr>
        <w:t>na  dzień   26.01.2024 r. godz. 10:00</w:t>
      </w:r>
    </w:p>
    <w:p w:rsidR="00A2700E" w:rsidRPr="00A2700E" w:rsidRDefault="00A2700E" w:rsidP="00A2700E">
      <w:pPr>
        <w:spacing w:after="0" w:line="240" w:lineRule="auto"/>
        <w:rPr>
          <w:rFonts w:ascii="Ubuntu" w:hAnsi="Ubuntu" w:cs="Tahoma"/>
          <w:b/>
          <w:color w:val="FF0000"/>
          <w:sz w:val="18"/>
          <w:szCs w:val="18"/>
        </w:rPr>
      </w:pPr>
    </w:p>
    <w:p w:rsidR="00A2700E" w:rsidRPr="00A2700E" w:rsidRDefault="00A2700E" w:rsidP="00A2700E">
      <w:pPr>
        <w:spacing w:after="0" w:line="240" w:lineRule="auto"/>
        <w:rPr>
          <w:rFonts w:ascii="Ubuntu" w:hAnsi="Ubuntu" w:cs="Tahoma"/>
          <w:b/>
          <w:color w:val="FF0000"/>
          <w:sz w:val="18"/>
          <w:szCs w:val="18"/>
        </w:rPr>
      </w:pPr>
      <w:r w:rsidRPr="00A2700E">
        <w:rPr>
          <w:rFonts w:ascii="Ubuntu" w:hAnsi="Ubuntu" w:cs="Tahoma"/>
          <w:b/>
          <w:color w:val="FF0000"/>
          <w:sz w:val="18"/>
          <w:szCs w:val="18"/>
        </w:rPr>
        <w:t xml:space="preserve">oraz </w:t>
      </w:r>
    </w:p>
    <w:p w:rsidR="00A2700E" w:rsidRPr="00A2700E" w:rsidRDefault="00A2700E" w:rsidP="00A2700E">
      <w:pPr>
        <w:spacing w:after="0" w:line="240" w:lineRule="auto"/>
        <w:rPr>
          <w:rFonts w:ascii="Ubuntu" w:hAnsi="Ubuntu" w:cs="Tahoma"/>
          <w:b/>
          <w:color w:val="FF0000"/>
          <w:sz w:val="18"/>
          <w:szCs w:val="18"/>
        </w:rPr>
      </w:pPr>
    </w:p>
    <w:p w:rsidR="00A2700E" w:rsidRPr="00A2700E" w:rsidRDefault="00A2700E" w:rsidP="00A2700E">
      <w:pPr>
        <w:spacing w:after="0" w:line="240" w:lineRule="auto"/>
        <w:rPr>
          <w:rFonts w:ascii="Ubuntu" w:hAnsi="Ubuntu" w:cs="Tahoma"/>
          <w:b/>
          <w:color w:val="FF0000"/>
          <w:sz w:val="18"/>
          <w:szCs w:val="18"/>
          <w:u w:val="single"/>
        </w:rPr>
      </w:pPr>
      <w:r w:rsidRPr="00A2700E">
        <w:rPr>
          <w:rFonts w:ascii="Ubuntu" w:hAnsi="Ubuntu" w:cs="Tahoma"/>
          <w:b/>
          <w:color w:val="FF0000"/>
          <w:sz w:val="18"/>
          <w:szCs w:val="18"/>
        </w:rPr>
        <w:t xml:space="preserve"> przesuwa termin otwarcia  ofert   z   dnia  25.01.2024 r. godz. 10:30</w:t>
      </w:r>
      <w:r w:rsidRPr="00A2700E">
        <w:rPr>
          <w:rFonts w:ascii="Ubuntu" w:hAnsi="Ubuntu" w:cs="Tahoma"/>
          <w:b/>
          <w:color w:val="FF0000"/>
          <w:sz w:val="18"/>
          <w:szCs w:val="18"/>
          <w:vertAlign w:val="superscript"/>
        </w:rPr>
        <w:t xml:space="preserve">  </w:t>
      </w:r>
      <w:r w:rsidRPr="00A2700E">
        <w:rPr>
          <w:rFonts w:ascii="Ubuntu" w:hAnsi="Ubuntu" w:cs="Tahoma"/>
          <w:b/>
          <w:color w:val="FF0000"/>
          <w:sz w:val="18"/>
          <w:szCs w:val="18"/>
        </w:rPr>
        <w:t xml:space="preserve"> </w:t>
      </w:r>
      <w:r w:rsidRPr="00A2700E">
        <w:rPr>
          <w:rFonts w:ascii="Ubuntu" w:hAnsi="Ubuntu" w:cs="Tahoma"/>
          <w:b/>
          <w:color w:val="FF0000"/>
          <w:sz w:val="18"/>
          <w:szCs w:val="18"/>
          <w:u w:val="single"/>
        </w:rPr>
        <w:t xml:space="preserve">na  dzień  </w:t>
      </w:r>
      <w:r>
        <w:rPr>
          <w:rFonts w:ascii="Ubuntu" w:hAnsi="Ubuntu" w:cs="Tahoma"/>
          <w:b/>
          <w:color w:val="FF0000"/>
          <w:sz w:val="18"/>
          <w:szCs w:val="18"/>
          <w:u w:val="single"/>
        </w:rPr>
        <w:t xml:space="preserve"> </w:t>
      </w:r>
      <w:r w:rsidRPr="00A2700E">
        <w:rPr>
          <w:rFonts w:ascii="Ubuntu" w:hAnsi="Ubuntu" w:cs="Tahoma"/>
          <w:b/>
          <w:color w:val="FF0000"/>
          <w:sz w:val="18"/>
          <w:szCs w:val="18"/>
          <w:u w:val="single"/>
        </w:rPr>
        <w:t xml:space="preserve"> 26.01.2024r      godz. 10:30</w:t>
      </w:r>
    </w:p>
    <w:p w:rsidR="00A2700E" w:rsidRPr="00A2700E" w:rsidRDefault="00A2700E" w:rsidP="00A2700E">
      <w:pPr>
        <w:spacing w:after="0" w:line="240" w:lineRule="auto"/>
        <w:rPr>
          <w:rFonts w:ascii="Ubuntu" w:hAnsi="Ubuntu" w:cs="Tahoma"/>
          <w:b/>
          <w:color w:val="FF0000"/>
          <w:sz w:val="18"/>
          <w:szCs w:val="18"/>
          <w:u w:val="single"/>
        </w:rPr>
      </w:pPr>
    </w:p>
    <w:p w:rsidR="00A2700E" w:rsidRPr="00A2700E" w:rsidRDefault="00A2700E" w:rsidP="00A2700E">
      <w:pPr>
        <w:spacing w:after="0" w:line="240" w:lineRule="auto"/>
        <w:rPr>
          <w:rFonts w:ascii="Ubuntu" w:hAnsi="Ubuntu" w:cs="Tahoma"/>
          <w:b/>
          <w:color w:val="FF0000"/>
          <w:sz w:val="18"/>
          <w:szCs w:val="18"/>
        </w:rPr>
      </w:pPr>
      <w:r w:rsidRPr="00A2700E">
        <w:rPr>
          <w:rFonts w:ascii="Ubuntu" w:hAnsi="Ubuntu" w:cs="Tahoma"/>
          <w:b/>
          <w:color w:val="FF0000"/>
          <w:sz w:val="18"/>
          <w:szCs w:val="18"/>
        </w:rPr>
        <w:t>Termin związania ofertą zostaje przedłużony do dnia  24.02.2024r.</w:t>
      </w:r>
    </w:p>
    <w:p w:rsidR="00A2700E" w:rsidRDefault="00A2700E" w:rsidP="00102432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TimesNewRomanPSMT"/>
          <w:b/>
          <w:color w:val="FF0000"/>
          <w:sz w:val="18"/>
          <w:szCs w:val="18"/>
        </w:rPr>
      </w:pPr>
    </w:p>
    <w:sectPr w:rsidR="00A2700E" w:rsidSect="004B240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1134" w:bottom="851" w:left="3119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4D7" w:rsidRDefault="00EE04D7" w:rsidP="0004169C">
      <w:pPr>
        <w:spacing w:after="0" w:line="240" w:lineRule="auto"/>
      </w:pPr>
      <w:r>
        <w:separator/>
      </w:r>
    </w:p>
  </w:endnote>
  <w:endnote w:type="continuationSeparator" w:id="1">
    <w:p w:rsidR="00EE04D7" w:rsidRDefault="00EE04D7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eSansCorrespondenc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4D7" w:rsidRDefault="00EE04D7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4D7" w:rsidRDefault="00EE04D7">
    <w:pPr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4D7" w:rsidRDefault="00EE04D7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4D7" w:rsidRDefault="00EE04D7" w:rsidP="0004169C">
      <w:pPr>
        <w:spacing w:after="0" w:line="240" w:lineRule="auto"/>
      </w:pPr>
      <w:r>
        <w:separator/>
      </w:r>
    </w:p>
  </w:footnote>
  <w:footnote w:type="continuationSeparator" w:id="1">
    <w:p w:rsidR="00EE04D7" w:rsidRDefault="00EE04D7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4D7" w:rsidRDefault="00EE04D7">
    <w:pPr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4D7" w:rsidRDefault="00EE04D7" w:rsidP="007E041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73730" type="#_x0000_t202" style="position:absolute;margin-left:-4.6pt;margin-top:-39pt;width:170.3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" stroked="f">
          <v:textbox>
            <w:txbxContent>
              <w:p w:rsidR="00EE04D7" w:rsidRPr="000C1232" w:rsidRDefault="00EE04D7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293" name="Obraz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04D7" w:rsidRDefault="00EE04D7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4D7" w:rsidRDefault="00EE04D7" w:rsidP="007E0411">
    <w:pPr>
      <w:pStyle w:val="Nagwek"/>
      <w:tabs>
        <w:tab w:val="left" w:pos="14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73729" type="#_x0000_t202" style="position:absolute;margin-left:-8pt;margin-top:-25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<v:textbox>
            <w:txbxContent>
              <w:p w:rsidR="00EE04D7" w:rsidRPr="000C1232" w:rsidRDefault="00EE04D7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94" name="Obraz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04D7" w:rsidRDefault="00EE04D7" w:rsidP="00D87EC4">
    <w:pPr>
      <w:pStyle w:val="Nagwek"/>
      <w:tabs>
        <w:tab w:val="clear" w:pos="4536"/>
        <w:tab w:val="clear" w:pos="9072"/>
        <w:tab w:val="left" w:pos="1695"/>
      </w:tabs>
    </w:pPr>
  </w:p>
  <w:p w:rsidR="00EE04D7" w:rsidRDefault="00EE04D7" w:rsidP="00D87EC4">
    <w:pPr>
      <w:pStyle w:val="Nagwek"/>
      <w:tabs>
        <w:tab w:val="clear" w:pos="4536"/>
        <w:tab w:val="clear" w:pos="9072"/>
        <w:tab w:val="left" w:pos="169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89B"/>
    <w:multiLevelType w:val="hybridMultilevel"/>
    <w:tmpl w:val="6D28F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C5366"/>
    <w:multiLevelType w:val="hybridMultilevel"/>
    <w:tmpl w:val="FCBAF14C"/>
    <w:lvl w:ilvl="0" w:tplc="B6902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34483"/>
    <w:multiLevelType w:val="hybridMultilevel"/>
    <w:tmpl w:val="876CD56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6B48"/>
    <w:multiLevelType w:val="hybridMultilevel"/>
    <w:tmpl w:val="9DB4B150"/>
    <w:lvl w:ilvl="0" w:tplc="F17A820A">
      <w:start w:val="1"/>
      <w:numFmt w:val="decimal"/>
      <w:lvlText w:val="%1."/>
      <w:lvlJc w:val="left"/>
      <w:pPr>
        <w:ind w:left="1080" w:hanging="360"/>
      </w:pPr>
      <w:rPr>
        <w:rFonts w:ascii="Roboto" w:eastAsia="Times New Roman" w:hAnsi="Roboto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B72DA8"/>
    <w:multiLevelType w:val="hybridMultilevel"/>
    <w:tmpl w:val="A15AA812"/>
    <w:lvl w:ilvl="0" w:tplc="342CDA08">
      <w:start w:val="1"/>
      <w:numFmt w:val="decimal"/>
      <w:lvlText w:val="%1."/>
      <w:lvlJc w:val="left"/>
      <w:pPr>
        <w:ind w:left="476" w:hanging="361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B10E406">
      <w:numFmt w:val="bullet"/>
      <w:lvlText w:val="•"/>
      <w:lvlJc w:val="left"/>
      <w:pPr>
        <w:ind w:left="1468" w:hanging="361"/>
      </w:pPr>
      <w:rPr>
        <w:rFonts w:hint="default"/>
        <w:lang w:val="pl-PL" w:eastAsia="en-US" w:bidi="ar-SA"/>
      </w:rPr>
    </w:lvl>
    <w:lvl w:ilvl="2" w:tplc="3E5A5E92">
      <w:numFmt w:val="bullet"/>
      <w:lvlText w:val="•"/>
      <w:lvlJc w:val="left"/>
      <w:pPr>
        <w:ind w:left="2457" w:hanging="361"/>
      </w:pPr>
      <w:rPr>
        <w:rFonts w:hint="default"/>
        <w:lang w:val="pl-PL" w:eastAsia="en-US" w:bidi="ar-SA"/>
      </w:rPr>
    </w:lvl>
    <w:lvl w:ilvl="3" w:tplc="8B3266A2">
      <w:numFmt w:val="bullet"/>
      <w:lvlText w:val="•"/>
      <w:lvlJc w:val="left"/>
      <w:pPr>
        <w:ind w:left="3445" w:hanging="361"/>
      </w:pPr>
      <w:rPr>
        <w:rFonts w:hint="default"/>
        <w:lang w:val="pl-PL" w:eastAsia="en-US" w:bidi="ar-SA"/>
      </w:rPr>
    </w:lvl>
    <w:lvl w:ilvl="4" w:tplc="BDD294B6">
      <w:numFmt w:val="bullet"/>
      <w:lvlText w:val="•"/>
      <w:lvlJc w:val="left"/>
      <w:pPr>
        <w:ind w:left="4434" w:hanging="361"/>
      </w:pPr>
      <w:rPr>
        <w:rFonts w:hint="default"/>
        <w:lang w:val="pl-PL" w:eastAsia="en-US" w:bidi="ar-SA"/>
      </w:rPr>
    </w:lvl>
    <w:lvl w:ilvl="5" w:tplc="724E8236">
      <w:numFmt w:val="bullet"/>
      <w:lvlText w:val="•"/>
      <w:lvlJc w:val="left"/>
      <w:pPr>
        <w:ind w:left="5423" w:hanging="361"/>
      </w:pPr>
      <w:rPr>
        <w:rFonts w:hint="default"/>
        <w:lang w:val="pl-PL" w:eastAsia="en-US" w:bidi="ar-SA"/>
      </w:rPr>
    </w:lvl>
    <w:lvl w:ilvl="6" w:tplc="E88A953A">
      <w:numFmt w:val="bullet"/>
      <w:lvlText w:val="•"/>
      <w:lvlJc w:val="left"/>
      <w:pPr>
        <w:ind w:left="6411" w:hanging="361"/>
      </w:pPr>
      <w:rPr>
        <w:rFonts w:hint="default"/>
        <w:lang w:val="pl-PL" w:eastAsia="en-US" w:bidi="ar-SA"/>
      </w:rPr>
    </w:lvl>
    <w:lvl w:ilvl="7" w:tplc="4A9C9CA2">
      <w:numFmt w:val="bullet"/>
      <w:lvlText w:val="•"/>
      <w:lvlJc w:val="left"/>
      <w:pPr>
        <w:ind w:left="7400" w:hanging="361"/>
      </w:pPr>
      <w:rPr>
        <w:rFonts w:hint="default"/>
        <w:lang w:val="pl-PL" w:eastAsia="en-US" w:bidi="ar-SA"/>
      </w:rPr>
    </w:lvl>
    <w:lvl w:ilvl="8" w:tplc="9792398E">
      <w:numFmt w:val="bullet"/>
      <w:lvlText w:val="•"/>
      <w:lvlJc w:val="left"/>
      <w:pPr>
        <w:ind w:left="8389" w:hanging="361"/>
      </w:pPr>
      <w:rPr>
        <w:rFonts w:hint="default"/>
        <w:lang w:val="pl-PL" w:eastAsia="en-US" w:bidi="ar-SA"/>
      </w:rPr>
    </w:lvl>
  </w:abstractNum>
  <w:abstractNum w:abstractNumId="5">
    <w:nsid w:val="2B231986"/>
    <w:multiLevelType w:val="hybridMultilevel"/>
    <w:tmpl w:val="AC10659A"/>
    <w:lvl w:ilvl="0" w:tplc="2F5A19D4">
      <w:start w:val="4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50044"/>
    <w:multiLevelType w:val="hybridMultilevel"/>
    <w:tmpl w:val="AA12F2CC"/>
    <w:lvl w:ilvl="0" w:tplc="4DB8D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C535FB"/>
    <w:multiLevelType w:val="hybridMultilevel"/>
    <w:tmpl w:val="FD34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10FD2"/>
    <w:multiLevelType w:val="hybridMultilevel"/>
    <w:tmpl w:val="B1DCF74C"/>
    <w:lvl w:ilvl="0" w:tplc="B9B62BA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63938"/>
    <w:multiLevelType w:val="hybridMultilevel"/>
    <w:tmpl w:val="CB7A8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03799"/>
    <w:multiLevelType w:val="hybridMultilevel"/>
    <w:tmpl w:val="BA38A78C"/>
    <w:lvl w:ilvl="0" w:tplc="DE307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D224CD"/>
    <w:multiLevelType w:val="hybridMultilevel"/>
    <w:tmpl w:val="B2D2D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94B6A"/>
    <w:multiLevelType w:val="hybridMultilevel"/>
    <w:tmpl w:val="B2D2D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60B51"/>
    <w:multiLevelType w:val="hybridMultilevel"/>
    <w:tmpl w:val="1F2A1492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C76B30"/>
    <w:multiLevelType w:val="hybridMultilevel"/>
    <w:tmpl w:val="BAE2F016"/>
    <w:lvl w:ilvl="0" w:tplc="A0F2F12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92945"/>
    <w:multiLevelType w:val="hybridMultilevel"/>
    <w:tmpl w:val="881AF10A"/>
    <w:lvl w:ilvl="0" w:tplc="B69024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3161EB"/>
    <w:multiLevelType w:val="hybridMultilevel"/>
    <w:tmpl w:val="565C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740216"/>
    <w:multiLevelType w:val="multilevel"/>
    <w:tmpl w:val="80187A5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664A7C50"/>
    <w:multiLevelType w:val="hybridMultilevel"/>
    <w:tmpl w:val="ABA672DC"/>
    <w:name w:val="WW8Num26222223342"/>
    <w:lvl w:ilvl="0" w:tplc="C68EAFB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A14191"/>
    <w:multiLevelType w:val="hybridMultilevel"/>
    <w:tmpl w:val="FCBAF14C"/>
    <w:lvl w:ilvl="0" w:tplc="B6902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1338C"/>
    <w:multiLevelType w:val="hybridMultilevel"/>
    <w:tmpl w:val="9DB4B150"/>
    <w:lvl w:ilvl="0" w:tplc="F17A820A">
      <w:start w:val="1"/>
      <w:numFmt w:val="decimal"/>
      <w:lvlText w:val="%1."/>
      <w:lvlJc w:val="left"/>
      <w:pPr>
        <w:ind w:left="1080" w:hanging="360"/>
      </w:pPr>
      <w:rPr>
        <w:rFonts w:ascii="Roboto" w:eastAsia="Times New Roman" w:hAnsi="Roboto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671BDD"/>
    <w:multiLevelType w:val="hybridMultilevel"/>
    <w:tmpl w:val="FA984E3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C2AD1"/>
    <w:multiLevelType w:val="hybridMultilevel"/>
    <w:tmpl w:val="F1B09AFE"/>
    <w:lvl w:ilvl="0" w:tplc="CBD4222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2"/>
  </w:num>
  <w:num w:numId="6">
    <w:abstractNumId w:val="12"/>
  </w:num>
  <w:num w:numId="7">
    <w:abstractNumId w:val="8"/>
  </w:num>
  <w:num w:numId="8">
    <w:abstractNumId w:val="11"/>
  </w:num>
  <w:num w:numId="9">
    <w:abstractNumId w:val="21"/>
  </w:num>
  <w:num w:numId="10">
    <w:abstractNumId w:val="2"/>
  </w:num>
  <w:num w:numId="11">
    <w:abstractNumId w:val="15"/>
  </w:num>
  <w:num w:numId="12">
    <w:abstractNumId w:val="19"/>
  </w:num>
  <w:num w:numId="13">
    <w:abstractNumId w:val="1"/>
  </w:num>
  <w:num w:numId="14">
    <w:abstractNumId w:val="7"/>
  </w:num>
  <w:num w:numId="15">
    <w:abstractNumId w:val="16"/>
  </w:num>
  <w:num w:numId="16">
    <w:abstractNumId w:val="3"/>
  </w:num>
  <w:num w:numId="17">
    <w:abstractNumId w:val="20"/>
  </w:num>
  <w:num w:numId="18">
    <w:abstractNumId w:val="6"/>
  </w:num>
  <w:num w:numId="19">
    <w:abstractNumId w:val="1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9"/>
  </w:num>
  <w:num w:numId="23">
    <w:abstractNumId w:val="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LockTheme/>
  <w:styleLockQFSet/>
  <w:defaultTabStop w:val="708"/>
  <w:hyphenationZone w:val="425"/>
  <w:characterSpacingControl w:val="doNotCompress"/>
  <w:hdrShapeDefaults>
    <o:shapedefaults v:ext="edit" spidmax="73733"/>
    <o:shapelayout v:ext="edit">
      <o:idmap v:ext="edit" data="7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17B6"/>
    <w:rsid w:val="00001BFF"/>
    <w:rsid w:val="0000375D"/>
    <w:rsid w:val="00003FA1"/>
    <w:rsid w:val="000151E9"/>
    <w:rsid w:val="00024710"/>
    <w:rsid w:val="00030952"/>
    <w:rsid w:val="00031A14"/>
    <w:rsid w:val="00033D3B"/>
    <w:rsid w:val="00035043"/>
    <w:rsid w:val="0003768F"/>
    <w:rsid w:val="0004169C"/>
    <w:rsid w:val="00045459"/>
    <w:rsid w:val="000528DF"/>
    <w:rsid w:val="00052FF4"/>
    <w:rsid w:val="00066A5F"/>
    <w:rsid w:val="00066A6E"/>
    <w:rsid w:val="00067B6C"/>
    <w:rsid w:val="0007041F"/>
    <w:rsid w:val="00077A22"/>
    <w:rsid w:val="00084780"/>
    <w:rsid w:val="00084FCD"/>
    <w:rsid w:val="00091DD3"/>
    <w:rsid w:val="000A0045"/>
    <w:rsid w:val="000A2BBA"/>
    <w:rsid w:val="000B2675"/>
    <w:rsid w:val="000B50CB"/>
    <w:rsid w:val="000C1232"/>
    <w:rsid w:val="000C13F7"/>
    <w:rsid w:val="000C31D2"/>
    <w:rsid w:val="000C4B6E"/>
    <w:rsid w:val="000C717A"/>
    <w:rsid w:val="000D0867"/>
    <w:rsid w:val="000E184A"/>
    <w:rsid w:val="000F30F4"/>
    <w:rsid w:val="000F395A"/>
    <w:rsid w:val="00102432"/>
    <w:rsid w:val="001075E3"/>
    <w:rsid w:val="001101CE"/>
    <w:rsid w:val="00112103"/>
    <w:rsid w:val="00113215"/>
    <w:rsid w:val="00116544"/>
    <w:rsid w:val="0011662C"/>
    <w:rsid w:val="0011763A"/>
    <w:rsid w:val="001445E0"/>
    <w:rsid w:val="00154304"/>
    <w:rsid w:val="001559BB"/>
    <w:rsid w:val="00167091"/>
    <w:rsid w:val="00171141"/>
    <w:rsid w:val="00171385"/>
    <w:rsid w:val="001722C7"/>
    <w:rsid w:val="0018178E"/>
    <w:rsid w:val="00191A20"/>
    <w:rsid w:val="001932CE"/>
    <w:rsid w:val="001A0ABD"/>
    <w:rsid w:val="001A4FE0"/>
    <w:rsid w:val="001B4430"/>
    <w:rsid w:val="001B4E1D"/>
    <w:rsid w:val="001C1E19"/>
    <w:rsid w:val="001C30E0"/>
    <w:rsid w:val="001C6603"/>
    <w:rsid w:val="001D29BF"/>
    <w:rsid w:val="001E4910"/>
    <w:rsid w:val="001F27BF"/>
    <w:rsid w:val="001F446D"/>
    <w:rsid w:val="00204CFC"/>
    <w:rsid w:val="002105F0"/>
    <w:rsid w:val="00211A1D"/>
    <w:rsid w:val="002123C8"/>
    <w:rsid w:val="0021428E"/>
    <w:rsid w:val="0022010B"/>
    <w:rsid w:val="00226E28"/>
    <w:rsid w:val="0022759C"/>
    <w:rsid w:val="002314B3"/>
    <w:rsid w:val="00232E6E"/>
    <w:rsid w:val="002350DF"/>
    <w:rsid w:val="002476F1"/>
    <w:rsid w:val="002476F5"/>
    <w:rsid w:val="00250E27"/>
    <w:rsid w:val="00252F8D"/>
    <w:rsid w:val="0025338E"/>
    <w:rsid w:val="00256F67"/>
    <w:rsid w:val="00267896"/>
    <w:rsid w:val="00271568"/>
    <w:rsid w:val="00273196"/>
    <w:rsid w:val="0027767C"/>
    <w:rsid w:val="0028039D"/>
    <w:rsid w:val="002821E2"/>
    <w:rsid w:val="00284612"/>
    <w:rsid w:val="00287C30"/>
    <w:rsid w:val="002923B1"/>
    <w:rsid w:val="002A22D1"/>
    <w:rsid w:val="002C4C31"/>
    <w:rsid w:val="002D085B"/>
    <w:rsid w:val="002D121F"/>
    <w:rsid w:val="002D18C5"/>
    <w:rsid w:val="002D60D6"/>
    <w:rsid w:val="002E4894"/>
    <w:rsid w:val="002E7982"/>
    <w:rsid w:val="002F34DC"/>
    <w:rsid w:val="002F4AA9"/>
    <w:rsid w:val="002F5787"/>
    <w:rsid w:val="00304275"/>
    <w:rsid w:val="00310F2B"/>
    <w:rsid w:val="00311AEC"/>
    <w:rsid w:val="0031454A"/>
    <w:rsid w:val="00314A24"/>
    <w:rsid w:val="003157F4"/>
    <w:rsid w:val="00327A9F"/>
    <w:rsid w:val="00332449"/>
    <w:rsid w:val="00336197"/>
    <w:rsid w:val="003366A0"/>
    <w:rsid w:val="00343CC4"/>
    <w:rsid w:val="0034434D"/>
    <w:rsid w:val="00354885"/>
    <w:rsid w:val="0035639E"/>
    <w:rsid w:val="00374B02"/>
    <w:rsid w:val="00382014"/>
    <w:rsid w:val="00387B32"/>
    <w:rsid w:val="00387F63"/>
    <w:rsid w:val="003904B1"/>
    <w:rsid w:val="003911B8"/>
    <w:rsid w:val="003A2218"/>
    <w:rsid w:val="003A7F55"/>
    <w:rsid w:val="003B0F75"/>
    <w:rsid w:val="003B1A8C"/>
    <w:rsid w:val="003B474D"/>
    <w:rsid w:val="003B734E"/>
    <w:rsid w:val="003C07D4"/>
    <w:rsid w:val="003C1454"/>
    <w:rsid w:val="003C2BFE"/>
    <w:rsid w:val="003D512A"/>
    <w:rsid w:val="003E10E9"/>
    <w:rsid w:val="003F7B11"/>
    <w:rsid w:val="00402AF1"/>
    <w:rsid w:val="004145BF"/>
    <w:rsid w:val="004153B1"/>
    <w:rsid w:val="00444B72"/>
    <w:rsid w:val="00450E47"/>
    <w:rsid w:val="004637EE"/>
    <w:rsid w:val="00475BBE"/>
    <w:rsid w:val="004773C1"/>
    <w:rsid w:val="00477434"/>
    <w:rsid w:val="00483723"/>
    <w:rsid w:val="00486F78"/>
    <w:rsid w:val="00493C19"/>
    <w:rsid w:val="0049537A"/>
    <w:rsid w:val="004A26CE"/>
    <w:rsid w:val="004B023E"/>
    <w:rsid w:val="004B240E"/>
    <w:rsid w:val="004B2EE0"/>
    <w:rsid w:val="004B743E"/>
    <w:rsid w:val="004C19DD"/>
    <w:rsid w:val="004C229A"/>
    <w:rsid w:val="004C3F77"/>
    <w:rsid w:val="004C7E1A"/>
    <w:rsid w:val="004D35A6"/>
    <w:rsid w:val="004E5EF9"/>
    <w:rsid w:val="004F5AD2"/>
    <w:rsid w:val="004F6C07"/>
    <w:rsid w:val="004F79C8"/>
    <w:rsid w:val="00501435"/>
    <w:rsid w:val="00504D26"/>
    <w:rsid w:val="00512A27"/>
    <w:rsid w:val="00537FC8"/>
    <w:rsid w:val="0054138A"/>
    <w:rsid w:val="00542111"/>
    <w:rsid w:val="00547204"/>
    <w:rsid w:val="005576E9"/>
    <w:rsid w:val="00565410"/>
    <w:rsid w:val="005670D8"/>
    <w:rsid w:val="005704F5"/>
    <w:rsid w:val="005767E9"/>
    <w:rsid w:val="0058144B"/>
    <w:rsid w:val="00585CBD"/>
    <w:rsid w:val="00586B0F"/>
    <w:rsid w:val="005A4F3C"/>
    <w:rsid w:val="005B0638"/>
    <w:rsid w:val="005B2D0B"/>
    <w:rsid w:val="005D0D7E"/>
    <w:rsid w:val="005D50B2"/>
    <w:rsid w:val="005D5A6A"/>
    <w:rsid w:val="0060495E"/>
    <w:rsid w:val="006112E2"/>
    <w:rsid w:val="0061765F"/>
    <w:rsid w:val="00634443"/>
    <w:rsid w:val="00634668"/>
    <w:rsid w:val="00641A38"/>
    <w:rsid w:val="0064285D"/>
    <w:rsid w:val="00642899"/>
    <w:rsid w:val="00643638"/>
    <w:rsid w:val="00645310"/>
    <w:rsid w:val="006524B2"/>
    <w:rsid w:val="00652C71"/>
    <w:rsid w:val="006607D8"/>
    <w:rsid w:val="00661A89"/>
    <w:rsid w:val="006642D4"/>
    <w:rsid w:val="006650D5"/>
    <w:rsid w:val="00673B81"/>
    <w:rsid w:val="00675650"/>
    <w:rsid w:val="006860E6"/>
    <w:rsid w:val="006946A6"/>
    <w:rsid w:val="00697D96"/>
    <w:rsid w:val="006A1C89"/>
    <w:rsid w:val="006A2C54"/>
    <w:rsid w:val="006A33FE"/>
    <w:rsid w:val="006A3D51"/>
    <w:rsid w:val="006A79AF"/>
    <w:rsid w:val="006B1383"/>
    <w:rsid w:val="006B3828"/>
    <w:rsid w:val="006B3B6E"/>
    <w:rsid w:val="006B4728"/>
    <w:rsid w:val="006C16AA"/>
    <w:rsid w:val="006D135B"/>
    <w:rsid w:val="006F41F1"/>
    <w:rsid w:val="006F4E17"/>
    <w:rsid w:val="007057CB"/>
    <w:rsid w:val="007112BF"/>
    <w:rsid w:val="00715DDE"/>
    <w:rsid w:val="00716768"/>
    <w:rsid w:val="00717A97"/>
    <w:rsid w:val="00725DBF"/>
    <w:rsid w:val="00726B51"/>
    <w:rsid w:val="00734E5C"/>
    <w:rsid w:val="00735D60"/>
    <w:rsid w:val="00744240"/>
    <w:rsid w:val="0074626A"/>
    <w:rsid w:val="007517F5"/>
    <w:rsid w:val="0075404A"/>
    <w:rsid w:val="00755467"/>
    <w:rsid w:val="0076072A"/>
    <w:rsid w:val="007624FA"/>
    <w:rsid w:val="00763859"/>
    <w:rsid w:val="00764F4F"/>
    <w:rsid w:val="0077584E"/>
    <w:rsid w:val="007763EB"/>
    <w:rsid w:val="00783336"/>
    <w:rsid w:val="00783C36"/>
    <w:rsid w:val="00797235"/>
    <w:rsid w:val="007A4944"/>
    <w:rsid w:val="007A6C9A"/>
    <w:rsid w:val="007A6DFC"/>
    <w:rsid w:val="007B4CCE"/>
    <w:rsid w:val="007C439A"/>
    <w:rsid w:val="007D07C1"/>
    <w:rsid w:val="007D2DA6"/>
    <w:rsid w:val="007D2DC4"/>
    <w:rsid w:val="007E0411"/>
    <w:rsid w:val="007E1476"/>
    <w:rsid w:val="007E71AC"/>
    <w:rsid w:val="007F0B28"/>
    <w:rsid w:val="007F1AFE"/>
    <w:rsid w:val="00800CED"/>
    <w:rsid w:val="00803DEE"/>
    <w:rsid w:val="008047B1"/>
    <w:rsid w:val="00805163"/>
    <w:rsid w:val="00810B56"/>
    <w:rsid w:val="00810CBE"/>
    <w:rsid w:val="00813EBA"/>
    <w:rsid w:val="00816161"/>
    <w:rsid w:val="0083171F"/>
    <w:rsid w:val="00837D03"/>
    <w:rsid w:val="0084221B"/>
    <w:rsid w:val="00842508"/>
    <w:rsid w:val="008475D7"/>
    <w:rsid w:val="00847E39"/>
    <w:rsid w:val="00850E6D"/>
    <w:rsid w:val="00860E10"/>
    <w:rsid w:val="00866B1C"/>
    <w:rsid w:val="00871D8D"/>
    <w:rsid w:val="008722EE"/>
    <w:rsid w:val="008760D6"/>
    <w:rsid w:val="00884C5A"/>
    <w:rsid w:val="00886397"/>
    <w:rsid w:val="008864ED"/>
    <w:rsid w:val="00890C89"/>
    <w:rsid w:val="00892250"/>
    <w:rsid w:val="00892FE7"/>
    <w:rsid w:val="008A016A"/>
    <w:rsid w:val="008B1D53"/>
    <w:rsid w:val="008C231D"/>
    <w:rsid w:val="008C79D3"/>
    <w:rsid w:val="00901DAE"/>
    <w:rsid w:val="009110BF"/>
    <w:rsid w:val="009117B6"/>
    <w:rsid w:val="009246B0"/>
    <w:rsid w:val="00933DB2"/>
    <w:rsid w:val="009420A4"/>
    <w:rsid w:val="00944351"/>
    <w:rsid w:val="00944A05"/>
    <w:rsid w:val="009547B1"/>
    <w:rsid w:val="0095750A"/>
    <w:rsid w:val="00957A47"/>
    <w:rsid w:val="00966E13"/>
    <w:rsid w:val="00977F82"/>
    <w:rsid w:val="0098125F"/>
    <w:rsid w:val="009845B4"/>
    <w:rsid w:val="009849EE"/>
    <w:rsid w:val="0098733A"/>
    <w:rsid w:val="009A281E"/>
    <w:rsid w:val="009B44E7"/>
    <w:rsid w:val="009C2E21"/>
    <w:rsid w:val="009C6EB4"/>
    <w:rsid w:val="009D1C4E"/>
    <w:rsid w:val="009D3A77"/>
    <w:rsid w:val="009D65C9"/>
    <w:rsid w:val="009D6986"/>
    <w:rsid w:val="009E2576"/>
    <w:rsid w:val="009E54F6"/>
    <w:rsid w:val="009F2B28"/>
    <w:rsid w:val="009F331A"/>
    <w:rsid w:val="009F74E2"/>
    <w:rsid w:val="00A01465"/>
    <w:rsid w:val="00A0290E"/>
    <w:rsid w:val="00A03928"/>
    <w:rsid w:val="00A111BC"/>
    <w:rsid w:val="00A12024"/>
    <w:rsid w:val="00A166BB"/>
    <w:rsid w:val="00A24ABF"/>
    <w:rsid w:val="00A2700E"/>
    <w:rsid w:val="00A31759"/>
    <w:rsid w:val="00A34CA8"/>
    <w:rsid w:val="00A35F0D"/>
    <w:rsid w:val="00A371EC"/>
    <w:rsid w:val="00A40DF8"/>
    <w:rsid w:val="00A44EE9"/>
    <w:rsid w:val="00A45E26"/>
    <w:rsid w:val="00A47CDC"/>
    <w:rsid w:val="00A50DA2"/>
    <w:rsid w:val="00A537E2"/>
    <w:rsid w:val="00A65639"/>
    <w:rsid w:val="00A676FD"/>
    <w:rsid w:val="00A75548"/>
    <w:rsid w:val="00A77637"/>
    <w:rsid w:val="00A81151"/>
    <w:rsid w:val="00A82D15"/>
    <w:rsid w:val="00A8582A"/>
    <w:rsid w:val="00A9286E"/>
    <w:rsid w:val="00A93ABD"/>
    <w:rsid w:val="00AB0B6F"/>
    <w:rsid w:val="00AB4D8A"/>
    <w:rsid w:val="00AB6455"/>
    <w:rsid w:val="00AC4AD2"/>
    <w:rsid w:val="00AC4E26"/>
    <w:rsid w:val="00AC7A90"/>
    <w:rsid w:val="00AC7F51"/>
    <w:rsid w:val="00AD3154"/>
    <w:rsid w:val="00AD347D"/>
    <w:rsid w:val="00AE108D"/>
    <w:rsid w:val="00AE503F"/>
    <w:rsid w:val="00AE643C"/>
    <w:rsid w:val="00AF1D75"/>
    <w:rsid w:val="00AF30A8"/>
    <w:rsid w:val="00B010E5"/>
    <w:rsid w:val="00B122D7"/>
    <w:rsid w:val="00B13511"/>
    <w:rsid w:val="00B17D1A"/>
    <w:rsid w:val="00B343D9"/>
    <w:rsid w:val="00B445C6"/>
    <w:rsid w:val="00B466DC"/>
    <w:rsid w:val="00B63534"/>
    <w:rsid w:val="00B709CC"/>
    <w:rsid w:val="00B73241"/>
    <w:rsid w:val="00B734A6"/>
    <w:rsid w:val="00B85A91"/>
    <w:rsid w:val="00B907D0"/>
    <w:rsid w:val="00BB1662"/>
    <w:rsid w:val="00BB621C"/>
    <w:rsid w:val="00BB6DE9"/>
    <w:rsid w:val="00BC03EE"/>
    <w:rsid w:val="00BC2FBE"/>
    <w:rsid w:val="00BC3E04"/>
    <w:rsid w:val="00BC57EC"/>
    <w:rsid w:val="00BE1404"/>
    <w:rsid w:val="00BE2477"/>
    <w:rsid w:val="00BE2C9D"/>
    <w:rsid w:val="00BE465C"/>
    <w:rsid w:val="00BE76C5"/>
    <w:rsid w:val="00BF713E"/>
    <w:rsid w:val="00C011C0"/>
    <w:rsid w:val="00C0201D"/>
    <w:rsid w:val="00C07DB8"/>
    <w:rsid w:val="00C1047B"/>
    <w:rsid w:val="00C21AB9"/>
    <w:rsid w:val="00C2501D"/>
    <w:rsid w:val="00C26189"/>
    <w:rsid w:val="00C303EF"/>
    <w:rsid w:val="00C35A6F"/>
    <w:rsid w:val="00C44018"/>
    <w:rsid w:val="00C44639"/>
    <w:rsid w:val="00C44A97"/>
    <w:rsid w:val="00C46FA7"/>
    <w:rsid w:val="00C62C32"/>
    <w:rsid w:val="00C67DA5"/>
    <w:rsid w:val="00C76F88"/>
    <w:rsid w:val="00C8426F"/>
    <w:rsid w:val="00C87B4D"/>
    <w:rsid w:val="00C90448"/>
    <w:rsid w:val="00C923D6"/>
    <w:rsid w:val="00C92FD0"/>
    <w:rsid w:val="00CA1479"/>
    <w:rsid w:val="00CB2089"/>
    <w:rsid w:val="00CC0C4A"/>
    <w:rsid w:val="00CC2DA9"/>
    <w:rsid w:val="00CD1BDD"/>
    <w:rsid w:val="00CD2B51"/>
    <w:rsid w:val="00CF5753"/>
    <w:rsid w:val="00D01896"/>
    <w:rsid w:val="00D04E2A"/>
    <w:rsid w:val="00D077B9"/>
    <w:rsid w:val="00D128A4"/>
    <w:rsid w:val="00D21F12"/>
    <w:rsid w:val="00D25106"/>
    <w:rsid w:val="00D2789A"/>
    <w:rsid w:val="00D3362D"/>
    <w:rsid w:val="00D33C30"/>
    <w:rsid w:val="00D372AC"/>
    <w:rsid w:val="00D417FB"/>
    <w:rsid w:val="00D41BD2"/>
    <w:rsid w:val="00D44D4F"/>
    <w:rsid w:val="00D47FCC"/>
    <w:rsid w:val="00D5290B"/>
    <w:rsid w:val="00D53166"/>
    <w:rsid w:val="00D6078F"/>
    <w:rsid w:val="00D63B84"/>
    <w:rsid w:val="00D67AAF"/>
    <w:rsid w:val="00D72A32"/>
    <w:rsid w:val="00D73420"/>
    <w:rsid w:val="00D7675F"/>
    <w:rsid w:val="00D857CD"/>
    <w:rsid w:val="00D87EC4"/>
    <w:rsid w:val="00D90AFC"/>
    <w:rsid w:val="00D90F77"/>
    <w:rsid w:val="00D91C8D"/>
    <w:rsid w:val="00D93395"/>
    <w:rsid w:val="00D9339D"/>
    <w:rsid w:val="00D96165"/>
    <w:rsid w:val="00DA004E"/>
    <w:rsid w:val="00DA17BE"/>
    <w:rsid w:val="00DA551A"/>
    <w:rsid w:val="00DB71CA"/>
    <w:rsid w:val="00DB766E"/>
    <w:rsid w:val="00DC294C"/>
    <w:rsid w:val="00DC414A"/>
    <w:rsid w:val="00DC7833"/>
    <w:rsid w:val="00DD317A"/>
    <w:rsid w:val="00DE405F"/>
    <w:rsid w:val="00DF13BB"/>
    <w:rsid w:val="00E16F24"/>
    <w:rsid w:val="00E27E73"/>
    <w:rsid w:val="00E314D4"/>
    <w:rsid w:val="00E35107"/>
    <w:rsid w:val="00E36FF9"/>
    <w:rsid w:val="00E373D5"/>
    <w:rsid w:val="00E378AE"/>
    <w:rsid w:val="00E46A85"/>
    <w:rsid w:val="00E56452"/>
    <w:rsid w:val="00E565DC"/>
    <w:rsid w:val="00E61A85"/>
    <w:rsid w:val="00E63F9B"/>
    <w:rsid w:val="00E73A58"/>
    <w:rsid w:val="00E769BB"/>
    <w:rsid w:val="00E77A0F"/>
    <w:rsid w:val="00E77A9D"/>
    <w:rsid w:val="00E86FB8"/>
    <w:rsid w:val="00E90FCA"/>
    <w:rsid w:val="00E95793"/>
    <w:rsid w:val="00E95E6F"/>
    <w:rsid w:val="00EB1A15"/>
    <w:rsid w:val="00EB2984"/>
    <w:rsid w:val="00EB3ABA"/>
    <w:rsid w:val="00EB4834"/>
    <w:rsid w:val="00EC4087"/>
    <w:rsid w:val="00ED1FB4"/>
    <w:rsid w:val="00EE04D7"/>
    <w:rsid w:val="00EE5701"/>
    <w:rsid w:val="00EE5CAD"/>
    <w:rsid w:val="00EF4466"/>
    <w:rsid w:val="00EF6ED1"/>
    <w:rsid w:val="00EF7DED"/>
    <w:rsid w:val="00F31D4E"/>
    <w:rsid w:val="00F36F9F"/>
    <w:rsid w:val="00F375E6"/>
    <w:rsid w:val="00F40237"/>
    <w:rsid w:val="00F51107"/>
    <w:rsid w:val="00F54AE0"/>
    <w:rsid w:val="00F6017E"/>
    <w:rsid w:val="00F61A00"/>
    <w:rsid w:val="00F62324"/>
    <w:rsid w:val="00F6543C"/>
    <w:rsid w:val="00F708E7"/>
    <w:rsid w:val="00F745BA"/>
    <w:rsid w:val="00F84186"/>
    <w:rsid w:val="00F94440"/>
    <w:rsid w:val="00FA416A"/>
    <w:rsid w:val="00FB5D9B"/>
    <w:rsid w:val="00FB6CDB"/>
    <w:rsid w:val="00FC5431"/>
    <w:rsid w:val="00FC72A6"/>
    <w:rsid w:val="00FD0701"/>
    <w:rsid w:val="00FD4D5E"/>
    <w:rsid w:val="00FD5F6B"/>
    <w:rsid w:val="00FD70BB"/>
    <w:rsid w:val="00FE0E98"/>
    <w:rsid w:val="00FE262F"/>
    <w:rsid w:val="00FE2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locked="0" w:uiPriority="1"/>
    <w:lsdException w:name="Body Text Indent" w:uiPriority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A89"/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309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locked/>
    <w:rsid w:val="003D5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paragraph" w:styleId="Bezodstpw">
    <w:name w:val="No Spacing"/>
    <w:uiPriority w:val="1"/>
    <w:qFormat/>
    <w:locked/>
    <w:rsid w:val="00C1047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A45E26"/>
    <w:pPr>
      <w:spacing w:after="1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A45E26"/>
    <w:pPr>
      <w:spacing w:after="120" w:line="48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Adresat stanowisko Znak,NOWY Znak"/>
    <w:link w:val="Akapitzlist"/>
    <w:uiPriority w:val="34"/>
    <w:qFormat/>
    <w:locked/>
    <w:rsid w:val="00D90F77"/>
    <w:rPr>
      <w:rFonts w:ascii="Calibri" w:eastAsiaTheme="minorHAnsi" w:hAnsi="Calibri" w:cs="Calibri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sw tekst,Adresat stanowisko,normalny tekst,Akapit z listą3,Akapit z listą31,NOWY,Akapit z listą32,L1"/>
    <w:basedOn w:val="Normalny"/>
    <w:link w:val="AkapitzlistZnak"/>
    <w:uiPriority w:val="1"/>
    <w:qFormat/>
    <w:locked/>
    <w:rsid w:val="00D90F77"/>
    <w:pPr>
      <w:spacing w:after="160" w:line="256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styleId="Tekstpodstawowywcity">
    <w:name w:val="Body Text Indent"/>
    <w:basedOn w:val="Normalny"/>
    <w:link w:val="TekstpodstawowywcityZnak"/>
    <w:locked/>
    <w:rsid w:val="00FC543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5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C5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FC5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4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C54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43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locked/>
    <w:rsid w:val="0006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reszwrotnynakopercie">
    <w:name w:val="envelope return"/>
    <w:basedOn w:val="Normalny"/>
    <w:unhideWhenUsed/>
    <w:locked/>
    <w:rsid w:val="00DD317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locked/>
    <w:rsid w:val="00204CFC"/>
    <w:rPr>
      <w:i/>
      <w:iCs/>
    </w:rPr>
  </w:style>
  <w:style w:type="table" w:customStyle="1" w:styleId="TableGrid">
    <w:name w:val="TableGrid"/>
    <w:rsid w:val="0026789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3D512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8722EE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Bezodstpw1">
    <w:name w:val="Bez odstępów1"/>
    <w:rsid w:val="00BE140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bsender">
    <w:name w:val="Absender"/>
    <w:semiHidden/>
    <w:rsid w:val="0064285D"/>
    <w:pPr>
      <w:spacing w:after="120" w:line="240" w:lineRule="auto"/>
    </w:pPr>
    <w:rPr>
      <w:rFonts w:ascii="TheSansCorrespondence" w:eastAsia="Times New Roman" w:hAnsi="TheSansCorrespondence" w:cs="Times New Roman"/>
      <w:sz w:val="11"/>
      <w:szCs w:val="20"/>
      <w:lang w:val="de-DE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309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3CCC0-C0E8-4384-9333-02A4C7AC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8</Pages>
  <Words>1884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mklata</cp:lastModifiedBy>
  <cp:revision>60</cp:revision>
  <cp:lastPrinted>2024-01-22T07:50:00Z</cp:lastPrinted>
  <dcterms:created xsi:type="dcterms:W3CDTF">2020-06-04T09:27:00Z</dcterms:created>
  <dcterms:modified xsi:type="dcterms:W3CDTF">2024-01-22T08:04:00Z</dcterms:modified>
</cp:coreProperties>
</file>